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3BB7" w14:textId="0EB4F22F" w:rsidR="00735444" w:rsidRPr="00532C5A" w:rsidRDefault="00532C5A" w:rsidP="00735444">
      <w:pPr>
        <w:rPr>
          <w:bCs/>
          <w:sz w:val="32"/>
          <w:szCs w:val="28"/>
          <w:u w:val="single"/>
        </w:rPr>
      </w:pPr>
      <w:r w:rsidRPr="00532C5A">
        <w:rPr>
          <w:bCs/>
          <w:sz w:val="32"/>
          <w:szCs w:val="28"/>
          <w:u w:val="single"/>
        </w:rPr>
        <w:t>Vulnerabilität von städtischen Lebensräumen im Klimawandel</w:t>
      </w:r>
    </w:p>
    <w:p w14:paraId="4EBBBDAE" w14:textId="45A6E2DE" w:rsidR="00532C5A" w:rsidRPr="00532C5A" w:rsidRDefault="00532C5A" w:rsidP="00532C5A">
      <w:pPr>
        <w:jc w:val="center"/>
        <w:rPr>
          <w:bCs/>
          <w:sz w:val="32"/>
          <w:szCs w:val="28"/>
          <w:u w:val="single"/>
        </w:rPr>
      </w:pPr>
      <w:r w:rsidRPr="00532C5A">
        <w:rPr>
          <w:bCs/>
          <w:sz w:val="32"/>
          <w:szCs w:val="28"/>
          <w:u w:val="single"/>
        </w:rPr>
        <w:t>Fallbeispiel Jakarta</w:t>
      </w:r>
    </w:p>
    <w:p w14:paraId="6AB278B3" w14:textId="5BCD537A" w:rsidR="00452ACD" w:rsidRDefault="00452ACD">
      <w:pPr>
        <w:rPr>
          <w:bCs/>
        </w:rPr>
      </w:pPr>
    </w:p>
    <w:p w14:paraId="6F085119" w14:textId="2D1C2DDC" w:rsidR="00452ACD" w:rsidRDefault="00452ACD">
      <w:pPr>
        <w:rPr>
          <w:bCs/>
        </w:rPr>
      </w:pPr>
    </w:p>
    <w:p w14:paraId="42D46262" w14:textId="3FAFEA33" w:rsidR="00452ACD" w:rsidRDefault="00532C5A">
      <w:pPr>
        <w:rPr>
          <w:b/>
          <w:bCs/>
          <w:szCs w:val="24"/>
        </w:rPr>
      </w:pPr>
      <w:r w:rsidRPr="00532C5A">
        <w:rPr>
          <w:b/>
          <w:bCs/>
          <w:szCs w:val="24"/>
        </w:rPr>
        <w:t>Arbeitsauftr</w:t>
      </w:r>
      <w:r>
        <w:rPr>
          <w:b/>
          <w:bCs/>
          <w:szCs w:val="24"/>
        </w:rPr>
        <w:t>ag</w:t>
      </w:r>
    </w:p>
    <w:p w14:paraId="33090D77" w14:textId="77777777" w:rsidR="00532C5A" w:rsidRDefault="00532C5A">
      <w:pPr>
        <w:rPr>
          <w:b/>
          <w:bCs/>
          <w:szCs w:val="24"/>
        </w:rPr>
      </w:pPr>
    </w:p>
    <w:p w14:paraId="5998A07D" w14:textId="22B23E3D" w:rsidR="00532C5A" w:rsidRDefault="00EC4F79" w:rsidP="00532C5A">
      <w:pPr>
        <w:pStyle w:val="Listenabsatz"/>
        <w:numPr>
          <w:ilvl w:val="0"/>
          <w:numId w:val="10"/>
        </w:numPr>
        <w:spacing w:after="200" w:line="276" w:lineRule="auto"/>
        <w:rPr>
          <w:szCs w:val="24"/>
        </w:rPr>
      </w:pPr>
      <w:r>
        <w:rPr>
          <w:szCs w:val="24"/>
        </w:rPr>
        <w:t>Arbeiten Sie aus dem Podcast-Beitrag</w:t>
      </w:r>
      <w:r w:rsidR="00EB3640">
        <w:rPr>
          <w:szCs w:val="24"/>
        </w:rPr>
        <w:t xml:space="preserve"> </w:t>
      </w:r>
      <w:r>
        <w:rPr>
          <w:szCs w:val="24"/>
        </w:rPr>
        <w:t xml:space="preserve">„Djakarta gräbt sich selbst das Wasser ab“ </w:t>
      </w:r>
      <w:r w:rsidR="00EB3640">
        <w:rPr>
          <w:szCs w:val="24"/>
        </w:rPr>
        <w:t xml:space="preserve">und M2-M3 </w:t>
      </w:r>
      <w:r>
        <w:rPr>
          <w:szCs w:val="24"/>
        </w:rPr>
        <w:t>die Vulnerabilität Jakartas im Klimawandel heraus.</w:t>
      </w:r>
    </w:p>
    <w:p w14:paraId="4F51AE81" w14:textId="77777777" w:rsidR="00532C5A" w:rsidRDefault="00532C5A" w:rsidP="00532C5A">
      <w:pPr>
        <w:pStyle w:val="Listenabsatz"/>
        <w:rPr>
          <w:szCs w:val="24"/>
        </w:rPr>
      </w:pPr>
    </w:p>
    <w:p w14:paraId="7ED0ECD8" w14:textId="49644E9C" w:rsidR="00EC4F79" w:rsidRPr="00EC4F79" w:rsidRDefault="00EC4F79" w:rsidP="00EC4F79">
      <w:pPr>
        <w:pStyle w:val="Listenabsatz"/>
        <w:numPr>
          <w:ilvl w:val="0"/>
          <w:numId w:val="10"/>
        </w:numPr>
        <w:shd w:val="clear" w:color="auto" w:fill="FFFFFF"/>
        <w:spacing w:line="330" w:lineRule="atLeast"/>
        <w:jc w:val="both"/>
        <w:rPr>
          <w:color w:val="000000"/>
          <w:lang w:eastAsia="de-DE"/>
        </w:rPr>
      </w:pPr>
      <w:r w:rsidRPr="00EC4F79">
        <w:rPr>
          <w:color w:val="000000"/>
          <w:lang w:eastAsia="de-DE"/>
        </w:rPr>
        <w:t xml:space="preserve">Experten meinen: Hochwasserschutz in Jakarta </w:t>
      </w:r>
      <w:r>
        <w:rPr>
          <w:color w:val="000000"/>
          <w:lang w:eastAsia="de-DE"/>
        </w:rPr>
        <w:t>sei</w:t>
      </w:r>
      <w:r w:rsidRPr="00EC4F79">
        <w:rPr>
          <w:color w:val="000000"/>
          <w:lang w:eastAsia="de-DE"/>
        </w:rPr>
        <w:t xml:space="preserve"> kein technisches, sondern ein sozio-ökonomisches Problem.</w:t>
      </w:r>
      <w:r>
        <w:rPr>
          <w:color w:val="000000"/>
          <w:lang w:eastAsia="de-DE"/>
        </w:rPr>
        <w:t xml:space="preserve"> Erklären Sie diese Aussage.</w:t>
      </w:r>
    </w:p>
    <w:p w14:paraId="356A50BD" w14:textId="77777777" w:rsidR="00532C5A" w:rsidRPr="005C08CB" w:rsidRDefault="00532C5A" w:rsidP="00532C5A">
      <w:pPr>
        <w:pStyle w:val="Listenabsatz"/>
        <w:rPr>
          <w:szCs w:val="24"/>
        </w:rPr>
      </w:pPr>
    </w:p>
    <w:p w14:paraId="4AA83BC0" w14:textId="23F4B154" w:rsidR="00532C5A" w:rsidRPr="005C08CB" w:rsidRDefault="00EC4F79" w:rsidP="00532C5A">
      <w:pPr>
        <w:pStyle w:val="Listenabsatz"/>
        <w:numPr>
          <w:ilvl w:val="0"/>
          <w:numId w:val="10"/>
        </w:numPr>
        <w:spacing w:after="200" w:line="276" w:lineRule="auto"/>
        <w:rPr>
          <w:szCs w:val="24"/>
        </w:rPr>
      </w:pPr>
      <w:r>
        <w:rPr>
          <w:szCs w:val="24"/>
        </w:rPr>
        <w:t>Erörtern Sie die Notwendigkeit der Verlegung der Hauptstadt bis 2024 nach Ost-</w:t>
      </w:r>
      <w:proofErr w:type="spellStart"/>
      <w:r>
        <w:rPr>
          <w:szCs w:val="24"/>
        </w:rPr>
        <w:t>Kalimantan</w:t>
      </w:r>
      <w:proofErr w:type="spellEnd"/>
      <w:r w:rsidR="00D20CD4">
        <w:rPr>
          <w:szCs w:val="24"/>
        </w:rPr>
        <w:t xml:space="preserve"> </w:t>
      </w:r>
      <w:r w:rsidR="00C8357C">
        <w:rPr>
          <w:szCs w:val="24"/>
        </w:rPr>
        <w:t xml:space="preserve">(M4) </w:t>
      </w:r>
      <w:r w:rsidR="00D20CD4">
        <w:rPr>
          <w:szCs w:val="24"/>
        </w:rPr>
        <w:t>unter Einbeziehung der natürlichen und anthropogen bedingten Ursachen.</w:t>
      </w:r>
    </w:p>
    <w:p w14:paraId="0C454C9B" w14:textId="77777777" w:rsidR="00532C5A" w:rsidRPr="00532C5A" w:rsidRDefault="00532C5A">
      <w:pPr>
        <w:rPr>
          <w:b/>
          <w:bCs/>
          <w:szCs w:val="24"/>
        </w:rPr>
      </w:pPr>
    </w:p>
    <w:p w14:paraId="1AE8A6E7" w14:textId="2854FAAF" w:rsidR="0041505A" w:rsidRDefault="0041505A">
      <w:pPr>
        <w:rPr>
          <w:bCs/>
        </w:rPr>
      </w:pPr>
    </w:p>
    <w:p w14:paraId="5F21CAF6" w14:textId="2CF7DFA2" w:rsidR="006B2EEC" w:rsidRDefault="006B2EEC">
      <w:pPr>
        <w:rPr>
          <w:bCs/>
          <w:noProof/>
          <w:lang w:eastAsia="de-DE"/>
        </w:rPr>
      </w:pPr>
    </w:p>
    <w:p w14:paraId="3C4B1B00" w14:textId="6FD5DE89" w:rsidR="007E7B1A" w:rsidRDefault="007E7B1A">
      <w:pPr>
        <w:rPr>
          <w:bCs/>
        </w:rPr>
      </w:pPr>
    </w:p>
    <w:p w14:paraId="7AC71265" w14:textId="77777777" w:rsidR="007E7B1A" w:rsidRDefault="007E7B1A">
      <w:pPr>
        <w:rPr>
          <w:bCs/>
        </w:rPr>
      </w:pPr>
      <w:bookmarkStart w:id="0" w:name="_GoBack"/>
      <w:bookmarkEnd w:id="0"/>
    </w:p>
    <w:p w14:paraId="4A703F68" w14:textId="77777777" w:rsidR="00EC4F79" w:rsidRPr="00EB3640" w:rsidRDefault="00532C5A" w:rsidP="00EC4F79">
      <w:pPr>
        <w:pStyle w:val="berschrift1"/>
        <w:jc w:val="left"/>
        <w:rPr>
          <w:sz w:val="24"/>
          <w:szCs w:val="24"/>
        </w:rPr>
      </w:pPr>
      <w:r w:rsidRPr="00EB3640">
        <w:rPr>
          <w:b/>
          <w:bCs w:val="0"/>
          <w:sz w:val="24"/>
          <w:szCs w:val="24"/>
        </w:rPr>
        <w:t xml:space="preserve">M1 </w:t>
      </w:r>
      <w:r w:rsidR="00EC4F79" w:rsidRPr="00EB3640">
        <w:rPr>
          <w:sz w:val="24"/>
          <w:szCs w:val="24"/>
        </w:rPr>
        <w:t>Djakarta gräbt sich selbst das Wasser ab</w:t>
      </w:r>
    </w:p>
    <w:p w14:paraId="4BAA81E6" w14:textId="5AE2D091" w:rsidR="00532C5A" w:rsidRDefault="00B40ABD">
      <w:pPr>
        <w:rPr>
          <w:rStyle w:val="Hyperlink"/>
          <w:rFonts w:cs="Arial"/>
          <w:bCs/>
          <w:sz w:val="20"/>
          <w:szCs w:val="20"/>
        </w:rPr>
      </w:pPr>
      <w:hyperlink r:id="rId7" w:history="1">
        <w:r w:rsidR="00EB3640" w:rsidRPr="003E099C">
          <w:rPr>
            <w:rStyle w:val="Hyperlink"/>
            <w:rFonts w:cs="Arial"/>
            <w:bCs/>
            <w:sz w:val="20"/>
            <w:szCs w:val="20"/>
          </w:rPr>
          <w:t>https://www.dw.com/de/djakarta-gr%C3%A4bt-sich-selbst-das-wasser-ab/av-50883568</w:t>
        </w:r>
      </w:hyperlink>
    </w:p>
    <w:p w14:paraId="68881104" w14:textId="5B482763" w:rsidR="00FF31E1" w:rsidRPr="00FF31E1" w:rsidRDefault="00FF31E1">
      <w:pPr>
        <w:rPr>
          <w:bCs/>
          <w:sz w:val="16"/>
          <w:szCs w:val="16"/>
        </w:rPr>
      </w:pPr>
      <w:r w:rsidRPr="00FF31E1">
        <w:rPr>
          <w:bCs/>
          <w:sz w:val="16"/>
          <w:szCs w:val="16"/>
        </w:rPr>
        <w:t>https://pixabay.com/de/vectors/kopfh%c3%b6rer-podcast-beliebt-zeigt-2659490/</w:t>
      </w:r>
    </w:p>
    <w:p w14:paraId="75AE48F1" w14:textId="77777777" w:rsidR="00EB3640" w:rsidRDefault="00EB3640">
      <w:pPr>
        <w:rPr>
          <w:bCs/>
          <w:sz w:val="20"/>
          <w:szCs w:val="20"/>
        </w:rPr>
      </w:pPr>
    </w:p>
    <w:p w14:paraId="4A6829AF" w14:textId="4BDC3B06" w:rsidR="00EB3640" w:rsidRDefault="00B76B35">
      <w:pPr>
        <w:rPr>
          <w:b/>
          <w:bCs/>
        </w:rPr>
      </w:pPr>
      <w:r w:rsidRPr="00B76B35">
        <w:rPr>
          <w:b/>
          <w:bCs/>
          <w:noProof/>
        </w:rPr>
        <w:drawing>
          <wp:inline distT="0" distB="0" distL="0" distR="0" wp14:anchorId="5AD12BDF" wp14:editId="258CE9EC">
            <wp:extent cx="2736304" cy="2736304"/>
            <wp:effectExtent l="0" t="0" r="0" b="0"/>
            <wp:docPr id="6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20560F84-49E1-4E8F-BE22-040DC55994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20560F84-49E1-4E8F-BE22-040DC55994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04" cy="27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E22E" w14:textId="6ED5BB66" w:rsidR="00EB3640" w:rsidRDefault="00EB3640">
      <w:pPr>
        <w:rPr>
          <w:bCs/>
        </w:rPr>
      </w:pPr>
      <w:r>
        <w:rPr>
          <w:b/>
          <w:bCs/>
        </w:rPr>
        <w:t xml:space="preserve">M2 </w:t>
      </w:r>
      <w:r w:rsidRPr="00EB3640">
        <w:rPr>
          <w:bCs/>
        </w:rPr>
        <w:t>Hochwasserschutzmauer</w:t>
      </w:r>
      <w:r>
        <w:rPr>
          <w:bCs/>
        </w:rPr>
        <w:t xml:space="preserve"> und überflutete Moschee in Jakarta</w:t>
      </w:r>
    </w:p>
    <w:p w14:paraId="4B08D256" w14:textId="77777777" w:rsidR="00D222DA" w:rsidRPr="00EB3640" w:rsidRDefault="00D222DA">
      <w:pPr>
        <w:rPr>
          <w:bCs/>
        </w:rPr>
      </w:pPr>
    </w:p>
    <w:p w14:paraId="40F1D8F6" w14:textId="6DFF43FE" w:rsidR="00EB3640" w:rsidRDefault="00B40ABD">
      <w:pPr>
        <w:rPr>
          <w:bCs/>
          <w:sz w:val="16"/>
          <w:szCs w:val="16"/>
        </w:rPr>
      </w:pPr>
      <w:hyperlink r:id="rId10" w:history="1">
        <w:r w:rsidR="00D222DA" w:rsidRPr="003E099C">
          <w:rPr>
            <w:rStyle w:val="Hyperlink"/>
            <w:rFonts w:cs="Arial"/>
            <w:bCs/>
            <w:sz w:val="16"/>
            <w:szCs w:val="16"/>
          </w:rPr>
          <w:t>https://www.spiegel.de/consent-a-?targetUrl=https%3A%2F%2Fwww.spiegel.de%2Fwissenschaft%2Fnatur%2Fjakarta-in-indonesien-eine-millionen-metropole-versinkt-im-meer-a-1232208.html&amp;ref=https%3A%2F%2Fwww.google.com%2F</w:t>
        </w:r>
      </w:hyperlink>
    </w:p>
    <w:p w14:paraId="34EAA8D6" w14:textId="77777777" w:rsidR="00D222DA" w:rsidRDefault="00D222DA">
      <w:pPr>
        <w:rPr>
          <w:bCs/>
          <w:sz w:val="16"/>
          <w:szCs w:val="16"/>
        </w:rPr>
      </w:pPr>
    </w:p>
    <w:p w14:paraId="74E057BD" w14:textId="77777777" w:rsidR="00D222DA" w:rsidRDefault="00D222DA">
      <w:pPr>
        <w:rPr>
          <w:bCs/>
          <w:sz w:val="16"/>
          <w:szCs w:val="16"/>
        </w:rPr>
      </w:pPr>
    </w:p>
    <w:p w14:paraId="5D92E039" w14:textId="77777777" w:rsidR="00D222DA" w:rsidRDefault="00D222DA">
      <w:pPr>
        <w:rPr>
          <w:bCs/>
          <w:sz w:val="16"/>
          <w:szCs w:val="16"/>
        </w:rPr>
      </w:pPr>
    </w:p>
    <w:p w14:paraId="66B0E091" w14:textId="77777777" w:rsidR="00D222DA" w:rsidRDefault="00D222DA">
      <w:pPr>
        <w:rPr>
          <w:bCs/>
          <w:sz w:val="16"/>
          <w:szCs w:val="16"/>
        </w:rPr>
      </w:pPr>
    </w:p>
    <w:p w14:paraId="2AA4102A" w14:textId="77777777" w:rsidR="00D222DA" w:rsidRDefault="00D222DA">
      <w:pPr>
        <w:rPr>
          <w:bCs/>
          <w:sz w:val="16"/>
          <w:szCs w:val="16"/>
        </w:rPr>
      </w:pPr>
    </w:p>
    <w:p w14:paraId="3CEAF819" w14:textId="0178ADE9" w:rsidR="00D222DA" w:rsidRDefault="00B76B35">
      <w:pPr>
        <w:rPr>
          <w:bCs/>
          <w:sz w:val="16"/>
          <w:szCs w:val="16"/>
        </w:rPr>
      </w:pPr>
      <w:r w:rsidRPr="00B76B35">
        <w:rPr>
          <w:bCs/>
          <w:noProof/>
          <w:sz w:val="16"/>
          <w:szCs w:val="16"/>
        </w:rPr>
        <w:lastRenderedPageBreak/>
        <w:drawing>
          <wp:inline distT="0" distB="0" distL="0" distR="0" wp14:anchorId="0DB46FC8" wp14:editId="5E30FE9B">
            <wp:extent cx="2736304" cy="2736304"/>
            <wp:effectExtent l="0" t="0" r="0" b="0"/>
            <wp:docPr id="9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20560F84-49E1-4E8F-BE22-040DC55994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20560F84-49E1-4E8F-BE22-040DC55994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04" cy="27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BA75" w14:textId="470A6680" w:rsidR="00D222DA" w:rsidRDefault="00D222DA" w:rsidP="00D222DA">
      <w:pPr>
        <w:rPr>
          <w:bCs/>
        </w:rPr>
      </w:pPr>
      <w:r>
        <w:rPr>
          <w:b/>
          <w:bCs/>
        </w:rPr>
        <w:t xml:space="preserve">M3 </w:t>
      </w:r>
      <w:r>
        <w:rPr>
          <w:bCs/>
        </w:rPr>
        <w:t>Relevante Schadensereignisse durch Naturkatastrophen weltweit 2019</w:t>
      </w:r>
    </w:p>
    <w:p w14:paraId="2C7A0669" w14:textId="77777777" w:rsidR="00D222DA" w:rsidRDefault="00D222DA" w:rsidP="00D222DA">
      <w:pPr>
        <w:rPr>
          <w:bCs/>
        </w:rPr>
      </w:pPr>
    </w:p>
    <w:p w14:paraId="1075E91C" w14:textId="77777777" w:rsidR="00D222DA" w:rsidRPr="00D222DA" w:rsidRDefault="00D222DA" w:rsidP="00D222DA">
      <w:pPr>
        <w:rPr>
          <w:bCs/>
          <w:sz w:val="16"/>
          <w:szCs w:val="16"/>
        </w:rPr>
      </w:pPr>
      <w:r w:rsidRPr="00D222DA">
        <w:rPr>
          <w:bCs/>
          <w:sz w:val="16"/>
          <w:szCs w:val="16"/>
        </w:rPr>
        <w:t>https://www.munichre.com/content/dam/munichre/global/content-pieces/documents/media-relations/2019-nat-cat-world-map.pdf/_jcr_content/renditions/original./2019-nat-cat-world-map.pdf</w:t>
      </w:r>
    </w:p>
    <w:p w14:paraId="43E79361" w14:textId="77777777" w:rsidR="00D222DA" w:rsidRPr="00EB3640" w:rsidRDefault="00D222DA" w:rsidP="00D222DA">
      <w:pPr>
        <w:rPr>
          <w:bCs/>
        </w:rPr>
      </w:pPr>
    </w:p>
    <w:p w14:paraId="551E76AF" w14:textId="356991B9" w:rsidR="00D222DA" w:rsidRDefault="00B76B35">
      <w:pPr>
        <w:rPr>
          <w:bCs/>
          <w:sz w:val="16"/>
          <w:szCs w:val="16"/>
        </w:rPr>
      </w:pPr>
      <w:r w:rsidRPr="00B76B35">
        <w:rPr>
          <w:bCs/>
          <w:noProof/>
          <w:sz w:val="16"/>
          <w:szCs w:val="16"/>
        </w:rPr>
        <w:drawing>
          <wp:inline distT="0" distB="0" distL="0" distR="0" wp14:anchorId="2E083CFA" wp14:editId="0D1811B9">
            <wp:extent cx="2736304" cy="2736304"/>
            <wp:effectExtent l="0" t="0" r="0" b="0"/>
            <wp:docPr id="13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20560F84-49E1-4E8F-BE22-040DC55994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20560F84-49E1-4E8F-BE22-040DC55994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04" cy="27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577C" w14:textId="6BBADE79" w:rsidR="00D222DA" w:rsidRDefault="00D222DA" w:rsidP="00D222DA">
      <w:pPr>
        <w:rPr>
          <w:bCs/>
        </w:rPr>
      </w:pPr>
      <w:r>
        <w:rPr>
          <w:b/>
          <w:bCs/>
        </w:rPr>
        <w:t>M</w:t>
      </w:r>
      <w:r w:rsidR="00C8357C">
        <w:rPr>
          <w:b/>
          <w:bCs/>
        </w:rPr>
        <w:t>4</w:t>
      </w:r>
      <w:r>
        <w:rPr>
          <w:b/>
          <w:bCs/>
        </w:rPr>
        <w:t xml:space="preserve"> </w:t>
      </w:r>
      <w:r w:rsidR="00C8357C">
        <w:rPr>
          <w:bCs/>
        </w:rPr>
        <w:t>Hauptstadtverleg</w:t>
      </w:r>
      <w:r w:rsidR="00B76B35">
        <w:rPr>
          <w:bCs/>
        </w:rPr>
        <w:t>ung</w:t>
      </w:r>
      <w:r w:rsidR="00C8357C">
        <w:rPr>
          <w:bCs/>
        </w:rPr>
        <w:t xml:space="preserve"> Indonesien</w:t>
      </w:r>
    </w:p>
    <w:p w14:paraId="223550B6" w14:textId="77777777" w:rsidR="00C8357C" w:rsidRDefault="00C8357C" w:rsidP="00D222DA">
      <w:pPr>
        <w:rPr>
          <w:bCs/>
        </w:rPr>
      </w:pPr>
    </w:p>
    <w:p w14:paraId="69BDCA97" w14:textId="607AC467" w:rsidR="00D222DA" w:rsidRDefault="00D222DA">
      <w:pPr>
        <w:rPr>
          <w:bCs/>
          <w:sz w:val="16"/>
          <w:szCs w:val="16"/>
        </w:rPr>
      </w:pPr>
      <w:r w:rsidRPr="00D222DA">
        <w:rPr>
          <w:bCs/>
          <w:sz w:val="16"/>
          <w:szCs w:val="16"/>
        </w:rPr>
        <w:t>https://taz.de/Indonesien-verlegt-seine-Hauptstadt/!5620616/</w:t>
      </w:r>
    </w:p>
    <w:sectPr w:rsidR="00D222DA" w:rsidSect="00452ACD">
      <w:footerReference w:type="default" r:id="rId11"/>
      <w:pgSz w:w="11900" w:h="1682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8F31" w14:textId="77777777" w:rsidR="00B40ABD" w:rsidRDefault="00B40ABD" w:rsidP="009D642F">
      <w:r>
        <w:separator/>
      </w:r>
    </w:p>
  </w:endnote>
  <w:endnote w:type="continuationSeparator" w:id="0">
    <w:p w14:paraId="7144242F" w14:textId="77777777" w:rsidR="00B40ABD" w:rsidRDefault="00B40ABD" w:rsidP="009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41E6" w14:textId="66B170A8" w:rsidR="009D642F" w:rsidRPr="00C9374B" w:rsidRDefault="00452ACD" w:rsidP="00811980">
    <w:pPr>
      <w:pStyle w:val="Fuzeile"/>
      <w:pBdr>
        <w:top w:val="single" w:sz="4" w:space="4" w:color="auto"/>
      </w:pBdr>
      <w:tabs>
        <w:tab w:val="left" w:pos="993"/>
        <w:tab w:val="left" w:pos="1276"/>
        <w:tab w:val="left" w:pos="11482"/>
      </w:tabs>
      <w:spacing w:before="100" w:beforeAutospacing="1" w:after="100" w:afterAutospacing="1"/>
      <w:contextualSpacing/>
      <w:jc w:val="center"/>
      <w:rPr>
        <w:bCs/>
      </w:rPr>
    </w:pPr>
    <w:r w:rsidRPr="00C9374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66CCD" wp14:editId="403BD5E4">
              <wp:simplePos x="0" y="0"/>
              <wp:positionH relativeFrom="column">
                <wp:posOffset>5349240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987D79" w14:textId="2EE7F877" w:rsidR="00452ACD" w:rsidRDefault="00EB3640" w:rsidP="00452ACD">
                          <w:r>
                            <w:rPr>
                              <w:b/>
                              <w:noProof/>
                              <w:lang w:eastAsia="de-DE"/>
                            </w:rPr>
                            <w:drawing>
                              <wp:inline distT="0" distB="0" distL="0" distR="0" wp14:anchorId="1433A7C1" wp14:editId="1CB75C46">
                                <wp:extent cx="583591" cy="369989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52ACD">
                            <w:rPr>
                              <w:b/>
                              <w:noProof/>
                              <w:lang w:eastAsia="de-DE"/>
                            </w:rPr>
                            <w:drawing>
                              <wp:inline distT="0" distB="0" distL="0" distR="0" wp14:anchorId="3E1285C4" wp14:editId="67A27EE0">
                                <wp:extent cx="583591" cy="369989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6CC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21.2pt;margin-top:.8pt;width:61.5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" fillcolor="white [3201]" stroked="f" strokeweight=".5pt">
              <v:textbox>
                <w:txbxContent>
                  <w:p w14:paraId="5D987D79" w14:textId="2EE7F877" w:rsidR="00452ACD" w:rsidRDefault="00EB3640" w:rsidP="00452ACD">
                    <w:r>
                      <w:rPr>
                        <w:b/>
                        <w:noProof/>
                        <w:lang w:eastAsia="de-DE"/>
                      </w:rPr>
                      <w:drawing>
                        <wp:inline distT="0" distB="0" distL="0" distR="0" wp14:anchorId="1433A7C1" wp14:editId="1CB75C46">
                          <wp:extent cx="583591" cy="369989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52ACD">
                      <w:rPr>
                        <w:b/>
                        <w:noProof/>
                        <w:lang w:eastAsia="de-DE"/>
                      </w:rPr>
                      <w:drawing>
                        <wp:inline distT="0" distB="0" distL="0" distR="0" wp14:anchorId="3E1285C4" wp14:editId="67A27EE0">
                          <wp:extent cx="583591" cy="369989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C9374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BD85" wp14:editId="4F874631">
              <wp:simplePos x="0" y="0"/>
              <wp:positionH relativeFrom="column">
                <wp:posOffset>8285686</wp:posOffset>
              </wp:positionH>
              <wp:positionV relativeFrom="paragraph">
                <wp:posOffset>10160</wp:posOffset>
              </wp:positionV>
              <wp:extent cx="781685" cy="485775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0526DB" w14:textId="524B9B6F" w:rsidR="00811980" w:rsidRDefault="00811980">
                          <w:r>
                            <w:rPr>
                              <w:b/>
                              <w:noProof/>
                              <w:lang w:eastAsia="de-DE"/>
                            </w:rPr>
                            <w:drawing>
                              <wp:inline distT="0" distB="0" distL="0" distR="0" wp14:anchorId="3996D893" wp14:editId="277D0909">
                                <wp:extent cx="583591" cy="369989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BBD85" id="Textfeld 2" o:spid="_x0000_s1027" type="#_x0000_t202" style="position:absolute;left:0;text-align:left;margin-left:652.4pt;margin-top:.8pt;width:61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" fillcolor="white [3201]" stroked="f" strokeweight=".5pt">
              <v:textbox>
                <w:txbxContent>
                  <w:p w14:paraId="600526DB" w14:textId="524B9B6F" w:rsidR="00811980" w:rsidRDefault="00811980">
                    <w:r>
                      <w:rPr>
                        <w:b/>
                        <w:noProof/>
                        <w:lang w:eastAsia="de-DE"/>
                      </w:rPr>
                      <w:drawing>
                        <wp:inline distT="0" distB="0" distL="0" distR="0" wp14:anchorId="3996D893" wp14:editId="277D0909">
                          <wp:extent cx="583591" cy="369989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C9374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8314" wp14:editId="59947AC5">
              <wp:simplePos x="0" y="0"/>
              <wp:positionH relativeFrom="column">
                <wp:posOffset>-15034</wp:posOffset>
              </wp:positionH>
              <wp:positionV relativeFrom="paragraph">
                <wp:posOffset>9525</wp:posOffset>
              </wp:positionV>
              <wp:extent cx="781685" cy="485775"/>
              <wp:effectExtent l="0" t="0" r="571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18DDD" w14:textId="16CD3DD3" w:rsidR="00811980" w:rsidRDefault="00811980" w:rsidP="00C9374B">
                          <w:r w:rsidRPr="00811980">
                            <w:rPr>
                              <w:b/>
                              <w:noProof/>
                              <w:lang w:eastAsia="de-DE"/>
                            </w:rPr>
                            <w:drawing>
                              <wp:inline distT="0" distB="0" distL="0" distR="0" wp14:anchorId="5AC992E1" wp14:editId="0214A9AB">
                                <wp:extent cx="280670" cy="387985"/>
                                <wp:effectExtent l="0" t="0" r="0" b="571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lang w:eastAsia="de-DE"/>
                            </w:rPr>
                            <w:drawing>
                              <wp:inline distT="0" distB="0" distL="0" distR="0" wp14:anchorId="26317B0A" wp14:editId="171CB273">
                                <wp:extent cx="583591" cy="369989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461" cy="387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8314" id="Textfeld 3" o:spid="_x0000_s1028" type="#_x0000_t202" style="position:absolute;left:0;text-align:left;margin-left:-1.2pt;margin-top:.75pt;width:61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" fillcolor="white [3201]" stroked="f" strokeweight=".5pt">
              <v:textbox>
                <w:txbxContent>
                  <w:p w14:paraId="79B18DDD" w14:textId="16CD3DD3" w:rsidR="00811980" w:rsidRDefault="00811980" w:rsidP="00C9374B">
                    <w:r w:rsidRPr="00811980">
                      <w:rPr>
                        <w:b/>
                        <w:noProof/>
                        <w:lang w:eastAsia="de-DE"/>
                      </w:rPr>
                      <w:drawing>
                        <wp:inline distT="0" distB="0" distL="0" distR="0" wp14:anchorId="5AC992E1" wp14:editId="0214A9AB">
                          <wp:extent cx="280670" cy="387985"/>
                          <wp:effectExtent l="0" t="0" r="0" b="571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67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lang w:eastAsia="de-DE"/>
                      </w:rPr>
                      <w:drawing>
                        <wp:inline distT="0" distB="0" distL="0" distR="0" wp14:anchorId="26317B0A" wp14:editId="171CB273">
                          <wp:extent cx="583591" cy="369989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461" cy="387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1980" w:rsidRPr="00C9374B">
      <w:rPr>
        <w:bCs/>
      </w:rPr>
      <w:t>ZSL Konzeptionsgruppe Geographie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9957" w14:textId="77777777" w:rsidR="00B40ABD" w:rsidRDefault="00B40ABD" w:rsidP="009D642F">
      <w:r>
        <w:separator/>
      </w:r>
    </w:p>
  </w:footnote>
  <w:footnote w:type="continuationSeparator" w:id="0">
    <w:p w14:paraId="38FA693F" w14:textId="77777777" w:rsidR="00B40ABD" w:rsidRDefault="00B40ABD" w:rsidP="009D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6280C"/>
    <w:multiLevelType w:val="hybridMultilevel"/>
    <w:tmpl w:val="DC903EBA"/>
    <w:lvl w:ilvl="0" w:tplc="70A871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619"/>
    <w:multiLevelType w:val="hybridMultilevel"/>
    <w:tmpl w:val="198C7662"/>
    <w:lvl w:ilvl="0" w:tplc="E9180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F11"/>
    <w:multiLevelType w:val="hybridMultilevel"/>
    <w:tmpl w:val="B4221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4473"/>
    <w:multiLevelType w:val="hybridMultilevel"/>
    <w:tmpl w:val="457E588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27D9"/>
    <w:multiLevelType w:val="hybridMultilevel"/>
    <w:tmpl w:val="7E609A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20A97"/>
    <w:multiLevelType w:val="hybridMultilevel"/>
    <w:tmpl w:val="D0004040"/>
    <w:lvl w:ilvl="0" w:tplc="2B82A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2722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624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2E99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64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8B7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2870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A6AB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0A4C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FA1BE4"/>
    <w:multiLevelType w:val="hybridMultilevel"/>
    <w:tmpl w:val="3ED876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73CC0"/>
    <w:multiLevelType w:val="hybridMultilevel"/>
    <w:tmpl w:val="E02A68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1064"/>
    <w:multiLevelType w:val="hybridMultilevel"/>
    <w:tmpl w:val="C00C0D32"/>
    <w:lvl w:ilvl="0" w:tplc="7624BEA8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14"/>
    <w:rsid w:val="00037DB3"/>
    <w:rsid w:val="000E34AC"/>
    <w:rsid w:val="00104E7E"/>
    <w:rsid w:val="00110414"/>
    <w:rsid w:val="00266134"/>
    <w:rsid w:val="002D7AA1"/>
    <w:rsid w:val="002E23AA"/>
    <w:rsid w:val="0032625A"/>
    <w:rsid w:val="0041505A"/>
    <w:rsid w:val="00452ACD"/>
    <w:rsid w:val="004C5166"/>
    <w:rsid w:val="005151EB"/>
    <w:rsid w:val="00532C5A"/>
    <w:rsid w:val="00563B89"/>
    <w:rsid w:val="0057598D"/>
    <w:rsid w:val="00583222"/>
    <w:rsid w:val="005B18A1"/>
    <w:rsid w:val="005D3DA2"/>
    <w:rsid w:val="005F635B"/>
    <w:rsid w:val="00603470"/>
    <w:rsid w:val="00604604"/>
    <w:rsid w:val="006216B3"/>
    <w:rsid w:val="00633CCE"/>
    <w:rsid w:val="006B2EEC"/>
    <w:rsid w:val="006B6521"/>
    <w:rsid w:val="006C06DF"/>
    <w:rsid w:val="006D7C12"/>
    <w:rsid w:val="006E5A57"/>
    <w:rsid w:val="00724E53"/>
    <w:rsid w:val="00735444"/>
    <w:rsid w:val="00780CFF"/>
    <w:rsid w:val="00786ED6"/>
    <w:rsid w:val="007B4A77"/>
    <w:rsid w:val="007C363F"/>
    <w:rsid w:val="007D5F22"/>
    <w:rsid w:val="007E7B1A"/>
    <w:rsid w:val="007F45ED"/>
    <w:rsid w:val="00811980"/>
    <w:rsid w:val="00833145"/>
    <w:rsid w:val="0084729B"/>
    <w:rsid w:val="008653B0"/>
    <w:rsid w:val="00892B39"/>
    <w:rsid w:val="008966A9"/>
    <w:rsid w:val="008B4BE8"/>
    <w:rsid w:val="0092651B"/>
    <w:rsid w:val="00952F84"/>
    <w:rsid w:val="00980671"/>
    <w:rsid w:val="009D642F"/>
    <w:rsid w:val="009E106C"/>
    <w:rsid w:val="00A60918"/>
    <w:rsid w:val="00AD4B61"/>
    <w:rsid w:val="00AD6B27"/>
    <w:rsid w:val="00AD7619"/>
    <w:rsid w:val="00B40ABD"/>
    <w:rsid w:val="00B76B35"/>
    <w:rsid w:val="00B808B9"/>
    <w:rsid w:val="00BB1674"/>
    <w:rsid w:val="00BE2848"/>
    <w:rsid w:val="00C803EB"/>
    <w:rsid w:val="00C8357C"/>
    <w:rsid w:val="00C9374B"/>
    <w:rsid w:val="00CA6513"/>
    <w:rsid w:val="00CB711B"/>
    <w:rsid w:val="00D06B10"/>
    <w:rsid w:val="00D20CD4"/>
    <w:rsid w:val="00D222DA"/>
    <w:rsid w:val="00DE2A0C"/>
    <w:rsid w:val="00E035F5"/>
    <w:rsid w:val="00E85F4A"/>
    <w:rsid w:val="00EA2F13"/>
    <w:rsid w:val="00EB277B"/>
    <w:rsid w:val="00EB3640"/>
    <w:rsid w:val="00EC4F79"/>
    <w:rsid w:val="00F23C22"/>
    <w:rsid w:val="00FF31E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F2CD"/>
  <w15:docId w15:val="{874B4628-2914-466F-A5C1-D0564093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414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Hyper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86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42F"/>
    <w:rPr>
      <w:rFonts w:ascii="Arial" w:eastAsia="Times New Roman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D6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42F"/>
    <w:rPr>
      <w:rFonts w:ascii="Arial" w:eastAsia="Times New Roman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724E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444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3544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w.com/de/djakarta-gr%C3%A4bt-sich-selbst-das-wasser-ab/av-508835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piegel.de/consent-a-?targetUrl=https%3A%2F%2Fwww.spiegel.de%2Fwissenschaft%2Fnatur%2Fjakarta-in-indonesien-eine-millionen-metropole-versinkt-im-meer-a-1232208.html&amp;ref=https%3A%2F%2Fwww.google.com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Scholliers</dc:creator>
  <cp:lastModifiedBy>zwakh</cp:lastModifiedBy>
  <cp:revision>2</cp:revision>
  <cp:lastPrinted>2020-12-04T15:54:00Z</cp:lastPrinted>
  <dcterms:created xsi:type="dcterms:W3CDTF">2023-05-10T14:00:00Z</dcterms:created>
  <dcterms:modified xsi:type="dcterms:W3CDTF">2023-05-10T14:00:00Z</dcterms:modified>
</cp:coreProperties>
</file>