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C4" w:rsidRDefault="00846CC4" w:rsidP="00846CC4">
      <w:pPr>
        <w:rPr>
          <w:rFonts w:ascii="Arial" w:hAnsi="Arial" w:cs="Arial"/>
          <w:b/>
        </w:rPr>
      </w:pPr>
      <w:r w:rsidRPr="00854390">
        <w:rPr>
          <w:rFonts w:ascii="Arial" w:hAnsi="Arial" w:cs="Arial"/>
          <w:b/>
        </w:rPr>
        <w:t>Umdeutungsquiz</w:t>
      </w:r>
    </w:p>
    <w:p w:rsidR="00846CC4" w:rsidRDefault="00846CC4" w:rsidP="00846CC4">
      <w:pPr>
        <w:rPr>
          <w:rFonts w:ascii="Arial" w:hAnsi="Arial" w:cs="Arial"/>
          <w:b/>
        </w:rPr>
      </w:pPr>
    </w:p>
    <w:p w:rsidR="00846CC4" w:rsidRDefault="00846CC4" w:rsidP="00846C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Gruppengröße:</w:t>
      </w:r>
    </w:p>
    <w:p w:rsidR="00846CC4" w:rsidRPr="00854390" w:rsidRDefault="00846CC4" w:rsidP="00846CC4">
      <w:pPr>
        <w:rPr>
          <w:rFonts w:ascii="Arial" w:hAnsi="Arial" w:cs="Arial"/>
        </w:rPr>
      </w:pPr>
      <w:r>
        <w:rPr>
          <w:rFonts w:ascii="Arial" w:hAnsi="Arial" w:cs="Arial"/>
        </w:rPr>
        <w:t>10 – 16 Teilnehmer</w:t>
      </w:r>
    </w:p>
    <w:p w:rsidR="00846CC4" w:rsidRPr="00854390" w:rsidRDefault="00846CC4" w:rsidP="00846CC4">
      <w:pPr>
        <w:rPr>
          <w:rFonts w:ascii="Arial" w:hAnsi="Arial" w:cs="Arial"/>
        </w:rPr>
      </w:pPr>
    </w:p>
    <w:p w:rsidR="00846CC4" w:rsidRDefault="00846CC4" w:rsidP="00846C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Material:</w:t>
      </w:r>
    </w:p>
    <w:p w:rsidR="00846CC4" w:rsidRDefault="00846CC4" w:rsidP="00846CC4">
      <w:pPr>
        <w:rPr>
          <w:rFonts w:ascii="Arial" w:hAnsi="Arial" w:cs="Arial"/>
        </w:rPr>
      </w:pPr>
      <w:r w:rsidRPr="00854390">
        <w:rPr>
          <w:rFonts w:ascii="Arial" w:hAnsi="Arial" w:cs="Arial"/>
        </w:rPr>
        <w:t xml:space="preserve">Blankokarten, Stifte, </w:t>
      </w:r>
      <w:r>
        <w:rPr>
          <w:rFonts w:ascii="Arial" w:hAnsi="Arial" w:cs="Arial"/>
        </w:rPr>
        <w:t>Stoppuhr, 2 große Papierbögen, Glocke</w:t>
      </w:r>
    </w:p>
    <w:p w:rsidR="00846CC4" w:rsidRDefault="00846CC4" w:rsidP="00846CC4">
      <w:pPr>
        <w:rPr>
          <w:rFonts w:ascii="Arial" w:hAnsi="Arial" w:cs="Arial"/>
        </w:rPr>
      </w:pPr>
    </w:p>
    <w:p w:rsidR="00846CC4" w:rsidRPr="00854390" w:rsidRDefault="00846CC4" w:rsidP="00846CC4">
      <w:pPr>
        <w:rPr>
          <w:rFonts w:ascii="Arial" w:hAnsi="Arial" w:cs="Arial"/>
          <w:b/>
        </w:rPr>
      </w:pPr>
      <w:r w:rsidRPr="00854390">
        <w:rPr>
          <w:rFonts w:ascii="Arial" w:hAnsi="Arial" w:cs="Arial"/>
          <w:b/>
        </w:rPr>
        <w:t>Ablauf:</w:t>
      </w:r>
    </w:p>
    <w:p w:rsidR="00846CC4" w:rsidRPr="00854390" w:rsidRDefault="00846CC4" w:rsidP="0084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54390">
        <w:rPr>
          <w:rFonts w:ascii="Arial" w:hAnsi="Arial" w:cs="Arial"/>
        </w:rPr>
        <w:t>Jeder TN schreibt eine Eigenschaft/Verhaltensweise von sich auf ei</w:t>
      </w:r>
      <w:r w:rsidR="00577728">
        <w:rPr>
          <w:rFonts w:ascii="Arial" w:hAnsi="Arial" w:cs="Arial"/>
        </w:rPr>
        <w:t>ne Karte, die er negativ findet.</w:t>
      </w:r>
    </w:p>
    <w:p w:rsidR="00846CC4" w:rsidRPr="00854390" w:rsidRDefault="00846CC4" w:rsidP="0084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54390">
        <w:rPr>
          <w:rFonts w:ascii="Arial" w:hAnsi="Arial" w:cs="Arial"/>
        </w:rPr>
        <w:t>Die Karten werden in der Mitte gesammelt und gemischt</w:t>
      </w:r>
      <w:r w:rsidR="00577728">
        <w:rPr>
          <w:rFonts w:ascii="Arial" w:hAnsi="Arial" w:cs="Arial"/>
        </w:rPr>
        <w:t>.</w:t>
      </w:r>
    </w:p>
    <w:p w:rsidR="00846CC4" w:rsidRPr="00854390" w:rsidRDefault="00846CC4" w:rsidP="0084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54390">
        <w:rPr>
          <w:rFonts w:ascii="Arial" w:hAnsi="Arial" w:cs="Arial"/>
        </w:rPr>
        <w:t>Es werden zwei Gruppen gebildet</w:t>
      </w:r>
      <w:r w:rsidR="00577728">
        <w:rPr>
          <w:rFonts w:ascii="Arial" w:hAnsi="Arial" w:cs="Arial"/>
        </w:rPr>
        <w:t>.</w:t>
      </w:r>
    </w:p>
    <w:p w:rsidR="00846CC4" w:rsidRPr="00854390" w:rsidRDefault="00577728" w:rsidP="0084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846CC4" w:rsidRPr="00854390">
        <w:rPr>
          <w:rFonts w:ascii="Arial" w:hAnsi="Arial" w:cs="Arial"/>
        </w:rPr>
        <w:t>Gruppen ziehen abwechselnd einen Begriff und müssen innerhalb einer Minute möglichst viele positive Umdeutungen des Begriffes finden</w:t>
      </w:r>
      <w:r>
        <w:rPr>
          <w:rFonts w:ascii="Arial" w:hAnsi="Arial" w:cs="Arial"/>
        </w:rPr>
        <w:t>.</w:t>
      </w:r>
    </w:p>
    <w:p w:rsidR="00846CC4" w:rsidRPr="00854390" w:rsidRDefault="00846CC4" w:rsidP="0084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54390">
        <w:rPr>
          <w:rFonts w:ascii="Arial" w:hAnsi="Arial" w:cs="Arial"/>
        </w:rPr>
        <w:t>2</w:t>
      </w:r>
      <w:r>
        <w:rPr>
          <w:rFonts w:ascii="Arial" w:hAnsi="Arial" w:cs="Arial"/>
        </w:rPr>
        <w:t>-3</w:t>
      </w:r>
      <w:r w:rsidRPr="00854390">
        <w:rPr>
          <w:rFonts w:ascii="Arial" w:hAnsi="Arial" w:cs="Arial"/>
        </w:rPr>
        <w:t xml:space="preserve"> TN der gegnerischen Mannschaft schreiben die genannten Begriffe</w:t>
      </w:r>
      <w:r>
        <w:rPr>
          <w:rFonts w:ascii="Arial" w:hAnsi="Arial" w:cs="Arial"/>
        </w:rPr>
        <w:t xml:space="preserve"> auf einem großen Papierbogen</w:t>
      </w:r>
      <w:r w:rsidRPr="00854390">
        <w:rPr>
          <w:rFonts w:ascii="Arial" w:hAnsi="Arial" w:cs="Arial"/>
        </w:rPr>
        <w:t xml:space="preserve"> mit.</w:t>
      </w:r>
    </w:p>
    <w:p w:rsidR="00846CC4" w:rsidRDefault="00B064DA" w:rsidP="0084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Falls strittige Begriffe genannt werden,</w:t>
      </w:r>
      <w:r w:rsidR="00846CC4" w:rsidRPr="0085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 die</w:t>
      </w:r>
      <w:r w:rsidR="00846CC4" w:rsidRPr="00854390">
        <w:rPr>
          <w:rFonts w:ascii="Arial" w:hAnsi="Arial" w:cs="Arial"/>
        </w:rPr>
        <w:t xml:space="preserve"> Glocke </w:t>
      </w:r>
      <w:r>
        <w:rPr>
          <w:rFonts w:ascii="Arial" w:hAnsi="Arial" w:cs="Arial"/>
        </w:rPr>
        <w:t>geläutet und</w:t>
      </w:r>
      <w:r w:rsidR="00846CC4" w:rsidRPr="0085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Begriff wird </w:t>
      </w:r>
      <w:r w:rsidR="00846CC4" w:rsidRPr="00854390">
        <w:rPr>
          <w:rFonts w:ascii="Arial" w:hAnsi="Arial" w:cs="Arial"/>
        </w:rPr>
        <w:t xml:space="preserve">auf </w:t>
      </w:r>
      <w:r w:rsidR="00846CC4">
        <w:rPr>
          <w:rFonts w:ascii="Arial" w:hAnsi="Arial" w:cs="Arial"/>
        </w:rPr>
        <w:t>dem Papierbogen</w:t>
      </w:r>
      <w:r w:rsidR="002B5A02">
        <w:rPr>
          <w:rFonts w:ascii="Arial" w:hAnsi="Arial" w:cs="Arial"/>
        </w:rPr>
        <w:t xml:space="preserve"> mit dem entsprechenden Symbol</w:t>
      </w:r>
      <w:r w:rsidR="00846CC4" w:rsidRPr="00854390">
        <w:rPr>
          <w:rFonts w:ascii="Arial" w:hAnsi="Arial" w:cs="Arial"/>
        </w:rPr>
        <w:t xml:space="preserve"> gekennzeichnet</w:t>
      </w:r>
      <w:r w:rsidR="00577728">
        <w:rPr>
          <w:rFonts w:ascii="Arial" w:hAnsi="Arial" w:cs="Arial"/>
        </w:rPr>
        <w:t>.</w:t>
      </w:r>
    </w:p>
    <w:p w:rsidR="00846CC4" w:rsidRPr="00854390" w:rsidRDefault="00846CC4" w:rsidP="0084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 Ablauf der Zeit werden die strittigen Begriffe diskutiert und ent</w:t>
      </w:r>
      <w:r w:rsidR="00577728">
        <w:rPr>
          <w:rFonts w:ascii="Arial" w:hAnsi="Arial" w:cs="Arial"/>
        </w:rPr>
        <w:t>weder zugelassen oder abgelehnt.</w:t>
      </w:r>
    </w:p>
    <w:p w:rsidR="00846CC4" w:rsidRDefault="00577728" w:rsidP="0084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846CC4" w:rsidRPr="00854390">
        <w:rPr>
          <w:rFonts w:ascii="Arial" w:hAnsi="Arial" w:cs="Arial"/>
        </w:rPr>
        <w:t>Anzahl der (gültigen) Begriffe wird gezählt und d</w:t>
      </w:r>
      <w:r w:rsidR="00846CC4">
        <w:rPr>
          <w:rFonts w:ascii="Arial" w:hAnsi="Arial" w:cs="Arial"/>
        </w:rPr>
        <w:t>ie</w:t>
      </w:r>
      <w:r w:rsidR="00846CC4" w:rsidRPr="00854390">
        <w:rPr>
          <w:rFonts w:ascii="Arial" w:hAnsi="Arial" w:cs="Arial"/>
        </w:rPr>
        <w:t xml:space="preserve"> Gewinner</w:t>
      </w:r>
      <w:r w:rsidR="00846CC4">
        <w:rPr>
          <w:rFonts w:ascii="Arial" w:hAnsi="Arial" w:cs="Arial"/>
        </w:rPr>
        <w:t>mannschaft</w:t>
      </w:r>
      <w:r w:rsidR="00846CC4" w:rsidRPr="00854390">
        <w:rPr>
          <w:rFonts w:ascii="Arial" w:hAnsi="Arial" w:cs="Arial"/>
        </w:rPr>
        <w:t xml:space="preserve"> wird festgestellt</w:t>
      </w:r>
      <w:r w:rsidR="00846CC4">
        <w:rPr>
          <w:rFonts w:ascii="Arial" w:hAnsi="Arial" w:cs="Arial"/>
        </w:rPr>
        <w:t>.</w:t>
      </w:r>
    </w:p>
    <w:p w:rsidR="00846CC4" w:rsidRDefault="00846CC4" w:rsidP="00846CC4">
      <w:pPr>
        <w:rPr>
          <w:rFonts w:ascii="Arial" w:hAnsi="Arial" w:cs="Arial"/>
        </w:rPr>
      </w:pPr>
    </w:p>
    <w:p w:rsidR="00846CC4" w:rsidRPr="00854390" w:rsidRDefault="00846CC4" w:rsidP="00846CC4">
      <w:pPr>
        <w:rPr>
          <w:rFonts w:ascii="Arial" w:hAnsi="Arial" w:cs="Arial"/>
          <w:b/>
        </w:rPr>
      </w:pPr>
      <w:r w:rsidRPr="00854390">
        <w:rPr>
          <w:rFonts w:ascii="Arial" w:hAnsi="Arial" w:cs="Arial"/>
          <w:b/>
        </w:rPr>
        <w:t>Dauer:</w:t>
      </w:r>
    </w:p>
    <w:p w:rsidR="00846CC4" w:rsidRPr="00854390" w:rsidRDefault="00846CC4" w:rsidP="00846CC4">
      <w:pPr>
        <w:rPr>
          <w:rFonts w:ascii="Arial" w:hAnsi="Arial" w:cs="Arial"/>
        </w:rPr>
      </w:pPr>
      <w:r>
        <w:rPr>
          <w:rFonts w:ascii="Arial" w:hAnsi="Arial" w:cs="Arial"/>
        </w:rPr>
        <w:t>Je nach Gruppengröße 20 – 30 Minuten</w:t>
      </w:r>
    </w:p>
    <w:p w:rsidR="004C3ECB" w:rsidRDefault="007D228C">
      <w:bookmarkStart w:id="0" w:name="_GoBack"/>
      <w:bookmarkEnd w:id="0"/>
    </w:p>
    <w:sectPr w:rsidR="004C3EC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CA" w:rsidRDefault="008153CA" w:rsidP="008153CA">
      <w:pPr>
        <w:spacing w:after="0" w:line="240" w:lineRule="auto"/>
      </w:pPr>
      <w:r>
        <w:separator/>
      </w:r>
    </w:p>
  </w:endnote>
  <w:end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0" w:rsidRDefault="00667BD0">
    <w:pPr>
      <w:pStyle w:val="Fuzeile"/>
    </w:pPr>
    <w:r>
      <w:t>Härle &amp; Witt 2016</w:t>
    </w:r>
  </w:p>
  <w:p w:rsidR="008153CA" w:rsidRDefault="0081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CA" w:rsidRDefault="008153CA" w:rsidP="008153CA">
      <w:pPr>
        <w:spacing w:after="0" w:line="240" w:lineRule="auto"/>
      </w:pPr>
      <w:r>
        <w:separator/>
      </w:r>
    </w:p>
  </w:footnote>
  <w:foot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F2292C" w:rsidRDefault="00F2292C" w:rsidP="00F2292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701C97" wp14:editId="42059A7B">
          <wp:simplePos x="0" y="0"/>
          <wp:positionH relativeFrom="column">
            <wp:posOffset>-399326</wp:posOffset>
          </wp:positionH>
          <wp:positionV relativeFrom="paragraph">
            <wp:posOffset>-128149</wp:posOffset>
          </wp:positionV>
          <wp:extent cx="1313815" cy="57594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633F"/>
    <w:multiLevelType w:val="hybridMultilevel"/>
    <w:tmpl w:val="88DAB2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16077B"/>
    <w:rsid w:val="002B5A02"/>
    <w:rsid w:val="00577728"/>
    <w:rsid w:val="00667BD0"/>
    <w:rsid w:val="007D228C"/>
    <w:rsid w:val="008153CA"/>
    <w:rsid w:val="00846CC4"/>
    <w:rsid w:val="00850D94"/>
    <w:rsid w:val="008A7BA2"/>
    <w:rsid w:val="008E7767"/>
    <w:rsid w:val="00B064DA"/>
    <w:rsid w:val="00BE6960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EE12"/>
  <w15:docId w15:val="{B5F1532E-01CC-422A-829E-E56191B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46CC4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5</cp:revision>
  <cp:lastPrinted>2017-09-09T17:40:00Z</cp:lastPrinted>
  <dcterms:created xsi:type="dcterms:W3CDTF">2019-05-20T15:41:00Z</dcterms:created>
  <dcterms:modified xsi:type="dcterms:W3CDTF">2021-01-26T18:02:00Z</dcterms:modified>
</cp:coreProperties>
</file>