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36006" w14:textId="77777777" w:rsidR="0003022B" w:rsidRDefault="00433EE8" w:rsidP="00433E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Klasse</w:t>
      </w:r>
      <w:r w:rsidR="00FF47D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5</w:t>
      </w:r>
      <w:r w:rsidR="00FF47D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6 - M</w:t>
      </w:r>
      <w:r w:rsidR="00B71E4E">
        <w:rPr>
          <w:b/>
          <w:sz w:val="28"/>
          <w:szCs w:val="28"/>
        </w:rPr>
        <w:t>atrix der inhaltsbezogenen (</w:t>
      </w:r>
      <w:proofErr w:type="spellStart"/>
      <w:r w:rsidR="00B71E4E">
        <w:rPr>
          <w:b/>
          <w:sz w:val="28"/>
          <w:szCs w:val="28"/>
        </w:rPr>
        <w:t>ibK</w:t>
      </w:r>
      <w:proofErr w:type="spellEnd"/>
      <w:r>
        <w:rPr>
          <w:b/>
          <w:sz w:val="28"/>
          <w:szCs w:val="28"/>
        </w:rPr>
        <w:t>) und pr</w:t>
      </w:r>
      <w:r w:rsidR="00B71E4E">
        <w:rPr>
          <w:b/>
          <w:sz w:val="28"/>
          <w:szCs w:val="28"/>
        </w:rPr>
        <w:t>ozessbezogenen Kompetenzen (</w:t>
      </w:r>
      <w:proofErr w:type="spellStart"/>
      <w:r w:rsidR="00B71E4E">
        <w:rPr>
          <w:b/>
          <w:sz w:val="28"/>
          <w:szCs w:val="28"/>
        </w:rPr>
        <w:t>pbK</w:t>
      </w:r>
      <w:proofErr w:type="spellEnd"/>
      <w:r>
        <w:rPr>
          <w:b/>
          <w:sz w:val="28"/>
          <w:szCs w:val="28"/>
        </w:rPr>
        <w:t>)</w:t>
      </w:r>
    </w:p>
    <w:p w14:paraId="11A79DA0" w14:textId="77777777" w:rsidR="00433EE8" w:rsidRDefault="00433EE8" w:rsidP="00433EE8">
      <w:pPr>
        <w:jc w:val="center"/>
        <w:rPr>
          <w:b/>
          <w:sz w:val="28"/>
          <w:szCs w:val="28"/>
        </w:rPr>
      </w:pPr>
    </w:p>
    <w:p w14:paraId="6656B5A0" w14:textId="77777777" w:rsidR="008048A3" w:rsidRPr="008048A3" w:rsidRDefault="008048A3" w:rsidP="00433EE8">
      <w:pPr>
        <w:jc w:val="center"/>
        <w:rPr>
          <w:b/>
          <w:szCs w:val="24"/>
        </w:rPr>
      </w:pPr>
      <w:r>
        <w:rPr>
          <w:b/>
          <w:szCs w:val="24"/>
        </w:rPr>
        <w:t>Die Schülerinnen und Schüler können …</w:t>
      </w:r>
    </w:p>
    <w:tbl>
      <w:tblPr>
        <w:tblStyle w:val="Tabellenraster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709"/>
        <w:gridCol w:w="425"/>
        <w:gridCol w:w="567"/>
        <w:gridCol w:w="567"/>
        <w:gridCol w:w="426"/>
        <w:gridCol w:w="1984"/>
        <w:gridCol w:w="425"/>
        <w:gridCol w:w="1276"/>
        <w:gridCol w:w="1418"/>
        <w:gridCol w:w="992"/>
      </w:tblGrid>
      <w:tr w:rsidR="00EE145D" w14:paraId="7CAD7168" w14:textId="77777777" w:rsidTr="00D333A6">
        <w:trPr>
          <w:cantSplit/>
          <w:trHeight w:val="622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2782A54D" w14:textId="77777777" w:rsidR="000D1B08" w:rsidRPr="00A902F3" w:rsidRDefault="00B71E4E" w:rsidP="00433EE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pbK</w:t>
            </w:r>
            <w:proofErr w:type="spellEnd"/>
          </w:p>
          <w:p w14:paraId="5A0C3D35" w14:textId="77777777"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14:paraId="229509F9" w14:textId="77777777"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14:paraId="4AAC68A1" w14:textId="77777777"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14:paraId="5336B3CA" w14:textId="77777777"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14:paraId="749C3B46" w14:textId="77777777"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14:paraId="289AE60A" w14:textId="77777777"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14:paraId="5977DFFA" w14:textId="77777777"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14:paraId="66D86B8F" w14:textId="77777777"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14:paraId="17A342D0" w14:textId="77777777"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14:paraId="6D46F4AF" w14:textId="77777777"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14:paraId="5625D695" w14:textId="77777777"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14:paraId="04A5F975" w14:textId="77777777"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14:paraId="6E5FC37C" w14:textId="77777777" w:rsidR="000D1B08" w:rsidRPr="00A902F3" w:rsidRDefault="00B71E4E" w:rsidP="00433E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ibK</w:t>
            </w:r>
            <w:proofErr w:type="spellEnd"/>
          </w:p>
          <w:p w14:paraId="6ADB5EE9" w14:textId="77777777" w:rsidR="000D1B08" w:rsidRDefault="000D1B08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D4FC03" w14:textId="77777777"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14:paraId="11D50A89" w14:textId="77777777"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2.1 </w:t>
            </w:r>
          </w:p>
          <w:p w14:paraId="3501DE98" w14:textId="77777777" w:rsidR="008048A3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Orientierungs</w:t>
            </w:r>
            <w:r w:rsidR="008048A3">
              <w:rPr>
                <w:b/>
                <w:sz w:val="16"/>
                <w:szCs w:val="16"/>
              </w:rPr>
              <w:t>-</w:t>
            </w:r>
          </w:p>
          <w:p w14:paraId="23C5493C" w14:textId="77777777" w:rsidR="000D1B08" w:rsidRPr="00A524CD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7385E" w14:textId="77777777"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14:paraId="5E5A697B" w14:textId="77777777"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2.2 </w:t>
            </w:r>
          </w:p>
          <w:p w14:paraId="4D8D6CC6" w14:textId="77777777"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Analyse-</w:t>
            </w:r>
          </w:p>
          <w:p w14:paraId="4592C0A5" w14:textId="77777777"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5562E" w14:textId="77777777"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14:paraId="43F7ED31" w14:textId="77777777"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 </w:t>
            </w:r>
          </w:p>
          <w:p w14:paraId="19533969" w14:textId="77777777"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Urteils</w:t>
            </w:r>
            <w:r w:rsidR="0032053F">
              <w:rPr>
                <w:b/>
                <w:sz w:val="16"/>
                <w:szCs w:val="16"/>
              </w:rPr>
              <w:t>-</w:t>
            </w:r>
          </w:p>
          <w:p w14:paraId="28CE24FF" w14:textId="77777777"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E18CA" w14:textId="77777777"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14:paraId="25B9C22B" w14:textId="77777777"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2.4 </w:t>
            </w:r>
          </w:p>
          <w:p w14:paraId="625ABBB8" w14:textId="77777777"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Handlungs-</w:t>
            </w:r>
          </w:p>
          <w:p w14:paraId="4DE0625A" w14:textId="77777777"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9EEBD" w14:textId="77777777"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14:paraId="47B88C8C" w14:textId="77777777"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2.5 </w:t>
            </w:r>
          </w:p>
          <w:p w14:paraId="0DF4A011" w14:textId="77777777"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Methodenkompetenz</w:t>
            </w:r>
          </w:p>
        </w:tc>
      </w:tr>
      <w:tr w:rsidR="00EE145D" w14:paraId="0103F1EF" w14:textId="77777777" w:rsidTr="00D333A6">
        <w:trPr>
          <w:cantSplit/>
          <w:trHeight w:val="113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24E49CB1" w14:textId="77777777" w:rsidR="00C50007" w:rsidRPr="00433EE8" w:rsidRDefault="00C50007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715BFA28" w14:textId="77777777" w:rsidR="00C50007" w:rsidRDefault="00C50007" w:rsidP="00A524CD">
            <w:pPr>
              <w:ind w:left="113" w:right="113"/>
              <w:rPr>
                <w:sz w:val="14"/>
                <w:szCs w:val="14"/>
              </w:rPr>
            </w:pPr>
            <w:r w:rsidRPr="00A524CD"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A524CD">
              <w:rPr>
                <w:sz w:val="14"/>
                <w:szCs w:val="14"/>
              </w:rPr>
              <w:t xml:space="preserve">Sachverhalte in </w:t>
            </w:r>
            <w:r>
              <w:rPr>
                <w:sz w:val="14"/>
                <w:szCs w:val="14"/>
              </w:rPr>
              <w:t xml:space="preserve">  </w:t>
            </w:r>
          </w:p>
          <w:p w14:paraId="7098B1C9" w14:textId="77777777" w:rsidR="00C50007" w:rsidRPr="008048A3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topogra</w:t>
            </w:r>
            <w:r w:rsidRPr="00A524CD">
              <w:rPr>
                <w:sz w:val="14"/>
                <w:szCs w:val="14"/>
              </w:rPr>
              <w:t>phische Raster</w:t>
            </w:r>
            <w:r>
              <w:rPr>
                <w:sz w:val="18"/>
                <w:szCs w:val="18"/>
              </w:rPr>
              <w:t xml:space="preserve"> </w:t>
            </w:r>
            <w:r w:rsidRPr="00A524CD">
              <w:rPr>
                <w:sz w:val="14"/>
                <w:szCs w:val="14"/>
              </w:rPr>
              <w:t>einordnen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CE96388" w14:textId="77777777" w:rsidR="00C50007" w:rsidRPr="00A524CD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         raum-zeitlich einordnen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109C2775" w14:textId="77777777" w:rsidR="00C50007" w:rsidRPr="00A524CD" w:rsidRDefault="00C50007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Sachverhalte in  das   Mensch-Umwelt-System  </w:t>
            </w:r>
            <w:r w:rsidR="00E57DE5">
              <w:rPr>
                <w:sz w:val="14"/>
                <w:szCs w:val="14"/>
              </w:rPr>
              <w:t>einordne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51A27F2E" w14:textId="77777777" w:rsidR="00C50007" w:rsidRPr="00A524CD" w:rsidRDefault="00E57DE5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4.ihre </w:t>
            </w:r>
            <w:r w:rsidR="00C50007">
              <w:rPr>
                <w:sz w:val="14"/>
                <w:szCs w:val="14"/>
              </w:rPr>
              <w:t xml:space="preserve">Orientierungsraster    </w:t>
            </w:r>
            <w:r>
              <w:rPr>
                <w:sz w:val="14"/>
                <w:szCs w:val="14"/>
              </w:rPr>
              <w:t>zunehmend  differenziert  entwickeln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61F5F315" w14:textId="77777777" w:rsidR="00C50007" w:rsidRPr="008048A3" w:rsidRDefault="00C50007" w:rsidP="008048A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Strukturen u. Prozesse </w:t>
            </w:r>
            <w:r w:rsidR="00E57DE5">
              <w:rPr>
                <w:sz w:val="14"/>
                <w:szCs w:val="14"/>
              </w:rPr>
              <w:t xml:space="preserve">  herausarbeiten, analysieren und</w:t>
            </w:r>
            <w:r>
              <w:rPr>
                <w:sz w:val="14"/>
                <w:szCs w:val="14"/>
              </w:rPr>
              <w:t xml:space="preserve"> charakterisieren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37B51A2" w14:textId="77777777"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systemische Zusammenhänge   darstellen u. daraus resultierende  </w:t>
            </w:r>
          </w:p>
          <w:p w14:paraId="1CF78800" w14:textId="77777777" w:rsidR="00C50007" w:rsidRPr="0032053F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zukünftige Entwicklungen erläutern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5F291ACD" w14:textId="77777777" w:rsidR="00C50007" w:rsidRPr="0032053F" w:rsidRDefault="00E57DE5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r</w:t>
            </w:r>
            <w:r w:rsidR="00C50007">
              <w:rPr>
                <w:sz w:val="14"/>
                <w:szCs w:val="14"/>
              </w:rPr>
              <w:t>elevante    Beurteilungskriterien erläutern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46F60A28" w14:textId="77777777"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eigene Beurteilungskriterien   nennen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67F078A5" w14:textId="77777777"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kontroverse Standpunkte u.   Meinungen mehrperspektivisch  </w:t>
            </w:r>
          </w:p>
          <w:p w14:paraId="0F514329" w14:textId="77777777"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B8A40FB" w14:textId="77777777"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raumrelevante </w:t>
            </w:r>
            <w:r w:rsidR="00E57DE5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sytemische</w:t>
            </w:r>
            <w:proofErr w:type="spellEnd"/>
            <w:r>
              <w:rPr>
                <w:sz w:val="14"/>
                <w:szCs w:val="14"/>
              </w:rPr>
              <w:t xml:space="preserve">   Strukturen u. Prozesse auch   hinsichtlich ihrer zukünftigen   Entwicklungen bewerten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41EBA2CB" w14:textId="77777777"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lösungsorientierte, nachhaltige  </w:t>
            </w:r>
          </w:p>
          <w:p w14:paraId="07D115C6" w14:textId="77777777"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Handlungsmöglichkeiten erläutern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B3D001A" w14:textId="77777777" w:rsidR="00C50007" w:rsidRPr="00B1698C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E57DE5">
              <w:rPr>
                <w:sz w:val="14"/>
                <w:szCs w:val="14"/>
              </w:rPr>
              <w:t xml:space="preserve">eigene </w:t>
            </w:r>
            <w:r>
              <w:rPr>
                <w:sz w:val="14"/>
                <w:szCs w:val="14"/>
              </w:rPr>
              <w:t xml:space="preserve">Handlungsmöglichkeiten gemäß </w:t>
            </w:r>
            <w:r w:rsidR="005D638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nachhaltiger Lösungs</w:t>
            </w:r>
            <w:r w:rsidR="005D638E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ansätze </w:t>
            </w:r>
            <w:r w:rsidR="005D638E">
              <w:rPr>
                <w:sz w:val="14"/>
                <w:szCs w:val="14"/>
              </w:rPr>
              <w:t xml:space="preserve"> gestal</w:t>
            </w:r>
            <w:r>
              <w:rPr>
                <w:sz w:val="14"/>
                <w:szCs w:val="14"/>
              </w:rPr>
              <w:t>lten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E39E7F8" w14:textId="77777777" w:rsidR="00C50007" w:rsidRPr="00B1698C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auf der Grundlage inhaltlicher Auseinandersetzung ihre  individuelle Bereitschaft zum Handeln überprüfen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3E84FF1E" w14:textId="77777777"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fragengeleitete Raumanalysen durchführen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0F3BFCA4" w14:textId="77777777" w:rsidR="00C50007" w:rsidRPr="00144592" w:rsidRDefault="00E57DE5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 Informationsmaterialien  (Karten, Profile, Diagramme, Bevölkerungs</w:t>
            </w:r>
            <w:r w:rsidR="002C5D32"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</w:rPr>
              <w:t>strukturdiagramme</w:t>
            </w:r>
            <w:proofErr w:type="spellEnd"/>
            <w:r>
              <w:rPr>
                <w:sz w:val="14"/>
                <w:szCs w:val="14"/>
              </w:rPr>
              <w:t>, Klima</w:t>
            </w:r>
            <w:r w:rsidR="002C5D3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diagramme</w:t>
            </w:r>
            <w:r w:rsidR="005D638E">
              <w:rPr>
                <w:sz w:val="14"/>
                <w:szCs w:val="14"/>
              </w:rPr>
              <w:t xml:space="preserve">, Statistiken, </w:t>
            </w:r>
            <w:proofErr w:type="spellStart"/>
            <w:r w:rsidR="005D638E">
              <w:rPr>
                <w:sz w:val="14"/>
                <w:szCs w:val="14"/>
              </w:rPr>
              <w:t>gegenständll</w:t>
            </w:r>
            <w:proofErr w:type="spellEnd"/>
            <w:r w:rsidR="005D638E">
              <w:rPr>
                <w:sz w:val="14"/>
                <w:szCs w:val="14"/>
              </w:rPr>
              <w:t xml:space="preserve">.   u . </w:t>
            </w:r>
            <w:proofErr w:type="spellStart"/>
            <w:r w:rsidR="005D638E">
              <w:rPr>
                <w:sz w:val="14"/>
                <w:szCs w:val="14"/>
              </w:rPr>
              <w:t>theoret</w:t>
            </w:r>
            <w:proofErr w:type="spellEnd"/>
            <w:r w:rsidR="005D638E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 xml:space="preserve">Modelle, Bilder, Luftbilder, Satellitenbilder, Filme, </w:t>
            </w:r>
            <w:proofErr w:type="spellStart"/>
            <w:r>
              <w:rPr>
                <w:sz w:val="14"/>
                <w:szCs w:val="14"/>
              </w:rPr>
              <w:t>Kariakaturen</w:t>
            </w:r>
            <w:proofErr w:type="spellEnd"/>
            <w:r w:rsidR="002C5D32">
              <w:rPr>
                <w:sz w:val="14"/>
                <w:szCs w:val="14"/>
              </w:rPr>
              <w:t xml:space="preserve">, Texte, Animation, Simulation) in </w:t>
            </w:r>
            <w:r w:rsidR="00C50007">
              <w:rPr>
                <w:sz w:val="14"/>
                <w:szCs w:val="14"/>
              </w:rPr>
              <w:t xml:space="preserve">analoger u. digitaler Form unter </w:t>
            </w:r>
            <w:proofErr w:type="spellStart"/>
            <w:r w:rsidR="00C50007">
              <w:rPr>
                <w:sz w:val="14"/>
                <w:szCs w:val="14"/>
              </w:rPr>
              <w:t>geograph</w:t>
            </w:r>
            <w:proofErr w:type="spellEnd"/>
            <w:r w:rsidR="00C50007">
              <w:rPr>
                <w:sz w:val="14"/>
                <w:szCs w:val="14"/>
              </w:rPr>
              <w:t>. Fragestellungen problem-, sach- u. zielgemäß  kritisch analysieren</w:t>
            </w:r>
            <w:r w:rsidR="002C5D3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0B57D1C9" w14:textId="77777777"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mithilfe von Versuchen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überprüfen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4317B3F5" w14:textId="77777777" w:rsidR="00C50007" w:rsidRPr="00144592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5D638E">
              <w:rPr>
                <w:sz w:val="14"/>
                <w:szCs w:val="14"/>
              </w:rPr>
              <w:t xml:space="preserve"> im Rahmen von</w:t>
            </w:r>
            <w:r>
              <w:rPr>
                <w:sz w:val="14"/>
                <w:szCs w:val="14"/>
              </w:rPr>
              <w:t xml:space="preserve"> Erkundungen u. Exkursionen  an außerschulischen Lernorten </w:t>
            </w:r>
            <w:r w:rsidR="005D638E">
              <w:rPr>
                <w:sz w:val="14"/>
                <w:szCs w:val="14"/>
              </w:rPr>
              <w:t xml:space="preserve"> mithilfe  physisch-geograph. U. </w:t>
            </w:r>
            <w:proofErr w:type="spellStart"/>
            <w:r w:rsidR="005D638E">
              <w:rPr>
                <w:sz w:val="14"/>
                <w:szCs w:val="14"/>
              </w:rPr>
              <w:t>humangeograph</w:t>
            </w:r>
            <w:proofErr w:type="spellEnd"/>
            <w:r w:rsidR="005D638E">
              <w:rPr>
                <w:sz w:val="14"/>
                <w:szCs w:val="14"/>
              </w:rPr>
              <w:t xml:space="preserve">. Methoden Informationen </w:t>
            </w:r>
            <w:r>
              <w:rPr>
                <w:sz w:val="14"/>
                <w:szCs w:val="14"/>
              </w:rPr>
              <w:t xml:space="preserve">herausarbeiten u. </w:t>
            </w:r>
            <w:r w:rsidR="005D638E">
              <w:rPr>
                <w:sz w:val="14"/>
                <w:szCs w:val="14"/>
              </w:rPr>
              <w:t xml:space="preserve"> z.B. mit digitalen Medien </w:t>
            </w: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F5F90B9" w14:textId="77777777" w:rsidR="00C50007" w:rsidRPr="00112471" w:rsidRDefault="00112471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Informationen zur </w:t>
            </w:r>
            <w:proofErr w:type="spellStart"/>
            <w:r>
              <w:rPr>
                <w:sz w:val="14"/>
                <w:szCs w:val="14"/>
              </w:rPr>
              <w:t>Vi</w:t>
            </w:r>
            <w:r w:rsidR="005D638E">
              <w:rPr>
                <w:sz w:val="14"/>
                <w:szCs w:val="14"/>
              </w:rPr>
              <w:t>erdeutlich</w:t>
            </w:r>
            <w:r>
              <w:rPr>
                <w:sz w:val="14"/>
                <w:szCs w:val="14"/>
              </w:rPr>
              <w:t>ung</w:t>
            </w:r>
            <w:proofErr w:type="spellEnd"/>
            <w:r>
              <w:rPr>
                <w:sz w:val="14"/>
                <w:szCs w:val="14"/>
              </w:rPr>
              <w:t xml:space="preserve"> von Strukturen u. Prozessen </w:t>
            </w:r>
            <w:r w:rsidR="005D638E">
              <w:rPr>
                <w:sz w:val="14"/>
                <w:szCs w:val="14"/>
              </w:rPr>
              <w:t xml:space="preserve"> als Karte, Skizze, Diagramm, Fließschema, Profil, </w:t>
            </w:r>
            <w:proofErr w:type="spellStart"/>
            <w:r w:rsidR="005D638E">
              <w:rPr>
                <w:sz w:val="14"/>
                <w:szCs w:val="14"/>
              </w:rPr>
              <w:t>Wirtkungsgefüge</w:t>
            </w:r>
            <w:proofErr w:type="spellEnd"/>
            <w:r w:rsidR="005D638E">
              <w:rPr>
                <w:sz w:val="14"/>
                <w:szCs w:val="14"/>
              </w:rPr>
              <w:t xml:space="preserve">, Mindmap o. mithilfe eines </w:t>
            </w:r>
            <w:proofErr w:type="spellStart"/>
            <w:r w:rsidR="005D638E">
              <w:rPr>
                <w:sz w:val="14"/>
                <w:szCs w:val="14"/>
              </w:rPr>
              <w:t>geograph</w:t>
            </w:r>
            <w:proofErr w:type="spellEnd"/>
            <w:r w:rsidR="005D638E">
              <w:rPr>
                <w:sz w:val="14"/>
                <w:szCs w:val="14"/>
              </w:rPr>
              <w:t>.  Informationssystems (</w:t>
            </w:r>
            <w:proofErr w:type="spellStart"/>
            <w:r w:rsidR="005D638E">
              <w:rPr>
                <w:sz w:val="14"/>
                <w:szCs w:val="14"/>
              </w:rPr>
              <w:t>Deskop</w:t>
            </w:r>
            <w:proofErr w:type="spellEnd"/>
            <w:r w:rsidR="005D638E">
              <w:rPr>
                <w:sz w:val="14"/>
                <w:szCs w:val="14"/>
              </w:rPr>
              <w:t>-GIS oder Web-GIS) darstellen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03FF76E" w14:textId="77777777" w:rsidR="00C50007" w:rsidRPr="00112471" w:rsidRDefault="00112471" w:rsidP="00112471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auch unter Verwendung digitaler Medien zielgerecht kommunizieren</w:t>
            </w:r>
            <w:r w:rsidR="00D333A6">
              <w:rPr>
                <w:sz w:val="14"/>
                <w:szCs w:val="14"/>
              </w:rPr>
              <w:t xml:space="preserve"> (z.B. multimediale Präsentation, Video, Podcast)</w:t>
            </w:r>
          </w:p>
        </w:tc>
      </w:tr>
      <w:tr w:rsidR="005D638E" w14:paraId="4C7D1C38" w14:textId="77777777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650F6E" w14:textId="77777777" w:rsidR="00D54202" w:rsidRPr="00D54202" w:rsidRDefault="00D54202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sz w:val="18"/>
                <w:szCs w:val="18"/>
              </w:rPr>
            </w:pPr>
            <w:bookmarkStart w:id="1" w:name="_Toc278537177"/>
            <w:r w:rsidRPr="00D54202">
              <w:rPr>
                <w:rFonts w:eastAsia="MS Mincho" w:cs="Arial"/>
                <w:b/>
                <w:bCs/>
                <w:sz w:val="18"/>
                <w:szCs w:val="18"/>
              </w:rPr>
              <w:t>3.1.2 Teilsystem Atmosphäre</w:t>
            </w:r>
            <w:bookmarkEnd w:id="1"/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30DABE1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87AF91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667212F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70DF8D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3D13C1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82BA816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DC06B8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FA998F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E1DF30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83BFEEB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0AF45F9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1C620A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E9C16B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AE1104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8CFBCEA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8F3D97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63AA8DD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36D0C69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9820817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4202" w14:paraId="28DE5D62" w14:textId="77777777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6B05D38" w14:textId="77777777" w:rsidR="00D54202" w:rsidRPr="00C97484" w:rsidRDefault="00C97484" w:rsidP="00DF1F0F">
            <w:pPr>
              <w:rPr>
                <w:b/>
                <w:sz w:val="16"/>
                <w:szCs w:val="16"/>
              </w:rPr>
            </w:pPr>
            <w:bookmarkStart w:id="2" w:name="_Toc278537178"/>
            <w:r w:rsidRPr="00C97484">
              <w:rPr>
                <w:b/>
                <w:sz w:val="16"/>
                <w:szCs w:val="16"/>
              </w:rPr>
              <w:t>3.1.2.1 Grundl</w:t>
            </w:r>
            <w:bookmarkEnd w:id="2"/>
            <w:r w:rsidR="00DF1F0F">
              <w:rPr>
                <w:b/>
                <w:sz w:val="16"/>
                <w:szCs w:val="16"/>
              </w:rPr>
              <w:t>agen von Wetter und Klima</w:t>
            </w:r>
            <w:r w:rsidRPr="00C974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6F5151E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3380FC4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78C1B34F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A08C720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DCBDFFA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15C735B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2C23583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F8BB90F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E473F73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E5A182A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315DC0A0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4B38AE5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6E46C0D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412081D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CE0EC2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6191A98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1E0532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BA300D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FD210E1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4202" w14:paraId="7F0D6DB1" w14:textId="77777777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5B143AD" w14:textId="77777777" w:rsidR="00D54202" w:rsidRPr="000277E3" w:rsidRDefault="000277E3" w:rsidP="001631C7">
            <w:pPr>
              <w:rPr>
                <w:sz w:val="14"/>
                <w:szCs w:val="14"/>
              </w:rPr>
            </w:pPr>
            <w:r w:rsidRPr="000277E3">
              <w:rPr>
                <w:sz w:val="14"/>
                <w:szCs w:val="14"/>
              </w:rPr>
              <w:t xml:space="preserve">(1) das Wetter mit Hilfe </w:t>
            </w:r>
            <w:r w:rsidR="00DF1F0F">
              <w:rPr>
                <w:sz w:val="14"/>
                <w:szCs w:val="14"/>
              </w:rPr>
              <w:t>von</w:t>
            </w:r>
            <w:r w:rsidRPr="000277E3">
              <w:rPr>
                <w:sz w:val="14"/>
                <w:szCs w:val="14"/>
              </w:rPr>
              <w:t xml:space="preserve"> Wetterelemente</w:t>
            </w:r>
            <w:r w:rsidR="00DF1F0F">
              <w:rPr>
                <w:sz w:val="14"/>
                <w:szCs w:val="14"/>
              </w:rPr>
              <w:t>n</w:t>
            </w:r>
            <w:r w:rsidRPr="000277E3">
              <w:rPr>
                <w:sz w:val="14"/>
                <w:szCs w:val="14"/>
              </w:rPr>
              <w:t xml:space="preserve"> charakterisieren</w:t>
            </w:r>
            <w:r w:rsidRPr="000277E3">
              <w:rPr>
                <w:sz w:val="14"/>
                <w:szCs w:val="14"/>
              </w:rPr>
              <w:br/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C7E4434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30B3837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607847BB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164C228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1792E42" w14:textId="77777777" w:rsidR="00D54202" w:rsidRPr="00D21613" w:rsidRDefault="00D21613" w:rsidP="00433E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0F05684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F3408AA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A3D49FC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C4C156D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DDEB802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4461484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F8E0C75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780ABC3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E4A27B7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E26315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1000109" w14:textId="77777777" w:rsidR="00D54202" w:rsidRPr="00D21613" w:rsidRDefault="00D21613" w:rsidP="00433E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8347909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13FBAD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9AAF88A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4202" w14:paraId="36269F6A" w14:textId="77777777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41361BE8" w14:textId="77777777" w:rsidR="00DF1F0F" w:rsidRDefault="0050382E" w:rsidP="00DF1F0F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t xml:space="preserve">(2) </w:t>
            </w:r>
            <w:r w:rsidR="000C1BE5">
              <w:rPr>
                <w:sz w:val="14"/>
                <w:szCs w:val="14"/>
              </w:rPr>
              <w:t>anhand</w:t>
            </w:r>
            <w:r w:rsidRPr="0050382E">
              <w:rPr>
                <w:sz w:val="14"/>
                <w:szCs w:val="14"/>
              </w:rPr>
              <w:t xml:space="preserve"> von </w:t>
            </w:r>
            <w:r w:rsidR="00DF1F0F">
              <w:rPr>
                <w:sz w:val="14"/>
                <w:szCs w:val="14"/>
              </w:rPr>
              <w:t xml:space="preserve">einfachen </w:t>
            </w:r>
            <w:r w:rsidRPr="0050382E">
              <w:rPr>
                <w:sz w:val="14"/>
                <w:szCs w:val="14"/>
              </w:rPr>
              <w:t>Versuchen zwei Wetterelemente</w:t>
            </w:r>
            <w:r w:rsidR="00DF1F0F">
              <w:rPr>
                <w:sz w:val="14"/>
                <w:szCs w:val="14"/>
              </w:rPr>
              <w:t xml:space="preserve"> analysieren</w:t>
            </w:r>
          </w:p>
          <w:p w14:paraId="53D96FD1" w14:textId="77777777" w:rsidR="00D54202" w:rsidRPr="0050382E" w:rsidRDefault="00D54202" w:rsidP="00DF1F0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7A38B47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8230147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31F4DC82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9BC274B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23C2755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8BDE5D6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827032E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BB1DDA5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190C5EE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A05FDC6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2E56540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56A3DA9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7CC6E83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8B86391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D09290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0934C78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E96D3C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10883E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8476627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4202" w14:paraId="39217E19" w14:textId="77777777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02BE76A9" w14:textId="77777777" w:rsidR="00D54202" w:rsidRPr="0050382E" w:rsidRDefault="0050382E" w:rsidP="000C1BE5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t>(3) den Unterschied zwisch</w:t>
            </w:r>
            <w:r w:rsidR="00DF1F0F">
              <w:rPr>
                <w:sz w:val="14"/>
                <w:szCs w:val="14"/>
              </w:rPr>
              <w:t xml:space="preserve">en Wetter und Klima </w:t>
            </w:r>
            <w:r w:rsidR="000C1BE5">
              <w:rPr>
                <w:sz w:val="14"/>
                <w:szCs w:val="14"/>
              </w:rPr>
              <w:t>beschreiben</w:t>
            </w:r>
            <w:r w:rsidRPr="0050382E">
              <w:rPr>
                <w:sz w:val="14"/>
                <w:szCs w:val="14"/>
              </w:rPr>
              <w:br/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FDADA01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9EA4370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5B29FFD2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547F6D9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4D5E1AF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C3FE457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3A27E1C8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70D7905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AE8739B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2A7E364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DCB4441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A062BAF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9C6A9A5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5670D51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767EE4" w14:textId="77777777" w:rsidR="00D54202" w:rsidRPr="00D21613" w:rsidRDefault="00D21613" w:rsidP="00433E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425" w:type="dxa"/>
          </w:tcPr>
          <w:p w14:paraId="25EEDFF3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122F10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A46515" w14:textId="77777777" w:rsidR="00D54202" w:rsidRPr="00D21613" w:rsidRDefault="00D21613" w:rsidP="00433E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9C6C286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4202" w14:paraId="2AECCFC5" w14:textId="77777777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54EF62BE" w14:textId="77777777" w:rsidR="00D54202" w:rsidRPr="0050382E" w:rsidRDefault="0050382E" w:rsidP="000C1BE5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t xml:space="preserve">(4) </w:t>
            </w:r>
            <w:r w:rsidR="000C1BE5" w:rsidRPr="000C1BE5">
              <w:rPr>
                <w:sz w:val="14"/>
                <w:szCs w:val="14"/>
              </w:rPr>
              <w:t>typische Wetter- und Klimaphänomene charakterisieren</w:t>
            </w:r>
            <w:r w:rsidRPr="0050382E">
              <w:rPr>
                <w:sz w:val="14"/>
                <w:szCs w:val="14"/>
              </w:rPr>
              <w:t xml:space="preserve"> </w:t>
            </w:r>
            <w:r w:rsidRPr="0050382E">
              <w:rPr>
                <w:sz w:val="14"/>
                <w:szCs w:val="14"/>
              </w:rPr>
              <w:br/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EABEECF" w14:textId="77777777" w:rsidR="00D54202" w:rsidRPr="007F5DD5" w:rsidRDefault="007F5DD5" w:rsidP="00433E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425" w:type="dxa"/>
          </w:tcPr>
          <w:p w14:paraId="24F56899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75BA708C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C7CA931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57379DF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A1714E9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28A11A0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5D2FEF1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A8B38E5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A127EC2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1295C2F4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664C264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2822F33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7598C32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643DBE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DA18B3A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66E473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56C1FB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A5C887B" w14:textId="77777777"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9EB806C" w14:textId="77777777" w:rsidR="00433EE8" w:rsidRPr="00433EE8" w:rsidRDefault="00433EE8" w:rsidP="00433EE8">
      <w:pPr>
        <w:jc w:val="center"/>
        <w:rPr>
          <w:b/>
          <w:sz w:val="28"/>
          <w:szCs w:val="28"/>
        </w:rPr>
      </w:pPr>
    </w:p>
    <w:sectPr w:rsidR="00433EE8" w:rsidRPr="00433EE8" w:rsidSect="00433E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A"/>
    <w:rsid w:val="000277E3"/>
    <w:rsid w:val="0008038C"/>
    <w:rsid w:val="000C1BE5"/>
    <w:rsid w:val="000D1B08"/>
    <w:rsid w:val="000E1BFD"/>
    <w:rsid w:val="000F3921"/>
    <w:rsid w:val="00112471"/>
    <w:rsid w:val="00144592"/>
    <w:rsid w:val="00150F99"/>
    <w:rsid w:val="001631C7"/>
    <w:rsid w:val="001F2291"/>
    <w:rsid w:val="00252DF8"/>
    <w:rsid w:val="00283EBD"/>
    <w:rsid w:val="002C5D32"/>
    <w:rsid w:val="0032053F"/>
    <w:rsid w:val="003209D9"/>
    <w:rsid w:val="003C7FB0"/>
    <w:rsid w:val="003E418B"/>
    <w:rsid w:val="004138EF"/>
    <w:rsid w:val="00433EE8"/>
    <w:rsid w:val="00443BDD"/>
    <w:rsid w:val="004E46C1"/>
    <w:rsid w:val="0050382E"/>
    <w:rsid w:val="00572CC7"/>
    <w:rsid w:val="005D638E"/>
    <w:rsid w:val="00756F03"/>
    <w:rsid w:val="007D0F6A"/>
    <w:rsid w:val="007D538D"/>
    <w:rsid w:val="007F5DD5"/>
    <w:rsid w:val="008048A3"/>
    <w:rsid w:val="008203EC"/>
    <w:rsid w:val="008674D5"/>
    <w:rsid w:val="008B7E5D"/>
    <w:rsid w:val="008D28D4"/>
    <w:rsid w:val="00966BCB"/>
    <w:rsid w:val="00A524CD"/>
    <w:rsid w:val="00A902F3"/>
    <w:rsid w:val="00B1698C"/>
    <w:rsid w:val="00B71E4E"/>
    <w:rsid w:val="00BD2703"/>
    <w:rsid w:val="00C13D1F"/>
    <w:rsid w:val="00C16263"/>
    <w:rsid w:val="00C50007"/>
    <w:rsid w:val="00C675BE"/>
    <w:rsid w:val="00C90113"/>
    <w:rsid w:val="00C97484"/>
    <w:rsid w:val="00CF360A"/>
    <w:rsid w:val="00D21613"/>
    <w:rsid w:val="00D333A6"/>
    <w:rsid w:val="00D54202"/>
    <w:rsid w:val="00D60C42"/>
    <w:rsid w:val="00DA0EFE"/>
    <w:rsid w:val="00DF1F0F"/>
    <w:rsid w:val="00E57DE5"/>
    <w:rsid w:val="00E76ADA"/>
    <w:rsid w:val="00EB6682"/>
    <w:rsid w:val="00EE145D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2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4863-BEAA-4075-8B27-F1047DD1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Job</cp:lastModifiedBy>
  <cp:revision>2</cp:revision>
  <dcterms:created xsi:type="dcterms:W3CDTF">2016-07-14T14:34:00Z</dcterms:created>
  <dcterms:modified xsi:type="dcterms:W3CDTF">2016-07-14T14:34:00Z</dcterms:modified>
</cp:coreProperties>
</file>