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0" w:rsidRDefault="00E74C40" w:rsidP="00D77B76">
      <w:pPr>
        <w:rPr>
          <w:b/>
          <w:sz w:val="22"/>
          <w:szCs w:val="22"/>
        </w:rPr>
      </w:pPr>
    </w:p>
    <w:p w:rsidR="00D77B76" w:rsidRDefault="00D77B76" w:rsidP="00D77B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Klassenarbeit Geschichte am Dienstag, den </w:t>
      </w:r>
      <w:r w:rsidR="00951259">
        <w:rPr>
          <w:b/>
          <w:sz w:val="22"/>
          <w:szCs w:val="22"/>
        </w:rPr>
        <w:t>_________</w:t>
      </w:r>
    </w:p>
    <w:p w:rsidR="00EB7C78" w:rsidRDefault="00EB7C78" w:rsidP="00D77B76">
      <w:pPr>
        <w:rPr>
          <w:b/>
          <w:sz w:val="22"/>
          <w:szCs w:val="22"/>
        </w:rPr>
      </w:pPr>
      <w:r w:rsidRPr="00EB7C78">
        <w:rPr>
          <w:b/>
          <w:sz w:val="22"/>
          <w:szCs w:val="22"/>
          <w:u w:val="single"/>
        </w:rPr>
        <w:t>Wichtig</w:t>
      </w:r>
      <w:r>
        <w:rPr>
          <w:b/>
          <w:sz w:val="22"/>
          <w:szCs w:val="22"/>
        </w:rPr>
        <w:t>: Abgabe des Heftes am Tag der Klassenarbeit</w:t>
      </w:r>
    </w:p>
    <w:p w:rsidR="00D77B76" w:rsidRDefault="00D77B76" w:rsidP="00EB7C78">
      <w:pPr>
        <w:tabs>
          <w:tab w:val="left" w:pos="7560"/>
        </w:tabs>
        <w:rPr>
          <w:sz w:val="22"/>
          <w:szCs w:val="22"/>
        </w:rPr>
      </w:pPr>
    </w:p>
    <w:p w:rsidR="00EB7C78" w:rsidRPr="00EB7C78" w:rsidRDefault="00EB7C78" w:rsidP="00EB7C78">
      <w:pPr>
        <w:tabs>
          <w:tab w:val="left" w:pos="7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Thema</w:t>
      </w:r>
      <w:r w:rsidRPr="00EB7C78">
        <w:rPr>
          <w:b/>
          <w:sz w:val="22"/>
          <w:szCs w:val="22"/>
        </w:rPr>
        <w:t>:</w:t>
      </w:r>
    </w:p>
    <w:p w:rsidR="00EB7C78" w:rsidRDefault="00EB7C78" w:rsidP="00EB7C78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Ägypten</w:t>
      </w:r>
    </w:p>
    <w:p w:rsidR="00EB7C78" w:rsidRDefault="00EB7C78" w:rsidP="00EB7C78">
      <w:pPr>
        <w:tabs>
          <w:tab w:val="left" w:pos="7560"/>
        </w:tabs>
        <w:rPr>
          <w:sz w:val="22"/>
          <w:szCs w:val="22"/>
        </w:rPr>
      </w:pPr>
    </w:p>
    <w:p w:rsidR="00EB7C78" w:rsidRPr="00EB7C78" w:rsidRDefault="00EB7C78" w:rsidP="00EB7C78">
      <w:pPr>
        <w:tabs>
          <w:tab w:val="left" w:pos="7560"/>
        </w:tabs>
        <w:rPr>
          <w:b/>
          <w:sz w:val="22"/>
          <w:szCs w:val="22"/>
        </w:rPr>
      </w:pPr>
      <w:r w:rsidRPr="00EB7C78">
        <w:rPr>
          <w:b/>
          <w:sz w:val="22"/>
          <w:szCs w:val="22"/>
        </w:rPr>
        <w:t>Vorbereitung:</w:t>
      </w:r>
    </w:p>
    <w:p w:rsidR="00EB7C78" w:rsidRDefault="00EB7C78" w:rsidP="00EB7C78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Überprüfe, ob dein Heft vollständig ist und alle Blätter eingeklebt sind</w:t>
      </w:r>
      <w:r w:rsidR="00F640AF">
        <w:rPr>
          <w:sz w:val="22"/>
          <w:szCs w:val="22"/>
        </w:rPr>
        <w:t>.</w:t>
      </w:r>
    </w:p>
    <w:p w:rsidR="00EB7C78" w:rsidRDefault="00EB7C78" w:rsidP="00EB7C78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Lies dir die Hefteinträge durch. Prüfe, ob du die Einträge zu allen Themen in Ägypten verstehst.</w:t>
      </w:r>
    </w:p>
    <w:p w:rsidR="00EB7C78" w:rsidRDefault="006F6F1C" w:rsidP="00EB7C78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Lerne das Wissen zu Ägypten und prüfe, ob du alle unten genannten Wissensbereiche erklären kannst. </w:t>
      </w:r>
    </w:p>
    <w:p w:rsidR="00EB7C78" w:rsidRDefault="00EB7C78" w:rsidP="00EB7C78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Lerne die Methoden: Wie musst du vorgehen, wenn du einen Begriff erklären sollst? Wie musst du vorgehen, um ein Sachurteil zu bilden</w:t>
      </w:r>
      <w:r w:rsidR="0015158F">
        <w:rPr>
          <w:sz w:val="22"/>
          <w:szCs w:val="22"/>
        </w:rPr>
        <w:t>?</w:t>
      </w:r>
      <w:r w:rsidR="006F6F1C">
        <w:rPr>
          <w:sz w:val="22"/>
          <w:szCs w:val="22"/>
        </w:rPr>
        <w:t xml:space="preserve"> Prüfe, ob du das erklären kannst.</w:t>
      </w:r>
    </w:p>
    <w:p w:rsidR="00EB7C78" w:rsidRPr="00D77B76" w:rsidRDefault="00EB7C78" w:rsidP="00EB7C78">
      <w:pPr>
        <w:tabs>
          <w:tab w:val="left" w:pos="7560"/>
        </w:tabs>
        <w:rPr>
          <w:sz w:val="22"/>
          <w:szCs w:val="22"/>
        </w:rPr>
      </w:pPr>
    </w:p>
    <w:p w:rsidR="00EB7C78" w:rsidRDefault="00EB7C78" w:rsidP="00EB7C78">
      <w:pPr>
        <w:tabs>
          <w:tab w:val="left" w:pos="7560"/>
        </w:tabs>
        <w:rPr>
          <w:sz w:val="22"/>
          <w:szCs w:val="22"/>
        </w:rPr>
      </w:pPr>
      <w:r>
        <w:rPr>
          <w:b/>
          <w:sz w:val="22"/>
          <w:szCs w:val="22"/>
        </w:rPr>
        <w:t>Was kommt dran?</w:t>
      </w:r>
    </w:p>
    <w:p w:rsidR="00D77B76" w:rsidRDefault="00EB7C78" w:rsidP="00D77B76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 w:rsidRPr="00EB7C78">
        <w:rPr>
          <w:b/>
          <w:sz w:val="22"/>
          <w:szCs w:val="22"/>
        </w:rPr>
        <w:t>Wissen:</w:t>
      </w:r>
      <w:r>
        <w:rPr>
          <w:sz w:val="22"/>
          <w:szCs w:val="22"/>
        </w:rPr>
        <w:t xml:space="preserve"> A</w:t>
      </w:r>
      <w:r w:rsidR="00D77B76">
        <w:rPr>
          <w:sz w:val="22"/>
          <w:szCs w:val="22"/>
        </w:rPr>
        <w:t xml:space="preserve">lles, was wir </w:t>
      </w:r>
      <w:r>
        <w:rPr>
          <w:sz w:val="22"/>
          <w:szCs w:val="22"/>
        </w:rPr>
        <w:t xml:space="preserve">zu Ägypten </w:t>
      </w:r>
      <w:r w:rsidR="00D77B76">
        <w:rPr>
          <w:sz w:val="22"/>
          <w:szCs w:val="22"/>
        </w:rPr>
        <w:t>gemacht haben: Nil, Schrift und Schreiber, Pharao, Gesellschaftspyramide, Frau oder Handwerker/Künstler, Glauben/</w:t>
      </w:r>
      <w:r w:rsidR="006F6F1C">
        <w:rPr>
          <w:sz w:val="22"/>
          <w:szCs w:val="22"/>
        </w:rPr>
        <w:t>Mumifizierung/Pyramiden/Totengericht</w:t>
      </w:r>
      <w:r>
        <w:rPr>
          <w:sz w:val="22"/>
          <w:szCs w:val="22"/>
        </w:rPr>
        <w:t>, Zusammenfassung Ägypten</w:t>
      </w:r>
    </w:p>
    <w:p w:rsidR="00D77B76" w:rsidRDefault="00D77B76" w:rsidP="00D77B76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Begriffe: </w:t>
      </w:r>
      <w:r>
        <w:rPr>
          <w:sz w:val="22"/>
          <w:szCs w:val="22"/>
        </w:rPr>
        <w:t xml:space="preserve">Hierarchie, Herrschaft, </w:t>
      </w:r>
      <w:r w:rsidR="00F640AF">
        <w:rPr>
          <w:sz w:val="22"/>
          <w:szCs w:val="22"/>
        </w:rPr>
        <w:t xml:space="preserve">Monarchie, </w:t>
      </w:r>
      <w:r>
        <w:rPr>
          <w:sz w:val="22"/>
          <w:szCs w:val="22"/>
        </w:rPr>
        <w:t>Gesellschaft</w:t>
      </w:r>
      <w:r w:rsidR="00EB7C78">
        <w:rPr>
          <w:sz w:val="22"/>
          <w:szCs w:val="22"/>
        </w:rPr>
        <w:t>, Hochkultur. Du musst aber auch in der Lage sein, mit unserer Methode andere Begriffe zu erklären.</w:t>
      </w:r>
    </w:p>
    <w:p w:rsidR="00EB7C78" w:rsidRPr="00EB7C78" w:rsidRDefault="00D77B76" w:rsidP="00D77B76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Methoden: </w:t>
      </w:r>
    </w:p>
    <w:p w:rsidR="00EB7C78" w:rsidRDefault="00D77B76" w:rsidP="00EB7C78">
      <w:pPr>
        <w:numPr>
          <w:ilvl w:val="1"/>
          <w:numId w:val="1"/>
        </w:num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Begriffe erklären</w:t>
      </w:r>
    </w:p>
    <w:p w:rsidR="00D77B76" w:rsidRDefault="00EB7C78" w:rsidP="00EB7C78">
      <w:pPr>
        <w:numPr>
          <w:ilvl w:val="1"/>
          <w:numId w:val="1"/>
        </w:num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Ein Sachurteil bilden</w:t>
      </w:r>
    </w:p>
    <w:p w:rsidR="006F39CD" w:rsidRDefault="006F39CD"/>
    <w:p w:rsidR="00E74C40" w:rsidRDefault="00E74C40"/>
    <w:p w:rsidR="00E74C40" w:rsidRDefault="00E74C40"/>
    <w:p w:rsidR="00E74C40" w:rsidRDefault="00E74C40"/>
    <w:p w:rsidR="00E74C40" w:rsidRDefault="00E74C40"/>
    <w:p w:rsidR="00E74C40" w:rsidRDefault="00E74C40"/>
    <w:p w:rsidR="00E74C40" w:rsidRDefault="00E74C40"/>
    <w:p w:rsidR="00E74C40" w:rsidRDefault="00E74C40"/>
    <w:p w:rsidR="00E74C40" w:rsidRDefault="00E74C40"/>
    <w:p w:rsidR="00E74C40" w:rsidRDefault="00E74C40"/>
    <w:p w:rsidR="00E74C40" w:rsidRDefault="00E74C40" w:rsidP="00E74C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Klassenarbeit Geschichte am Dienstag, den </w:t>
      </w:r>
      <w:r w:rsidR="00951259">
        <w:rPr>
          <w:b/>
          <w:sz w:val="22"/>
          <w:szCs w:val="22"/>
        </w:rPr>
        <w:t>_________</w:t>
      </w:r>
    </w:p>
    <w:p w:rsidR="00E74C40" w:rsidRDefault="00E74C40" w:rsidP="00E74C40">
      <w:pPr>
        <w:rPr>
          <w:b/>
          <w:sz w:val="22"/>
          <w:szCs w:val="22"/>
        </w:rPr>
      </w:pPr>
      <w:r w:rsidRPr="00EB7C78">
        <w:rPr>
          <w:b/>
          <w:sz w:val="22"/>
          <w:szCs w:val="22"/>
          <w:u w:val="single"/>
        </w:rPr>
        <w:t>Wichtig</w:t>
      </w:r>
      <w:r>
        <w:rPr>
          <w:b/>
          <w:sz w:val="22"/>
          <w:szCs w:val="22"/>
        </w:rPr>
        <w:t>: Abgabe des Heftes am Tag der Klassenarbeit</w:t>
      </w:r>
    </w:p>
    <w:p w:rsidR="00E74C40" w:rsidRDefault="00E74C40" w:rsidP="00E74C40">
      <w:pPr>
        <w:tabs>
          <w:tab w:val="left" w:pos="7560"/>
        </w:tabs>
        <w:rPr>
          <w:sz w:val="22"/>
          <w:szCs w:val="22"/>
        </w:rPr>
      </w:pPr>
    </w:p>
    <w:p w:rsidR="00E74C40" w:rsidRPr="00EB7C78" w:rsidRDefault="00E74C40" w:rsidP="00E74C40">
      <w:pPr>
        <w:tabs>
          <w:tab w:val="left" w:pos="7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Thema</w:t>
      </w:r>
      <w:r w:rsidRPr="00EB7C78">
        <w:rPr>
          <w:b/>
          <w:sz w:val="22"/>
          <w:szCs w:val="22"/>
        </w:rPr>
        <w:t>:</w:t>
      </w:r>
    </w:p>
    <w:p w:rsidR="00E74C40" w:rsidRDefault="00E74C40" w:rsidP="00E74C40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Ägypten</w:t>
      </w:r>
    </w:p>
    <w:p w:rsidR="00E74C40" w:rsidRDefault="00E74C40" w:rsidP="00E74C40">
      <w:pPr>
        <w:tabs>
          <w:tab w:val="left" w:pos="7560"/>
        </w:tabs>
        <w:rPr>
          <w:sz w:val="22"/>
          <w:szCs w:val="22"/>
        </w:rPr>
      </w:pPr>
    </w:p>
    <w:p w:rsidR="00E74C40" w:rsidRPr="00EB7C78" w:rsidRDefault="00E74C40" w:rsidP="00E74C40">
      <w:pPr>
        <w:tabs>
          <w:tab w:val="left" w:pos="7560"/>
        </w:tabs>
        <w:rPr>
          <w:b/>
          <w:sz w:val="22"/>
          <w:szCs w:val="22"/>
        </w:rPr>
      </w:pPr>
      <w:r w:rsidRPr="00EB7C78">
        <w:rPr>
          <w:b/>
          <w:sz w:val="22"/>
          <w:szCs w:val="22"/>
        </w:rPr>
        <w:t>Vorbereitung:</w:t>
      </w:r>
    </w:p>
    <w:p w:rsidR="00E74C40" w:rsidRDefault="00E74C40" w:rsidP="00E74C40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Überprüfe, ob dein Heft vollständig ist und alle Blätter eingeklebt sind.</w:t>
      </w:r>
    </w:p>
    <w:p w:rsidR="00E74C40" w:rsidRDefault="00E74C40" w:rsidP="00E74C40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Lies dir die Hefteinträge durch. Prüfe, ob du die Einträge zu allen Themen in Ägypten verstehst.</w:t>
      </w:r>
    </w:p>
    <w:p w:rsidR="00E74C40" w:rsidRDefault="00E74C40" w:rsidP="00E74C40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Lerne das Wissen zu Ägypten und prüfe, ob du alle unten genannten Wissensbereiche erklären kannst. </w:t>
      </w:r>
    </w:p>
    <w:p w:rsidR="00E74C40" w:rsidRDefault="00E74C40" w:rsidP="00E74C40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Lerne die Methoden: Wie musst du vorgehen, wenn du einen Begriff erklären sollst? Wie musst du vorgehen, </w:t>
      </w:r>
      <w:r w:rsidR="0015158F">
        <w:rPr>
          <w:sz w:val="22"/>
          <w:szCs w:val="22"/>
        </w:rPr>
        <w:t>um ein Sachurteil zu bilden?</w:t>
      </w:r>
      <w:r>
        <w:rPr>
          <w:sz w:val="22"/>
          <w:szCs w:val="22"/>
        </w:rPr>
        <w:t xml:space="preserve"> Prüfe, ob du das erklären kannst.</w:t>
      </w:r>
    </w:p>
    <w:p w:rsidR="00E74C40" w:rsidRPr="00D77B76" w:rsidRDefault="00E74C40" w:rsidP="00E74C40">
      <w:pPr>
        <w:tabs>
          <w:tab w:val="left" w:pos="7560"/>
        </w:tabs>
        <w:rPr>
          <w:sz w:val="22"/>
          <w:szCs w:val="22"/>
        </w:rPr>
      </w:pPr>
    </w:p>
    <w:p w:rsidR="00E74C40" w:rsidRDefault="00E74C40" w:rsidP="00E74C40">
      <w:pPr>
        <w:tabs>
          <w:tab w:val="left" w:pos="7560"/>
        </w:tabs>
        <w:rPr>
          <w:sz w:val="22"/>
          <w:szCs w:val="22"/>
        </w:rPr>
      </w:pPr>
      <w:r>
        <w:rPr>
          <w:b/>
          <w:sz w:val="22"/>
          <w:szCs w:val="22"/>
        </w:rPr>
        <w:t>Was kommt dran?</w:t>
      </w:r>
    </w:p>
    <w:p w:rsidR="00E74C40" w:rsidRDefault="00E74C40" w:rsidP="00E74C40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 w:rsidRPr="00EB7C78">
        <w:rPr>
          <w:b/>
          <w:sz w:val="22"/>
          <w:szCs w:val="22"/>
        </w:rPr>
        <w:t>Wissen:</w:t>
      </w:r>
      <w:r>
        <w:rPr>
          <w:sz w:val="22"/>
          <w:szCs w:val="22"/>
        </w:rPr>
        <w:t xml:space="preserve"> Alles, was wir zu Ägypten gemacht haben: Nil, Schrift und Schreiber, Pharao, Gesellschaftspyramide, Frau oder Handwerker/Künstler, Glauben/Mumifizierung/Pyramiden/Totengericht, Zusammenfassung Ägypten</w:t>
      </w:r>
    </w:p>
    <w:p w:rsidR="00E74C40" w:rsidRDefault="00E74C40" w:rsidP="00E74C40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Begriffe: </w:t>
      </w:r>
      <w:r>
        <w:rPr>
          <w:sz w:val="22"/>
          <w:szCs w:val="22"/>
        </w:rPr>
        <w:t>Hierarchie, Herrschaft, Monarchie, Gesellschaft, Hochkultur. Du musst aber auch in der Lage sein, mit unserer Methode andere Begriffe zu erklären.</w:t>
      </w:r>
    </w:p>
    <w:p w:rsidR="00E74C40" w:rsidRPr="00EB7C78" w:rsidRDefault="00E74C40" w:rsidP="00E74C40">
      <w:pPr>
        <w:numPr>
          <w:ilvl w:val="0"/>
          <w:numId w:val="1"/>
        </w:numPr>
        <w:tabs>
          <w:tab w:val="left" w:pos="7560"/>
        </w:tabs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Methoden: </w:t>
      </w:r>
    </w:p>
    <w:p w:rsidR="00E74C40" w:rsidRDefault="00E74C40" w:rsidP="00E74C40">
      <w:pPr>
        <w:numPr>
          <w:ilvl w:val="1"/>
          <w:numId w:val="1"/>
        </w:num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Begriffe erklären</w:t>
      </w:r>
    </w:p>
    <w:p w:rsidR="00E74C40" w:rsidRDefault="00E74C40" w:rsidP="00E74C40">
      <w:pPr>
        <w:numPr>
          <w:ilvl w:val="1"/>
          <w:numId w:val="1"/>
        </w:num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Ein Sachurteil bilden</w:t>
      </w:r>
    </w:p>
    <w:p w:rsidR="00E74C40" w:rsidRDefault="00E74C40" w:rsidP="00E74C40"/>
    <w:p w:rsidR="00E74C40" w:rsidRDefault="00E74C40"/>
    <w:sectPr w:rsidR="00E74C40" w:rsidSect="00A035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DC6"/>
    <w:multiLevelType w:val="multilevel"/>
    <w:tmpl w:val="9C2E1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D77B76"/>
    <w:rsid w:val="0015158F"/>
    <w:rsid w:val="006F39CD"/>
    <w:rsid w:val="006F6F1C"/>
    <w:rsid w:val="00951259"/>
    <w:rsid w:val="009F7226"/>
    <w:rsid w:val="00AE4712"/>
    <w:rsid w:val="00AF36CB"/>
    <w:rsid w:val="00D77B76"/>
    <w:rsid w:val="00E74C40"/>
    <w:rsid w:val="00EB7C78"/>
    <w:rsid w:val="00F16C33"/>
    <w:rsid w:val="00F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B76"/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Gerhild</cp:lastModifiedBy>
  <cp:revision>2</cp:revision>
  <dcterms:created xsi:type="dcterms:W3CDTF">2015-01-05T13:34:00Z</dcterms:created>
  <dcterms:modified xsi:type="dcterms:W3CDTF">2015-01-05T13:34:00Z</dcterms:modified>
</cp:coreProperties>
</file>