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6E1B5" w14:textId="6C08C4F6" w:rsidR="003A4151" w:rsidRPr="005E1851" w:rsidRDefault="005E1851" w:rsidP="005E1851">
      <w:pPr>
        <w:jc w:val="center"/>
        <w:rPr>
          <w:b/>
          <w:bCs/>
          <w:sz w:val="24"/>
          <w:szCs w:val="24"/>
        </w:rPr>
      </w:pPr>
      <w:r w:rsidRPr="005E1851">
        <w:rPr>
          <w:b/>
          <w:bCs/>
          <w:sz w:val="24"/>
          <w:szCs w:val="24"/>
        </w:rPr>
        <w:t>Linkliste</w:t>
      </w:r>
      <w:r>
        <w:rPr>
          <w:b/>
          <w:bCs/>
          <w:sz w:val="24"/>
          <w:szCs w:val="24"/>
        </w:rPr>
        <w:t xml:space="preserve"> zum Thema Arbeitsmarkt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6"/>
        <w:gridCol w:w="12051"/>
      </w:tblGrid>
      <w:tr w:rsidR="003A4151" w14:paraId="5538D844" w14:textId="77777777" w:rsidTr="00756939">
        <w:tc>
          <w:tcPr>
            <w:tcW w:w="1696" w:type="dxa"/>
          </w:tcPr>
          <w:p w14:paraId="692ADA1C" w14:textId="25A6EC53" w:rsidR="003A4151" w:rsidRDefault="003A4151" w:rsidP="00622521">
            <w:r>
              <w:t>0. Zustand und Entwicklung des Arbeitsmarktes</w:t>
            </w:r>
          </w:p>
        </w:tc>
        <w:tc>
          <w:tcPr>
            <w:tcW w:w="12581" w:type="dxa"/>
          </w:tcPr>
          <w:p w14:paraId="7E4C0770" w14:textId="3F93BEA7" w:rsidR="002118EA" w:rsidRDefault="002118EA" w:rsidP="003A4151">
            <w:pPr>
              <w:rPr>
                <w:b/>
                <w:bCs/>
              </w:rPr>
            </w:pPr>
            <w:r>
              <w:rPr>
                <w:b/>
                <w:bCs/>
              </w:rPr>
              <w:t>Funktionsweise des Arbeitsmarktes</w:t>
            </w:r>
          </w:p>
          <w:p w14:paraId="2205DAF8" w14:textId="2E0615AA" w:rsidR="002118EA" w:rsidRDefault="008E74B9" w:rsidP="003A4151">
            <w:r w:rsidRPr="008E74B9">
              <w:t xml:space="preserve">Wirtschaft und Schule: </w:t>
            </w:r>
            <w:hyperlink r:id="rId5" w:history="1">
              <w:r w:rsidRPr="008E74B9">
                <w:rPr>
                  <w:rStyle w:val="Hyperlink"/>
                </w:rPr>
                <w:t>Wie funktioniert der Arbeitsmarkt</w:t>
              </w:r>
            </w:hyperlink>
            <w:r w:rsidRPr="008E74B9">
              <w:t>?</w:t>
            </w:r>
          </w:p>
          <w:p w14:paraId="0A54C43B" w14:textId="77777777" w:rsidR="008E74B9" w:rsidRPr="008E74B9" w:rsidRDefault="008E74B9" w:rsidP="003A4151"/>
          <w:p w14:paraId="5F579D2A" w14:textId="77777777" w:rsidR="002118EA" w:rsidRDefault="002118EA" w:rsidP="003A4151">
            <w:pPr>
              <w:rPr>
                <w:b/>
                <w:bCs/>
              </w:rPr>
            </w:pPr>
          </w:p>
          <w:p w14:paraId="0EBCA056" w14:textId="33C09620" w:rsidR="0080369C" w:rsidRPr="0080369C" w:rsidRDefault="0080369C" w:rsidP="003A4151">
            <w:pPr>
              <w:rPr>
                <w:b/>
                <w:bCs/>
              </w:rPr>
            </w:pPr>
            <w:r w:rsidRPr="0080369C">
              <w:rPr>
                <w:b/>
                <w:bCs/>
              </w:rPr>
              <w:t>Arbeitsmarkt allgemein</w:t>
            </w:r>
          </w:p>
          <w:p w14:paraId="21116925" w14:textId="77777777" w:rsidR="0080369C" w:rsidRDefault="0080369C" w:rsidP="0080369C">
            <w:r>
              <w:t xml:space="preserve">Datenreport 2018: </w:t>
            </w:r>
            <w:hyperlink r:id="rId6" w:tooltip="Arbeitsmarkt" w:history="1">
              <w:r>
                <w:rPr>
                  <w:rStyle w:val="Hyperlink"/>
                </w:rPr>
                <w:t>Arbeitsmarkt</w:t>
              </w:r>
            </w:hyperlink>
          </w:p>
          <w:p w14:paraId="33FB6F88" w14:textId="77777777" w:rsidR="0080369C" w:rsidRDefault="0080369C" w:rsidP="0080369C">
            <w:r>
              <w:t xml:space="preserve">Böckler-Stiftung: </w:t>
            </w:r>
            <w:hyperlink r:id="rId7" w:history="1">
              <w:r w:rsidRPr="00DB48C0">
                <w:rPr>
                  <w:rStyle w:val="Hyperlink"/>
                </w:rPr>
                <w:t>Atlas der Arbeit</w:t>
              </w:r>
            </w:hyperlink>
          </w:p>
          <w:p w14:paraId="4A89017E" w14:textId="1B62D5B0" w:rsidR="0080369C" w:rsidRDefault="0080369C" w:rsidP="0080369C">
            <w:pPr>
              <w:rPr>
                <w:rStyle w:val="Hyperlink"/>
              </w:rPr>
            </w:pPr>
            <w:r>
              <w:t xml:space="preserve">Die Anstalt vom 16.05.2017 zum </w:t>
            </w:r>
            <w:hyperlink r:id="rId8" w:history="1">
              <w:r w:rsidRPr="00B50D34">
                <w:rPr>
                  <w:rStyle w:val="Hyperlink"/>
                </w:rPr>
                <w:t>Arbeitsmarkt</w:t>
              </w:r>
            </w:hyperlink>
          </w:p>
          <w:p w14:paraId="252A8886" w14:textId="7D7FE5C4" w:rsidR="00FB71BE" w:rsidRDefault="000F2E85" w:rsidP="00FB71BE">
            <w:hyperlink r:id="rId9" w:history="1">
              <w:r w:rsidR="00FB71BE">
                <w:rPr>
                  <w:rStyle w:val="Hyperlink"/>
                </w:rPr>
                <w:t>Strukturwandel</w:t>
              </w:r>
            </w:hyperlink>
            <w:r w:rsidR="00FB71BE">
              <w:t xml:space="preserve"> </w:t>
            </w:r>
            <w:proofErr w:type="spellStart"/>
            <w:r w:rsidR="00FB71BE">
              <w:t>bpb</w:t>
            </w:r>
            <w:proofErr w:type="spellEnd"/>
            <w:r w:rsidR="00FB71BE">
              <w:t>, 2104</w:t>
            </w:r>
          </w:p>
          <w:p w14:paraId="2E9E8804" w14:textId="03314814" w:rsidR="00CC6F43" w:rsidRDefault="00633946" w:rsidP="00FB71BE">
            <w:hyperlink r:id="rId10" w:history="1">
              <w:r w:rsidR="00CC6F43" w:rsidRPr="00CC6F43">
                <w:rPr>
                  <w:rStyle w:val="Hyperlink"/>
                </w:rPr>
                <w:t>Arbeitsmarkttheorien und -konzepte</w:t>
              </w:r>
            </w:hyperlink>
            <w:r w:rsidR="00CC6F43">
              <w:t xml:space="preserve">, </w:t>
            </w:r>
            <w:proofErr w:type="spellStart"/>
            <w:r w:rsidR="00CC6F43">
              <w:t>bpb</w:t>
            </w:r>
            <w:proofErr w:type="spellEnd"/>
            <w:r w:rsidR="00CC6F43">
              <w:t xml:space="preserve"> 2010 </w:t>
            </w:r>
          </w:p>
          <w:p w14:paraId="14A6E9F4" w14:textId="50130CFB" w:rsidR="00CC6F43" w:rsidRDefault="00633946" w:rsidP="00FB71BE">
            <w:hyperlink r:id="rId11" w:history="1">
              <w:r w:rsidR="00CC6F43" w:rsidRPr="00CC6F43">
                <w:rPr>
                  <w:rStyle w:val="Hyperlink"/>
                </w:rPr>
                <w:t>Leiharbeit / Zeitarbeit / Arbeitnehmerüberlassung</w:t>
              </w:r>
            </w:hyperlink>
            <w:r w:rsidR="00CC6F43">
              <w:t xml:space="preserve">, </w:t>
            </w:r>
            <w:proofErr w:type="spellStart"/>
            <w:r w:rsidR="00CC6F43">
              <w:t>bpb</w:t>
            </w:r>
            <w:proofErr w:type="spellEnd"/>
            <w:r w:rsidR="00CC6F43">
              <w:t xml:space="preserve"> 2014</w:t>
            </w:r>
          </w:p>
          <w:p w14:paraId="09517370" w14:textId="2AE0A853" w:rsidR="00C17533" w:rsidRDefault="00C17533" w:rsidP="00C17533">
            <w:pPr>
              <w:rPr>
                <w:noProof/>
              </w:rPr>
            </w:pPr>
            <w:r>
              <w:rPr>
                <w:noProof/>
              </w:rPr>
              <w:tab/>
            </w:r>
            <w:hyperlink r:id="rId12" w:history="1">
              <w:r>
                <w:rPr>
                  <w:rStyle w:val="Hyperlink"/>
                  <w:noProof/>
                </w:rPr>
                <w:t>Karikatur</w:t>
              </w:r>
            </w:hyperlink>
            <w:r>
              <w:rPr>
                <w:noProof/>
              </w:rPr>
              <w:t xml:space="preserve"> </w:t>
            </w:r>
            <w:r w:rsidR="00A91925">
              <w:rPr>
                <w:noProof/>
              </w:rPr>
              <w:t>1</w:t>
            </w:r>
          </w:p>
          <w:p w14:paraId="01DEBA5F" w14:textId="62531070" w:rsidR="00C17533" w:rsidRDefault="00C17533" w:rsidP="00C17533">
            <w:r>
              <w:tab/>
            </w:r>
            <w:hyperlink r:id="rId13" w:history="1">
              <w:r>
                <w:rPr>
                  <w:rStyle w:val="Hyperlink"/>
                </w:rPr>
                <w:t>Karikatur</w:t>
              </w:r>
            </w:hyperlink>
            <w:r w:rsidR="00A91925">
              <w:t xml:space="preserve"> 2</w:t>
            </w:r>
          </w:p>
          <w:p w14:paraId="42AB97D5" w14:textId="4A9C9614" w:rsidR="00A91925" w:rsidRDefault="00A91925" w:rsidP="00A91925">
            <w:r>
              <w:tab/>
            </w:r>
            <w:hyperlink r:id="rId14" w:history="1">
              <w:r>
                <w:rPr>
                  <w:rStyle w:val="Hyperlink"/>
                </w:rPr>
                <w:t>Karikatur</w:t>
              </w:r>
            </w:hyperlink>
            <w:r>
              <w:t xml:space="preserve"> 3</w:t>
            </w:r>
          </w:p>
          <w:p w14:paraId="27AA7214" w14:textId="77777777" w:rsidR="00A91925" w:rsidRDefault="00A91925" w:rsidP="00C17533"/>
          <w:p w14:paraId="7918961B" w14:textId="77777777" w:rsidR="007A31CA" w:rsidRDefault="00633946" w:rsidP="007A31CA">
            <w:hyperlink r:id="rId15" w:history="1">
              <w:r w:rsidR="007A31CA">
                <w:rPr>
                  <w:rStyle w:val="Hyperlink"/>
                </w:rPr>
                <w:t>Berufe auf einen Blick</w:t>
              </w:r>
            </w:hyperlink>
            <w:r w:rsidR="007A31CA">
              <w:t xml:space="preserve"> der Agentur für Arbeit</w:t>
            </w:r>
          </w:p>
          <w:p w14:paraId="05E5DF8A" w14:textId="77777777" w:rsidR="00C17533" w:rsidRDefault="00C17533" w:rsidP="00FB71BE"/>
          <w:p w14:paraId="554568C0" w14:textId="77777777" w:rsidR="0080369C" w:rsidRDefault="0080369C" w:rsidP="003A4151"/>
          <w:p w14:paraId="0BD918E9" w14:textId="3B170340" w:rsidR="0080369C" w:rsidRPr="0080369C" w:rsidRDefault="0080369C" w:rsidP="003A4151">
            <w:pPr>
              <w:rPr>
                <w:b/>
                <w:bCs/>
              </w:rPr>
            </w:pPr>
            <w:r w:rsidRPr="0080369C">
              <w:rPr>
                <w:b/>
                <w:bCs/>
              </w:rPr>
              <w:t>Lohnunterschiede</w:t>
            </w:r>
          </w:p>
          <w:p w14:paraId="0D35A9EB" w14:textId="22C8C923" w:rsidR="003A4151" w:rsidRDefault="00633946" w:rsidP="003A4151">
            <w:hyperlink r:id="rId16" w:history="1">
              <w:r w:rsidR="003A4151" w:rsidRPr="00DF6AFE">
                <w:rPr>
                  <w:rStyle w:val="Hyperlink"/>
                </w:rPr>
                <w:t>Managergehälter</w:t>
              </w:r>
            </w:hyperlink>
            <w:r w:rsidR="003A4151" w:rsidRPr="00DF6AFE">
              <w:t>: Wie viel ist zu viel? | ZEIT Arbeit</w:t>
            </w:r>
            <w:r w:rsidR="003A4151">
              <w:t xml:space="preserve"> </w:t>
            </w:r>
          </w:p>
          <w:p w14:paraId="5EC45BAF" w14:textId="428150CB" w:rsidR="003A4151" w:rsidRDefault="00633946" w:rsidP="0080369C">
            <w:pPr>
              <w:rPr>
                <w:rStyle w:val="Hyperlink"/>
                <w:color w:val="000000" w:themeColor="text1"/>
                <w:u w:val="none"/>
              </w:rPr>
            </w:pPr>
            <w:hyperlink r:id="rId17" w:history="1">
              <w:r w:rsidR="003A4151" w:rsidRPr="006759E4">
                <w:rPr>
                  <w:rStyle w:val="Hyperlink"/>
                </w:rPr>
                <w:t>Lohnunterschiede</w:t>
              </w:r>
            </w:hyperlink>
            <w:r w:rsidR="0080369C">
              <w:rPr>
                <w:rStyle w:val="Hyperlink"/>
              </w:rPr>
              <w:t xml:space="preserve"> </w:t>
            </w:r>
            <w:r w:rsidR="0080369C" w:rsidRPr="0080369C">
              <w:rPr>
                <w:rStyle w:val="Hyperlink"/>
                <w:color w:val="000000" w:themeColor="text1"/>
                <w:u w:val="none"/>
              </w:rPr>
              <w:t>Die Zeitung zu Lohnfragen</w:t>
            </w:r>
            <w:r w:rsidR="0080369C">
              <w:rPr>
                <w:rStyle w:val="Hyperlink"/>
                <w:color w:val="000000" w:themeColor="text1"/>
                <w:u w:val="none"/>
              </w:rPr>
              <w:t xml:space="preserve"> - </w:t>
            </w:r>
            <w:r w:rsidR="0080369C" w:rsidRPr="0080369C">
              <w:rPr>
                <w:rStyle w:val="Hyperlink"/>
                <w:color w:val="000000" w:themeColor="text1"/>
                <w:u w:val="none"/>
              </w:rPr>
              <w:t>Warum wir unterschiedlich viel verdienen</w:t>
            </w:r>
          </w:p>
          <w:p w14:paraId="76055E93" w14:textId="470A1DA5" w:rsidR="00A55526" w:rsidRDefault="00A55526" w:rsidP="0080369C">
            <w:pPr>
              <w:rPr>
                <w:rStyle w:val="Hyperlink"/>
                <w:color w:val="000000" w:themeColor="text1"/>
              </w:rPr>
            </w:pPr>
          </w:p>
          <w:p w14:paraId="6A2020AD" w14:textId="6739E520" w:rsidR="00A55526" w:rsidRDefault="00A55526" w:rsidP="0080369C">
            <w:pPr>
              <w:rPr>
                <w:rStyle w:val="Hyperlink"/>
                <w:b/>
                <w:bCs/>
                <w:color w:val="000000" w:themeColor="text1"/>
                <w:u w:val="none"/>
              </w:rPr>
            </w:pPr>
            <w:r w:rsidRPr="00A55526"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Gender </w:t>
            </w:r>
            <w:proofErr w:type="spellStart"/>
            <w:r w:rsidRPr="00A55526">
              <w:rPr>
                <w:rStyle w:val="Hyperlink"/>
                <w:b/>
                <w:bCs/>
                <w:color w:val="000000" w:themeColor="text1"/>
                <w:u w:val="none"/>
              </w:rPr>
              <w:t>pay</w:t>
            </w:r>
            <w:proofErr w:type="spellEnd"/>
            <w:r w:rsidRPr="00A55526">
              <w:rPr>
                <w:rStyle w:val="Hyperlink"/>
                <w:b/>
                <w:bCs/>
                <w:color w:val="000000" w:themeColor="text1"/>
                <w:u w:val="none"/>
              </w:rPr>
              <w:t xml:space="preserve"> </w:t>
            </w:r>
            <w:proofErr w:type="spellStart"/>
            <w:r w:rsidRPr="00A55526">
              <w:rPr>
                <w:rStyle w:val="Hyperlink"/>
                <w:b/>
                <w:bCs/>
                <w:color w:val="000000" w:themeColor="text1"/>
                <w:u w:val="none"/>
              </w:rPr>
              <w:t>gap</w:t>
            </w:r>
            <w:proofErr w:type="spellEnd"/>
          </w:p>
          <w:p w14:paraId="3317EF57" w14:textId="60E5CBD3" w:rsidR="00A55526" w:rsidRDefault="00A55526" w:rsidP="0080369C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Lohnungleichheit und deren Gründe: </w:t>
            </w:r>
            <w:hyperlink r:id="rId18" w:history="1">
              <w:proofErr w:type="spellStart"/>
              <w:r w:rsidRPr="00A55526">
                <w:rPr>
                  <w:rStyle w:val="Hyperlink"/>
                </w:rPr>
                <w:t>bpb</w:t>
              </w:r>
              <w:proofErr w:type="spellEnd"/>
            </w:hyperlink>
          </w:p>
          <w:p w14:paraId="6AC94307" w14:textId="237E7A7A" w:rsidR="00A55526" w:rsidRPr="00A55526" w:rsidRDefault="00A55526" w:rsidP="0080369C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Die Zeit </w:t>
            </w:r>
            <w:hyperlink r:id="rId19" w:history="1">
              <w:r w:rsidRPr="00A55526">
                <w:rPr>
                  <w:rStyle w:val="Hyperlink"/>
                </w:rPr>
                <w:t>06/2018</w:t>
              </w:r>
            </w:hyperlink>
          </w:p>
          <w:p w14:paraId="1BC81575" w14:textId="2D0D89E5" w:rsidR="00A55526" w:rsidRDefault="00A55526" w:rsidP="00A5552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Tagesschau </w:t>
            </w:r>
            <w:hyperlink r:id="rId20" w:history="1">
              <w:r w:rsidRPr="00A55526">
                <w:rPr>
                  <w:rStyle w:val="Hyperlink"/>
                </w:rPr>
                <w:t>18.03.</w:t>
              </w:r>
              <w:r>
                <w:rPr>
                  <w:rStyle w:val="Hyperlink"/>
                </w:rPr>
                <w:t xml:space="preserve"> </w:t>
              </w:r>
              <w:r w:rsidRPr="00A55526">
                <w:rPr>
                  <w:rStyle w:val="Hyperlink"/>
                </w:rPr>
                <w:t>2019</w:t>
              </w:r>
            </w:hyperlink>
          </w:p>
          <w:p w14:paraId="7B6FEEAE" w14:textId="4391EC3F" w:rsidR="00A55526" w:rsidRDefault="00A55526" w:rsidP="00A5552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Böckler Stiftung </w:t>
            </w:r>
            <w:hyperlink r:id="rId21" w:history="1">
              <w:r w:rsidRPr="00A55526">
                <w:rPr>
                  <w:rStyle w:val="Hyperlink"/>
                </w:rPr>
                <w:t>GENDER PAY GAP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 07/2016</w:t>
            </w:r>
            <w:r w:rsidRPr="00A55526">
              <w:rPr>
                <w:rStyle w:val="Hyperlink"/>
                <w:color w:val="000000" w:themeColor="text1"/>
                <w:u w:val="none"/>
              </w:rPr>
              <w:t>– die geschlechtsspezifische Lohnlücke und ihre Ursachen</w:t>
            </w:r>
          </w:p>
          <w:p w14:paraId="025BD263" w14:textId="74948F44" w:rsidR="00A55526" w:rsidRDefault="00A55526" w:rsidP="00A55526">
            <w:pPr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Böckler Stiftung 14/2018: </w:t>
            </w:r>
            <w:r w:rsidRPr="00A55526">
              <w:rPr>
                <w:rStyle w:val="Hyperlink"/>
                <w:color w:val="000000" w:themeColor="text1"/>
                <w:u w:val="none"/>
              </w:rPr>
              <w:t>„COMPARABLE WORTH“</w:t>
            </w:r>
            <w:r>
              <w:rPr>
                <w:rStyle w:val="Hyperlink"/>
                <w:color w:val="000000" w:themeColor="text1"/>
                <w:u w:val="none"/>
              </w:rPr>
              <w:t xml:space="preserve"> - </w:t>
            </w:r>
            <w:hyperlink r:id="rId22" w:history="1">
              <w:r w:rsidRPr="00A55526">
                <w:rPr>
                  <w:rStyle w:val="Hyperlink"/>
                </w:rPr>
                <w:t>Arbeitsbewertungen</w:t>
              </w:r>
            </w:hyperlink>
            <w:r w:rsidRPr="00A55526">
              <w:rPr>
                <w:rStyle w:val="Hyperlink"/>
                <w:color w:val="000000" w:themeColor="text1"/>
                <w:u w:val="none"/>
              </w:rPr>
              <w:t xml:space="preserve"> als blinder Fleck in der Ursachenanalyse des Gender Pay Gaps?</w:t>
            </w:r>
          </w:p>
          <w:p w14:paraId="02F588AC" w14:textId="77777777" w:rsidR="00A55526" w:rsidRDefault="00633946" w:rsidP="00A55526">
            <w:pPr>
              <w:rPr>
                <w:rStyle w:val="Hyperlink"/>
                <w:color w:val="000000" w:themeColor="text1"/>
                <w:u w:val="none"/>
              </w:rPr>
            </w:pPr>
            <w:hyperlink r:id="rId23" w:history="1">
              <w:r w:rsidR="00A55526" w:rsidRPr="00A55526">
                <w:rPr>
                  <w:rStyle w:val="Hyperlink"/>
                </w:rPr>
                <w:t>WSI Genderdatenportal</w:t>
              </w:r>
            </w:hyperlink>
          </w:p>
          <w:p w14:paraId="6DFE84F3" w14:textId="533BD179" w:rsidR="00A55526" w:rsidRDefault="00633946" w:rsidP="00A55526">
            <w:pPr>
              <w:rPr>
                <w:rStyle w:val="Datum1"/>
              </w:rPr>
            </w:pPr>
            <w:hyperlink r:id="rId24" w:history="1">
              <w:r w:rsidR="00A55526" w:rsidRPr="00A55526">
                <w:rPr>
                  <w:rStyle w:val="Hyperlink"/>
                </w:rPr>
                <w:t>IWD 15.03.2018</w:t>
              </w:r>
            </w:hyperlink>
            <w:r w:rsidR="00A55526">
              <w:rPr>
                <w:rStyle w:val="Datum1"/>
              </w:rPr>
              <w:t xml:space="preserve">, </w:t>
            </w:r>
            <w:r w:rsidR="00A55526" w:rsidRPr="00A55526">
              <w:rPr>
                <w:rStyle w:val="Datum1"/>
              </w:rPr>
              <w:t>Wo der Gender Pay Gap am größten ist</w:t>
            </w:r>
          </w:p>
          <w:p w14:paraId="38DFFEFA" w14:textId="74EFD227" w:rsidR="00A55526" w:rsidRDefault="00CC6F43" w:rsidP="00A55526">
            <w:pPr>
              <w:rPr>
                <w:rStyle w:val="Datum1"/>
              </w:rPr>
            </w:pPr>
            <w:r>
              <w:rPr>
                <w:rStyle w:val="Datum1"/>
              </w:rPr>
              <w:lastRenderedPageBreak/>
              <w:t xml:space="preserve">IW </w:t>
            </w:r>
            <w:hyperlink r:id="rId25" w:history="1">
              <w:r w:rsidRPr="00CC6F43">
                <w:rPr>
                  <w:rStyle w:val="Hyperlink"/>
                </w:rPr>
                <w:t xml:space="preserve">Gender </w:t>
              </w:r>
              <w:proofErr w:type="spellStart"/>
              <w:r w:rsidRPr="00CC6F43">
                <w:rPr>
                  <w:rStyle w:val="Hyperlink"/>
                </w:rPr>
                <w:t>pay</w:t>
              </w:r>
              <w:proofErr w:type="spellEnd"/>
              <w:r w:rsidRPr="00CC6F43">
                <w:rPr>
                  <w:rStyle w:val="Hyperlink"/>
                </w:rPr>
                <w:t xml:space="preserve"> </w:t>
              </w:r>
              <w:proofErr w:type="spellStart"/>
              <w:r w:rsidRPr="00CC6F43">
                <w:rPr>
                  <w:rStyle w:val="Hyperlink"/>
                </w:rPr>
                <w:t>gap</w:t>
              </w:r>
              <w:proofErr w:type="spellEnd"/>
            </w:hyperlink>
          </w:p>
          <w:p w14:paraId="5B399590" w14:textId="4B2BAC00" w:rsidR="0080369C" w:rsidRDefault="0080369C" w:rsidP="0080369C">
            <w:pPr>
              <w:rPr>
                <w:color w:val="000000" w:themeColor="text1"/>
              </w:rPr>
            </w:pPr>
          </w:p>
          <w:p w14:paraId="65724B0C" w14:textId="5FD9A81F" w:rsidR="0080369C" w:rsidRDefault="0080369C" w:rsidP="0080369C">
            <w:pPr>
              <w:rPr>
                <w:b/>
                <w:bCs/>
              </w:rPr>
            </w:pPr>
            <w:r w:rsidRPr="0080369C">
              <w:rPr>
                <w:b/>
                <w:bCs/>
                <w:color w:val="000000" w:themeColor="text1"/>
              </w:rPr>
              <w:t>Z</w:t>
            </w:r>
            <w:r w:rsidRPr="0080369C">
              <w:rPr>
                <w:b/>
                <w:bCs/>
              </w:rPr>
              <w:t>ukunft der Arbeit/Arbeit 4.0</w:t>
            </w:r>
          </w:p>
          <w:p w14:paraId="0D092EE4" w14:textId="46D0B3E7" w:rsidR="00A54313" w:rsidRDefault="0080369C" w:rsidP="00A54313">
            <w:pPr>
              <w:rPr>
                <w:rFonts w:cstheme="minorHAnsi"/>
              </w:rPr>
            </w:pPr>
            <w:r w:rsidRPr="00A54313">
              <w:rPr>
                <w:color w:val="000000" w:themeColor="text1"/>
              </w:rPr>
              <w:t xml:space="preserve">OECD: </w:t>
            </w:r>
            <w:hyperlink r:id="rId26" w:history="1">
              <w:r w:rsidRPr="00A54313">
                <w:rPr>
                  <w:rStyle w:val="Hyperlink"/>
                </w:rPr>
                <w:t xml:space="preserve">Zukunft der </w:t>
              </w:r>
              <w:r w:rsidR="00A54313" w:rsidRPr="00A54313">
                <w:rPr>
                  <w:rStyle w:val="Hyperlink"/>
                </w:rPr>
                <w:t>Ar</w:t>
              </w:r>
              <w:r w:rsidRPr="00A54313">
                <w:rPr>
                  <w:rStyle w:val="Hyperlink"/>
                </w:rPr>
                <w:t>beit</w:t>
              </w:r>
            </w:hyperlink>
            <w:r w:rsidR="00A54313">
              <w:rPr>
                <w:rFonts w:cstheme="minorHAnsi"/>
              </w:rPr>
              <w:t xml:space="preserve"> </w:t>
            </w:r>
          </w:p>
          <w:p w14:paraId="3C139051" w14:textId="2EAD4E30" w:rsidR="0080369C" w:rsidRPr="00A54313" w:rsidRDefault="00A54313" w:rsidP="0080369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OECD: </w:t>
            </w:r>
            <w:hyperlink r:id="rId27" w:anchor="FR/_" w:history="1">
              <w:r w:rsidRPr="00A54313">
                <w:rPr>
                  <w:rStyle w:val="Hyperlink"/>
                </w:rPr>
                <w:t xml:space="preserve">Skills </w:t>
              </w:r>
              <w:proofErr w:type="spellStart"/>
              <w:r w:rsidRPr="00A54313">
                <w:rPr>
                  <w:rStyle w:val="Hyperlink"/>
                </w:rPr>
                <w:t>for</w:t>
              </w:r>
              <w:proofErr w:type="spellEnd"/>
              <w:r w:rsidRPr="00A54313">
                <w:rPr>
                  <w:rStyle w:val="Hyperlink"/>
                </w:rPr>
                <w:t xml:space="preserve"> Jobs</w:t>
              </w:r>
            </w:hyperlink>
            <w:r>
              <w:t xml:space="preserve"> -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in </w:t>
            </w:r>
            <w:proofErr w:type="spellStart"/>
            <w:r>
              <w:t>demand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country</w:t>
            </w:r>
            <w:proofErr w:type="spellEnd"/>
            <w:r>
              <w:t>...</w:t>
            </w:r>
          </w:p>
          <w:p w14:paraId="35EE32C5" w14:textId="6FE66907" w:rsidR="00A54313" w:rsidRPr="00A54313" w:rsidRDefault="00A54313" w:rsidP="00A54313">
            <w:pPr>
              <w:pStyle w:val="intro"/>
              <w:rPr>
                <w:rFonts w:asciiTheme="minorHAnsi" w:hAnsiTheme="minorHAnsi" w:cstheme="minorHAnsi"/>
                <w:sz w:val="22"/>
                <w:szCs w:val="22"/>
              </w:rPr>
            </w:pPr>
            <w:r w:rsidRPr="00A54313">
              <w:rPr>
                <w:rFonts w:asciiTheme="minorHAnsi" w:hAnsiTheme="minorHAnsi" w:cstheme="minorHAnsi"/>
                <w:sz w:val="22"/>
                <w:szCs w:val="22"/>
              </w:rPr>
              <w:t>IAB</w:t>
            </w:r>
            <w:r w:rsidRPr="00A54313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hyperlink r:id="rId28" w:history="1">
              <w:proofErr w:type="spellStart"/>
              <w:r w:rsidRPr="00A5431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JoB-Futuromat</w:t>
              </w:r>
              <w:proofErr w:type="spellEnd"/>
            </w:hyperlink>
            <w:r w:rsidRPr="00A543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A54313">
              <w:rPr>
                <w:rFonts w:asciiTheme="minorHAnsi" w:hAnsiTheme="minorHAnsi" w:cstheme="minorHAnsi"/>
                <w:sz w:val="22"/>
                <w:szCs w:val="22"/>
              </w:rPr>
              <w:t>Könnte</w:t>
            </w:r>
            <w:proofErr w:type="gramEnd"/>
            <w:r w:rsidRPr="00A54313">
              <w:rPr>
                <w:rFonts w:asciiTheme="minorHAnsi" w:hAnsiTheme="minorHAnsi" w:cstheme="minorHAnsi"/>
                <w:sz w:val="22"/>
                <w:szCs w:val="22"/>
              </w:rPr>
              <w:t xml:space="preserve"> sich Ihr Job durch digitale Technologien verändern? Finden Sie heraus, welche Tätigkeiten in Ihrem Job durch den Einsatz digitaler Technologien automatisiert werden könnten.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IAB: </w:t>
            </w:r>
            <w:hyperlink r:id="rId29" w:history="1">
              <w:r w:rsidRPr="00A5431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Substituierbarkeitspotenziale</w:t>
              </w:r>
            </w:hyperlink>
            <w:r w:rsidRPr="00A54313">
              <w:rPr>
                <w:rFonts w:asciiTheme="minorHAnsi" w:hAnsiTheme="minorHAnsi" w:cstheme="minorHAnsi"/>
                <w:sz w:val="22"/>
                <w:szCs w:val="22"/>
              </w:rPr>
              <w:t xml:space="preserve"> von Berufen</w:t>
            </w:r>
          </w:p>
          <w:p w14:paraId="261DD501" w14:textId="77777777" w:rsidR="00C45358" w:rsidRDefault="00633946" w:rsidP="00C45358">
            <w:hyperlink r:id="rId30" w:history="1">
              <w:proofErr w:type="spellStart"/>
              <w:r w:rsidR="00C45358" w:rsidRPr="008C467C">
                <w:rPr>
                  <w:rStyle w:val="Hyperlink"/>
                </w:rPr>
                <w:t>Crowdworking</w:t>
              </w:r>
              <w:proofErr w:type="spellEnd"/>
            </w:hyperlink>
            <w:r w:rsidR="00C45358" w:rsidRPr="008C467C">
              <w:t xml:space="preserve"> in Deutschland 2018: Ergebnisse einer ZEW-Unternehmensbefragung</w:t>
            </w:r>
          </w:p>
          <w:p w14:paraId="61813C1C" w14:textId="77777777" w:rsidR="00C45358" w:rsidRDefault="00C45358" w:rsidP="00C45358">
            <w:r>
              <w:t xml:space="preserve">Bertelsmann-Stiftung: </w:t>
            </w:r>
            <w:hyperlink r:id="rId31" w:history="1">
              <w:r w:rsidRPr="008C467C">
                <w:rPr>
                  <w:rStyle w:val="Hyperlink"/>
                </w:rPr>
                <w:t>Plattformarbeit</w:t>
              </w:r>
            </w:hyperlink>
            <w:r w:rsidRPr="008C467C">
              <w:t xml:space="preserve"> in Deutschland Freie und flexible Arbeit ohne soziale Sicherung</w:t>
            </w:r>
            <w:r>
              <w:t>, 05/19</w:t>
            </w:r>
          </w:p>
          <w:p w14:paraId="0D087AEC" w14:textId="7BADE57D" w:rsidR="00A54313" w:rsidRDefault="00A54313" w:rsidP="00A54313"/>
          <w:p w14:paraId="267536A0" w14:textId="77777777" w:rsidR="00A54313" w:rsidRPr="00A54313" w:rsidRDefault="00A54313" w:rsidP="0080369C">
            <w:pPr>
              <w:rPr>
                <w:color w:val="000000" w:themeColor="text1"/>
              </w:rPr>
            </w:pPr>
          </w:p>
          <w:p w14:paraId="2DFE3512" w14:textId="77777777" w:rsidR="003A4151" w:rsidRDefault="003A4151" w:rsidP="003A4151">
            <w:pPr>
              <w:rPr>
                <w:bCs/>
              </w:rPr>
            </w:pPr>
            <w:r>
              <w:rPr>
                <w:bCs/>
              </w:rPr>
              <w:t xml:space="preserve">Kolja </w:t>
            </w:r>
            <w:proofErr w:type="spellStart"/>
            <w:r>
              <w:rPr>
                <w:bCs/>
              </w:rPr>
              <w:t>Rudzio</w:t>
            </w:r>
            <w:proofErr w:type="spellEnd"/>
            <w:r>
              <w:rPr>
                <w:bCs/>
              </w:rPr>
              <w:t xml:space="preserve">: </w:t>
            </w:r>
            <w:hyperlink r:id="rId32" w:history="1">
              <w:r>
                <w:rPr>
                  <w:rStyle w:val="Hyperlink"/>
                  <w:bCs/>
                </w:rPr>
                <w:t xml:space="preserve">Schaffe, schaffe, Pause mache! </w:t>
              </w:r>
              <w:r>
                <w:rPr>
                  <w:rStyle w:val="Hyperlink"/>
                </w:rPr>
                <w:t>Fünf Thesen zur Zukunft der Arbeit</w:t>
              </w:r>
            </w:hyperlink>
            <w:r>
              <w:rPr>
                <w:bCs/>
              </w:rPr>
              <w:t>.</w:t>
            </w:r>
            <w:r>
              <w:t xml:space="preserve"> </w:t>
            </w:r>
            <w:r>
              <w:rPr>
                <w:bCs/>
              </w:rPr>
              <w:t>In: Die Zeit vom 29.04.2015</w:t>
            </w:r>
          </w:p>
          <w:p w14:paraId="0C46CDFB" w14:textId="2EDC0D0D" w:rsidR="003A4151" w:rsidRDefault="00633946" w:rsidP="003A4151">
            <w:hyperlink r:id="rId33" w:history="1">
              <w:proofErr w:type="spellStart"/>
              <w:r w:rsidR="003A4151">
                <w:rPr>
                  <w:rStyle w:val="Hyperlink"/>
                </w:rPr>
                <w:t>Baurmann</w:t>
              </w:r>
              <w:proofErr w:type="spellEnd"/>
            </w:hyperlink>
            <w:r w:rsidR="003A4151">
              <w:rPr>
                <w:rStyle w:val="Hyperlink"/>
              </w:rPr>
              <w:t>,</w:t>
            </w:r>
            <w:r w:rsidR="003A4151">
              <w:t xml:space="preserve"> Jana Gioia/</w:t>
            </w:r>
            <w:hyperlink r:id="rId34" w:history="1">
              <w:r w:rsidR="003A4151">
                <w:rPr>
                  <w:rStyle w:val="Hyperlink"/>
                </w:rPr>
                <w:t xml:space="preserve">Kolja </w:t>
              </w:r>
              <w:proofErr w:type="spellStart"/>
              <w:r w:rsidR="003A4151">
                <w:rPr>
                  <w:rStyle w:val="Hyperlink"/>
                </w:rPr>
                <w:t>Rudzio</w:t>
              </w:r>
              <w:proofErr w:type="spellEnd"/>
            </w:hyperlink>
            <w:r w:rsidR="003A4151">
              <w:rPr>
                <w:rStyle w:val="Hyperlink"/>
              </w:rPr>
              <w:t xml:space="preserve">, Kolja (2016): </w:t>
            </w:r>
            <w:proofErr w:type="spellStart"/>
            <w:r w:rsidR="003A4151">
              <w:rPr>
                <w:bCs/>
              </w:rPr>
              <w:t>Crowdworking</w:t>
            </w:r>
            <w:proofErr w:type="spellEnd"/>
            <w:r w:rsidR="003A4151">
              <w:rPr>
                <w:bCs/>
              </w:rPr>
              <w:t>: Die neuen Heimwerker. In: Die Zeit vom 5.05.2016</w:t>
            </w:r>
          </w:p>
          <w:p w14:paraId="530E0A63" w14:textId="295FEB7B" w:rsidR="0080369C" w:rsidRDefault="00633946" w:rsidP="0080369C">
            <w:pPr>
              <w:rPr>
                <w:rStyle w:val="Hyperlink"/>
                <w:color w:val="000000" w:themeColor="text1"/>
                <w:u w:val="none"/>
              </w:rPr>
            </w:pPr>
            <w:hyperlink r:id="rId35" w:history="1">
              <w:r w:rsidR="0080369C" w:rsidRPr="00D50C9E">
                <w:rPr>
                  <w:rStyle w:val="Hyperlink"/>
                </w:rPr>
                <w:t>Gig-Economy</w:t>
              </w:r>
            </w:hyperlink>
            <w:r w:rsidR="0080369C">
              <w:rPr>
                <w:rStyle w:val="Hyperlink"/>
              </w:rPr>
              <w:t>,</w:t>
            </w:r>
            <w:r w:rsidR="0080369C" w:rsidRPr="0080369C">
              <w:rPr>
                <w:rStyle w:val="Hyperlink"/>
                <w:color w:val="000000" w:themeColor="text1"/>
                <w:u w:val="none"/>
              </w:rPr>
              <w:t xml:space="preserve"> Von Auftrag zu Auftrag</w:t>
            </w:r>
            <w:r w:rsidR="0080369C">
              <w:rPr>
                <w:rStyle w:val="Hyperlink"/>
                <w:color w:val="000000" w:themeColor="text1"/>
                <w:u w:val="none"/>
              </w:rPr>
              <w:t xml:space="preserve">, </w:t>
            </w:r>
            <w:proofErr w:type="spellStart"/>
            <w:r w:rsidR="0080369C">
              <w:rPr>
                <w:rStyle w:val="Hyperlink"/>
                <w:color w:val="000000" w:themeColor="text1"/>
                <w:u w:val="none"/>
              </w:rPr>
              <w:t>ZeitOnline</w:t>
            </w:r>
            <w:proofErr w:type="spellEnd"/>
            <w:r w:rsidR="0080369C">
              <w:rPr>
                <w:rStyle w:val="Hyperlink"/>
                <w:color w:val="000000" w:themeColor="text1"/>
                <w:u w:val="none"/>
              </w:rPr>
              <w:t xml:space="preserve"> – Arbeit</w:t>
            </w:r>
          </w:p>
          <w:p w14:paraId="633E18BA" w14:textId="77777777" w:rsidR="00C45358" w:rsidRDefault="00C45358" w:rsidP="00C45358">
            <w:r>
              <w:t>ZEIT:</w:t>
            </w:r>
            <w:r w:rsidRPr="00C45358">
              <w:t xml:space="preserve"> Ulrich </w:t>
            </w:r>
            <w:proofErr w:type="spellStart"/>
            <w:r w:rsidRPr="00C45358">
              <w:t>Walwei</w:t>
            </w:r>
            <w:proofErr w:type="spellEnd"/>
            <w:r>
              <w:t xml:space="preserve">, </w:t>
            </w:r>
            <w:hyperlink r:id="rId36" w:history="1">
              <w:r w:rsidRPr="007D3184">
                <w:rPr>
                  <w:rStyle w:val="Hyperlink"/>
                </w:rPr>
                <w:t>Digitalisierung</w:t>
              </w:r>
            </w:hyperlink>
            <w:r>
              <w:t xml:space="preserve"> bedeutet nicht Massenarbeitslosigkeit, 05.05.16</w:t>
            </w:r>
          </w:p>
          <w:p w14:paraId="1837AD8C" w14:textId="77777777" w:rsidR="0080369C" w:rsidRPr="0080369C" w:rsidRDefault="0080369C" w:rsidP="0080369C">
            <w:pPr>
              <w:rPr>
                <w:rStyle w:val="Hyperlink"/>
              </w:rPr>
            </w:pPr>
          </w:p>
          <w:p w14:paraId="1358D2E1" w14:textId="5D53F7CF" w:rsidR="003A4151" w:rsidRDefault="0080369C" w:rsidP="003A4151">
            <w:r>
              <w:t xml:space="preserve">Böckler Schule: </w:t>
            </w:r>
            <w:hyperlink r:id="rId37" w:history="1">
              <w:proofErr w:type="spellStart"/>
              <w:r w:rsidR="003A4151" w:rsidRPr="00DF6AFE">
                <w:rPr>
                  <w:rStyle w:val="Hyperlink"/>
                </w:rPr>
                <w:t>Crowdworker</w:t>
              </w:r>
              <w:proofErr w:type="spellEnd"/>
            </w:hyperlink>
            <w:r w:rsidR="003A4151" w:rsidRPr="00DF6AFE">
              <w:t xml:space="preserve"> – selbstbestimmt </w:t>
            </w:r>
            <w:proofErr w:type="gramStart"/>
            <w:r w:rsidR="003A4151" w:rsidRPr="00DF6AFE">
              <w:t>oder  ausgebeutet</w:t>
            </w:r>
            <w:proofErr w:type="gramEnd"/>
            <w:r w:rsidR="003A4151">
              <w:t xml:space="preserve"> </w:t>
            </w:r>
          </w:p>
          <w:p w14:paraId="2141D266" w14:textId="0FC5D38D" w:rsidR="0080369C" w:rsidRDefault="0080369C" w:rsidP="0080369C">
            <w:pPr>
              <w:rPr>
                <w:rStyle w:val="Hyperlink"/>
              </w:rPr>
            </w:pPr>
            <w:r>
              <w:t xml:space="preserve">Böcker Schule: </w:t>
            </w:r>
            <w:hyperlink r:id="rId38" w:history="1">
              <w:r w:rsidRPr="00DF6AFE">
                <w:rPr>
                  <w:rStyle w:val="Hyperlink"/>
                </w:rPr>
                <w:t>Industrie 4.0</w:t>
              </w:r>
            </w:hyperlink>
          </w:p>
          <w:p w14:paraId="3351866A" w14:textId="599E6134" w:rsidR="008E74B9" w:rsidRDefault="008E74B9" w:rsidP="0080369C">
            <w:pPr>
              <w:rPr>
                <w:rStyle w:val="Hyperlink"/>
              </w:rPr>
            </w:pPr>
          </w:p>
          <w:p w14:paraId="2C03F9C8" w14:textId="7D3F1FF6" w:rsidR="008E74B9" w:rsidRPr="008E74B9" w:rsidRDefault="00633946" w:rsidP="0080369C">
            <w:pPr>
              <w:rPr>
                <w:color w:val="000000" w:themeColor="text1"/>
              </w:rPr>
            </w:pPr>
            <w:hyperlink r:id="rId39" w:history="1">
              <w:r w:rsidR="008E74B9" w:rsidRPr="008E74B9">
                <w:rPr>
                  <w:rStyle w:val="Hyperlink"/>
                </w:rPr>
                <w:t>Interaktives Material</w:t>
              </w:r>
            </w:hyperlink>
            <w:r w:rsidR="008E74B9">
              <w:rPr>
                <w:rStyle w:val="Hyperlink"/>
                <w:color w:val="000000" w:themeColor="text1"/>
                <w:u w:val="none"/>
              </w:rPr>
              <w:t xml:space="preserve"> </w:t>
            </w:r>
            <w:r w:rsidR="008E74B9" w:rsidRPr="008E74B9">
              <w:rPr>
                <w:rStyle w:val="Hyperlink"/>
                <w:color w:val="000000" w:themeColor="text1"/>
                <w:u w:val="none"/>
              </w:rPr>
              <w:t>von sozialpolitik.com</w:t>
            </w:r>
          </w:p>
          <w:p w14:paraId="79569EFB" w14:textId="3C9ACB15" w:rsidR="0080369C" w:rsidRDefault="0080369C" w:rsidP="003A4151"/>
          <w:p w14:paraId="2DE475FC" w14:textId="77777777" w:rsidR="0080369C" w:rsidRPr="0080369C" w:rsidRDefault="0080369C" w:rsidP="0080369C">
            <w:pPr>
              <w:rPr>
                <w:rStyle w:val="Hyperlink"/>
                <w:color w:val="000000" w:themeColor="text1"/>
                <w:u w:val="none"/>
              </w:rPr>
            </w:pPr>
          </w:p>
          <w:p w14:paraId="7EF1AD3E" w14:textId="77777777" w:rsidR="00C45358" w:rsidRDefault="003A4151" w:rsidP="003A4151">
            <w:r w:rsidRPr="00C45358">
              <w:rPr>
                <w:b/>
                <w:bCs/>
              </w:rPr>
              <w:t>Tätigkeitsgesellschaft</w:t>
            </w:r>
            <w:r>
              <w:t>:</w:t>
            </w:r>
          </w:p>
          <w:p w14:paraId="3DA6E7F4" w14:textId="39666DF7" w:rsidR="003A4151" w:rsidRDefault="00633946" w:rsidP="003A4151">
            <w:hyperlink r:id="rId40" w:history="1">
              <w:r w:rsidR="00C45358" w:rsidRPr="0053113C">
                <w:rPr>
                  <w:rStyle w:val="Hyperlink"/>
                </w:rPr>
                <w:t>https://www.kab-trier.de/fileadmin/user_upload/kab-trier_de/Texte/Kapitalismuskritik/15-09-26_GutWirtTaetigkeitsgesellschaft_BeitragWelter.pdf</w:t>
              </w:r>
            </w:hyperlink>
          </w:p>
          <w:p w14:paraId="29955D65" w14:textId="622CBC2A" w:rsidR="00C45358" w:rsidRDefault="00C45358" w:rsidP="003A4151"/>
          <w:p w14:paraId="693B743E" w14:textId="19A3F9A1" w:rsidR="00C45358" w:rsidRPr="00C45358" w:rsidRDefault="00C45358" w:rsidP="003A4151">
            <w:pPr>
              <w:rPr>
                <w:b/>
                <w:bCs/>
              </w:rPr>
            </w:pPr>
            <w:r w:rsidRPr="00C45358">
              <w:rPr>
                <w:b/>
                <w:bCs/>
              </w:rPr>
              <w:t>Work-Life-Balance</w:t>
            </w:r>
          </w:p>
          <w:p w14:paraId="471D5CBF" w14:textId="352D7B49" w:rsidR="003A4151" w:rsidRPr="00C45358" w:rsidRDefault="00C45358" w:rsidP="003A4151">
            <w:pPr>
              <w:rPr>
                <w:rStyle w:val="Hyperlink"/>
                <w:bCs/>
              </w:rPr>
            </w:pPr>
            <w:r>
              <w:rPr>
                <w:bCs/>
              </w:rPr>
              <w:t xml:space="preserve">Böcker-Stiftung: </w:t>
            </w:r>
            <w:hyperlink r:id="rId41" w:history="1">
              <w:r w:rsidR="003A4151" w:rsidRPr="00C45358">
                <w:rPr>
                  <w:rStyle w:val="Hyperlink"/>
                  <w:bCs/>
                </w:rPr>
                <w:t>Atlas der Arbeit</w:t>
              </w:r>
            </w:hyperlink>
            <w:r>
              <w:rPr>
                <w:bCs/>
              </w:rPr>
              <w:t xml:space="preserve">: </w:t>
            </w:r>
            <w:r w:rsidRPr="00C45358">
              <w:rPr>
                <w:bCs/>
              </w:rPr>
              <w:t>Daten und Fakten über Jobs, Einkommen und Beschäftigung</w:t>
            </w:r>
            <w:r>
              <w:rPr>
                <w:bCs/>
              </w:rPr>
              <w:t xml:space="preserve"> (S. 58f)</w:t>
            </w:r>
          </w:p>
          <w:p w14:paraId="01A3C5CE" w14:textId="7B906DA8" w:rsidR="003A4151" w:rsidRDefault="00C45358" w:rsidP="003A4151">
            <w:r>
              <w:t xml:space="preserve">Die ZEIT: </w:t>
            </w:r>
            <w:hyperlink r:id="rId42" w:history="1">
              <w:r w:rsidR="003A4151" w:rsidRPr="00DB48C0">
                <w:rPr>
                  <w:rStyle w:val="Hyperlink"/>
                </w:rPr>
                <w:t>Work-Life-Balance</w:t>
              </w:r>
            </w:hyperlink>
          </w:p>
          <w:p w14:paraId="7F560710" w14:textId="77777777" w:rsidR="003A4151" w:rsidRDefault="003A4151" w:rsidP="003A4151"/>
          <w:p w14:paraId="76CFA313" w14:textId="77777777" w:rsidR="003A4151" w:rsidRPr="00C45358" w:rsidRDefault="003A4151" w:rsidP="003A4151">
            <w:pPr>
              <w:rPr>
                <w:b/>
                <w:bCs/>
              </w:rPr>
            </w:pPr>
            <w:r w:rsidRPr="00C45358">
              <w:rPr>
                <w:b/>
                <w:bCs/>
              </w:rPr>
              <w:t>Fachkräftemangel?</w:t>
            </w:r>
          </w:p>
          <w:p w14:paraId="30DFEE74" w14:textId="412DEB70" w:rsidR="003A4151" w:rsidRDefault="00C45358" w:rsidP="003A4151">
            <w:r>
              <w:lastRenderedPageBreak/>
              <w:t xml:space="preserve">Tim Obermaier, Fachkräftemangel, in: </w:t>
            </w:r>
            <w:hyperlink r:id="rId43" w:history="1">
              <w:proofErr w:type="spellStart"/>
              <w:r w:rsidR="003A4151" w:rsidRPr="003A4151">
                <w:rPr>
                  <w:rStyle w:val="Hyperlink"/>
                </w:rPr>
                <w:t>bpb</w:t>
              </w:r>
              <w:proofErr w:type="spellEnd"/>
            </w:hyperlink>
          </w:p>
          <w:p w14:paraId="1A1B2EB0" w14:textId="1CF47FA8" w:rsidR="003A4151" w:rsidRDefault="003A4151" w:rsidP="003A4151">
            <w:r>
              <w:t xml:space="preserve">FAZ, </w:t>
            </w:r>
            <w:hyperlink r:id="rId44" w:history="1">
              <w:r w:rsidRPr="003A4151">
                <w:rPr>
                  <w:rStyle w:val="Hyperlink"/>
                </w:rPr>
                <w:t>Gefragte Fachkräfte</w:t>
              </w:r>
            </w:hyperlink>
            <w:r>
              <w:t>: Warum der Mangel an Ingenieuren doch nicht so groß ist, 31.03.2019</w:t>
            </w:r>
          </w:p>
          <w:p w14:paraId="6AD219D5" w14:textId="61B9799B" w:rsidR="00486053" w:rsidRDefault="00633946" w:rsidP="003A4151">
            <w:hyperlink r:id="rId45" w:history="1">
              <w:r w:rsidR="00486053" w:rsidRPr="00486053">
                <w:rPr>
                  <w:rStyle w:val="Hyperlink"/>
                </w:rPr>
                <w:t>Mythos</w:t>
              </w:r>
            </w:hyperlink>
            <w:r w:rsidR="00486053">
              <w:t xml:space="preserve"> </w:t>
            </w:r>
            <w:proofErr w:type="gramStart"/>
            <w:r w:rsidR="00486053">
              <w:t>Fachkräftemangel</w:t>
            </w:r>
            <w:r w:rsidR="00C45358">
              <w:t>?,</w:t>
            </w:r>
            <w:proofErr w:type="gramEnd"/>
            <w:r w:rsidR="00C45358">
              <w:t xml:space="preserve"> Helmholtz 2015</w:t>
            </w:r>
          </w:p>
          <w:p w14:paraId="237B1224" w14:textId="2823C82D" w:rsidR="00FB71BE" w:rsidRDefault="00CC6F43" w:rsidP="003A4151">
            <w:proofErr w:type="spellStart"/>
            <w:r>
              <w:t>BMWi</w:t>
            </w:r>
            <w:proofErr w:type="spellEnd"/>
            <w:r>
              <w:t xml:space="preserve">, Dossier </w:t>
            </w:r>
            <w:hyperlink r:id="rId46" w:history="1">
              <w:r w:rsidRPr="00CC6F43">
                <w:rPr>
                  <w:rStyle w:val="Hyperlink"/>
                </w:rPr>
                <w:t>Fachkräftesicherung</w:t>
              </w:r>
            </w:hyperlink>
          </w:p>
          <w:p w14:paraId="2E839F3E" w14:textId="77777777" w:rsidR="00CC6F43" w:rsidRDefault="00CC6F43" w:rsidP="003A4151"/>
          <w:p w14:paraId="29150D95" w14:textId="793465E5" w:rsidR="00CA07BF" w:rsidRDefault="00633946" w:rsidP="003A4151">
            <w:hyperlink r:id="rId47" w:history="1">
              <w:r w:rsidR="00CA07BF" w:rsidRPr="00CA07BF">
                <w:rPr>
                  <w:rStyle w:val="Hyperlink"/>
                </w:rPr>
                <w:t>Tool</w:t>
              </w:r>
            </w:hyperlink>
            <w:r w:rsidR="00CA07BF">
              <w:t xml:space="preserve"> der Agentur</w:t>
            </w:r>
            <w:r w:rsidR="007A31CA">
              <w:t xml:space="preserve"> für Arbeit</w:t>
            </w:r>
            <w:r w:rsidR="00CA07BF">
              <w:t>, um Fachkräfteengpässe zu analysieren/vergleichen</w:t>
            </w:r>
          </w:p>
          <w:p w14:paraId="61E2B1AD" w14:textId="04A43293" w:rsidR="007A31CA" w:rsidRDefault="00633946" w:rsidP="003A4151">
            <w:hyperlink r:id="rId48" w:history="1">
              <w:r w:rsidR="007A31CA" w:rsidRPr="007A31CA">
                <w:rPr>
                  <w:rStyle w:val="Hyperlink"/>
                </w:rPr>
                <w:t>Berufe auf einen Blick</w:t>
              </w:r>
            </w:hyperlink>
            <w:r w:rsidR="007A31CA">
              <w:t xml:space="preserve"> der Agentur für Arbeit</w:t>
            </w:r>
          </w:p>
          <w:p w14:paraId="73F01E80" w14:textId="19F62728" w:rsidR="00CA07BF" w:rsidRDefault="00633946" w:rsidP="003A4151">
            <w:hyperlink r:id="rId49" w:history="1">
              <w:r w:rsidR="00CA07BF" w:rsidRPr="00CA07BF">
                <w:rPr>
                  <w:rStyle w:val="Hyperlink"/>
                </w:rPr>
                <w:t>Monatliche Engpassanalyse</w:t>
              </w:r>
            </w:hyperlink>
            <w:r w:rsidR="00CA07BF">
              <w:t xml:space="preserve"> der AA </w:t>
            </w:r>
          </w:p>
          <w:p w14:paraId="1348E999" w14:textId="5EBEB1F5" w:rsidR="00CA07BF" w:rsidRDefault="00633946" w:rsidP="003A4151">
            <w:hyperlink r:id="rId50" w:history="1">
              <w:r w:rsidR="00CA07BF" w:rsidRPr="007A2A8C">
                <w:rPr>
                  <w:rStyle w:val="Hyperlink"/>
                </w:rPr>
                <w:t>Fachkräftemonitoring</w:t>
              </w:r>
            </w:hyperlink>
            <w:r w:rsidR="00CA07BF">
              <w:t xml:space="preserve"> I</w:t>
            </w:r>
            <w:r w:rsidR="007A2A8C">
              <w:t>AB</w:t>
            </w:r>
            <w:r w:rsidR="00680B73">
              <w:t xml:space="preserve"> (Zusammenfassung S.5)</w:t>
            </w:r>
          </w:p>
          <w:p w14:paraId="54BDDFA4" w14:textId="77777777" w:rsidR="00FB71BE" w:rsidRDefault="00FB71BE" w:rsidP="003A4151"/>
          <w:p w14:paraId="6FC330D8" w14:textId="7B9A04FF" w:rsidR="007A2A8C" w:rsidRDefault="00FB71BE" w:rsidP="003A4151">
            <w:r>
              <w:t>ARD-</w:t>
            </w:r>
            <w:hyperlink r:id="rId51" w:history="1">
              <w:r w:rsidR="007A2A8C" w:rsidRPr="007A2A8C">
                <w:rPr>
                  <w:rStyle w:val="Hyperlink"/>
                </w:rPr>
                <w:t>Reportage</w:t>
              </w:r>
            </w:hyperlink>
            <w:r w:rsidR="007A2A8C">
              <w:t>: Märchen vom Fachkräftemangel</w:t>
            </w:r>
          </w:p>
          <w:p w14:paraId="55E0E953" w14:textId="5C2E265F" w:rsidR="007A2A8C" w:rsidRDefault="007A2A8C" w:rsidP="003A4151"/>
          <w:p w14:paraId="7182E027" w14:textId="169E1B20" w:rsidR="00AD1DAB" w:rsidRPr="00AD1DAB" w:rsidRDefault="00AD1DAB" w:rsidP="003A4151">
            <w:pPr>
              <w:rPr>
                <w:b/>
                <w:bCs/>
              </w:rPr>
            </w:pPr>
            <w:r w:rsidRPr="00AD1DAB">
              <w:rPr>
                <w:b/>
                <w:bCs/>
              </w:rPr>
              <w:t>Pflege</w:t>
            </w:r>
          </w:p>
          <w:p w14:paraId="036FE7FC" w14:textId="40828DFB" w:rsidR="007A2A8C" w:rsidRDefault="00633946" w:rsidP="003A4151">
            <w:hyperlink r:id="rId52" w:history="1">
              <w:r w:rsidR="007A2A8C" w:rsidRPr="007A2A8C">
                <w:rPr>
                  <w:rStyle w:val="Hyperlink"/>
                </w:rPr>
                <w:t>Pflegenotstand</w:t>
              </w:r>
            </w:hyperlink>
            <w:r w:rsidR="007A2A8C">
              <w:t xml:space="preserve">: Die Anstalt 05.12.2017 </w:t>
            </w:r>
            <w:r w:rsidR="007A2A8C">
              <w:sym w:font="Wingdings" w:char="F0E0"/>
            </w:r>
            <w:r w:rsidR="007A2A8C">
              <w:t xml:space="preserve"> </w:t>
            </w:r>
            <w:hyperlink r:id="rId53" w:history="1">
              <w:r w:rsidR="007A2A8C" w:rsidRPr="007A2A8C">
                <w:rPr>
                  <w:rStyle w:val="Hyperlink"/>
                </w:rPr>
                <w:t>Faktencheck</w:t>
              </w:r>
            </w:hyperlink>
          </w:p>
          <w:p w14:paraId="05B0E5BF" w14:textId="77777777" w:rsidR="00AD1DAB" w:rsidRDefault="00AD1DAB" w:rsidP="00AD1DAB">
            <w:r>
              <w:t xml:space="preserve">Umfrage: </w:t>
            </w:r>
            <w:hyperlink r:id="rId54" w:history="1">
              <w:r>
                <w:rPr>
                  <w:rStyle w:val="Hyperlink"/>
                </w:rPr>
                <w:t>was beschäftigt Pflegekräfte</w:t>
              </w:r>
            </w:hyperlink>
          </w:p>
          <w:p w14:paraId="6E6A8A74" w14:textId="77777777" w:rsidR="00AD1DAB" w:rsidRDefault="00AD1DAB" w:rsidP="00AD1DAB">
            <w:r>
              <w:t>Die ZEIT:</w:t>
            </w:r>
          </w:p>
          <w:p w14:paraId="084E7B94" w14:textId="664EBD60" w:rsidR="00AD1DAB" w:rsidRDefault="00AD1DAB" w:rsidP="00AD1DAB">
            <w:r>
              <w:tab/>
            </w:r>
            <w:hyperlink r:id="rId55" w:history="1">
              <w:r>
                <w:rPr>
                  <w:rStyle w:val="Hyperlink"/>
                </w:rPr>
                <w:t>Pflege-Mindestlohn</w:t>
              </w:r>
            </w:hyperlink>
          </w:p>
          <w:p w14:paraId="45E7A4EC" w14:textId="75C3F4C6" w:rsidR="00AD1DAB" w:rsidRDefault="00AD1DAB" w:rsidP="00AD1DAB">
            <w:r>
              <w:tab/>
            </w:r>
            <w:hyperlink r:id="rId56" w:history="1">
              <w:r>
                <w:rPr>
                  <w:rStyle w:val="Hyperlink"/>
                </w:rPr>
                <w:t>Pflegenotstand</w:t>
              </w:r>
            </w:hyperlink>
            <w:r>
              <w:t xml:space="preserve"> </w:t>
            </w:r>
          </w:p>
          <w:p w14:paraId="62AEC880" w14:textId="2D107348" w:rsidR="00AD1DAB" w:rsidRDefault="00AD1DAB" w:rsidP="00AD1DAB">
            <w:r>
              <w:tab/>
            </w:r>
            <w:hyperlink r:id="rId57" w:history="1">
              <w:r>
                <w:rPr>
                  <w:rStyle w:val="Hyperlink"/>
                </w:rPr>
                <w:t>Fachkräftemangel Pflege</w:t>
              </w:r>
            </w:hyperlink>
          </w:p>
          <w:p w14:paraId="035BA43E" w14:textId="3C9BB988" w:rsidR="007801FC" w:rsidRDefault="00633946" w:rsidP="007801FC">
            <w:pPr>
              <w:rPr>
                <w:bCs/>
              </w:rPr>
            </w:pPr>
            <w:hyperlink r:id="rId58" w:history="1">
              <w:r w:rsidR="007801FC">
                <w:rPr>
                  <w:rStyle w:val="Hyperlink"/>
                  <w:bCs/>
                </w:rPr>
                <w:t>SZ 31.01.2018</w:t>
              </w:r>
            </w:hyperlink>
            <w:r w:rsidR="007801FC">
              <w:rPr>
                <w:bCs/>
              </w:rPr>
              <w:t>, Gründe für geringe Löhne im Pflegebereich:</w:t>
            </w:r>
          </w:p>
          <w:p w14:paraId="07FFCCF2" w14:textId="77777777" w:rsidR="00F775E4" w:rsidRDefault="00633946" w:rsidP="00F775E4">
            <w:hyperlink r:id="rId59" w:history="1">
              <w:r w:rsidR="00F775E4">
                <w:rPr>
                  <w:rStyle w:val="Hyperlink"/>
                </w:rPr>
                <w:t>ZEIT 2016</w:t>
              </w:r>
            </w:hyperlink>
            <w:r w:rsidR="00F775E4">
              <w:t>: Pflegekräfte aus Osteuropa: Arbeitsbedingungen</w:t>
            </w:r>
          </w:p>
          <w:p w14:paraId="787B390B" w14:textId="77777777" w:rsidR="00F775E4" w:rsidRDefault="00633946" w:rsidP="00F775E4">
            <w:hyperlink r:id="rId60" w:history="1">
              <w:r w:rsidR="00F775E4">
                <w:rPr>
                  <w:rStyle w:val="Hyperlink"/>
                </w:rPr>
                <w:t>Atlas der Arbeit 2018</w:t>
              </w:r>
            </w:hyperlink>
            <w:r w:rsidR="00F775E4">
              <w:t xml:space="preserve"> (Böckler-Stiftung </w:t>
            </w:r>
            <w:proofErr w:type="spellStart"/>
            <w:r w:rsidR="00F775E4">
              <w:t>Hg</w:t>
            </w:r>
            <w:proofErr w:type="spellEnd"/>
            <w:r w:rsidR="00F775E4">
              <w:t>.)</w:t>
            </w:r>
          </w:p>
          <w:p w14:paraId="35697F11" w14:textId="595071B8" w:rsidR="00F775E4" w:rsidRDefault="00F775E4" w:rsidP="00F775E4">
            <w:r>
              <w:tab/>
              <w:t>54f auch Pflegekräfte aus Osteuropa</w:t>
            </w:r>
          </w:p>
          <w:p w14:paraId="7E279028" w14:textId="77777777" w:rsidR="008E74B9" w:rsidRDefault="008E74B9" w:rsidP="00F775E4"/>
          <w:p w14:paraId="447F29F0" w14:textId="77777777" w:rsidR="008E74B9" w:rsidRDefault="008E74B9" w:rsidP="008E74B9">
            <w:r>
              <w:t>arte/</w:t>
            </w:r>
            <w:proofErr w:type="spellStart"/>
            <w:r>
              <w:t>mdr</w:t>
            </w:r>
            <w:proofErr w:type="spellEnd"/>
            <w:r>
              <w:t xml:space="preserve"> 2017: Der Pflegeaufstand – Geldverdienen mit Wehrlosen! Ein Film von Ariane Riecker</w:t>
            </w:r>
          </w:p>
          <w:p w14:paraId="5D78C1CA" w14:textId="02468234" w:rsidR="008E74B9" w:rsidRDefault="00633946" w:rsidP="008E74B9">
            <w:hyperlink r:id="rId61" w:history="1">
              <w:r w:rsidR="008E74B9" w:rsidRPr="009B043D">
                <w:rPr>
                  <w:rStyle w:val="Hyperlink"/>
                </w:rPr>
                <w:t>https://www.youtube.com/watch?v=59TVjqEynS8</w:t>
              </w:r>
            </w:hyperlink>
          </w:p>
          <w:p w14:paraId="76BE619F" w14:textId="77777777" w:rsidR="008E74B9" w:rsidRDefault="008E74B9" w:rsidP="008E74B9"/>
          <w:p w14:paraId="7CAF47E8" w14:textId="77777777" w:rsidR="008E74B9" w:rsidRDefault="008E74B9" w:rsidP="008E74B9">
            <w:r>
              <w:t>arte/</w:t>
            </w:r>
            <w:proofErr w:type="spellStart"/>
            <w:r>
              <w:t>mdr</w:t>
            </w:r>
            <w:proofErr w:type="spellEnd"/>
            <w:r>
              <w:t xml:space="preserve"> 2017: Die Karawane der Pflegerinnen Ein Film von Ingo Dell</w:t>
            </w:r>
          </w:p>
          <w:p w14:paraId="6B669434" w14:textId="77777777" w:rsidR="008E74B9" w:rsidRDefault="008E74B9" w:rsidP="008E74B9">
            <w:r>
              <w:t>https://www.youtube.com/watch?v=TCL58IU0szo</w:t>
            </w:r>
          </w:p>
          <w:p w14:paraId="3D29581E" w14:textId="77777777" w:rsidR="00F775E4" w:rsidRDefault="00F775E4" w:rsidP="007801FC">
            <w:pPr>
              <w:rPr>
                <w:bCs/>
              </w:rPr>
            </w:pPr>
          </w:p>
          <w:p w14:paraId="2BFE48BA" w14:textId="2259F36A" w:rsidR="003A4151" w:rsidRDefault="003A4151" w:rsidP="00CC6F43"/>
        </w:tc>
      </w:tr>
      <w:tr w:rsidR="00622521" w14:paraId="2AACC8C9" w14:textId="77777777" w:rsidTr="00756939">
        <w:tc>
          <w:tcPr>
            <w:tcW w:w="1696" w:type="dxa"/>
          </w:tcPr>
          <w:p w14:paraId="001CF682" w14:textId="77777777" w:rsidR="00622521" w:rsidRDefault="00622521" w:rsidP="00622521">
            <w:r>
              <w:lastRenderedPageBreak/>
              <w:t xml:space="preserve">(1) den individuellen und gesellschaftlichen </w:t>
            </w:r>
            <w:r>
              <w:lastRenderedPageBreak/>
              <w:t>Stellenwert der Arbeit bewerten (Arbeitsgesellschaft, Tätigkeitsgesellschaft)</w:t>
            </w:r>
          </w:p>
          <w:p w14:paraId="722980A3" w14:textId="77777777" w:rsidR="00622521" w:rsidRDefault="00622521"/>
        </w:tc>
        <w:tc>
          <w:tcPr>
            <w:tcW w:w="12581" w:type="dxa"/>
          </w:tcPr>
          <w:p w14:paraId="7AED32C9" w14:textId="64C91FE1" w:rsidR="00D50C9E" w:rsidRDefault="00D50C9E">
            <w:r>
              <w:lastRenderedPageBreak/>
              <w:t xml:space="preserve">Arbeitsbedingungen: </w:t>
            </w:r>
            <w:hyperlink r:id="rId62" w:history="1">
              <w:r w:rsidRPr="00D50C9E">
                <w:rPr>
                  <w:rStyle w:val="Hyperlink"/>
                </w:rPr>
                <w:t>Ansprüche und Realität</w:t>
              </w:r>
            </w:hyperlink>
            <w:r>
              <w:t>: Datenreport 2018</w:t>
            </w:r>
          </w:p>
          <w:p w14:paraId="12D8EAAF" w14:textId="105E4803" w:rsidR="00786687" w:rsidRDefault="00633946">
            <w:hyperlink r:id="rId63" w:history="1">
              <w:r w:rsidR="00786687" w:rsidRPr="00786687">
                <w:rPr>
                  <w:rStyle w:val="Hyperlink"/>
                </w:rPr>
                <w:t>Individueller Blick</w:t>
              </w:r>
            </w:hyperlink>
            <w:r w:rsidR="00786687">
              <w:t xml:space="preserve"> auf Jobs</w:t>
            </w:r>
            <w:r w:rsidR="00FB71BE">
              <w:t xml:space="preserve"> auf jetzt.de</w:t>
            </w:r>
          </w:p>
          <w:p w14:paraId="52B73578" w14:textId="78CF9977" w:rsidR="00DF4A07" w:rsidRPr="00DF4A07" w:rsidRDefault="00DF4A07" w:rsidP="00DF4A07">
            <w:r w:rsidRPr="00DF4A07">
              <w:rPr>
                <w:rFonts w:cstheme="minorHAnsi"/>
              </w:rPr>
              <w:lastRenderedPageBreak/>
              <w:t xml:space="preserve">Tätigkeitsgesellschaft und </w:t>
            </w:r>
            <w:hyperlink r:id="rId64" w:history="1">
              <w:r w:rsidRPr="00DF4A07">
                <w:rPr>
                  <w:rStyle w:val="Hyperlink"/>
                  <w:rFonts w:cstheme="minorHAnsi"/>
                </w:rPr>
                <w:t>Triade der Arbeit</w:t>
              </w:r>
            </w:hyperlink>
          </w:p>
          <w:p w14:paraId="0BFD4C79" w14:textId="77777777" w:rsidR="00DF4A07" w:rsidRDefault="00DF4A07"/>
          <w:p w14:paraId="4B96F423" w14:textId="77777777" w:rsidR="00FF3213" w:rsidRDefault="00FF3213" w:rsidP="00FF3213"/>
          <w:p w14:paraId="0DDB21CF" w14:textId="4BFE8579" w:rsidR="00FF3213" w:rsidRDefault="00FF3213" w:rsidP="00FF3213">
            <w:r>
              <w:t xml:space="preserve">ARD-Reportage: </w:t>
            </w:r>
            <w:hyperlink r:id="rId65" w:history="1">
              <w:r w:rsidRPr="00FF3213">
                <w:rPr>
                  <w:rStyle w:val="Hyperlink"/>
                </w:rPr>
                <w:t>Irgendwer zahlt immer</w:t>
              </w:r>
            </w:hyperlink>
            <w:r>
              <w:t xml:space="preserve"> - Vom Wert der Arbeit, 10.12.2019 </w:t>
            </w:r>
          </w:p>
        </w:tc>
      </w:tr>
      <w:tr w:rsidR="00622521" w14:paraId="52C3C307" w14:textId="77777777" w:rsidTr="00756939">
        <w:tc>
          <w:tcPr>
            <w:tcW w:w="1696" w:type="dxa"/>
          </w:tcPr>
          <w:p w14:paraId="419F7E8B" w14:textId="77777777" w:rsidR="00622521" w:rsidRDefault="00622521" w:rsidP="00622521">
            <w:r>
              <w:lastRenderedPageBreak/>
              <w:t>(2) individuelle Ursachen für Arbeitslosigkeit herausarbeiten und Konsequenzen für die eigene Erwerbsbiografie erörtern</w:t>
            </w:r>
          </w:p>
          <w:p w14:paraId="1EC664D4" w14:textId="77777777" w:rsidR="00622521" w:rsidRDefault="00622521"/>
        </w:tc>
        <w:tc>
          <w:tcPr>
            <w:tcW w:w="12581" w:type="dxa"/>
          </w:tcPr>
          <w:p w14:paraId="3C16D3AF" w14:textId="7A8E5200" w:rsidR="00622521" w:rsidRPr="006857EB" w:rsidRDefault="00633946">
            <w:hyperlink r:id="rId66" w:history="1">
              <w:r w:rsidR="00DB48C0" w:rsidRPr="006857EB">
                <w:rPr>
                  <w:rStyle w:val="Hyperlink"/>
                </w:rPr>
                <w:t xml:space="preserve">Geschichten von </w:t>
              </w:r>
              <w:r w:rsidR="006857EB" w:rsidRPr="006857EB">
                <w:rPr>
                  <w:rStyle w:val="Hyperlink"/>
                </w:rPr>
                <w:t>a</w:t>
              </w:r>
              <w:r w:rsidR="00DB48C0" w:rsidRPr="006857EB">
                <w:rPr>
                  <w:rStyle w:val="Hyperlink"/>
                </w:rPr>
                <w:t>rbeitslosen</w:t>
              </w:r>
              <w:r w:rsidR="006857EB" w:rsidRPr="006857EB">
                <w:rPr>
                  <w:rStyle w:val="Hyperlink"/>
                </w:rPr>
                <w:t xml:space="preserve"> Jugendlichen in Deutschland, Spanien und Frankreich</w:t>
              </w:r>
            </w:hyperlink>
          </w:p>
        </w:tc>
      </w:tr>
      <w:tr w:rsidR="00622521" w14:paraId="67400686" w14:textId="77777777" w:rsidTr="00756939">
        <w:tc>
          <w:tcPr>
            <w:tcW w:w="1696" w:type="dxa"/>
          </w:tcPr>
          <w:p w14:paraId="3B1DD74F" w14:textId="77777777" w:rsidR="00622521" w:rsidRDefault="00622521" w:rsidP="00622521">
            <w:r>
              <w:t>(3) individuelle, soziale und wirtschaftliche Folgen von Arbeitslosigkeit für den Einzelnen erklären</w:t>
            </w:r>
          </w:p>
          <w:p w14:paraId="02D9BD88" w14:textId="77777777" w:rsidR="00622521" w:rsidRDefault="00622521"/>
        </w:tc>
        <w:tc>
          <w:tcPr>
            <w:tcW w:w="12581" w:type="dxa"/>
          </w:tcPr>
          <w:p w14:paraId="7648B6FC" w14:textId="7EC32430" w:rsidR="00622521" w:rsidRDefault="00633946">
            <w:hyperlink r:id="rId67" w:history="1">
              <w:r w:rsidR="00FB71BE" w:rsidRPr="00FB71BE">
                <w:rPr>
                  <w:rStyle w:val="Hyperlink"/>
                </w:rPr>
                <w:t>Folgen der Arbeitslosigkeit</w:t>
              </w:r>
            </w:hyperlink>
            <w:r w:rsidR="00FB71BE">
              <w:t xml:space="preserve">, </w:t>
            </w:r>
            <w:proofErr w:type="spellStart"/>
            <w:r w:rsidR="00FB71BE">
              <w:t>bpb</w:t>
            </w:r>
            <w:proofErr w:type="spellEnd"/>
            <w:r w:rsidR="00FB71BE">
              <w:t xml:space="preserve"> </w:t>
            </w:r>
          </w:p>
          <w:p w14:paraId="5EA0E4AC" w14:textId="74364E1C" w:rsidR="00EE5250" w:rsidRDefault="00633946">
            <w:hyperlink r:id="rId68" w:history="1">
              <w:r w:rsidR="00FB71BE" w:rsidRPr="00FB71BE">
                <w:rPr>
                  <w:rStyle w:val="Hyperlink"/>
                </w:rPr>
                <w:t>Folgen der Arbeitslosigkeit</w:t>
              </w:r>
            </w:hyperlink>
            <w:r w:rsidR="00FB71BE">
              <w:t xml:space="preserve"> </w:t>
            </w:r>
            <w:proofErr w:type="spellStart"/>
            <w:r w:rsidR="00FB71BE">
              <w:t>StZ</w:t>
            </w:r>
            <w:proofErr w:type="spellEnd"/>
            <w:r w:rsidR="00FB71BE">
              <w:t xml:space="preserve">, 2013 </w:t>
            </w:r>
          </w:p>
          <w:p w14:paraId="625F87FF" w14:textId="52596BB6" w:rsidR="00A91925" w:rsidRDefault="00756939">
            <w:r>
              <w:t>Typische Entscheidungskonflikte</w:t>
            </w:r>
            <w:r w:rsidRPr="00756939">
              <w:t xml:space="preserve"> im Verlauf </w:t>
            </w:r>
            <w:hyperlink r:id="rId69" w:history="1">
              <w:r w:rsidRPr="00756939">
                <w:rPr>
                  <w:rStyle w:val="Hyperlink"/>
                </w:rPr>
                <w:t>andauernder Arbeitslosigkeit</w:t>
              </w:r>
            </w:hyperlink>
            <w:r>
              <w:t xml:space="preserve"> </w:t>
            </w:r>
          </w:p>
          <w:p w14:paraId="5D718674" w14:textId="77777777" w:rsidR="00EE5250" w:rsidRDefault="00EE5250" w:rsidP="00756939"/>
        </w:tc>
      </w:tr>
      <w:tr w:rsidR="00622521" w14:paraId="44E6D934" w14:textId="77777777" w:rsidTr="00756939">
        <w:tc>
          <w:tcPr>
            <w:tcW w:w="1696" w:type="dxa"/>
          </w:tcPr>
          <w:p w14:paraId="1E474296" w14:textId="77777777" w:rsidR="00622521" w:rsidRDefault="00622521" w:rsidP="00622521">
            <w:r>
              <w:t>(4) unterschiedliche Interessen von Anbietern und Nachfragern auf dem Arbeitsmarkt darstellen</w:t>
            </w:r>
          </w:p>
          <w:p w14:paraId="2ED22A4B" w14:textId="77777777" w:rsidR="00622521" w:rsidRDefault="00622521"/>
        </w:tc>
        <w:tc>
          <w:tcPr>
            <w:tcW w:w="12581" w:type="dxa"/>
          </w:tcPr>
          <w:p w14:paraId="36741BE0" w14:textId="77777777" w:rsidR="00625B20" w:rsidRDefault="00625B20" w:rsidP="00625B20"/>
          <w:p w14:paraId="017AA378" w14:textId="35C58FB0" w:rsidR="00625B20" w:rsidRDefault="00625B20" w:rsidP="00625B20">
            <w:r>
              <w:t>- OECD-Studie st</w:t>
            </w:r>
            <w:r w:rsidR="008C467C">
              <w:t>a</w:t>
            </w:r>
            <w:r>
              <w:t xml:space="preserve">rke Belastung der Arbeitseinkommen in Deutschland mit Steuern und Abgaben: </w:t>
            </w:r>
            <w:hyperlink r:id="rId70" w:history="1">
              <w:r w:rsidRPr="00625B20">
                <w:rPr>
                  <w:rStyle w:val="Hyperlink"/>
                </w:rPr>
                <w:t>hier</w:t>
              </w:r>
            </w:hyperlink>
            <w:r>
              <w:t xml:space="preserve">, </w:t>
            </w:r>
            <w:hyperlink r:id="rId71" w:history="1">
              <w:r w:rsidRPr="00625B20">
                <w:rPr>
                  <w:rStyle w:val="Hyperlink"/>
                </w:rPr>
                <w:t>hier</w:t>
              </w:r>
            </w:hyperlink>
            <w:r>
              <w:t xml:space="preserve"> und </w:t>
            </w:r>
            <w:hyperlink r:id="rId72" w:history="1">
              <w:r w:rsidRPr="00625B20">
                <w:rPr>
                  <w:rStyle w:val="Hyperlink"/>
                </w:rPr>
                <w:t>hier</w:t>
              </w:r>
            </w:hyperlink>
            <w:r>
              <w:t xml:space="preserve">, </w:t>
            </w:r>
            <w:r w:rsidR="00FB71BE">
              <w:t xml:space="preserve">aber auch </w:t>
            </w:r>
            <w:hyperlink r:id="rId73" w:history="1">
              <w:r w:rsidRPr="00625B20">
                <w:rPr>
                  <w:rStyle w:val="Hyperlink"/>
                </w:rPr>
                <w:t>Gegenposition</w:t>
              </w:r>
            </w:hyperlink>
          </w:p>
          <w:p w14:paraId="4FAD42C1" w14:textId="264D4357" w:rsidR="00625B20" w:rsidRDefault="00625B20" w:rsidP="00625B20">
            <w:r>
              <w:t xml:space="preserve"> </w:t>
            </w:r>
          </w:p>
        </w:tc>
      </w:tr>
      <w:tr w:rsidR="00622521" w14:paraId="00B044E4" w14:textId="77777777" w:rsidTr="00756939">
        <w:tc>
          <w:tcPr>
            <w:tcW w:w="1696" w:type="dxa"/>
          </w:tcPr>
          <w:p w14:paraId="672779BA" w14:textId="77777777" w:rsidR="00622521" w:rsidRDefault="00622521" w:rsidP="00622521">
            <w:r>
              <w:t>(5) Erklärungsansätze für Arbeitslosigkeit (</w:t>
            </w:r>
            <w:proofErr w:type="spellStart"/>
            <w:r>
              <w:t>Mismatch</w:t>
            </w:r>
            <w:proofErr w:type="spellEnd"/>
            <w:r>
              <w:t xml:space="preserve">-, konjunkturelle und strukturelle </w:t>
            </w:r>
            <w:r>
              <w:lastRenderedPageBreak/>
              <w:t>Arbeitslosigkeit) erläutern</w:t>
            </w:r>
          </w:p>
          <w:p w14:paraId="7075CC9A" w14:textId="77777777" w:rsidR="00622521" w:rsidRDefault="00622521"/>
        </w:tc>
        <w:tc>
          <w:tcPr>
            <w:tcW w:w="12581" w:type="dxa"/>
          </w:tcPr>
          <w:p w14:paraId="72372FB2" w14:textId="78E08630" w:rsidR="00EE5250" w:rsidRDefault="00633946" w:rsidP="00EE5250">
            <w:hyperlink r:id="rId74" w:history="1">
              <w:r w:rsidR="00EE5250" w:rsidRPr="00FB71BE">
                <w:rPr>
                  <w:rStyle w:val="Hyperlink"/>
                </w:rPr>
                <w:t>Arten</w:t>
              </w:r>
            </w:hyperlink>
            <w:r w:rsidR="00FB71BE">
              <w:t xml:space="preserve"> der Arbeitslosigkeit, </w:t>
            </w:r>
            <w:proofErr w:type="spellStart"/>
            <w:r w:rsidR="00FB71BE">
              <w:t>bpb</w:t>
            </w:r>
            <w:proofErr w:type="spellEnd"/>
            <w:r w:rsidR="00EE5250">
              <w:t xml:space="preserve"> </w:t>
            </w:r>
          </w:p>
          <w:p w14:paraId="5888CC4F" w14:textId="6F03986F" w:rsidR="00DF4A07" w:rsidRDefault="00633946" w:rsidP="00EE5250">
            <w:hyperlink r:id="rId75" w:history="1">
              <w:r w:rsidR="00DF4A07" w:rsidRPr="00DF4A07">
                <w:rPr>
                  <w:rStyle w:val="Hyperlink"/>
                </w:rPr>
                <w:t>Arbeitslosigkeit- Was kann und was soll die Wirtschaftspolitik tun?</w:t>
              </w:r>
            </w:hyperlink>
            <w:r w:rsidR="00DF4A07">
              <w:t xml:space="preserve"> (</w:t>
            </w:r>
            <w:proofErr w:type="spellStart"/>
            <w:r w:rsidR="00DF4A07">
              <w:t>teacheconmy</w:t>
            </w:r>
            <w:proofErr w:type="spellEnd"/>
            <w:r w:rsidR="00DF4A07">
              <w:t>)</w:t>
            </w:r>
          </w:p>
          <w:p w14:paraId="5E067BE3" w14:textId="77777777" w:rsidR="00622521" w:rsidRDefault="00633946" w:rsidP="00FB71BE">
            <w:hyperlink r:id="rId76" w:history="1">
              <w:r w:rsidR="00EE5250" w:rsidRPr="00FB71BE">
                <w:rPr>
                  <w:rStyle w:val="Hyperlink"/>
                </w:rPr>
                <w:t>Messung</w:t>
              </w:r>
            </w:hyperlink>
            <w:r w:rsidR="00FB71BE">
              <w:t xml:space="preserve"> der Arbeitslosigkeit, </w:t>
            </w:r>
            <w:proofErr w:type="spellStart"/>
            <w:r w:rsidR="00FB71BE">
              <w:t>bpb</w:t>
            </w:r>
            <w:proofErr w:type="spellEnd"/>
          </w:p>
          <w:p w14:paraId="566BCD4F" w14:textId="1B566FAA" w:rsidR="0069322A" w:rsidRDefault="0069322A" w:rsidP="00633946"/>
        </w:tc>
      </w:tr>
      <w:tr w:rsidR="00622521" w14:paraId="6C28DE39" w14:textId="77777777" w:rsidTr="00756939">
        <w:tc>
          <w:tcPr>
            <w:tcW w:w="1696" w:type="dxa"/>
          </w:tcPr>
          <w:p w14:paraId="054F959B" w14:textId="77777777" w:rsidR="00622521" w:rsidRDefault="00622521" w:rsidP="00622521">
            <w:r>
              <w:lastRenderedPageBreak/>
              <w:t>(6) Folgen der Arbeitslosigkeit für Staat und Gesellschaft erläutern und einen hohen Beschäftigungsstand als wirtschaftspolitische Zielsetzung begründen</w:t>
            </w:r>
          </w:p>
          <w:p w14:paraId="592B0651" w14:textId="77777777" w:rsidR="00622521" w:rsidRDefault="00622521"/>
        </w:tc>
        <w:tc>
          <w:tcPr>
            <w:tcW w:w="12581" w:type="dxa"/>
          </w:tcPr>
          <w:p w14:paraId="127623E0" w14:textId="47FBDF43" w:rsidR="00FB71BE" w:rsidRDefault="003C0A8A" w:rsidP="00D50C9E">
            <w:r w:rsidRPr="003C0A8A">
              <w:t xml:space="preserve">Zwischen Vollbeschäftigung und Langzeitarbeitslosigkeit – wie steht es um den deutschen Arbeitsmarkt? </w:t>
            </w:r>
            <w:r>
              <w:t>:</w:t>
            </w:r>
            <w:hyperlink r:id="rId77" w:history="1">
              <w:r w:rsidR="00293795" w:rsidRPr="00293795">
                <w:rPr>
                  <w:rStyle w:val="Hyperlink"/>
                </w:rPr>
                <w:t>Unterrichtseinheit</w:t>
              </w:r>
            </w:hyperlink>
            <w:r w:rsidR="00293795">
              <w:t xml:space="preserve"> zum Thema Arbeitslosigkeit auf </w:t>
            </w:r>
            <w:proofErr w:type="spellStart"/>
            <w:r w:rsidR="00293795">
              <w:t>teacheconomy</w:t>
            </w:r>
            <w:proofErr w:type="spellEnd"/>
            <w:r w:rsidR="00293795">
              <w:t xml:space="preserve">  </w:t>
            </w:r>
            <w:r w:rsidR="00DF4A07">
              <w:sym w:font="Wingdings" w:char="F0E0"/>
            </w:r>
            <w:r w:rsidR="00DF4A07">
              <w:t xml:space="preserve"> SuS erstellen ein </w:t>
            </w:r>
            <w:hyperlink r:id="rId78" w:anchor="accordion=method-23" w:history="1">
              <w:r w:rsidR="00DF4A07">
                <w:rPr>
                  <w:rStyle w:val="Hyperlink"/>
                </w:rPr>
                <w:t>Schaubild</w:t>
              </w:r>
            </w:hyperlink>
          </w:p>
          <w:p w14:paraId="6C7A7F17" w14:textId="79DC28B6" w:rsidR="00D50C9E" w:rsidRDefault="00633946" w:rsidP="00D50C9E">
            <w:hyperlink r:id="rId79" w:history="1">
              <w:r w:rsidR="00D50C9E" w:rsidRPr="00FB71BE">
                <w:rPr>
                  <w:rStyle w:val="Hyperlink"/>
                </w:rPr>
                <w:t>Folgen</w:t>
              </w:r>
            </w:hyperlink>
            <w:r w:rsidR="00D50C9E">
              <w:t xml:space="preserve"> der ABL</w:t>
            </w:r>
            <w:r w:rsidR="00FB71BE">
              <w:t xml:space="preserve">, </w:t>
            </w:r>
            <w:proofErr w:type="spellStart"/>
            <w:r w:rsidR="00FB71BE">
              <w:t>bpb</w:t>
            </w:r>
            <w:proofErr w:type="spellEnd"/>
          </w:p>
          <w:p w14:paraId="7667483E" w14:textId="77777777" w:rsidR="00C726B1" w:rsidRDefault="00C726B1" w:rsidP="00C726B1">
            <w:r>
              <w:t xml:space="preserve">IAB 12.02.2019 </w:t>
            </w:r>
            <w:hyperlink r:id="rId80" w:history="1">
              <w:r>
                <w:rPr>
                  <w:rStyle w:val="Hyperlink"/>
                </w:rPr>
                <w:t>Die Kosten der Arbeitslosigkeit erreichen einen neuen Tiefstand</w:t>
              </w:r>
            </w:hyperlink>
          </w:p>
          <w:p w14:paraId="734B7B1D" w14:textId="77777777" w:rsidR="00C726B1" w:rsidRDefault="00633946" w:rsidP="00C726B1">
            <w:hyperlink r:id="rId81" w:history="1">
              <w:r w:rsidR="00C726B1">
                <w:rPr>
                  <w:rStyle w:val="Hyperlink"/>
                </w:rPr>
                <w:t>Gesamtfiskalische Kosten der Arbeitslosigkeit</w:t>
              </w:r>
            </w:hyperlink>
            <w:r w:rsidR="00C726B1">
              <w:t xml:space="preserve"> 2003 und 2017, sozialpolitik-aktuell.de</w:t>
            </w:r>
          </w:p>
          <w:p w14:paraId="0E12B5BF" w14:textId="77777777" w:rsidR="00C726B1" w:rsidRDefault="00C726B1" w:rsidP="00D50C9E"/>
          <w:p w14:paraId="326A8AFF" w14:textId="40F93F24" w:rsidR="00D50C9E" w:rsidRDefault="00D50C9E" w:rsidP="00D50C9E"/>
          <w:p w14:paraId="629E40CD" w14:textId="77777777" w:rsidR="00622521" w:rsidRDefault="00622521"/>
        </w:tc>
      </w:tr>
      <w:tr w:rsidR="00622521" w14:paraId="182845A8" w14:textId="77777777" w:rsidTr="00756939">
        <w:tc>
          <w:tcPr>
            <w:tcW w:w="1696" w:type="dxa"/>
          </w:tcPr>
          <w:p w14:paraId="76E2242B" w14:textId="77777777" w:rsidR="00622521" w:rsidRDefault="00622521" w:rsidP="00622521">
            <w:r>
              <w:t>(7) staatliche Rahmenbedingungen (Tarifautonomie, Arbeitsrecht und Transferleistungen) und Ausgestaltungen auf dem deutschen Arbeitsmarkt darstellen (zum Beispiel Zeitarbeit, Niedriglohnsektor, Mindestlöhne)</w:t>
            </w:r>
          </w:p>
          <w:p w14:paraId="5C928260" w14:textId="77777777" w:rsidR="00622521" w:rsidRDefault="00622521"/>
        </w:tc>
        <w:tc>
          <w:tcPr>
            <w:tcW w:w="12581" w:type="dxa"/>
          </w:tcPr>
          <w:p w14:paraId="1BCF9AEF" w14:textId="4DDABBB3" w:rsidR="00293795" w:rsidRPr="00293795" w:rsidRDefault="00293795" w:rsidP="00293795">
            <w:r>
              <w:t xml:space="preserve">Einstieg: </w:t>
            </w:r>
            <w:hyperlink r:id="rId82" w:history="1">
              <w:r w:rsidRPr="00C37B19">
                <w:rPr>
                  <w:rStyle w:val="Hyperlink"/>
                  <w:rFonts w:cstheme="minorHAnsi"/>
                </w:rPr>
                <w:t>Postillon</w:t>
              </w:r>
            </w:hyperlink>
            <w:r>
              <w:rPr>
                <w:rFonts w:cstheme="minorHAnsi"/>
              </w:rPr>
              <w:t>: L</w:t>
            </w:r>
            <w:r w:rsidRPr="00293795">
              <w:rPr>
                <w:rFonts w:cstheme="minorHAnsi"/>
              </w:rPr>
              <w:t>ohnzahlungen verursachen Milliardenschäden für deutsche Unternehmen</w:t>
            </w:r>
          </w:p>
          <w:p w14:paraId="54906F78" w14:textId="224EA7F5" w:rsidR="00293795" w:rsidRDefault="00293795" w:rsidP="00E43B38"/>
          <w:p w14:paraId="3E8E3985" w14:textId="1DE1E141" w:rsidR="00AD1DAB" w:rsidRPr="00AD1DAB" w:rsidRDefault="00AD1DAB" w:rsidP="00E43B38">
            <w:pPr>
              <w:rPr>
                <w:b/>
                <w:bCs/>
              </w:rPr>
            </w:pPr>
            <w:r w:rsidRPr="00AD1DAB">
              <w:rPr>
                <w:b/>
                <w:bCs/>
              </w:rPr>
              <w:t>Lohnbildung</w:t>
            </w:r>
          </w:p>
          <w:p w14:paraId="34A5849F" w14:textId="7317010E" w:rsidR="00367038" w:rsidRDefault="00633946" w:rsidP="00E43B38">
            <w:hyperlink r:id="rId83" w:history="1">
              <w:r w:rsidR="00367038" w:rsidRPr="00367038">
                <w:rPr>
                  <w:rStyle w:val="Hyperlink"/>
                </w:rPr>
                <w:t>Theorie</w:t>
              </w:r>
            </w:hyperlink>
            <w:r w:rsidR="00367038">
              <w:t>: Wie bilden sich (Tarif-)</w:t>
            </w:r>
            <w:proofErr w:type="gramStart"/>
            <w:r w:rsidR="00367038">
              <w:t>Löhne?</w:t>
            </w:r>
            <w:r w:rsidR="00293795">
              <w:t>,</w:t>
            </w:r>
            <w:proofErr w:type="gramEnd"/>
            <w:r w:rsidR="00293795">
              <w:t xml:space="preserve"> </w:t>
            </w:r>
            <w:proofErr w:type="spellStart"/>
            <w:r w:rsidR="00293795">
              <w:t>bpb</w:t>
            </w:r>
            <w:proofErr w:type="spellEnd"/>
          </w:p>
          <w:p w14:paraId="35BDBF2B" w14:textId="57B3C66F" w:rsidR="00E64FE0" w:rsidRDefault="00293795" w:rsidP="00293795">
            <w:r>
              <w:t xml:space="preserve">Theorie der Grenzproduktivität unhaltbar: </w:t>
            </w:r>
            <w:hyperlink r:id="rId84" w:history="1">
              <w:r w:rsidRPr="0053113C">
                <w:rPr>
                  <w:rStyle w:val="Hyperlink"/>
                </w:rPr>
                <w:t>https://makroskop.eu/2018/03/sinn-und-die-verteilungsfrage-1/</w:t>
              </w:r>
            </w:hyperlink>
          </w:p>
          <w:p w14:paraId="31F291C2" w14:textId="77777777" w:rsidR="007801FC" w:rsidRDefault="00633946" w:rsidP="007801FC">
            <w:hyperlink r:id="rId85" w:history="1">
              <w:r w:rsidR="007801FC">
                <w:rPr>
                  <w:rStyle w:val="Hyperlink"/>
                </w:rPr>
                <w:t>Lohnpolitik in Deutschland und Europa</w:t>
              </w:r>
            </w:hyperlink>
          </w:p>
          <w:p w14:paraId="6596B4D5" w14:textId="77777777" w:rsidR="004431BB" w:rsidRDefault="004431BB" w:rsidP="009A6151"/>
          <w:p w14:paraId="4F1B47EE" w14:textId="103C17BF" w:rsidR="00E64FE0" w:rsidRDefault="00293795" w:rsidP="00E64FE0">
            <w:r>
              <w:t xml:space="preserve">Methodenschulung: </w:t>
            </w:r>
            <w:r w:rsidR="00E64FE0">
              <w:t xml:space="preserve">Vgl. von </w:t>
            </w:r>
            <w:hyperlink r:id="rId86" w:history="1">
              <w:r w:rsidRPr="00293795">
                <w:rPr>
                  <w:rStyle w:val="Hyperlink"/>
                </w:rPr>
                <w:t>Entgelten</w:t>
              </w:r>
            </w:hyperlink>
            <w:r>
              <w:t xml:space="preserve">, interaktive Statistiken der Bundesagentur für Arbeit </w:t>
            </w:r>
          </w:p>
          <w:p w14:paraId="0829B712" w14:textId="7D8B4A42" w:rsidR="00E64FE0" w:rsidRDefault="00E64FE0" w:rsidP="00E64FE0"/>
          <w:p w14:paraId="63ACC966" w14:textId="3DC6341F" w:rsidR="00AD1DAB" w:rsidRPr="00AD1DAB" w:rsidRDefault="00AD1DAB" w:rsidP="00E64FE0">
            <w:pPr>
              <w:rPr>
                <w:b/>
                <w:bCs/>
              </w:rPr>
            </w:pPr>
            <w:r w:rsidRPr="00AD1DAB">
              <w:rPr>
                <w:b/>
                <w:bCs/>
              </w:rPr>
              <w:t>Verteilung</w:t>
            </w:r>
          </w:p>
          <w:p w14:paraId="0088E9EE" w14:textId="7D54428B" w:rsidR="00293795" w:rsidRDefault="00633946" w:rsidP="00293795">
            <w:hyperlink r:id="rId87" w:history="1">
              <w:r w:rsidR="00293795" w:rsidRPr="00D50C9E">
                <w:rPr>
                  <w:rStyle w:val="Hyperlink"/>
                </w:rPr>
                <w:t>Datenreport</w:t>
              </w:r>
            </w:hyperlink>
            <w:r w:rsidR="00293795">
              <w:t xml:space="preserve"> 2018 Einkommen</w:t>
            </w:r>
          </w:p>
          <w:p w14:paraId="5A0F9186" w14:textId="77777777" w:rsidR="00AD1DAB" w:rsidRDefault="00633946" w:rsidP="00AD1DAB">
            <w:hyperlink r:id="rId88" w:history="1">
              <w:r w:rsidR="00293795" w:rsidRPr="00293795">
                <w:rPr>
                  <w:rStyle w:val="Hyperlink"/>
                </w:rPr>
                <w:t>Lohnentwicklung</w:t>
              </w:r>
            </w:hyperlink>
            <w:r w:rsidR="00293795">
              <w:t xml:space="preserve"> in Deutschland und Europa</w:t>
            </w:r>
          </w:p>
          <w:p w14:paraId="4E35FFA3" w14:textId="76DEBD42" w:rsidR="00AD1DAB" w:rsidRDefault="00AD1DAB" w:rsidP="00AD1DAB">
            <w:r>
              <w:t xml:space="preserve">Markus M. </w:t>
            </w:r>
            <w:proofErr w:type="spellStart"/>
            <w:r>
              <w:t>Grabka</w:t>
            </w:r>
            <w:proofErr w:type="spellEnd"/>
            <w:r>
              <w:t xml:space="preserve">, Jan Goebel und Stefan Liebig, </w:t>
            </w:r>
            <w:hyperlink r:id="rId89" w:history="1">
              <w:r w:rsidRPr="003A4151">
                <w:rPr>
                  <w:rStyle w:val="Hyperlink"/>
                </w:rPr>
                <w:t>DIW Wochenbericht</w:t>
              </w:r>
            </w:hyperlink>
            <w:r>
              <w:t xml:space="preserve"> 19/2019: Wiederanstieg der Einkommensungleichheit – aber auch deutlich steigende Realeinkommen“</w:t>
            </w:r>
          </w:p>
          <w:p w14:paraId="767D9EFC" w14:textId="77777777" w:rsidR="009B3F8E" w:rsidRPr="00E64FE0" w:rsidRDefault="009B3F8E" w:rsidP="00E64FE0"/>
          <w:p w14:paraId="0B994FEE" w14:textId="10255441" w:rsidR="00625B20" w:rsidRDefault="00AD1DAB" w:rsidP="003A4151">
            <w:pPr>
              <w:rPr>
                <w:b/>
                <w:bCs/>
              </w:rPr>
            </w:pPr>
            <w:r w:rsidRPr="00AD1DAB">
              <w:rPr>
                <w:b/>
                <w:bCs/>
              </w:rPr>
              <w:t>Mindestlohn</w:t>
            </w:r>
          </w:p>
          <w:p w14:paraId="031DED60" w14:textId="2AF85047" w:rsidR="007A31CA" w:rsidRPr="007A31CA" w:rsidRDefault="007A31CA" w:rsidP="003A4151">
            <w:r>
              <w:t xml:space="preserve">Ordnungspolitische </w:t>
            </w:r>
            <w:hyperlink r:id="rId90" w:history="1">
              <w:r w:rsidRPr="007A31CA">
                <w:rPr>
                  <w:rStyle w:val="Hyperlink"/>
                </w:rPr>
                <w:t>Rede</w:t>
              </w:r>
            </w:hyperlink>
            <w:r w:rsidRPr="007A31CA">
              <w:t xml:space="preserve"> von Prof. Dr. Matthias Zimmer</w:t>
            </w:r>
            <w:r>
              <w:t xml:space="preserve"> (CDU) oder hier ab ca. </w:t>
            </w:r>
            <w:hyperlink r:id="rId91" w:history="1">
              <w:r w:rsidRPr="007A31CA">
                <w:rPr>
                  <w:rStyle w:val="Hyperlink"/>
                </w:rPr>
                <w:t>1:32</w:t>
              </w:r>
            </w:hyperlink>
          </w:p>
          <w:p w14:paraId="55A869AF" w14:textId="5C529972" w:rsidR="007801FC" w:rsidRDefault="00633946" w:rsidP="007801FC">
            <w:hyperlink r:id="rId92" w:history="1">
              <w:r w:rsidR="007801FC" w:rsidRPr="007801FC">
                <w:rPr>
                  <w:rStyle w:val="Hyperlink"/>
                </w:rPr>
                <w:t>Karikatur</w:t>
              </w:r>
            </w:hyperlink>
          </w:p>
          <w:p w14:paraId="2F4A7434" w14:textId="53E68015" w:rsidR="00D50C9E" w:rsidRDefault="00D50C9E" w:rsidP="00E43B38">
            <w:r>
              <w:t xml:space="preserve">Datenreport 2018 </w:t>
            </w:r>
            <w:hyperlink r:id="rId93" w:history="1">
              <w:r w:rsidRPr="00D50C9E">
                <w:rPr>
                  <w:rStyle w:val="Hyperlink"/>
                </w:rPr>
                <w:t>Mindestlohn</w:t>
              </w:r>
            </w:hyperlink>
          </w:p>
          <w:p w14:paraId="4CCC8743" w14:textId="04657C65" w:rsidR="00D50C9E" w:rsidRDefault="00D50C9E" w:rsidP="00E43B38">
            <w:r>
              <w:lastRenderedPageBreak/>
              <w:t xml:space="preserve">Die Zeit 3. Juli 2019, </w:t>
            </w:r>
            <w:hyperlink r:id="rId94" w:history="1">
              <w:r w:rsidRPr="00D50C9E">
                <w:rPr>
                  <w:rStyle w:val="Hyperlink"/>
                </w:rPr>
                <w:t>Wem hilft der Mindestlohn?</w:t>
              </w:r>
            </w:hyperlink>
            <w:r>
              <w:t xml:space="preserve"> (Resümee) </w:t>
            </w:r>
          </w:p>
          <w:p w14:paraId="10FDC432" w14:textId="7531F287" w:rsidR="007801FC" w:rsidRDefault="00633946" w:rsidP="007801FC">
            <w:hyperlink r:id="rId95" w:history="1">
              <w:r w:rsidR="007801FC" w:rsidRPr="007801FC">
                <w:rPr>
                  <w:rStyle w:val="Hyperlink"/>
                </w:rPr>
                <w:t>Unterrichtseinheit</w:t>
              </w:r>
            </w:hyperlink>
            <w:r w:rsidR="007801FC">
              <w:t xml:space="preserve"> zum Thema Mindestlohn auf </w:t>
            </w:r>
            <w:proofErr w:type="spellStart"/>
            <w:r w:rsidR="007801FC">
              <w:t>teacheconomy</w:t>
            </w:r>
            <w:proofErr w:type="spellEnd"/>
            <w:r w:rsidR="007801FC">
              <w:t xml:space="preserve">  </w:t>
            </w:r>
          </w:p>
          <w:p w14:paraId="14AC3B4D" w14:textId="42E08A1D" w:rsidR="00334AE7" w:rsidRDefault="00334AE7" w:rsidP="00334AE7">
            <w:r>
              <w:t xml:space="preserve">Oliver </w:t>
            </w:r>
            <w:proofErr w:type="spellStart"/>
            <w:r>
              <w:t>Bruttel</w:t>
            </w:r>
            <w:proofErr w:type="spellEnd"/>
            <w:r>
              <w:t xml:space="preserve">, Arne Baumann, Matthias </w:t>
            </w:r>
            <w:proofErr w:type="spellStart"/>
            <w:r>
              <w:t>Dütsch</w:t>
            </w:r>
            <w:proofErr w:type="spellEnd"/>
            <w:r>
              <w:t xml:space="preserve">, </w:t>
            </w:r>
            <w:hyperlink r:id="rId96" w:history="1">
              <w:r w:rsidRPr="00334AE7">
                <w:rPr>
                  <w:rStyle w:val="Hyperlink"/>
                </w:rPr>
                <w:t>Beschäftigungseffekte des gesetzlichen Mindestlohns</w:t>
              </w:r>
            </w:hyperlink>
            <w:r w:rsidRPr="00334AE7">
              <w:t>: Prognosen und empirische Befunde</w:t>
            </w:r>
            <w:r>
              <w:t xml:space="preserve"> – Die </w:t>
            </w:r>
            <w:r w:rsidR="00EF7008">
              <w:t xml:space="preserve">Wissenschaftler, die bei der Mindestlohnkommission tätig sind, </w:t>
            </w:r>
            <w:r>
              <w:t>gehen auf die Diskrepanz zwischen den Prognosen von negativen Beschäftigungseffekten v</w:t>
            </w:r>
            <w:r w:rsidRPr="00334AE7">
              <w:t xml:space="preserve">or Einführung des gesetzlichen Mindestlohns in Deutschland </w:t>
            </w:r>
            <w:r>
              <w:t>und den</w:t>
            </w:r>
            <w:r w:rsidR="00EF7008">
              <w:t xml:space="preserve"> </w:t>
            </w:r>
            <w:r w:rsidRPr="00334AE7">
              <w:t xml:space="preserve">inzwischen vorliegenden empirischen Analysen </w:t>
            </w:r>
            <w:r>
              <w:t>ein. Als</w:t>
            </w:r>
            <w:r w:rsidRPr="00334AE7">
              <w:t xml:space="preserve"> mögliche Gründe </w:t>
            </w:r>
            <w:r>
              <w:t>sehen sie u.a. die</w:t>
            </w:r>
            <w:r w:rsidRPr="00334AE7">
              <w:t xml:space="preserve"> Art der theoretischen Modelle, die den Prognosen zugrunde gelegt wurden</w:t>
            </w:r>
            <w:r>
              <w:t xml:space="preserve">, aber auch auf mögliche unberücksichtigte </w:t>
            </w:r>
            <w:r w:rsidRPr="00334AE7">
              <w:t>Anpassungskanäle</w:t>
            </w:r>
            <w:r>
              <w:t>.</w:t>
            </w:r>
          </w:p>
          <w:p w14:paraId="491E06DF" w14:textId="77777777" w:rsidR="00B50D34" w:rsidRDefault="00B50D34" w:rsidP="00E43B38"/>
          <w:p w14:paraId="384030A0" w14:textId="77777777" w:rsidR="007801FC" w:rsidRPr="007801FC" w:rsidRDefault="00CE7D79" w:rsidP="00E43B38">
            <w:pPr>
              <w:rPr>
                <w:b/>
                <w:bCs/>
              </w:rPr>
            </w:pPr>
            <w:r w:rsidRPr="007801FC">
              <w:rPr>
                <w:b/>
                <w:bCs/>
              </w:rPr>
              <w:t>Verschiedene Beschäftigungsverhältnisse</w:t>
            </w:r>
          </w:p>
          <w:p w14:paraId="2BBDDCF3" w14:textId="4AA5A8BE" w:rsidR="007801FC" w:rsidRDefault="00633946" w:rsidP="00E43B38">
            <w:hyperlink r:id="rId97" w:history="1">
              <w:r w:rsidR="007801FC" w:rsidRPr="007801FC">
                <w:rPr>
                  <w:rStyle w:val="Hyperlink"/>
                </w:rPr>
                <w:t>Dossier Arbeitsmarktpolitik</w:t>
              </w:r>
            </w:hyperlink>
            <w:r w:rsidR="007801FC">
              <w:t xml:space="preserve"> der </w:t>
            </w:r>
            <w:proofErr w:type="spellStart"/>
            <w:r w:rsidR="007801FC">
              <w:t>bpb</w:t>
            </w:r>
            <w:proofErr w:type="spellEnd"/>
          </w:p>
          <w:p w14:paraId="5B58285E" w14:textId="77777777" w:rsidR="007801FC" w:rsidRDefault="00633946" w:rsidP="007801FC">
            <w:hyperlink r:id="rId98" w:history="1">
              <w:r w:rsidR="007801FC" w:rsidRPr="003A4151">
                <w:rPr>
                  <w:rStyle w:val="Hyperlink"/>
                </w:rPr>
                <w:t>FAQs</w:t>
              </w:r>
            </w:hyperlink>
            <w:r w:rsidR="007801FC">
              <w:t xml:space="preserve"> Leiharbeit -Werkverträge</w:t>
            </w:r>
          </w:p>
          <w:p w14:paraId="40E9F98B" w14:textId="77777777" w:rsidR="007801FC" w:rsidRDefault="00633946" w:rsidP="00E43B38">
            <w:hyperlink r:id="rId99" w:history="1">
              <w:r w:rsidR="001D3C17" w:rsidRPr="001D3C17">
                <w:rPr>
                  <w:rStyle w:val="Hyperlink"/>
                </w:rPr>
                <w:t>IAB 2018</w:t>
              </w:r>
            </w:hyperlink>
            <w:r w:rsidR="001D3C17">
              <w:t>: Arbeit auf Abruf</w:t>
            </w:r>
          </w:p>
          <w:p w14:paraId="77CCFCA2" w14:textId="20CD47AB" w:rsidR="001D3C17" w:rsidRDefault="007801FC" w:rsidP="00E43B38">
            <w:pPr>
              <w:rPr>
                <w:rStyle w:val="Hyperlink"/>
                <w:color w:val="000000" w:themeColor="text1"/>
                <w:u w:val="none"/>
              </w:rPr>
            </w:pPr>
            <w:r>
              <w:tab/>
            </w:r>
            <w:r w:rsidR="001D3C17">
              <w:sym w:font="Wingdings" w:char="F0E0"/>
            </w:r>
            <w:r w:rsidR="001D3C17">
              <w:t xml:space="preserve"> </w:t>
            </w:r>
            <w:hyperlink r:id="rId100" w:history="1">
              <w:r w:rsidR="001D3C17" w:rsidRPr="001D3C17">
                <w:rPr>
                  <w:rStyle w:val="Hyperlink"/>
                </w:rPr>
                <w:t>Beispiel</w:t>
              </w:r>
            </w:hyperlink>
            <w:r>
              <w:rPr>
                <w:rStyle w:val="Hyperlink"/>
              </w:rPr>
              <w:t xml:space="preserve"> </w:t>
            </w:r>
            <w:r w:rsidRPr="007801FC">
              <w:rPr>
                <w:rStyle w:val="Hyperlink"/>
                <w:color w:val="000000" w:themeColor="text1"/>
                <w:u w:val="none"/>
              </w:rPr>
              <w:t>auf zeit.de</w:t>
            </w:r>
          </w:p>
          <w:p w14:paraId="7E43312D" w14:textId="6151326C" w:rsidR="007801FC" w:rsidRDefault="007801FC" w:rsidP="007801FC">
            <w:pPr>
              <w:rPr>
                <w:rStyle w:val="Hyperlink"/>
                <w:color w:val="000000" w:themeColor="text1"/>
                <w:u w:val="none"/>
              </w:rPr>
            </w:pPr>
            <w:r w:rsidRPr="007801FC">
              <w:rPr>
                <w:rStyle w:val="Hyperlink"/>
                <w:color w:val="000000" w:themeColor="text1"/>
                <w:u w:val="none"/>
              </w:rPr>
              <w:t>Patrick Spä</w:t>
            </w:r>
            <w:r>
              <w:rPr>
                <w:rStyle w:val="Hyperlink"/>
                <w:color w:val="000000" w:themeColor="text1"/>
                <w:u w:val="none"/>
              </w:rPr>
              <w:t>t,</w:t>
            </w:r>
            <w:r w:rsidRPr="007801FC">
              <w:rPr>
                <w:rStyle w:val="Hyperlink"/>
                <w:color w:val="000000" w:themeColor="text1"/>
                <w:u w:val="none"/>
              </w:rPr>
              <w:t xml:space="preserve"> </w:t>
            </w:r>
            <w:hyperlink r:id="rId101" w:history="1">
              <w:r w:rsidRPr="007801FC">
                <w:rPr>
                  <w:rStyle w:val="Hyperlink"/>
                </w:rPr>
                <w:t>Freie Knechte</w:t>
              </w:r>
            </w:hyperlink>
            <w:r>
              <w:rPr>
                <w:rStyle w:val="Hyperlink"/>
                <w:color w:val="000000" w:themeColor="text1"/>
                <w:u w:val="none"/>
              </w:rPr>
              <w:t xml:space="preserve">, </w:t>
            </w:r>
            <w:r w:rsidRPr="007801FC">
              <w:rPr>
                <w:rStyle w:val="Hyperlink"/>
                <w:color w:val="000000" w:themeColor="text1"/>
                <w:u w:val="none"/>
              </w:rPr>
              <w:t>Festanstellungen waren gestern</w:t>
            </w:r>
            <w:r>
              <w:rPr>
                <w:rStyle w:val="Hyperlink"/>
                <w:color w:val="000000" w:themeColor="text1"/>
                <w:u w:val="none"/>
              </w:rPr>
              <w:t>, Die ZEIT 2016 (provokativ)</w:t>
            </w:r>
          </w:p>
          <w:p w14:paraId="07225019" w14:textId="7B52EACF" w:rsidR="007801FC" w:rsidRDefault="00633946" w:rsidP="007801FC">
            <w:hyperlink r:id="rId102" w:history="1">
              <w:r w:rsidR="007801FC" w:rsidRPr="007801FC">
                <w:rPr>
                  <w:rStyle w:val="Hyperlink"/>
                </w:rPr>
                <w:t>Pro</w:t>
              </w:r>
            </w:hyperlink>
            <w:r w:rsidR="007801FC">
              <w:t xml:space="preserve"> und </w:t>
            </w:r>
            <w:hyperlink r:id="rId103" w:history="1">
              <w:r w:rsidR="007801FC" w:rsidRPr="007801FC">
                <w:rPr>
                  <w:rStyle w:val="Hyperlink"/>
                </w:rPr>
                <w:t>Contra</w:t>
              </w:r>
            </w:hyperlink>
            <w:r w:rsidR="007801FC">
              <w:t xml:space="preserve"> atypische Beschäftigung</w:t>
            </w:r>
            <w:r w:rsidR="00167123">
              <w:sym w:font="Wingdings" w:char="F0E0"/>
            </w:r>
            <w:r w:rsidR="00167123">
              <w:t xml:space="preserve"> </w:t>
            </w:r>
            <w:r w:rsidR="007801FC">
              <w:t xml:space="preserve"> </w:t>
            </w:r>
            <w:hyperlink r:id="rId104" w:history="1">
              <w:r w:rsidR="00167123" w:rsidRPr="00167123">
                <w:rPr>
                  <w:rStyle w:val="Hyperlink"/>
                </w:rPr>
                <w:t>individuelle Folgen</w:t>
              </w:r>
            </w:hyperlink>
          </w:p>
          <w:p w14:paraId="4B2B3D7B" w14:textId="71249F13" w:rsidR="00167123" w:rsidRDefault="00167123" w:rsidP="00167123">
            <w:r>
              <w:t xml:space="preserve">SPON 2019 </w:t>
            </w:r>
            <w:hyperlink r:id="rId105" w:history="1">
              <w:r w:rsidRPr="00BA4AF5">
                <w:rPr>
                  <w:rStyle w:val="Hyperlink"/>
                </w:rPr>
                <w:t>Gesetzgebung</w:t>
              </w:r>
            </w:hyperlink>
            <w:r>
              <w:t xml:space="preserve"> Paketzusteller</w:t>
            </w:r>
          </w:p>
          <w:p w14:paraId="76702FC5" w14:textId="77777777" w:rsidR="007801FC" w:rsidRDefault="007801FC" w:rsidP="00E43B38"/>
          <w:p w14:paraId="6935CC8D" w14:textId="24F799B5" w:rsidR="001D3C17" w:rsidRDefault="00633946" w:rsidP="00E43B38">
            <w:hyperlink r:id="rId106" w:history="1">
              <w:r w:rsidR="001D3C17" w:rsidRPr="001D3C17">
                <w:rPr>
                  <w:rStyle w:val="Hyperlink"/>
                </w:rPr>
                <w:t>Reportage</w:t>
              </w:r>
            </w:hyperlink>
            <w:r w:rsidR="001D3C17">
              <w:t xml:space="preserve">: Hungerlohn am Fließband (Daimler) </w:t>
            </w:r>
            <w:r w:rsidR="001D3C17">
              <w:sym w:font="Wingdings" w:char="F0E0"/>
            </w:r>
            <w:r w:rsidR="001D3C17">
              <w:t xml:space="preserve"> Arbeitsblatt</w:t>
            </w:r>
          </w:p>
          <w:p w14:paraId="49D08DB2" w14:textId="77777777" w:rsidR="00167123" w:rsidRDefault="00167123" w:rsidP="00E43B38"/>
          <w:p w14:paraId="37F39F05" w14:textId="77777777" w:rsidR="00622521" w:rsidRDefault="00622521" w:rsidP="00167123"/>
        </w:tc>
      </w:tr>
      <w:tr w:rsidR="00622521" w14:paraId="78F30783" w14:textId="77777777" w:rsidTr="00756939">
        <w:tc>
          <w:tcPr>
            <w:tcW w:w="1696" w:type="dxa"/>
          </w:tcPr>
          <w:p w14:paraId="5C04F268" w14:textId="77777777" w:rsidR="00622521" w:rsidRDefault="00622521" w:rsidP="00622521">
            <w:r>
              <w:lastRenderedPageBreak/>
              <w:t>(8) angebots- und nachfrageorientierte sowie arbeitsmarktpolitische Maßnahmen zur Förderung der Beschäftigung bewerten</w:t>
            </w:r>
          </w:p>
          <w:p w14:paraId="44D45859" w14:textId="77777777" w:rsidR="00622521" w:rsidRDefault="00622521"/>
        </w:tc>
        <w:tc>
          <w:tcPr>
            <w:tcW w:w="12581" w:type="dxa"/>
          </w:tcPr>
          <w:p w14:paraId="42F2BF2B" w14:textId="17382085" w:rsidR="0069322A" w:rsidRDefault="00633946" w:rsidP="0069322A">
            <w:hyperlink r:id="rId107" w:history="1">
              <w:r w:rsidR="0069322A" w:rsidRPr="0069322A">
                <w:rPr>
                  <w:rStyle w:val="Hyperlink"/>
                </w:rPr>
                <w:t>Ökonomische Theorien und gesamtwirtschaftliche Krisen</w:t>
              </w:r>
            </w:hyperlink>
            <w:r w:rsidR="0069322A">
              <w:t xml:space="preserve">, </w:t>
            </w:r>
            <w:proofErr w:type="spellStart"/>
            <w:r w:rsidR="0069322A">
              <w:t>bpb</w:t>
            </w:r>
            <w:proofErr w:type="spellEnd"/>
          </w:p>
          <w:p w14:paraId="5F4452F3" w14:textId="05E7E4B1" w:rsidR="00334AE7" w:rsidRDefault="00633946" w:rsidP="0069322A">
            <w:hyperlink r:id="rId108" w:history="1">
              <w:r w:rsidR="00334AE7" w:rsidRPr="00334AE7">
                <w:rPr>
                  <w:rStyle w:val="Hyperlink"/>
                </w:rPr>
                <w:t>Rolle der Reallöhne in unterschiedlichen Denkschulen</w:t>
              </w:r>
            </w:hyperlink>
            <w:r w:rsidR="00334AE7">
              <w:t xml:space="preserve">, </w:t>
            </w:r>
            <w:proofErr w:type="spellStart"/>
            <w:r w:rsidR="00334AE7">
              <w:t>bpb</w:t>
            </w:r>
            <w:proofErr w:type="spellEnd"/>
          </w:p>
          <w:p w14:paraId="651C272A" w14:textId="41C7A2FD" w:rsidR="0069322A" w:rsidRDefault="0069322A">
            <w:r>
              <w:t xml:space="preserve">Rap Keynes vs. Hayek (mit deutschen Untertiteln) von der Hayek-Gesellschaft: </w:t>
            </w:r>
            <w:hyperlink r:id="rId109" w:history="1">
              <w:r w:rsidRPr="0069322A">
                <w:rPr>
                  <w:rStyle w:val="Hyperlink"/>
                </w:rPr>
                <w:t>Runde 1</w:t>
              </w:r>
            </w:hyperlink>
            <w:r>
              <w:t xml:space="preserve"> und </w:t>
            </w:r>
            <w:hyperlink r:id="rId110" w:history="1">
              <w:r w:rsidRPr="0069322A">
                <w:rPr>
                  <w:rStyle w:val="Hyperlink"/>
                </w:rPr>
                <w:t>Runde 2</w:t>
              </w:r>
            </w:hyperlink>
          </w:p>
          <w:p w14:paraId="726A04FB" w14:textId="77777777" w:rsidR="0069322A" w:rsidRDefault="00633946" w:rsidP="0069322A">
            <w:hyperlink r:id="rId111" w:history="1">
              <w:r w:rsidR="0069322A" w:rsidRPr="0069322A">
                <w:rPr>
                  <w:rStyle w:val="Hyperlink"/>
                </w:rPr>
                <w:t>Keynes versus Hayek</w:t>
              </w:r>
            </w:hyperlink>
            <w:r w:rsidR="0069322A">
              <w:t xml:space="preserve">, ein </w:t>
            </w:r>
            <w:proofErr w:type="gramStart"/>
            <w:r w:rsidR="0069322A">
              <w:t>Scheingefecht?,</w:t>
            </w:r>
            <w:proofErr w:type="gramEnd"/>
            <w:r w:rsidR="0069322A">
              <w:t xml:space="preserve"> Folge 5 der Arte-Dokumentation "Der Kapitalismus"</w:t>
            </w:r>
          </w:p>
          <w:p w14:paraId="0FAB1951" w14:textId="21071C54" w:rsidR="0069322A" w:rsidRDefault="00633946" w:rsidP="0069322A">
            <w:hyperlink r:id="rId112" w:history="1">
              <w:r w:rsidR="0069322A" w:rsidRPr="00633946">
                <w:rPr>
                  <w:rStyle w:val="Hyperlink"/>
                </w:rPr>
                <w:t>Synopse stabilisierungspolitischer Konzeptionen</w:t>
              </w:r>
            </w:hyperlink>
            <w:r w:rsidR="0069322A" w:rsidRPr="00633946">
              <w:t>. In: Pätzold, J und D. Baade.: Stabilisierungspolitik, 7. Aufl., München 2008</w:t>
            </w:r>
          </w:p>
          <w:p w14:paraId="1CAB32EF" w14:textId="3D55C6A4" w:rsidR="0069322A" w:rsidRDefault="00633946">
            <w:hyperlink r:id="rId113" w:history="1">
              <w:r w:rsidR="0069322A" w:rsidRPr="0069322A">
                <w:rPr>
                  <w:rStyle w:val="Hyperlink"/>
                </w:rPr>
                <w:t>Unterrichtseinheit</w:t>
              </w:r>
            </w:hyperlink>
            <w:r w:rsidR="0069322A">
              <w:t xml:space="preserve"> zum Thema </w:t>
            </w:r>
            <w:r w:rsidR="0069322A" w:rsidRPr="0069322A">
              <w:t>Arbeitslosigkeit - was kann und was soll die Wirtschaftspolitik tun?</w:t>
            </w:r>
            <w:r w:rsidR="0069322A">
              <w:t xml:space="preserve"> auf </w:t>
            </w:r>
            <w:proofErr w:type="spellStart"/>
            <w:r w:rsidR="0069322A">
              <w:t>teacheconomy</w:t>
            </w:r>
            <w:proofErr w:type="spellEnd"/>
          </w:p>
          <w:p w14:paraId="1EB26742" w14:textId="1C9816CE" w:rsidR="0069322A" w:rsidRDefault="00633946">
            <w:hyperlink r:id="rId114" w:history="1">
              <w:r w:rsidR="0069322A" w:rsidRPr="0069322A">
                <w:rPr>
                  <w:rStyle w:val="Hyperlink"/>
                </w:rPr>
                <w:t>Arbeitsmarkttheorien</w:t>
              </w:r>
            </w:hyperlink>
            <w:r w:rsidR="0069322A">
              <w:t xml:space="preserve">, </w:t>
            </w:r>
            <w:proofErr w:type="spellStart"/>
            <w:r w:rsidR="0069322A">
              <w:t>bpb</w:t>
            </w:r>
            <w:proofErr w:type="spellEnd"/>
          </w:p>
          <w:p w14:paraId="0FDE3B70" w14:textId="77777777" w:rsidR="0069322A" w:rsidRDefault="0069322A"/>
          <w:p w14:paraId="21FB0ACB" w14:textId="6B658635" w:rsidR="004629F0" w:rsidRPr="004629F0" w:rsidRDefault="0080369C" w:rsidP="006A182F">
            <w:pPr>
              <w:rPr>
                <w:rStyle w:val="Hyperlink"/>
                <w:b/>
                <w:bCs/>
                <w:color w:val="000000" w:themeColor="text1"/>
              </w:rPr>
            </w:pPr>
            <w:r w:rsidRPr="004629F0">
              <w:rPr>
                <w:rStyle w:val="Hyperlink"/>
                <w:b/>
                <w:bCs/>
                <w:color w:val="000000" w:themeColor="text1"/>
              </w:rPr>
              <w:t>Agenda 2010/ „</w:t>
            </w:r>
            <w:r w:rsidR="00C37B19" w:rsidRPr="004629F0">
              <w:rPr>
                <w:rStyle w:val="Hyperlink"/>
                <w:b/>
                <w:bCs/>
                <w:color w:val="000000" w:themeColor="text1"/>
              </w:rPr>
              <w:t>Hartz</w:t>
            </w:r>
            <w:r w:rsidRPr="004629F0">
              <w:rPr>
                <w:rStyle w:val="Hyperlink"/>
                <w:b/>
                <w:bCs/>
                <w:color w:val="000000" w:themeColor="text1"/>
              </w:rPr>
              <w:t>“</w:t>
            </w:r>
            <w:r w:rsidR="00C37B19" w:rsidRPr="004629F0">
              <w:rPr>
                <w:rStyle w:val="Hyperlink"/>
                <w:b/>
                <w:bCs/>
                <w:color w:val="000000" w:themeColor="text1"/>
              </w:rPr>
              <w:t>:</w:t>
            </w:r>
          </w:p>
          <w:p w14:paraId="3E95C8D1" w14:textId="6A477EBD" w:rsidR="0080369C" w:rsidRDefault="00633946" w:rsidP="0080369C">
            <w:hyperlink r:id="rId115" w:history="1">
              <w:r w:rsidR="004629F0" w:rsidRPr="004629F0">
                <w:rPr>
                  <w:rStyle w:val="Hyperlink"/>
                </w:rPr>
                <w:t>Agenda 2010 und Arbeitsmarkt</w:t>
              </w:r>
            </w:hyperlink>
            <w:r w:rsidR="004629F0" w:rsidRPr="004629F0">
              <w:t xml:space="preserve">: Eine </w:t>
            </w:r>
            <w:r w:rsidR="0080369C">
              <w:t>Bilanz</w:t>
            </w:r>
            <w:r w:rsidR="004629F0">
              <w:t xml:space="preserve">, </w:t>
            </w:r>
            <w:proofErr w:type="spellStart"/>
            <w:r w:rsidR="004629F0">
              <w:t>bpb</w:t>
            </w:r>
            <w:proofErr w:type="spellEnd"/>
            <w:r w:rsidR="0080369C">
              <w:t xml:space="preserve"> </w:t>
            </w:r>
          </w:p>
          <w:p w14:paraId="3B0D0F28" w14:textId="77777777" w:rsidR="00655159" w:rsidRDefault="00633946" w:rsidP="00655159">
            <w:pPr>
              <w:rPr>
                <w:rFonts w:cstheme="minorHAnsi"/>
              </w:rPr>
            </w:pPr>
            <w:hyperlink r:id="rId116" w:history="1">
              <w:r w:rsidR="00655159">
                <w:rPr>
                  <w:rStyle w:val="Hyperlink"/>
                  <w:rFonts w:cstheme="minorHAnsi"/>
                </w:rPr>
                <w:t>Die ZEIT</w:t>
              </w:r>
            </w:hyperlink>
            <w:r w:rsidR="00655159">
              <w:rPr>
                <w:rFonts w:cstheme="minorHAnsi"/>
              </w:rPr>
              <w:t xml:space="preserve">, Alles nur </w:t>
            </w:r>
            <w:proofErr w:type="gramStart"/>
            <w:r w:rsidR="00655159">
              <w:rPr>
                <w:rFonts w:cstheme="minorHAnsi"/>
              </w:rPr>
              <w:t>Quacksalberei?,</w:t>
            </w:r>
            <w:proofErr w:type="gramEnd"/>
            <w:r w:rsidR="00655159">
              <w:rPr>
                <w:rFonts w:cstheme="minorHAnsi"/>
              </w:rPr>
              <w:t xml:space="preserve"> Forscher streiten darüber, ob Hartz IV die Arbeitslosigkeit gesenkt hat, Kolja </w:t>
            </w:r>
            <w:proofErr w:type="spellStart"/>
            <w:r w:rsidR="00655159">
              <w:rPr>
                <w:rFonts w:cstheme="minorHAnsi"/>
              </w:rPr>
              <w:t>Rudzio</w:t>
            </w:r>
            <w:proofErr w:type="spellEnd"/>
            <w:r w:rsidR="00655159">
              <w:rPr>
                <w:rFonts w:cstheme="minorHAnsi"/>
              </w:rPr>
              <w:t>, 28. November 2018,</w:t>
            </w:r>
          </w:p>
          <w:p w14:paraId="53D60994" w14:textId="2D75325C" w:rsidR="004629F0" w:rsidRDefault="00633946" w:rsidP="0080369C">
            <w:pPr>
              <w:rPr>
                <w:rFonts w:cstheme="minorHAnsi"/>
              </w:rPr>
            </w:pPr>
            <w:hyperlink r:id="rId117" w:history="1">
              <w:r w:rsidR="004629F0" w:rsidRPr="004629F0">
                <w:rPr>
                  <w:rStyle w:val="Hyperlink"/>
                  <w:rFonts w:cstheme="minorHAnsi"/>
                </w:rPr>
                <w:t>Debattenmonitor</w:t>
              </w:r>
            </w:hyperlink>
            <w:r w:rsidR="004629F0">
              <w:rPr>
                <w:rFonts w:cstheme="minorHAnsi"/>
              </w:rPr>
              <w:t xml:space="preserve"> Hartz IV </w:t>
            </w:r>
          </w:p>
          <w:p w14:paraId="0419CC97" w14:textId="30DA90C6" w:rsidR="004629F0" w:rsidRDefault="00633946" w:rsidP="0080369C">
            <w:pPr>
              <w:rPr>
                <w:rFonts w:cstheme="minorHAnsi"/>
              </w:rPr>
            </w:pPr>
            <w:hyperlink r:id="rId118" w:history="1">
              <w:r w:rsidR="004629F0" w:rsidRPr="004629F0">
                <w:rPr>
                  <w:rStyle w:val="Hyperlink"/>
                  <w:rFonts w:cstheme="minorHAnsi"/>
                </w:rPr>
                <w:t>Die Agenda 2010 im Check</w:t>
              </w:r>
            </w:hyperlink>
            <w:r w:rsidR="004629F0">
              <w:rPr>
                <w:rFonts w:cstheme="minorHAnsi"/>
              </w:rPr>
              <w:t>, SZ 2017</w:t>
            </w:r>
          </w:p>
          <w:p w14:paraId="4BF0B699" w14:textId="635158EC" w:rsidR="00C726B1" w:rsidRPr="00C726B1" w:rsidRDefault="00C726B1" w:rsidP="0080369C">
            <w:r>
              <w:t xml:space="preserve">SPON 22.03.2019, Sozialleistungen und Geringverdiener - </w:t>
            </w:r>
            <w:hyperlink r:id="rId119" w:history="1">
              <w:r>
                <w:rPr>
                  <w:rStyle w:val="Hyperlink"/>
                </w:rPr>
                <w:t>Wie der Staat die Fleißigen bestraft</w:t>
              </w:r>
            </w:hyperlink>
          </w:p>
          <w:p w14:paraId="10E53173" w14:textId="6F39F024" w:rsidR="00C37B19" w:rsidRDefault="00633946" w:rsidP="00C37B19">
            <w:hyperlink r:id="rId120" w:history="1">
              <w:r w:rsidR="00655159" w:rsidRPr="00655159">
                <w:rPr>
                  <w:rStyle w:val="Hyperlink"/>
                </w:rPr>
                <w:t>Verlängerung ALG I?</w:t>
              </w:r>
            </w:hyperlink>
            <w:r w:rsidR="00655159">
              <w:t xml:space="preserve">  </w:t>
            </w:r>
            <w:r w:rsidR="00655159">
              <w:sym w:font="Wingdings" w:char="F0E0"/>
            </w:r>
            <w:r w:rsidR="00655159">
              <w:t xml:space="preserve"> Bezug zu ökonomischem Verhaltensmodell möglich</w:t>
            </w:r>
          </w:p>
          <w:p w14:paraId="5442D30C" w14:textId="4A281FEF" w:rsidR="00C37B19" w:rsidRDefault="00D12005" w:rsidP="00D120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Rainer Hank, </w:t>
            </w:r>
            <w:hyperlink r:id="rId121" w:history="1">
              <w:r w:rsidRPr="00D12005">
                <w:rPr>
                  <w:rStyle w:val="Hyperlink"/>
                  <w:rFonts w:cstheme="minorHAnsi"/>
                </w:rPr>
                <w:t>Beendet die Debatte über Hartz IV: Basta</w:t>
              </w:r>
            </w:hyperlink>
            <w:r w:rsidRPr="00D12005">
              <w:rPr>
                <w:rFonts w:cstheme="minorHAnsi"/>
              </w:rPr>
              <w:t>!</w:t>
            </w:r>
            <w:r>
              <w:rPr>
                <w:rFonts w:cstheme="minorHAnsi"/>
              </w:rPr>
              <w:t>, FAZ 2028</w:t>
            </w:r>
          </w:p>
          <w:p w14:paraId="48B77080" w14:textId="6F6C051A" w:rsidR="00C37B19" w:rsidRPr="00D12005" w:rsidRDefault="00D12005" w:rsidP="006A182F">
            <w:pPr>
              <w:rPr>
                <w:color w:val="0563C1" w:themeColor="hyperlink"/>
                <w:u w:val="single"/>
              </w:rPr>
            </w:pPr>
            <w:r>
              <w:rPr>
                <w:rFonts w:cstheme="minorHAnsi"/>
              </w:rPr>
              <w:t>Tom Krebs,</w:t>
            </w:r>
            <w:r>
              <w:rPr>
                <w:rStyle w:val="Hyperlink"/>
              </w:rPr>
              <w:t xml:space="preserve"> </w:t>
            </w:r>
            <w:hyperlink r:id="rId122" w:history="1">
              <w:r w:rsidR="00C37B19">
                <w:rPr>
                  <w:rStyle w:val="Hyperlink"/>
                  <w:rFonts w:cstheme="minorHAnsi"/>
                  <w:color w:val="1975D1"/>
                </w:rPr>
                <w:t>Mythos Hartz IV: Warum eine Reform der Reform sinnvoll ist</w:t>
              </w:r>
            </w:hyperlink>
            <w:r w:rsidR="00C37B19">
              <w:rPr>
                <w:rFonts w:cstheme="minorHAnsi"/>
              </w:rPr>
              <w:t xml:space="preserve"> </w:t>
            </w:r>
          </w:p>
          <w:p w14:paraId="2E511DDA" w14:textId="77777777" w:rsidR="00EE5250" w:rsidRDefault="00EE5250"/>
        </w:tc>
      </w:tr>
      <w:tr w:rsidR="00622521" w14:paraId="74A59BD5" w14:textId="77777777" w:rsidTr="00756939">
        <w:tc>
          <w:tcPr>
            <w:tcW w:w="1696" w:type="dxa"/>
          </w:tcPr>
          <w:p w14:paraId="1E742C32" w14:textId="77777777" w:rsidR="00622521" w:rsidRDefault="00622521" w:rsidP="00622521">
            <w:r>
              <w:lastRenderedPageBreak/>
              <w:t xml:space="preserve">(9) Folgen des freien Personenverkehrs auf dem EU-Arbeitsmarkt erörtern </w:t>
            </w:r>
          </w:p>
          <w:p w14:paraId="69D03A86" w14:textId="77777777" w:rsidR="00622521" w:rsidRDefault="00622521" w:rsidP="00622521"/>
        </w:tc>
        <w:tc>
          <w:tcPr>
            <w:tcW w:w="12581" w:type="dxa"/>
          </w:tcPr>
          <w:p w14:paraId="25D79AB6" w14:textId="620C29A7" w:rsidR="00DB48C0" w:rsidRDefault="00633946" w:rsidP="00DB48C0">
            <w:hyperlink r:id="rId123" w:history="1">
              <w:r w:rsidR="00DB48C0" w:rsidRPr="00F775E4">
                <w:rPr>
                  <w:rStyle w:val="Hyperlink"/>
                </w:rPr>
                <w:t>Atlas der Arbeit</w:t>
              </w:r>
              <w:r w:rsidR="00D12005" w:rsidRPr="00F775E4">
                <w:rPr>
                  <w:rStyle w:val="Hyperlink"/>
                </w:rPr>
                <w:t xml:space="preserve"> 2018</w:t>
              </w:r>
            </w:hyperlink>
            <w:r w:rsidR="00D12005">
              <w:t xml:space="preserve"> (Böckler-Stiftung </w:t>
            </w:r>
            <w:proofErr w:type="spellStart"/>
            <w:r w:rsidR="00D12005">
              <w:t>Hg</w:t>
            </w:r>
            <w:proofErr w:type="spellEnd"/>
            <w:r w:rsidR="00D12005">
              <w:t>.)</w:t>
            </w:r>
          </w:p>
          <w:p w14:paraId="5B56EFA3" w14:textId="53CA6A29" w:rsidR="00DB48C0" w:rsidRDefault="00F775E4" w:rsidP="00DB48C0">
            <w:r>
              <w:tab/>
            </w:r>
            <w:r w:rsidR="00DB48C0">
              <w:t>38f EU-Migration (auch Drain-Brain)</w:t>
            </w:r>
          </w:p>
          <w:p w14:paraId="7E0684FE" w14:textId="175797BD" w:rsidR="00622521" w:rsidRDefault="00F775E4" w:rsidP="00DB48C0">
            <w:r>
              <w:tab/>
            </w:r>
            <w:r w:rsidR="00DB48C0">
              <w:t>54f auch Pflegekräfte aus Osteuropa</w:t>
            </w:r>
          </w:p>
          <w:p w14:paraId="5C95AB99" w14:textId="6F59F736" w:rsidR="00367038" w:rsidRDefault="00633946" w:rsidP="00367038">
            <w:hyperlink r:id="rId124" w:history="1">
              <w:r w:rsidR="00367038" w:rsidRPr="00367038">
                <w:rPr>
                  <w:rStyle w:val="Hyperlink"/>
                </w:rPr>
                <w:t>DIW</w:t>
              </w:r>
            </w:hyperlink>
            <w:r w:rsidR="00F775E4">
              <w:rPr>
                <w:rStyle w:val="Hyperlink"/>
              </w:rPr>
              <w:t xml:space="preserve"> </w:t>
            </w:r>
            <w:r w:rsidR="00F775E4" w:rsidRPr="00F775E4">
              <w:rPr>
                <w:rStyle w:val="Hyperlink"/>
                <w:color w:val="000000" w:themeColor="text1"/>
                <w:u w:val="none"/>
              </w:rPr>
              <w:t>44/2018</w:t>
            </w:r>
            <w:r w:rsidR="00367038">
              <w:t>, Zuwanderung aus anderen EU-Ländern hat Deutschland seit 2011 zusätzliches Wirtschaftswachstum beschert</w:t>
            </w:r>
          </w:p>
          <w:p w14:paraId="5F3B0269" w14:textId="006E2804" w:rsidR="004431BB" w:rsidRDefault="004431BB" w:rsidP="00367038">
            <w:r>
              <w:t xml:space="preserve">Globalisierung des </w:t>
            </w:r>
            <w:hyperlink r:id="rId125" w:history="1">
              <w:r w:rsidRPr="004431BB">
                <w:rPr>
                  <w:rStyle w:val="Hyperlink"/>
                </w:rPr>
                <w:t>Pflegemarktes</w:t>
              </w:r>
            </w:hyperlink>
          </w:p>
          <w:p w14:paraId="6862DE00" w14:textId="79225762" w:rsidR="00367038" w:rsidRDefault="00367038" w:rsidP="00DB48C0"/>
          <w:p w14:paraId="74622801" w14:textId="3A263640" w:rsidR="00367038" w:rsidRDefault="00367038" w:rsidP="00367038">
            <w:pPr>
              <w:tabs>
                <w:tab w:val="left" w:pos="973"/>
              </w:tabs>
            </w:pPr>
          </w:p>
        </w:tc>
      </w:tr>
      <w:tr w:rsidR="00622521" w14:paraId="2FF491EC" w14:textId="77777777" w:rsidTr="00756939">
        <w:tc>
          <w:tcPr>
            <w:tcW w:w="1696" w:type="dxa"/>
          </w:tcPr>
          <w:p w14:paraId="105822C2" w14:textId="77777777" w:rsidR="00622521" w:rsidRDefault="00622521" w:rsidP="00622521">
            <w:r>
              <w:t>(10) den Arbeitsmarkt (Struktur, staatliche Regulierung) eines ausgewählten Landes beschreiben und mit dem deutschen Arbeitsmarkt vergleichen</w:t>
            </w:r>
          </w:p>
          <w:p w14:paraId="203A2101" w14:textId="77777777" w:rsidR="00622521" w:rsidRDefault="00622521" w:rsidP="00622521"/>
        </w:tc>
        <w:tc>
          <w:tcPr>
            <w:tcW w:w="12581" w:type="dxa"/>
          </w:tcPr>
          <w:p w14:paraId="713395F2" w14:textId="50B4EACB" w:rsidR="00622521" w:rsidRDefault="00633946">
            <w:hyperlink r:id="rId126" w:history="1">
              <w:r w:rsidR="00A44149" w:rsidRPr="00A44149">
                <w:rPr>
                  <w:rStyle w:val="Hyperlink"/>
                </w:rPr>
                <w:t>Arbeitsmarktpolitik und Europa</w:t>
              </w:r>
            </w:hyperlink>
            <w:r w:rsidR="00F775E4" w:rsidRPr="00F775E4">
              <w:rPr>
                <w:rStyle w:val="Hyperlink"/>
                <w:color w:val="000000" w:themeColor="text1"/>
                <w:u w:val="none"/>
              </w:rPr>
              <w:t xml:space="preserve">, </w:t>
            </w:r>
            <w:proofErr w:type="spellStart"/>
            <w:r w:rsidR="00F775E4" w:rsidRPr="00F775E4">
              <w:rPr>
                <w:rStyle w:val="Hyperlink"/>
                <w:color w:val="000000" w:themeColor="text1"/>
                <w:u w:val="none"/>
              </w:rPr>
              <w:t>bpb</w:t>
            </w:r>
            <w:proofErr w:type="spellEnd"/>
          </w:p>
          <w:p w14:paraId="552D3A43" w14:textId="77777777" w:rsidR="00F775E4" w:rsidRDefault="00633946" w:rsidP="00F775E4">
            <w:pPr>
              <w:rPr>
                <w:rStyle w:val="Hyperlink"/>
                <w:color w:val="000000" w:themeColor="text1"/>
                <w:u w:val="none"/>
              </w:rPr>
            </w:pPr>
            <w:hyperlink r:id="rId127" w:history="1">
              <w:r w:rsidR="00A44149" w:rsidRPr="00A44149">
                <w:rPr>
                  <w:rStyle w:val="Hyperlink"/>
                </w:rPr>
                <w:t>Lohnpolitik in Deutschland und Europa</w:t>
              </w:r>
            </w:hyperlink>
            <w:r w:rsidR="00F775E4" w:rsidRPr="00F775E4">
              <w:rPr>
                <w:rStyle w:val="Hyperlink"/>
                <w:color w:val="000000" w:themeColor="text1"/>
                <w:u w:val="none"/>
              </w:rPr>
              <w:t xml:space="preserve">, </w:t>
            </w:r>
            <w:proofErr w:type="spellStart"/>
            <w:r w:rsidR="00F775E4" w:rsidRPr="00F775E4">
              <w:rPr>
                <w:rStyle w:val="Hyperlink"/>
                <w:color w:val="000000" w:themeColor="text1"/>
                <w:u w:val="none"/>
              </w:rPr>
              <w:t>bpb</w:t>
            </w:r>
            <w:proofErr w:type="spellEnd"/>
          </w:p>
          <w:p w14:paraId="0D13B21D" w14:textId="66C1A640" w:rsidR="00A44149" w:rsidRDefault="00633946" w:rsidP="00A44149">
            <w:hyperlink r:id="rId128" w:history="1">
              <w:r w:rsidR="00F775E4" w:rsidRPr="00B50D34">
                <w:rPr>
                  <w:rStyle w:val="Hyperlink"/>
                </w:rPr>
                <w:t>Lohnentwicklung</w:t>
              </w:r>
            </w:hyperlink>
            <w:r w:rsidR="00F775E4">
              <w:t xml:space="preserve"> in Deutschland und Europa und deren Gründe</w:t>
            </w:r>
          </w:p>
          <w:p w14:paraId="2E13DD23" w14:textId="77777777" w:rsidR="00F775E4" w:rsidRDefault="00F775E4" w:rsidP="00A44149"/>
          <w:p w14:paraId="394ADFFB" w14:textId="6FFDA808" w:rsidR="004431BB" w:rsidRDefault="00633946" w:rsidP="00A44149">
            <w:hyperlink r:id="rId129" w:history="1">
              <w:r w:rsidR="004431BB" w:rsidRPr="004431BB">
                <w:rPr>
                  <w:rStyle w:val="Hyperlink"/>
                </w:rPr>
                <w:t>Böckler</w:t>
              </w:r>
            </w:hyperlink>
            <w:r w:rsidR="00F775E4">
              <w:rPr>
                <w:rStyle w:val="Hyperlink"/>
              </w:rPr>
              <w:t xml:space="preserve"> </w:t>
            </w:r>
            <w:r w:rsidR="00F775E4" w:rsidRPr="00F775E4">
              <w:rPr>
                <w:rStyle w:val="Hyperlink"/>
                <w:color w:val="000000" w:themeColor="text1"/>
                <w:u w:val="none"/>
              </w:rPr>
              <w:t>2019</w:t>
            </w:r>
            <w:r w:rsidR="004431BB" w:rsidRPr="00F775E4">
              <w:rPr>
                <w:color w:val="000000" w:themeColor="text1"/>
              </w:rPr>
              <w:t>:</w:t>
            </w:r>
            <w:r w:rsidR="004431BB">
              <w:t xml:space="preserve"> Mindestlöhne im europäischen Vergleich</w:t>
            </w:r>
          </w:p>
          <w:p w14:paraId="3E8A5209" w14:textId="61570446" w:rsidR="00B50D34" w:rsidRDefault="00633946" w:rsidP="00A44149">
            <w:hyperlink r:id="rId130" w:history="1">
              <w:r w:rsidR="00B50D34" w:rsidRPr="00F775E4">
                <w:rPr>
                  <w:rStyle w:val="Hyperlink"/>
                </w:rPr>
                <w:t>Arbeitsmarktmonitor</w:t>
              </w:r>
            </w:hyperlink>
            <w:r w:rsidR="00B50D34" w:rsidRPr="00F775E4">
              <w:t xml:space="preserve"> </w:t>
            </w:r>
            <w:r w:rsidR="00F775E4" w:rsidRPr="00F775E4">
              <w:t>der Bundesagentur für Arbeit [Möglichkeit, regionale Strukturen des Arbeitsmarktes in Europa zu vergleichen]</w:t>
            </w:r>
          </w:p>
          <w:p w14:paraId="359CAC58" w14:textId="61DFFD48" w:rsidR="00B50D34" w:rsidRDefault="00633946" w:rsidP="00A44149">
            <w:hyperlink r:id="rId131" w:anchor="europa_gesamtwirtschaft" w:history="1">
              <w:r w:rsidR="00B50D34" w:rsidRPr="00B50D34">
                <w:rPr>
                  <w:rStyle w:val="Hyperlink"/>
                </w:rPr>
                <w:t>Soziale Sicherung</w:t>
              </w:r>
            </w:hyperlink>
            <w:r w:rsidR="00B50D34">
              <w:t xml:space="preserve"> in </w:t>
            </w:r>
            <w:r w:rsidR="00F775E4">
              <w:t xml:space="preserve">der </w:t>
            </w:r>
            <w:r w:rsidR="00B50D34">
              <w:t>EU</w:t>
            </w:r>
          </w:p>
          <w:p w14:paraId="52A81F9F" w14:textId="24F98744" w:rsidR="00B50D34" w:rsidRDefault="00B50D34" w:rsidP="00A44149">
            <w:r>
              <w:t>Datenreport</w:t>
            </w:r>
            <w:r w:rsidR="00F775E4">
              <w:t xml:space="preserve"> 2018</w:t>
            </w:r>
            <w:r>
              <w:t xml:space="preserve">: </w:t>
            </w:r>
            <w:hyperlink r:id="rId132" w:history="1">
              <w:r w:rsidRPr="00B50D34">
                <w:rPr>
                  <w:rStyle w:val="Hyperlink"/>
                </w:rPr>
                <w:t>Arbeitsmarkt in EU</w:t>
              </w:r>
            </w:hyperlink>
          </w:p>
          <w:p w14:paraId="3023292A" w14:textId="77777777" w:rsidR="002118EA" w:rsidRDefault="00633946" w:rsidP="002118EA">
            <w:hyperlink r:id="rId133" w:history="1">
              <w:r w:rsidR="002118EA">
                <w:rPr>
                  <w:rStyle w:val="Hyperlink"/>
                </w:rPr>
                <w:t>Atlas der Arbeit 2018</w:t>
              </w:r>
            </w:hyperlink>
            <w:r w:rsidR="002118EA">
              <w:t xml:space="preserve"> (Böckler-Stiftung </w:t>
            </w:r>
            <w:proofErr w:type="spellStart"/>
            <w:r w:rsidR="002118EA">
              <w:t>Hg</w:t>
            </w:r>
            <w:proofErr w:type="spellEnd"/>
            <w:r w:rsidR="002118EA">
              <w:t>.)</w:t>
            </w:r>
          </w:p>
          <w:p w14:paraId="6FF57768" w14:textId="77777777" w:rsidR="009A6151" w:rsidRDefault="009A6151" w:rsidP="009A6151">
            <w:pPr>
              <w:tabs>
                <w:tab w:val="left" w:pos="973"/>
              </w:tabs>
            </w:pPr>
            <w:r>
              <w:tab/>
              <w:t>S. 40f EU-Arbeitnehmerrechte</w:t>
            </w:r>
          </w:p>
          <w:p w14:paraId="36F2CDD6" w14:textId="77777777" w:rsidR="009A6151" w:rsidRDefault="009A6151" w:rsidP="009A6151">
            <w:pPr>
              <w:tabs>
                <w:tab w:val="left" w:pos="973"/>
              </w:tabs>
            </w:pPr>
            <w:r>
              <w:tab/>
              <w:t>46f Frankreich</w:t>
            </w:r>
          </w:p>
          <w:p w14:paraId="2E8A309A" w14:textId="329909E8" w:rsidR="009A6151" w:rsidRDefault="00633946" w:rsidP="00A44149">
            <w:hyperlink r:id="rId134" w:history="1">
              <w:proofErr w:type="spellStart"/>
              <w:r w:rsidR="002118EA" w:rsidRPr="002118EA">
                <w:rPr>
                  <w:rStyle w:val="Hyperlink"/>
                </w:rPr>
                <w:t>How</w:t>
              </w:r>
              <w:proofErr w:type="spellEnd"/>
              <w:r w:rsidR="002118EA" w:rsidRPr="002118EA">
                <w:rPr>
                  <w:rStyle w:val="Hyperlink"/>
                </w:rPr>
                <w:t xml:space="preserve"> </w:t>
              </w:r>
              <w:proofErr w:type="spellStart"/>
              <w:r w:rsidR="002118EA" w:rsidRPr="002118EA">
                <w:rPr>
                  <w:rStyle w:val="Hyperlink"/>
                </w:rPr>
                <w:t>are</w:t>
              </w:r>
              <w:proofErr w:type="spellEnd"/>
              <w:r w:rsidR="002118EA" w:rsidRPr="002118EA">
                <w:rPr>
                  <w:rStyle w:val="Hyperlink"/>
                </w:rPr>
                <w:t xml:space="preserve"> </w:t>
              </w:r>
              <w:proofErr w:type="spellStart"/>
              <w:r w:rsidR="002118EA" w:rsidRPr="002118EA">
                <w:rPr>
                  <w:rStyle w:val="Hyperlink"/>
                </w:rPr>
                <w:t>you</w:t>
              </w:r>
              <w:proofErr w:type="spellEnd"/>
              <w:r w:rsidR="002118EA" w:rsidRPr="002118EA">
                <w:rPr>
                  <w:rStyle w:val="Hyperlink"/>
                </w:rPr>
                <w:t xml:space="preserve"> </w:t>
              </w:r>
              <w:proofErr w:type="spellStart"/>
              <w:r w:rsidR="002118EA" w:rsidRPr="002118EA">
                <w:rPr>
                  <w:rStyle w:val="Hyperlink"/>
                </w:rPr>
                <w:t>doing</w:t>
              </w:r>
              <w:proofErr w:type="spellEnd"/>
              <w:r w:rsidR="002118EA" w:rsidRPr="002118EA">
                <w:rPr>
                  <w:rStyle w:val="Hyperlink"/>
                </w:rPr>
                <w:t>, Europe</w:t>
              </w:r>
            </w:hyperlink>
            <w:r w:rsidR="002118EA" w:rsidRPr="002118EA">
              <w:t>?</w:t>
            </w:r>
            <w:r w:rsidR="002118EA">
              <w:t xml:space="preserve"> </w:t>
            </w:r>
            <w:r w:rsidR="009A6151" w:rsidRPr="002118EA">
              <w:t>Bertelsmann-Studie zum europäischen Arbeitsmarkt</w:t>
            </w:r>
          </w:p>
          <w:p w14:paraId="341DDBA1" w14:textId="787F7ADD" w:rsidR="00B04906" w:rsidRDefault="00B04906" w:rsidP="00A44149"/>
          <w:p w14:paraId="4D996626" w14:textId="3DDA3E7C" w:rsidR="00B04906" w:rsidRPr="00B04906" w:rsidRDefault="00B04906" w:rsidP="00A44149">
            <w:pPr>
              <w:rPr>
                <w:b/>
                <w:bCs/>
              </w:rPr>
            </w:pPr>
            <w:r w:rsidRPr="00B04906">
              <w:rPr>
                <w:b/>
                <w:bCs/>
              </w:rPr>
              <w:t>Arbeitsmarktreformen in Frankreich</w:t>
            </w:r>
          </w:p>
          <w:p w14:paraId="0EF3B014" w14:textId="42EAFB3C" w:rsidR="00B04906" w:rsidRDefault="00B04906" w:rsidP="00B04906">
            <w:r>
              <w:t xml:space="preserve">Albrecht Meier, Macron unterzeichnet umstrittene Arbeitsmarktreform, </w:t>
            </w:r>
            <w:hyperlink r:id="rId135" w:history="1">
              <w:r w:rsidRPr="00B04906">
                <w:rPr>
                  <w:rStyle w:val="Hyperlink"/>
                </w:rPr>
                <w:t>Tagesspiegel 22.09.2017</w:t>
              </w:r>
            </w:hyperlink>
          </w:p>
          <w:p w14:paraId="4BB50596" w14:textId="10CF6380" w:rsidR="00B04906" w:rsidRDefault="00B04906" w:rsidP="00B04906">
            <w:r w:rsidRPr="00B04906">
              <w:t>Macron nimmt sich bei Arbeitsmarktreform Hartz IV zum Vorbild</w:t>
            </w:r>
            <w:r>
              <w:t xml:space="preserve">, </w:t>
            </w:r>
            <w:hyperlink r:id="rId136" w:history="1">
              <w:r w:rsidRPr="00B04906">
                <w:rPr>
                  <w:rStyle w:val="Hyperlink"/>
                </w:rPr>
                <w:t>Der Standard 25.04.2018</w:t>
              </w:r>
            </w:hyperlink>
          </w:p>
          <w:p w14:paraId="35B6A60A" w14:textId="77777777" w:rsidR="00B04906" w:rsidRDefault="00B04906" w:rsidP="00B04906"/>
          <w:p w14:paraId="6F6E36DA" w14:textId="77777777" w:rsidR="00A44149" w:rsidRDefault="00A44149" w:rsidP="00A44149"/>
          <w:p w14:paraId="7110E380" w14:textId="4B5652E1" w:rsidR="002118EA" w:rsidRDefault="002118EA" w:rsidP="00A44149"/>
        </w:tc>
      </w:tr>
    </w:tbl>
    <w:p w14:paraId="129754D6" w14:textId="28D689C6" w:rsidR="005E1851" w:rsidRPr="005E1851" w:rsidRDefault="005E1851" w:rsidP="00CC464C"/>
    <w:sectPr w:rsidR="005E1851" w:rsidRPr="005E1851" w:rsidSect="00756939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1880"/>
    <w:multiLevelType w:val="multilevel"/>
    <w:tmpl w:val="2998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56B20"/>
    <w:multiLevelType w:val="multilevel"/>
    <w:tmpl w:val="D202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C12"/>
    <w:multiLevelType w:val="hybridMultilevel"/>
    <w:tmpl w:val="2B1C4D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D58DF"/>
    <w:multiLevelType w:val="multilevel"/>
    <w:tmpl w:val="7AF6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AC36AA"/>
    <w:multiLevelType w:val="multilevel"/>
    <w:tmpl w:val="B660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21"/>
    <w:rsid w:val="000A18B2"/>
    <w:rsid w:val="000D3386"/>
    <w:rsid w:val="000F2E85"/>
    <w:rsid w:val="001654EA"/>
    <w:rsid w:val="00167123"/>
    <w:rsid w:val="001D3C17"/>
    <w:rsid w:val="002118EA"/>
    <w:rsid w:val="00282C84"/>
    <w:rsid w:val="00293795"/>
    <w:rsid w:val="002962D0"/>
    <w:rsid w:val="00334AE7"/>
    <w:rsid w:val="00367038"/>
    <w:rsid w:val="003A4151"/>
    <w:rsid w:val="003C0A8A"/>
    <w:rsid w:val="003F1CF6"/>
    <w:rsid w:val="00401E06"/>
    <w:rsid w:val="004431BB"/>
    <w:rsid w:val="004629F0"/>
    <w:rsid w:val="00467320"/>
    <w:rsid w:val="00486053"/>
    <w:rsid w:val="005E1851"/>
    <w:rsid w:val="00622521"/>
    <w:rsid w:val="00625B20"/>
    <w:rsid w:val="00633946"/>
    <w:rsid w:val="00647915"/>
    <w:rsid w:val="00655159"/>
    <w:rsid w:val="006759E4"/>
    <w:rsid w:val="00680B73"/>
    <w:rsid w:val="006857EB"/>
    <w:rsid w:val="0069322A"/>
    <w:rsid w:val="006A182F"/>
    <w:rsid w:val="00704129"/>
    <w:rsid w:val="007144EC"/>
    <w:rsid w:val="00724896"/>
    <w:rsid w:val="00756939"/>
    <w:rsid w:val="007801FC"/>
    <w:rsid w:val="00786687"/>
    <w:rsid w:val="007A2A8C"/>
    <w:rsid w:val="007A31CA"/>
    <w:rsid w:val="007D3184"/>
    <w:rsid w:val="0080369C"/>
    <w:rsid w:val="00854CEB"/>
    <w:rsid w:val="00881550"/>
    <w:rsid w:val="008A6E9F"/>
    <w:rsid w:val="008B6789"/>
    <w:rsid w:val="008C467C"/>
    <w:rsid w:val="008E74B9"/>
    <w:rsid w:val="009377F8"/>
    <w:rsid w:val="009A6151"/>
    <w:rsid w:val="009B3F8E"/>
    <w:rsid w:val="009D00D4"/>
    <w:rsid w:val="00A0609C"/>
    <w:rsid w:val="00A44149"/>
    <w:rsid w:val="00A54313"/>
    <w:rsid w:val="00A55526"/>
    <w:rsid w:val="00A60709"/>
    <w:rsid w:val="00A91925"/>
    <w:rsid w:val="00A92B14"/>
    <w:rsid w:val="00AA66CD"/>
    <w:rsid w:val="00AD1DAB"/>
    <w:rsid w:val="00B04906"/>
    <w:rsid w:val="00B50D34"/>
    <w:rsid w:val="00B64F43"/>
    <w:rsid w:val="00BA4AF5"/>
    <w:rsid w:val="00BE758D"/>
    <w:rsid w:val="00C17533"/>
    <w:rsid w:val="00C37B19"/>
    <w:rsid w:val="00C45358"/>
    <w:rsid w:val="00C726B1"/>
    <w:rsid w:val="00CA07BF"/>
    <w:rsid w:val="00CA1ADA"/>
    <w:rsid w:val="00CC464C"/>
    <w:rsid w:val="00CC6F43"/>
    <w:rsid w:val="00CE7D79"/>
    <w:rsid w:val="00D12005"/>
    <w:rsid w:val="00D50C9E"/>
    <w:rsid w:val="00DB48C0"/>
    <w:rsid w:val="00DD5DA2"/>
    <w:rsid w:val="00DE0A62"/>
    <w:rsid w:val="00DF4A07"/>
    <w:rsid w:val="00DF6AFE"/>
    <w:rsid w:val="00E43B38"/>
    <w:rsid w:val="00E64FE0"/>
    <w:rsid w:val="00EE5250"/>
    <w:rsid w:val="00EF7008"/>
    <w:rsid w:val="00F775E4"/>
    <w:rsid w:val="00FB71BE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A15D"/>
  <w15:chartTrackingRefBased/>
  <w15:docId w15:val="{42E03AB1-0BFB-438A-86AB-FE5EA0D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A4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A4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70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32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2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22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225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252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E5250"/>
    <w:pPr>
      <w:spacing w:after="200" w:line="276" w:lineRule="auto"/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A4AF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article-headingtitle">
    <w:name w:val="article-heading__title"/>
    <w:basedOn w:val="Absatz-Standardschriftart"/>
    <w:rsid w:val="00BA4AF5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A4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7A2A8C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2A8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7A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A2A8C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70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CF6"/>
    <w:rPr>
      <w:rFonts w:ascii="Segoe UI" w:hAnsi="Segoe UI" w:cs="Segoe UI"/>
      <w:sz w:val="18"/>
      <w:szCs w:val="18"/>
    </w:rPr>
  </w:style>
  <w:style w:type="paragraph" w:customStyle="1" w:styleId="intro">
    <w:name w:val="intro"/>
    <w:basedOn w:val="Standard"/>
    <w:rsid w:val="00A5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maller">
    <w:name w:val="smaller"/>
    <w:basedOn w:val="Absatz-Standardschriftart"/>
    <w:rsid w:val="00A54313"/>
  </w:style>
  <w:style w:type="character" w:customStyle="1" w:styleId="Datum1">
    <w:name w:val="Datum1"/>
    <w:basedOn w:val="Absatz-Standardschriftart"/>
    <w:rsid w:val="00A5552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32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8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4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16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ecd.org/berlin/themen/zukunft-der-arbeit/" TargetMode="External"/><Relationship Id="rId117" Type="http://schemas.openxmlformats.org/officeDocument/2006/relationships/hyperlink" Target="https://makronom.de/argument/hartz-iv-auswirkungen-und-reformoptionen" TargetMode="External"/><Relationship Id="rId21" Type="http://schemas.openxmlformats.org/officeDocument/2006/relationships/hyperlink" Target="https://www.boeckler.de/pdf/p_wsi_pb_7_2016.pdf" TargetMode="External"/><Relationship Id="rId42" Type="http://schemas.openxmlformats.org/officeDocument/2006/relationships/hyperlink" Target="https://www.zeit.de/thema/work-life-balance" TargetMode="External"/><Relationship Id="rId47" Type="http://schemas.openxmlformats.org/officeDocument/2006/relationships/hyperlink" Target="https://statistik.arbeitsagentur.de/Statischer-Content/Statistische-Analysen/Interaktive-Visualisierung/Engpassanalyse/Generische-Publikationen/Engpass-Visualisierung.zip" TargetMode="External"/><Relationship Id="rId63" Type="http://schemas.openxmlformats.org/officeDocument/2006/relationships/hyperlink" Target="https://www.jetzt.de/tag/job" TargetMode="External"/><Relationship Id="rId68" Type="http://schemas.openxmlformats.org/officeDocument/2006/relationships/hyperlink" Target="https://www.stuttgarter-zeitung.de/inhalt.folgen-der-arbeitslosigkeit-das-gefuehl-ueberfluessig-zu-sein.6a519171-822c-4916-b1c8-944c07b242d1.html" TargetMode="External"/><Relationship Id="rId84" Type="http://schemas.openxmlformats.org/officeDocument/2006/relationships/hyperlink" Target="https://makroskop.eu/2018/03/sinn-und-die-verteilungsfrage-1/" TargetMode="External"/><Relationship Id="rId89" Type="http://schemas.openxmlformats.org/officeDocument/2006/relationships/hyperlink" Target="file:///G:\Arbeitsmarkt_Ralf%20Gerhard\Materialien\Einkommensungleichheit.pdf" TargetMode="External"/><Relationship Id="rId112" Type="http://schemas.openxmlformats.org/officeDocument/2006/relationships/hyperlink" Target="http://www.juergen-paetzold.de/stabpol/1_stab_Sysopse.htm" TargetMode="External"/><Relationship Id="rId133" Type="http://schemas.openxmlformats.org/officeDocument/2006/relationships/hyperlink" Target="https://www.boeckler.de/pdf/atlas_der_arbeit_2018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www.zeit.de/2018/29/managergehaelter-debatte-unternehmen-loesung" TargetMode="External"/><Relationship Id="rId107" Type="http://schemas.openxmlformats.org/officeDocument/2006/relationships/hyperlink" Target="https://www.bpb.de/politik/wirtschaft/schuldenkrise/239933/oekonomische-theorien-und-gesamtwirtschaftliche-krisen" TargetMode="External"/><Relationship Id="rId11" Type="http://schemas.openxmlformats.org/officeDocument/2006/relationships/hyperlink" Target="https://www.bpb.de/politik/innenpolitik/arbeitsmarktpolitik/55357/leiharbeit-zeitarbeit-arbeitnehmerueberlassung" TargetMode="External"/><Relationship Id="rId32" Type="http://schemas.openxmlformats.org/officeDocument/2006/relationships/hyperlink" Target="http://www.zeit.de/2015/18/arbeit-zukunft-roboter-digitalisierung" TargetMode="External"/><Relationship Id="rId37" Type="http://schemas.openxmlformats.org/officeDocument/2006/relationships/hyperlink" Target="https://www.boeckler.de/pdf/schule_ue_crowdworking_2016.pdf" TargetMode="External"/><Relationship Id="rId53" Type="http://schemas.openxmlformats.org/officeDocument/2006/relationships/hyperlink" Target="file:///G:\Arbeitsmarkt_Ralf%20Gerhard\Materialien\faktencheck17.12.05_Pflege.pdf" TargetMode="External"/><Relationship Id="rId58" Type="http://schemas.openxmlformats.org/officeDocument/2006/relationships/hyperlink" Target="http://www.sueddeutsche.de/wirtschaft/streiks-autos-sind-der-gesellschaft-mehr-wert-als-pflege-1.3848138" TargetMode="External"/><Relationship Id="rId74" Type="http://schemas.openxmlformats.org/officeDocument/2006/relationships/hyperlink" Target="http://www.bpb.de/politik/innenpolitik/arbeitsmarktpolitik/54892/arten-der-arbeitslosigkeit" TargetMode="External"/><Relationship Id="rId79" Type="http://schemas.openxmlformats.org/officeDocument/2006/relationships/hyperlink" Target="http://www.bpb.de/politik/innenpolitik/arbeitsmarktpolitik/54992/folgen-der-arbeitslosigkeit" TargetMode="External"/><Relationship Id="rId102" Type="http://schemas.openxmlformats.org/officeDocument/2006/relationships/hyperlink" Target="https://www.iwd.de/artikel/ein-erfolgsmodell-248942/" TargetMode="External"/><Relationship Id="rId123" Type="http://schemas.openxmlformats.org/officeDocument/2006/relationships/hyperlink" Target="https://www.boeckler.de/pdf/atlas_der_arbeit_2018.pdf" TargetMode="External"/><Relationship Id="rId128" Type="http://schemas.openxmlformats.org/officeDocument/2006/relationships/hyperlink" Target="https://www.bpb.de/politik/innenpolitik/arbeitsmarktpolitik/187829/lohnentwicklung-in-deutschland-und-europa" TargetMode="External"/><Relationship Id="rId5" Type="http://schemas.openxmlformats.org/officeDocument/2006/relationships/hyperlink" Target="https://www.wirtschaftundschule.de/unterrichtsmaterialien/berufsorientierung-und-arbeitsmarkt/arbeitsblaetter/wie-funktioniert-der-arbeitsmarkt/" TargetMode="External"/><Relationship Id="rId90" Type="http://schemas.openxmlformats.org/officeDocument/2006/relationships/hyperlink" Target="https://www.cducsu.de/themen/familie-frauen-arbeit-gesundheit-und-soziales/wettbewerbsvorteile-durch-lohndrueckerei-werden-nicht-mehr-moeglich-sein" TargetMode="External"/><Relationship Id="rId95" Type="http://schemas.openxmlformats.org/officeDocument/2006/relationships/hyperlink" Target="https://www.teacheconomy.de/unterrichtsmaterial/wirtschaftspolitik/mindestlohn/" TargetMode="External"/><Relationship Id="rId14" Type="http://schemas.openxmlformats.org/officeDocument/2006/relationships/hyperlink" Target="http://archiv.thomasplassmann.de/Politik-und-Gesellschaft/am+ersten.jpg" TargetMode="External"/><Relationship Id="rId22" Type="http://schemas.openxmlformats.org/officeDocument/2006/relationships/hyperlink" Target="https://www.boeckler.de/pdf/p_wsi_studies_14_2018.pdf" TargetMode="External"/><Relationship Id="rId27" Type="http://schemas.openxmlformats.org/officeDocument/2006/relationships/hyperlink" Target="https://www.oecdskillsforjobsdatabase.org/index.php" TargetMode="External"/><Relationship Id="rId30" Type="http://schemas.openxmlformats.org/officeDocument/2006/relationships/hyperlink" Target="https://www.bmas.de/SharedDocs/Downloads/DE/PDF-Publikationen/Forschungsberichte/fb525-crowdworking-in-deutschland-2018.pdf?__blob=publicationFile&amp;v=1" TargetMode="External"/><Relationship Id="rId35" Type="http://schemas.openxmlformats.org/officeDocument/2006/relationships/hyperlink" Target="https://www.zeit.de/thema/gig-economy" TargetMode="External"/><Relationship Id="rId43" Type="http://schemas.openxmlformats.org/officeDocument/2006/relationships/hyperlink" Target="http://www.bpb.de/politik/innenpolitik/arbeitsmarktpolitik/178757/fachkraeftemangel" TargetMode="External"/><Relationship Id="rId48" Type="http://schemas.openxmlformats.org/officeDocument/2006/relationships/hyperlink" Target="https://statistik.arbeitsagentur.de/Navigation/Statistik/Statistische-Analysen/Interaktive-Visualisierung/Berufe-auf-einen-Blick/Berufe-auf-einen-Blick-Anwendung-Nav.html" TargetMode="External"/><Relationship Id="rId56" Type="http://schemas.openxmlformats.org/officeDocument/2006/relationships/hyperlink" Target="https://www.zeit.de/2019/26/pflegenotstand-krankenhaeuser-fachkraeftemangel-kliniken-gesundheitspolitik/komplettansicht" TargetMode="External"/><Relationship Id="rId64" Type="http://schemas.openxmlformats.org/officeDocument/2006/relationships/hyperlink" Target="https://www.kab-trier.de/fileadmin/user_upload/kab-trier_de/Texte/Kapitalismuskritik/15-09-26_GutWirtTaetigkeitsgesellschaft_BeitragWelter.pdf" TargetMode="External"/><Relationship Id="rId69" Type="http://schemas.openxmlformats.org/officeDocument/2006/relationships/hyperlink" Target="https://lehrerfortbildung-bw.de/u_gewi/gk/gym/bp2004/fb2/1_thema/4_bepol/3_mat/mat_03.html" TargetMode="External"/><Relationship Id="rId77" Type="http://schemas.openxmlformats.org/officeDocument/2006/relationships/hyperlink" Target="https://www.teacheconomy.de/media/unterrichtsmaterial/arbeitslosigkeit/Arbeitslosigkeit_Material.pdf" TargetMode="External"/><Relationship Id="rId100" Type="http://schemas.openxmlformats.org/officeDocument/2006/relationships/hyperlink" Target="https://www.zeit.de/2017/13/arbeitszeitmodell-arbeit-auf-abruf-lohn-post-h-und-m" TargetMode="External"/><Relationship Id="rId105" Type="http://schemas.openxmlformats.org/officeDocument/2006/relationships/hyperlink" Target="https://www.spiegel.de/wirtschaft/soziales/was-das-subunternehmergesetz-fuer-paketboten-bedeutet-a-1267590.html" TargetMode="External"/><Relationship Id="rId113" Type="http://schemas.openxmlformats.org/officeDocument/2006/relationships/hyperlink" Target="https://www.teacheconomy.de/unterrichtsmaterial/wirtschaftspolitik/arbeitslosigkeit-wirtschaftspolitische-massnahmen/" TargetMode="External"/><Relationship Id="rId118" Type="http://schemas.openxmlformats.org/officeDocument/2006/relationships/hyperlink" Target="https://www.sueddeutsche.de/wirtschaft/arbeitsmarktreformen-die-agenda-2010-im-check-1.3398698" TargetMode="External"/><Relationship Id="rId126" Type="http://schemas.openxmlformats.org/officeDocument/2006/relationships/hyperlink" Target="http://www.bpb.de/politik/innenpolitik/arbeitsmarktpolitik/187858/arbeitsmarktpolitik-und-europa" TargetMode="External"/><Relationship Id="rId134" Type="http://schemas.openxmlformats.org/officeDocument/2006/relationships/hyperlink" Target="https://strengtheningeurope.eu/fileadmin/files/BSt/Publikationen/GrauePublikationen/EZ_JDI_BST_Mapping_Paper_How_are_you_doing_Europe_2019_ENG.pdf" TargetMode="External"/><Relationship Id="rId8" Type="http://schemas.openxmlformats.org/officeDocument/2006/relationships/hyperlink" Target="https://www.claus-von-wagner.de/tv/anstalt/20170516-arbeit" TargetMode="External"/><Relationship Id="rId51" Type="http://schemas.openxmlformats.org/officeDocument/2006/relationships/hyperlink" Target="https://www.youtube.com/watch?v=lFq2aAcf-8s" TargetMode="External"/><Relationship Id="rId72" Type="http://schemas.openxmlformats.org/officeDocument/2006/relationships/hyperlink" Target="https://de.statista.com/infografik/13660/oecd-vergleich-steuern--und-abgaben/" TargetMode="External"/><Relationship Id="rId80" Type="http://schemas.openxmlformats.org/officeDocument/2006/relationships/hyperlink" Target="https://www.iab-forum.de/die-kosten-der-arbeitslosigkeit-erreichen-einen-neuen-tiefstand/" TargetMode="External"/><Relationship Id="rId85" Type="http://schemas.openxmlformats.org/officeDocument/2006/relationships/hyperlink" Target="http://www.bpb.de/politik/innenpolitik/arbeitsmarktpolitik/187823/lohnpolitik-in-deutschland-und-europa" TargetMode="External"/><Relationship Id="rId93" Type="http://schemas.openxmlformats.org/officeDocument/2006/relationships/hyperlink" Target="http://www.bpb.de/nachschlagen/datenreport-2018/arbeitsmarkt-und-verdienste/278136/mindestlohn" TargetMode="External"/><Relationship Id="rId98" Type="http://schemas.openxmlformats.org/officeDocument/2006/relationships/hyperlink" Target="https://www.bmas.de/DE/Themen/Arbeitsrecht/Leiharbeit-Werkvertraege/artikel-leiharbeit-werkvertraege.html;jsessionid=D66325A8C0F79DE7D6A8F726BD391F27" TargetMode="External"/><Relationship Id="rId121" Type="http://schemas.openxmlformats.org/officeDocument/2006/relationships/hyperlink" Target="https://www.faz.net/aktuell/wirtschaft/beendet-die-debatte-ueber-hartz-iv-basta-15554048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tuttmann-karikaturen.de/karikatur/5426" TargetMode="External"/><Relationship Id="rId17" Type="http://schemas.openxmlformats.org/officeDocument/2006/relationships/hyperlink" Target="https://www.iconomix.ch/de/unterrichtsmaterial/m01/" TargetMode="External"/><Relationship Id="rId25" Type="http://schemas.openxmlformats.org/officeDocument/2006/relationships/hyperlink" Target="https://www.iwd.de/artikel/wo-der-gender-pay-gap-am-groessten-ist-380733/" TargetMode="External"/><Relationship Id="rId33" Type="http://schemas.openxmlformats.org/officeDocument/2006/relationships/hyperlink" Target="http://www.zeit.de/autoren/B/Jana-Gioia_Baurmann/index" TargetMode="External"/><Relationship Id="rId38" Type="http://schemas.openxmlformats.org/officeDocument/2006/relationships/hyperlink" Target="https://www.boeckler.de/pdf/schule_ue_industrie_4.0.pdf" TargetMode="External"/><Relationship Id="rId46" Type="http://schemas.openxmlformats.org/officeDocument/2006/relationships/hyperlink" Target="https://www.bmwi.de/Redaktion/DE/Dossier/fachkraeftesicherung.html" TargetMode="External"/><Relationship Id="rId59" Type="http://schemas.openxmlformats.org/officeDocument/2006/relationships/hyperlink" Target="http://www.zeit.de/karriere/beruf/2016-05/pflege-pflegekraefte-osteuropa-arbeitsbedingungen-deutschland" TargetMode="External"/><Relationship Id="rId67" Type="http://schemas.openxmlformats.org/officeDocument/2006/relationships/hyperlink" Target="https://www.bpb.de/politik/innenpolitik/arbeitsmarktpolitik/54992/folgen-der-arbeitslosigkeit" TargetMode="External"/><Relationship Id="rId103" Type="http://schemas.openxmlformats.org/officeDocument/2006/relationships/hyperlink" Target="https://www.boeckler.de/cps/rde/xchg/hbs/hs.xsl/50350_50361.htm" TargetMode="External"/><Relationship Id="rId108" Type="http://schemas.openxmlformats.org/officeDocument/2006/relationships/hyperlink" Target="http://www.bpb.de/politik/wirtschaft/schuldenkrise/239944/loehne-als-kostenfaktor-und-als-nachfragequelle" TargetMode="External"/><Relationship Id="rId116" Type="http://schemas.openxmlformats.org/officeDocument/2006/relationships/hyperlink" Target="file:///G:\Arbeitsmarkt_Ralf%20Gerhard\Materialien\Alles%20nur%20Quacksalberei%3f" TargetMode="External"/><Relationship Id="rId124" Type="http://schemas.openxmlformats.org/officeDocument/2006/relationships/hyperlink" Target="https://www.diw.de/documents/publikationen/73/diw_01.c.605455.de/18-44.pdf" TargetMode="External"/><Relationship Id="rId129" Type="http://schemas.openxmlformats.org/officeDocument/2006/relationships/hyperlink" Target="https://www.boeckler.de/pdf/p_wsi_report_46_2019.pdf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www.tagesschau.de/faktenfinder/inland/genderpaygap-103.html" TargetMode="External"/><Relationship Id="rId41" Type="http://schemas.openxmlformats.org/officeDocument/2006/relationships/hyperlink" Target="https://www.boeckler.de/pdf/atlas_der_arbeit_2018.pdf" TargetMode="External"/><Relationship Id="rId54" Type="http://schemas.openxmlformats.org/officeDocument/2006/relationships/hyperlink" Target="http://www.elisabeth-scharfenberg.de/daten/downloads/ErgebnissederUmfrage_WasbeschaeftigtPflegekraefte.pdf" TargetMode="External"/><Relationship Id="rId62" Type="http://schemas.openxmlformats.org/officeDocument/2006/relationships/hyperlink" Target="http://www.bpb.de/nachschlagen/datenreport-2018/arbeitsmarkt-und-verdienste/278152/subjektive-wahrnehmung-von-arbeitsbedingungen" TargetMode="External"/><Relationship Id="rId70" Type="http://schemas.openxmlformats.org/officeDocument/2006/relationships/hyperlink" Target="https://www.oecd.org/berlin/presse/steuern-und-sozialabgaben-auf-arbeitseinkommen-sind-in-deutschland-leicht-gesunken-11042019.htm" TargetMode="External"/><Relationship Id="rId75" Type="http://schemas.openxmlformats.org/officeDocument/2006/relationships/hyperlink" Target="https://www.teacheconomy.de/media/unterrichtsmaterial/arbeitslosigkeit-wirtschaftspolitische-massnahmen/AL-Massnahmen_Material.pdf" TargetMode="External"/><Relationship Id="rId83" Type="http://schemas.openxmlformats.org/officeDocument/2006/relationships/hyperlink" Target="http://www.bpb.de/politik/innenpolitik/arbeitsmarktpolitik/187826/wie-bilden-sich-tarif-loehne?p=all" TargetMode="External"/><Relationship Id="rId88" Type="http://schemas.openxmlformats.org/officeDocument/2006/relationships/hyperlink" Target="https://www.bpb.de/politik/innenpolitik/arbeitsmarktpolitik/187829/lohnentwicklung-in-deutschland-und-europa" TargetMode="External"/><Relationship Id="rId91" Type="http://schemas.openxmlformats.org/officeDocument/2006/relationships/hyperlink" Target="https://www.youtube.com/watch?v=JAM1dijVMyg" TargetMode="External"/><Relationship Id="rId96" Type="http://schemas.openxmlformats.org/officeDocument/2006/relationships/hyperlink" Target="https://www.degruyter.com/downloadpdf/j/pwp.2019.20.issue-3/pwp-2018-0035/pwp-2018-0035.pdf" TargetMode="External"/><Relationship Id="rId111" Type="http://schemas.openxmlformats.org/officeDocument/2006/relationships/hyperlink" Target="https://www.bpb.de/mediathek/231025/keynes-versus-hayek-ein-scheingefecht" TargetMode="External"/><Relationship Id="rId132" Type="http://schemas.openxmlformats.org/officeDocument/2006/relationships/hyperlink" Target="http://www.bpb.de/nachschlagen/datenreport-2018/deutschland-in-europa/278631/arbeitsmark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pb.de/nachschlagen/datenreport-2018/arbeitsmarkt-und-verdienste/278079/arbeitsmarkt" TargetMode="External"/><Relationship Id="rId15" Type="http://schemas.openxmlformats.org/officeDocument/2006/relationships/hyperlink" Target="https://statistik.arbeitsagentur.de/Navigation/Statistik/Statistische-Analysen/Interaktive-Visualisierung/Berufe-auf-einen-Blick/Berufe-auf-einen-Blick-Anwendung-Nav.html" TargetMode="External"/><Relationship Id="rId23" Type="http://schemas.openxmlformats.org/officeDocument/2006/relationships/hyperlink" Target="https://www.boeckler.de/wsi_52816.htm" TargetMode="External"/><Relationship Id="rId28" Type="http://schemas.openxmlformats.org/officeDocument/2006/relationships/hyperlink" Target="https://job-futuromat.iab.de/" TargetMode="External"/><Relationship Id="rId36" Type="http://schemas.openxmlformats.org/officeDocument/2006/relationships/hyperlink" Target="https://www.zeit.de/wirtschaft/2016-05/arbeitsmarkt-fachkraeftesicherung-erwerbspersonen-steigerung-zuwanderung" TargetMode="External"/><Relationship Id="rId49" Type="http://schemas.openxmlformats.org/officeDocument/2006/relationships/hyperlink" Target="https://statistik.arbeitsagentur.de/nn_32460/Statischer-Content/Rubriken/Analytikreports/engpassanalyse-gemeldete-arbeitsstellen-kldb2010-bund.html" TargetMode="External"/><Relationship Id="rId57" Type="http://schemas.openxmlformats.org/officeDocument/2006/relationships/hyperlink" Target="https://www.zeit.de/2019/25/fachkraeftemangel-pflege-gesundheitssystem-behandlung-aerzte" TargetMode="External"/><Relationship Id="rId106" Type="http://schemas.openxmlformats.org/officeDocument/2006/relationships/hyperlink" Target="https://www.youtube.com/watch?v=vtKajGGJnyU" TargetMode="External"/><Relationship Id="rId114" Type="http://schemas.openxmlformats.org/officeDocument/2006/relationships/hyperlink" Target="http://www.bpb.de/politik/innenpolitik/arbeitsmarktpolitik/54926/arbeitsmarkttheorien" TargetMode="External"/><Relationship Id="rId119" Type="http://schemas.openxmlformats.org/officeDocument/2006/relationships/hyperlink" Target="https://www.spiegel.de/wirtschaft/soziales/hartz-iv-und-geringverdiener-wie-der-staat-mehr-arbeit-bestraft-a-1258150.html" TargetMode="External"/><Relationship Id="rId127" Type="http://schemas.openxmlformats.org/officeDocument/2006/relationships/hyperlink" Target="http://www.bpb.de/politik/innenpolitik/arbeitsmarktpolitik/187823/lohnpolitik-in-deutschland-und-europa" TargetMode="External"/><Relationship Id="rId10" Type="http://schemas.openxmlformats.org/officeDocument/2006/relationships/hyperlink" Target="http://www.bpb.de/politik/innenpolitik/arbeitsmarktpolitik/54926/arbeitsmarkttheorien" TargetMode="External"/><Relationship Id="rId31" Type="http://schemas.openxmlformats.org/officeDocument/2006/relationships/hyperlink" Target="https://www.bertelsmann-stiftung.de/fileadmin/files/BSt/Publikationen/GrauePublikationen/Plattform_.pdf" TargetMode="External"/><Relationship Id="rId44" Type="http://schemas.openxmlformats.org/officeDocument/2006/relationships/hyperlink" Target="https://www.faz.net/aktuell/beruf-chance/beruf/ingenieure/die-fachkraefteluecke-im-ingenieurbereich-verliert-ihren-schrecken-16113646.html" TargetMode="External"/><Relationship Id="rId52" Type="http://schemas.openxmlformats.org/officeDocument/2006/relationships/hyperlink" Target="https://www.claus-von-wagner.de/tv/anstalt/20171205-pflegenotstand" TargetMode="External"/><Relationship Id="rId60" Type="http://schemas.openxmlformats.org/officeDocument/2006/relationships/hyperlink" Target="https://www.boeckler.de/pdf/atlas_der_arbeit_2018.pdf" TargetMode="External"/><Relationship Id="rId65" Type="http://schemas.openxmlformats.org/officeDocument/2006/relationships/hyperlink" Target="https://www.ardmediathek.de/ard/player/Y3JpZDovL2Rhc2Vyc3RlLmRlL3JlcG9ydGFnZSBfIGRva3VtZW50YXRpb24gaW0gZXJzdGVuLzgzM2ZmYWVhLWYzNzItNDlkYy05NjExLWFjNzFjMGJiMGUwMQ/" TargetMode="External"/><Relationship Id="rId73" Type="http://schemas.openxmlformats.org/officeDocument/2006/relationships/hyperlink" Target="https://www.schwaebische-post.de/1776328/" TargetMode="External"/><Relationship Id="rId78" Type="http://schemas.openxmlformats.org/officeDocument/2006/relationships/hyperlink" Target="https://www.teacheconomy.de/unterrichtsmaterial/methoden/" TargetMode="External"/><Relationship Id="rId81" Type="http://schemas.openxmlformats.org/officeDocument/2006/relationships/hyperlink" Target="http://www.sozialpolitik-aktuell.de/tl_files/sozialpolitik-aktuell/_Politikfelder/Arbeitsmarkt/Datensammlung/PDF-Dateien/abbIV55.pdf" TargetMode="External"/><Relationship Id="rId86" Type="http://schemas.openxmlformats.org/officeDocument/2006/relationships/hyperlink" Target="https://statistik.arbeitsagentur.de/Navigation/Statistik/Statistische-Analysen/Interaktive-Visualisierung/Medianentgelte/Entgelte-nach-Berufen-im-Vergleich-Nav.html" TargetMode="External"/><Relationship Id="rId94" Type="http://schemas.openxmlformats.org/officeDocument/2006/relationships/hyperlink" Target="https://www.zeit.de/2019/28/arbeitsmarkt-mindestlohn-auswirkungen-aufstocker-armut" TargetMode="External"/><Relationship Id="rId99" Type="http://schemas.openxmlformats.org/officeDocument/2006/relationships/hyperlink" Target="http://doku.iab.de/kurzber/2018/kb1418.pdf" TargetMode="External"/><Relationship Id="rId101" Type="http://schemas.openxmlformats.org/officeDocument/2006/relationships/hyperlink" Target="http://www.zeit.de/karriere/beruf/2016-06/selbststaendigkeit-freiberufler-soziale-absicherung" TargetMode="External"/><Relationship Id="rId122" Type="http://schemas.openxmlformats.org/officeDocument/2006/relationships/hyperlink" Target="https://makronom.de/arbeitsmarkt-analyse-auswirkungen-reform-mythos-hartz-iv-2-26821" TargetMode="External"/><Relationship Id="rId130" Type="http://schemas.openxmlformats.org/officeDocument/2006/relationships/hyperlink" Target="https://arbeitsmarktmonitor.arbeitsagentur.de/faktencheck/regionalstruktur-eu/karte/957/GR6/2018/" TargetMode="External"/><Relationship Id="rId135" Type="http://schemas.openxmlformats.org/officeDocument/2006/relationships/hyperlink" Target="https://www.tagesspiegel.de/politik/frankreich-macron-unterzeichnet-umstrittene-arbeitsmarktreform/2036469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b.de/politik/innenpolitik/arbeitsmarktpolitik/187834/dienstleistungs-und-industriearbeit" TargetMode="External"/><Relationship Id="rId13" Type="http://schemas.openxmlformats.org/officeDocument/2006/relationships/hyperlink" Target="https://www.otto-brenner-stiftung.de/uploads/pics/Titelkarikatur_01.jpg" TargetMode="External"/><Relationship Id="rId18" Type="http://schemas.openxmlformats.org/officeDocument/2006/relationships/hyperlink" Target="http://www.bpb.de/politik/grundfragen/deutsche-verhaeltnisse-eine-sozialkunde/138681/ungleichheiten?p=all" TargetMode="External"/><Relationship Id="rId39" Type="http://schemas.openxmlformats.org/officeDocument/2006/relationships/hyperlink" Target="https://www.sozialpolitik.com/artikel/interaktives-arbeitsblatttafelbild-arbeitswelt-im-wandel" TargetMode="External"/><Relationship Id="rId109" Type="http://schemas.openxmlformats.org/officeDocument/2006/relationships/hyperlink" Target="https://www.youtube.com/watch?v=MtZ_qe7VKek" TargetMode="External"/><Relationship Id="rId34" Type="http://schemas.openxmlformats.org/officeDocument/2006/relationships/hyperlink" Target="http://www.zeit.de/autoren/R/Kolja_Rudzio/index.xml" TargetMode="External"/><Relationship Id="rId50" Type="http://schemas.openxmlformats.org/officeDocument/2006/relationships/hyperlink" Target="https://www.bmas.de/SharedDocs/Downloads/DE/PDF-Publikationen/Forschungsberichte/fb526-1k-bmas-prognose-digitalisierte-arbeitswelt.pdf?__blob=publicationFile&amp;v=1" TargetMode="External"/><Relationship Id="rId55" Type="http://schemas.openxmlformats.org/officeDocument/2006/relationships/hyperlink" Target="https://www.zeit.de/politik/2019-07/gesundheitsminister-jens-spahn-anhebung-pflege-mindestlohn-altenpflege" TargetMode="External"/><Relationship Id="rId76" Type="http://schemas.openxmlformats.org/officeDocument/2006/relationships/hyperlink" Target="http://www.bpb.de/politik/innenpolitik/arbeitsmarktpolitik/54909/arbeitslosigkeit-messen" TargetMode="External"/><Relationship Id="rId97" Type="http://schemas.openxmlformats.org/officeDocument/2006/relationships/hyperlink" Target="http://www.bpb.de/politik/innenpolitik/arbeitsmarktpolitik/178191/beschaeftigungsverhaeltnisse" TargetMode="External"/><Relationship Id="rId104" Type="http://schemas.openxmlformats.org/officeDocument/2006/relationships/hyperlink" Target="https://www.boeckler.de/52614_60279.htm" TargetMode="External"/><Relationship Id="rId120" Type="http://schemas.openxmlformats.org/officeDocument/2006/relationships/hyperlink" Target="https://makronom.de/welche-auswirkungen-haette-eine-verlaengerung-des-alg-i-bezugs-29939" TargetMode="External"/><Relationship Id="rId125" Type="http://schemas.openxmlformats.org/officeDocument/2006/relationships/hyperlink" Target="https://www.boeckler.de/pdf/p_study_hbs_416.pdf" TargetMode="External"/><Relationship Id="rId7" Type="http://schemas.openxmlformats.org/officeDocument/2006/relationships/hyperlink" Target="https://www.boeckler.de/pdf/atlas_der_arbeit_2018.pdf" TargetMode="External"/><Relationship Id="rId71" Type="http://schemas.openxmlformats.org/officeDocument/2006/relationships/hyperlink" Target="https://www.zeit.de/wirtschaft/2019-04/steuerlast-arbeitskosten-oecd-studie-einkommen-sozialabgaben" TargetMode="External"/><Relationship Id="rId92" Type="http://schemas.openxmlformats.org/officeDocument/2006/relationships/hyperlink" Target="https://www.stuttmann-karikaturen.de/ergebnis/6093" TargetMode="External"/><Relationship Id="rId2" Type="http://schemas.openxmlformats.org/officeDocument/2006/relationships/styles" Target="styles.xml"/><Relationship Id="rId29" Type="http://schemas.openxmlformats.org/officeDocument/2006/relationships/hyperlink" Target="http://doku.iab.de/kurzber/2018/kb0418.pdf" TargetMode="External"/><Relationship Id="rId24" Type="http://schemas.openxmlformats.org/officeDocument/2006/relationships/hyperlink" Target="https://www.iwd.de/artikel/wo-der-gender-pay-gap-am-groessten-ist-380733/" TargetMode="External"/><Relationship Id="rId40" Type="http://schemas.openxmlformats.org/officeDocument/2006/relationships/hyperlink" Target="https://www.kab-trier.de/fileadmin/user_upload/kab-trier_de/Texte/Kapitalismuskritik/15-09-26_GutWirtTaetigkeitsgesellschaft_BeitragWelter.pdf" TargetMode="External"/><Relationship Id="rId45" Type="http://schemas.openxmlformats.org/officeDocument/2006/relationships/hyperlink" Target="https://www.helmholtz.de/bildung/mythos-fachkraeftemangel/" TargetMode="External"/><Relationship Id="rId66" Type="http://schemas.openxmlformats.org/officeDocument/2006/relationships/hyperlink" Target="https://www.jetzt.de/job/jugendarbeitslosigkeit-in-europa-so-fuehlt-sich-das-an" TargetMode="External"/><Relationship Id="rId87" Type="http://schemas.openxmlformats.org/officeDocument/2006/relationships/hyperlink" Target="http://www.bpb.de/nachschlagen/datenreport-2018/arbeitsmarkt-und-verdienste/278118/verdienste" TargetMode="External"/><Relationship Id="rId110" Type="http://schemas.openxmlformats.org/officeDocument/2006/relationships/hyperlink" Target="https://www.youtube.com/watch?v=Bdl6bVTaFkw" TargetMode="External"/><Relationship Id="rId115" Type="http://schemas.openxmlformats.org/officeDocument/2006/relationships/hyperlink" Target="http://www.bpb.de/apuz/250663/agenda-2010-und-arbeitsmarkt-eine-bilanz" TargetMode="External"/><Relationship Id="rId131" Type="http://schemas.openxmlformats.org/officeDocument/2006/relationships/hyperlink" Target="http://www.sozialpolitik-aktuell.de/europa-datensammlung.html" TargetMode="External"/><Relationship Id="rId136" Type="http://schemas.openxmlformats.org/officeDocument/2006/relationships/hyperlink" Target="https://www.derstandard.de/story/2000078609165/macron-nimmt-sich-bei-arbeitsmarktreform-hartz-iv-zum-vorbild" TargetMode="External"/><Relationship Id="rId61" Type="http://schemas.openxmlformats.org/officeDocument/2006/relationships/hyperlink" Target="https://www.youtube.com/watch?v=59TVjqEynS8" TargetMode="External"/><Relationship Id="rId82" Type="http://schemas.openxmlformats.org/officeDocument/2006/relationships/hyperlink" Target="https://www.der-postillon.com/2014/08/studie-lohnzahlungen-verursachen.html" TargetMode="External"/><Relationship Id="rId19" Type="http://schemas.openxmlformats.org/officeDocument/2006/relationships/hyperlink" Target="https://www.zeit.de/arbeit/2018-06/gehaltsunterschiede-frauenberufe-loehne-gender-pay-ga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3259</Words>
  <Characters>20535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Engel</dc:creator>
  <cp:keywords/>
  <dc:description/>
  <cp:lastModifiedBy>Ralf Engel</cp:lastModifiedBy>
  <cp:revision>4</cp:revision>
  <dcterms:created xsi:type="dcterms:W3CDTF">2019-07-06T16:54:00Z</dcterms:created>
  <dcterms:modified xsi:type="dcterms:W3CDTF">2020-06-05T15:18:00Z</dcterms:modified>
</cp:coreProperties>
</file>