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87D5B" w14:textId="63C35B37" w:rsidR="00032263" w:rsidRPr="000E3B79" w:rsidRDefault="00032263" w:rsidP="00E22B63">
      <w:pPr>
        <w:tabs>
          <w:tab w:val="left" w:pos="3402"/>
        </w:tabs>
        <w:spacing w:line="276" w:lineRule="auto"/>
        <w:rPr>
          <w:rFonts w:asciiTheme="minorHAnsi" w:hAnsiTheme="minorHAnsi" w:cstheme="minorHAnsi"/>
          <w:b/>
          <w:szCs w:val="24"/>
        </w:rPr>
      </w:pPr>
      <w:r w:rsidRPr="000E3B79">
        <w:rPr>
          <w:rFonts w:asciiTheme="minorHAnsi" w:hAnsiTheme="minorHAnsi" w:cstheme="minorHAnsi"/>
          <w:b/>
          <w:szCs w:val="24"/>
        </w:rPr>
        <w:t>Wie erschließe ich das Thema einer Erörterung?</w:t>
      </w:r>
      <w:r w:rsidR="00DF3C51">
        <w:rPr>
          <w:rFonts w:asciiTheme="minorHAnsi" w:hAnsiTheme="minorHAnsi" w:cstheme="minorHAnsi"/>
          <w:b/>
          <w:szCs w:val="24"/>
        </w:rPr>
        <w:t xml:space="preserve"> – </w:t>
      </w:r>
      <w:r w:rsidR="00950A85">
        <w:rPr>
          <w:rFonts w:asciiTheme="minorHAnsi" w:hAnsiTheme="minorHAnsi" w:cstheme="minorHAnsi"/>
          <w:b/>
          <w:szCs w:val="24"/>
        </w:rPr>
        <w:t>Erläuterungen zum Vorgehen</w:t>
      </w:r>
    </w:p>
    <w:p w14:paraId="36AE0884" w14:textId="77777777" w:rsidR="00032263" w:rsidRPr="000E3B79" w:rsidRDefault="00032263" w:rsidP="00032263">
      <w:pPr>
        <w:tabs>
          <w:tab w:val="left" w:pos="3402"/>
        </w:tabs>
        <w:spacing w:line="276" w:lineRule="auto"/>
        <w:rPr>
          <w:rFonts w:asciiTheme="minorHAnsi" w:hAnsiTheme="minorHAnsi" w:cstheme="minorHAnsi"/>
          <w:szCs w:val="24"/>
        </w:rPr>
      </w:pPr>
    </w:p>
    <w:p w14:paraId="4CCB3ED4" w14:textId="16830F19" w:rsidR="00C43260" w:rsidRDefault="00C43260" w:rsidP="00762577">
      <w:pPr>
        <w:spacing w:line="276" w:lineRule="auto"/>
        <w:rPr>
          <w:rFonts w:asciiTheme="minorHAnsi" w:hAnsiTheme="minorHAnsi" w:cstheme="minorHAnsi"/>
          <w:szCs w:val="24"/>
        </w:rPr>
      </w:pPr>
      <w:r>
        <w:rPr>
          <w:rFonts w:asciiTheme="minorHAnsi" w:hAnsiTheme="minorHAnsi" w:cstheme="minorHAnsi"/>
          <w:szCs w:val="24"/>
        </w:rPr>
        <w:t>Im Zentrum der</w:t>
      </w:r>
      <w:r w:rsidR="003F154B">
        <w:rPr>
          <w:rFonts w:asciiTheme="minorHAnsi" w:hAnsiTheme="minorHAnsi" w:cstheme="minorHAnsi"/>
          <w:szCs w:val="24"/>
        </w:rPr>
        <w:t xml:space="preserve"> </w:t>
      </w:r>
      <w:r w:rsidR="00762577">
        <w:rPr>
          <w:rFonts w:asciiTheme="minorHAnsi" w:hAnsiTheme="minorHAnsi" w:cstheme="minorHAnsi"/>
          <w:szCs w:val="24"/>
        </w:rPr>
        <w:t>Arbeitsm</w:t>
      </w:r>
      <w:r w:rsidR="003F154B">
        <w:rPr>
          <w:rFonts w:asciiTheme="minorHAnsi" w:hAnsiTheme="minorHAnsi" w:cstheme="minorHAnsi"/>
          <w:szCs w:val="24"/>
        </w:rPr>
        <w:t xml:space="preserve">aterialien </w:t>
      </w:r>
      <w:r w:rsidR="00762577">
        <w:rPr>
          <w:rFonts w:asciiTheme="minorHAnsi" w:hAnsiTheme="minorHAnsi" w:cstheme="minorHAnsi"/>
          <w:szCs w:val="24"/>
        </w:rPr>
        <w:t xml:space="preserve">für die Lernenden </w:t>
      </w:r>
      <w:r w:rsidR="009531A4">
        <w:rPr>
          <w:rFonts w:asciiTheme="minorHAnsi" w:hAnsiTheme="minorHAnsi" w:cstheme="minorHAnsi"/>
          <w:szCs w:val="24"/>
        </w:rPr>
        <w:t>(</w:t>
      </w:r>
      <w:r w:rsidR="009531A4" w:rsidRPr="009531A4">
        <w:rPr>
          <w:rFonts w:asciiTheme="minorHAnsi" w:hAnsiTheme="minorHAnsi" w:cstheme="minorHAnsi"/>
          <w:szCs w:val="24"/>
        </w:rPr>
        <w:t>02_mge_03_themenerschließung</w:t>
      </w:r>
      <w:r w:rsidR="009531A4">
        <w:rPr>
          <w:rFonts w:asciiTheme="minorHAnsi" w:hAnsiTheme="minorHAnsi" w:cstheme="minorHAnsi"/>
          <w:szCs w:val="24"/>
        </w:rPr>
        <w:t>)</w:t>
      </w:r>
      <w:r w:rsidR="009531A4" w:rsidRPr="009531A4">
        <w:rPr>
          <w:rFonts w:asciiTheme="minorHAnsi" w:hAnsiTheme="minorHAnsi" w:cstheme="minorHAnsi"/>
          <w:szCs w:val="24"/>
        </w:rPr>
        <w:t xml:space="preserve"> </w:t>
      </w:r>
      <w:r w:rsidR="003F154B">
        <w:rPr>
          <w:rFonts w:asciiTheme="minorHAnsi" w:hAnsiTheme="minorHAnsi" w:cstheme="minorHAnsi"/>
          <w:szCs w:val="24"/>
        </w:rPr>
        <w:t xml:space="preserve">steht die Themen- und Aufgabenklärung. </w:t>
      </w:r>
      <w:r>
        <w:rPr>
          <w:rFonts w:asciiTheme="minorHAnsi" w:hAnsiTheme="minorHAnsi" w:cstheme="minorHAnsi"/>
          <w:szCs w:val="24"/>
        </w:rPr>
        <w:t xml:space="preserve">Die Erarbeitung setzt an der Erschließung eines vorgelegten Zitats an, das begrifflich mit Hilfe einer Mindmap entfaltet werden soll, und führt über die Klärung der in der Aufgabenstellung geforderten Erörterungsform hin zur Formulierung einer Themenfrage, die Ausgangspunkt der Erörterung ist. </w:t>
      </w:r>
    </w:p>
    <w:p w14:paraId="42803AF5" w14:textId="78A9E24C" w:rsidR="003F154B" w:rsidRDefault="00C43260" w:rsidP="00762577">
      <w:pPr>
        <w:spacing w:line="276" w:lineRule="auto"/>
        <w:rPr>
          <w:rFonts w:asciiTheme="minorHAnsi" w:hAnsiTheme="minorHAnsi" w:cstheme="minorHAnsi"/>
          <w:szCs w:val="24"/>
        </w:rPr>
      </w:pPr>
      <w:r>
        <w:rPr>
          <w:rFonts w:asciiTheme="minorHAnsi" w:hAnsiTheme="minorHAnsi" w:cstheme="minorHAnsi"/>
          <w:szCs w:val="24"/>
        </w:rPr>
        <w:t>Den Lernenden wird eine Aufgabenstellung</w:t>
      </w:r>
      <w:r w:rsidR="000C26B5">
        <w:rPr>
          <w:rFonts w:asciiTheme="minorHAnsi" w:hAnsiTheme="minorHAnsi" w:cstheme="minorHAnsi"/>
          <w:szCs w:val="24"/>
        </w:rPr>
        <w:t xml:space="preserve"> vorgelegt, die zugleich </w:t>
      </w:r>
      <w:r>
        <w:rPr>
          <w:rFonts w:asciiTheme="minorHAnsi" w:hAnsiTheme="minorHAnsi" w:cstheme="minorHAnsi"/>
          <w:szCs w:val="24"/>
        </w:rPr>
        <w:t xml:space="preserve">dem Format </w:t>
      </w:r>
      <w:r w:rsidR="000C26B5">
        <w:rPr>
          <w:rFonts w:asciiTheme="minorHAnsi" w:hAnsiTheme="minorHAnsi" w:cstheme="minorHAnsi"/>
          <w:szCs w:val="24"/>
        </w:rPr>
        <w:t xml:space="preserve">in </w:t>
      </w:r>
      <w:r>
        <w:rPr>
          <w:rFonts w:asciiTheme="minorHAnsi" w:hAnsiTheme="minorHAnsi" w:cstheme="minorHAnsi"/>
          <w:szCs w:val="24"/>
        </w:rPr>
        <w:t xml:space="preserve">der Prüfung entspricht. </w:t>
      </w:r>
      <w:r w:rsidR="000C26B5">
        <w:rPr>
          <w:rFonts w:asciiTheme="minorHAnsi" w:hAnsiTheme="minorHAnsi" w:cstheme="minorHAnsi"/>
          <w:szCs w:val="24"/>
        </w:rPr>
        <w:t>Das vorliegende</w:t>
      </w:r>
      <w:r w:rsidR="003F154B">
        <w:rPr>
          <w:rFonts w:asciiTheme="minorHAnsi" w:hAnsiTheme="minorHAnsi" w:cstheme="minorHAnsi"/>
          <w:szCs w:val="24"/>
        </w:rPr>
        <w:t xml:space="preserve"> Zitat Marc Aurels (</w:t>
      </w:r>
      <w:r w:rsidR="003F154B" w:rsidRPr="000E3B79">
        <w:rPr>
          <w:rFonts w:asciiTheme="minorHAnsi" w:hAnsiTheme="minorHAnsi" w:cstheme="minorHAnsi"/>
          <w:szCs w:val="24"/>
        </w:rPr>
        <w:t>„Das Glück im Leben hängt von den guten Gedanken ab, die man hat.“</w:t>
      </w:r>
      <w:r w:rsidR="003F154B">
        <w:rPr>
          <w:rFonts w:asciiTheme="minorHAnsi" w:hAnsiTheme="minorHAnsi" w:cstheme="minorHAnsi"/>
          <w:szCs w:val="24"/>
        </w:rPr>
        <w:t>)</w:t>
      </w:r>
      <w:r w:rsidR="00762577">
        <w:rPr>
          <w:rFonts w:asciiTheme="minorHAnsi" w:hAnsiTheme="minorHAnsi" w:cstheme="minorHAnsi"/>
          <w:szCs w:val="24"/>
        </w:rPr>
        <w:t xml:space="preserve"> </w:t>
      </w:r>
      <w:r w:rsidR="000C26B5">
        <w:rPr>
          <w:rFonts w:asciiTheme="minorHAnsi" w:hAnsiTheme="minorHAnsi" w:cstheme="minorHAnsi"/>
          <w:szCs w:val="24"/>
        </w:rPr>
        <w:t xml:space="preserve">soll dabei zunächst </w:t>
      </w:r>
      <w:r w:rsidR="00762577">
        <w:rPr>
          <w:rFonts w:asciiTheme="minorHAnsi" w:hAnsiTheme="minorHAnsi" w:cstheme="minorHAnsi"/>
          <w:szCs w:val="24"/>
        </w:rPr>
        <w:t>schrittweise erschlossen</w:t>
      </w:r>
      <w:r w:rsidR="000C26B5">
        <w:rPr>
          <w:rFonts w:asciiTheme="minorHAnsi" w:hAnsiTheme="minorHAnsi" w:cstheme="minorHAnsi"/>
          <w:szCs w:val="24"/>
        </w:rPr>
        <w:t xml:space="preserve"> werden</w:t>
      </w:r>
      <w:r w:rsidR="00762577">
        <w:rPr>
          <w:rFonts w:asciiTheme="minorHAnsi" w:hAnsiTheme="minorHAnsi" w:cstheme="minorHAnsi"/>
          <w:szCs w:val="24"/>
        </w:rPr>
        <w:t xml:space="preserve">: </w:t>
      </w:r>
    </w:p>
    <w:p w14:paraId="06D0C8CF" w14:textId="77777777" w:rsidR="0075507F" w:rsidRDefault="0075507F" w:rsidP="00762577">
      <w:pPr>
        <w:spacing w:line="276" w:lineRule="auto"/>
        <w:rPr>
          <w:rFonts w:asciiTheme="minorHAnsi" w:hAnsiTheme="minorHAnsi" w:cstheme="minorHAnsi"/>
          <w:szCs w:val="24"/>
        </w:rPr>
      </w:pPr>
    </w:p>
    <w:p w14:paraId="7F816ABF" w14:textId="6214EA77" w:rsidR="00762577" w:rsidRDefault="00DC1938" w:rsidP="00762577">
      <w:pPr>
        <w:spacing w:line="276" w:lineRule="auto"/>
        <w:rPr>
          <w:rFonts w:asciiTheme="minorHAnsi" w:hAnsiTheme="minorHAnsi" w:cstheme="minorHAnsi"/>
          <w:szCs w:val="24"/>
        </w:rPr>
      </w:pPr>
      <w:r w:rsidRPr="00DF3C51">
        <w:rPr>
          <w:rFonts w:asciiTheme="minorHAnsi" w:hAnsiTheme="minorHAnsi" w:cstheme="minorHAnsi"/>
          <w:b/>
          <w:szCs w:val="24"/>
        </w:rPr>
        <w:t xml:space="preserve">zu </w:t>
      </w:r>
      <w:r w:rsidR="00762577" w:rsidRPr="00DF3C51">
        <w:rPr>
          <w:rFonts w:asciiTheme="minorHAnsi" w:hAnsiTheme="minorHAnsi" w:cstheme="minorHAnsi"/>
          <w:b/>
          <w:szCs w:val="24"/>
        </w:rPr>
        <w:t>Aufgabe 1:</w:t>
      </w:r>
      <w:r w:rsidR="00762577">
        <w:rPr>
          <w:rFonts w:asciiTheme="minorHAnsi" w:hAnsiTheme="minorHAnsi" w:cstheme="minorHAnsi"/>
          <w:szCs w:val="24"/>
        </w:rPr>
        <w:t xml:space="preserve"> </w:t>
      </w:r>
      <w:r w:rsidR="003F60E2">
        <w:rPr>
          <w:rFonts w:asciiTheme="minorHAnsi" w:hAnsiTheme="minorHAnsi" w:cstheme="minorHAnsi"/>
          <w:szCs w:val="24"/>
        </w:rPr>
        <w:t>Zentrale Begriffe identifizieren; Fokussierung auf „Glück“ und</w:t>
      </w:r>
      <w:r w:rsidR="00762577">
        <w:rPr>
          <w:rFonts w:asciiTheme="minorHAnsi" w:hAnsiTheme="minorHAnsi" w:cstheme="minorHAnsi"/>
          <w:szCs w:val="24"/>
        </w:rPr>
        <w:t xml:space="preserve"> „gute Gedanken“</w:t>
      </w:r>
      <w:r w:rsidR="003F60E2">
        <w:rPr>
          <w:rFonts w:asciiTheme="minorHAnsi" w:hAnsiTheme="minorHAnsi" w:cstheme="minorHAnsi"/>
          <w:szCs w:val="24"/>
        </w:rPr>
        <w:t>.</w:t>
      </w:r>
    </w:p>
    <w:p w14:paraId="2DECFF11" w14:textId="77777777" w:rsidR="00827569" w:rsidRDefault="00827569" w:rsidP="00762577">
      <w:pPr>
        <w:spacing w:line="276" w:lineRule="auto"/>
        <w:rPr>
          <w:rFonts w:asciiTheme="minorHAnsi" w:hAnsiTheme="minorHAnsi" w:cstheme="minorHAnsi"/>
          <w:szCs w:val="24"/>
        </w:rPr>
      </w:pPr>
    </w:p>
    <w:p w14:paraId="10283C9B" w14:textId="21E1EF7C" w:rsidR="00E463A8" w:rsidRDefault="00DC1938" w:rsidP="00E463A8">
      <w:pPr>
        <w:spacing w:line="276" w:lineRule="auto"/>
        <w:rPr>
          <w:rFonts w:asciiTheme="minorHAnsi" w:hAnsiTheme="minorHAnsi" w:cstheme="minorHAnsi"/>
          <w:szCs w:val="24"/>
        </w:rPr>
      </w:pPr>
      <w:r w:rsidRPr="00DF3C51">
        <w:rPr>
          <w:rFonts w:asciiTheme="minorHAnsi" w:hAnsiTheme="minorHAnsi" w:cstheme="minorHAnsi"/>
          <w:b/>
          <w:szCs w:val="24"/>
        </w:rPr>
        <w:t xml:space="preserve">zu </w:t>
      </w:r>
      <w:r w:rsidR="00762577" w:rsidRPr="00DF3C51">
        <w:rPr>
          <w:rFonts w:asciiTheme="minorHAnsi" w:hAnsiTheme="minorHAnsi" w:cstheme="minorHAnsi"/>
          <w:b/>
          <w:szCs w:val="24"/>
        </w:rPr>
        <w:t>Aufgabe 2:</w:t>
      </w:r>
      <w:r w:rsidR="00762577">
        <w:rPr>
          <w:rFonts w:asciiTheme="minorHAnsi" w:hAnsiTheme="minorHAnsi" w:cstheme="minorHAnsi"/>
          <w:szCs w:val="24"/>
        </w:rPr>
        <w:t xml:space="preserve"> </w:t>
      </w:r>
      <w:r w:rsidR="0075507F">
        <w:rPr>
          <w:rFonts w:asciiTheme="minorHAnsi" w:hAnsiTheme="minorHAnsi" w:cstheme="minorHAnsi"/>
          <w:szCs w:val="24"/>
        </w:rPr>
        <w:t>Definition der Schlüsselbegriffe</w:t>
      </w:r>
      <w:r w:rsidR="00E463A8">
        <w:rPr>
          <w:rFonts w:asciiTheme="minorHAnsi" w:hAnsiTheme="minorHAnsi" w:cstheme="minorHAnsi"/>
          <w:szCs w:val="24"/>
        </w:rPr>
        <w:t xml:space="preserve"> und Sammlung von Assoziationen</w:t>
      </w:r>
      <w:r w:rsidR="0075507F">
        <w:rPr>
          <w:rFonts w:asciiTheme="minorHAnsi" w:hAnsiTheme="minorHAnsi" w:cstheme="minorHAnsi"/>
          <w:szCs w:val="24"/>
        </w:rPr>
        <w:t xml:space="preserve">, hier </w:t>
      </w:r>
      <w:r w:rsidR="00E5321B">
        <w:rPr>
          <w:rFonts w:asciiTheme="minorHAnsi" w:hAnsiTheme="minorHAnsi" w:cstheme="minorHAnsi"/>
          <w:szCs w:val="24"/>
        </w:rPr>
        <w:t xml:space="preserve">anhand von W-Fragen </w:t>
      </w:r>
      <w:r w:rsidR="0075507F">
        <w:rPr>
          <w:rFonts w:asciiTheme="minorHAnsi" w:hAnsiTheme="minorHAnsi" w:cstheme="minorHAnsi"/>
          <w:szCs w:val="24"/>
        </w:rPr>
        <w:t>mit Hilfe der M</w:t>
      </w:r>
      <w:r w:rsidR="005B7990">
        <w:rPr>
          <w:rFonts w:asciiTheme="minorHAnsi" w:hAnsiTheme="minorHAnsi" w:cstheme="minorHAnsi"/>
          <w:szCs w:val="24"/>
        </w:rPr>
        <w:t>indm</w:t>
      </w:r>
      <w:r w:rsidR="0075507F">
        <w:rPr>
          <w:rFonts w:asciiTheme="minorHAnsi" w:hAnsiTheme="minorHAnsi" w:cstheme="minorHAnsi"/>
          <w:szCs w:val="24"/>
        </w:rPr>
        <w:t>ap-Methode</w:t>
      </w:r>
      <w:r w:rsidR="00AB3D1E">
        <w:rPr>
          <w:rFonts w:asciiTheme="minorHAnsi" w:hAnsiTheme="minorHAnsi" w:cstheme="minorHAnsi"/>
          <w:szCs w:val="24"/>
        </w:rPr>
        <w:t xml:space="preserve"> zum Begriff „Glück“</w:t>
      </w:r>
      <w:r w:rsidR="0075507F">
        <w:rPr>
          <w:rFonts w:asciiTheme="minorHAnsi" w:hAnsiTheme="minorHAnsi" w:cstheme="minorHAnsi"/>
          <w:szCs w:val="24"/>
        </w:rPr>
        <w:t xml:space="preserve"> </w:t>
      </w:r>
      <w:r w:rsidR="00992122">
        <w:rPr>
          <w:rFonts w:asciiTheme="minorHAnsi" w:hAnsiTheme="minorHAnsi" w:cstheme="minorHAnsi"/>
          <w:szCs w:val="24"/>
        </w:rPr>
        <w:t xml:space="preserve">und Erschließung </w:t>
      </w:r>
      <w:r w:rsidR="00E5321B">
        <w:rPr>
          <w:rFonts w:asciiTheme="minorHAnsi" w:hAnsiTheme="minorHAnsi" w:cstheme="minorHAnsi"/>
          <w:szCs w:val="24"/>
        </w:rPr>
        <w:t xml:space="preserve">des zweiten Zitat-Bestandteils </w:t>
      </w:r>
      <w:r w:rsidR="00992122">
        <w:rPr>
          <w:rFonts w:asciiTheme="minorHAnsi" w:hAnsiTheme="minorHAnsi" w:cstheme="minorHAnsi"/>
          <w:szCs w:val="24"/>
        </w:rPr>
        <w:t>(</w:t>
      </w:r>
      <w:r w:rsidR="00E5321B">
        <w:rPr>
          <w:rFonts w:asciiTheme="minorHAnsi" w:hAnsiTheme="minorHAnsi" w:cstheme="minorHAnsi"/>
          <w:szCs w:val="24"/>
        </w:rPr>
        <w:t>„</w:t>
      </w:r>
      <w:r w:rsidR="00992122">
        <w:rPr>
          <w:rFonts w:asciiTheme="minorHAnsi" w:hAnsiTheme="minorHAnsi" w:cstheme="minorHAnsi"/>
          <w:szCs w:val="24"/>
        </w:rPr>
        <w:t>gute[…] Gedanken“)</w:t>
      </w:r>
      <w:r w:rsidR="00005E43">
        <w:rPr>
          <w:rStyle w:val="Endnotenzeichen"/>
          <w:rFonts w:asciiTheme="minorHAnsi" w:hAnsiTheme="minorHAnsi" w:cstheme="minorHAnsi"/>
          <w:szCs w:val="24"/>
        </w:rPr>
        <w:endnoteReference w:id="1"/>
      </w:r>
      <w:r w:rsidR="00005E43">
        <w:rPr>
          <w:rFonts w:asciiTheme="minorHAnsi" w:hAnsiTheme="minorHAnsi" w:cstheme="minorHAnsi"/>
          <w:szCs w:val="24"/>
        </w:rPr>
        <w:t xml:space="preserve"> </w:t>
      </w:r>
      <w:r w:rsidR="00E463A8">
        <w:rPr>
          <w:rFonts w:asciiTheme="minorHAnsi" w:hAnsiTheme="minorHAnsi" w:cstheme="minorHAnsi"/>
          <w:szCs w:val="24"/>
        </w:rPr>
        <w:br/>
      </w:r>
    </w:p>
    <w:p w14:paraId="150EAD74" w14:textId="7E596184" w:rsidR="00724B61" w:rsidRDefault="002F53D5" w:rsidP="00762577">
      <w:pPr>
        <w:spacing w:line="276" w:lineRule="auto"/>
        <w:rPr>
          <w:rFonts w:asciiTheme="minorHAnsi" w:hAnsiTheme="minorHAnsi" w:cstheme="minorHAnsi"/>
          <w:szCs w:val="24"/>
        </w:rPr>
      </w:pPr>
      <w:r w:rsidRPr="002F53D5">
        <w:rPr>
          <w:rFonts w:asciiTheme="minorHAnsi" w:hAnsiTheme="minorHAnsi" w:cstheme="minorHAnsi"/>
          <w:b/>
          <w:szCs w:val="24"/>
        </w:rPr>
        <w:t>zu a)</w:t>
      </w:r>
      <w:r>
        <w:rPr>
          <w:rFonts w:asciiTheme="minorHAnsi" w:hAnsiTheme="minorHAnsi" w:cstheme="minorHAnsi"/>
          <w:szCs w:val="24"/>
        </w:rPr>
        <w:t xml:space="preserve"> </w:t>
      </w:r>
      <w:r w:rsidR="00DC1938">
        <w:rPr>
          <w:rFonts w:asciiTheme="minorHAnsi" w:hAnsiTheme="minorHAnsi" w:cstheme="minorHAnsi"/>
          <w:szCs w:val="24"/>
        </w:rPr>
        <w:t>Es bietet sich an, die Mindmap mit digitalen Werkzeugen</w:t>
      </w:r>
      <w:r w:rsidR="00617077">
        <w:rPr>
          <w:rFonts w:asciiTheme="minorHAnsi" w:hAnsiTheme="minorHAnsi" w:cstheme="minorHAnsi"/>
          <w:szCs w:val="24"/>
        </w:rPr>
        <w:t xml:space="preserve"> entwerfen zu lassen</w:t>
      </w:r>
      <w:r w:rsidR="00DC1938">
        <w:rPr>
          <w:rFonts w:asciiTheme="minorHAnsi" w:hAnsiTheme="minorHAnsi" w:cstheme="minorHAnsi"/>
          <w:szCs w:val="24"/>
        </w:rPr>
        <w:t xml:space="preserve">, z. </w:t>
      </w:r>
      <w:r w:rsidR="00617077">
        <w:rPr>
          <w:rFonts w:asciiTheme="minorHAnsi" w:hAnsiTheme="minorHAnsi" w:cstheme="minorHAnsi"/>
          <w:szCs w:val="24"/>
        </w:rPr>
        <w:t xml:space="preserve">B. mittels browserbasierten Anwendungen wie </w:t>
      </w:r>
      <w:hyperlink r:id="rId8" w:history="1">
        <w:r w:rsidR="00617077" w:rsidRPr="00E04D73">
          <w:rPr>
            <w:rStyle w:val="Hyperlink"/>
            <w:rFonts w:asciiTheme="minorHAnsi" w:hAnsiTheme="minorHAnsi" w:cstheme="minorHAnsi"/>
            <w:szCs w:val="24"/>
          </w:rPr>
          <w:t>https://mind-map-online.de/</w:t>
        </w:r>
      </w:hyperlink>
      <w:r w:rsidR="00617077">
        <w:rPr>
          <w:rFonts w:asciiTheme="minorHAnsi" w:hAnsiTheme="minorHAnsi" w:cstheme="minorHAnsi"/>
          <w:szCs w:val="24"/>
        </w:rPr>
        <w:t xml:space="preserve">, </w:t>
      </w:r>
      <w:hyperlink r:id="rId9" w:history="1">
        <w:r w:rsidR="00617077" w:rsidRPr="001C2210">
          <w:rPr>
            <w:rStyle w:val="Hyperlink"/>
            <w:rFonts w:asciiTheme="minorHAnsi" w:hAnsiTheme="minorHAnsi" w:cstheme="minorHAnsi"/>
            <w:szCs w:val="24"/>
          </w:rPr>
          <w:t>https://schnaq.com/de/</w:t>
        </w:r>
      </w:hyperlink>
      <w:r w:rsidR="0090037B">
        <w:rPr>
          <w:rFonts w:asciiTheme="minorHAnsi" w:hAnsiTheme="minorHAnsi" w:cstheme="minorHAnsi"/>
          <w:szCs w:val="24"/>
        </w:rPr>
        <w:t xml:space="preserve"> </w:t>
      </w:r>
      <w:r w:rsidR="00617077">
        <w:rPr>
          <w:rFonts w:asciiTheme="minorHAnsi" w:hAnsiTheme="minorHAnsi" w:cstheme="minorHAnsi"/>
          <w:szCs w:val="24"/>
        </w:rPr>
        <w:t xml:space="preserve">oder der </w:t>
      </w:r>
      <w:r w:rsidR="00DC1938">
        <w:rPr>
          <w:rFonts w:asciiTheme="minorHAnsi" w:hAnsiTheme="minorHAnsi" w:cstheme="minorHAnsi"/>
          <w:szCs w:val="24"/>
        </w:rPr>
        <w:t>„Mindmap“</w:t>
      </w:r>
      <w:r w:rsidR="00617077">
        <w:rPr>
          <w:rFonts w:asciiTheme="minorHAnsi" w:hAnsiTheme="minorHAnsi" w:cstheme="minorHAnsi"/>
          <w:szCs w:val="24"/>
        </w:rPr>
        <w:t xml:space="preserve">- Funktion in Moodle (Aktivität oder Material anlegen </w:t>
      </w:r>
      <w:r w:rsidR="00827569">
        <w:rPr>
          <w:rFonts w:asciiTheme="minorHAnsi" w:hAnsiTheme="minorHAnsi" w:cstheme="minorHAnsi"/>
          <w:szCs w:val="24"/>
        </w:rPr>
        <w:t>–</w:t>
      </w:r>
      <w:r w:rsidR="00617077">
        <w:rPr>
          <w:rFonts w:asciiTheme="minorHAnsi" w:hAnsiTheme="minorHAnsi" w:cstheme="minorHAnsi"/>
          <w:szCs w:val="24"/>
        </w:rPr>
        <w:t xml:space="preserve"> Mindmap), über die auch kooperativ an der Aufgabe gearbeitet we</w:t>
      </w:r>
      <w:r w:rsidR="005B7990">
        <w:rPr>
          <w:rFonts w:asciiTheme="minorHAnsi" w:hAnsiTheme="minorHAnsi" w:cstheme="minorHAnsi"/>
          <w:szCs w:val="24"/>
        </w:rPr>
        <w:t>r</w:t>
      </w:r>
      <w:r w:rsidR="00617077">
        <w:rPr>
          <w:rFonts w:asciiTheme="minorHAnsi" w:hAnsiTheme="minorHAnsi" w:cstheme="minorHAnsi"/>
          <w:szCs w:val="24"/>
        </w:rPr>
        <w:t xml:space="preserve">den kann. Falls Tablets zur </w:t>
      </w:r>
      <w:r w:rsidR="00E5321B">
        <w:rPr>
          <w:rFonts w:asciiTheme="minorHAnsi" w:hAnsiTheme="minorHAnsi" w:cstheme="minorHAnsi"/>
          <w:szCs w:val="24"/>
        </w:rPr>
        <w:t>Verfügung stehen, ist es sinnvoll</w:t>
      </w:r>
      <w:r w:rsidR="00617077">
        <w:rPr>
          <w:rFonts w:asciiTheme="minorHAnsi" w:hAnsiTheme="minorHAnsi" w:cstheme="minorHAnsi"/>
          <w:szCs w:val="24"/>
        </w:rPr>
        <w:t>, einen QR-Code zu erstellen, der den Lernenden den Zugriff auf die Mindmap</w:t>
      </w:r>
      <w:r w:rsidR="00663A11">
        <w:rPr>
          <w:rFonts w:asciiTheme="minorHAnsi" w:hAnsiTheme="minorHAnsi" w:cstheme="minorHAnsi"/>
          <w:szCs w:val="24"/>
        </w:rPr>
        <w:t>-Anwendung</w:t>
      </w:r>
      <w:r w:rsidR="00617077">
        <w:rPr>
          <w:rFonts w:asciiTheme="minorHAnsi" w:hAnsiTheme="minorHAnsi" w:cstheme="minorHAnsi"/>
          <w:szCs w:val="24"/>
        </w:rPr>
        <w:t xml:space="preserve"> erleichtert.</w:t>
      </w:r>
      <w:r w:rsidR="0090037B">
        <w:rPr>
          <w:rFonts w:asciiTheme="minorHAnsi" w:hAnsiTheme="minorHAnsi" w:cstheme="minorHAnsi"/>
          <w:szCs w:val="24"/>
        </w:rPr>
        <w:t xml:space="preserve"> </w:t>
      </w:r>
      <w:r>
        <w:rPr>
          <w:rFonts w:asciiTheme="minorHAnsi" w:hAnsiTheme="minorHAnsi" w:cstheme="minorHAnsi"/>
          <w:szCs w:val="24"/>
        </w:rPr>
        <w:t>Auch eine Vorstrukturierung der Mindmap ist möglich.</w:t>
      </w:r>
      <w:r w:rsidR="00C02047">
        <w:rPr>
          <w:rFonts w:asciiTheme="minorHAnsi" w:hAnsiTheme="minorHAnsi" w:cstheme="minorHAnsi"/>
          <w:szCs w:val="24"/>
        </w:rPr>
        <w:br/>
      </w:r>
      <w:r>
        <w:rPr>
          <w:rFonts w:asciiTheme="minorHAnsi" w:hAnsiTheme="minorHAnsi" w:cstheme="minorHAnsi"/>
          <w:szCs w:val="24"/>
        </w:rPr>
        <w:t>Ebenso ist</w:t>
      </w:r>
      <w:r w:rsidR="005B7990">
        <w:rPr>
          <w:rFonts w:asciiTheme="minorHAnsi" w:hAnsiTheme="minorHAnsi" w:cstheme="minorHAnsi"/>
          <w:szCs w:val="24"/>
        </w:rPr>
        <w:t xml:space="preserve"> ein </w:t>
      </w:r>
      <w:r w:rsidR="00617077">
        <w:rPr>
          <w:rFonts w:asciiTheme="minorHAnsi" w:hAnsiTheme="minorHAnsi" w:cstheme="minorHAnsi"/>
          <w:szCs w:val="24"/>
        </w:rPr>
        <w:t>arbeitsteilige</w:t>
      </w:r>
      <w:r>
        <w:rPr>
          <w:rFonts w:asciiTheme="minorHAnsi" w:hAnsiTheme="minorHAnsi" w:cstheme="minorHAnsi"/>
          <w:szCs w:val="24"/>
        </w:rPr>
        <w:t>s Vorgehen</w:t>
      </w:r>
      <w:r w:rsidR="005B7990">
        <w:rPr>
          <w:rFonts w:asciiTheme="minorHAnsi" w:hAnsiTheme="minorHAnsi" w:cstheme="minorHAnsi"/>
          <w:szCs w:val="24"/>
        </w:rPr>
        <w:t xml:space="preserve"> denkbar, </w:t>
      </w:r>
      <w:r w:rsidR="00724B61">
        <w:rPr>
          <w:rFonts w:asciiTheme="minorHAnsi" w:hAnsiTheme="minorHAnsi" w:cstheme="minorHAnsi"/>
          <w:szCs w:val="24"/>
        </w:rPr>
        <w:t>um die</w:t>
      </w:r>
      <w:r w:rsidR="0031606F">
        <w:rPr>
          <w:rFonts w:asciiTheme="minorHAnsi" w:hAnsiTheme="minorHAnsi" w:cstheme="minorHAnsi"/>
          <w:szCs w:val="24"/>
        </w:rPr>
        <w:t xml:space="preserve"> </w:t>
      </w:r>
      <w:r w:rsidR="00724B61" w:rsidRPr="00724B61">
        <w:rPr>
          <w:rFonts w:asciiTheme="minorHAnsi" w:hAnsiTheme="minorHAnsi" w:cstheme="minorHAnsi"/>
          <w:b/>
          <w:szCs w:val="24"/>
        </w:rPr>
        <w:t>Erschließungsfragen</w:t>
      </w:r>
      <w:r w:rsidR="00724B61">
        <w:rPr>
          <w:rFonts w:asciiTheme="minorHAnsi" w:hAnsiTheme="minorHAnsi" w:cstheme="minorHAnsi"/>
          <w:szCs w:val="24"/>
        </w:rPr>
        <w:t xml:space="preserve"> e</w:t>
      </w:r>
      <w:r w:rsidR="0031606F">
        <w:rPr>
          <w:rFonts w:asciiTheme="minorHAnsi" w:hAnsiTheme="minorHAnsi" w:cstheme="minorHAnsi"/>
          <w:szCs w:val="24"/>
        </w:rPr>
        <w:t>rgiebig(er) zu beantworten</w:t>
      </w:r>
      <w:r w:rsidR="00724B61">
        <w:rPr>
          <w:rFonts w:asciiTheme="minorHAnsi" w:hAnsiTheme="minorHAnsi" w:cstheme="minorHAnsi"/>
          <w:szCs w:val="24"/>
        </w:rPr>
        <w:t xml:space="preserve">. </w:t>
      </w:r>
    </w:p>
    <w:p w14:paraId="5E6F009F" w14:textId="77777777" w:rsidR="009531A4" w:rsidRPr="009531A4" w:rsidRDefault="009531A4" w:rsidP="00762577">
      <w:pPr>
        <w:spacing w:line="276" w:lineRule="auto"/>
        <w:rPr>
          <w:rFonts w:asciiTheme="minorHAnsi" w:hAnsiTheme="minorHAnsi" w:cstheme="minorHAnsi"/>
          <w:sz w:val="12"/>
          <w:szCs w:val="12"/>
        </w:rPr>
      </w:pPr>
    </w:p>
    <w:p w14:paraId="3D6700B4" w14:textId="6CAF1D94" w:rsidR="00663A11" w:rsidRDefault="00724B61" w:rsidP="00762577">
      <w:pPr>
        <w:spacing w:line="276" w:lineRule="auto"/>
        <w:rPr>
          <w:rFonts w:asciiTheme="minorHAnsi" w:hAnsiTheme="minorHAnsi" w:cstheme="minorHAnsi"/>
          <w:szCs w:val="24"/>
        </w:rPr>
      </w:pPr>
      <w:r>
        <w:rPr>
          <w:rFonts w:asciiTheme="minorHAnsi" w:hAnsiTheme="minorHAnsi" w:cstheme="minorHAnsi"/>
          <w:szCs w:val="24"/>
        </w:rPr>
        <w:t>Als</w:t>
      </w:r>
      <w:r w:rsidRPr="00724B61">
        <w:rPr>
          <w:rFonts w:asciiTheme="minorHAnsi" w:hAnsiTheme="minorHAnsi" w:cstheme="minorHAnsi"/>
          <w:b/>
          <w:szCs w:val="24"/>
        </w:rPr>
        <w:t xml:space="preserve"> </w:t>
      </w:r>
      <w:r w:rsidRPr="00724B61">
        <w:rPr>
          <w:rFonts w:asciiTheme="minorHAnsi" w:hAnsiTheme="minorHAnsi" w:cstheme="minorHAnsi"/>
          <w:szCs w:val="24"/>
        </w:rPr>
        <w:t>Frage</w:t>
      </w:r>
      <w:r>
        <w:rPr>
          <w:rFonts w:asciiTheme="minorHAnsi" w:hAnsiTheme="minorHAnsi" w:cstheme="minorHAnsi"/>
          <w:szCs w:val="24"/>
        </w:rPr>
        <w:t>n</w:t>
      </w:r>
      <w:r w:rsidRPr="00724B61">
        <w:rPr>
          <w:rFonts w:asciiTheme="minorHAnsi" w:hAnsiTheme="minorHAnsi" w:cstheme="minorHAnsi"/>
          <w:szCs w:val="24"/>
        </w:rPr>
        <w:t xml:space="preserve"> formulieren ließe</w:t>
      </w:r>
      <w:r>
        <w:rPr>
          <w:rFonts w:asciiTheme="minorHAnsi" w:hAnsiTheme="minorHAnsi" w:cstheme="minorHAnsi"/>
          <w:szCs w:val="24"/>
        </w:rPr>
        <w:t>n</w:t>
      </w:r>
      <w:r w:rsidRPr="00724B61">
        <w:rPr>
          <w:rFonts w:asciiTheme="minorHAnsi" w:hAnsiTheme="minorHAnsi" w:cstheme="minorHAnsi"/>
          <w:szCs w:val="24"/>
        </w:rPr>
        <w:t xml:space="preserve"> sich beispielsweise,</w:t>
      </w:r>
      <w:r w:rsidR="00827569">
        <w:rPr>
          <w:rFonts w:asciiTheme="minorHAnsi" w:hAnsiTheme="minorHAnsi" w:cstheme="minorHAnsi"/>
          <w:szCs w:val="24"/>
        </w:rPr>
        <w:t xml:space="preserve"> </w:t>
      </w:r>
    </w:p>
    <w:p w14:paraId="0359B333" w14:textId="2A5CDF17"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wer</w:t>
      </w:r>
      <w:r w:rsidRPr="00663A11">
        <w:rPr>
          <w:rFonts w:asciiTheme="minorHAnsi" w:hAnsiTheme="minorHAnsi" w:cstheme="minorHAnsi"/>
          <w:szCs w:val="24"/>
        </w:rPr>
        <w:t xml:space="preserve"> glücklich ist (und wer </w:t>
      </w:r>
      <w:r w:rsidRPr="00663A11">
        <w:rPr>
          <w:rFonts w:asciiTheme="minorHAnsi" w:hAnsiTheme="minorHAnsi" w:cstheme="minorHAnsi"/>
          <w:i/>
          <w:szCs w:val="24"/>
        </w:rPr>
        <w:t>nicht</w:t>
      </w:r>
      <w:r w:rsidRPr="00663A11">
        <w:rPr>
          <w:rFonts w:asciiTheme="minorHAnsi" w:hAnsiTheme="minorHAnsi" w:cstheme="minorHAnsi"/>
          <w:szCs w:val="24"/>
        </w:rPr>
        <w:t>)</w:t>
      </w:r>
      <w:r w:rsidR="00663A11">
        <w:rPr>
          <w:rFonts w:asciiTheme="minorHAnsi" w:hAnsiTheme="minorHAnsi" w:cstheme="minorHAnsi"/>
          <w:szCs w:val="24"/>
        </w:rPr>
        <w:t xml:space="preserve"> bzw. für wen Glück relevant ist</w:t>
      </w:r>
      <w:r w:rsidRPr="00663A11">
        <w:rPr>
          <w:rFonts w:asciiTheme="minorHAnsi" w:hAnsiTheme="minorHAnsi" w:cstheme="minorHAnsi"/>
          <w:szCs w:val="24"/>
        </w:rPr>
        <w:t xml:space="preserve">, </w:t>
      </w:r>
    </w:p>
    <w:p w14:paraId="59D101B4" w14:textId="77777777"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was</w:t>
      </w:r>
      <w:r w:rsidRPr="00663A11">
        <w:rPr>
          <w:rFonts w:asciiTheme="minorHAnsi" w:hAnsiTheme="minorHAnsi" w:cstheme="minorHAnsi"/>
          <w:szCs w:val="24"/>
        </w:rPr>
        <w:t xml:space="preserve"> glücksverheißend ist bzw. </w:t>
      </w:r>
      <w:r w:rsidRPr="00663A11">
        <w:rPr>
          <w:rFonts w:asciiTheme="minorHAnsi" w:hAnsiTheme="minorHAnsi" w:cstheme="minorHAnsi"/>
          <w:i/>
          <w:szCs w:val="24"/>
        </w:rPr>
        <w:t>worin</w:t>
      </w:r>
      <w:r w:rsidRPr="00663A11">
        <w:rPr>
          <w:rFonts w:asciiTheme="minorHAnsi" w:hAnsiTheme="minorHAnsi" w:cstheme="minorHAnsi"/>
          <w:szCs w:val="24"/>
        </w:rPr>
        <w:t xml:space="preserve"> Glück bestehen könnte, </w:t>
      </w:r>
    </w:p>
    <w:p w14:paraId="7A2766BC" w14:textId="77777777"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wie</w:t>
      </w:r>
      <w:r w:rsidRPr="00663A11">
        <w:rPr>
          <w:rFonts w:asciiTheme="minorHAnsi" w:hAnsiTheme="minorHAnsi" w:cstheme="minorHAnsi"/>
          <w:szCs w:val="24"/>
        </w:rPr>
        <w:t xml:space="preserve"> man Glück erlangen kann,</w:t>
      </w:r>
    </w:p>
    <w:p w14:paraId="6D2D369D" w14:textId="5BEFEA0E"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wann</w:t>
      </w:r>
      <w:r w:rsidRPr="00663A11">
        <w:rPr>
          <w:rFonts w:asciiTheme="minorHAnsi" w:hAnsiTheme="minorHAnsi" w:cstheme="minorHAnsi"/>
          <w:szCs w:val="24"/>
        </w:rPr>
        <w:t xml:space="preserve"> – in welchen Kontexten bzw. in welchen Lebensphasen – man Glück empfindet, </w:t>
      </w:r>
    </w:p>
    <w:p w14:paraId="37A7E641" w14:textId="77777777"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warum</w:t>
      </w:r>
      <w:r w:rsidRPr="00663A11">
        <w:rPr>
          <w:rFonts w:asciiTheme="minorHAnsi" w:hAnsiTheme="minorHAnsi" w:cstheme="minorHAnsi"/>
          <w:szCs w:val="24"/>
        </w:rPr>
        <w:t xml:space="preserve"> </w:t>
      </w:r>
      <w:r w:rsidR="00663A11" w:rsidRPr="00663A11">
        <w:rPr>
          <w:rFonts w:asciiTheme="minorHAnsi" w:hAnsiTheme="minorHAnsi" w:cstheme="minorHAnsi"/>
          <w:szCs w:val="24"/>
        </w:rPr>
        <w:t xml:space="preserve">Glück wichtig ist bzw. </w:t>
      </w:r>
      <w:r w:rsidR="00663A11" w:rsidRPr="00663A11">
        <w:rPr>
          <w:rFonts w:asciiTheme="minorHAnsi" w:hAnsiTheme="minorHAnsi" w:cstheme="minorHAnsi"/>
          <w:i/>
          <w:szCs w:val="24"/>
        </w:rPr>
        <w:t xml:space="preserve">warum </w:t>
      </w:r>
      <w:r w:rsidRPr="00663A11">
        <w:rPr>
          <w:rFonts w:asciiTheme="minorHAnsi" w:hAnsiTheme="minorHAnsi" w:cstheme="minorHAnsi"/>
          <w:szCs w:val="24"/>
        </w:rPr>
        <w:t xml:space="preserve">Menschen glücklich sind (und ggf. auch, warum </w:t>
      </w:r>
      <w:r w:rsidRPr="00663A11">
        <w:rPr>
          <w:rFonts w:asciiTheme="minorHAnsi" w:hAnsiTheme="minorHAnsi" w:cstheme="minorHAnsi"/>
          <w:i/>
          <w:szCs w:val="24"/>
        </w:rPr>
        <w:t>nicht</w:t>
      </w:r>
      <w:r w:rsidRPr="00663A11">
        <w:rPr>
          <w:rFonts w:asciiTheme="minorHAnsi" w:hAnsiTheme="minorHAnsi" w:cstheme="minorHAnsi"/>
          <w:szCs w:val="24"/>
        </w:rPr>
        <w:t xml:space="preserve">), </w:t>
      </w:r>
    </w:p>
    <w:p w14:paraId="3FC469DA" w14:textId="3D56BCC9" w:rsidR="00663A11" w:rsidRDefault="00827569" w:rsidP="00663A11">
      <w:pPr>
        <w:pStyle w:val="Listenabsatz"/>
        <w:numPr>
          <w:ilvl w:val="0"/>
          <w:numId w:val="20"/>
        </w:numPr>
        <w:spacing w:line="276" w:lineRule="auto"/>
        <w:rPr>
          <w:rFonts w:asciiTheme="minorHAnsi" w:hAnsiTheme="minorHAnsi" w:cstheme="minorHAnsi"/>
          <w:szCs w:val="24"/>
        </w:rPr>
      </w:pPr>
      <w:r w:rsidRPr="00663A11">
        <w:rPr>
          <w:rFonts w:asciiTheme="minorHAnsi" w:hAnsiTheme="minorHAnsi" w:cstheme="minorHAnsi"/>
          <w:i/>
          <w:szCs w:val="24"/>
        </w:rPr>
        <w:t>wo</w:t>
      </w:r>
      <w:r w:rsidRPr="00663A11">
        <w:rPr>
          <w:rFonts w:asciiTheme="minorHAnsi" w:hAnsiTheme="minorHAnsi" w:cstheme="minorHAnsi"/>
          <w:szCs w:val="24"/>
        </w:rPr>
        <w:t xml:space="preserve"> </w:t>
      </w:r>
      <w:r w:rsidR="00562DB7" w:rsidRPr="00663A11">
        <w:rPr>
          <w:rFonts w:asciiTheme="minorHAnsi" w:hAnsiTheme="minorHAnsi" w:cstheme="minorHAnsi"/>
          <w:szCs w:val="24"/>
        </w:rPr>
        <w:t>Glück ein Thema ist (geographisch, situativ</w:t>
      </w:r>
      <w:r w:rsidR="003F60E2" w:rsidRPr="00663A11">
        <w:rPr>
          <w:rFonts w:asciiTheme="minorHAnsi" w:hAnsiTheme="minorHAnsi" w:cstheme="minorHAnsi"/>
          <w:szCs w:val="24"/>
        </w:rPr>
        <w:t>…) etc.</w:t>
      </w:r>
      <w:r w:rsidR="00562DB7" w:rsidRPr="00663A11">
        <w:rPr>
          <w:rFonts w:asciiTheme="minorHAnsi" w:hAnsiTheme="minorHAnsi" w:cstheme="minorHAnsi"/>
          <w:szCs w:val="24"/>
        </w:rPr>
        <w:t xml:space="preserve"> </w:t>
      </w:r>
    </w:p>
    <w:p w14:paraId="4395495B" w14:textId="77777777" w:rsidR="009531A4" w:rsidRPr="009531A4" w:rsidRDefault="009531A4" w:rsidP="009531A4">
      <w:pPr>
        <w:pStyle w:val="Listenabsatz"/>
        <w:spacing w:line="276" w:lineRule="auto"/>
        <w:rPr>
          <w:rFonts w:asciiTheme="minorHAnsi" w:hAnsiTheme="minorHAnsi" w:cstheme="minorHAnsi"/>
          <w:sz w:val="12"/>
          <w:szCs w:val="12"/>
        </w:rPr>
      </w:pPr>
    </w:p>
    <w:p w14:paraId="60E04D82" w14:textId="272A1B08" w:rsidR="00117907" w:rsidRDefault="00562DB7" w:rsidP="00663A11">
      <w:pPr>
        <w:spacing w:line="276" w:lineRule="auto"/>
        <w:rPr>
          <w:rFonts w:asciiTheme="minorHAnsi" w:hAnsiTheme="minorHAnsi" w:cstheme="minorHAnsi"/>
          <w:szCs w:val="24"/>
        </w:rPr>
      </w:pPr>
      <w:r w:rsidRPr="00663A11">
        <w:rPr>
          <w:rFonts w:asciiTheme="minorHAnsi" w:hAnsiTheme="minorHAnsi" w:cstheme="minorHAnsi"/>
          <w:szCs w:val="24"/>
        </w:rPr>
        <w:t xml:space="preserve">Bei der Beantwortung der W-Fragen wird es </w:t>
      </w:r>
      <w:r w:rsidR="0031606F" w:rsidRPr="00663A11">
        <w:rPr>
          <w:rFonts w:asciiTheme="minorHAnsi" w:hAnsiTheme="minorHAnsi" w:cstheme="minorHAnsi"/>
          <w:szCs w:val="24"/>
        </w:rPr>
        <w:t>vermutlich</w:t>
      </w:r>
      <w:r w:rsidRPr="00663A11">
        <w:rPr>
          <w:rFonts w:asciiTheme="minorHAnsi" w:hAnsiTheme="minorHAnsi" w:cstheme="minorHAnsi"/>
          <w:szCs w:val="24"/>
        </w:rPr>
        <w:t xml:space="preserve"> zu Überschneidungen kommen, die mit Hilfe der Mind</w:t>
      </w:r>
      <w:r w:rsidR="00117907">
        <w:rPr>
          <w:rFonts w:asciiTheme="minorHAnsi" w:hAnsiTheme="minorHAnsi" w:cstheme="minorHAnsi"/>
          <w:szCs w:val="24"/>
        </w:rPr>
        <w:t>map visualisiert werden können (u</w:t>
      </w:r>
      <w:r w:rsidR="001E0AF1">
        <w:rPr>
          <w:rFonts w:asciiTheme="minorHAnsi" w:hAnsiTheme="minorHAnsi" w:cstheme="minorHAnsi"/>
          <w:szCs w:val="24"/>
        </w:rPr>
        <w:t>m I</w:t>
      </w:r>
      <w:r w:rsidR="00117907">
        <w:rPr>
          <w:rFonts w:asciiTheme="minorHAnsi" w:hAnsiTheme="minorHAnsi" w:cstheme="minorHAnsi"/>
          <w:szCs w:val="24"/>
        </w:rPr>
        <w:t xml:space="preserve">rritationen vorzubeugen, empfiehlt es sich, </w:t>
      </w:r>
      <w:r w:rsidR="00663A11">
        <w:rPr>
          <w:rFonts w:asciiTheme="minorHAnsi" w:hAnsiTheme="minorHAnsi" w:cstheme="minorHAnsi"/>
          <w:szCs w:val="24"/>
        </w:rPr>
        <w:t>die Lernend</w:t>
      </w:r>
      <w:r w:rsidR="001E0AF1">
        <w:rPr>
          <w:rFonts w:asciiTheme="minorHAnsi" w:hAnsiTheme="minorHAnsi" w:cstheme="minorHAnsi"/>
          <w:szCs w:val="24"/>
        </w:rPr>
        <w:t>en</w:t>
      </w:r>
      <w:r w:rsidR="00663A11">
        <w:rPr>
          <w:rFonts w:asciiTheme="minorHAnsi" w:hAnsiTheme="minorHAnsi" w:cstheme="minorHAnsi"/>
          <w:szCs w:val="24"/>
        </w:rPr>
        <w:t xml:space="preserve"> </w:t>
      </w:r>
      <w:r w:rsidR="001E0AF1">
        <w:rPr>
          <w:rFonts w:asciiTheme="minorHAnsi" w:hAnsiTheme="minorHAnsi" w:cstheme="minorHAnsi"/>
          <w:szCs w:val="24"/>
        </w:rPr>
        <w:t xml:space="preserve">darauf </w:t>
      </w:r>
      <w:r w:rsidR="00663A11">
        <w:rPr>
          <w:rFonts w:asciiTheme="minorHAnsi" w:hAnsiTheme="minorHAnsi" w:cstheme="minorHAnsi"/>
          <w:szCs w:val="24"/>
        </w:rPr>
        <w:t>vor Beginn der Erarbeitung hinzuweisen</w:t>
      </w:r>
      <w:r w:rsidR="00117907">
        <w:rPr>
          <w:rFonts w:asciiTheme="minorHAnsi" w:hAnsiTheme="minorHAnsi" w:cstheme="minorHAnsi"/>
          <w:szCs w:val="24"/>
        </w:rPr>
        <w:t>)</w:t>
      </w:r>
      <w:r w:rsidR="00663A11">
        <w:rPr>
          <w:rFonts w:asciiTheme="minorHAnsi" w:hAnsiTheme="minorHAnsi" w:cstheme="minorHAnsi"/>
          <w:szCs w:val="24"/>
        </w:rPr>
        <w:t xml:space="preserve">. </w:t>
      </w:r>
    </w:p>
    <w:p w14:paraId="7D768EA4" w14:textId="612B3BA9" w:rsidR="002F53D5" w:rsidRDefault="00C02047" w:rsidP="00762577">
      <w:pPr>
        <w:spacing w:line="276" w:lineRule="auto"/>
        <w:rPr>
          <w:rFonts w:asciiTheme="minorHAnsi" w:hAnsiTheme="minorHAnsi" w:cstheme="minorHAnsi"/>
          <w:szCs w:val="24"/>
        </w:rPr>
      </w:pPr>
      <w:r w:rsidRPr="00663A11">
        <w:rPr>
          <w:rFonts w:asciiTheme="minorHAnsi" w:hAnsiTheme="minorHAnsi" w:cstheme="minorHAnsi"/>
          <w:szCs w:val="24"/>
        </w:rPr>
        <w:t>Für die B</w:t>
      </w:r>
      <w:r w:rsidR="00117907">
        <w:rPr>
          <w:rFonts w:asciiTheme="minorHAnsi" w:hAnsiTheme="minorHAnsi" w:cstheme="minorHAnsi"/>
          <w:szCs w:val="24"/>
        </w:rPr>
        <w:t>egriffsklärung (</w:t>
      </w:r>
      <w:r w:rsidR="00CB59D9" w:rsidRPr="00663A11">
        <w:rPr>
          <w:rFonts w:asciiTheme="minorHAnsi" w:hAnsiTheme="minorHAnsi" w:cstheme="minorHAnsi"/>
          <w:szCs w:val="24"/>
        </w:rPr>
        <w:t xml:space="preserve">als wesentlichem Bestandteil der </w:t>
      </w:r>
      <w:r w:rsidRPr="00663A11">
        <w:rPr>
          <w:rFonts w:asciiTheme="minorHAnsi" w:hAnsiTheme="minorHAnsi" w:cstheme="minorHAnsi"/>
          <w:szCs w:val="24"/>
        </w:rPr>
        <w:t>Z</w:t>
      </w:r>
      <w:r w:rsidR="00CB59D9" w:rsidRPr="00663A11">
        <w:rPr>
          <w:rFonts w:asciiTheme="minorHAnsi" w:hAnsiTheme="minorHAnsi" w:cstheme="minorHAnsi"/>
          <w:szCs w:val="24"/>
        </w:rPr>
        <w:t>itat</w:t>
      </w:r>
      <w:r w:rsidR="00117907">
        <w:rPr>
          <w:rFonts w:asciiTheme="minorHAnsi" w:hAnsiTheme="minorHAnsi" w:cstheme="minorHAnsi"/>
          <w:szCs w:val="24"/>
        </w:rPr>
        <w:t>erschließung und Stoffsammlung)</w:t>
      </w:r>
      <w:r w:rsidR="00CB59D9" w:rsidRPr="00663A11">
        <w:rPr>
          <w:rFonts w:asciiTheme="minorHAnsi" w:hAnsiTheme="minorHAnsi" w:cstheme="minorHAnsi"/>
          <w:szCs w:val="24"/>
        </w:rPr>
        <w:t xml:space="preserve"> </w:t>
      </w:r>
      <w:r w:rsidRPr="00663A11">
        <w:rPr>
          <w:rFonts w:asciiTheme="minorHAnsi" w:hAnsiTheme="minorHAnsi" w:cstheme="minorHAnsi"/>
          <w:szCs w:val="24"/>
        </w:rPr>
        <w:t>bietet sich a</w:t>
      </w:r>
      <w:r w:rsidR="00562DB7" w:rsidRPr="00663A11">
        <w:rPr>
          <w:rFonts w:asciiTheme="minorHAnsi" w:hAnsiTheme="minorHAnsi" w:cstheme="minorHAnsi"/>
          <w:szCs w:val="24"/>
        </w:rPr>
        <w:t>us diesem G</w:t>
      </w:r>
      <w:r w:rsidRPr="00663A11">
        <w:rPr>
          <w:rFonts w:asciiTheme="minorHAnsi" w:hAnsiTheme="minorHAnsi" w:cstheme="minorHAnsi"/>
          <w:szCs w:val="24"/>
        </w:rPr>
        <w:t xml:space="preserve">rund </w:t>
      </w:r>
      <w:r w:rsidR="00DF3C51" w:rsidRPr="00663A11">
        <w:rPr>
          <w:rFonts w:asciiTheme="minorHAnsi" w:hAnsiTheme="minorHAnsi" w:cstheme="minorHAnsi"/>
          <w:szCs w:val="24"/>
        </w:rPr>
        <w:t xml:space="preserve">die vorgeschlagene </w:t>
      </w:r>
      <w:r w:rsidR="00562DB7" w:rsidRPr="00663A11">
        <w:rPr>
          <w:rFonts w:asciiTheme="minorHAnsi" w:hAnsiTheme="minorHAnsi" w:cstheme="minorHAnsi"/>
          <w:szCs w:val="24"/>
        </w:rPr>
        <w:t>A</w:t>
      </w:r>
      <w:r w:rsidRPr="00663A11">
        <w:rPr>
          <w:rFonts w:asciiTheme="minorHAnsi" w:hAnsiTheme="minorHAnsi" w:cstheme="minorHAnsi"/>
          <w:szCs w:val="24"/>
        </w:rPr>
        <w:t xml:space="preserve">rbeitstechnik </w:t>
      </w:r>
      <w:r w:rsidR="00562DB7" w:rsidRPr="00663A11">
        <w:rPr>
          <w:rFonts w:asciiTheme="minorHAnsi" w:hAnsiTheme="minorHAnsi" w:cstheme="minorHAnsi"/>
          <w:szCs w:val="24"/>
        </w:rPr>
        <w:t xml:space="preserve">besonders </w:t>
      </w:r>
      <w:r w:rsidR="0031606F" w:rsidRPr="00663A11">
        <w:rPr>
          <w:rFonts w:asciiTheme="minorHAnsi" w:hAnsiTheme="minorHAnsi" w:cstheme="minorHAnsi"/>
          <w:szCs w:val="24"/>
        </w:rPr>
        <w:t>an</w:t>
      </w:r>
      <w:r w:rsidR="00117907">
        <w:rPr>
          <w:rFonts w:asciiTheme="minorHAnsi" w:hAnsiTheme="minorHAnsi" w:cstheme="minorHAnsi"/>
          <w:szCs w:val="24"/>
        </w:rPr>
        <w:t xml:space="preserve">; </w:t>
      </w:r>
      <w:r w:rsidR="00CB59D9" w:rsidRPr="00663A11">
        <w:rPr>
          <w:rFonts w:asciiTheme="minorHAnsi" w:hAnsiTheme="minorHAnsi" w:cstheme="minorHAnsi"/>
          <w:szCs w:val="24"/>
        </w:rPr>
        <w:t xml:space="preserve">sie </w:t>
      </w:r>
      <w:r w:rsidR="00562DB7" w:rsidRPr="00663A11">
        <w:rPr>
          <w:rFonts w:asciiTheme="minorHAnsi" w:hAnsiTheme="minorHAnsi" w:cstheme="minorHAnsi"/>
          <w:szCs w:val="24"/>
        </w:rPr>
        <w:t xml:space="preserve">bahnt </w:t>
      </w:r>
      <w:r w:rsidR="00DF3C51" w:rsidRPr="00663A11">
        <w:rPr>
          <w:rFonts w:asciiTheme="minorHAnsi" w:hAnsiTheme="minorHAnsi" w:cstheme="minorHAnsi"/>
          <w:szCs w:val="24"/>
        </w:rPr>
        <w:t xml:space="preserve">dabei auch </w:t>
      </w:r>
      <w:r w:rsidR="00562DB7" w:rsidRPr="00663A11">
        <w:rPr>
          <w:rFonts w:asciiTheme="minorHAnsi" w:hAnsiTheme="minorHAnsi" w:cstheme="minorHAnsi"/>
          <w:szCs w:val="24"/>
        </w:rPr>
        <w:t>bereits die Verknüpfung einzelner Aspekte für den Erörterungsaufsatz an.</w:t>
      </w:r>
      <w:r w:rsidR="0090037B">
        <w:rPr>
          <w:rFonts w:asciiTheme="minorHAnsi" w:hAnsiTheme="minorHAnsi" w:cstheme="minorHAnsi"/>
          <w:szCs w:val="24"/>
        </w:rPr>
        <w:t xml:space="preserve"> </w:t>
      </w:r>
      <w:r w:rsidR="00617077" w:rsidRPr="00663A11">
        <w:rPr>
          <w:rFonts w:asciiTheme="minorHAnsi" w:hAnsiTheme="minorHAnsi" w:cstheme="minorHAnsi"/>
          <w:szCs w:val="24"/>
        </w:rPr>
        <w:t xml:space="preserve"> </w:t>
      </w:r>
    </w:p>
    <w:p w14:paraId="3777EF99" w14:textId="77777777" w:rsidR="009531A4" w:rsidRPr="009531A4" w:rsidRDefault="009531A4" w:rsidP="00762577">
      <w:pPr>
        <w:spacing w:line="276" w:lineRule="auto"/>
        <w:rPr>
          <w:rFonts w:asciiTheme="minorHAnsi" w:hAnsiTheme="minorHAnsi" w:cstheme="minorHAnsi"/>
          <w:sz w:val="12"/>
          <w:szCs w:val="12"/>
        </w:rPr>
      </w:pPr>
    </w:p>
    <w:p w14:paraId="030969D1" w14:textId="191BC970" w:rsidR="002F53D5" w:rsidRPr="00096043" w:rsidRDefault="00096043">
      <w:pPr>
        <w:rPr>
          <w:rFonts w:asciiTheme="minorHAnsi" w:hAnsiTheme="minorHAnsi" w:cstheme="minorHAnsi"/>
          <w:szCs w:val="24"/>
        </w:rPr>
      </w:pPr>
      <w:r w:rsidRPr="00096043">
        <w:rPr>
          <w:rFonts w:asciiTheme="minorHAnsi" w:hAnsiTheme="minorHAnsi" w:cstheme="minorHAnsi"/>
          <w:szCs w:val="24"/>
        </w:rPr>
        <w:t xml:space="preserve">Ein Lösungsbeispiel </w:t>
      </w:r>
      <w:r w:rsidR="00117907">
        <w:rPr>
          <w:rFonts w:asciiTheme="minorHAnsi" w:hAnsiTheme="minorHAnsi" w:cstheme="minorHAnsi"/>
          <w:szCs w:val="24"/>
        </w:rPr>
        <w:t xml:space="preserve">für die Themenerschließung mit Hilfe einer Mindmap </w:t>
      </w:r>
      <w:r w:rsidRPr="00096043">
        <w:rPr>
          <w:rFonts w:asciiTheme="minorHAnsi" w:hAnsiTheme="minorHAnsi" w:cstheme="minorHAnsi"/>
          <w:szCs w:val="24"/>
        </w:rPr>
        <w:t>findet sich auf der nächsten Seite</w:t>
      </w:r>
      <w:r>
        <w:rPr>
          <w:rFonts w:asciiTheme="minorHAnsi" w:hAnsiTheme="minorHAnsi" w:cstheme="minorHAnsi"/>
          <w:szCs w:val="24"/>
        </w:rPr>
        <w:t>.</w:t>
      </w:r>
    </w:p>
    <w:p w14:paraId="401729F3" w14:textId="77777777" w:rsidR="00096043" w:rsidRDefault="00096043" w:rsidP="00762577">
      <w:pPr>
        <w:spacing w:line="276" w:lineRule="auto"/>
        <w:rPr>
          <w:rFonts w:asciiTheme="minorHAnsi" w:hAnsiTheme="minorHAnsi" w:cstheme="minorHAnsi"/>
          <w:szCs w:val="24"/>
        </w:rPr>
        <w:sectPr w:rsidR="00096043" w:rsidSect="009531A4">
          <w:headerReference w:type="default" r:id="rId10"/>
          <w:footerReference w:type="default" r:id="rId11"/>
          <w:pgSz w:w="11906" w:h="16838"/>
          <w:pgMar w:top="1134" w:right="1134" w:bottom="426" w:left="1418" w:header="709" w:footer="116" w:gutter="0"/>
          <w:cols w:space="708"/>
          <w:docGrid w:linePitch="360"/>
        </w:sectPr>
      </w:pPr>
    </w:p>
    <w:p w14:paraId="3A9E8C67" w14:textId="43A4984B" w:rsidR="00AB3D1E" w:rsidRDefault="00AB3D1E" w:rsidP="00762577">
      <w:pPr>
        <w:spacing w:line="276" w:lineRule="auto"/>
        <w:rPr>
          <w:rFonts w:asciiTheme="minorHAnsi" w:hAnsiTheme="minorHAnsi" w:cstheme="minorHAnsi"/>
          <w:szCs w:val="24"/>
        </w:rPr>
      </w:pPr>
    </w:p>
    <w:p w14:paraId="1C734D11" w14:textId="5F52D274" w:rsidR="00096043" w:rsidRDefault="00096043" w:rsidP="00762577">
      <w:pPr>
        <w:spacing w:line="276" w:lineRule="auto"/>
        <w:rPr>
          <w:rFonts w:asciiTheme="minorHAnsi" w:hAnsiTheme="minorHAnsi" w:cstheme="minorHAnsi"/>
          <w:b/>
          <w:szCs w:val="24"/>
        </w:rPr>
      </w:pPr>
      <w:r w:rsidRPr="00096043">
        <w:rPr>
          <w:rFonts w:asciiTheme="minorHAnsi" w:hAnsiTheme="minorHAnsi" w:cstheme="minorHAnsi"/>
          <w:b/>
          <w:szCs w:val="24"/>
        </w:rPr>
        <w:t>Mögliche Lösung</w:t>
      </w:r>
      <w:r>
        <w:rPr>
          <w:rFonts w:asciiTheme="minorHAnsi" w:hAnsiTheme="minorHAnsi" w:cstheme="minorHAnsi"/>
          <w:b/>
          <w:szCs w:val="24"/>
        </w:rPr>
        <w:t xml:space="preserve"> zu a)</w:t>
      </w:r>
      <w:r w:rsidR="00F50743">
        <w:rPr>
          <w:rFonts w:asciiTheme="minorHAnsi" w:hAnsiTheme="minorHAnsi" w:cstheme="minorHAnsi"/>
          <w:b/>
          <w:szCs w:val="24"/>
        </w:rPr>
        <w:t xml:space="preserve"> </w:t>
      </w:r>
    </w:p>
    <w:p w14:paraId="07608469" w14:textId="04409748" w:rsidR="00F50743" w:rsidRPr="00663A11" w:rsidRDefault="00F50743" w:rsidP="00762577">
      <w:pPr>
        <w:spacing w:line="276" w:lineRule="auto"/>
        <w:rPr>
          <w:rFonts w:asciiTheme="minorHAnsi" w:hAnsiTheme="minorHAnsi" w:cstheme="minorHAnsi"/>
          <w:szCs w:val="24"/>
        </w:rPr>
      </w:pPr>
      <w:r w:rsidRPr="00663A11">
        <w:rPr>
          <w:rFonts w:asciiTheme="minorHAnsi" w:hAnsiTheme="minorHAnsi" w:cstheme="minorHAnsi"/>
          <w:szCs w:val="24"/>
        </w:rPr>
        <w:t>In dem vorliegend</w:t>
      </w:r>
      <w:r w:rsidR="009531A4">
        <w:rPr>
          <w:rFonts w:asciiTheme="minorHAnsi" w:hAnsiTheme="minorHAnsi" w:cstheme="minorHAnsi"/>
          <w:szCs w:val="24"/>
        </w:rPr>
        <w:t>en Beispiel für eine Mindmap zu dem</w:t>
      </w:r>
      <w:r w:rsidRPr="00663A11">
        <w:rPr>
          <w:rFonts w:asciiTheme="minorHAnsi" w:hAnsiTheme="minorHAnsi" w:cstheme="minorHAnsi"/>
          <w:szCs w:val="24"/>
        </w:rPr>
        <w:t xml:space="preserve"> </w:t>
      </w:r>
      <w:r w:rsidR="00724B61">
        <w:rPr>
          <w:rFonts w:asciiTheme="minorHAnsi" w:hAnsiTheme="minorHAnsi" w:cstheme="minorHAnsi"/>
          <w:szCs w:val="24"/>
        </w:rPr>
        <w:t xml:space="preserve">zentralen </w:t>
      </w:r>
      <w:r w:rsidR="009531A4">
        <w:rPr>
          <w:rFonts w:asciiTheme="minorHAnsi" w:hAnsiTheme="minorHAnsi" w:cstheme="minorHAnsi"/>
          <w:szCs w:val="24"/>
        </w:rPr>
        <w:t>Begriff</w:t>
      </w:r>
      <w:r w:rsidR="00724B61">
        <w:rPr>
          <w:rFonts w:asciiTheme="minorHAnsi" w:hAnsiTheme="minorHAnsi" w:cstheme="minorHAnsi"/>
          <w:szCs w:val="24"/>
        </w:rPr>
        <w:t xml:space="preserve"> in Marc Aurels Aussage</w:t>
      </w:r>
      <w:r w:rsidRPr="00663A11">
        <w:rPr>
          <w:rFonts w:asciiTheme="minorHAnsi" w:hAnsiTheme="minorHAnsi" w:cstheme="minorHAnsi"/>
          <w:szCs w:val="24"/>
        </w:rPr>
        <w:t xml:space="preserve">, wurde die Frage, </w:t>
      </w:r>
      <w:r w:rsidRPr="00663A11">
        <w:rPr>
          <w:rFonts w:asciiTheme="minorHAnsi" w:hAnsiTheme="minorHAnsi" w:cstheme="minorHAnsi"/>
          <w:b/>
          <w:szCs w:val="24"/>
        </w:rPr>
        <w:t xml:space="preserve">warum </w:t>
      </w:r>
      <w:r w:rsidRPr="00663A11">
        <w:rPr>
          <w:rFonts w:asciiTheme="minorHAnsi" w:hAnsiTheme="minorHAnsi" w:cstheme="minorHAnsi"/>
          <w:szCs w:val="24"/>
        </w:rPr>
        <w:t>Glück wichtig ist</w:t>
      </w:r>
      <w:r w:rsidR="00663A11" w:rsidRPr="00663A11">
        <w:rPr>
          <w:rFonts w:asciiTheme="minorHAnsi" w:hAnsiTheme="minorHAnsi" w:cstheme="minorHAnsi"/>
          <w:szCs w:val="24"/>
        </w:rPr>
        <w:t xml:space="preserve"> bzw. </w:t>
      </w:r>
      <w:r w:rsidR="00663A11" w:rsidRPr="00724B61">
        <w:rPr>
          <w:rFonts w:asciiTheme="minorHAnsi" w:hAnsiTheme="minorHAnsi" w:cstheme="minorHAnsi"/>
          <w:b/>
          <w:szCs w:val="24"/>
        </w:rPr>
        <w:t>warum</w:t>
      </w:r>
      <w:r w:rsidR="00663A11" w:rsidRPr="00663A11">
        <w:rPr>
          <w:rFonts w:asciiTheme="minorHAnsi" w:hAnsiTheme="minorHAnsi" w:cstheme="minorHAnsi"/>
          <w:szCs w:val="24"/>
        </w:rPr>
        <w:t xml:space="preserve"> Menschen glücklich/unglücklich sind, nicht abgebildet, weil diese implizit bereits durch die anderen Fragen beantwortet wird. </w:t>
      </w:r>
    </w:p>
    <w:p w14:paraId="02B00C7D" w14:textId="1264465B" w:rsidR="00096043" w:rsidRDefault="00096043" w:rsidP="00762577">
      <w:pPr>
        <w:spacing w:line="276" w:lineRule="auto"/>
        <w:rPr>
          <w:rFonts w:asciiTheme="minorHAnsi" w:hAnsiTheme="minorHAnsi" w:cstheme="minorHAnsi"/>
          <w:szCs w:val="24"/>
        </w:rPr>
      </w:pPr>
    </w:p>
    <w:p w14:paraId="44E15E07" w14:textId="055A5036" w:rsidR="00096043" w:rsidRDefault="00364D9A" w:rsidP="00762577">
      <w:pPr>
        <w:spacing w:line="276" w:lineRule="auto"/>
        <w:rPr>
          <w:rFonts w:asciiTheme="minorHAnsi" w:hAnsiTheme="minorHAnsi" w:cstheme="minorHAnsi"/>
          <w:szCs w:val="24"/>
        </w:rPr>
      </w:pPr>
      <w:r>
        <w:rPr>
          <w:noProof/>
          <w:lang w:eastAsia="de-DE"/>
        </w:rPr>
        <w:drawing>
          <wp:inline distT="0" distB="0" distL="0" distR="0" wp14:anchorId="7E524405" wp14:editId="6D8B7529">
            <wp:extent cx="9431655" cy="3841115"/>
            <wp:effectExtent l="0" t="0" r="0"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31655" cy="3841115"/>
                    </a:xfrm>
                    <a:prstGeom prst="rect">
                      <a:avLst/>
                    </a:prstGeom>
                  </pic:spPr>
                </pic:pic>
              </a:graphicData>
            </a:graphic>
          </wp:inline>
        </w:drawing>
      </w:r>
    </w:p>
    <w:p w14:paraId="242138EE" w14:textId="5D9E15E8" w:rsidR="00364D9A" w:rsidRPr="00364D9A" w:rsidRDefault="00364D9A" w:rsidP="00762577">
      <w:pPr>
        <w:spacing w:line="276" w:lineRule="auto"/>
        <w:rPr>
          <w:rFonts w:asciiTheme="minorHAnsi" w:hAnsiTheme="minorHAnsi" w:cstheme="minorHAnsi"/>
          <w:color w:val="0000FF"/>
          <w:szCs w:val="24"/>
          <w:u w:val="single"/>
        </w:rPr>
      </w:pPr>
      <w:r>
        <w:rPr>
          <w:rFonts w:asciiTheme="minorHAnsi" w:hAnsiTheme="minorHAnsi" w:cstheme="minorHAnsi"/>
          <w:szCs w:val="24"/>
        </w:rPr>
        <w:t>Die Mindmap wurde mit Hilfe der browserbasierten Anwendung</w:t>
      </w:r>
      <w:r w:rsidR="0090037B">
        <w:rPr>
          <w:rFonts w:asciiTheme="minorHAnsi" w:hAnsiTheme="minorHAnsi" w:cstheme="minorHAnsi"/>
          <w:szCs w:val="24"/>
        </w:rPr>
        <w:t xml:space="preserve"> </w:t>
      </w:r>
      <w:hyperlink r:id="rId13" w:history="1">
        <w:r w:rsidRPr="00776426">
          <w:rPr>
            <w:rStyle w:val="Hyperlink"/>
            <w:rFonts w:asciiTheme="minorHAnsi" w:hAnsiTheme="minorHAnsi" w:cstheme="minorHAnsi"/>
            <w:szCs w:val="24"/>
          </w:rPr>
          <w:t>https://mind-map-online.de/</w:t>
        </w:r>
      </w:hyperlink>
      <w:r>
        <w:rPr>
          <w:rFonts w:asciiTheme="minorHAnsi" w:hAnsiTheme="minorHAnsi" w:cstheme="minorHAnsi"/>
          <w:szCs w:val="24"/>
        </w:rPr>
        <w:t xml:space="preserve"> erstellt.</w:t>
      </w:r>
    </w:p>
    <w:p w14:paraId="19675D93" w14:textId="2AA13B39" w:rsidR="00096043" w:rsidRDefault="00096043">
      <w:pPr>
        <w:rPr>
          <w:rFonts w:asciiTheme="minorHAnsi" w:hAnsiTheme="minorHAnsi" w:cstheme="minorHAnsi"/>
          <w:szCs w:val="24"/>
        </w:rPr>
      </w:pPr>
      <w:r>
        <w:rPr>
          <w:rFonts w:asciiTheme="minorHAnsi" w:hAnsiTheme="minorHAnsi" w:cstheme="minorHAnsi"/>
          <w:szCs w:val="24"/>
        </w:rPr>
        <w:br w:type="page"/>
      </w:r>
    </w:p>
    <w:p w14:paraId="5E8BA062" w14:textId="2D22212F" w:rsidR="00096043" w:rsidRDefault="00096043" w:rsidP="00762577">
      <w:pPr>
        <w:spacing w:line="276" w:lineRule="auto"/>
        <w:rPr>
          <w:rFonts w:asciiTheme="minorHAnsi" w:hAnsiTheme="minorHAnsi" w:cstheme="minorHAnsi"/>
          <w:b/>
          <w:szCs w:val="24"/>
        </w:rPr>
        <w:sectPr w:rsidR="00096043" w:rsidSect="00096043">
          <w:headerReference w:type="default" r:id="rId14"/>
          <w:pgSz w:w="16838" w:h="11906" w:orient="landscape"/>
          <w:pgMar w:top="1418" w:right="1134" w:bottom="1134" w:left="851" w:header="709" w:footer="709" w:gutter="0"/>
          <w:cols w:space="708"/>
          <w:docGrid w:linePitch="360"/>
        </w:sectPr>
      </w:pPr>
    </w:p>
    <w:p w14:paraId="691B3798" w14:textId="77777777" w:rsidR="004A4D03" w:rsidRDefault="004A4D03" w:rsidP="00ED4D70">
      <w:pPr>
        <w:spacing w:line="276" w:lineRule="auto"/>
        <w:rPr>
          <w:rFonts w:asciiTheme="minorHAnsi" w:hAnsiTheme="minorHAnsi" w:cstheme="minorHAnsi"/>
          <w:szCs w:val="24"/>
        </w:rPr>
      </w:pPr>
    </w:p>
    <w:p w14:paraId="1E7FE0DF" w14:textId="1B2EAFCE" w:rsidR="00ED4D70" w:rsidRDefault="00ED4D70" w:rsidP="00ED4D70">
      <w:pPr>
        <w:spacing w:line="276" w:lineRule="auto"/>
        <w:rPr>
          <w:rFonts w:asciiTheme="minorHAnsi" w:hAnsiTheme="minorHAnsi" w:cstheme="minorHAnsi"/>
          <w:szCs w:val="24"/>
        </w:rPr>
      </w:pPr>
      <w:r>
        <w:rPr>
          <w:rFonts w:asciiTheme="minorHAnsi" w:hAnsiTheme="minorHAnsi" w:cstheme="minorHAnsi"/>
          <w:szCs w:val="24"/>
        </w:rPr>
        <w:t xml:space="preserve">Im Anschluss an die Bearbeitung und Auswertung von Aufgabe 2 a), die beispielsweise in Form der Präsentation einzelner Lösungen bestehen kann, ist es hilfreich für die Weiterarbeit, den </w:t>
      </w:r>
      <w:r w:rsidRPr="00ED4D70">
        <w:rPr>
          <w:rFonts w:asciiTheme="minorHAnsi" w:hAnsiTheme="minorHAnsi" w:cstheme="minorHAnsi"/>
          <w:b/>
          <w:szCs w:val="24"/>
        </w:rPr>
        <w:t>Glücksbegriff Marc Aurels in dem vorliegenden Zitat</w:t>
      </w:r>
      <w:r>
        <w:rPr>
          <w:rFonts w:asciiTheme="minorHAnsi" w:hAnsiTheme="minorHAnsi" w:cstheme="minorHAnsi"/>
          <w:szCs w:val="24"/>
        </w:rPr>
        <w:t xml:space="preserve"> genauer in den Blick zu nehmen</w:t>
      </w:r>
      <w:r w:rsidR="00B928C9">
        <w:rPr>
          <w:rFonts w:asciiTheme="minorHAnsi" w:hAnsiTheme="minorHAnsi" w:cstheme="minorHAnsi"/>
          <w:szCs w:val="24"/>
        </w:rPr>
        <w:t>, falls dies nicht bereits von den Schülerinnen und Schülern im Zusammenhang der Auswertungsphase zu den angefertigten Mindmap</w:t>
      </w:r>
      <w:r w:rsidR="004A4D03">
        <w:rPr>
          <w:rFonts w:asciiTheme="minorHAnsi" w:hAnsiTheme="minorHAnsi" w:cstheme="minorHAnsi"/>
          <w:szCs w:val="24"/>
        </w:rPr>
        <w:t>s thematisiert wurde</w:t>
      </w:r>
      <w:r w:rsidR="00B928C9">
        <w:rPr>
          <w:rFonts w:asciiTheme="minorHAnsi" w:hAnsiTheme="minorHAnsi" w:cstheme="minorHAnsi"/>
          <w:szCs w:val="24"/>
        </w:rPr>
        <w:t xml:space="preserve">. </w:t>
      </w:r>
    </w:p>
    <w:p w14:paraId="29E16935" w14:textId="00295F2A" w:rsidR="00F1082A" w:rsidRPr="00F1082A" w:rsidRDefault="00B928C9" w:rsidP="00ED4D70">
      <w:pPr>
        <w:spacing w:line="276" w:lineRule="auto"/>
        <w:rPr>
          <w:rFonts w:asciiTheme="minorHAnsi" w:hAnsiTheme="minorHAnsi" w:cstheme="minorHAnsi"/>
          <w:szCs w:val="24"/>
        </w:rPr>
      </w:pPr>
      <w:r>
        <w:rPr>
          <w:rFonts w:asciiTheme="minorHAnsi" w:hAnsiTheme="minorHAnsi" w:cstheme="minorHAnsi"/>
          <w:szCs w:val="24"/>
        </w:rPr>
        <w:t xml:space="preserve">Die Frage nach dem englischen Wort für „Glück“, das im Deutschen einer gewissen Unschärfe unterliegt, kann an dieser Stelle sinnvoll sein. </w:t>
      </w:r>
      <w:r w:rsidR="00ED4D70">
        <w:rPr>
          <w:rFonts w:asciiTheme="minorHAnsi" w:hAnsiTheme="minorHAnsi" w:cstheme="minorHAnsi"/>
          <w:szCs w:val="24"/>
        </w:rPr>
        <w:t xml:space="preserve">Die sich hieraus ergebenden Gesichtspunkte eignen sich auch für einen </w:t>
      </w:r>
      <w:r w:rsidR="00ED4D70" w:rsidRPr="00ED4D70">
        <w:rPr>
          <w:rFonts w:asciiTheme="minorHAnsi" w:hAnsiTheme="minorHAnsi" w:cstheme="minorHAnsi"/>
          <w:szCs w:val="24"/>
        </w:rPr>
        <w:t>Tafel</w:t>
      </w:r>
      <w:r>
        <w:rPr>
          <w:rFonts w:asciiTheme="minorHAnsi" w:hAnsiTheme="minorHAnsi" w:cstheme="minorHAnsi"/>
          <w:szCs w:val="24"/>
        </w:rPr>
        <w:t>anschrieb</w:t>
      </w:r>
      <w:r w:rsidR="00ED4D70">
        <w:rPr>
          <w:rFonts w:asciiTheme="minorHAnsi" w:hAnsiTheme="minorHAnsi" w:cstheme="minorHAnsi"/>
          <w:szCs w:val="24"/>
        </w:rPr>
        <w:t>:</w:t>
      </w:r>
    </w:p>
    <w:p w14:paraId="1682856A" w14:textId="77777777" w:rsidR="00ED4D70" w:rsidRDefault="00ED4D70" w:rsidP="00ED4D70">
      <w:pPr>
        <w:spacing w:line="276" w:lineRule="auto"/>
        <w:rPr>
          <w:rFonts w:asciiTheme="minorHAnsi" w:hAnsiTheme="minorHAnsi" w:cstheme="minorHAnsi"/>
          <w:szCs w:val="24"/>
        </w:rPr>
      </w:pPr>
    </w:p>
    <w:p w14:paraId="2844F02A" w14:textId="77777777" w:rsidR="00ED4D70" w:rsidRPr="00413C56" w:rsidRDefault="00ED4D70" w:rsidP="00ED4D70">
      <w:pPr>
        <w:spacing w:line="276" w:lineRule="auto"/>
        <w:rPr>
          <w:rFonts w:asciiTheme="minorHAnsi" w:hAnsiTheme="minorHAnsi" w:cstheme="minorHAnsi"/>
          <w:szCs w:val="24"/>
        </w:rPr>
      </w:pPr>
      <w:r w:rsidRPr="00413C56">
        <w:rPr>
          <w:rFonts w:asciiTheme="minorHAnsi" w:hAnsiTheme="minorHAnsi" w:cstheme="minorHAnsi"/>
          <w:b/>
          <w:szCs w:val="24"/>
        </w:rPr>
        <w:t>Glück</w:t>
      </w:r>
      <w:r w:rsidRPr="00413C56">
        <w:rPr>
          <w:rFonts w:asciiTheme="minorHAnsi" w:hAnsiTheme="minorHAnsi" w:cstheme="minorHAnsi"/>
          <w:szCs w:val="24"/>
        </w:rPr>
        <w:t xml:space="preserve"> </w:t>
      </w:r>
      <w:r>
        <w:rPr>
          <w:rFonts w:asciiTheme="minorHAnsi" w:hAnsiTheme="minorHAnsi" w:cstheme="minorHAnsi"/>
          <w:szCs w:val="24"/>
        </w:rPr>
        <w:t>– verwandte Begriffe,</w:t>
      </w:r>
      <w:r w:rsidRPr="00413C56">
        <w:rPr>
          <w:rFonts w:asciiTheme="minorHAnsi" w:hAnsiTheme="minorHAnsi" w:cstheme="minorHAnsi"/>
          <w:szCs w:val="24"/>
        </w:rPr>
        <w:t xml:space="preserve"> aus dem Englischen hergeleitet:</w:t>
      </w:r>
    </w:p>
    <w:p w14:paraId="77BE4360" w14:textId="77777777" w:rsidR="00ED4D70" w:rsidRPr="00413C56" w:rsidRDefault="00ED4D70" w:rsidP="00ED4D70">
      <w:pPr>
        <w:pStyle w:val="Listenabsatz"/>
        <w:numPr>
          <w:ilvl w:val="0"/>
          <w:numId w:val="21"/>
        </w:numPr>
        <w:spacing w:after="160" w:line="276" w:lineRule="auto"/>
        <w:rPr>
          <w:rFonts w:asciiTheme="minorHAnsi" w:hAnsiTheme="minorHAnsi" w:cstheme="minorHAnsi"/>
          <w:szCs w:val="24"/>
        </w:rPr>
      </w:pPr>
      <w:r w:rsidRPr="00413C56">
        <w:rPr>
          <w:rFonts w:asciiTheme="minorHAnsi" w:hAnsiTheme="minorHAnsi" w:cstheme="minorHAnsi"/>
          <w:szCs w:val="24"/>
        </w:rPr>
        <w:t>„</w:t>
      </w:r>
      <w:proofErr w:type="spellStart"/>
      <w:r w:rsidRPr="00413C56">
        <w:rPr>
          <w:rFonts w:asciiTheme="minorHAnsi" w:hAnsiTheme="minorHAnsi" w:cstheme="minorHAnsi"/>
          <w:szCs w:val="24"/>
        </w:rPr>
        <w:t>luck</w:t>
      </w:r>
      <w:proofErr w:type="spellEnd"/>
      <w:r w:rsidRPr="00413C56">
        <w:rPr>
          <w:rFonts w:asciiTheme="minorHAnsi" w:hAnsiTheme="minorHAnsi" w:cstheme="minorHAnsi"/>
          <w:szCs w:val="24"/>
        </w:rPr>
        <w:t>“, „</w:t>
      </w:r>
      <w:proofErr w:type="spellStart"/>
      <w:r w:rsidRPr="00413C56">
        <w:rPr>
          <w:rFonts w:asciiTheme="minorHAnsi" w:hAnsiTheme="minorHAnsi" w:cstheme="minorHAnsi"/>
          <w:szCs w:val="24"/>
        </w:rPr>
        <w:t>fortune</w:t>
      </w:r>
      <w:proofErr w:type="spellEnd"/>
      <w:r w:rsidRPr="00413C56">
        <w:rPr>
          <w:rFonts w:asciiTheme="minorHAnsi" w:hAnsiTheme="minorHAnsi" w:cstheme="minorHAnsi"/>
          <w:szCs w:val="24"/>
        </w:rPr>
        <w:t xml:space="preserve">“: </w:t>
      </w:r>
      <w:r w:rsidRPr="00413C56">
        <w:rPr>
          <w:rFonts w:asciiTheme="minorHAnsi" w:hAnsiTheme="minorHAnsi" w:cstheme="minorHAnsi"/>
          <w:i/>
          <w:szCs w:val="24"/>
        </w:rPr>
        <w:t>Glück haben</w:t>
      </w:r>
      <w:r w:rsidRPr="00413C56">
        <w:rPr>
          <w:rFonts w:asciiTheme="minorHAnsi" w:hAnsiTheme="minorHAnsi" w:cstheme="minorHAnsi"/>
          <w:szCs w:val="24"/>
        </w:rPr>
        <w:t>, Zufallsglück wie bei</w:t>
      </w:r>
      <w:r>
        <w:rPr>
          <w:rFonts w:asciiTheme="minorHAnsi" w:hAnsiTheme="minorHAnsi" w:cstheme="minorHAnsi"/>
          <w:szCs w:val="24"/>
        </w:rPr>
        <w:t xml:space="preserve"> einem</w:t>
      </w:r>
      <w:r w:rsidRPr="00413C56">
        <w:rPr>
          <w:rFonts w:asciiTheme="minorHAnsi" w:hAnsiTheme="minorHAnsi" w:cstheme="minorHAnsi"/>
          <w:szCs w:val="24"/>
        </w:rPr>
        <w:t xml:space="preserve"> Lottogewinn</w:t>
      </w:r>
    </w:p>
    <w:p w14:paraId="592BA057" w14:textId="77777777" w:rsidR="00ED4D70" w:rsidRPr="00413C56" w:rsidRDefault="00ED4D70" w:rsidP="00ED4D70">
      <w:pPr>
        <w:pStyle w:val="Listenabsatz"/>
        <w:numPr>
          <w:ilvl w:val="0"/>
          <w:numId w:val="21"/>
        </w:numPr>
        <w:spacing w:after="160" w:line="276" w:lineRule="auto"/>
        <w:rPr>
          <w:rFonts w:asciiTheme="minorHAnsi" w:hAnsiTheme="minorHAnsi" w:cstheme="minorHAnsi"/>
          <w:szCs w:val="24"/>
        </w:rPr>
      </w:pPr>
      <w:r w:rsidRPr="00413C56">
        <w:rPr>
          <w:rFonts w:asciiTheme="minorHAnsi" w:hAnsiTheme="minorHAnsi" w:cstheme="minorHAnsi"/>
          <w:szCs w:val="24"/>
        </w:rPr>
        <w:t>„</w:t>
      </w:r>
      <w:proofErr w:type="spellStart"/>
      <w:r w:rsidRPr="00413C56">
        <w:rPr>
          <w:rFonts w:asciiTheme="minorHAnsi" w:hAnsiTheme="minorHAnsi" w:cstheme="minorHAnsi"/>
          <w:szCs w:val="24"/>
        </w:rPr>
        <w:t>happiness</w:t>
      </w:r>
      <w:proofErr w:type="spellEnd"/>
      <w:r w:rsidRPr="00413C56">
        <w:rPr>
          <w:rFonts w:asciiTheme="minorHAnsi" w:hAnsiTheme="minorHAnsi" w:cstheme="minorHAnsi"/>
          <w:szCs w:val="24"/>
        </w:rPr>
        <w:t xml:space="preserve">“: </w:t>
      </w:r>
      <w:r w:rsidRPr="00413C56">
        <w:rPr>
          <w:rFonts w:asciiTheme="minorHAnsi" w:hAnsiTheme="minorHAnsi" w:cstheme="minorHAnsi"/>
          <w:i/>
          <w:szCs w:val="24"/>
        </w:rPr>
        <w:t>glücklich sein</w:t>
      </w:r>
      <w:r>
        <w:rPr>
          <w:rFonts w:asciiTheme="minorHAnsi" w:hAnsiTheme="minorHAnsi" w:cstheme="minorHAnsi"/>
          <w:i/>
          <w:szCs w:val="24"/>
        </w:rPr>
        <w:t>,</w:t>
      </w:r>
      <w:r w:rsidRPr="00413C56">
        <w:rPr>
          <w:rFonts w:asciiTheme="minorHAnsi" w:hAnsiTheme="minorHAnsi" w:cstheme="minorHAnsi"/>
          <w:szCs w:val="24"/>
        </w:rPr>
        <w:t xml:space="preserve"> Glücksgefühl, </w:t>
      </w:r>
      <w:r>
        <w:rPr>
          <w:rFonts w:asciiTheme="minorHAnsi" w:hAnsiTheme="minorHAnsi" w:cstheme="minorHAnsi"/>
          <w:szCs w:val="24"/>
        </w:rPr>
        <w:t>Lebensglück, „</w:t>
      </w:r>
      <w:proofErr w:type="spellStart"/>
      <w:r>
        <w:rPr>
          <w:rFonts w:asciiTheme="minorHAnsi" w:hAnsiTheme="minorHAnsi" w:cstheme="minorHAnsi"/>
          <w:szCs w:val="24"/>
        </w:rPr>
        <w:t>pursuit</w:t>
      </w:r>
      <w:proofErr w:type="spellEnd"/>
      <w:r>
        <w:rPr>
          <w:rFonts w:asciiTheme="minorHAnsi" w:hAnsiTheme="minorHAnsi" w:cstheme="minorHAnsi"/>
          <w:szCs w:val="24"/>
        </w:rPr>
        <w:t xml:space="preserve">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happiness</w:t>
      </w:r>
      <w:proofErr w:type="spellEnd"/>
      <w:r>
        <w:rPr>
          <w:rFonts w:asciiTheme="minorHAnsi" w:hAnsiTheme="minorHAnsi" w:cstheme="minorHAnsi"/>
          <w:szCs w:val="24"/>
        </w:rPr>
        <w:t>“</w:t>
      </w:r>
    </w:p>
    <w:p w14:paraId="79B2FF65" w14:textId="77777777" w:rsidR="00ED4D70" w:rsidRPr="00413C56" w:rsidRDefault="00ED4D70" w:rsidP="00ED4D70">
      <w:pPr>
        <w:pStyle w:val="Listenabsatz"/>
        <w:numPr>
          <w:ilvl w:val="0"/>
          <w:numId w:val="22"/>
        </w:numPr>
        <w:spacing w:after="160" w:line="276" w:lineRule="auto"/>
        <w:rPr>
          <w:rFonts w:asciiTheme="minorHAnsi" w:hAnsiTheme="minorHAnsi" w:cstheme="minorHAnsi"/>
          <w:i/>
          <w:szCs w:val="24"/>
        </w:rPr>
      </w:pPr>
      <w:r w:rsidRPr="00413C56">
        <w:rPr>
          <w:rFonts w:asciiTheme="minorHAnsi" w:hAnsiTheme="minorHAnsi" w:cstheme="minorHAnsi"/>
          <w:i/>
          <w:szCs w:val="24"/>
        </w:rPr>
        <w:t xml:space="preserve">Marc Aurel spricht über Glück im Sinne von </w:t>
      </w:r>
      <w:proofErr w:type="spellStart"/>
      <w:r w:rsidRPr="00413C56">
        <w:rPr>
          <w:rFonts w:asciiTheme="minorHAnsi" w:hAnsiTheme="minorHAnsi" w:cstheme="minorHAnsi"/>
          <w:i/>
          <w:szCs w:val="24"/>
        </w:rPr>
        <w:t>happiness</w:t>
      </w:r>
      <w:proofErr w:type="spellEnd"/>
      <w:r w:rsidRPr="00413C56">
        <w:rPr>
          <w:rFonts w:asciiTheme="minorHAnsi" w:hAnsiTheme="minorHAnsi" w:cstheme="minorHAnsi"/>
          <w:i/>
          <w:szCs w:val="24"/>
        </w:rPr>
        <w:t>, von selbst zu erreichendem Lebensglück</w:t>
      </w:r>
      <w:r>
        <w:rPr>
          <w:rFonts w:asciiTheme="minorHAnsi" w:hAnsiTheme="minorHAnsi" w:cstheme="minorHAnsi"/>
          <w:i/>
          <w:szCs w:val="24"/>
        </w:rPr>
        <w:t>, nicht von (äußerlichem) Zufallsglück</w:t>
      </w:r>
    </w:p>
    <w:p w14:paraId="62FCC511" w14:textId="77777777" w:rsidR="00ED4D70" w:rsidRPr="002468F9" w:rsidRDefault="00ED4D70" w:rsidP="00ED4D70">
      <w:pPr>
        <w:spacing w:line="276" w:lineRule="auto"/>
        <w:rPr>
          <w:rFonts w:asciiTheme="minorHAnsi" w:hAnsiTheme="minorHAnsi" w:cstheme="minorHAnsi"/>
          <w:b/>
          <w:szCs w:val="24"/>
        </w:rPr>
      </w:pPr>
      <w:r w:rsidRPr="002468F9">
        <w:rPr>
          <w:rFonts w:asciiTheme="minorHAnsi" w:hAnsiTheme="minorHAnsi" w:cstheme="minorHAnsi"/>
          <w:b/>
          <w:szCs w:val="24"/>
        </w:rPr>
        <w:t>Glück im Leben</w:t>
      </w:r>
    </w:p>
    <w:p w14:paraId="1621154A" w14:textId="77777777" w:rsidR="00ED4D70" w:rsidRDefault="00ED4D70" w:rsidP="00ED4D70">
      <w:pPr>
        <w:pStyle w:val="Listenabsatz"/>
        <w:numPr>
          <w:ilvl w:val="0"/>
          <w:numId w:val="21"/>
        </w:numPr>
        <w:spacing w:line="276" w:lineRule="auto"/>
        <w:rPr>
          <w:rFonts w:asciiTheme="minorHAnsi" w:hAnsiTheme="minorHAnsi" w:cstheme="minorHAnsi"/>
          <w:szCs w:val="24"/>
        </w:rPr>
      </w:pPr>
      <w:r>
        <w:rPr>
          <w:rFonts w:asciiTheme="minorHAnsi" w:hAnsiTheme="minorHAnsi" w:cstheme="minorHAnsi"/>
          <w:szCs w:val="24"/>
        </w:rPr>
        <w:t xml:space="preserve">Mehr als ein momentanes Glücksempfinden, </w:t>
      </w:r>
    </w:p>
    <w:p w14:paraId="0E3A71E1" w14:textId="54DAAC57" w:rsidR="00ED4D70" w:rsidRDefault="00ED4D70" w:rsidP="00ED4D70">
      <w:pPr>
        <w:pStyle w:val="Listenabsatz"/>
        <w:numPr>
          <w:ilvl w:val="0"/>
          <w:numId w:val="21"/>
        </w:numPr>
        <w:spacing w:line="276" w:lineRule="auto"/>
        <w:rPr>
          <w:rFonts w:asciiTheme="minorHAnsi" w:hAnsiTheme="minorHAnsi" w:cstheme="minorHAnsi"/>
          <w:szCs w:val="24"/>
        </w:rPr>
      </w:pPr>
      <w:r>
        <w:rPr>
          <w:rFonts w:asciiTheme="minorHAnsi" w:hAnsiTheme="minorHAnsi" w:cstheme="minorHAnsi"/>
          <w:szCs w:val="24"/>
        </w:rPr>
        <w:t>dauerhaftes Wohlbefinden und Lebenszufriedenheit</w:t>
      </w:r>
    </w:p>
    <w:p w14:paraId="64125A1F" w14:textId="2D6E5DE2" w:rsidR="00B928C9" w:rsidRDefault="00B928C9" w:rsidP="00B928C9">
      <w:pPr>
        <w:pStyle w:val="Listenabsatz"/>
        <w:spacing w:line="276" w:lineRule="auto"/>
        <w:rPr>
          <w:rFonts w:asciiTheme="minorHAnsi" w:hAnsiTheme="minorHAnsi" w:cstheme="minorHAnsi"/>
          <w:szCs w:val="24"/>
        </w:rPr>
      </w:pPr>
    </w:p>
    <w:p w14:paraId="7E1474CC" w14:textId="77777777" w:rsidR="00F1082A" w:rsidRDefault="00F1082A" w:rsidP="00B928C9">
      <w:pPr>
        <w:pStyle w:val="Listenabsatz"/>
        <w:spacing w:line="276" w:lineRule="auto"/>
        <w:rPr>
          <w:rFonts w:asciiTheme="minorHAnsi" w:hAnsiTheme="minorHAnsi" w:cstheme="minorHAnsi"/>
          <w:szCs w:val="24"/>
        </w:rPr>
      </w:pPr>
    </w:p>
    <w:p w14:paraId="0D50D3D9" w14:textId="559DA426" w:rsidR="00E5321B" w:rsidRDefault="00AB3D1E" w:rsidP="00762577">
      <w:pPr>
        <w:spacing w:line="276" w:lineRule="auto"/>
        <w:rPr>
          <w:rFonts w:asciiTheme="minorHAnsi" w:hAnsiTheme="minorHAnsi" w:cstheme="minorHAnsi"/>
          <w:szCs w:val="24"/>
        </w:rPr>
      </w:pPr>
      <w:r w:rsidRPr="00992122">
        <w:rPr>
          <w:rFonts w:asciiTheme="minorHAnsi" w:hAnsiTheme="minorHAnsi" w:cstheme="minorHAnsi"/>
          <w:b/>
          <w:szCs w:val="24"/>
        </w:rPr>
        <w:t>zu b)</w:t>
      </w:r>
      <w:r>
        <w:rPr>
          <w:rFonts w:asciiTheme="minorHAnsi" w:hAnsiTheme="minorHAnsi" w:cstheme="minorHAnsi"/>
          <w:szCs w:val="24"/>
        </w:rPr>
        <w:t xml:space="preserve"> Glück sei laut Marc Aurel abhängig von den „guten Gedanken, die man hat“.</w:t>
      </w:r>
    </w:p>
    <w:p w14:paraId="30E44019" w14:textId="59E9E5D0" w:rsidR="00AB3D1E" w:rsidRDefault="00AB3D1E" w:rsidP="00762577">
      <w:pPr>
        <w:spacing w:line="276" w:lineRule="auto"/>
        <w:rPr>
          <w:rFonts w:asciiTheme="minorHAnsi" w:hAnsiTheme="minorHAnsi" w:cstheme="minorHAnsi"/>
          <w:szCs w:val="24"/>
        </w:rPr>
      </w:pPr>
      <w:r>
        <w:rPr>
          <w:rFonts w:asciiTheme="minorHAnsi" w:hAnsiTheme="minorHAnsi" w:cstheme="minorHAnsi"/>
          <w:szCs w:val="24"/>
        </w:rPr>
        <w:t>In einem zweiten Schritt haben die Schülerinnen und Schüler daher die Aufgabe, die Bedeutung dieser Formulierung zu erschließen:</w:t>
      </w:r>
    </w:p>
    <w:p w14:paraId="377E9319" w14:textId="77777777" w:rsidR="00E5321B" w:rsidRDefault="00E5321B" w:rsidP="00762577">
      <w:pPr>
        <w:spacing w:line="276" w:lineRule="auto"/>
        <w:rPr>
          <w:rFonts w:asciiTheme="minorHAnsi" w:hAnsiTheme="minorHAnsi" w:cstheme="minorHAnsi"/>
          <w:szCs w:val="24"/>
        </w:rPr>
      </w:pPr>
    </w:p>
    <w:tbl>
      <w:tblPr>
        <w:tblStyle w:val="Tabellenraster"/>
        <w:tblW w:w="0" w:type="auto"/>
        <w:tblLook w:val="04A0" w:firstRow="1" w:lastRow="0" w:firstColumn="1" w:lastColumn="0" w:noHBand="0" w:noVBand="1"/>
      </w:tblPr>
      <w:tblGrid>
        <w:gridCol w:w="2547"/>
        <w:gridCol w:w="6797"/>
      </w:tblGrid>
      <w:tr w:rsidR="00AB3D1E" w14:paraId="6514ACE7" w14:textId="77777777" w:rsidTr="00AB3D1E">
        <w:tc>
          <w:tcPr>
            <w:tcW w:w="2547" w:type="dxa"/>
          </w:tcPr>
          <w:p w14:paraId="7E0E7FA3" w14:textId="77777777" w:rsidR="00AB3D1E" w:rsidRDefault="00AB3D1E" w:rsidP="00E06ED2">
            <w:pPr>
              <w:rPr>
                <w:rFonts w:asciiTheme="minorHAnsi" w:hAnsiTheme="minorHAnsi" w:cstheme="minorHAnsi"/>
                <w:szCs w:val="24"/>
              </w:rPr>
            </w:pPr>
            <w:r>
              <w:rPr>
                <w:rFonts w:asciiTheme="minorHAnsi" w:hAnsiTheme="minorHAnsi" w:cstheme="minorHAnsi"/>
                <w:szCs w:val="24"/>
              </w:rPr>
              <w:t>Teil des Zitats</w:t>
            </w:r>
          </w:p>
        </w:tc>
        <w:tc>
          <w:tcPr>
            <w:tcW w:w="6797" w:type="dxa"/>
          </w:tcPr>
          <w:p w14:paraId="0D437F30" w14:textId="4AAB4B35" w:rsidR="00AB3D1E" w:rsidRDefault="00AB3D1E" w:rsidP="00E06ED2">
            <w:pPr>
              <w:rPr>
                <w:rFonts w:asciiTheme="minorHAnsi" w:hAnsiTheme="minorHAnsi" w:cstheme="minorHAnsi"/>
                <w:szCs w:val="24"/>
              </w:rPr>
            </w:pPr>
            <w:r>
              <w:rPr>
                <w:rFonts w:asciiTheme="minorHAnsi" w:hAnsiTheme="minorHAnsi" w:cstheme="minorHAnsi"/>
                <w:szCs w:val="24"/>
              </w:rPr>
              <w:t>Bedeutung? (</w:t>
            </w:r>
            <w:r w:rsidRPr="00AB3D1E">
              <w:rPr>
                <w:rFonts w:asciiTheme="minorHAnsi" w:hAnsiTheme="minorHAnsi" w:cstheme="minorHAnsi"/>
                <w:b/>
                <w:szCs w:val="24"/>
              </w:rPr>
              <w:t>Mögliche Lösung</w:t>
            </w:r>
            <w:r>
              <w:rPr>
                <w:rFonts w:asciiTheme="minorHAnsi" w:hAnsiTheme="minorHAnsi" w:cstheme="minorHAnsi"/>
                <w:szCs w:val="24"/>
              </w:rPr>
              <w:t>)</w:t>
            </w:r>
          </w:p>
          <w:p w14:paraId="7173085C" w14:textId="77777777" w:rsidR="00AB3D1E" w:rsidRDefault="00AB3D1E" w:rsidP="00E06ED2">
            <w:pPr>
              <w:rPr>
                <w:rFonts w:asciiTheme="minorHAnsi" w:hAnsiTheme="minorHAnsi" w:cstheme="minorHAnsi"/>
                <w:szCs w:val="24"/>
              </w:rPr>
            </w:pPr>
          </w:p>
        </w:tc>
      </w:tr>
      <w:tr w:rsidR="00AB3D1E" w14:paraId="4578A8A8" w14:textId="77777777" w:rsidTr="00E06ED2">
        <w:tc>
          <w:tcPr>
            <w:tcW w:w="2547" w:type="dxa"/>
          </w:tcPr>
          <w:p w14:paraId="12E4EF5D" w14:textId="4D30E53B" w:rsidR="00AB3D1E" w:rsidRDefault="00AB3D1E" w:rsidP="00E06ED2">
            <w:pPr>
              <w:rPr>
                <w:rFonts w:asciiTheme="minorHAnsi" w:hAnsiTheme="minorHAnsi" w:cstheme="minorHAnsi"/>
                <w:szCs w:val="24"/>
              </w:rPr>
            </w:pPr>
            <w:r>
              <w:rPr>
                <w:rFonts w:asciiTheme="minorHAnsi" w:hAnsiTheme="minorHAnsi" w:cstheme="minorHAnsi"/>
                <w:szCs w:val="24"/>
              </w:rPr>
              <w:t>„gute[…]“</w:t>
            </w:r>
            <w:r w:rsidRPr="000E3B79">
              <w:rPr>
                <w:rFonts w:asciiTheme="minorHAnsi" w:hAnsiTheme="minorHAnsi" w:cstheme="minorHAnsi"/>
                <w:szCs w:val="24"/>
              </w:rPr>
              <w:t xml:space="preserve"> Gedanken</w:t>
            </w:r>
          </w:p>
          <w:p w14:paraId="73BF847F" w14:textId="77777777" w:rsidR="00AB3D1E" w:rsidRDefault="00AB3D1E" w:rsidP="00E06ED2">
            <w:pPr>
              <w:rPr>
                <w:rFonts w:asciiTheme="minorHAnsi" w:hAnsiTheme="minorHAnsi" w:cstheme="minorHAnsi"/>
                <w:szCs w:val="24"/>
              </w:rPr>
            </w:pPr>
          </w:p>
        </w:tc>
        <w:tc>
          <w:tcPr>
            <w:tcW w:w="6797" w:type="dxa"/>
          </w:tcPr>
          <w:p w14:paraId="64D5AEF4" w14:textId="151A9461" w:rsidR="00AB3D1E" w:rsidRPr="004A4D03" w:rsidRDefault="00AB3D1E" w:rsidP="004A4D03">
            <w:pPr>
              <w:rPr>
                <w:rFonts w:asciiTheme="minorHAnsi" w:hAnsiTheme="minorHAnsi" w:cstheme="minorHAnsi"/>
                <w:szCs w:val="24"/>
              </w:rPr>
            </w:pPr>
            <w:r w:rsidRPr="004A4D03">
              <w:rPr>
                <w:rFonts w:asciiTheme="minorHAnsi" w:hAnsiTheme="minorHAnsi" w:cstheme="minorHAnsi"/>
                <w:szCs w:val="24"/>
              </w:rPr>
              <w:t xml:space="preserve">positive </w:t>
            </w:r>
            <w:r w:rsidR="004A4D03" w:rsidRPr="004A4D03">
              <w:rPr>
                <w:rFonts w:asciiTheme="minorHAnsi" w:hAnsiTheme="minorHAnsi" w:cstheme="minorHAnsi"/>
                <w:szCs w:val="24"/>
              </w:rPr>
              <w:t>Lebens</w:t>
            </w:r>
            <w:r w:rsidRPr="004A4D03">
              <w:rPr>
                <w:rFonts w:asciiTheme="minorHAnsi" w:hAnsiTheme="minorHAnsi" w:cstheme="minorHAnsi"/>
                <w:szCs w:val="24"/>
              </w:rPr>
              <w:t>einstellung</w:t>
            </w:r>
          </w:p>
          <w:p w14:paraId="6CF92ABC" w14:textId="56F5C5BD" w:rsidR="00A3397D" w:rsidRDefault="00A3397D" w:rsidP="004A4D03">
            <w:pPr>
              <w:rPr>
                <w:rFonts w:asciiTheme="minorHAnsi" w:hAnsiTheme="minorHAnsi" w:cstheme="minorHAnsi"/>
                <w:szCs w:val="24"/>
              </w:rPr>
            </w:pPr>
            <w:r>
              <w:rPr>
                <w:rFonts w:asciiTheme="minorHAnsi" w:hAnsiTheme="minorHAnsi" w:cstheme="minorHAnsi"/>
                <w:szCs w:val="24"/>
              </w:rPr>
              <w:t>Zuversicht</w:t>
            </w:r>
          </w:p>
          <w:p w14:paraId="47FF3D28" w14:textId="11C8D3A2" w:rsidR="00A3397D" w:rsidRDefault="00A3397D" w:rsidP="00A3397D">
            <w:pPr>
              <w:rPr>
                <w:rFonts w:asciiTheme="minorHAnsi" w:hAnsiTheme="minorHAnsi" w:cstheme="minorHAnsi"/>
                <w:szCs w:val="24"/>
              </w:rPr>
            </w:pPr>
            <w:r>
              <w:rPr>
                <w:rFonts w:asciiTheme="minorHAnsi" w:hAnsiTheme="minorHAnsi" w:cstheme="minorHAnsi"/>
                <w:szCs w:val="24"/>
              </w:rPr>
              <w:t>optimistische Zukunftserwartung</w:t>
            </w:r>
          </w:p>
          <w:p w14:paraId="4D0BF921" w14:textId="6E0DFD2A" w:rsidR="004A4D03" w:rsidRDefault="00A3397D" w:rsidP="00A3397D">
            <w:pPr>
              <w:rPr>
                <w:rFonts w:asciiTheme="minorHAnsi" w:hAnsiTheme="minorHAnsi" w:cstheme="minorHAnsi"/>
                <w:szCs w:val="24"/>
              </w:rPr>
            </w:pPr>
            <w:r>
              <w:rPr>
                <w:rFonts w:asciiTheme="minorHAnsi" w:hAnsiTheme="minorHAnsi" w:cstheme="minorHAnsi"/>
                <w:szCs w:val="24"/>
              </w:rPr>
              <w:t>a</w:t>
            </w:r>
            <w:r w:rsidR="004A4D03" w:rsidRPr="004A4D03">
              <w:rPr>
                <w:rFonts w:asciiTheme="minorHAnsi" w:hAnsiTheme="minorHAnsi" w:cstheme="minorHAnsi"/>
                <w:szCs w:val="24"/>
              </w:rPr>
              <w:t>uch in Rückschlägen</w:t>
            </w:r>
            <w:r w:rsidR="004A4D03">
              <w:rPr>
                <w:rFonts w:asciiTheme="minorHAnsi" w:hAnsiTheme="minorHAnsi" w:cstheme="minorHAnsi"/>
                <w:szCs w:val="24"/>
              </w:rPr>
              <w:t xml:space="preserve"> das Positive sehen</w:t>
            </w:r>
          </w:p>
          <w:p w14:paraId="1B6A5FB3" w14:textId="2338972A" w:rsidR="004A4D03" w:rsidRPr="004A4D03" w:rsidRDefault="004A4D03" w:rsidP="004A4D03">
            <w:pPr>
              <w:spacing w:line="276" w:lineRule="auto"/>
              <w:rPr>
                <w:rFonts w:asciiTheme="minorHAnsi" w:hAnsiTheme="minorHAnsi" w:cstheme="minorHAnsi"/>
                <w:szCs w:val="24"/>
              </w:rPr>
            </w:pPr>
            <w:r w:rsidRPr="004A4D03">
              <w:rPr>
                <w:rFonts w:asciiTheme="minorHAnsi" w:hAnsiTheme="minorHAnsi" w:cstheme="minorHAnsi"/>
                <w:szCs w:val="24"/>
              </w:rPr>
              <w:t>„Scheitern als Chance“</w:t>
            </w:r>
          </w:p>
          <w:p w14:paraId="154AE171" w14:textId="55AAE0EB" w:rsidR="00AB3D1E" w:rsidRPr="00AB3D1E" w:rsidRDefault="00AB3D1E" w:rsidP="00E06ED2">
            <w:pPr>
              <w:rPr>
                <w:rFonts w:asciiTheme="minorHAnsi" w:hAnsiTheme="minorHAnsi" w:cstheme="minorHAnsi"/>
                <w:szCs w:val="24"/>
              </w:rPr>
            </w:pPr>
            <w:r w:rsidRPr="00AB3D1E">
              <w:rPr>
                <w:rFonts w:asciiTheme="minorHAnsi" w:hAnsiTheme="minorHAnsi" w:cstheme="minorHAnsi"/>
                <w:szCs w:val="24"/>
              </w:rPr>
              <w:t xml:space="preserve">Moralische Dimension? („gut“) </w:t>
            </w:r>
          </w:p>
          <w:p w14:paraId="3D2B696F" w14:textId="1B0042B2" w:rsidR="00AB3D1E" w:rsidRDefault="00AB3D1E" w:rsidP="00E06ED2">
            <w:pPr>
              <w:rPr>
                <w:rFonts w:asciiTheme="minorHAnsi" w:hAnsiTheme="minorHAnsi" w:cstheme="minorHAnsi"/>
                <w:szCs w:val="24"/>
              </w:rPr>
            </w:pPr>
          </w:p>
        </w:tc>
      </w:tr>
    </w:tbl>
    <w:p w14:paraId="529CAA6D" w14:textId="0D5197D1" w:rsidR="00AB3D1E" w:rsidRDefault="00AB3D1E" w:rsidP="00762577">
      <w:pPr>
        <w:spacing w:line="276" w:lineRule="auto"/>
        <w:rPr>
          <w:rFonts w:asciiTheme="minorHAnsi" w:hAnsiTheme="minorHAnsi" w:cstheme="minorHAnsi"/>
          <w:szCs w:val="24"/>
        </w:rPr>
      </w:pPr>
    </w:p>
    <w:p w14:paraId="75E4D712" w14:textId="1CF211E8" w:rsidR="00394821" w:rsidRDefault="00394821" w:rsidP="00260555">
      <w:pPr>
        <w:spacing w:line="276" w:lineRule="auto"/>
        <w:rPr>
          <w:rFonts w:asciiTheme="minorHAnsi" w:hAnsiTheme="minorHAnsi" w:cstheme="minorHAnsi"/>
          <w:szCs w:val="24"/>
        </w:rPr>
      </w:pPr>
      <w:r>
        <w:rPr>
          <w:rFonts w:asciiTheme="minorHAnsi" w:hAnsiTheme="minorHAnsi" w:cstheme="minorHAnsi"/>
          <w:b/>
          <w:szCs w:val="24"/>
        </w:rPr>
        <w:t xml:space="preserve">zu </w:t>
      </w:r>
      <w:r w:rsidR="0075507F" w:rsidRPr="00DF3C51">
        <w:rPr>
          <w:rFonts w:asciiTheme="minorHAnsi" w:hAnsiTheme="minorHAnsi" w:cstheme="minorHAnsi"/>
          <w:b/>
          <w:szCs w:val="24"/>
        </w:rPr>
        <w:t>Aufgabe 3:</w:t>
      </w:r>
      <w:r w:rsidR="0075507F">
        <w:rPr>
          <w:rFonts w:asciiTheme="minorHAnsi" w:hAnsiTheme="minorHAnsi" w:cstheme="minorHAnsi"/>
          <w:szCs w:val="24"/>
        </w:rPr>
        <w:t xml:space="preserve"> </w:t>
      </w:r>
      <w:r>
        <w:rPr>
          <w:rFonts w:asciiTheme="minorHAnsi" w:hAnsiTheme="minorHAnsi" w:cstheme="minorHAnsi"/>
          <w:szCs w:val="24"/>
        </w:rPr>
        <w:t>Erfassung der durch die Aufgabenstellung vorgegebenen Erörterungsform: Die Lernenden vergegenwärtigen sich Merkmale der linearen und der dialektischen Erörterung anhand einer im Internet verfügbaren Übersicht und wenden die Merkmale auf die Aufgabenstellung zu dem Zitat Marc Aurels an.</w:t>
      </w:r>
      <w:r w:rsidR="00566AA3">
        <w:rPr>
          <w:rFonts w:asciiTheme="minorHAnsi" w:hAnsiTheme="minorHAnsi" w:cstheme="minorHAnsi"/>
          <w:szCs w:val="24"/>
        </w:rPr>
        <w:t xml:space="preserve"> Diese Aufgabe kann den Schülerinnen und Schülern, abhängig von deren Vorkenntnissen, auch vor den Arbeitsschritten zur Erschließung des Zitats, also vor der Auseinandersetzung mit Aufgabe 2, vorgelegt werden. Als Alternative zu diesem Arbeitsschritt kann auch im Unterrichtsgespräch thematisiert werden, woran sich erkennen lässt, ob die Aufgabenstellung eine dialektische oder eine lineare Erörterung verlangt </w:t>
      </w:r>
      <w:r w:rsidR="00566AA3">
        <w:rPr>
          <w:rFonts w:asciiTheme="minorHAnsi" w:hAnsiTheme="minorHAnsi" w:cstheme="minorHAnsi"/>
          <w:szCs w:val="24"/>
        </w:rPr>
        <w:lastRenderedPageBreak/>
        <w:t xml:space="preserve">(vgl. </w:t>
      </w:r>
      <w:r w:rsidR="00FB0F3F">
        <w:rPr>
          <w:rFonts w:asciiTheme="minorHAnsi" w:hAnsiTheme="minorHAnsi" w:cstheme="minorHAnsi"/>
          <w:szCs w:val="24"/>
        </w:rPr>
        <w:t xml:space="preserve">einführende </w:t>
      </w:r>
      <w:r w:rsidR="00FB0F3F" w:rsidRPr="00FB0F3F">
        <w:rPr>
          <w:rFonts w:asciiTheme="minorHAnsi" w:hAnsiTheme="minorHAnsi" w:cstheme="minorHAnsi"/>
          <w:i/>
          <w:szCs w:val="24"/>
        </w:rPr>
        <w:t>Erläuterung</w:t>
      </w:r>
      <w:r w:rsidR="00FB0F3F">
        <w:rPr>
          <w:rFonts w:asciiTheme="minorHAnsi" w:hAnsiTheme="minorHAnsi" w:cstheme="minorHAnsi"/>
          <w:szCs w:val="24"/>
        </w:rPr>
        <w:t xml:space="preserve"> zu Aufgabe 3 auf dem Arbeitsblatt für die Schülerinnen und Schüler sowie </w:t>
      </w:r>
      <w:r w:rsidR="00566AA3">
        <w:rPr>
          <w:rFonts w:asciiTheme="minorHAnsi" w:hAnsiTheme="minorHAnsi" w:cstheme="minorHAnsi"/>
          <w:szCs w:val="24"/>
        </w:rPr>
        <w:t>Aufgaben</w:t>
      </w:r>
      <w:r w:rsidR="00FB0F3F">
        <w:rPr>
          <w:rFonts w:asciiTheme="minorHAnsi" w:hAnsiTheme="minorHAnsi" w:cstheme="minorHAnsi"/>
          <w:szCs w:val="24"/>
        </w:rPr>
        <w:t>stellungen</w:t>
      </w:r>
      <w:r w:rsidR="00566AA3">
        <w:rPr>
          <w:rFonts w:asciiTheme="minorHAnsi" w:hAnsiTheme="minorHAnsi" w:cstheme="minorHAnsi"/>
          <w:szCs w:val="24"/>
        </w:rPr>
        <w:t xml:space="preserve"> vergangener Prüfungen für die Fachho</w:t>
      </w:r>
      <w:r w:rsidR="00E95270">
        <w:rPr>
          <w:rFonts w:asciiTheme="minorHAnsi" w:hAnsiTheme="minorHAnsi" w:cstheme="minorHAnsi"/>
          <w:szCs w:val="24"/>
        </w:rPr>
        <w:t>ch</w:t>
      </w:r>
      <w:r w:rsidR="00566AA3">
        <w:rPr>
          <w:rFonts w:asciiTheme="minorHAnsi" w:hAnsiTheme="minorHAnsi" w:cstheme="minorHAnsi"/>
          <w:szCs w:val="24"/>
        </w:rPr>
        <w:t>schulreife).</w:t>
      </w:r>
    </w:p>
    <w:p w14:paraId="134E0B71" w14:textId="77777777" w:rsidR="00FD6286" w:rsidRDefault="00FD6286" w:rsidP="00F4517B">
      <w:pPr>
        <w:spacing w:line="276" w:lineRule="auto"/>
        <w:ind w:left="360"/>
        <w:rPr>
          <w:rFonts w:asciiTheme="minorHAnsi" w:hAnsiTheme="minorHAnsi" w:cstheme="minorHAnsi"/>
          <w:b/>
          <w:szCs w:val="24"/>
        </w:rPr>
      </w:pPr>
    </w:p>
    <w:p w14:paraId="4D0ED82D" w14:textId="3EE35A31" w:rsidR="00394821" w:rsidRDefault="00F4517B" w:rsidP="00F4517B">
      <w:pPr>
        <w:spacing w:line="276" w:lineRule="auto"/>
        <w:ind w:left="360"/>
        <w:rPr>
          <w:rFonts w:asciiTheme="minorHAnsi" w:hAnsiTheme="minorHAnsi" w:cstheme="minorHAnsi"/>
          <w:szCs w:val="24"/>
        </w:rPr>
      </w:pPr>
      <w:r w:rsidRPr="00F4517B">
        <w:rPr>
          <w:rFonts w:asciiTheme="minorHAnsi" w:hAnsiTheme="minorHAnsi" w:cstheme="minorHAnsi"/>
          <w:b/>
          <w:szCs w:val="24"/>
        </w:rPr>
        <w:t>zu a)</w:t>
      </w:r>
      <w:r>
        <w:rPr>
          <w:rFonts w:asciiTheme="minorHAnsi" w:hAnsiTheme="minorHAnsi" w:cstheme="minorHAnsi"/>
          <w:szCs w:val="24"/>
        </w:rPr>
        <w:t xml:space="preserve"> </w:t>
      </w:r>
      <w:r w:rsidR="00394821" w:rsidRPr="00F4517B">
        <w:rPr>
          <w:rFonts w:asciiTheme="minorHAnsi" w:hAnsiTheme="minorHAnsi" w:cstheme="minorHAnsi"/>
          <w:szCs w:val="24"/>
        </w:rPr>
        <w:t>Hinweis: Obgleich Niveau und Formulierung der hier aufgeführten Beispielthemen eher im Mittelstufenbereich anzusiedeln sind, ist die Tabelle geeignet, um den grundlegenden Unterschied der beiden Erörterungsformen zu verdeutlichen.</w:t>
      </w:r>
      <w:r w:rsidR="0090037B">
        <w:rPr>
          <w:rFonts w:asciiTheme="minorHAnsi" w:hAnsiTheme="minorHAnsi" w:cstheme="minorHAnsi"/>
          <w:szCs w:val="24"/>
        </w:rPr>
        <w:t xml:space="preserve"> </w:t>
      </w:r>
    </w:p>
    <w:p w14:paraId="3307E8E3" w14:textId="47B944D6" w:rsidR="000008DE" w:rsidRDefault="000008DE" w:rsidP="00F4517B">
      <w:pPr>
        <w:spacing w:line="276" w:lineRule="auto"/>
        <w:ind w:left="360"/>
        <w:rPr>
          <w:rFonts w:asciiTheme="minorHAnsi" w:hAnsiTheme="minorHAnsi" w:cstheme="minorHAnsi"/>
          <w:szCs w:val="24"/>
        </w:rPr>
      </w:pPr>
    </w:p>
    <w:p w14:paraId="225D9E84" w14:textId="16EDA50D" w:rsidR="0077709B" w:rsidRDefault="000008DE" w:rsidP="000008DE">
      <w:pPr>
        <w:spacing w:line="276" w:lineRule="auto"/>
        <w:rPr>
          <w:rFonts w:asciiTheme="minorHAnsi" w:hAnsiTheme="minorHAnsi" w:cstheme="minorHAnsi"/>
          <w:szCs w:val="24"/>
        </w:rPr>
      </w:pPr>
      <w:r w:rsidRPr="0077709B">
        <w:rPr>
          <w:rFonts w:asciiTheme="minorHAnsi" w:hAnsiTheme="minorHAnsi" w:cstheme="minorHAnsi"/>
          <w:b/>
          <w:szCs w:val="24"/>
        </w:rPr>
        <w:t>Vertiefung und Möglichkeit der Binnendifferenzierung:</w:t>
      </w:r>
      <w:r>
        <w:rPr>
          <w:rFonts w:asciiTheme="minorHAnsi" w:hAnsiTheme="minorHAnsi" w:cstheme="minorHAnsi"/>
          <w:szCs w:val="24"/>
        </w:rPr>
        <w:t xml:space="preserve"> </w:t>
      </w:r>
    </w:p>
    <w:p w14:paraId="5BDC7CCF" w14:textId="3F29C348" w:rsidR="00F1082A" w:rsidRDefault="000008DE" w:rsidP="000008DE">
      <w:pPr>
        <w:spacing w:line="276" w:lineRule="auto"/>
        <w:rPr>
          <w:rFonts w:asciiTheme="minorHAnsi" w:hAnsiTheme="minorHAnsi" w:cstheme="minorHAnsi"/>
          <w:szCs w:val="24"/>
        </w:rPr>
      </w:pPr>
      <w:r>
        <w:rPr>
          <w:rFonts w:asciiTheme="minorHAnsi" w:hAnsiTheme="minorHAnsi" w:cstheme="minorHAnsi"/>
          <w:szCs w:val="24"/>
        </w:rPr>
        <w:t xml:space="preserve">Im Anschluss an Aufgabe a) kann den Schülerinnen und Schülern das Arbeitsblatt </w:t>
      </w:r>
      <w:r w:rsidR="00CF21EA" w:rsidRPr="00CF21EA">
        <w:rPr>
          <w:rFonts w:asciiTheme="minorHAnsi" w:hAnsiTheme="minorHAnsi" w:cstheme="minorHAnsi"/>
          <w:i/>
          <w:szCs w:val="24"/>
        </w:rPr>
        <w:t>02_mge_03_themenerschließung_uebung_eroerterungsform</w:t>
      </w:r>
      <w:r w:rsidR="00CF21EA">
        <w:rPr>
          <w:rFonts w:asciiTheme="minorHAnsi" w:hAnsiTheme="minorHAnsi" w:cstheme="minorHAnsi"/>
          <w:i/>
          <w:szCs w:val="24"/>
        </w:rPr>
        <w:t xml:space="preserve"> </w:t>
      </w:r>
      <w:r>
        <w:rPr>
          <w:rFonts w:asciiTheme="minorHAnsi" w:hAnsiTheme="minorHAnsi" w:cstheme="minorHAnsi"/>
          <w:szCs w:val="24"/>
        </w:rPr>
        <w:t xml:space="preserve">vorgelegt </w:t>
      </w:r>
      <w:r w:rsidR="00CF21EA">
        <w:rPr>
          <w:rFonts w:asciiTheme="minorHAnsi" w:hAnsiTheme="minorHAnsi" w:cstheme="minorHAnsi"/>
          <w:szCs w:val="24"/>
        </w:rPr>
        <w:t xml:space="preserve">oder als Hausaufgabe gegeben </w:t>
      </w:r>
      <w:r>
        <w:rPr>
          <w:rFonts w:asciiTheme="minorHAnsi" w:hAnsiTheme="minorHAnsi" w:cstheme="minorHAnsi"/>
          <w:szCs w:val="24"/>
        </w:rPr>
        <w:t xml:space="preserve">werden. </w:t>
      </w:r>
    </w:p>
    <w:p w14:paraId="6E4E96D7" w14:textId="65D94943" w:rsidR="0063394A" w:rsidRDefault="000008DE" w:rsidP="000008DE">
      <w:pPr>
        <w:spacing w:line="276" w:lineRule="auto"/>
        <w:rPr>
          <w:rFonts w:asciiTheme="minorHAnsi" w:hAnsiTheme="minorHAnsi" w:cstheme="minorHAnsi"/>
          <w:szCs w:val="24"/>
        </w:rPr>
      </w:pPr>
      <w:r>
        <w:rPr>
          <w:rFonts w:asciiTheme="minorHAnsi" w:hAnsiTheme="minorHAnsi" w:cstheme="minorHAnsi"/>
          <w:szCs w:val="24"/>
        </w:rPr>
        <w:t>Die Lernenden erhalten zunächst nur die erste Seite mit der Aufgabe, anhand typischer Arbeitsanweisungen und Operatoren zu identifizieren</w:t>
      </w:r>
      <w:r w:rsidR="0063394A">
        <w:rPr>
          <w:rFonts w:asciiTheme="minorHAnsi" w:hAnsiTheme="minorHAnsi" w:cstheme="minorHAnsi"/>
          <w:szCs w:val="24"/>
        </w:rPr>
        <w:t>, ob eine dialektische oder lineare Erörterung verlangt wird.</w:t>
      </w:r>
    </w:p>
    <w:p w14:paraId="237DCFA4" w14:textId="6CFC022B" w:rsidR="00F1082A" w:rsidRDefault="0063394A" w:rsidP="000008DE">
      <w:pPr>
        <w:spacing w:line="276" w:lineRule="auto"/>
        <w:rPr>
          <w:rFonts w:asciiTheme="minorHAnsi" w:hAnsiTheme="minorHAnsi" w:cstheme="minorHAnsi"/>
          <w:szCs w:val="24"/>
        </w:rPr>
      </w:pPr>
      <w:r>
        <w:rPr>
          <w:rFonts w:asciiTheme="minorHAnsi" w:hAnsiTheme="minorHAnsi" w:cstheme="minorHAnsi"/>
          <w:szCs w:val="24"/>
        </w:rPr>
        <w:t xml:space="preserve">Um den individuellen Voraussetzungen der Lerngruppe </w:t>
      </w:r>
      <w:r w:rsidR="0077709B">
        <w:rPr>
          <w:rFonts w:asciiTheme="minorHAnsi" w:hAnsiTheme="minorHAnsi" w:cstheme="minorHAnsi"/>
          <w:szCs w:val="24"/>
        </w:rPr>
        <w:t>bzw. einzelner</w:t>
      </w:r>
      <w:r>
        <w:rPr>
          <w:rFonts w:asciiTheme="minorHAnsi" w:hAnsiTheme="minorHAnsi" w:cstheme="minorHAnsi"/>
          <w:szCs w:val="24"/>
        </w:rPr>
        <w:t xml:space="preserve"> Personen zu begegnen, </w:t>
      </w:r>
      <w:r w:rsidR="0077709B">
        <w:rPr>
          <w:rFonts w:asciiTheme="minorHAnsi" w:hAnsiTheme="minorHAnsi" w:cstheme="minorHAnsi"/>
          <w:szCs w:val="24"/>
        </w:rPr>
        <w:t xml:space="preserve">ist es sinnvoll, die Aufgabe in der </w:t>
      </w:r>
      <w:r w:rsidR="00F1082A">
        <w:rPr>
          <w:rFonts w:asciiTheme="minorHAnsi" w:hAnsiTheme="minorHAnsi" w:cstheme="minorHAnsi"/>
          <w:szCs w:val="24"/>
        </w:rPr>
        <w:t xml:space="preserve">vorhandenen </w:t>
      </w:r>
      <w:r w:rsidR="0077709B">
        <w:rPr>
          <w:rFonts w:asciiTheme="minorHAnsi" w:hAnsiTheme="minorHAnsi" w:cstheme="minorHAnsi"/>
          <w:szCs w:val="24"/>
        </w:rPr>
        <w:t xml:space="preserve">Form nur denjenigen </w:t>
      </w:r>
      <w:r w:rsidR="00CF21EA">
        <w:rPr>
          <w:rFonts w:asciiTheme="minorHAnsi" w:hAnsiTheme="minorHAnsi" w:cstheme="minorHAnsi"/>
          <w:szCs w:val="24"/>
        </w:rPr>
        <w:t>zugänglich zu machen</w:t>
      </w:r>
      <w:r w:rsidR="0077709B">
        <w:rPr>
          <w:rFonts w:asciiTheme="minorHAnsi" w:hAnsiTheme="minorHAnsi" w:cstheme="minorHAnsi"/>
          <w:szCs w:val="24"/>
        </w:rPr>
        <w:t>, die hier noch größerer Unterstützung</w:t>
      </w:r>
      <w:r w:rsidR="00F1082A">
        <w:rPr>
          <w:rFonts w:asciiTheme="minorHAnsi" w:hAnsiTheme="minorHAnsi" w:cstheme="minorHAnsi"/>
          <w:szCs w:val="24"/>
        </w:rPr>
        <w:t xml:space="preserve"> bedürfen. Diejenigen, denen die Erschließung der Erörterungsform nach den vorangegangenen Aufgaben leichtfällt</w:t>
      </w:r>
      <w:r w:rsidR="00F1082A" w:rsidRPr="00F1082A">
        <w:rPr>
          <w:rFonts w:asciiTheme="minorHAnsi" w:hAnsiTheme="minorHAnsi" w:cstheme="minorHAnsi"/>
          <w:szCs w:val="24"/>
        </w:rPr>
        <w:t xml:space="preserve"> </w:t>
      </w:r>
      <w:r w:rsidR="00F1082A">
        <w:rPr>
          <w:rFonts w:asciiTheme="minorHAnsi" w:hAnsiTheme="minorHAnsi" w:cstheme="minorHAnsi"/>
          <w:szCs w:val="24"/>
        </w:rPr>
        <w:t xml:space="preserve">bzw. leistungsstärkere Lerngruppen erhalten die Aufgabe ohne </w:t>
      </w:r>
      <w:r w:rsidR="0077709B">
        <w:rPr>
          <w:rFonts w:asciiTheme="minorHAnsi" w:hAnsiTheme="minorHAnsi" w:cstheme="minorHAnsi"/>
          <w:szCs w:val="24"/>
        </w:rPr>
        <w:t>den Inhalt der mittleren Tabellenspalte</w:t>
      </w:r>
      <w:r w:rsidR="00F1082A">
        <w:rPr>
          <w:rFonts w:asciiTheme="minorHAnsi" w:hAnsiTheme="minorHAnsi" w:cstheme="minorHAnsi"/>
          <w:szCs w:val="24"/>
        </w:rPr>
        <w:t xml:space="preserve">. Sie formulieren die </w:t>
      </w:r>
      <w:r w:rsidR="0077709B">
        <w:rPr>
          <w:rFonts w:asciiTheme="minorHAnsi" w:hAnsiTheme="minorHAnsi" w:cstheme="minorHAnsi"/>
          <w:szCs w:val="24"/>
        </w:rPr>
        <w:t xml:space="preserve">jeweiligen Anforderungen </w:t>
      </w:r>
      <w:r w:rsidR="00F1082A">
        <w:rPr>
          <w:rFonts w:asciiTheme="minorHAnsi" w:hAnsiTheme="minorHAnsi" w:cstheme="minorHAnsi"/>
          <w:szCs w:val="24"/>
        </w:rPr>
        <w:t>eigenständig</w:t>
      </w:r>
      <w:r w:rsidR="0077709B">
        <w:rPr>
          <w:rFonts w:asciiTheme="minorHAnsi" w:hAnsiTheme="minorHAnsi" w:cstheme="minorHAnsi"/>
          <w:szCs w:val="24"/>
        </w:rPr>
        <w:t xml:space="preserve">. </w:t>
      </w:r>
    </w:p>
    <w:p w14:paraId="588F2E89" w14:textId="77777777" w:rsidR="00F1082A" w:rsidRDefault="0077709B" w:rsidP="000008DE">
      <w:pPr>
        <w:spacing w:line="276" w:lineRule="auto"/>
        <w:rPr>
          <w:rFonts w:asciiTheme="minorHAnsi" w:hAnsiTheme="minorHAnsi" w:cstheme="minorHAnsi"/>
          <w:szCs w:val="24"/>
        </w:rPr>
      </w:pPr>
      <w:r>
        <w:rPr>
          <w:rFonts w:asciiTheme="minorHAnsi" w:hAnsiTheme="minorHAnsi" w:cstheme="minorHAnsi"/>
          <w:szCs w:val="24"/>
        </w:rPr>
        <w:t xml:space="preserve">Im Anschluss an die Auswertung der Übung wird die zweite Seite des Arbeitsblatts ausgegeben und besprochen. </w:t>
      </w:r>
    </w:p>
    <w:p w14:paraId="2992A62D" w14:textId="584C914B" w:rsidR="000008DE" w:rsidRPr="00F4517B" w:rsidRDefault="0077709B" w:rsidP="000008DE">
      <w:pPr>
        <w:spacing w:line="276" w:lineRule="auto"/>
        <w:rPr>
          <w:rFonts w:asciiTheme="minorHAnsi" w:hAnsiTheme="minorHAnsi" w:cstheme="minorHAnsi"/>
          <w:szCs w:val="24"/>
        </w:rPr>
      </w:pPr>
      <w:r>
        <w:rPr>
          <w:rFonts w:asciiTheme="minorHAnsi" w:hAnsiTheme="minorHAnsi" w:cstheme="minorHAnsi"/>
          <w:szCs w:val="24"/>
        </w:rPr>
        <w:t xml:space="preserve">Die Ergebnisse </w:t>
      </w:r>
      <w:r w:rsidR="00F1082A">
        <w:rPr>
          <w:rFonts w:asciiTheme="minorHAnsi" w:hAnsiTheme="minorHAnsi" w:cstheme="minorHAnsi"/>
          <w:szCs w:val="24"/>
        </w:rPr>
        <w:t>dieser</w:t>
      </w:r>
      <w:r>
        <w:rPr>
          <w:rFonts w:asciiTheme="minorHAnsi" w:hAnsiTheme="minorHAnsi" w:cstheme="minorHAnsi"/>
          <w:szCs w:val="24"/>
        </w:rPr>
        <w:t xml:space="preserve"> fakultativ einsetzbaren </w:t>
      </w:r>
      <w:r w:rsidR="00F1082A">
        <w:rPr>
          <w:rFonts w:asciiTheme="minorHAnsi" w:hAnsiTheme="minorHAnsi" w:cstheme="minorHAnsi"/>
          <w:szCs w:val="24"/>
        </w:rPr>
        <w:t>Übung</w:t>
      </w:r>
      <w:r w:rsidR="00241CE2">
        <w:rPr>
          <w:rFonts w:asciiTheme="minorHAnsi" w:hAnsiTheme="minorHAnsi" w:cstheme="minorHAnsi"/>
          <w:szCs w:val="24"/>
        </w:rPr>
        <w:t xml:space="preserve"> bieten</w:t>
      </w:r>
      <w:r>
        <w:rPr>
          <w:rFonts w:asciiTheme="minorHAnsi" w:hAnsiTheme="minorHAnsi" w:cstheme="minorHAnsi"/>
          <w:szCs w:val="24"/>
        </w:rPr>
        <w:t xml:space="preserve"> den Ausgangspunkt für die Anwendung in Aufgabe 3b). </w:t>
      </w:r>
      <w:r w:rsidR="0063394A">
        <w:rPr>
          <w:rFonts w:asciiTheme="minorHAnsi" w:hAnsiTheme="minorHAnsi" w:cstheme="minorHAnsi"/>
          <w:szCs w:val="24"/>
        </w:rPr>
        <w:t xml:space="preserve">  </w:t>
      </w:r>
      <w:r w:rsidR="000008DE">
        <w:rPr>
          <w:rFonts w:asciiTheme="minorHAnsi" w:hAnsiTheme="minorHAnsi" w:cstheme="minorHAnsi"/>
          <w:szCs w:val="24"/>
        </w:rPr>
        <w:t xml:space="preserve"> </w:t>
      </w:r>
    </w:p>
    <w:p w14:paraId="57DF87C1" w14:textId="730530C5" w:rsidR="00FD6286" w:rsidRDefault="00FD6286" w:rsidP="00F4517B">
      <w:pPr>
        <w:spacing w:line="276" w:lineRule="auto"/>
        <w:ind w:left="360"/>
        <w:rPr>
          <w:rFonts w:asciiTheme="minorHAnsi" w:hAnsiTheme="minorHAnsi" w:cstheme="minorHAnsi"/>
          <w:b/>
          <w:szCs w:val="24"/>
        </w:rPr>
      </w:pPr>
    </w:p>
    <w:p w14:paraId="102D8199" w14:textId="508E6A8F" w:rsidR="00394821" w:rsidRDefault="00F4517B" w:rsidP="00F4517B">
      <w:pPr>
        <w:spacing w:line="276" w:lineRule="auto"/>
        <w:ind w:left="360"/>
        <w:rPr>
          <w:rFonts w:asciiTheme="minorHAnsi" w:hAnsiTheme="minorHAnsi" w:cstheme="minorHAnsi"/>
          <w:szCs w:val="24"/>
        </w:rPr>
      </w:pPr>
      <w:bookmarkStart w:id="0" w:name="_GoBack"/>
      <w:bookmarkEnd w:id="0"/>
      <w:r>
        <w:rPr>
          <w:rFonts w:asciiTheme="minorHAnsi" w:hAnsiTheme="minorHAnsi" w:cstheme="minorHAnsi"/>
          <w:b/>
          <w:szCs w:val="24"/>
        </w:rPr>
        <w:t xml:space="preserve">zu b) </w:t>
      </w:r>
      <w:r w:rsidR="00A12D33" w:rsidRPr="00F4517B">
        <w:rPr>
          <w:rFonts w:asciiTheme="minorHAnsi" w:hAnsiTheme="minorHAnsi" w:cstheme="minorHAnsi"/>
          <w:b/>
          <w:szCs w:val="24"/>
        </w:rPr>
        <w:t>Setzen</w:t>
      </w:r>
      <w:r w:rsidR="00A12D33" w:rsidRPr="00F4517B">
        <w:rPr>
          <w:rFonts w:asciiTheme="minorHAnsi" w:hAnsiTheme="minorHAnsi" w:cstheme="minorHAnsi"/>
          <w:szCs w:val="24"/>
        </w:rPr>
        <w:t xml:space="preserve"> Sie </w:t>
      </w:r>
      <w:r w:rsidR="00A12D33" w:rsidRPr="00F4517B">
        <w:rPr>
          <w:rFonts w:asciiTheme="minorHAnsi" w:hAnsiTheme="minorHAnsi" w:cstheme="minorHAnsi"/>
          <w:b/>
          <w:szCs w:val="24"/>
        </w:rPr>
        <w:t>sich</w:t>
      </w:r>
      <w:r w:rsidR="00A12D33" w:rsidRPr="00F4517B">
        <w:rPr>
          <w:rFonts w:asciiTheme="minorHAnsi" w:hAnsiTheme="minorHAnsi" w:cstheme="minorHAnsi"/>
          <w:szCs w:val="24"/>
        </w:rPr>
        <w:t xml:space="preserve"> </w:t>
      </w:r>
      <w:r w:rsidR="00A12D33" w:rsidRPr="00F4517B">
        <w:rPr>
          <w:rFonts w:asciiTheme="minorHAnsi" w:hAnsiTheme="minorHAnsi" w:cstheme="minorHAnsi"/>
          <w:b/>
          <w:i/>
          <w:szCs w:val="24"/>
        </w:rPr>
        <w:t>kritisch</w:t>
      </w:r>
      <w:r w:rsidR="00A12D33" w:rsidRPr="00F4517B">
        <w:rPr>
          <w:rFonts w:asciiTheme="minorHAnsi" w:hAnsiTheme="minorHAnsi" w:cstheme="minorHAnsi"/>
          <w:szCs w:val="24"/>
        </w:rPr>
        <w:t xml:space="preserve"> mit der Auffassung Marc Aurels </w:t>
      </w:r>
      <w:r w:rsidR="00A12D33" w:rsidRPr="00F4517B">
        <w:rPr>
          <w:rFonts w:asciiTheme="minorHAnsi" w:hAnsiTheme="minorHAnsi" w:cstheme="minorHAnsi"/>
          <w:b/>
          <w:szCs w:val="24"/>
        </w:rPr>
        <w:t>auseinander</w:t>
      </w:r>
      <w:r w:rsidR="00A12D33" w:rsidRPr="00F4517B">
        <w:rPr>
          <w:rFonts w:asciiTheme="minorHAnsi" w:hAnsiTheme="minorHAnsi" w:cstheme="minorHAnsi"/>
          <w:szCs w:val="24"/>
        </w:rPr>
        <w:t>.</w:t>
      </w:r>
    </w:p>
    <w:p w14:paraId="029ADE9F" w14:textId="093BA7CE" w:rsidR="00FD6286" w:rsidRPr="00FD6286" w:rsidRDefault="00FD6286" w:rsidP="00FD6286">
      <w:pPr>
        <w:pStyle w:val="Listenabsatz"/>
        <w:numPr>
          <w:ilvl w:val="0"/>
          <w:numId w:val="19"/>
        </w:numPr>
        <w:spacing w:line="276" w:lineRule="auto"/>
        <w:ind w:firstLine="273"/>
        <w:rPr>
          <w:rFonts w:asciiTheme="minorHAnsi" w:hAnsiTheme="minorHAnsi" w:cstheme="minorHAnsi"/>
          <w:szCs w:val="24"/>
        </w:rPr>
      </w:pPr>
      <w:r>
        <w:rPr>
          <w:rFonts w:asciiTheme="minorHAnsi" w:hAnsiTheme="minorHAnsi" w:cstheme="minorHAnsi"/>
          <w:szCs w:val="24"/>
        </w:rPr>
        <w:t>Verlangt wird</w:t>
      </w:r>
      <w:r w:rsidRPr="00FD6286">
        <w:rPr>
          <w:rFonts w:asciiTheme="minorHAnsi" w:hAnsiTheme="minorHAnsi" w:cstheme="minorHAnsi"/>
          <w:szCs w:val="24"/>
        </w:rPr>
        <w:t xml:space="preserve"> eine dialektische Erörterung.</w:t>
      </w:r>
    </w:p>
    <w:p w14:paraId="758F88CE" w14:textId="77777777" w:rsidR="00096043" w:rsidRDefault="00096043" w:rsidP="00394821">
      <w:pPr>
        <w:spacing w:line="276" w:lineRule="auto"/>
        <w:rPr>
          <w:rFonts w:asciiTheme="minorHAnsi" w:hAnsiTheme="minorHAnsi" w:cstheme="minorHAnsi"/>
          <w:b/>
          <w:szCs w:val="24"/>
        </w:rPr>
      </w:pPr>
    </w:p>
    <w:p w14:paraId="6AD5EA4C" w14:textId="1E8BD5A3" w:rsidR="00260555" w:rsidRPr="00394821" w:rsidRDefault="00394821" w:rsidP="00394821">
      <w:pPr>
        <w:spacing w:line="276" w:lineRule="auto"/>
        <w:rPr>
          <w:rFonts w:asciiTheme="minorHAnsi" w:hAnsiTheme="minorHAnsi" w:cstheme="minorHAnsi"/>
          <w:szCs w:val="24"/>
        </w:rPr>
      </w:pPr>
      <w:r w:rsidRPr="00394821">
        <w:rPr>
          <w:rFonts w:asciiTheme="minorHAnsi" w:hAnsiTheme="minorHAnsi" w:cstheme="minorHAnsi"/>
          <w:b/>
          <w:szCs w:val="24"/>
        </w:rPr>
        <w:t>zu Aufgabe 4:</w:t>
      </w:r>
      <w:r>
        <w:rPr>
          <w:rFonts w:asciiTheme="minorHAnsi" w:hAnsiTheme="minorHAnsi" w:cstheme="minorHAnsi"/>
          <w:szCs w:val="24"/>
        </w:rPr>
        <w:t xml:space="preserve"> </w:t>
      </w:r>
      <w:r w:rsidR="00260555" w:rsidRPr="00394821">
        <w:rPr>
          <w:rFonts w:asciiTheme="minorHAnsi" w:hAnsiTheme="minorHAnsi" w:cstheme="minorHAnsi"/>
          <w:szCs w:val="24"/>
        </w:rPr>
        <w:t>Beurteilung verschiedener Themen- und Überleitungsfragen,</w:t>
      </w:r>
    </w:p>
    <w:p w14:paraId="181A21BF" w14:textId="60FBCB52" w:rsidR="0075507F" w:rsidRDefault="00260555" w:rsidP="00762577">
      <w:pPr>
        <w:spacing w:line="276" w:lineRule="auto"/>
        <w:rPr>
          <w:rFonts w:asciiTheme="minorHAnsi" w:hAnsiTheme="minorHAnsi" w:cstheme="minorHAnsi"/>
          <w:szCs w:val="24"/>
        </w:rPr>
      </w:pPr>
      <w:r>
        <w:rPr>
          <w:rFonts w:asciiTheme="minorHAnsi" w:hAnsiTheme="minorHAnsi" w:cstheme="minorHAnsi"/>
          <w:szCs w:val="24"/>
        </w:rPr>
        <w:t>die in der Summe die Aussage Marc Aurels entweder nicht treffend oder nur annähernd treffend</w:t>
      </w:r>
      <w:r w:rsidR="00CF384B">
        <w:rPr>
          <w:rFonts w:asciiTheme="minorHAnsi" w:hAnsiTheme="minorHAnsi" w:cstheme="minorHAnsi"/>
          <w:szCs w:val="24"/>
        </w:rPr>
        <w:t xml:space="preserve"> </w:t>
      </w:r>
      <w:r>
        <w:rPr>
          <w:rFonts w:asciiTheme="minorHAnsi" w:hAnsiTheme="minorHAnsi" w:cstheme="minorHAnsi"/>
          <w:szCs w:val="24"/>
        </w:rPr>
        <w:t>formulieren</w:t>
      </w:r>
      <w:r w:rsidR="00C95856">
        <w:rPr>
          <w:rFonts w:asciiTheme="minorHAnsi" w:hAnsiTheme="minorHAnsi" w:cstheme="minorHAnsi"/>
          <w:szCs w:val="24"/>
        </w:rPr>
        <w:t>, also</w:t>
      </w:r>
      <w:r w:rsidR="00CF384B">
        <w:rPr>
          <w:rFonts w:asciiTheme="minorHAnsi" w:hAnsiTheme="minorHAnsi" w:cstheme="minorHAnsi"/>
          <w:szCs w:val="24"/>
        </w:rPr>
        <w:t xml:space="preserve"> nicht geeignet</w:t>
      </w:r>
      <w:r w:rsidR="00A12D33">
        <w:rPr>
          <w:rFonts w:asciiTheme="minorHAnsi" w:hAnsiTheme="minorHAnsi" w:cstheme="minorHAnsi"/>
          <w:szCs w:val="24"/>
        </w:rPr>
        <w:t>/</w:t>
      </w:r>
      <w:r w:rsidR="00CF384B">
        <w:rPr>
          <w:rFonts w:asciiTheme="minorHAnsi" w:hAnsiTheme="minorHAnsi" w:cstheme="minorHAnsi"/>
          <w:szCs w:val="24"/>
        </w:rPr>
        <w:t>eher geeignet</w:t>
      </w:r>
      <w:r w:rsidR="00C95856">
        <w:rPr>
          <w:rFonts w:asciiTheme="minorHAnsi" w:hAnsiTheme="minorHAnsi" w:cstheme="minorHAnsi"/>
          <w:szCs w:val="24"/>
        </w:rPr>
        <w:t xml:space="preserve"> sind, um die Aussage zu erfassen</w:t>
      </w:r>
      <w:r w:rsidR="00F26ACF">
        <w:rPr>
          <w:rFonts w:asciiTheme="minorHAnsi" w:hAnsiTheme="minorHAnsi" w:cstheme="minorHAnsi"/>
          <w:szCs w:val="24"/>
        </w:rPr>
        <w:t xml:space="preserve">. </w:t>
      </w:r>
    </w:p>
    <w:p w14:paraId="2F2417B8" w14:textId="77777777" w:rsidR="004A4D03" w:rsidRDefault="004A4D03" w:rsidP="00762577">
      <w:pPr>
        <w:spacing w:line="276" w:lineRule="auto"/>
        <w:rPr>
          <w:rFonts w:asciiTheme="minorHAnsi" w:hAnsiTheme="minorHAnsi" w:cstheme="minorHAnsi"/>
          <w:b/>
          <w:szCs w:val="24"/>
        </w:rPr>
      </w:pPr>
    </w:p>
    <w:p w14:paraId="2D6A2C13" w14:textId="454CD214" w:rsidR="00F26ACF" w:rsidRPr="004A4D03" w:rsidRDefault="00F26ACF" w:rsidP="00762577">
      <w:pPr>
        <w:spacing w:line="276" w:lineRule="auto"/>
        <w:rPr>
          <w:rFonts w:asciiTheme="minorHAnsi" w:hAnsiTheme="minorHAnsi" w:cstheme="minorHAnsi"/>
          <w:b/>
          <w:szCs w:val="24"/>
        </w:rPr>
      </w:pPr>
      <w:r w:rsidRPr="004A4D03">
        <w:rPr>
          <w:rFonts w:asciiTheme="minorHAnsi" w:hAnsiTheme="minorHAnsi" w:cstheme="minorHAnsi"/>
          <w:b/>
          <w:szCs w:val="24"/>
        </w:rPr>
        <w:t>Mögliche Lösung:</w:t>
      </w:r>
    </w:p>
    <w:p w14:paraId="6AAF41C2" w14:textId="77777777" w:rsidR="00F26ACF" w:rsidRDefault="00F26ACF" w:rsidP="00762577">
      <w:pPr>
        <w:spacing w:line="276" w:lineRule="auto"/>
        <w:rPr>
          <w:rFonts w:asciiTheme="minorHAnsi" w:hAnsiTheme="minorHAnsi" w:cstheme="minorHAnsi"/>
          <w:szCs w:val="24"/>
        </w:rPr>
      </w:pPr>
    </w:p>
    <w:tbl>
      <w:tblPr>
        <w:tblStyle w:val="Tabellenraster"/>
        <w:tblW w:w="9209" w:type="dxa"/>
        <w:tblLayout w:type="fixed"/>
        <w:tblLook w:val="04A0" w:firstRow="1" w:lastRow="0" w:firstColumn="1" w:lastColumn="0" w:noHBand="0" w:noVBand="1"/>
      </w:tblPr>
      <w:tblGrid>
        <w:gridCol w:w="3539"/>
        <w:gridCol w:w="1418"/>
        <w:gridCol w:w="4252"/>
      </w:tblGrid>
      <w:tr w:rsidR="004A4D03" w:rsidRPr="00413C56" w14:paraId="52BA8671" w14:textId="77777777" w:rsidTr="008D6776">
        <w:tc>
          <w:tcPr>
            <w:tcW w:w="3539" w:type="dxa"/>
            <w:shd w:val="clear" w:color="auto" w:fill="D9D9D9" w:themeFill="background1" w:themeFillShade="D9"/>
          </w:tcPr>
          <w:p w14:paraId="1C516679" w14:textId="77777777" w:rsidR="004A4D03" w:rsidRPr="00413C56" w:rsidRDefault="004A4D03" w:rsidP="008D6776">
            <w:pPr>
              <w:spacing w:line="276" w:lineRule="auto"/>
              <w:rPr>
                <w:rFonts w:asciiTheme="minorHAnsi" w:hAnsiTheme="minorHAnsi" w:cstheme="minorHAnsi"/>
                <w:b/>
                <w:szCs w:val="24"/>
              </w:rPr>
            </w:pPr>
            <w:r w:rsidRPr="00413C56">
              <w:rPr>
                <w:rFonts w:asciiTheme="minorHAnsi" w:hAnsiTheme="minorHAnsi" w:cstheme="minorHAnsi"/>
                <w:b/>
                <w:szCs w:val="24"/>
              </w:rPr>
              <w:t>Themen- bzw. Überleitungsfrage</w:t>
            </w:r>
          </w:p>
        </w:tc>
        <w:tc>
          <w:tcPr>
            <w:tcW w:w="1418" w:type="dxa"/>
            <w:shd w:val="clear" w:color="auto" w:fill="D9D9D9" w:themeFill="background1" w:themeFillShade="D9"/>
          </w:tcPr>
          <w:p w14:paraId="79D50167" w14:textId="77777777" w:rsidR="004A4D03" w:rsidRPr="00413C56" w:rsidRDefault="004A4D03" w:rsidP="008D6776">
            <w:pPr>
              <w:spacing w:line="276" w:lineRule="auto"/>
              <w:rPr>
                <w:rFonts w:asciiTheme="minorHAnsi" w:hAnsiTheme="minorHAnsi" w:cstheme="minorHAnsi"/>
                <w:b/>
                <w:szCs w:val="24"/>
              </w:rPr>
            </w:pPr>
            <w:r w:rsidRPr="00413C56">
              <w:rPr>
                <w:rFonts w:asciiTheme="minorHAnsi" w:hAnsiTheme="minorHAnsi" w:cstheme="minorHAnsi"/>
                <w:b/>
                <w:szCs w:val="24"/>
              </w:rPr>
              <w:t>Geeignet?</w:t>
            </w:r>
          </w:p>
        </w:tc>
        <w:tc>
          <w:tcPr>
            <w:tcW w:w="4252" w:type="dxa"/>
            <w:shd w:val="clear" w:color="auto" w:fill="D9D9D9" w:themeFill="background1" w:themeFillShade="D9"/>
          </w:tcPr>
          <w:p w14:paraId="7BA3B743" w14:textId="77777777" w:rsidR="004A4D03" w:rsidRPr="00413C56" w:rsidRDefault="004A4D03" w:rsidP="008D6776">
            <w:pPr>
              <w:spacing w:line="276" w:lineRule="auto"/>
              <w:rPr>
                <w:rFonts w:asciiTheme="minorHAnsi" w:hAnsiTheme="minorHAnsi" w:cstheme="minorHAnsi"/>
                <w:b/>
                <w:szCs w:val="24"/>
              </w:rPr>
            </w:pPr>
            <w:r w:rsidRPr="00413C56">
              <w:rPr>
                <w:rFonts w:asciiTheme="minorHAnsi" w:hAnsiTheme="minorHAnsi" w:cstheme="minorHAnsi"/>
                <w:b/>
                <w:szCs w:val="24"/>
              </w:rPr>
              <w:t>Begründung</w:t>
            </w:r>
          </w:p>
        </w:tc>
      </w:tr>
      <w:tr w:rsidR="004A4D03" w:rsidRPr="00413C56" w14:paraId="080CAAD0" w14:textId="77777777" w:rsidTr="008D6776">
        <w:tc>
          <w:tcPr>
            <w:tcW w:w="3539" w:type="dxa"/>
          </w:tcPr>
          <w:p w14:paraId="58C475B1"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Warum sollte man im Leben versuchen, alles positiv zu sehen?</w:t>
            </w:r>
          </w:p>
        </w:tc>
        <w:tc>
          <w:tcPr>
            <w:tcW w:w="1418" w:type="dxa"/>
          </w:tcPr>
          <w:p w14:paraId="03E3DC93" w14:textId="63F6AE93"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nicht geeignet</w:t>
            </w:r>
          </w:p>
        </w:tc>
        <w:tc>
          <w:tcPr>
            <w:tcW w:w="4252" w:type="dxa"/>
          </w:tcPr>
          <w:p w14:paraId="57919BA3" w14:textId="77777777"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 xml:space="preserve">lineare Fragestellung: keine </w:t>
            </w:r>
            <w:r w:rsidRPr="008A3180">
              <w:rPr>
                <w:rFonts w:asciiTheme="minorHAnsi" w:hAnsiTheme="minorHAnsi" w:cstheme="minorHAnsi"/>
                <w:i/>
                <w:szCs w:val="24"/>
              </w:rPr>
              <w:t>kritische</w:t>
            </w:r>
            <w:r>
              <w:rPr>
                <w:rFonts w:asciiTheme="minorHAnsi" w:hAnsiTheme="minorHAnsi" w:cstheme="minorHAnsi"/>
                <w:szCs w:val="24"/>
              </w:rPr>
              <w:t xml:space="preserve"> Auseinandersetzung mit der Aussage</w:t>
            </w:r>
          </w:p>
        </w:tc>
      </w:tr>
      <w:tr w:rsidR="004A4D03" w:rsidRPr="00413C56" w14:paraId="71626CEB" w14:textId="77777777" w:rsidTr="008D6776">
        <w:tc>
          <w:tcPr>
            <w:tcW w:w="3539" w:type="dxa"/>
          </w:tcPr>
          <w:p w14:paraId="6901A4EF"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Stimmt es wirklich, dass Denken glücklich macht?</w:t>
            </w:r>
          </w:p>
        </w:tc>
        <w:tc>
          <w:tcPr>
            <w:tcW w:w="1418" w:type="dxa"/>
          </w:tcPr>
          <w:p w14:paraId="7F214794" w14:textId="77777777" w:rsidR="004A4D03" w:rsidRPr="00413C56" w:rsidRDefault="004A4D03" w:rsidP="008D6776">
            <w:pPr>
              <w:spacing w:line="276" w:lineRule="auto"/>
              <w:rPr>
                <w:rFonts w:asciiTheme="minorHAnsi" w:hAnsiTheme="minorHAnsi" w:cstheme="minorHAnsi"/>
                <w:szCs w:val="24"/>
              </w:rPr>
            </w:pPr>
            <w:r w:rsidRPr="00413C56">
              <w:rPr>
                <w:rFonts w:asciiTheme="minorHAnsi" w:hAnsiTheme="minorHAnsi" w:cstheme="minorHAnsi"/>
                <w:szCs w:val="24"/>
              </w:rPr>
              <w:t>bedingt</w:t>
            </w:r>
          </w:p>
        </w:tc>
        <w:tc>
          <w:tcPr>
            <w:tcW w:w="4252" w:type="dxa"/>
          </w:tcPr>
          <w:p w14:paraId="3AC3E20A" w14:textId="77777777"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d</w:t>
            </w:r>
            <w:r w:rsidRPr="00413C56">
              <w:rPr>
                <w:rFonts w:asciiTheme="minorHAnsi" w:hAnsiTheme="minorHAnsi" w:cstheme="minorHAnsi"/>
                <w:szCs w:val="24"/>
              </w:rPr>
              <w:t>ialektische Fragestellung</w:t>
            </w:r>
          </w:p>
          <w:p w14:paraId="07C37B6B" w14:textId="77777777" w:rsidR="004A4D03" w:rsidRPr="00413C56" w:rsidRDefault="004A4D03" w:rsidP="008D6776">
            <w:pPr>
              <w:spacing w:line="276" w:lineRule="auto"/>
              <w:rPr>
                <w:rFonts w:asciiTheme="minorHAnsi" w:hAnsiTheme="minorHAnsi" w:cstheme="minorHAnsi"/>
                <w:szCs w:val="24"/>
              </w:rPr>
            </w:pPr>
            <w:r w:rsidRPr="00413C56">
              <w:rPr>
                <w:rFonts w:asciiTheme="minorHAnsi" w:hAnsiTheme="minorHAnsi" w:cstheme="minorHAnsi"/>
                <w:szCs w:val="24"/>
              </w:rPr>
              <w:t xml:space="preserve">Aspekt des Lebensglücks als </w:t>
            </w:r>
            <w:r>
              <w:rPr>
                <w:rFonts w:asciiTheme="minorHAnsi" w:hAnsiTheme="minorHAnsi" w:cstheme="minorHAnsi"/>
                <w:szCs w:val="24"/>
              </w:rPr>
              <w:t>G</w:t>
            </w:r>
            <w:r w:rsidRPr="00413C56">
              <w:rPr>
                <w:rFonts w:asciiTheme="minorHAnsi" w:hAnsiTheme="minorHAnsi" w:cstheme="minorHAnsi"/>
                <w:szCs w:val="24"/>
              </w:rPr>
              <w:t>anzes</w:t>
            </w:r>
            <w:r>
              <w:rPr>
                <w:rFonts w:asciiTheme="minorHAnsi" w:hAnsiTheme="minorHAnsi" w:cstheme="minorHAnsi"/>
                <w:szCs w:val="24"/>
              </w:rPr>
              <w:t xml:space="preserve"> nicht klar genug dargestellt</w:t>
            </w:r>
            <w:r w:rsidRPr="00413C56">
              <w:rPr>
                <w:rFonts w:asciiTheme="minorHAnsi" w:hAnsiTheme="minorHAnsi" w:cstheme="minorHAnsi"/>
                <w:szCs w:val="24"/>
              </w:rPr>
              <w:t xml:space="preserve"> („Glück im Leben“)</w:t>
            </w:r>
          </w:p>
        </w:tc>
      </w:tr>
      <w:tr w:rsidR="004A4D03" w:rsidRPr="00413C56" w14:paraId="1F7C7FA4" w14:textId="77777777" w:rsidTr="008D6776">
        <w:tc>
          <w:tcPr>
            <w:tcW w:w="3539" w:type="dxa"/>
          </w:tcPr>
          <w:p w14:paraId="67F96449"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lastRenderedPageBreak/>
              <w:t>Ist man glücklicher, wenn man öfter an gute Dinge denkt?</w:t>
            </w:r>
          </w:p>
        </w:tc>
        <w:tc>
          <w:tcPr>
            <w:tcW w:w="1418" w:type="dxa"/>
          </w:tcPr>
          <w:p w14:paraId="65893A88" w14:textId="77777777"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möglich</w:t>
            </w:r>
          </w:p>
        </w:tc>
        <w:tc>
          <w:tcPr>
            <w:tcW w:w="4252" w:type="dxa"/>
          </w:tcPr>
          <w:p w14:paraId="5C975077" w14:textId="77777777"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d</w:t>
            </w:r>
            <w:r w:rsidRPr="00413C56">
              <w:rPr>
                <w:rFonts w:asciiTheme="minorHAnsi" w:hAnsiTheme="minorHAnsi" w:cstheme="minorHAnsi"/>
                <w:szCs w:val="24"/>
              </w:rPr>
              <w:t>ialektische Fragestellung</w:t>
            </w:r>
          </w:p>
          <w:p w14:paraId="33F6D600" w14:textId="77777777" w:rsidR="004A4D03" w:rsidRPr="00413C56" w:rsidRDefault="004A4D03" w:rsidP="008D6776">
            <w:pPr>
              <w:spacing w:line="276" w:lineRule="auto"/>
              <w:rPr>
                <w:rFonts w:asciiTheme="minorHAnsi" w:hAnsiTheme="minorHAnsi" w:cstheme="minorHAnsi"/>
                <w:szCs w:val="24"/>
              </w:rPr>
            </w:pPr>
            <w:r>
              <w:rPr>
                <w:rFonts w:asciiTheme="minorHAnsi" w:hAnsiTheme="minorHAnsi" w:cstheme="minorHAnsi"/>
                <w:szCs w:val="24"/>
              </w:rPr>
              <w:t>Quantifizierung könnte aber auf Abwege führen</w:t>
            </w:r>
          </w:p>
        </w:tc>
      </w:tr>
      <w:tr w:rsidR="004A4D03" w:rsidRPr="00413C56" w14:paraId="27940A0B" w14:textId="77777777" w:rsidTr="008D6776">
        <w:tc>
          <w:tcPr>
            <w:tcW w:w="3539" w:type="dxa"/>
          </w:tcPr>
          <w:p w14:paraId="06396E8E"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Welchen Einfluss haben positive Gedanken auf das Glück im Leben?</w:t>
            </w:r>
          </w:p>
        </w:tc>
        <w:tc>
          <w:tcPr>
            <w:tcW w:w="1418" w:type="dxa"/>
          </w:tcPr>
          <w:p w14:paraId="6452E4FF" w14:textId="0EAA1E61"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nicht geeignet</w:t>
            </w:r>
          </w:p>
        </w:tc>
        <w:tc>
          <w:tcPr>
            <w:tcW w:w="4252" w:type="dxa"/>
          </w:tcPr>
          <w:p w14:paraId="5B27F94E"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 xml:space="preserve">lineare Fragestellung: keine </w:t>
            </w:r>
            <w:r w:rsidRPr="008A3180">
              <w:rPr>
                <w:rFonts w:asciiTheme="minorHAnsi" w:hAnsiTheme="minorHAnsi" w:cstheme="minorHAnsi"/>
                <w:i/>
                <w:szCs w:val="24"/>
              </w:rPr>
              <w:t>kritische</w:t>
            </w:r>
            <w:r>
              <w:rPr>
                <w:rFonts w:asciiTheme="minorHAnsi" w:hAnsiTheme="minorHAnsi" w:cstheme="minorHAnsi"/>
                <w:szCs w:val="24"/>
              </w:rPr>
              <w:t xml:space="preserve"> Auseinandersetzung mit der Aussage</w:t>
            </w:r>
          </w:p>
        </w:tc>
      </w:tr>
      <w:tr w:rsidR="004A4D03" w:rsidRPr="00413C56" w14:paraId="6CD2F6E1" w14:textId="77777777" w:rsidTr="008D6776">
        <w:tc>
          <w:tcPr>
            <w:tcW w:w="3539" w:type="dxa"/>
          </w:tcPr>
          <w:p w14:paraId="75520044"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Macht ein guter Gedanke allein schon glücklich?</w:t>
            </w:r>
          </w:p>
        </w:tc>
        <w:tc>
          <w:tcPr>
            <w:tcW w:w="1418" w:type="dxa"/>
          </w:tcPr>
          <w:p w14:paraId="65E11A5A" w14:textId="6921644C"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nicht geeignet</w:t>
            </w:r>
          </w:p>
        </w:tc>
        <w:tc>
          <w:tcPr>
            <w:tcW w:w="4252" w:type="dxa"/>
          </w:tcPr>
          <w:p w14:paraId="07BCCD09"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d</w:t>
            </w:r>
            <w:r w:rsidRPr="00413C56">
              <w:rPr>
                <w:rFonts w:asciiTheme="minorHAnsi" w:hAnsiTheme="minorHAnsi" w:cstheme="minorHAnsi"/>
                <w:szCs w:val="24"/>
              </w:rPr>
              <w:t>ialektische Fragestellung</w:t>
            </w:r>
          </w:p>
          <w:p w14:paraId="711279AE"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trifft nicht den Aspekt des Lebensglücks als Ganzes</w:t>
            </w:r>
          </w:p>
        </w:tc>
      </w:tr>
      <w:tr w:rsidR="004A4D03" w:rsidRPr="00413C56" w14:paraId="03AF007F" w14:textId="77777777" w:rsidTr="008D6776">
        <w:tc>
          <w:tcPr>
            <w:tcW w:w="3539" w:type="dxa"/>
          </w:tcPr>
          <w:p w14:paraId="7455FA84"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Ist Denken eigentlich Glückssache?</w:t>
            </w:r>
          </w:p>
        </w:tc>
        <w:tc>
          <w:tcPr>
            <w:tcW w:w="1418" w:type="dxa"/>
          </w:tcPr>
          <w:p w14:paraId="21787FA2"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bedingt</w:t>
            </w:r>
          </w:p>
        </w:tc>
        <w:tc>
          <w:tcPr>
            <w:tcW w:w="4252" w:type="dxa"/>
          </w:tcPr>
          <w:p w14:paraId="26C53010"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d</w:t>
            </w:r>
            <w:r w:rsidRPr="00413C56">
              <w:rPr>
                <w:rFonts w:asciiTheme="minorHAnsi" w:hAnsiTheme="minorHAnsi" w:cstheme="minorHAnsi"/>
                <w:szCs w:val="24"/>
              </w:rPr>
              <w:t>ialektische Fragestellung</w:t>
            </w:r>
          </w:p>
          <w:p w14:paraId="75D190DA"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Wortspiel, dass bei der Erläuterung des Zitats oder im Hauptteil geklärt werden müsste – falls nicht: zu salopp</w:t>
            </w:r>
          </w:p>
        </w:tc>
      </w:tr>
      <w:tr w:rsidR="004A4D03" w:rsidRPr="00413C56" w14:paraId="2AA50B39" w14:textId="77777777" w:rsidTr="008D6776">
        <w:tc>
          <w:tcPr>
            <w:tcW w:w="3539" w:type="dxa"/>
          </w:tcPr>
          <w:p w14:paraId="6BB2C101"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Entscheidet jeder für sich, was Glück für ihn bedeutet?</w:t>
            </w:r>
          </w:p>
        </w:tc>
        <w:tc>
          <w:tcPr>
            <w:tcW w:w="1418" w:type="dxa"/>
          </w:tcPr>
          <w:p w14:paraId="43A33E65" w14:textId="38970D0A"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nicht geeignet</w:t>
            </w:r>
          </w:p>
        </w:tc>
        <w:tc>
          <w:tcPr>
            <w:tcW w:w="4252" w:type="dxa"/>
          </w:tcPr>
          <w:p w14:paraId="689D8C6B"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d</w:t>
            </w:r>
            <w:r w:rsidRPr="00413C56">
              <w:rPr>
                <w:rFonts w:asciiTheme="minorHAnsi" w:hAnsiTheme="minorHAnsi" w:cstheme="minorHAnsi"/>
                <w:szCs w:val="24"/>
              </w:rPr>
              <w:t>ialektische Fragestellung</w:t>
            </w:r>
          </w:p>
          <w:p w14:paraId="7F20DC01"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geht am Thema vorbei</w:t>
            </w:r>
          </w:p>
        </w:tc>
      </w:tr>
      <w:tr w:rsidR="004A4D03" w:rsidRPr="00413C56" w14:paraId="50D9DBC8" w14:textId="77777777" w:rsidTr="008D6776">
        <w:tc>
          <w:tcPr>
            <w:tcW w:w="3539" w:type="dxa"/>
          </w:tcPr>
          <w:p w14:paraId="18AC6319" w14:textId="77777777" w:rsidR="004A4D03" w:rsidRPr="00413C56" w:rsidRDefault="004A4D03" w:rsidP="004A4D03">
            <w:pPr>
              <w:pStyle w:val="Listenabsatz"/>
              <w:numPr>
                <w:ilvl w:val="0"/>
                <w:numId w:val="23"/>
              </w:numPr>
              <w:spacing w:line="276" w:lineRule="auto"/>
              <w:ind w:left="318" w:hanging="318"/>
              <w:rPr>
                <w:rFonts w:asciiTheme="minorHAnsi" w:hAnsiTheme="minorHAnsi" w:cstheme="minorHAnsi"/>
                <w:szCs w:val="24"/>
              </w:rPr>
            </w:pPr>
            <w:r w:rsidRPr="00413C56">
              <w:rPr>
                <w:rFonts w:asciiTheme="minorHAnsi" w:hAnsiTheme="minorHAnsi" w:cstheme="minorHAnsi"/>
                <w:szCs w:val="24"/>
              </w:rPr>
              <w:t xml:space="preserve">Warum </w:t>
            </w:r>
            <w:r>
              <w:rPr>
                <w:rFonts w:asciiTheme="minorHAnsi" w:hAnsiTheme="minorHAnsi" w:cstheme="minorHAnsi"/>
                <w:szCs w:val="24"/>
              </w:rPr>
              <w:t>ist man glücklich, wenn man</w:t>
            </w:r>
            <w:r w:rsidRPr="00413C56">
              <w:rPr>
                <w:rFonts w:asciiTheme="minorHAnsi" w:hAnsiTheme="minorHAnsi" w:cstheme="minorHAnsi"/>
                <w:szCs w:val="24"/>
              </w:rPr>
              <w:t xml:space="preserve"> Spaß </w:t>
            </w:r>
            <w:r>
              <w:rPr>
                <w:rFonts w:asciiTheme="minorHAnsi" w:hAnsiTheme="minorHAnsi" w:cstheme="minorHAnsi"/>
                <w:szCs w:val="24"/>
              </w:rPr>
              <w:t>hat</w:t>
            </w:r>
            <w:r w:rsidRPr="00413C56">
              <w:rPr>
                <w:rFonts w:asciiTheme="minorHAnsi" w:hAnsiTheme="minorHAnsi" w:cstheme="minorHAnsi"/>
                <w:szCs w:val="24"/>
              </w:rPr>
              <w:t>?</w:t>
            </w:r>
          </w:p>
        </w:tc>
        <w:tc>
          <w:tcPr>
            <w:tcW w:w="1418" w:type="dxa"/>
          </w:tcPr>
          <w:p w14:paraId="2862844F" w14:textId="003FB6A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nicht geeignet</w:t>
            </w:r>
          </w:p>
        </w:tc>
        <w:tc>
          <w:tcPr>
            <w:tcW w:w="4252" w:type="dxa"/>
          </w:tcPr>
          <w:p w14:paraId="667A9673" w14:textId="77777777" w:rsidR="004A4D03" w:rsidRDefault="004A4D03" w:rsidP="004A4D03">
            <w:pPr>
              <w:spacing w:line="276" w:lineRule="auto"/>
              <w:rPr>
                <w:rFonts w:asciiTheme="minorHAnsi" w:hAnsiTheme="minorHAnsi" w:cstheme="minorHAnsi"/>
                <w:szCs w:val="24"/>
              </w:rPr>
            </w:pPr>
            <w:r>
              <w:rPr>
                <w:rFonts w:asciiTheme="minorHAnsi" w:hAnsiTheme="minorHAnsi" w:cstheme="minorHAnsi"/>
                <w:szCs w:val="24"/>
              </w:rPr>
              <w:t>lineare Fragestellung</w:t>
            </w:r>
          </w:p>
          <w:p w14:paraId="07EAAC1F" w14:textId="77777777" w:rsidR="004A4D03" w:rsidRPr="00413C56" w:rsidRDefault="004A4D03" w:rsidP="004A4D03">
            <w:pPr>
              <w:spacing w:line="276" w:lineRule="auto"/>
              <w:rPr>
                <w:rFonts w:asciiTheme="minorHAnsi" w:hAnsiTheme="minorHAnsi" w:cstheme="minorHAnsi"/>
                <w:szCs w:val="24"/>
              </w:rPr>
            </w:pPr>
            <w:r>
              <w:rPr>
                <w:rFonts w:asciiTheme="minorHAnsi" w:hAnsiTheme="minorHAnsi" w:cstheme="minorHAnsi"/>
                <w:szCs w:val="24"/>
              </w:rPr>
              <w:t>unpassender Erschließungsbegriff</w:t>
            </w:r>
          </w:p>
        </w:tc>
      </w:tr>
    </w:tbl>
    <w:p w14:paraId="39D2D680" w14:textId="1E3EB521" w:rsidR="00DF3C51" w:rsidRDefault="00DF3C51" w:rsidP="00762577">
      <w:pPr>
        <w:spacing w:line="276" w:lineRule="auto"/>
        <w:rPr>
          <w:rFonts w:asciiTheme="minorHAnsi" w:hAnsiTheme="minorHAnsi" w:cstheme="minorHAnsi"/>
          <w:szCs w:val="24"/>
        </w:rPr>
      </w:pPr>
    </w:p>
    <w:p w14:paraId="478D8A92" w14:textId="04B188BF" w:rsidR="004A4D03" w:rsidRDefault="004A4D03" w:rsidP="004A4D03">
      <w:pPr>
        <w:spacing w:line="276" w:lineRule="auto"/>
        <w:rPr>
          <w:rFonts w:asciiTheme="minorHAnsi" w:hAnsiTheme="minorHAnsi" w:cstheme="minorHAnsi"/>
          <w:szCs w:val="24"/>
        </w:rPr>
      </w:pPr>
      <w:r>
        <w:rPr>
          <w:rFonts w:asciiTheme="minorHAnsi" w:hAnsiTheme="minorHAnsi" w:cstheme="minorHAnsi"/>
          <w:szCs w:val="24"/>
        </w:rPr>
        <w:t>Dass unter diesen Vorschlägen kein</w:t>
      </w:r>
      <w:r w:rsidR="00A3397D">
        <w:rPr>
          <w:rFonts w:asciiTheme="minorHAnsi" w:hAnsiTheme="minorHAnsi" w:cstheme="minorHAnsi"/>
          <w:szCs w:val="24"/>
        </w:rPr>
        <w:t>er zu finden ist, der die Aussage treffend und unmissverständlich auf den Punkt bringt</w:t>
      </w:r>
      <w:r>
        <w:rPr>
          <w:rFonts w:asciiTheme="minorHAnsi" w:hAnsiTheme="minorHAnsi" w:cstheme="minorHAnsi"/>
          <w:szCs w:val="24"/>
        </w:rPr>
        <w:t>, dient dazu, d</w:t>
      </w:r>
      <w:r w:rsidR="00A3397D">
        <w:rPr>
          <w:rFonts w:asciiTheme="minorHAnsi" w:hAnsiTheme="minorHAnsi" w:cstheme="minorHAnsi"/>
          <w:szCs w:val="24"/>
        </w:rPr>
        <w:t>ie Schülerinnen und Schüler</w:t>
      </w:r>
      <w:r>
        <w:rPr>
          <w:rFonts w:asciiTheme="minorHAnsi" w:hAnsiTheme="minorHAnsi" w:cstheme="minorHAnsi"/>
          <w:szCs w:val="24"/>
        </w:rPr>
        <w:t xml:space="preserve"> anzuregen, im Anschluss an die Besprechung eine eigene Formulierung zu finden.</w:t>
      </w:r>
    </w:p>
    <w:p w14:paraId="66B77F57" w14:textId="4F007104" w:rsidR="004A4D03" w:rsidRDefault="004A4D03" w:rsidP="00762577">
      <w:pPr>
        <w:spacing w:line="276" w:lineRule="auto"/>
        <w:rPr>
          <w:rFonts w:asciiTheme="minorHAnsi" w:hAnsiTheme="minorHAnsi" w:cstheme="minorHAnsi"/>
          <w:szCs w:val="24"/>
        </w:rPr>
      </w:pPr>
    </w:p>
    <w:p w14:paraId="5EFC88E8" w14:textId="77777777" w:rsidR="00B63BE0" w:rsidRDefault="00B63BE0" w:rsidP="00762577">
      <w:pPr>
        <w:spacing w:line="276" w:lineRule="auto"/>
        <w:rPr>
          <w:rFonts w:asciiTheme="minorHAnsi" w:hAnsiTheme="minorHAnsi" w:cstheme="minorHAnsi"/>
          <w:szCs w:val="24"/>
        </w:rPr>
      </w:pPr>
    </w:p>
    <w:p w14:paraId="28AD45CB" w14:textId="01F55F7E" w:rsidR="00CF384B" w:rsidRDefault="00394821" w:rsidP="00260555">
      <w:pPr>
        <w:spacing w:line="276" w:lineRule="auto"/>
        <w:rPr>
          <w:rFonts w:asciiTheme="minorHAnsi" w:hAnsiTheme="minorHAnsi" w:cstheme="minorHAnsi"/>
          <w:szCs w:val="24"/>
        </w:rPr>
      </w:pPr>
      <w:r>
        <w:rPr>
          <w:rFonts w:asciiTheme="minorHAnsi" w:hAnsiTheme="minorHAnsi" w:cstheme="minorHAnsi"/>
          <w:b/>
          <w:szCs w:val="24"/>
        </w:rPr>
        <w:t xml:space="preserve">zu </w:t>
      </w:r>
      <w:r w:rsidR="00A30EDA" w:rsidRPr="00561DF0">
        <w:rPr>
          <w:rFonts w:asciiTheme="minorHAnsi" w:hAnsiTheme="minorHAnsi" w:cstheme="minorHAnsi"/>
          <w:b/>
          <w:szCs w:val="24"/>
        </w:rPr>
        <w:t>Aufgabe 5:</w:t>
      </w:r>
      <w:r w:rsidR="00A30EDA">
        <w:rPr>
          <w:rFonts w:asciiTheme="minorHAnsi" w:hAnsiTheme="minorHAnsi" w:cstheme="minorHAnsi"/>
          <w:szCs w:val="24"/>
        </w:rPr>
        <w:t xml:space="preserve"> </w:t>
      </w:r>
      <w:r w:rsidR="00260555">
        <w:rPr>
          <w:rFonts w:asciiTheme="minorHAnsi" w:hAnsiTheme="minorHAnsi" w:cstheme="minorHAnsi"/>
          <w:szCs w:val="24"/>
        </w:rPr>
        <w:t xml:space="preserve">Zusammenführung der bisherigen Ergebnisse </w:t>
      </w:r>
      <w:r w:rsidR="00CF384B">
        <w:rPr>
          <w:rFonts w:asciiTheme="minorHAnsi" w:hAnsiTheme="minorHAnsi" w:cstheme="minorHAnsi"/>
          <w:szCs w:val="24"/>
        </w:rPr>
        <w:t>–</w:t>
      </w:r>
      <w:r w:rsidR="00260555">
        <w:rPr>
          <w:rFonts w:asciiTheme="minorHAnsi" w:hAnsiTheme="minorHAnsi" w:cstheme="minorHAnsi"/>
          <w:szCs w:val="24"/>
        </w:rPr>
        <w:t xml:space="preserve"> </w:t>
      </w:r>
      <w:r w:rsidR="00C95856">
        <w:rPr>
          <w:rFonts w:asciiTheme="minorHAnsi" w:hAnsiTheme="minorHAnsi" w:cstheme="minorHAnsi"/>
          <w:szCs w:val="24"/>
        </w:rPr>
        <w:t>Die Schülerinnen und Schüler f</w:t>
      </w:r>
      <w:r w:rsidR="00CF384B">
        <w:rPr>
          <w:rFonts w:asciiTheme="minorHAnsi" w:hAnsiTheme="minorHAnsi" w:cstheme="minorHAnsi"/>
          <w:szCs w:val="24"/>
        </w:rPr>
        <w:t xml:space="preserve">ormulieren </w:t>
      </w:r>
      <w:r w:rsidR="00C95856">
        <w:rPr>
          <w:rFonts w:asciiTheme="minorHAnsi" w:hAnsiTheme="minorHAnsi" w:cstheme="minorHAnsi"/>
          <w:szCs w:val="24"/>
        </w:rPr>
        <w:t>eine möglichst treffende</w:t>
      </w:r>
      <w:r w:rsidR="00CF384B">
        <w:rPr>
          <w:rFonts w:asciiTheme="minorHAnsi" w:hAnsiTheme="minorHAnsi" w:cstheme="minorHAnsi"/>
          <w:szCs w:val="24"/>
        </w:rPr>
        <w:t xml:space="preserve"> Themenfrage, die die Aussage des</w:t>
      </w:r>
      <w:r w:rsidR="00260555">
        <w:rPr>
          <w:rFonts w:asciiTheme="minorHAnsi" w:hAnsiTheme="minorHAnsi" w:cstheme="minorHAnsi"/>
          <w:szCs w:val="24"/>
        </w:rPr>
        <w:t xml:space="preserve"> Zitats</w:t>
      </w:r>
      <w:r w:rsidR="001E269C">
        <w:rPr>
          <w:rFonts w:asciiTheme="minorHAnsi" w:hAnsiTheme="minorHAnsi" w:cstheme="minorHAnsi"/>
          <w:szCs w:val="24"/>
        </w:rPr>
        <w:t xml:space="preserve"> zusammenfasst und </w:t>
      </w:r>
      <w:r w:rsidR="00CF384B">
        <w:rPr>
          <w:rFonts w:asciiTheme="minorHAnsi" w:hAnsiTheme="minorHAnsi" w:cstheme="minorHAnsi"/>
          <w:szCs w:val="24"/>
        </w:rPr>
        <w:t>sich als Überleitung z</w:t>
      </w:r>
      <w:r w:rsidR="00CD4561">
        <w:rPr>
          <w:rFonts w:asciiTheme="minorHAnsi" w:hAnsiTheme="minorHAnsi" w:cstheme="minorHAnsi"/>
          <w:szCs w:val="24"/>
        </w:rPr>
        <w:t>wischen Einleitung und</w:t>
      </w:r>
      <w:r w:rsidR="00CF384B">
        <w:rPr>
          <w:rFonts w:asciiTheme="minorHAnsi" w:hAnsiTheme="minorHAnsi" w:cstheme="minorHAnsi"/>
          <w:szCs w:val="24"/>
        </w:rPr>
        <w:t xml:space="preserve"> Hauptteil eignet. </w:t>
      </w:r>
    </w:p>
    <w:p w14:paraId="0AD8236A" w14:textId="53638CE7" w:rsidR="00260555" w:rsidRDefault="00CF384B" w:rsidP="00260555">
      <w:pPr>
        <w:spacing w:line="276" w:lineRule="auto"/>
        <w:rPr>
          <w:rFonts w:asciiTheme="minorHAnsi" w:hAnsiTheme="minorHAnsi" w:cstheme="minorHAnsi"/>
          <w:szCs w:val="24"/>
        </w:rPr>
      </w:pPr>
      <w:r w:rsidRPr="00561DF0">
        <w:rPr>
          <w:rFonts w:asciiTheme="minorHAnsi" w:hAnsiTheme="minorHAnsi" w:cstheme="minorHAnsi"/>
          <w:b/>
          <w:szCs w:val="24"/>
        </w:rPr>
        <w:t>Mögliche Lösung:</w:t>
      </w:r>
      <w:r>
        <w:rPr>
          <w:rFonts w:asciiTheme="minorHAnsi" w:hAnsiTheme="minorHAnsi" w:cstheme="minorHAnsi"/>
          <w:szCs w:val="24"/>
        </w:rPr>
        <w:t xml:space="preserve"> </w:t>
      </w:r>
      <w:r w:rsidR="00260555">
        <w:rPr>
          <w:rFonts w:asciiTheme="minorHAnsi" w:hAnsiTheme="minorHAnsi" w:cstheme="minorHAnsi"/>
          <w:szCs w:val="24"/>
        </w:rPr>
        <w:t>Ist es zutreffend, dass positives Denken eine notwendige Bedingung für die persönliche Lebenszufriedenheit darstellt?</w:t>
      </w:r>
    </w:p>
    <w:p w14:paraId="091320E7" w14:textId="6147E7E5" w:rsidR="0075507F" w:rsidRDefault="0075507F" w:rsidP="00762577">
      <w:pPr>
        <w:spacing w:line="276" w:lineRule="auto"/>
        <w:rPr>
          <w:rFonts w:asciiTheme="minorHAnsi" w:hAnsiTheme="minorHAnsi" w:cstheme="minorHAnsi"/>
          <w:szCs w:val="24"/>
        </w:rPr>
      </w:pPr>
    </w:p>
    <w:p w14:paraId="7B3B7D91" w14:textId="77777777" w:rsidR="001E0AF1" w:rsidRDefault="00CF384B" w:rsidP="00762577">
      <w:pPr>
        <w:spacing w:line="276" w:lineRule="auto"/>
        <w:rPr>
          <w:rFonts w:asciiTheme="minorHAnsi" w:hAnsiTheme="minorHAnsi" w:cstheme="minorHAnsi"/>
          <w:szCs w:val="24"/>
        </w:rPr>
      </w:pPr>
      <w:r>
        <w:rPr>
          <w:rFonts w:asciiTheme="minorHAnsi" w:hAnsiTheme="minorHAnsi" w:cstheme="minorHAnsi"/>
          <w:szCs w:val="24"/>
        </w:rPr>
        <w:t xml:space="preserve">An dieser Stelle ist es sinnvoll, zu thematisieren, </w:t>
      </w:r>
      <w:r w:rsidR="00CD4561">
        <w:rPr>
          <w:rFonts w:asciiTheme="minorHAnsi" w:hAnsiTheme="minorHAnsi" w:cstheme="minorHAnsi"/>
          <w:szCs w:val="24"/>
        </w:rPr>
        <w:t xml:space="preserve">dass die Themenfrage </w:t>
      </w:r>
      <w:r w:rsidR="00CD4561" w:rsidRPr="00CD4561">
        <w:rPr>
          <w:rFonts w:asciiTheme="minorHAnsi" w:hAnsiTheme="minorHAnsi" w:cstheme="minorHAnsi"/>
          <w:i/>
          <w:szCs w:val="24"/>
        </w:rPr>
        <w:t>eine</w:t>
      </w:r>
      <w:r w:rsidR="00CD4561">
        <w:rPr>
          <w:rFonts w:asciiTheme="minorHAnsi" w:hAnsiTheme="minorHAnsi" w:cstheme="minorHAnsi"/>
          <w:szCs w:val="24"/>
        </w:rPr>
        <w:t xml:space="preserve"> Möglichkeit darstellt, wie</w:t>
      </w:r>
      <w:r>
        <w:rPr>
          <w:rFonts w:asciiTheme="minorHAnsi" w:hAnsiTheme="minorHAnsi" w:cstheme="minorHAnsi"/>
          <w:szCs w:val="24"/>
        </w:rPr>
        <w:t xml:space="preserve"> eine Überleitung (an der Gelenkstelle zwischen Einleitung und Hauptteil) </w:t>
      </w:r>
      <w:r w:rsidR="00CD4561">
        <w:rPr>
          <w:rFonts w:asciiTheme="minorHAnsi" w:hAnsiTheme="minorHAnsi" w:cstheme="minorHAnsi"/>
          <w:szCs w:val="24"/>
        </w:rPr>
        <w:t xml:space="preserve">sprachlich gestaltet sein kann, es sich </w:t>
      </w:r>
      <w:r w:rsidR="009B6D08">
        <w:rPr>
          <w:rFonts w:asciiTheme="minorHAnsi" w:hAnsiTheme="minorHAnsi" w:cstheme="minorHAnsi"/>
          <w:szCs w:val="24"/>
        </w:rPr>
        <w:t xml:space="preserve">dabei </w:t>
      </w:r>
      <w:r w:rsidR="00CD4561">
        <w:rPr>
          <w:rFonts w:asciiTheme="minorHAnsi" w:hAnsiTheme="minorHAnsi" w:cstheme="minorHAnsi"/>
          <w:szCs w:val="24"/>
        </w:rPr>
        <w:t xml:space="preserve">aber nicht zwingend um eine </w:t>
      </w:r>
      <w:r w:rsidR="00CD4561" w:rsidRPr="00CD4561">
        <w:rPr>
          <w:rFonts w:asciiTheme="minorHAnsi" w:hAnsiTheme="minorHAnsi" w:cstheme="minorHAnsi"/>
          <w:i/>
          <w:szCs w:val="24"/>
        </w:rPr>
        <w:t xml:space="preserve">Frage </w:t>
      </w:r>
      <w:r w:rsidR="00CD4561">
        <w:rPr>
          <w:rFonts w:asciiTheme="minorHAnsi" w:hAnsiTheme="minorHAnsi" w:cstheme="minorHAnsi"/>
          <w:szCs w:val="24"/>
        </w:rPr>
        <w:t>handeln muss</w:t>
      </w:r>
      <w:r>
        <w:rPr>
          <w:rFonts w:asciiTheme="minorHAnsi" w:hAnsiTheme="minorHAnsi" w:cstheme="minorHAnsi"/>
          <w:szCs w:val="24"/>
        </w:rPr>
        <w:t>.</w:t>
      </w:r>
    </w:p>
    <w:p w14:paraId="410AF898" w14:textId="60FD1E58" w:rsidR="0075507F" w:rsidRDefault="001E0AF1" w:rsidP="00762577">
      <w:pPr>
        <w:spacing w:line="276" w:lineRule="auto"/>
        <w:rPr>
          <w:rFonts w:asciiTheme="minorHAnsi" w:hAnsiTheme="minorHAnsi" w:cstheme="minorHAnsi"/>
          <w:szCs w:val="24"/>
        </w:rPr>
      </w:pPr>
      <w:r>
        <w:rPr>
          <w:rFonts w:asciiTheme="minorHAnsi" w:hAnsiTheme="minorHAnsi" w:cstheme="minorHAnsi"/>
          <w:szCs w:val="24"/>
        </w:rPr>
        <w:t>Alternativ bieten</w:t>
      </w:r>
      <w:r w:rsidR="00CD4561">
        <w:rPr>
          <w:rFonts w:asciiTheme="minorHAnsi" w:hAnsiTheme="minorHAnsi" w:cstheme="minorHAnsi"/>
          <w:szCs w:val="24"/>
        </w:rPr>
        <w:t xml:space="preserve"> sich an dieser Stelle auch indirekte Fragesätze</w:t>
      </w:r>
      <w:r>
        <w:rPr>
          <w:rFonts w:asciiTheme="minorHAnsi" w:hAnsiTheme="minorHAnsi" w:cstheme="minorHAnsi"/>
          <w:szCs w:val="24"/>
        </w:rPr>
        <w:t xml:space="preserve"> an</w:t>
      </w:r>
      <w:r w:rsidR="00CD4561">
        <w:rPr>
          <w:rFonts w:asciiTheme="minorHAnsi" w:hAnsiTheme="minorHAnsi" w:cstheme="minorHAnsi"/>
          <w:szCs w:val="24"/>
        </w:rPr>
        <w:t>.</w:t>
      </w:r>
      <w:r w:rsidR="0090037B">
        <w:rPr>
          <w:rFonts w:asciiTheme="minorHAnsi" w:hAnsiTheme="minorHAnsi" w:cstheme="minorHAnsi"/>
          <w:szCs w:val="24"/>
        </w:rPr>
        <w:t xml:space="preserve"> </w:t>
      </w:r>
      <w:r w:rsidR="00CF384B">
        <w:rPr>
          <w:rFonts w:asciiTheme="minorHAnsi" w:hAnsiTheme="minorHAnsi" w:cstheme="minorHAnsi"/>
          <w:szCs w:val="24"/>
        </w:rPr>
        <w:t xml:space="preserve"> </w:t>
      </w:r>
    </w:p>
    <w:p w14:paraId="4F013FE1" w14:textId="3B468DF0" w:rsidR="00CD4561" w:rsidRDefault="00CD4561" w:rsidP="00762577">
      <w:pPr>
        <w:spacing w:line="276" w:lineRule="auto"/>
        <w:rPr>
          <w:rFonts w:asciiTheme="minorHAnsi" w:hAnsiTheme="minorHAnsi" w:cstheme="minorHAnsi"/>
          <w:szCs w:val="24"/>
        </w:rPr>
      </w:pPr>
      <w:r>
        <w:rPr>
          <w:rFonts w:asciiTheme="minorHAnsi" w:hAnsiTheme="minorHAnsi" w:cstheme="minorHAnsi"/>
          <w:szCs w:val="24"/>
        </w:rPr>
        <w:t>Um die Sc</w:t>
      </w:r>
      <w:r w:rsidR="001E0AF1">
        <w:rPr>
          <w:rFonts w:asciiTheme="minorHAnsi" w:hAnsiTheme="minorHAnsi" w:cstheme="minorHAnsi"/>
          <w:szCs w:val="24"/>
        </w:rPr>
        <w:t>hülerinnen und Schüler auch diese Variante erproben zu lassen</w:t>
      </w:r>
      <w:r>
        <w:rPr>
          <w:rFonts w:asciiTheme="minorHAnsi" w:hAnsiTheme="minorHAnsi" w:cstheme="minorHAnsi"/>
          <w:szCs w:val="24"/>
        </w:rPr>
        <w:t xml:space="preserve">, kann sich </w:t>
      </w:r>
      <w:r w:rsidR="001863BA">
        <w:rPr>
          <w:rFonts w:asciiTheme="minorHAnsi" w:hAnsiTheme="minorHAnsi" w:cstheme="minorHAnsi"/>
          <w:szCs w:val="24"/>
        </w:rPr>
        <w:t>n</w:t>
      </w:r>
      <w:r w:rsidR="001E0AF1">
        <w:rPr>
          <w:rFonts w:asciiTheme="minorHAnsi" w:hAnsiTheme="minorHAnsi" w:cstheme="minorHAnsi"/>
          <w:szCs w:val="24"/>
        </w:rPr>
        <w:t>ach der Auswertung von Aufgabe 5</w:t>
      </w:r>
      <w:r w:rsidR="001863BA">
        <w:rPr>
          <w:rFonts w:asciiTheme="minorHAnsi" w:hAnsiTheme="minorHAnsi" w:cstheme="minorHAnsi"/>
          <w:szCs w:val="24"/>
        </w:rPr>
        <w:t xml:space="preserve"> </w:t>
      </w:r>
      <w:r w:rsidR="009B434C">
        <w:rPr>
          <w:rFonts w:asciiTheme="minorHAnsi" w:hAnsiTheme="minorHAnsi" w:cstheme="minorHAnsi"/>
          <w:szCs w:val="24"/>
        </w:rPr>
        <w:t xml:space="preserve">eine entsprechende </w:t>
      </w:r>
      <w:r>
        <w:rPr>
          <w:rFonts w:asciiTheme="minorHAnsi" w:hAnsiTheme="minorHAnsi" w:cstheme="minorHAnsi"/>
          <w:szCs w:val="24"/>
        </w:rPr>
        <w:t xml:space="preserve">Aufgabe </w:t>
      </w:r>
      <w:r w:rsidR="001E0AF1">
        <w:rPr>
          <w:rFonts w:asciiTheme="minorHAnsi" w:hAnsiTheme="minorHAnsi" w:cstheme="minorHAnsi"/>
          <w:szCs w:val="24"/>
        </w:rPr>
        <w:t xml:space="preserve">(Umformulieren der Themenfrage in einen indirekten Fragesatz) </w:t>
      </w:r>
      <w:r>
        <w:rPr>
          <w:rFonts w:asciiTheme="minorHAnsi" w:hAnsiTheme="minorHAnsi" w:cstheme="minorHAnsi"/>
          <w:szCs w:val="24"/>
        </w:rPr>
        <w:t>anschließen</w:t>
      </w:r>
      <w:r w:rsidR="001E0AF1">
        <w:rPr>
          <w:rFonts w:asciiTheme="minorHAnsi" w:hAnsiTheme="minorHAnsi" w:cstheme="minorHAnsi"/>
          <w:szCs w:val="24"/>
        </w:rPr>
        <w:t>, die zudem dazu dient, die Lerngruppe für das breite Spektrum an Formulierungsmöglichkeiten zu sensibilisieren.</w:t>
      </w:r>
      <w:r w:rsidR="0090037B">
        <w:rPr>
          <w:rFonts w:asciiTheme="minorHAnsi" w:hAnsiTheme="minorHAnsi" w:cstheme="minorHAnsi"/>
          <w:szCs w:val="24"/>
        </w:rPr>
        <w:t xml:space="preserve"> </w:t>
      </w:r>
    </w:p>
    <w:p w14:paraId="54231030" w14:textId="695C7989" w:rsidR="009B434C" w:rsidRDefault="009B434C" w:rsidP="00762577">
      <w:pPr>
        <w:spacing w:line="276" w:lineRule="auto"/>
        <w:rPr>
          <w:rFonts w:asciiTheme="minorHAnsi" w:hAnsiTheme="minorHAnsi" w:cstheme="minorHAnsi"/>
          <w:szCs w:val="24"/>
        </w:rPr>
      </w:pPr>
    </w:p>
    <w:p w14:paraId="1BAF6705" w14:textId="77777777" w:rsidR="00B63BE0" w:rsidRDefault="00B63BE0" w:rsidP="00762577">
      <w:pPr>
        <w:spacing w:line="276" w:lineRule="auto"/>
        <w:rPr>
          <w:rFonts w:asciiTheme="minorHAnsi" w:hAnsiTheme="minorHAnsi" w:cstheme="minorHAnsi"/>
          <w:szCs w:val="24"/>
        </w:rPr>
      </w:pPr>
    </w:p>
    <w:p w14:paraId="2D2F6AD0" w14:textId="41453644" w:rsidR="00561DF0" w:rsidRDefault="00A12D33" w:rsidP="00762577">
      <w:pPr>
        <w:spacing w:line="276" w:lineRule="auto"/>
        <w:rPr>
          <w:rFonts w:asciiTheme="minorHAnsi" w:hAnsiTheme="minorHAnsi" w:cstheme="minorHAnsi"/>
          <w:szCs w:val="24"/>
        </w:rPr>
      </w:pPr>
      <w:r>
        <w:rPr>
          <w:rFonts w:asciiTheme="minorHAnsi" w:hAnsiTheme="minorHAnsi" w:cstheme="minorHAnsi"/>
          <w:b/>
          <w:szCs w:val="24"/>
        </w:rPr>
        <w:t xml:space="preserve">zu </w:t>
      </w:r>
      <w:r w:rsidR="00561DF0" w:rsidRPr="00561DF0">
        <w:rPr>
          <w:rFonts w:asciiTheme="minorHAnsi" w:hAnsiTheme="minorHAnsi" w:cstheme="minorHAnsi"/>
          <w:b/>
          <w:szCs w:val="24"/>
        </w:rPr>
        <w:t>A</w:t>
      </w:r>
      <w:r w:rsidR="00A30EDA">
        <w:rPr>
          <w:rFonts w:asciiTheme="minorHAnsi" w:hAnsiTheme="minorHAnsi" w:cstheme="minorHAnsi"/>
          <w:b/>
          <w:szCs w:val="24"/>
        </w:rPr>
        <w:t>ufgabe 6</w:t>
      </w:r>
      <w:r w:rsidR="00561DF0" w:rsidRPr="00561DF0">
        <w:rPr>
          <w:rFonts w:asciiTheme="minorHAnsi" w:hAnsiTheme="minorHAnsi" w:cstheme="minorHAnsi"/>
          <w:b/>
          <w:szCs w:val="24"/>
        </w:rPr>
        <w:t>:</w:t>
      </w:r>
      <w:r w:rsidR="00561DF0">
        <w:rPr>
          <w:rFonts w:asciiTheme="minorHAnsi" w:hAnsiTheme="minorHAnsi" w:cstheme="minorHAnsi"/>
          <w:szCs w:val="24"/>
        </w:rPr>
        <w:t xml:space="preserve"> </w:t>
      </w:r>
      <w:r w:rsidR="003C2264">
        <w:rPr>
          <w:rFonts w:asciiTheme="minorHAnsi" w:hAnsiTheme="minorHAnsi" w:cstheme="minorHAnsi"/>
          <w:szCs w:val="24"/>
        </w:rPr>
        <w:t>Je nach Voraussetzungen der Lerngruppe kann den Schülerinnen und Schülern das folgende Hilfsmittel zur Verfügung gestellt werden:</w:t>
      </w:r>
    </w:p>
    <w:p w14:paraId="2D0749D2" w14:textId="77777777" w:rsidR="00561DF0" w:rsidRDefault="00561DF0" w:rsidP="00762577">
      <w:pPr>
        <w:spacing w:line="276" w:lineRule="auto"/>
        <w:rPr>
          <w:rFonts w:asciiTheme="minorHAnsi" w:hAnsiTheme="minorHAnsi" w:cstheme="minorHAnsi"/>
          <w:b/>
          <w:i/>
          <w:szCs w:val="24"/>
        </w:rPr>
      </w:pPr>
    </w:p>
    <w:p w14:paraId="559F56AE" w14:textId="436A8A82" w:rsidR="001863BA" w:rsidRPr="00561DF0" w:rsidRDefault="003C2264" w:rsidP="00762577">
      <w:pPr>
        <w:spacing w:line="276" w:lineRule="auto"/>
        <w:rPr>
          <w:rFonts w:asciiTheme="minorHAnsi" w:hAnsiTheme="minorHAnsi" w:cstheme="minorHAnsi"/>
          <w:b/>
          <w:szCs w:val="24"/>
        </w:rPr>
      </w:pPr>
      <w:r>
        <w:rPr>
          <w:rFonts w:asciiTheme="minorHAnsi" w:hAnsiTheme="minorHAnsi" w:cstheme="minorHAnsi"/>
          <w:b/>
          <w:i/>
          <w:szCs w:val="24"/>
        </w:rPr>
        <w:t>Formulierungshilfe</w:t>
      </w:r>
    </w:p>
    <w:p w14:paraId="2753E8FA" w14:textId="383523BE" w:rsidR="009B434C" w:rsidRDefault="009B6D08" w:rsidP="00762577">
      <w:pPr>
        <w:spacing w:line="276" w:lineRule="auto"/>
        <w:rPr>
          <w:rFonts w:asciiTheme="minorHAnsi" w:hAnsiTheme="minorHAnsi" w:cstheme="minorHAnsi"/>
          <w:i/>
          <w:szCs w:val="24"/>
        </w:rPr>
      </w:pPr>
      <w:r w:rsidRPr="00561DF0">
        <w:rPr>
          <w:rFonts w:asciiTheme="minorHAnsi" w:hAnsiTheme="minorHAnsi" w:cstheme="minorHAnsi"/>
          <w:i/>
          <w:szCs w:val="24"/>
        </w:rPr>
        <w:t xml:space="preserve">Es stellt sich </w:t>
      </w:r>
      <w:r w:rsidR="008878FE">
        <w:rPr>
          <w:rFonts w:asciiTheme="minorHAnsi" w:hAnsiTheme="minorHAnsi" w:cstheme="minorHAnsi"/>
          <w:i/>
          <w:szCs w:val="24"/>
        </w:rPr>
        <w:t>(</w:t>
      </w:r>
      <w:r w:rsidRPr="00561DF0">
        <w:rPr>
          <w:rFonts w:asciiTheme="minorHAnsi" w:hAnsiTheme="minorHAnsi" w:cstheme="minorHAnsi"/>
          <w:i/>
          <w:szCs w:val="24"/>
        </w:rPr>
        <w:t>also</w:t>
      </w:r>
      <w:r w:rsidR="008878FE">
        <w:rPr>
          <w:rFonts w:asciiTheme="minorHAnsi" w:hAnsiTheme="minorHAnsi" w:cstheme="minorHAnsi"/>
          <w:i/>
          <w:szCs w:val="24"/>
        </w:rPr>
        <w:t>)</w:t>
      </w:r>
      <w:r w:rsidRPr="00561DF0">
        <w:rPr>
          <w:rFonts w:asciiTheme="minorHAnsi" w:hAnsiTheme="minorHAnsi" w:cstheme="minorHAnsi"/>
          <w:i/>
          <w:szCs w:val="24"/>
        </w:rPr>
        <w:t xml:space="preserve"> die Frage …</w:t>
      </w:r>
    </w:p>
    <w:p w14:paraId="69A90B95" w14:textId="726B0903" w:rsidR="008878FE" w:rsidRPr="00561DF0" w:rsidRDefault="008878FE" w:rsidP="00762577">
      <w:pPr>
        <w:spacing w:line="276" w:lineRule="auto"/>
        <w:rPr>
          <w:rFonts w:asciiTheme="minorHAnsi" w:hAnsiTheme="minorHAnsi" w:cstheme="minorHAnsi"/>
          <w:i/>
          <w:szCs w:val="24"/>
        </w:rPr>
      </w:pPr>
      <w:r>
        <w:rPr>
          <w:rFonts w:asciiTheme="minorHAnsi" w:hAnsiTheme="minorHAnsi" w:cstheme="minorHAnsi"/>
          <w:i/>
          <w:szCs w:val="24"/>
        </w:rPr>
        <w:t>Nun stellt sich die Frage …</w:t>
      </w:r>
    </w:p>
    <w:p w14:paraId="242E4E19" w14:textId="1E63A898" w:rsidR="008878FE" w:rsidRDefault="009B6D08" w:rsidP="00762577">
      <w:pPr>
        <w:spacing w:line="276" w:lineRule="auto"/>
        <w:rPr>
          <w:rFonts w:asciiTheme="minorHAnsi" w:hAnsiTheme="minorHAnsi" w:cstheme="minorHAnsi"/>
          <w:i/>
          <w:szCs w:val="24"/>
        </w:rPr>
      </w:pPr>
      <w:r w:rsidRPr="00561DF0">
        <w:rPr>
          <w:rFonts w:asciiTheme="minorHAnsi" w:hAnsiTheme="minorHAnsi" w:cstheme="minorHAnsi"/>
          <w:i/>
          <w:szCs w:val="24"/>
        </w:rPr>
        <w:t>Daher drängt sich die Frage auf …</w:t>
      </w:r>
    </w:p>
    <w:p w14:paraId="70478850" w14:textId="22CDE915" w:rsidR="00C02C1D" w:rsidRPr="00561DF0" w:rsidRDefault="00C02C1D" w:rsidP="00762577">
      <w:pPr>
        <w:spacing w:line="276" w:lineRule="auto"/>
        <w:rPr>
          <w:rFonts w:asciiTheme="minorHAnsi" w:hAnsiTheme="minorHAnsi" w:cstheme="minorHAnsi"/>
          <w:i/>
          <w:szCs w:val="24"/>
        </w:rPr>
      </w:pPr>
      <w:r>
        <w:rPr>
          <w:rFonts w:asciiTheme="minorHAnsi" w:hAnsiTheme="minorHAnsi" w:cstheme="minorHAnsi"/>
          <w:i/>
          <w:szCs w:val="24"/>
        </w:rPr>
        <w:t>Daraus ergibt sich die Frage …</w:t>
      </w:r>
    </w:p>
    <w:p w14:paraId="0CDB4C27" w14:textId="06DF8823" w:rsidR="009B6D08" w:rsidRPr="00561DF0" w:rsidRDefault="009B6D08" w:rsidP="00762577">
      <w:pPr>
        <w:spacing w:line="276" w:lineRule="auto"/>
        <w:rPr>
          <w:rFonts w:asciiTheme="minorHAnsi" w:hAnsiTheme="minorHAnsi" w:cstheme="minorHAnsi"/>
          <w:i/>
          <w:szCs w:val="24"/>
        </w:rPr>
      </w:pPr>
      <w:r w:rsidRPr="00561DF0">
        <w:rPr>
          <w:rFonts w:asciiTheme="minorHAnsi" w:hAnsiTheme="minorHAnsi" w:cstheme="minorHAnsi"/>
          <w:i/>
          <w:szCs w:val="24"/>
        </w:rPr>
        <w:t>Ob … soll im Folgenden erörtert werden.</w:t>
      </w:r>
    </w:p>
    <w:p w14:paraId="48766162" w14:textId="5B95100D" w:rsidR="009B6D08" w:rsidRDefault="009B6D08" w:rsidP="00762577">
      <w:pPr>
        <w:spacing w:line="276" w:lineRule="auto"/>
        <w:rPr>
          <w:rFonts w:asciiTheme="minorHAnsi" w:hAnsiTheme="minorHAnsi" w:cstheme="minorHAnsi"/>
          <w:i/>
          <w:szCs w:val="24"/>
        </w:rPr>
      </w:pPr>
      <w:r w:rsidRPr="00561DF0">
        <w:rPr>
          <w:rFonts w:asciiTheme="minorHAnsi" w:hAnsiTheme="minorHAnsi" w:cstheme="minorHAnsi"/>
          <w:i/>
          <w:szCs w:val="24"/>
        </w:rPr>
        <w:t>Inwiefern … steht im Zentrum der folgenden Erörterung</w:t>
      </w:r>
      <w:r w:rsidR="00561DF0">
        <w:rPr>
          <w:rFonts w:asciiTheme="minorHAnsi" w:hAnsiTheme="minorHAnsi" w:cstheme="minorHAnsi"/>
          <w:i/>
          <w:szCs w:val="24"/>
        </w:rPr>
        <w:t>.</w:t>
      </w:r>
    </w:p>
    <w:p w14:paraId="0095AACD" w14:textId="4C044E9A" w:rsidR="00C02C1D" w:rsidRPr="00561DF0" w:rsidRDefault="00C02C1D" w:rsidP="00762577">
      <w:pPr>
        <w:spacing w:line="276" w:lineRule="auto"/>
        <w:rPr>
          <w:rFonts w:asciiTheme="minorHAnsi" w:hAnsiTheme="minorHAnsi" w:cstheme="minorHAnsi"/>
          <w:i/>
          <w:szCs w:val="24"/>
        </w:rPr>
      </w:pPr>
      <w:r>
        <w:rPr>
          <w:rFonts w:asciiTheme="minorHAnsi" w:hAnsiTheme="minorHAnsi" w:cstheme="minorHAnsi"/>
          <w:i/>
          <w:szCs w:val="24"/>
        </w:rPr>
        <w:t>Deshalb soll im Folgenden untersucht werden …</w:t>
      </w:r>
    </w:p>
    <w:p w14:paraId="4731DD1E" w14:textId="7CDC1CBF" w:rsidR="009B434C" w:rsidRDefault="00CD3673" w:rsidP="00CD3673">
      <w:pPr>
        <w:tabs>
          <w:tab w:val="left" w:pos="3164"/>
        </w:tabs>
        <w:spacing w:line="276" w:lineRule="auto"/>
        <w:rPr>
          <w:rFonts w:asciiTheme="minorHAnsi" w:hAnsiTheme="minorHAnsi" w:cstheme="minorHAnsi"/>
          <w:szCs w:val="24"/>
        </w:rPr>
      </w:pPr>
      <w:r>
        <w:rPr>
          <w:rFonts w:asciiTheme="minorHAnsi" w:hAnsiTheme="minorHAnsi" w:cstheme="minorHAnsi"/>
          <w:szCs w:val="24"/>
        </w:rPr>
        <w:tab/>
      </w:r>
    </w:p>
    <w:p w14:paraId="27EBD094" w14:textId="6CE82187" w:rsidR="00561DF0" w:rsidRPr="00561DF0" w:rsidRDefault="00561DF0" w:rsidP="00762577">
      <w:pPr>
        <w:spacing w:line="276" w:lineRule="auto"/>
        <w:rPr>
          <w:rFonts w:asciiTheme="minorHAnsi" w:hAnsiTheme="minorHAnsi" w:cstheme="minorHAnsi"/>
          <w:b/>
          <w:szCs w:val="24"/>
        </w:rPr>
      </w:pPr>
      <w:r w:rsidRPr="00561DF0">
        <w:rPr>
          <w:rFonts w:asciiTheme="minorHAnsi" w:hAnsiTheme="minorHAnsi" w:cstheme="minorHAnsi"/>
          <w:b/>
          <w:szCs w:val="24"/>
        </w:rPr>
        <w:t>Mögliche Lösung (analog zu oben):</w:t>
      </w:r>
    </w:p>
    <w:p w14:paraId="205B25E4" w14:textId="293E24D8" w:rsidR="00561DF0" w:rsidRDefault="008878FE" w:rsidP="00762577">
      <w:pPr>
        <w:spacing w:line="276" w:lineRule="auto"/>
        <w:rPr>
          <w:rFonts w:asciiTheme="minorHAnsi" w:hAnsiTheme="minorHAnsi" w:cstheme="minorHAnsi"/>
          <w:szCs w:val="24"/>
        </w:rPr>
      </w:pPr>
      <w:r>
        <w:rPr>
          <w:rFonts w:asciiTheme="minorHAnsi" w:hAnsiTheme="minorHAnsi" w:cstheme="minorHAnsi"/>
          <w:szCs w:val="24"/>
        </w:rPr>
        <w:t>Nun</w:t>
      </w:r>
      <w:r w:rsidR="00561DF0">
        <w:rPr>
          <w:rFonts w:asciiTheme="minorHAnsi" w:hAnsiTheme="minorHAnsi" w:cstheme="minorHAnsi"/>
          <w:szCs w:val="24"/>
        </w:rPr>
        <w:t xml:space="preserve"> stellt sich</w:t>
      </w:r>
      <w:r>
        <w:rPr>
          <w:rFonts w:asciiTheme="minorHAnsi" w:hAnsiTheme="minorHAnsi" w:cstheme="minorHAnsi"/>
          <w:szCs w:val="24"/>
        </w:rPr>
        <w:t xml:space="preserve"> die Frage, ob </w:t>
      </w:r>
      <w:r w:rsidR="00561DF0">
        <w:rPr>
          <w:rFonts w:asciiTheme="minorHAnsi" w:hAnsiTheme="minorHAnsi" w:cstheme="minorHAnsi"/>
          <w:szCs w:val="24"/>
        </w:rPr>
        <w:t>positives Denken eine notwendige Bedingung für die persönliche Lebenszufriedenheit darstellt</w:t>
      </w:r>
      <w:r>
        <w:rPr>
          <w:rFonts w:asciiTheme="minorHAnsi" w:hAnsiTheme="minorHAnsi" w:cstheme="minorHAnsi"/>
          <w:szCs w:val="24"/>
        </w:rPr>
        <w:t>.</w:t>
      </w:r>
    </w:p>
    <w:p w14:paraId="7EF0C315" w14:textId="77777777" w:rsidR="007A67F2" w:rsidRDefault="007A67F2" w:rsidP="00762577">
      <w:pPr>
        <w:spacing w:line="276" w:lineRule="auto"/>
        <w:rPr>
          <w:rFonts w:asciiTheme="minorHAnsi" w:hAnsiTheme="minorHAnsi" w:cstheme="minorHAnsi"/>
          <w:szCs w:val="24"/>
        </w:rPr>
      </w:pPr>
    </w:p>
    <w:p w14:paraId="20490D75" w14:textId="0380CACD" w:rsidR="0075507F" w:rsidRPr="007A67F2" w:rsidRDefault="007A67F2" w:rsidP="00762577">
      <w:pPr>
        <w:spacing w:line="276" w:lineRule="auto"/>
        <w:rPr>
          <w:rFonts w:asciiTheme="minorHAnsi" w:hAnsiTheme="minorHAnsi" w:cstheme="minorHAnsi"/>
          <w:b/>
          <w:szCs w:val="24"/>
        </w:rPr>
      </w:pPr>
      <w:r w:rsidRPr="007A67F2">
        <w:rPr>
          <w:rFonts w:asciiTheme="minorHAnsi" w:hAnsiTheme="minorHAnsi" w:cstheme="minorHAnsi"/>
          <w:b/>
          <w:szCs w:val="24"/>
        </w:rPr>
        <w:t>Vertiefung:</w:t>
      </w:r>
    </w:p>
    <w:p w14:paraId="5DC86FDA" w14:textId="155AB08D" w:rsidR="00A3397D" w:rsidRPr="007A67F2" w:rsidRDefault="00A3397D" w:rsidP="00A3397D">
      <w:pPr>
        <w:spacing w:line="276" w:lineRule="auto"/>
        <w:rPr>
          <w:rFonts w:asciiTheme="minorHAnsi" w:hAnsiTheme="minorHAnsi" w:cstheme="minorHAnsi"/>
          <w:szCs w:val="24"/>
        </w:rPr>
      </w:pPr>
      <w:r w:rsidRPr="007A67F2">
        <w:rPr>
          <w:rFonts w:asciiTheme="minorHAnsi" w:hAnsiTheme="minorHAnsi" w:cstheme="minorHAnsi"/>
          <w:szCs w:val="24"/>
        </w:rPr>
        <w:t xml:space="preserve">Im Hinblick auf Marc Aurels These, individuelles Lebensglücks sei abhängig von einer optimistischen Lebenseinstellung, </w:t>
      </w:r>
      <w:r w:rsidR="007A67F2">
        <w:rPr>
          <w:rFonts w:asciiTheme="minorHAnsi" w:hAnsiTheme="minorHAnsi" w:cstheme="minorHAnsi"/>
          <w:szCs w:val="24"/>
        </w:rPr>
        <w:t>kann</w:t>
      </w:r>
      <w:r w:rsidRPr="007A67F2">
        <w:rPr>
          <w:rFonts w:asciiTheme="minorHAnsi" w:hAnsiTheme="minorHAnsi" w:cstheme="minorHAnsi"/>
          <w:szCs w:val="24"/>
        </w:rPr>
        <w:t xml:space="preserve"> noch gen</w:t>
      </w:r>
      <w:r w:rsidR="007A67F2">
        <w:rPr>
          <w:rFonts w:asciiTheme="minorHAnsi" w:hAnsiTheme="minorHAnsi" w:cstheme="minorHAnsi"/>
          <w:szCs w:val="24"/>
        </w:rPr>
        <w:t>auer darauf ein</w:t>
      </w:r>
      <w:r w:rsidRPr="007A67F2">
        <w:rPr>
          <w:rFonts w:asciiTheme="minorHAnsi" w:hAnsiTheme="minorHAnsi" w:cstheme="minorHAnsi"/>
          <w:szCs w:val="24"/>
        </w:rPr>
        <w:t>ge</w:t>
      </w:r>
      <w:r w:rsidR="007A67F2">
        <w:rPr>
          <w:rFonts w:asciiTheme="minorHAnsi" w:hAnsiTheme="minorHAnsi" w:cstheme="minorHAnsi"/>
          <w:szCs w:val="24"/>
        </w:rPr>
        <w:t>gangen werden</w:t>
      </w:r>
      <w:r w:rsidRPr="007A67F2">
        <w:rPr>
          <w:rFonts w:asciiTheme="minorHAnsi" w:hAnsiTheme="minorHAnsi" w:cstheme="minorHAnsi"/>
          <w:szCs w:val="24"/>
        </w:rPr>
        <w:t>, wie die Aussage letztendlich zu verstehen</w:t>
      </w:r>
      <w:r w:rsidR="000C7C44" w:rsidRPr="007A67F2">
        <w:rPr>
          <w:rFonts w:asciiTheme="minorHAnsi" w:hAnsiTheme="minorHAnsi" w:cstheme="minorHAnsi"/>
          <w:szCs w:val="24"/>
        </w:rPr>
        <w:t xml:space="preserve"> ist bzw. was aus ihr folgt. </w:t>
      </w:r>
      <w:r w:rsidRPr="007A67F2">
        <w:rPr>
          <w:rFonts w:asciiTheme="minorHAnsi" w:hAnsiTheme="minorHAnsi" w:cstheme="minorHAnsi"/>
          <w:szCs w:val="24"/>
        </w:rPr>
        <w:t xml:space="preserve">Als </w:t>
      </w:r>
      <w:r w:rsidR="000C7C44" w:rsidRPr="007A67F2">
        <w:rPr>
          <w:rFonts w:asciiTheme="minorHAnsi" w:hAnsiTheme="minorHAnsi" w:cstheme="minorHAnsi"/>
          <w:szCs w:val="24"/>
        </w:rPr>
        <w:t xml:space="preserve">Gegenstand und </w:t>
      </w:r>
      <w:r w:rsidRPr="007A67F2">
        <w:rPr>
          <w:rFonts w:asciiTheme="minorHAnsi" w:hAnsiTheme="minorHAnsi" w:cstheme="minorHAnsi"/>
          <w:szCs w:val="24"/>
        </w:rPr>
        <w:t>Ergebnis einer D</w:t>
      </w:r>
      <w:r w:rsidR="000C7C44" w:rsidRPr="007A67F2">
        <w:rPr>
          <w:rFonts w:asciiTheme="minorHAnsi" w:hAnsiTheme="minorHAnsi" w:cstheme="minorHAnsi"/>
          <w:szCs w:val="24"/>
        </w:rPr>
        <w:t>iskussion</w:t>
      </w:r>
      <w:r w:rsidR="00877488" w:rsidRPr="007A67F2">
        <w:rPr>
          <w:rFonts w:asciiTheme="minorHAnsi" w:hAnsiTheme="minorHAnsi" w:cstheme="minorHAnsi"/>
          <w:szCs w:val="24"/>
        </w:rPr>
        <w:t xml:space="preserve"> dazu</w:t>
      </w:r>
      <w:r w:rsidR="000C7C44" w:rsidRPr="007A67F2">
        <w:rPr>
          <w:rFonts w:asciiTheme="minorHAnsi" w:hAnsiTheme="minorHAnsi" w:cstheme="minorHAnsi"/>
          <w:szCs w:val="24"/>
        </w:rPr>
        <w:t xml:space="preserve"> lassen sich die folgenden Ansatzpunkte schrittweise festhalten: </w:t>
      </w:r>
    </w:p>
    <w:p w14:paraId="3C25E081" w14:textId="6ECDE349" w:rsidR="00877488" w:rsidRDefault="00877488" w:rsidP="00A3397D">
      <w:pPr>
        <w:spacing w:line="276" w:lineRule="auto"/>
        <w:rPr>
          <w:rFonts w:asciiTheme="minorHAnsi" w:hAnsiTheme="minorHAnsi" w:cstheme="minorHAnsi"/>
          <w:b/>
          <w:szCs w:val="24"/>
        </w:rPr>
      </w:pPr>
    </w:p>
    <w:p w14:paraId="6B956253" w14:textId="7687601D" w:rsidR="00877488" w:rsidRDefault="00877488" w:rsidP="00A3397D">
      <w:pPr>
        <w:spacing w:line="276" w:lineRule="auto"/>
        <w:rPr>
          <w:rFonts w:asciiTheme="minorHAnsi" w:hAnsiTheme="minorHAnsi" w:cstheme="minorHAnsi"/>
          <w:b/>
          <w:szCs w:val="24"/>
        </w:rPr>
      </w:pPr>
      <w:r w:rsidRPr="00413C56">
        <w:rPr>
          <w:rFonts w:asciiTheme="minorHAnsi" w:hAnsiTheme="minorHAnsi" w:cstheme="minorHAnsi"/>
          <w:b/>
          <w:szCs w:val="24"/>
        </w:rPr>
        <w:t>Abhängigkeit</w:t>
      </w:r>
      <w:r>
        <w:rPr>
          <w:rFonts w:asciiTheme="minorHAnsi" w:hAnsiTheme="minorHAnsi" w:cstheme="minorHAnsi"/>
          <w:b/>
          <w:szCs w:val="24"/>
        </w:rPr>
        <w:t xml:space="preserve"> des Lebensglücks von</w:t>
      </w:r>
      <w:r w:rsidR="007A67F2">
        <w:rPr>
          <w:rFonts w:asciiTheme="minorHAnsi" w:hAnsiTheme="minorHAnsi" w:cstheme="minorHAnsi"/>
          <w:b/>
          <w:szCs w:val="24"/>
        </w:rPr>
        <w:t xml:space="preserve"> positivem Denken („</w:t>
      </w:r>
      <w:r>
        <w:rPr>
          <w:rFonts w:asciiTheme="minorHAnsi" w:hAnsiTheme="minorHAnsi" w:cstheme="minorHAnsi"/>
          <w:b/>
          <w:szCs w:val="24"/>
        </w:rPr>
        <w:t>den guten Gedanken, die man hat“</w:t>
      </w:r>
      <w:r w:rsidR="007A67F2">
        <w:rPr>
          <w:rFonts w:asciiTheme="minorHAnsi" w:hAnsiTheme="minorHAnsi" w:cstheme="minorHAnsi"/>
          <w:b/>
          <w:szCs w:val="24"/>
        </w:rPr>
        <w:t>)</w:t>
      </w:r>
    </w:p>
    <w:p w14:paraId="6D77F434" w14:textId="77777777" w:rsidR="00A3397D" w:rsidRDefault="00A3397D" w:rsidP="00A3397D">
      <w:pPr>
        <w:pStyle w:val="Listenabsatz"/>
        <w:numPr>
          <w:ilvl w:val="0"/>
          <w:numId w:val="21"/>
        </w:numPr>
        <w:spacing w:line="276" w:lineRule="auto"/>
        <w:rPr>
          <w:rFonts w:asciiTheme="minorHAnsi" w:hAnsiTheme="minorHAnsi" w:cstheme="minorHAnsi"/>
          <w:szCs w:val="24"/>
        </w:rPr>
      </w:pPr>
      <w:r w:rsidRPr="00C6483C">
        <w:rPr>
          <w:rFonts w:asciiTheme="minorHAnsi" w:hAnsiTheme="minorHAnsi" w:cstheme="minorHAnsi"/>
          <w:szCs w:val="24"/>
        </w:rPr>
        <w:t xml:space="preserve">Hängt das Lebensglück nur von den </w:t>
      </w:r>
      <w:r>
        <w:rPr>
          <w:rFonts w:asciiTheme="minorHAnsi" w:hAnsiTheme="minorHAnsi" w:cstheme="minorHAnsi"/>
          <w:szCs w:val="24"/>
        </w:rPr>
        <w:t xml:space="preserve">eigenen </w:t>
      </w:r>
      <w:r w:rsidRPr="00C6483C">
        <w:rPr>
          <w:rFonts w:asciiTheme="minorHAnsi" w:hAnsiTheme="minorHAnsi" w:cstheme="minorHAnsi"/>
          <w:szCs w:val="24"/>
        </w:rPr>
        <w:t xml:space="preserve">guten Gedanken ab oder auch noch von </w:t>
      </w:r>
      <w:r>
        <w:rPr>
          <w:rFonts w:asciiTheme="minorHAnsi" w:hAnsiTheme="minorHAnsi" w:cstheme="minorHAnsi"/>
          <w:szCs w:val="24"/>
        </w:rPr>
        <w:t xml:space="preserve">etwas </w:t>
      </w:r>
      <w:r w:rsidRPr="00C6483C">
        <w:rPr>
          <w:rFonts w:asciiTheme="minorHAnsi" w:hAnsiTheme="minorHAnsi" w:cstheme="minorHAnsi"/>
          <w:szCs w:val="24"/>
        </w:rPr>
        <w:t>anderem?</w:t>
      </w:r>
    </w:p>
    <w:p w14:paraId="2DE07251" w14:textId="1F940901" w:rsidR="00A3397D" w:rsidRDefault="00A3397D" w:rsidP="00A3397D">
      <w:pPr>
        <w:pStyle w:val="Listenabsatz"/>
        <w:numPr>
          <w:ilvl w:val="0"/>
          <w:numId w:val="21"/>
        </w:numPr>
        <w:spacing w:line="276" w:lineRule="auto"/>
        <w:rPr>
          <w:rFonts w:asciiTheme="minorHAnsi" w:hAnsiTheme="minorHAnsi" w:cstheme="minorHAnsi"/>
          <w:szCs w:val="24"/>
        </w:rPr>
      </w:pPr>
      <w:r w:rsidRPr="00C6483C">
        <w:rPr>
          <w:rFonts w:asciiTheme="minorHAnsi" w:hAnsiTheme="minorHAnsi" w:cstheme="minorHAnsi"/>
          <w:szCs w:val="24"/>
        </w:rPr>
        <w:t xml:space="preserve">Wie stark ist </w:t>
      </w:r>
      <w:r>
        <w:rPr>
          <w:rFonts w:asciiTheme="minorHAnsi" w:hAnsiTheme="minorHAnsi" w:cstheme="minorHAnsi"/>
          <w:szCs w:val="24"/>
        </w:rPr>
        <w:t>die</w:t>
      </w:r>
      <w:r w:rsidRPr="00C6483C">
        <w:rPr>
          <w:rFonts w:asciiTheme="minorHAnsi" w:hAnsiTheme="minorHAnsi" w:cstheme="minorHAnsi"/>
          <w:szCs w:val="24"/>
        </w:rPr>
        <w:t xml:space="preserve"> Abhängigkeit</w:t>
      </w:r>
      <w:r>
        <w:rPr>
          <w:rFonts w:asciiTheme="minorHAnsi" w:hAnsiTheme="minorHAnsi" w:cstheme="minorHAnsi"/>
          <w:szCs w:val="24"/>
        </w:rPr>
        <w:t xml:space="preserve"> des Lebensglücks von guten Gedanken:</w:t>
      </w:r>
      <w:r w:rsidRPr="00C6483C">
        <w:rPr>
          <w:rFonts w:asciiTheme="minorHAnsi" w:hAnsiTheme="minorHAnsi" w:cstheme="minorHAnsi"/>
          <w:szCs w:val="24"/>
        </w:rPr>
        <w:t xml:space="preserve"> </w:t>
      </w:r>
      <w:r w:rsidR="007A67F2">
        <w:rPr>
          <w:rFonts w:asciiTheme="minorHAnsi" w:hAnsiTheme="minorHAnsi" w:cstheme="minorHAnsi"/>
          <w:szCs w:val="24"/>
        </w:rPr>
        <w:t xml:space="preserve">Führt eine positive Lebenseinstellung </w:t>
      </w:r>
      <w:r>
        <w:rPr>
          <w:rFonts w:asciiTheme="minorHAnsi" w:hAnsiTheme="minorHAnsi" w:cstheme="minorHAnsi"/>
          <w:szCs w:val="24"/>
        </w:rPr>
        <w:t xml:space="preserve">notwendig </w:t>
      </w:r>
      <w:r w:rsidRPr="00C6483C">
        <w:rPr>
          <w:rFonts w:asciiTheme="minorHAnsi" w:hAnsiTheme="minorHAnsi" w:cstheme="minorHAnsi"/>
          <w:szCs w:val="24"/>
        </w:rPr>
        <w:t xml:space="preserve">dazu, dass man </w:t>
      </w:r>
      <w:r>
        <w:rPr>
          <w:rFonts w:asciiTheme="minorHAnsi" w:hAnsiTheme="minorHAnsi" w:cstheme="minorHAnsi"/>
          <w:szCs w:val="24"/>
        </w:rPr>
        <w:t xml:space="preserve">im Leben </w:t>
      </w:r>
      <w:r w:rsidRPr="00C6483C">
        <w:rPr>
          <w:rFonts w:asciiTheme="minorHAnsi" w:hAnsiTheme="minorHAnsi" w:cstheme="minorHAnsi"/>
          <w:szCs w:val="24"/>
        </w:rPr>
        <w:t xml:space="preserve">glücklich ist? </w:t>
      </w:r>
      <w:r w:rsidR="007A67F2">
        <w:rPr>
          <w:rFonts w:asciiTheme="minorHAnsi" w:hAnsiTheme="minorHAnsi" w:cstheme="minorHAnsi"/>
          <w:szCs w:val="24"/>
        </w:rPr>
        <w:t xml:space="preserve">Ist Optimismus </w:t>
      </w:r>
      <w:r>
        <w:rPr>
          <w:rFonts w:asciiTheme="minorHAnsi" w:hAnsiTheme="minorHAnsi" w:cstheme="minorHAnsi"/>
          <w:szCs w:val="24"/>
        </w:rPr>
        <w:t>hinreichend für das Lebensglück?</w:t>
      </w:r>
    </w:p>
    <w:p w14:paraId="168E57FB" w14:textId="77777777" w:rsidR="00A3397D" w:rsidRPr="00F50D2B" w:rsidRDefault="00A3397D" w:rsidP="00A3397D">
      <w:pPr>
        <w:pStyle w:val="Listenabsatz"/>
        <w:numPr>
          <w:ilvl w:val="0"/>
          <w:numId w:val="22"/>
        </w:numPr>
        <w:spacing w:after="160" w:line="276" w:lineRule="auto"/>
        <w:rPr>
          <w:rFonts w:asciiTheme="minorHAnsi" w:hAnsiTheme="minorHAnsi" w:cstheme="minorHAnsi"/>
          <w:szCs w:val="24"/>
        </w:rPr>
      </w:pPr>
      <w:r w:rsidRPr="00F50D2B">
        <w:rPr>
          <w:rFonts w:asciiTheme="minorHAnsi" w:hAnsiTheme="minorHAnsi" w:cstheme="minorHAnsi"/>
          <w:szCs w:val="24"/>
        </w:rPr>
        <w:t xml:space="preserve">Plausibler ist die erste Lesart, gute Gedanken </w:t>
      </w:r>
      <w:r>
        <w:rPr>
          <w:rFonts w:asciiTheme="minorHAnsi" w:hAnsiTheme="minorHAnsi" w:cstheme="minorHAnsi"/>
          <w:szCs w:val="24"/>
        </w:rPr>
        <w:t>seien</w:t>
      </w:r>
      <w:r w:rsidRPr="00F50D2B">
        <w:rPr>
          <w:rFonts w:asciiTheme="minorHAnsi" w:hAnsiTheme="minorHAnsi" w:cstheme="minorHAnsi"/>
          <w:szCs w:val="24"/>
        </w:rPr>
        <w:t xml:space="preserve"> notwendig für das Lebensglück, aber nicht hinreichend.</w:t>
      </w:r>
    </w:p>
    <w:p w14:paraId="4C62AE15" w14:textId="10CEE956" w:rsidR="00B63BE0" w:rsidRDefault="00B63BE0">
      <w:pPr>
        <w:rPr>
          <w:rFonts w:asciiTheme="minorHAnsi" w:hAnsiTheme="minorHAnsi" w:cstheme="minorHAnsi"/>
          <w:szCs w:val="24"/>
        </w:rPr>
      </w:pPr>
      <w:r>
        <w:rPr>
          <w:rFonts w:asciiTheme="minorHAnsi" w:hAnsiTheme="minorHAnsi" w:cstheme="minorHAnsi"/>
          <w:szCs w:val="24"/>
        </w:rPr>
        <w:br w:type="page"/>
      </w:r>
    </w:p>
    <w:sectPr w:rsidR="00B63BE0" w:rsidSect="00096043">
      <w:headerReference w:type="default" r:id="rId15"/>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83BD" w14:textId="77777777" w:rsidR="009C5C70" w:rsidRDefault="009C5C70" w:rsidP="005C5D10">
      <w:r>
        <w:separator/>
      </w:r>
    </w:p>
  </w:endnote>
  <w:endnote w:type="continuationSeparator" w:id="0">
    <w:p w14:paraId="2DE09D11" w14:textId="77777777" w:rsidR="009C5C70" w:rsidRDefault="009C5C70" w:rsidP="005C5D10">
      <w:r>
        <w:continuationSeparator/>
      </w:r>
    </w:p>
  </w:endnote>
  <w:endnote w:id="1">
    <w:p w14:paraId="0048C7B9" w14:textId="77777777" w:rsidR="002C0E65" w:rsidRDefault="00005E43" w:rsidP="00005E43">
      <w:pPr>
        <w:spacing w:line="276" w:lineRule="auto"/>
        <w:rPr>
          <w:rFonts w:asciiTheme="minorHAnsi" w:hAnsiTheme="minorHAnsi" w:cstheme="minorHAnsi"/>
        </w:rPr>
      </w:pPr>
      <w:r>
        <w:rPr>
          <w:rStyle w:val="Endnotenzeichen"/>
        </w:rPr>
        <w:endnoteRef/>
      </w:r>
      <w:r>
        <w:t xml:space="preserve"> </w:t>
      </w:r>
      <w:r w:rsidR="002C0E65" w:rsidRPr="002C0E65">
        <w:rPr>
          <w:rFonts w:asciiTheme="minorHAnsi" w:hAnsiTheme="minorHAnsi" w:cstheme="minorHAnsi"/>
          <w:b/>
        </w:rPr>
        <w:t>Ergänzende Hinweise zu den Arbeitsschritten in Aufgabe 2</w:t>
      </w:r>
      <w:r w:rsidR="002C0E65">
        <w:rPr>
          <w:rFonts w:asciiTheme="minorHAnsi" w:hAnsiTheme="minorHAnsi" w:cstheme="minorHAnsi"/>
        </w:rPr>
        <w:t xml:space="preserve">: </w:t>
      </w:r>
    </w:p>
    <w:p w14:paraId="5B83A95C" w14:textId="77777777" w:rsidR="002C0E65" w:rsidRDefault="002C0E65" w:rsidP="00005E43">
      <w:pPr>
        <w:spacing w:line="276" w:lineRule="auto"/>
        <w:rPr>
          <w:rFonts w:asciiTheme="minorHAnsi" w:hAnsiTheme="minorHAnsi" w:cstheme="minorHAnsi"/>
        </w:rPr>
      </w:pPr>
    </w:p>
    <w:p w14:paraId="30947A65" w14:textId="3E15EEFB" w:rsidR="00005E43" w:rsidRDefault="00005E43" w:rsidP="00005E43">
      <w:pPr>
        <w:spacing w:line="276" w:lineRule="auto"/>
        <w:rPr>
          <w:rFonts w:asciiTheme="minorHAnsi" w:hAnsiTheme="minorHAnsi" w:cstheme="minorHAnsi"/>
          <w:szCs w:val="24"/>
        </w:rPr>
      </w:pPr>
      <w:r>
        <w:rPr>
          <w:rFonts w:asciiTheme="minorHAnsi" w:hAnsiTheme="minorHAnsi" w:cstheme="minorHAnsi"/>
          <w:szCs w:val="24"/>
        </w:rPr>
        <w:t xml:space="preserve">Je nach Anzahl der Schlüsselbegriffe in der Aufgabenstellung, bei denen auch eine Definition notwendig sein kann, bietet sich ggf. (statt der Mindmap oder ergänzend dazu) eine Tabelle für die Zusammenstellung an, wie z. B. zu der folgenden Aufgabe, die drei Begriffe enthält, die zunächst zu entschlüsseln </w:t>
      </w:r>
      <w:r w:rsidR="005A7CBC">
        <w:rPr>
          <w:rFonts w:asciiTheme="minorHAnsi" w:hAnsiTheme="minorHAnsi" w:cstheme="minorHAnsi"/>
          <w:szCs w:val="24"/>
        </w:rPr>
        <w:t xml:space="preserve">sind </w:t>
      </w:r>
      <w:r>
        <w:rPr>
          <w:rFonts w:asciiTheme="minorHAnsi" w:hAnsiTheme="minorHAnsi" w:cstheme="minorHAnsi"/>
          <w:szCs w:val="24"/>
        </w:rPr>
        <w:t>und sinnvollerweise mit Hilfe von B</w:t>
      </w:r>
      <w:r w:rsidR="005A7CBC">
        <w:rPr>
          <w:rFonts w:asciiTheme="minorHAnsi" w:hAnsiTheme="minorHAnsi" w:cstheme="minorHAnsi"/>
          <w:szCs w:val="24"/>
        </w:rPr>
        <w:t>eispielen veranschaulicht werden</w:t>
      </w:r>
      <w:r>
        <w:rPr>
          <w:rFonts w:asciiTheme="minorHAnsi" w:hAnsiTheme="minorHAnsi" w:cstheme="minorHAnsi"/>
          <w:szCs w:val="24"/>
        </w:rPr>
        <w:t>. So kann den Lernenden im Anschluss an die Erarbeitung der Aufgabe</w:t>
      </w:r>
      <w:r w:rsidR="00B63BE0">
        <w:rPr>
          <w:rFonts w:asciiTheme="minorHAnsi" w:hAnsiTheme="minorHAnsi" w:cstheme="minorHAnsi"/>
          <w:szCs w:val="24"/>
        </w:rPr>
        <w:t xml:space="preserve"> zu dem Zitat Marc Aurels dieser Arbeitsauftrag </w:t>
      </w:r>
      <w:r>
        <w:rPr>
          <w:rFonts w:asciiTheme="minorHAnsi" w:hAnsiTheme="minorHAnsi" w:cstheme="minorHAnsi"/>
          <w:szCs w:val="24"/>
        </w:rPr>
        <w:t xml:space="preserve">vorgelegt und daran die Zitaterschließung mit Hilfe einer Mindmap </w:t>
      </w:r>
      <w:r w:rsidRPr="00B63BE0">
        <w:rPr>
          <w:rFonts w:asciiTheme="minorHAnsi" w:hAnsiTheme="minorHAnsi" w:cstheme="minorHAnsi"/>
          <w:i/>
          <w:szCs w:val="24"/>
        </w:rPr>
        <w:t>und</w:t>
      </w:r>
      <w:r>
        <w:rPr>
          <w:rFonts w:asciiTheme="minorHAnsi" w:hAnsiTheme="minorHAnsi" w:cstheme="minorHAnsi"/>
          <w:szCs w:val="24"/>
        </w:rPr>
        <w:t xml:space="preserve"> Tabelle</w:t>
      </w:r>
      <w:r w:rsidR="00B63BE0">
        <w:rPr>
          <w:rFonts w:asciiTheme="minorHAnsi" w:hAnsiTheme="minorHAnsi" w:cstheme="minorHAnsi"/>
          <w:szCs w:val="24"/>
        </w:rPr>
        <w:t xml:space="preserve"> </w:t>
      </w:r>
      <w:r>
        <w:rPr>
          <w:rFonts w:asciiTheme="minorHAnsi" w:hAnsiTheme="minorHAnsi" w:cstheme="minorHAnsi"/>
          <w:szCs w:val="24"/>
        </w:rPr>
        <w:t>eingeübt werden:</w:t>
      </w:r>
    </w:p>
    <w:p w14:paraId="4B283042" w14:textId="77777777" w:rsidR="00005E43" w:rsidRDefault="00005E43" w:rsidP="00005E43">
      <w:pPr>
        <w:spacing w:line="276" w:lineRule="auto"/>
        <w:rPr>
          <w:rFonts w:asciiTheme="minorHAnsi" w:hAnsiTheme="minorHAnsi" w:cstheme="minorHAnsi"/>
          <w:szCs w:val="24"/>
        </w:rPr>
      </w:pPr>
    </w:p>
    <w:p w14:paraId="5FD03D53"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FHR-Aufgabe 2018</w:t>
      </w:r>
    </w:p>
    <w:p w14:paraId="52CD81D4"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„Das Gesundheitsinteresse ist riesengroß,</w:t>
      </w:r>
    </w:p>
    <w:p w14:paraId="30FA7257"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das Gesundheitswissen ist mäßig,</w:t>
      </w:r>
    </w:p>
    <w:p w14:paraId="130142A8"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das Gesundheitsverhalten ist miserabel.“</w:t>
      </w:r>
    </w:p>
    <w:p w14:paraId="3266F2B6"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3279F521"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Christian Morgenstern, deutscher Schriftsteller (1871 – 1914)</w:t>
      </w:r>
    </w:p>
    <w:p w14:paraId="0BBDB1A2"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075441A3" w14:textId="77777777"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b/>
          <w:szCs w:val="24"/>
        </w:rPr>
      </w:pPr>
      <w:r w:rsidRPr="00005E43">
        <w:rPr>
          <w:rFonts w:asciiTheme="minorHAnsi" w:hAnsiTheme="minorHAnsi" w:cs="Arial"/>
          <w:b/>
          <w:szCs w:val="24"/>
        </w:rPr>
        <w:t>Aufgabe:</w:t>
      </w:r>
    </w:p>
    <w:p w14:paraId="59EB6FFC" w14:textId="7D92DFA6" w:rsidR="00005E43" w:rsidRPr="00005E43" w:rsidRDefault="00005E43" w:rsidP="00005E43">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005E43">
        <w:rPr>
          <w:rFonts w:asciiTheme="minorHAnsi" w:hAnsiTheme="minorHAnsi" w:cs="Arial"/>
          <w:szCs w:val="24"/>
        </w:rPr>
        <w:t xml:space="preserve">Erörtern Sie, ob diese Aussage von Morgenstern auf unsere Zeit zutrifft. </w:t>
      </w:r>
    </w:p>
    <w:p w14:paraId="2659B1D0" w14:textId="4D63F4ED" w:rsidR="00005E43" w:rsidRDefault="00005E43" w:rsidP="00005E43">
      <w:pPr>
        <w:spacing w:line="276" w:lineRule="auto"/>
        <w:rPr>
          <w:rFonts w:asciiTheme="minorHAnsi" w:hAnsiTheme="minorHAnsi" w:cstheme="minorHAnsi"/>
          <w:szCs w:val="24"/>
        </w:rPr>
      </w:pPr>
    </w:p>
    <w:p w14:paraId="0EB7F7E6" w14:textId="77777777" w:rsidR="005A7CBC" w:rsidRDefault="005A7CBC" w:rsidP="00005E43">
      <w:pPr>
        <w:spacing w:line="276" w:lineRule="auto"/>
        <w:rPr>
          <w:rFonts w:asciiTheme="minorHAnsi" w:hAnsiTheme="minorHAnsi" w:cstheme="minorHAnsi"/>
          <w:szCs w:val="24"/>
        </w:rPr>
      </w:pPr>
    </w:p>
    <w:p w14:paraId="4A08FF4D" w14:textId="49A43BB2" w:rsidR="005A7CBC" w:rsidRPr="005A7CBC" w:rsidRDefault="005A7CBC" w:rsidP="005A7CBC">
      <w:pPr>
        <w:rPr>
          <w:rFonts w:asciiTheme="minorHAnsi" w:hAnsiTheme="minorHAnsi" w:cs="Arial"/>
          <w:b/>
          <w:szCs w:val="24"/>
        </w:rPr>
      </w:pPr>
      <w:r>
        <w:rPr>
          <w:rFonts w:asciiTheme="minorHAnsi" w:hAnsiTheme="minorHAnsi" w:cs="Arial"/>
          <w:b/>
          <w:szCs w:val="24"/>
        </w:rPr>
        <w:t>Aufgaben</w:t>
      </w:r>
    </w:p>
    <w:p w14:paraId="56371426" w14:textId="22ECEFB7" w:rsidR="005A7CBC" w:rsidRPr="005A7CBC" w:rsidRDefault="005A7CBC" w:rsidP="005A7CBC">
      <w:pPr>
        <w:pStyle w:val="Listenabsatz"/>
        <w:numPr>
          <w:ilvl w:val="0"/>
          <w:numId w:val="24"/>
        </w:numPr>
        <w:spacing w:line="259" w:lineRule="auto"/>
        <w:rPr>
          <w:rFonts w:asciiTheme="minorHAnsi" w:hAnsiTheme="minorHAnsi" w:cs="Arial"/>
          <w:szCs w:val="24"/>
        </w:rPr>
      </w:pPr>
      <w:r>
        <w:rPr>
          <w:rFonts w:asciiTheme="minorHAnsi" w:hAnsiTheme="minorHAnsi" w:cs="Arial"/>
          <w:szCs w:val="24"/>
        </w:rPr>
        <w:t>Markieren Sie die entscheidenden Begriffe in diesem Zitat.</w:t>
      </w:r>
    </w:p>
    <w:p w14:paraId="1A0CD438" w14:textId="77777777" w:rsidR="005A7CBC" w:rsidRPr="005A7CBC" w:rsidRDefault="005A7CBC" w:rsidP="005A7CBC">
      <w:pPr>
        <w:pStyle w:val="Listenabsatz"/>
        <w:numPr>
          <w:ilvl w:val="0"/>
          <w:numId w:val="24"/>
        </w:numPr>
        <w:spacing w:line="259" w:lineRule="auto"/>
        <w:rPr>
          <w:rFonts w:asciiTheme="minorHAnsi" w:hAnsiTheme="minorHAnsi" w:cs="Arial"/>
          <w:szCs w:val="24"/>
        </w:rPr>
      </w:pPr>
      <w:r w:rsidRPr="005A7CBC">
        <w:rPr>
          <w:rFonts w:asciiTheme="minorHAnsi" w:hAnsiTheme="minorHAnsi" w:cs="Arial"/>
          <w:szCs w:val="24"/>
        </w:rPr>
        <w:t>Erstellen Sie zu dem zentralen Begriff eine Mindmap.</w:t>
      </w:r>
    </w:p>
    <w:p w14:paraId="793616B9" w14:textId="6C129E81" w:rsidR="005A7CBC" w:rsidRPr="005A7CBC" w:rsidRDefault="005A7CBC" w:rsidP="005A7CBC">
      <w:pPr>
        <w:pStyle w:val="Listenabsatz"/>
        <w:numPr>
          <w:ilvl w:val="0"/>
          <w:numId w:val="24"/>
        </w:numPr>
        <w:spacing w:line="259" w:lineRule="auto"/>
        <w:rPr>
          <w:rFonts w:asciiTheme="minorHAnsi" w:hAnsiTheme="minorHAnsi" w:cs="Arial"/>
          <w:szCs w:val="24"/>
        </w:rPr>
      </w:pPr>
      <w:r>
        <w:rPr>
          <w:rFonts w:asciiTheme="minorHAnsi" w:hAnsiTheme="minorHAnsi" w:cs="Arial"/>
          <w:szCs w:val="24"/>
        </w:rPr>
        <w:t xml:space="preserve">Definieren Sie den zentralen Begriff und vervollständigen Sie die </w:t>
      </w:r>
      <w:r w:rsidRPr="005A7CBC">
        <w:rPr>
          <w:rFonts w:asciiTheme="minorHAnsi" w:hAnsiTheme="minorHAnsi" w:cs="Arial"/>
          <w:szCs w:val="24"/>
        </w:rPr>
        <w:t>Tabelle.</w:t>
      </w:r>
    </w:p>
    <w:p w14:paraId="60B38B18" w14:textId="77777777" w:rsidR="005A7CBC" w:rsidRDefault="005A7CBC" w:rsidP="00005E43">
      <w:pPr>
        <w:spacing w:line="276" w:lineRule="auto"/>
        <w:rPr>
          <w:rFonts w:asciiTheme="minorHAnsi" w:hAnsiTheme="minorHAnsi" w:cstheme="minorHAnsi"/>
          <w:szCs w:val="24"/>
        </w:rPr>
      </w:pPr>
    </w:p>
    <w:p w14:paraId="358D4E2F" w14:textId="77777777" w:rsidR="00005E43" w:rsidRPr="00005E43" w:rsidRDefault="00005E43" w:rsidP="00005E43">
      <w:pPr>
        <w:spacing w:line="276" w:lineRule="auto"/>
        <w:rPr>
          <w:rFonts w:asciiTheme="minorHAnsi" w:hAnsiTheme="minorHAnsi" w:cstheme="minorHAnsi"/>
          <w:szCs w:val="24"/>
        </w:rPr>
      </w:pPr>
    </w:p>
    <w:p w14:paraId="5ECF21D4" w14:textId="756A80D9" w:rsidR="00005E43" w:rsidRDefault="00005E43" w:rsidP="00005E4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4"/>
        </w:rPr>
      </w:pPr>
      <w:r w:rsidRPr="00005E43">
        <w:rPr>
          <w:rFonts w:asciiTheme="minorHAnsi" w:hAnsiTheme="minorHAnsi" w:cstheme="minorHAnsi"/>
          <w:szCs w:val="24"/>
        </w:rPr>
        <w:t xml:space="preserve">Zentraler Begriff: </w:t>
      </w:r>
    </w:p>
    <w:p w14:paraId="122070D5" w14:textId="7EFA2E4C" w:rsidR="00005E43" w:rsidRDefault="00005E43" w:rsidP="00005E4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4"/>
        </w:rPr>
      </w:pPr>
      <w:r w:rsidRPr="00005E43">
        <w:rPr>
          <w:rFonts w:asciiTheme="minorHAnsi" w:hAnsiTheme="minorHAnsi" w:cstheme="minorHAnsi"/>
          <w:szCs w:val="24"/>
        </w:rPr>
        <w:t>Definition:</w:t>
      </w:r>
    </w:p>
    <w:p w14:paraId="6EFBE025" w14:textId="77777777" w:rsidR="00005E43" w:rsidRDefault="00005E43" w:rsidP="00005E4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4"/>
        </w:rPr>
      </w:pPr>
    </w:p>
    <w:p w14:paraId="0195663D" w14:textId="77777777" w:rsidR="00005E43" w:rsidRPr="00005E43" w:rsidRDefault="00005E43" w:rsidP="00005E43">
      <w:pPr>
        <w:spacing w:line="276" w:lineRule="auto"/>
        <w:rPr>
          <w:rFonts w:asciiTheme="minorHAnsi" w:hAnsiTheme="minorHAnsi" w:cstheme="minorHAnsi"/>
          <w:szCs w:val="24"/>
        </w:rPr>
      </w:pPr>
    </w:p>
    <w:tbl>
      <w:tblPr>
        <w:tblStyle w:val="Tabellenraster"/>
        <w:tblW w:w="9640" w:type="dxa"/>
        <w:tblInd w:w="-147" w:type="dxa"/>
        <w:tblLook w:val="04A0" w:firstRow="1" w:lastRow="0" w:firstColumn="1" w:lastColumn="0" w:noHBand="0" w:noVBand="1"/>
      </w:tblPr>
      <w:tblGrid>
        <w:gridCol w:w="2661"/>
        <w:gridCol w:w="2326"/>
        <w:gridCol w:w="2094"/>
        <w:gridCol w:w="2559"/>
      </w:tblGrid>
      <w:tr w:rsidR="00563F9E" w:rsidRPr="00005E43" w14:paraId="530F9DD5" w14:textId="77777777" w:rsidTr="00005E43">
        <w:trPr>
          <w:trHeight w:val="417"/>
        </w:trPr>
        <w:tc>
          <w:tcPr>
            <w:tcW w:w="2661" w:type="dxa"/>
            <w:shd w:val="clear" w:color="auto" w:fill="BFBFBF" w:themeFill="background1" w:themeFillShade="BF"/>
          </w:tcPr>
          <w:p w14:paraId="5B7FD0E1" w14:textId="6C173199" w:rsidR="00005E43" w:rsidRPr="00005E43" w:rsidRDefault="00005E43" w:rsidP="00005E43">
            <w:pPr>
              <w:rPr>
                <w:rFonts w:asciiTheme="minorHAnsi" w:hAnsiTheme="minorHAnsi" w:cs="Arial"/>
                <w:szCs w:val="24"/>
              </w:rPr>
            </w:pPr>
            <w:r>
              <w:rPr>
                <w:rFonts w:asciiTheme="minorHAnsi" w:hAnsiTheme="minorHAnsi" w:cs="Arial"/>
                <w:szCs w:val="24"/>
              </w:rPr>
              <w:t>S</w:t>
            </w:r>
            <w:r w:rsidR="00563F9E">
              <w:rPr>
                <w:rFonts w:asciiTheme="minorHAnsi" w:hAnsiTheme="minorHAnsi" w:cs="Arial"/>
                <w:szCs w:val="24"/>
              </w:rPr>
              <w:t xml:space="preserve">chlüsselbegriffe </w:t>
            </w:r>
          </w:p>
        </w:tc>
        <w:tc>
          <w:tcPr>
            <w:tcW w:w="2326" w:type="dxa"/>
            <w:shd w:val="clear" w:color="auto" w:fill="BFBFBF" w:themeFill="background1" w:themeFillShade="BF"/>
          </w:tcPr>
          <w:p w14:paraId="517D33B6" w14:textId="77777777" w:rsidR="00005E43" w:rsidRPr="00005E43" w:rsidRDefault="00005E43" w:rsidP="00005E43">
            <w:pPr>
              <w:rPr>
                <w:rFonts w:asciiTheme="minorHAnsi" w:hAnsiTheme="minorHAnsi" w:cs="Arial"/>
                <w:szCs w:val="24"/>
              </w:rPr>
            </w:pPr>
            <w:r w:rsidRPr="00005E43">
              <w:rPr>
                <w:rFonts w:asciiTheme="minorHAnsi" w:hAnsiTheme="minorHAnsi" w:cs="Arial"/>
                <w:szCs w:val="24"/>
              </w:rPr>
              <w:t>Gesundheitsinteresse</w:t>
            </w:r>
          </w:p>
        </w:tc>
        <w:tc>
          <w:tcPr>
            <w:tcW w:w="2094" w:type="dxa"/>
            <w:shd w:val="clear" w:color="auto" w:fill="BFBFBF" w:themeFill="background1" w:themeFillShade="BF"/>
          </w:tcPr>
          <w:p w14:paraId="4B35A89B" w14:textId="77777777" w:rsidR="00005E43" w:rsidRPr="00005E43" w:rsidRDefault="00005E43" w:rsidP="00005E43">
            <w:pPr>
              <w:rPr>
                <w:rFonts w:asciiTheme="minorHAnsi" w:hAnsiTheme="minorHAnsi" w:cs="Arial"/>
                <w:szCs w:val="24"/>
              </w:rPr>
            </w:pPr>
            <w:r w:rsidRPr="00005E43">
              <w:rPr>
                <w:rFonts w:asciiTheme="minorHAnsi" w:hAnsiTheme="minorHAnsi" w:cs="Arial"/>
                <w:szCs w:val="24"/>
              </w:rPr>
              <w:t>Gesundheitswissen</w:t>
            </w:r>
          </w:p>
        </w:tc>
        <w:tc>
          <w:tcPr>
            <w:tcW w:w="2559" w:type="dxa"/>
            <w:shd w:val="clear" w:color="auto" w:fill="BFBFBF" w:themeFill="background1" w:themeFillShade="BF"/>
          </w:tcPr>
          <w:p w14:paraId="649213D4" w14:textId="77777777" w:rsidR="00005E43" w:rsidRPr="00005E43" w:rsidRDefault="00005E43" w:rsidP="00005E43">
            <w:pPr>
              <w:rPr>
                <w:rFonts w:asciiTheme="minorHAnsi" w:hAnsiTheme="minorHAnsi" w:cs="Arial"/>
                <w:szCs w:val="24"/>
              </w:rPr>
            </w:pPr>
            <w:r w:rsidRPr="00005E43">
              <w:rPr>
                <w:rFonts w:asciiTheme="minorHAnsi" w:hAnsiTheme="minorHAnsi" w:cs="Arial"/>
                <w:szCs w:val="24"/>
              </w:rPr>
              <w:t>Gesundheitsverhalten</w:t>
            </w:r>
          </w:p>
        </w:tc>
      </w:tr>
      <w:tr w:rsidR="00563F9E" w:rsidRPr="00005E43" w14:paraId="7D6C4FC5" w14:textId="77777777" w:rsidTr="00005E43">
        <w:tc>
          <w:tcPr>
            <w:tcW w:w="2661" w:type="dxa"/>
          </w:tcPr>
          <w:p w14:paraId="1926CAD9" w14:textId="77777777" w:rsidR="00005E43" w:rsidRPr="00005E43" w:rsidRDefault="00005E43" w:rsidP="00005E43">
            <w:pPr>
              <w:rPr>
                <w:rFonts w:asciiTheme="minorHAnsi" w:hAnsiTheme="minorHAnsi" w:cs="Arial"/>
                <w:szCs w:val="24"/>
              </w:rPr>
            </w:pPr>
            <w:r w:rsidRPr="00005E43">
              <w:rPr>
                <w:rFonts w:asciiTheme="minorHAnsi" w:hAnsiTheme="minorHAnsi" w:cs="Arial"/>
                <w:szCs w:val="24"/>
              </w:rPr>
              <w:t>Begriffsentschlüsselung</w:t>
            </w:r>
          </w:p>
        </w:tc>
        <w:tc>
          <w:tcPr>
            <w:tcW w:w="2326" w:type="dxa"/>
          </w:tcPr>
          <w:p w14:paraId="1A49873D" w14:textId="77777777" w:rsidR="00005E43" w:rsidRDefault="00005E43" w:rsidP="005A7CBC">
            <w:pPr>
              <w:rPr>
                <w:rFonts w:asciiTheme="minorHAnsi" w:hAnsiTheme="minorHAnsi" w:cs="Arial"/>
                <w:szCs w:val="24"/>
              </w:rPr>
            </w:pPr>
          </w:p>
          <w:p w14:paraId="488FE22F" w14:textId="77777777" w:rsidR="005A7CBC" w:rsidRDefault="005A7CBC" w:rsidP="005A7CBC">
            <w:pPr>
              <w:rPr>
                <w:rFonts w:asciiTheme="minorHAnsi" w:hAnsiTheme="minorHAnsi" w:cs="Arial"/>
                <w:szCs w:val="24"/>
              </w:rPr>
            </w:pPr>
          </w:p>
          <w:p w14:paraId="00BA6A33" w14:textId="77777777" w:rsidR="005A7CBC" w:rsidRDefault="005A7CBC" w:rsidP="005A7CBC">
            <w:pPr>
              <w:rPr>
                <w:rFonts w:asciiTheme="minorHAnsi" w:hAnsiTheme="minorHAnsi" w:cs="Arial"/>
                <w:szCs w:val="24"/>
              </w:rPr>
            </w:pPr>
          </w:p>
          <w:p w14:paraId="76DE511A" w14:textId="77777777" w:rsidR="005A7CBC" w:rsidRDefault="005A7CBC" w:rsidP="005A7CBC">
            <w:pPr>
              <w:rPr>
                <w:rFonts w:asciiTheme="minorHAnsi" w:hAnsiTheme="minorHAnsi" w:cs="Arial"/>
                <w:szCs w:val="24"/>
              </w:rPr>
            </w:pPr>
          </w:p>
          <w:p w14:paraId="4CF331C3" w14:textId="10ED3386" w:rsidR="005A7CBC" w:rsidRPr="00005E43" w:rsidRDefault="005A7CBC" w:rsidP="005A7CBC">
            <w:pPr>
              <w:rPr>
                <w:rFonts w:asciiTheme="minorHAnsi" w:hAnsiTheme="minorHAnsi" w:cs="Arial"/>
                <w:szCs w:val="24"/>
              </w:rPr>
            </w:pPr>
          </w:p>
        </w:tc>
        <w:tc>
          <w:tcPr>
            <w:tcW w:w="2094" w:type="dxa"/>
          </w:tcPr>
          <w:p w14:paraId="3EB56533" w14:textId="73D82DFB" w:rsidR="00005E43" w:rsidRPr="00005E43" w:rsidRDefault="00005E43" w:rsidP="00005E43">
            <w:pPr>
              <w:rPr>
                <w:rFonts w:asciiTheme="minorHAnsi" w:hAnsiTheme="minorHAnsi" w:cs="Arial"/>
                <w:szCs w:val="24"/>
              </w:rPr>
            </w:pPr>
          </w:p>
        </w:tc>
        <w:tc>
          <w:tcPr>
            <w:tcW w:w="2559" w:type="dxa"/>
          </w:tcPr>
          <w:p w14:paraId="02B8C8A7" w14:textId="77777777" w:rsidR="00005E43" w:rsidRDefault="00005E43" w:rsidP="00563F9E">
            <w:pPr>
              <w:rPr>
                <w:rFonts w:asciiTheme="minorHAnsi" w:hAnsiTheme="minorHAnsi" w:cs="Arial"/>
                <w:szCs w:val="24"/>
              </w:rPr>
            </w:pPr>
          </w:p>
          <w:p w14:paraId="3E19A166" w14:textId="77777777" w:rsidR="005A7CBC" w:rsidRDefault="005A7CBC" w:rsidP="00563F9E">
            <w:pPr>
              <w:rPr>
                <w:rFonts w:asciiTheme="minorHAnsi" w:hAnsiTheme="minorHAnsi" w:cs="Arial"/>
                <w:szCs w:val="24"/>
              </w:rPr>
            </w:pPr>
          </w:p>
          <w:p w14:paraId="52DA8BB0" w14:textId="77777777" w:rsidR="005A7CBC" w:rsidRDefault="005A7CBC" w:rsidP="00563F9E">
            <w:pPr>
              <w:rPr>
                <w:rFonts w:asciiTheme="minorHAnsi" w:hAnsiTheme="minorHAnsi" w:cs="Arial"/>
                <w:szCs w:val="24"/>
              </w:rPr>
            </w:pPr>
          </w:p>
          <w:p w14:paraId="4FF8233A" w14:textId="65D5B701" w:rsidR="005A7CBC" w:rsidRPr="00005E43" w:rsidRDefault="005A7CBC" w:rsidP="00563F9E">
            <w:pPr>
              <w:rPr>
                <w:rFonts w:asciiTheme="minorHAnsi" w:hAnsiTheme="minorHAnsi" w:cs="Arial"/>
                <w:szCs w:val="24"/>
              </w:rPr>
            </w:pPr>
          </w:p>
        </w:tc>
      </w:tr>
      <w:tr w:rsidR="00563F9E" w:rsidRPr="00005E43" w14:paraId="316E6CC0" w14:textId="77777777" w:rsidTr="00005E43">
        <w:tc>
          <w:tcPr>
            <w:tcW w:w="2661" w:type="dxa"/>
          </w:tcPr>
          <w:p w14:paraId="3F3D2164" w14:textId="77777777" w:rsidR="00005E43" w:rsidRPr="00005E43" w:rsidRDefault="00005E43" w:rsidP="00005E43">
            <w:pPr>
              <w:rPr>
                <w:rFonts w:asciiTheme="minorHAnsi" w:hAnsiTheme="minorHAnsi" w:cs="Arial"/>
                <w:szCs w:val="24"/>
              </w:rPr>
            </w:pPr>
            <w:r w:rsidRPr="00005E43">
              <w:rPr>
                <w:rFonts w:asciiTheme="minorHAnsi" w:hAnsiTheme="minorHAnsi" w:cs="Arial"/>
                <w:szCs w:val="24"/>
              </w:rPr>
              <w:t>Beispiele</w:t>
            </w:r>
          </w:p>
        </w:tc>
        <w:tc>
          <w:tcPr>
            <w:tcW w:w="2326" w:type="dxa"/>
          </w:tcPr>
          <w:p w14:paraId="653B6CE3" w14:textId="77777777" w:rsidR="00005E43" w:rsidRDefault="00005E43" w:rsidP="00005E43">
            <w:pPr>
              <w:rPr>
                <w:rFonts w:asciiTheme="minorHAnsi" w:hAnsiTheme="minorHAnsi" w:cs="Arial"/>
                <w:szCs w:val="24"/>
              </w:rPr>
            </w:pPr>
          </w:p>
          <w:p w14:paraId="3925E41F" w14:textId="0C2A1C6B" w:rsidR="00005E43" w:rsidRDefault="00005E43" w:rsidP="00005E43">
            <w:pPr>
              <w:rPr>
                <w:rFonts w:asciiTheme="minorHAnsi" w:hAnsiTheme="minorHAnsi" w:cs="Arial"/>
                <w:szCs w:val="24"/>
              </w:rPr>
            </w:pPr>
          </w:p>
          <w:p w14:paraId="4690F22A" w14:textId="000AB252" w:rsidR="005A7CBC" w:rsidRDefault="005A7CBC" w:rsidP="00005E43">
            <w:pPr>
              <w:rPr>
                <w:rFonts w:asciiTheme="minorHAnsi" w:hAnsiTheme="minorHAnsi" w:cs="Arial"/>
                <w:szCs w:val="24"/>
              </w:rPr>
            </w:pPr>
          </w:p>
          <w:p w14:paraId="356796B5" w14:textId="77777777" w:rsidR="005A7CBC" w:rsidRDefault="005A7CBC" w:rsidP="00005E43">
            <w:pPr>
              <w:rPr>
                <w:rFonts w:asciiTheme="minorHAnsi" w:hAnsiTheme="minorHAnsi" w:cs="Arial"/>
                <w:szCs w:val="24"/>
              </w:rPr>
            </w:pPr>
          </w:p>
          <w:p w14:paraId="6140F0EA" w14:textId="479BA56B" w:rsidR="00005E43" w:rsidRPr="00005E43" w:rsidRDefault="00005E43" w:rsidP="00005E43">
            <w:pPr>
              <w:rPr>
                <w:rFonts w:asciiTheme="minorHAnsi" w:hAnsiTheme="minorHAnsi" w:cs="Arial"/>
                <w:szCs w:val="24"/>
              </w:rPr>
            </w:pPr>
          </w:p>
        </w:tc>
        <w:tc>
          <w:tcPr>
            <w:tcW w:w="2094" w:type="dxa"/>
          </w:tcPr>
          <w:p w14:paraId="49F6A55A" w14:textId="3BA4E3A3" w:rsidR="00005E43" w:rsidRPr="00005E43" w:rsidRDefault="00005E43" w:rsidP="00005E43">
            <w:pPr>
              <w:rPr>
                <w:rFonts w:asciiTheme="minorHAnsi" w:hAnsiTheme="minorHAnsi" w:cs="Arial"/>
                <w:szCs w:val="24"/>
              </w:rPr>
            </w:pPr>
          </w:p>
          <w:p w14:paraId="163241D8" w14:textId="77777777" w:rsidR="00005E43" w:rsidRPr="00005E43" w:rsidRDefault="00005E43" w:rsidP="00005E43">
            <w:pPr>
              <w:rPr>
                <w:rFonts w:asciiTheme="minorHAnsi" w:hAnsiTheme="minorHAnsi" w:cs="Arial"/>
                <w:szCs w:val="24"/>
              </w:rPr>
            </w:pPr>
          </w:p>
        </w:tc>
        <w:tc>
          <w:tcPr>
            <w:tcW w:w="2559" w:type="dxa"/>
          </w:tcPr>
          <w:p w14:paraId="2114AE46" w14:textId="77777777" w:rsidR="00005E43" w:rsidRPr="00005E43" w:rsidRDefault="00005E43" w:rsidP="00005E43">
            <w:pPr>
              <w:rPr>
                <w:rFonts w:asciiTheme="minorHAnsi" w:hAnsiTheme="minorHAnsi" w:cs="Arial"/>
                <w:szCs w:val="24"/>
              </w:rPr>
            </w:pPr>
          </w:p>
        </w:tc>
      </w:tr>
    </w:tbl>
    <w:p w14:paraId="73AD3CA3" w14:textId="38204F32" w:rsidR="00005E43" w:rsidRDefault="00005E43">
      <w:pPr>
        <w:pStyle w:val="Endnotentext"/>
      </w:pPr>
    </w:p>
    <w:p w14:paraId="1B0501F0" w14:textId="559B3F91" w:rsidR="005A7CBC" w:rsidRDefault="005A7CBC">
      <w:pPr>
        <w:pStyle w:val="Endnotentext"/>
      </w:pPr>
    </w:p>
    <w:p w14:paraId="3FE28288" w14:textId="2E31A2E8" w:rsidR="005A7CBC" w:rsidRDefault="005A7CBC">
      <w:pPr>
        <w:pStyle w:val="Endnotentext"/>
        <w:rPr>
          <w:rFonts w:asciiTheme="minorHAnsi" w:hAnsiTheme="minorHAnsi"/>
          <w:b/>
          <w:sz w:val="24"/>
          <w:szCs w:val="24"/>
        </w:rPr>
      </w:pPr>
      <w:r w:rsidRPr="005A7CBC">
        <w:rPr>
          <w:rFonts w:asciiTheme="minorHAnsi" w:hAnsiTheme="minorHAnsi"/>
          <w:b/>
          <w:sz w:val="24"/>
          <w:szCs w:val="24"/>
        </w:rPr>
        <w:t>Mögliche Lösung</w:t>
      </w:r>
      <w:r>
        <w:rPr>
          <w:rFonts w:asciiTheme="minorHAnsi" w:hAnsiTheme="minorHAnsi"/>
          <w:b/>
          <w:sz w:val="24"/>
          <w:szCs w:val="24"/>
        </w:rPr>
        <w:t xml:space="preserve"> zu </w:t>
      </w:r>
      <w:r w:rsidR="00B63BE0">
        <w:rPr>
          <w:rFonts w:asciiTheme="minorHAnsi" w:hAnsiTheme="minorHAnsi"/>
          <w:b/>
          <w:sz w:val="24"/>
          <w:szCs w:val="24"/>
        </w:rPr>
        <w:t>Teilaufgabe</w:t>
      </w:r>
      <w:r>
        <w:rPr>
          <w:rFonts w:asciiTheme="minorHAnsi" w:hAnsiTheme="minorHAnsi"/>
          <w:b/>
          <w:sz w:val="24"/>
          <w:szCs w:val="24"/>
        </w:rPr>
        <w:t xml:space="preserve"> 3</w:t>
      </w:r>
      <w:r w:rsidRPr="005A7CBC">
        <w:rPr>
          <w:rFonts w:asciiTheme="minorHAnsi" w:hAnsiTheme="minorHAnsi"/>
          <w:b/>
          <w:sz w:val="24"/>
          <w:szCs w:val="24"/>
        </w:rPr>
        <w:t xml:space="preserve">: </w:t>
      </w:r>
    </w:p>
    <w:p w14:paraId="0E173BDC" w14:textId="34E6C77E" w:rsidR="005A7CBC" w:rsidRDefault="005A7CBC">
      <w:pPr>
        <w:pStyle w:val="Endnotentext"/>
        <w:rPr>
          <w:rFonts w:asciiTheme="minorHAnsi" w:hAnsiTheme="minorHAnsi"/>
          <w:b/>
          <w:sz w:val="24"/>
          <w:szCs w:val="24"/>
        </w:rPr>
      </w:pPr>
    </w:p>
    <w:p w14:paraId="7B069316" w14:textId="1950866A" w:rsidR="005A7CBC" w:rsidRDefault="005A7CBC" w:rsidP="005A7CB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4"/>
        </w:rPr>
      </w:pPr>
      <w:r w:rsidRPr="00005E43">
        <w:rPr>
          <w:rFonts w:asciiTheme="minorHAnsi" w:hAnsiTheme="minorHAnsi" w:cstheme="minorHAnsi"/>
          <w:szCs w:val="24"/>
        </w:rPr>
        <w:t xml:space="preserve">Zentraler Begriff: </w:t>
      </w:r>
      <w:r>
        <w:rPr>
          <w:rFonts w:asciiTheme="minorHAnsi" w:hAnsiTheme="minorHAnsi" w:cstheme="minorHAnsi"/>
          <w:szCs w:val="24"/>
        </w:rPr>
        <w:t>Gesundheit</w:t>
      </w:r>
    </w:p>
    <w:p w14:paraId="4645B2F8" w14:textId="22C9E1DA" w:rsidR="005A7CBC" w:rsidRDefault="005A7CBC" w:rsidP="005A7CB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4"/>
        </w:rPr>
      </w:pPr>
      <w:r w:rsidRPr="00005E43">
        <w:rPr>
          <w:rFonts w:asciiTheme="minorHAnsi" w:hAnsiTheme="minorHAnsi" w:cstheme="minorHAnsi"/>
          <w:szCs w:val="24"/>
        </w:rPr>
        <w:t>Definition:</w:t>
      </w:r>
      <w:r>
        <w:rPr>
          <w:rFonts w:asciiTheme="minorHAnsi" w:hAnsiTheme="minorHAnsi" w:cstheme="minorHAnsi"/>
          <w:szCs w:val="24"/>
        </w:rPr>
        <w:t xml:space="preserve"> Körperliches und psychisches Wohlbefinden, Vorsorge gegen Krankheiten…</w:t>
      </w:r>
    </w:p>
    <w:p w14:paraId="124C1507" w14:textId="5E5C2F0B" w:rsidR="005A7CBC" w:rsidRDefault="005A7CBC">
      <w:pPr>
        <w:pStyle w:val="Endnotentext"/>
        <w:rPr>
          <w:rFonts w:asciiTheme="minorHAnsi" w:hAnsiTheme="minorHAnsi"/>
          <w:b/>
          <w:sz w:val="24"/>
          <w:szCs w:val="24"/>
        </w:rPr>
      </w:pPr>
    </w:p>
    <w:p w14:paraId="54DB40E7" w14:textId="77777777" w:rsidR="005A7CBC" w:rsidRPr="005A7CBC" w:rsidRDefault="005A7CBC">
      <w:pPr>
        <w:pStyle w:val="Endnotentext"/>
        <w:rPr>
          <w:rFonts w:asciiTheme="minorHAnsi" w:hAnsiTheme="minorHAnsi"/>
          <w:b/>
          <w:sz w:val="24"/>
          <w:szCs w:val="24"/>
        </w:rPr>
      </w:pPr>
    </w:p>
    <w:tbl>
      <w:tblPr>
        <w:tblStyle w:val="Tabellenraster"/>
        <w:tblW w:w="9640" w:type="dxa"/>
        <w:tblInd w:w="-147" w:type="dxa"/>
        <w:tblLook w:val="04A0" w:firstRow="1" w:lastRow="0" w:firstColumn="1" w:lastColumn="0" w:noHBand="0" w:noVBand="1"/>
      </w:tblPr>
      <w:tblGrid>
        <w:gridCol w:w="2514"/>
        <w:gridCol w:w="2326"/>
        <w:gridCol w:w="2295"/>
        <w:gridCol w:w="2559"/>
      </w:tblGrid>
      <w:tr w:rsidR="005A7CBC" w:rsidRPr="00005E43" w14:paraId="4DA6FA46" w14:textId="77777777" w:rsidTr="00810DB3">
        <w:trPr>
          <w:trHeight w:val="417"/>
        </w:trPr>
        <w:tc>
          <w:tcPr>
            <w:tcW w:w="2661" w:type="dxa"/>
            <w:shd w:val="clear" w:color="auto" w:fill="BFBFBF" w:themeFill="background1" w:themeFillShade="BF"/>
          </w:tcPr>
          <w:p w14:paraId="39D5EB82" w14:textId="77777777" w:rsidR="005A7CBC" w:rsidRPr="00005E43" w:rsidRDefault="005A7CBC" w:rsidP="005A7CBC">
            <w:pPr>
              <w:rPr>
                <w:rFonts w:asciiTheme="minorHAnsi" w:hAnsiTheme="minorHAnsi" w:cs="Arial"/>
                <w:szCs w:val="24"/>
              </w:rPr>
            </w:pPr>
            <w:r>
              <w:rPr>
                <w:rFonts w:asciiTheme="minorHAnsi" w:hAnsiTheme="minorHAnsi" w:cs="Arial"/>
                <w:szCs w:val="24"/>
              </w:rPr>
              <w:t xml:space="preserve">Schlüsselbegriffe </w:t>
            </w:r>
          </w:p>
        </w:tc>
        <w:tc>
          <w:tcPr>
            <w:tcW w:w="2326" w:type="dxa"/>
            <w:shd w:val="clear" w:color="auto" w:fill="BFBFBF" w:themeFill="background1" w:themeFillShade="BF"/>
          </w:tcPr>
          <w:p w14:paraId="5EB8A90D" w14:textId="77777777" w:rsidR="005A7CBC" w:rsidRPr="00005E43" w:rsidRDefault="005A7CBC" w:rsidP="005A7CBC">
            <w:pPr>
              <w:rPr>
                <w:rFonts w:asciiTheme="minorHAnsi" w:hAnsiTheme="minorHAnsi" w:cs="Arial"/>
                <w:szCs w:val="24"/>
              </w:rPr>
            </w:pPr>
            <w:r w:rsidRPr="00005E43">
              <w:rPr>
                <w:rFonts w:asciiTheme="minorHAnsi" w:hAnsiTheme="minorHAnsi" w:cs="Arial"/>
                <w:szCs w:val="24"/>
              </w:rPr>
              <w:t>Gesundheitsinteresse</w:t>
            </w:r>
          </w:p>
        </w:tc>
        <w:tc>
          <w:tcPr>
            <w:tcW w:w="2094" w:type="dxa"/>
            <w:shd w:val="clear" w:color="auto" w:fill="BFBFBF" w:themeFill="background1" w:themeFillShade="BF"/>
          </w:tcPr>
          <w:p w14:paraId="6D3A34DB" w14:textId="77777777" w:rsidR="005A7CBC" w:rsidRPr="00005E43" w:rsidRDefault="005A7CBC" w:rsidP="005A7CBC">
            <w:pPr>
              <w:rPr>
                <w:rFonts w:asciiTheme="minorHAnsi" w:hAnsiTheme="minorHAnsi" w:cs="Arial"/>
                <w:szCs w:val="24"/>
              </w:rPr>
            </w:pPr>
            <w:r w:rsidRPr="00005E43">
              <w:rPr>
                <w:rFonts w:asciiTheme="minorHAnsi" w:hAnsiTheme="minorHAnsi" w:cs="Arial"/>
                <w:szCs w:val="24"/>
              </w:rPr>
              <w:t>Gesundheitswissen</w:t>
            </w:r>
          </w:p>
        </w:tc>
        <w:tc>
          <w:tcPr>
            <w:tcW w:w="2559" w:type="dxa"/>
            <w:shd w:val="clear" w:color="auto" w:fill="BFBFBF" w:themeFill="background1" w:themeFillShade="BF"/>
          </w:tcPr>
          <w:p w14:paraId="6D0AAD4B" w14:textId="77777777" w:rsidR="005A7CBC" w:rsidRPr="00005E43" w:rsidRDefault="005A7CBC" w:rsidP="005A7CBC">
            <w:pPr>
              <w:rPr>
                <w:rFonts w:asciiTheme="minorHAnsi" w:hAnsiTheme="minorHAnsi" w:cs="Arial"/>
                <w:szCs w:val="24"/>
              </w:rPr>
            </w:pPr>
            <w:r w:rsidRPr="00005E43">
              <w:rPr>
                <w:rFonts w:asciiTheme="minorHAnsi" w:hAnsiTheme="minorHAnsi" w:cs="Arial"/>
                <w:szCs w:val="24"/>
              </w:rPr>
              <w:t>Gesundheitsverhalten</w:t>
            </w:r>
          </w:p>
        </w:tc>
      </w:tr>
      <w:tr w:rsidR="005A7CBC" w:rsidRPr="00005E43" w14:paraId="292146E9" w14:textId="77777777" w:rsidTr="00810DB3">
        <w:tc>
          <w:tcPr>
            <w:tcW w:w="2661" w:type="dxa"/>
          </w:tcPr>
          <w:p w14:paraId="19DC3C27" w14:textId="77777777" w:rsidR="005A7CBC" w:rsidRPr="00005E43" w:rsidRDefault="005A7CBC" w:rsidP="005A7CBC">
            <w:pPr>
              <w:rPr>
                <w:rFonts w:asciiTheme="minorHAnsi" w:hAnsiTheme="minorHAnsi" w:cs="Arial"/>
                <w:szCs w:val="24"/>
              </w:rPr>
            </w:pPr>
            <w:r w:rsidRPr="00005E43">
              <w:rPr>
                <w:rFonts w:asciiTheme="minorHAnsi" w:hAnsiTheme="minorHAnsi" w:cs="Arial"/>
                <w:szCs w:val="24"/>
              </w:rPr>
              <w:t>Begriffsentschlüsselung</w:t>
            </w:r>
          </w:p>
        </w:tc>
        <w:tc>
          <w:tcPr>
            <w:tcW w:w="2326" w:type="dxa"/>
          </w:tcPr>
          <w:p w14:paraId="30FC6D26" w14:textId="77777777" w:rsidR="005A7CBC" w:rsidRPr="00005E43" w:rsidRDefault="005A7CBC" w:rsidP="005A7CBC">
            <w:pPr>
              <w:rPr>
                <w:rFonts w:asciiTheme="minorHAnsi" w:hAnsiTheme="minorHAnsi" w:cs="Arial"/>
                <w:szCs w:val="24"/>
              </w:rPr>
            </w:pPr>
            <w:r>
              <w:rPr>
                <w:rFonts w:asciiTheme="minorHAnsi" w:hAnsiTheme="minorHAnsi" w:cs="Arial"/>
                <w:szCs w:val="24"/>
              </w:rPr>
              <w:t>Interesse daran, was Gesundheit begünstigt, was gesund erhält etc.</w:t>
            </w:r>
          </w:p>
          <w:p w14:paraId="5EF4217F" w14:textId="77777777" w:rsidR="005A7CBC" w:rsidRPr="00005E43" w:rsidRDefault="005A7CBC" w:rsidP="005A7CBC">
            <w:pPr>
              <w:rPr>
                <w:rFonts w:asciiTheme="minorHAnsi" w:hAnsiTheme="minorHAnsi" w:cs="Arial"/>
                <w:szCs w:val="24"/>
              </w:rPr>
            </w:pPr>
          </w:p>
        </w:tc>
        <w:tc>
          <w:tcPr>
            <w:tcW w:w="2094" w:type="dxa"/>
          </w:tcPr>
          <w:p w14:paraId="56B5E50B" w14:textId="3F42884B" w:rsidR="005A7CBC" w:rsidRPr="00005E43" w:rsidRDefault="005A7CBC" w:rsidP="005A7CBC">
            <w:pPr>
              <w:rPr>
                <w:rFonts w:asciiTheme="minorHAnsi" w:hAnsiTheme="minorHAnsi" w:cs="Arial"/>
                <w:szCs w:val="24"/>
              </w:rPr>
            </w:pPr>
            <w:r>
              <w:rPr>
                <w:rFonts w:asciiTheme="minorHAnsi" w:hAnsiTheme="minorHAnsi" w:cs="Arial"/>
                <w:szCs w:val="24"/>
              </w:rPr>
              <w:t>Kenntnisse darüber, was Gesundheit herbeiführt bzw. begünstigt</w:t>
            </w:r>
          </w:p>
        </w:tc>
        <w:tc>
          <w:tcPr>
            <w:tcW w:w="2559" w:type="dxa"/>
          </w:tcPr>
          <w:p w14:paraId="1B20C405" w14:textId="77777777" w:rsidR="005A7CBC" w:rsidRDefault="005A7CBC" w:rsidP="005A7CBC">
            <w:pPr>
              <w:rPr>
                <w:rFonts w:asciiTheme="minorHAnsi" w:hAnsiTheme="minorHAnsi" w:cs="Arial"/>
                <w:szCs w:val="24"/>
              </w:rPr>
            </w:pPr>
            <w:r>
              <w:rPr>
                <w:rFonts w:asciiTheme="minorHAnsi" w:hAnsiTheme="minorHAnsi" w:cs="Arial"/>
                <w:szCs w:val="24"/>
              </w:rPr>
              <w:t>Handlungsweisen, die dem Wissen um gesundheitserhaltende/</w:t>
            </w:r>
          </w:p>
          <w:p w14:paraId="530CB24E" w14:textId="77777777" w:rsidR="005A7CBC" w:rsidRPr="00005E43" w:rsidRDefault="005A7CBC" w:rsidP="005A7CBC">
            <w:pPr>
              <w:rPr>
                <w:rFonts w:asciiTheme="minorHAnsi" w:hAnsiTheme="minorHAnsi" w:cs="Arial"/>
                <w:szCs w:val="24"/>
              </w:rPr>
            </w:pPr>
            <w:r>
              <w:rPr>
                <w:rFonts w:asciiTheme="minorHAnsi" w:hAnsiTheme="minorHAnsi" w:cs="Arial"/>
                <w:szCs w:val="24"/>
              </w:rPr>
              <w:t>gesundheitsbegünstige Faktoren entsprechen</w:t>
            </w:r>
          </w:p>
        </w:tc>
      </w:tr>
      <w:tr w:rsidR="00722803" w:rsidRPr="00005E43" w14:paraId="79B63916" w14:textId="77777777" w:rsidTr="00810DB3">
        <w:tc>
          <w:tcPr>
            <w:tcW w:w="2661" w:type="dxa"/>
          </w:tcPr>
          <w:p w14:paraId="7CAA13AF" w14:textId="77777777" w:rsidR="00722803" w:rsidRPr="00005E43" w:rsidRDefault="00722803" w:rsidP="00722803">
            <w:pPr>
              <w:rPr>
                <w:rFonts w:asciiTheme="minorHAnsi" w:hAnsiTheme="minorHAnsi" w:cs="Arial"/>
                <w:szCs w:val="24"/>
              </w:rPr>
            </w:pPr>
            <w:r w:rsidRPr="00005E43">
              <w:rPr>
                <w:rFonts w:asciiTheme="minorHAnsi" w:hAnsiTheme="minorHAnsi" w:cs="Arial"/>
                <w:szCs w:val="24"/>
              </w:rPr>
              <w:t>Beispiele</w:t>
            </w:r>
          </w:p>
        </w:tc>
        <w:tc>
          <w:tcPr>
            <w:tcW w:w="2326" w:type="dxa"/>
          </w:tcPr>
          <w:p w14:paraId="5DA3348E" w14:textId="41A9B1DF" w:rsidR="00722803" w:rsidRPr="00722803" w:rsidRDefault="00722803" w:rsidP="00722803">
            <w:pPr>
              <w:rPr>
                <w:rFonts w:asciiTheme="minorHAnsi" w:hAnsiTheme="minorHAnsi" w:cstheme="minorHAnsi"/>
                <w:szCs w:val="24"/>
              </w:rPr>
            </w:pPr>
            <w:r w:rsidRPr="00722803">
              <w:rPr>
                <w:rFonts w:asciiTheme="minorHAnsi" w:hAnsiTheme="minorHAnsi" w:cstheme="minorHAnsi"/>
                <w:szCs w:val="24"/>
              </w:rPr>
              <w:t xml:space="preserve">Interesse an gesunder </w:t>
            </w:r>
            <w:r>
              <w:rPr>
                <w:rFonts w:asciiTheme="minorHAnsi" w:hAnsiTheme="minorHAnsi" w:cstheme="minorHAnsi"/>
                <w:szCs w:val="24"/>
              </w:rPr>
              <w:t>Ernährung</w:t>
            </w:r>
            <w:r w:rsidRPr="00722803">
              <w:rPr>
                <w:rFonts w:asciiTheme="minorHAnsi" w:hAnsiTheme="minorHAnsi" w:cstheme="minorHAnsi"/>
                <w:szCs w:val="24"/>
              </w:rPr>
              <w:t>, sportlicher Betätigung</w:t>
            </w:r>
            <w:r>
              <w:rPr>
                <w:rFonts w:asciiTheme="minorHAnsi" w:hAnsiTheme="minorHAnsi" w:cstheme="minorHAnsi"/>
                <w:szCs w:val="24"/>
              </w:rPr>
              <w:t>, innerer Ausgeglichenheit</w:t>
            </w:r>
          </w:p>
        </w:tc>
        <w:tc>
          <w:tcPr>
            <w:tcW w:w="2094" w:type="dxa"/>
          </w:tcPr>
          <w:p w14:paraId="5766A775" w14:textId="33C3E1E2" w:rsidR="00722803" w:rsidRPr="00722803" w:rsidRDefault="00722803" w:rsidP="00722803">
            <w:pPr>
              <w:rPr>
                <w:rFonts w:asciiTheme="minorHAnsi" w:hAnsiTheme="minorHAnsi" w:cstheme="minorHAnsi"/>
                <w:szCs w:val="24"/>
              </w:rPr>
            </w:pPr>
            <w:r w:rsidRPr="00722803">
              <w:rPr>
                <w:rFonts w:asciiTheme="minorHAnsi" w:hAnsiTheme="minorHAnsi" w:cstheme="minorHAnsi"/>
                <w:szCs w:val="24"/>
              </w:rPr>
              <w:t>Zusammenhänge verstehen, z.</w:t>
            </w:r>
            <w:r w:rsidR="002C0E65">
              <w:rPr>
                <w:rFonts w:asciiTheme="minorHAnsi" w:hAnsiTheme="minorHAnsi" w:cstheme="minorHAnsi"/>
                <w:szCs w:val="24"/>
              </w:rPr>
              <w:t xml:space="preserve"> </w:t>
            </w:r>
            <w:r w:rsidRPr="00722803">
              <w:rPr>
                <w:rFonts w:asciiTheme="minorHAnsi" w:hAnsiTheme="minorHAnsi" w:cstheme="minorHAnsi"/>
                <w:szCs w:val="24"/>
              </w:rPr>
              <w:t>B. Auswirkungen von</w:t>
            </w:r>
            <w:r>
              <w:rPr>
                <w:rFonts w:asciiTheme="minorHAnsi" w:hAnsiTheme="minorHAnsi" w:cstheme="minorHAnsi"/>
                <w:szCs w:val="24"/>
              </w:rPr>
              <w:t xml:space="preserve"> regelmäßiger Bewegung/</w:t>
            </w:r>
            <w:r w:rsidRPr="00722803">
              <w:rPr>
                <w:rFonts w:asciiTheme="minorHAnsi" w:hAnsiTheme="minorHAnsi" w:cstheme="minorHAnsi"/>
                <w:szCs w:val="24"/>
              </w:rPr>
              <w:t>gesunder Ernährung</w:t>
            </w:r>
            <w:r w:rsidR="002C0E65">
              <w:rPr>
                <w:rFonts w:asciiTheme="minorHAnsi" w:hAnsiTheme="minorHAnsi" w:cstheme="minorHAnsi"/>
                <w:szCs w:val="24"/>
              </w:rPr>
              <w:t>/genügend Entspannung auf das körperliche (und mentale) Befinden</w:t>
            </w:r>
          </w:p>
        </w:tc>
        <w:tc>
          <w:tcPr>
            <w:tcW w:w="2559" w:type="dxa"/>
          </w:tcPr>
          <w:p w14:paraId="18330E3F" w14:textId="7109E5AD" w:rsidR="00722803" w:rsidRPr="00722803" w:rsidRDefault="00722803" w:rsidP="00722803">
            <w:pPr>
              <w:rPr>
                <w:rFonts w:asciiTheme="minorHAnsi" w:hAnsiTheme="minorHAnsi" w:cstheme="minorHAnsi"/>
                <w:szCs w:val="24"/>
              </w:rPr>
            </w:pPr>
            <w:r w:rsidRPr="00722803">
              <w:rPr>
                <w:rFonts w:asciiTheme="minorHAnsi" w:hAnsiTheme="minorHAnsi" w:cstheme="minorHAnsi"/>
                <w:szCs w:val="24"/>
              </w:rPr>
              <w:t>Sport</w:t>
            </w:r>
            <w:r>
              <w:rPr>
                <w:rFonts w:asciiTheme="minorHAnsi" w:hAnsiTheme="minorHAnsi" w:cstheme="minorHAnsi"/>
                <w:szCs w:val="24"/>
              </w:rPr>
              <w:t xml:space="preserve"> treiben</w:t>
            </w:r>
            <w:r w:rsidRPr="00722803">
              <w:rPr>
                <w:rFonts w:asciiTheme="minorHAnsi" w:hAnsiTheme="minorHAnsi" w:cstheme="minorHAnsi"/>
                <w:szCs w:val="24"/>
              </w:rPr>
              <w:t>,</w:t>
            </w:r>
            <w:r>
              <w:rPr>
                <w:rFonts w:asciiTheme="minorHAnsi" w:hAnsiTheme="minorHAnsi" w:cstheme="minorHAnsi"/>
                <w:szCs w:val="24"/>
              </w:rPr>
              <w:t xml:space="preserve"> sich</w:t>
            </w:r>
            <w:r w:rsidR="0090037B">
              <w:rPr>
                <w:rFonts w:asciiTheme="minorHAnsi" w:hAnsiTheme="minorHAnsi" w:cstheme="minorHAnsi"/>
                <w:szCs w:val="24"/>
              </w:rPr>
              <w:t xml:space="preserve"> </w:t>
            </w:r>
            <w:r>
              <w:rPr>
                <w:rFonts w:asciiTheme="minorHAnsi" w:hAnsiTheme="minorHAnsi" w:cstheme="minorHAnsi"/>
                <w:szCs w:val="24"/>
              </w:rPr>
              <w:t>gesund ernähren, für ein sinnvolles Verhältnis von Arbeit und Freizeit sorgen</w:t>
            </w:r>
            <w:r w:rsidRPr="00722803">
              <w:rPr>
                <w:rFonts w:asciiTheme="minorHAnsi" w:hAnsiTheme="minorHAnsi" w:cstheme="minorHAnsi"/>
                <w:szCs w:val="24"/>
              </w:rPr>
              <w:t xml:space="preserve"> </w:t>
            </w:r>
          </w:p>
        </w:tc>
      </w:tr>
    </w:tbl>
    <w:p w14:paraId="05EE521C" w14:textId="77777777" w:rsidR="005A7CBC" w:rsidRDefault="005A7CBC">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AD61" w14:textId="37668DB7" w:rsidR="001E269C" w:rsidRDefault="001E269C">
    <w:pPr>
      <w:pStyle w:val="Fuzeile"/>
    </w:pPr>
    <w:r>
      <w:rPr>
        <w:noProof/>
        <w:lang w:eastAsia="de-DE"/>
      </w:rPr>
      <mc:AlternateContent>
        <mc:Choice Requires="wps">
          <w:drawing>
            <wp:anchor distT="0" distB="0" distL="114300" distR="114300" simplePos="0" relativeHeight="251657216" behindDoc="0" locked="0" layoutInCell="1" allowOverlap="1" wp14:anchorId="660CB20E" wp14:editId="0223EDCD">
              <wp:simplePos x="0" y="0"/>
              <wp:positionH relativeFrom="page">
                <wp:posOffset>6917055</wp:posOffset>
              </wp:positionH>
              <wp:positionV relativeFrom="page">
                <wp:posOffset>10283825</wp:posOffset>
              </wp:positionV>
              <wp:extent cx="565785" cy="191770"/>
              <wp:effectExtent l="1905"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320B5775" w14:textId="4212A317" w:rsidR="001E269C" w:rsidRPr="005C5D10" w:rsidRDefault="001E269C" w:rsidP="005C5D10">
                          <w:pPr>
                            <w:pBdr>
                              <w:top w:val="single" w:sz="4" w:space="1" w:color="7F7F7F"/>
                            </w:pBdr>
                            <w:jc w:val="center"/>
                            <w:rPr>
                              <w:color w:val="C0504D"/>
                            </w:rPr>
                          </w:pPr>
                          <w:r>
                            <w:fldChar w:fldCharType="begin"/>
                          </w:r>
                          <w:r>
                            <w:instrText xml:space="preserve"> PAGE   \* MERGEFORMAT </w:instrText>
                          </w:r>
                          <w:r>
                            <w:fldChar w:fldCharType="separate"/>
                          </w:r>
                          <w:r w:rsidR="00883318" w:rsidRPr="00883318">
                            <w:rPr>
                              <w:noProof/>
                              <w:color w:val="C0504D"/>
                            </w:rPr>
                            <w:t>8</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0CB20E" id="Rectangle 1" o:spid="_x0000_s1029" style="position:absolute;margin-left:544.65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" filled="f" fillcolor="#c0504d" stroked="f" strokecolor="#4f81bd" strokeweight="2.25pt">
              <v:textbox inset=",0,,0">
                <w:txbxContent>
                  <w:p w14:paraId="320B5775" w14:textId="4212A317" w:rsidR="001E269C" w:rsidRPr="005C5D10" w:rsidRDefault="001E269C" w:rsidP="005C5D10">
                    <w:pPr>
                      <w:pBdr>
                        <w:top w:val="single" w:sz="4" w:space="1" w:color="7F7F7F"/>
                      </w:pBdr>
                      <w:jc w:val="center"/>
                      <w:rPr>
                        <w:color w:val="C0504D"/>
                      </w:rPr>
                    </w:pPr>
                    <w:r>
                      <w:fldChar w:fldCharType="begin"/>
                    </w:r>
                    <w:r>
                      <w:instrText xml:space="preserve"> PAGE   \* MERGEFORMAT </w:instrText>
                    </w:r>
                    <w:r>
                      <w:fldChar w:fldCharType="separate"/>
                    </w:r>
                    <w:r w:rsidR="00883318" w:rsidRPr="00883318">
                      <w:rPr>
                        <w:noProof/>
                        <w:color w:val="C0504D"/>
                      </w:rPr>
                      <w:t>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9DCA" w14:textId="77777777" w:rsidR="009C5C70" w:rsidRDefault="009C5C70" w:rsidP="005C5D10">
      <w:r>
        <w:separator/>
      </w:r>
    </w:p>
  </w:footnote>
  <w:footnote w:type="continuationSeparator" w:id="0">
    <w:p w14:paraId="209328B9" w14:textId="77777777" w:rsidR="009C5C70" w:rsidRDefault="009C5C70" w:rsidP="005C5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F2B4" w14:textId="6A17B007" w:rsidR="001E269C" w:rsidRDefault="001E269C">
    <w:pPr>
      <w:pStyle w:val="Kopfzeile"/>
    </w:pPr>
    <w:r>
      <w:rPr>
        <w:noProof/>
        <w:lang w:eastAsia="de-DE"/>
      </w:rPr>
      <mc:AlternateContent>
        <mc:Choice Requires="wpg">
          <w:drawing>
            <wp:anchor distT="0" distB="0" distL="114300" distR="114300" simplePos="0" relativeHeight="251658240" behindDoc="0" locked="0" layoutInCell="1" allowOverlap="1" wp14:anchorId="0CF675AA" wp14:editId="4F0D7891">
              <wp:simplePos x="0" y="0"/>
              <wp:positionH relativeFrom="column">
                <wp:posOffset>-46355</wp:posOffset>
              </wp:positionH>
              <wp:positionV relativeFrom="paragraph">
                <wp:posOffset>22225</wp:posOffset>
              </wp:positionV>
              <wp:extent cx="6055995" cy="457200"/>
              <wp:effectExtent l="0" t="0" r="0" b="3810"/>
              <wp:wrapTight wrapText="bothSides">
                <wp:wrapPolygon edited="0">
                  <wp:start x="-32" y="0"/>
                  <wp:lineTo x="-32" y="21150"/>
                  <wp:lineTo x="21600" y="21150"/>
                  <wp:lineTo x="21600" y="0"/>
                  <wp:lineTo x="-32" y="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457200"/>
                        <a:chOff x="954" y="690"/>
                        <a:chExt cx="10311" cy="720"/>
                      </a:xfrm>
                    </wpg:grpSpPr>
                    <wps:wsp>
                      <wps:cNvPr id="3" name="Text Box 4"/>
                      <wps:cNvSpPr txBox="1">
                        <a:spLocks noChangeArrowheads="1"/>
                      </wps:cNvSpPr>
                      <wps:spPr bwMode="auto">
                        <a:xfrm>
                          <a:off x="954" y="690"/>
                          <a:ext cx="10311" cy="3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65D3A" w14:textId="2E121F40" w:rsidR="000E5369" w:rsidRDefault="001E269C" w:rsidP="000E5369">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3A98CB0C" wp14:editId="6B067369">
                                  <wp:extent cx="381000" cy="129540"/>
                                  <wp:effectExtent l="0" t="0" r="0" b="0"/>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 xml:space="preserve">Neue Medien im </w:t>
                            </w:r>
                            <w:proofErr w:type="gramStart"/>
                            <w:r w:rsidRPr="00C36A0C">
                              <w:rPr>
                                <w:rFonts w:ascii="Calibri" w:hAnsi="Calibri" w:cs="Calibri"/>
                                <w:color w:val="FFFFFF"/>
                                <w:sz w:val="20"/>
                              </w:rPr>
                              <w:t>Deutschunterricht</w:t>
                            </w:r>
                            <w:r w:rsidR="0090037B">
                              <w:rPr>
                                <w:rFonts w:ascii="Calibri" w:hAnsi="Calibri" w:cs="Calibri"/>
                                <w:color w:val="FFFFFF"/>
                                <w:sz w:val="20"/>
                              </w:rPr>
                              <w:t xml:space="preserve">  </w:t>
                            </w:r>
                            <w:r w:rsidRPr="00C36A0C">
                              <w:rPr>
                                <w:rFonts w:ascii="Calibri" w:hAnsi="Calibri" w:cs="Calibri"/>
                                <w:color w:val="FFFFFF"/>
                                <w:sz w:val="20"/>
                              </w:rPr>
                              <w:tab/>
                            </w:r>
                            <w:proofErr w:type="gramEnd"/>
                            <w:r w:rsidR="000E5369">
                              <w:rPr>
                                <w:rFonts w:ascii="Calibri" w:hAnsi="Calibri" w:cs="Calibri"/>
                                <w:color w:val="FFFFFF"/>
                                <w:sz w:val="20"/>
                              </w:rPr>
                              <w:t>Schreibkompetenz</w:t>
                            </w:r>
                          </w:p>
                          <w:p w14:paraId="44E61D44" w14:textId="1246F3FC" w:rsidR="001E269C" w:rsidRDefault="001E269C" w:rsidP="00FF324C">
                            <w:pPr>
                              <w:tabs>
                                <w:tab w:val="right" w:pos="9214"/>
                              </w:tabs>
                              <w:ind w:right="41"/>
                              <w:rPr>
                                <w:rFonts w:cs="Arial"/>
                                <w:color w:val="FFFFFF"/>
                                <w:sz w:val="20"/>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4F770" w14:textId="38337AD1" w:rsidR="001E269C" w:rsidRPr="007702B9" w:rsidRDefault="001E269C"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sidR="00F4517B">
                              <w:rPr>
                                <w:rFonts w:ascii="Calibri" w:hAnsi="Calibri" w:cs="Calibri"/>
                                <w:b/>
                                <w:sz w:val="20"/>
                              </w:rPr>
                              <w:t>Zitat- und Themenerschließung</w:t>
                            </w:r>
                            <w:r w:rsidR="000E5369">
                              <w:rPr>
                                <w:rFonts w:ascii="Calibri" w:hAnsi="Calibri" w:cs="Calibri"/>
                                <w:b/>
                                <w:sz w:val="20"/>
                              </w:rPr>
                              <w:t xml:space="preserve"> – Hinweisblatt</w:t>
                            </w:r>
                            <w:r>
                              <w:rPr>
                                <w:rFonts w:ascii="Calibri" w:hAnsi="Calibri" w:cs="Calibri"/>
                                <w:b/>
                                <w:sz w:val="20"/>
                              </w:rPr>
                              <w:t xml:space="preserve"> für </w:t>
                            </w:r>
                            <w:r w:rsidR="000E5369">
                              <w:rPr>
                                <w:rFonts w:ascii="Calibri" w:hAnsi="Calibri" w:cs="Calibri"/>
                                <w:b/>
                                <w:sz w:val="20"/>
                              </w:rPr>
                              <w:t>Lehrkräfte</w:t>
                            </w:r>
                            <w:r>
                              <w:rPr>
                                <w:b/>
                                <w:sz w:val="20"/>
                              </w:rPr>
                              <w:tab/>
                              <w:t>weiterführende Aufgaben und Leseaufträge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F675AA" id="Group 3" o:spid="_x0000_s1026" style="position:absolute;margin-left:-3.65pt;margin-top:1.75pt;width:476.85pt;height:36pt;z-index:251658240" coordorigin="954,690" coordsize="103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">
              <v:shapetype id="_x0000_t202" coordsize="21600,21600" o:spt="202" path="m,l,21600r21600,l21600,xe">
                <v:stroke joinstyle="miter"/>
                <v:path gradientshapeok="t" o:connecttype="rect"/>
              </v:shapetype>
              <v:shape id="Text Box 4" o:spid="_x0000_s1027" type="#_x0000_t202" style="position:absolute;left:954;top:69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" fillcolor="gray" stroked="f">
                <v:textbox>
                  <w:txbxContent>
                    <w:p w14:paraId="42665D3A" w14:textId="2E121F40" w:rsidR="000E5369" w:rsidRDefault="001E269C" w:rsidP="000E5369">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3A98CB0C" wp14:editId="6B067369">
                            <wp:extent cx="381000" cy="129540"/>
                            <wp:effectExtent l="0" t="0" r="0" b="0"/>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 xml:space="preserve">Neue Medien im </w:t>
                      </w:r>
                      <w:proofErr w:type="gramStart"/>
                      <w:r w:rsidRPr="00C36A0C">
                        <w:rPr>
                          <w:rFonts w:ascii="Calibri" w:hAnsi="Calibri" w:cs="Calibri"/>
                          <w:color w:val="FFFFFF"/>
                          <w:sz w:val="20"/>
                        </w:rPr>
                        <w:t>Deutschunterricht</w:t>
                      </w:r>
                      <w:r w:rsidR="0090037B">
                        <w:rPr>
                          <w:rFonts w:ascii="Calibri" w:hAnsi="Calibri" w:cs="Calibri"/>
                          <w:color w:val="FFFFFF"/>
                          <w:sz w:val="20"/>
                        </w:rPr>
                        <w:t xml:space="preserve">  </w:t>
                      </w:r>
                      <w:r w:rsidRPr="00C36A0C">
                        <w:rPr>
                          <w:rFonts w:ascii="Calibri" w:hAnsi="Calibri" w:cs="Calibri"/>
                          <w:color w:val="FFFFFF"/>
                          <w:sz w:val="20"/>
                        </w:rPr>
                        <w:tab/>
                      </w:r>
                      <w:proofErr w:type="gramEnd"/>
                      <w:r w:rsidR="000E5369">
                        <w:rPr>
                          <w:rFonts w:ascii="Calibri" w:hAnsi="Calibri" w:cs="Calibri"/>
                          <w:color w:val="FFFFFF"/>
                          <w:sz w:val="20"/>
                        </w:rPr>
                        <w:t>Schreibkompetenz</w:t>
                      </w:r>
                    </w:p>
                    <w:p w14:paraId="44E61D44" w14:textId="1246F3FC" w:rsidR="001E269C" w:rsidRDefault="001E269C" w:rsidP="00FF324C">
                      <w:pPr>
                        <w:tabs>
                          <w:tab w:val="right" w:pos="9214"/>
                        </w:tabs>
                        <w:ind w:right="41"/>
                        <w:rPr>
                          <w:rFonts w:cs="Arial"/>
                          <w:color w:val="FFFFFF"/>
                          <w:sz w:val="20"/>
                        </w:rPr>
                      </w:pPr>
                    </w:p>
                  </w:txbxContent>
                </v:textbox>
              </v:shape>
              <v:shape id="Text Box 5" o:spid="_x0000_s1028" type="#_x0000_t202" style="position:absolute;left:954;top:105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" fillcolor="silver" stroked="f">
                <v:textbox>
                  <w:txbxContent>
                    <w:p w14:paraId="7EF4F770" w14:textId="38337AD1" w:rsidR="001E269C" w:rsidRPr="007702B9" w:rsidRDefault="001E269C"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sidR="00F4517B">
                        <w:rPr>
                          <w:rFonts w:ascii="Calibri" w:hAnsi="Calibri" w:cs="Calibri"/>
                          <w:b/>
                          <w:sz w:val="20"/>
                        </w:rPr>
                        <w:t>Zitat- und Themenerschließung</w:t>
                      </w:r>
                      <w:r w:rsidR="000E5369">
                        <w:rPr>
                          <w:rFonts w:ascii="Calibri" w:hAnsi="Calibri" w:cs="Calibri"/>
                          <w:b/>
                          <w:sz w:val="20"/>
                        </w:rPr>
                        <w:t xml:space="preserve"> – Hinweisblatt</w:t>
                      </w:r>
                      <w:r>
                        <w:rPr>
                          <w:rFonts w:ascii="Calibri" w:hAnsi="Calibri" w:cs="Calibri"/>
                          <w:b/>
                          <w:sz w:val="20"/>
                        </w:rPr>
                        <w:t xml:space="preserve"> für </w:t>
                      </w:r>
                      <w:r w:rsidR="000E5369">
                        <w:rPr>
                          <w:rFonts w:ascii="Calibri" w:hAnsi="Calibri" w:cs="Calibri"/>
                          <w:b/>
                          <w:sz w:val="20"/>
                        </w:rPr>
                        <w:t>Lehrkräfte</w:t>
                      </w:r>
                      <w:r>
                        <w:rPr>
                          <w:b/>
                          <w:sz w:val="20"/>
                        </w:rPr>
                        <w:tab/>
                        <w:t>weiterführende Aufgaben und Leseaufträge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v:textbox>
              </v:shape>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AA0F" w14:textId="77777777" w:rsidR="00EF6A0A" w:rsidRDefault="00EF6A0A">
    <w:pPr>
      <w:pStyle w:val="Kopfzeile"/>
    </w:pPr>
    <w:r>
      <w:rPr>
        <w:noProof/>
        <w:lang w:eastAsia="de-DE"/>
      </w:rPr>
      <mc:AlternateContent>
        <mc:Choice Requires="wpg">
          <w:drawing>
            <wp:anchor distT="0" distB="0" distL="114300" distR="114300" simplePos="0" relativeHeight="251660288" behindDoc="0" locked="0" layoutInCell="1" allowOverlap="1" wp14:anchorId="3748E63B" wp14:editId="58DBBE7B">
              <wp:simplePos x="0" y="0"/>
              <wp:positionH relativeFrom="margin">
                <wp:posOffset>-55880</wp:posOffset>
              </wp:positionH>
              <wp:positionV relativeFrom="paragraph">
                <wp:posOffset>20320</wp:posOffset>
              </wp:positionV>
              <wp:extent cx="9732645" cy="457200"/>
              <wp:effectExtent l="0" t="0" r="1905" b="0"/>
              <wp:wrapTight wrapText="bothSides">
                <wp:wrapPolygon edited="0">
                  <wp:start x="0" y="0"/>
                  <wp:lineTo x="0" y="20700"/>
                  <wp:lineTo x="21562" y="20700"/>
                  <wp:lineTo x="21562" y="0"/>
                  <wp:lineTo x="0" y="0"/>
                </wp:wrapPolygon>
              </wp:wrapTight>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2645" cy="457200"/>
                        <a:chOff x="954" y="690"/>
                        <a:chExt cx="10311" cy="720"/>
                      </a:xfrm>
                    </wpg:grpSpPr>
                    <wps:wsp>
                      <wps:cNvPr id="14" name="Text Box 4"/>
                      <wps:cNvSpPr txBox="1">
                        <a:spLocks noChangeArrowheads="1"/>
                      </wps:cNvSpPr>
                      <wps:spPr bwMode="auto">
                        <a:xfrm>
                          <a:off x="954" y="690"/>
                          <a:ext cx="10311" cy="3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CF48F" w14:textId="4F9D7E20" w:rsidR="00EF6A0A" w:rsidRDefault="00EF6A0A"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7736CB01" wp14:editId="0C16CE31">
                                  <wp:extent cx="381000" cy="129540"/>
                                  <wp:effectExtent l="0" t="0" r="0" b="0"/>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Neue Medien im Deutschunterricht</w:t>
                            </w:r>
                            <w:r w:rsidR="0090037B">
                              <w:rPr>
                                <w:rFonts w:ascii="Calibri" w:hAnsi="Calibri" w:cs="Calibri"/>
                                <w:color w:val="FFFFFF"/>
                                <w:sz w:val="20"/>
                              </w:rPr>
                              <w:t xml:space="preserve">  </w:t>
                            </w:r>
                            <w:r w:rsidRPr="00C36A0C">
                              <w:rPr>
                                <w:rFonts w:ascii="Calibri" w:hAnsi="Calibri" w:cs="Calibri"/>
                                <w:color w:val="FFFFFF"/>
                                <w:sz w:val="20"/>
                              </w:rPr>
                              <w:tab/>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0E5C5" w14:textId="671A1F00" w:rsidR="00EF6A0A" w:rsidRPr="007702B9" w:rsidRDefault="00EF6A0A"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Pr>
                                <w:rFonts w:ascii="Calibri" w:hAnsi="Calibri" w:cs="Calibri"/>
                                <w:b/>
                                <w:sz w:val="20"/>
                              </w:rPr>
                              <w:tab/>
                            </w:r>
                            <w:r>
                              <w:rPr>
                                <w:rFonts w:ascii="Calibri" w:hAnsi="Calibri" w:cs="Calibri"/>
                                <w:b/>
                                <w:sz w:val="20"/>
                              </w:rPr>
                              <w:tab/>
                              <w:t>Zitat- und Themenerschließung – Hinweise für die Lehrkraft</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48E63B" id="_x0000_s1030" style="position:absolute;margin-left:-4.4pt;margin-top:1.6pt;width:766.35pt;height:36pt;z-index:251660288;mso-position-horizontal-relative:margin" coordorigin="954,690" coordsize="103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">
              <v:shapetype id="_x0000_t202" coordsize="21600,21600" o:spt="202" path="m,l,21600r21600,l21600,xe">
                <v:stroke joinstyle="miter"/>
                <v:path gradientshapeok="t" o:connecttype="rect"/>
              </v:shapetype>
              <v:shape id="Text Box 4" o:spid="_x0000_s1031" type="#_x0000_t202" style="position:absolute;left:954;top:69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" fillcolor="gray" stroked="f">
                <v:textbox>
                  <w:txbxContent>
                    <w:p w14:paraId="211CF48F" w14:textId="4F9D7E20" w:rsidR="00EF6A0A" w:rsidRDefault="00EF6A0A"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7736CB01" wp14:editId="0C16CE31">
                            <wp:extent cx="381000" cy="129540"/>
                            <wp:effectExtent l="0" t="0" r="0" b="0"/>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Neue Medien im Deutschunterricht</w:t>
                      </w:r>
                      <w:r w:rsidR="0090037B">
                        <w:rPr>
                          <w:rFonts w:ascii="Calibri" w:hAnsi="Calibri" w:cs="Calibri"/>
                          <w:color w:val="FFFFFF"/>
                          <w:sz w:val="20"/>
                        </w:rPr>
                        <w:t xml:space="preserve">  </w:t>
                      </w:r>
                      <w:r w:rsidRPr="00C36A0C">
                        <w:rPr>
                          <w:rFonts w:ascii="Calibri" w:hAnsi="Calibri" w:cs="Calibri"/>
                          <w:color w:val="FFFFFF"/>
                          <w:sz w:val="20"/>
                        </w:rPr>
                        <w:tab/>
                      </w:r>
                    </w:p>
                  </w:txbxContent>
                </v:textbox>
              </v:shape>
              <v:shape id="Text Box 5" o:spid="_x0000_s1032" type="#_x0000_t202" style="position:absolute;left:954;top:105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" fillcolor="silver" stroked="f">
                <v:textbox>
                  <w:txbxContent>
                    <w:p w14:paraId="61F0E5C5" w14:textId="671A1F00" w:rsidR="00EF6A0A" w:rsidRPr="007702B9" w:rsidRDefault="00EF6A0A"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Pr>
                          <w:rFonts w:ascii="Calibri" w:hAnsi="Calibri" w:cs="Calibri"/>
                          <w:b/>
                          <w:sz w:val="20"/>
                        </w:rPr>
                        <w:tab/>
                      </w:r>
                      <w:r>
                        <w:rPr>
                          <w:rFonts w:ascii="Calibri" w:hAnsi="Calibri" w:cs="Calibri"/>
                          <w:b/>
                          <w:sz w:val="20"/>
                        </w:rPr>
                        <w:tab/>
                        <w:t>Zitat- und Themenerschließung – Hinweise für die Lehrkraft</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v:textbox>
              </v:shape>
              <w10:wrap type="tight" anchorx="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516F" w14:textId="77777777" w:rsidR="00EF6A0A" w:rsidRDefault="00EF6A0A">
    <w:pPr>
      <w:pStyle w:val="Kopfzeile"/>
    </w:pPr>
    <w:r>
      <w:rPr>
        <w:noProof/>
        <w:lang w:eastAsia="de-DE"/>
      </w:rPr>
      <mc:AlternateContent>
        <mc:Choice Requires="wpg">
          <w:drawing>
            <wp:anchor distT="0" distB="0" distL="114300" distR="114300" simplePos="0" relativeHeight="251662336" behindDoc="0" locked="0" layoutInCell="1" allowOverlap="1" wp14:anchorId="2316D935" wp14:editId="3E977D7A">
              <wp:simplePos x="0" y="0"/>
              <wp:positionH relativeFrom="column">
                <wp:posOffset>-46355</wp:posOffset>
              </wp:positionH>
              <wp:positionV relativeFrom="paragraph">
                <wp:posOffset>22225</wp:posOffset>
              </wp:positionV>
              <wp:extent cx="6055995" cy="457200"/>
              <wp:effectExtent l="0" t="0" r="0" b="3810"/>
              <wp:wrapTight wrapText="bothSides">
                <wp:wrapPolygon edited="0">
                  <wp:start x="-32" y="0"/>
                  <wp:lineTo x="-32" y="21150"/>
                  <wp:lineTo x="21600" y="21150"/>
                  <wp:lineTo x="21600" y="0"/>
                  <wp:lineTo x="-32" y="0"/>
                </wp:wrapPolygon>
              </wp:wrapTight>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457200"/>
                        <a:chOff x="954" y="690"/>
                        <a:chExt cx="10311" cy="720"/>
                      </a:xfrm>
                    </wpg:grpSpPr>
                    <wps:wsp>
                      <wps:cNvPr id="18" name="Text Box 4"/>
                      <wps:cNvSpPr txBox="1">
                        <a:spLocks noChangeArrowheads="1"/>
                      </wps:cNvSpPr>
                      <wps:spPr bwMode="auto">
                        <a:xfrm>
                          <a:off x="954" y="690"/>
                          <a:ext cx="10311" cy="3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015D0" w14:textId="6979AF83" w:rsidR="00EF6A0A" w:rsidRDefault="00EF6A0A"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695DD38B" wp14:editId="4F895975">
                                  <wp:extent cx="381000" cy="129540"/>
                                  <wp:effectExtent l="0" t="0" r="0" b="0"/>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Neue Medien im Deutschunterricht</w:t>
                            </w:r>
                            <w:r w:rsidR="0090037B">
                              <w:rPr>
                                <w:rFonts w:ascii="Calibri" w:hAnsi="Calibri" w:cs="Calibri"/>
                                <w:color w:val="FFFFFF"/>
                                <w:sz w:val="20"/>
                              </w:rPr>
                              <w:t xml:space="preserve">  </w:t>
                            </w:r>
                            <w:r w:rsidRPr="00C36A0C">
                              <w:rPr>
                                <w:rFonts w:ascii="Calibri" w:hAnsi="Calibri" w:cs="Calibri"/>
                                <w:color w:val="FFFFFF"/>
                                <w:sz w:val="20"/>
                              </w:rPr>
                              <w:tab/>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9AECD" w14:textId="39547F1F" w:rsidR="00EF6A0A" w:rsidRPr="007702B9" w:rsidRDefault="00EF6A0A"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Pr>
                                <w:rFonts w:ascii="Calibri" w:hAnsi="Calibri" w:cs="Calibri"/>
                                <w:b/>
                                <w:sz w:val="20"/>
                              </w:rPr>
                              <w:t>Zitat- und Themenerschließung – Hinweis</w:t>
                            </w:r>
                            <w:r w:rsidR="00C43260">
                              <w:rPr>
                                <w:rFonts w:ascii="Calibri" w:hAnsi="Calibri" w:cs="Calibri"/>
                                <w:b/>
                                <w:sz w:val="20"/>
                              </w:rPr>
                              <w:t>blatt für Lehrkrä</w:t>
                            </w:r>
                            <w:r>
                              <w:rPr>
                                <w:rFonts w:ascii="Calibri" w:hAnsi="Calibri" w:cs="Calibri"/>
                                <w:b/>
                                <w:sz w:val="20"/>
                              </w:rPr>
                              <w:t>ft</w:t>
                            </w:r>
                            <w:r w:rsidR="00C43260">
                              <w:rPr>
                                <w:rFonts w:ascii="Calibri" w:hAnsi="Calibri" w:cs="Calibri"/>
                                <w:b/>
                                <w:sz w:val="20"/>
                              </w:rPr>
                              <w:t>e</w:t>
                            </w:r>
                            <w:r>
                              <w:rPr>
                                <w:b/>
                                <w:sz w:val="20"/>
                              </w:rPr>
                              <w:tab/>
                              <w:t>weiterführende Aufgaben und Leseaufträge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16D935" id="_x0000_s1033" style="position:absolute;margin-left:-3.65pt;margin-top:1.75pt;width:476.85pt;height:36pt;z-index:251662336" coordorigin="954,690" coordsize="103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">
              <v:shapetype id="_x0000_t202" coordsize="21600,21600" o:spt="202" path="m,l,21600r21600,l21600,xe">
                <v:stroke joinstyle="miter"/>
                <v:path gradientshapeok="t" o:connecttype="rect"/>
              </v:shapetype>
              <v:shape id="Text Box 4" o:spid="_x0000_s1034" type="#_x0000_t202" style="position:absolute;left:954;top:69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" fillcolor="gray" stroked="f">
                <v:textbox>
                  <w:txbxContent>
                    <w:p w14:paraId="651015D0" w14:textId="6979AF83" w:rsidR="00EF6A0A" w:rsidRDefault="00EF6A0A"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14:anchorId="695DD38B" wp14:editId="4F895975">
                            <wp:extent cx="381000" cy="129540"/>
                            <wp:effectExtent l="0" t="0" r="0" b="0"/>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90037B">
                        <w:rPr>
                          <w:rFonts w:cs="Arial"/>
                          <w:color w:val="FFFFFF"/>
                          <w:sz w:val="20"/>
                        </w:rPr>
                        <w:t xml:space="preserve"> </w:t>
                      </w:r>
                      <w:r w:rsidRPr="00C36A0C">
                        <w:rPr>
                          <w:rFonts w:ascii="Calibri" w:hAnsi="Calibri" w:cs="Calibri"/>
                          <w:color w:val="FFFFFF"/>
                          <w:sz w:val="20"/>
                        </w:rPr>
                        <w:t>Neue Medien im Deutschunterricht</w:t>
                      </w:r>
                      <w:r w:rsidR="0090037B">
                        <w:rPr>
                          <w:rFonts w:ascii="Calibri" w:hAnsi="Calibri" w:cs="Calibri"/>
                          <w:color w:val="FFFFFF"/>
                          <w:sz w:val="20"/>
                        </w:rPr>
                        <w:t xml:space="preserve">  </w:t>
                      </w:r>
                      <w:r w:rsidRPr="00C36A0C">
                        <w:rPr>
                          <w:rFonts w:ascii="Calibri" w:hAnsi="Calibri" w:cs="Calibri"/>
                          <w:color w:val="FFFFFF"/>
                          <w:sz w:val="20"/>
                        </w:rPr>
                        <w:tab/>
                      </w:r>
                    </w:p>
                  </w:txbxContent>
                </v:textbox>
              </v:shape>
              <v:shape id="Text Box 5" o:spid="_x0000_s1035" type="#_x0000_t202" style="position:absolute;left:954;top:105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" fillcolor="silver" stroked="f">
                <v:textbox>
                  <w:txbxContent>
                    <w:p w14:paraId="6339AECD" w14:textId="39547F1F" w:rsidR="00EF6A0A" w:rsidRPr="007702B9" w:rsidRDefault="00EF6A0A" w:rsidP="00FF324C">
                      <w:pPr>
                        <w:tabs>
                          <w:tab w:val="right" w:pos="9214"/>
                        </w:tabs>
                        <w:rPr>
                          <w:b/>
                          <w:sz w:val="20"/>
                        </w:rPr>
                      </w:pPr>
                      <w:r>
                        <w:rPr>
                          <w:rFonts w:ascii="Calibri" w:hAnsi="Calibri" w:cs="Calibri"/>
                          <w:b/>
                          <w:sz w:val="20"/>
                        </w:rPr>
                        <w:t>Materialgestützte Erörterung</w:t>
                      </w:r>
                      <w:r w:rsidRPr="00C36A0C">
                        <w:rPr>
                          <w:rFonts w:ascii="Calibri" w:hAnsi="Calibri" w:cs="Calibri"/>
                          <w:b/>
                          <w:sz w:val="20"/>
                        </w:rPr>
                        <w:tab/>
                      </w:r>
                      <w:r>
                        <w:rPr>
                          <w:rFonts w:ascii="Calibri" w:hAnsi="Calibri" w:cs="Calibri"/>
                          <w:b/>
                          <w:sz w:val="20"/>
                        </w:rPr>
                        <w:t>Zitat- und Themenerschließung – Hinweis</w:t>
                      </w:r>
                      <w:r w:rsidR="00C43260">
                        <w:rPr>
                          <w:rFonts w:ascii="Calibri" w:hAnsi="Calibri" w:cs="Calibri"/>
                          <w:b/>
                          <w:sz w:val="20"/>
                        </w:rPr>
                        <w:t>blatt für Lehrkrä</w:t>
                      </w:r>
                      <w:r>
                        <w:rPr>
                          <w:rFonts w:ascii="Calibri" w:hAnsi="Calibri" w:cs="Calibri"/>
                          <w:b/>
                          <w:sz w:val="20"/>
                        </w:rPr>
                        <w:t>ft</w:t>
                      </w:r>
                      <w:r w:rsidR="00C43260">
                        <w:rPr>
                          <w:rFonts w:ascii="Calibri" w:hAnsi="Calibri" w:cs="Calibri"/>
                          <w:b/>
                          <w:sz w:val="20"/>
                        </w:rPr>
                        <w:t>e</w:t>
                      </w:r>
                      <w:r>
                        <w:rPr>
                          <w:b/>
                          <w:sz w:val="20"/>
                        </w:rPr>
                        <w:tab/>
                        <w:t>weiterführende Aufgaben und Leseaufträge</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1</w:t>
                      </w:r>
                    </w:p>
                  </w:txbxContent>
                </v:textbox>
              </v:shape>
              <w10:wrap type="tigh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mso42C"/>
      </v:shape>
    </w:pict>
  </w:numPicBullet>
  <w:abstractNum w:abstractNumId="0" w15:restartNumberingAfterBreak="0">
    <w:nsid w:val="01C34B3B"/>
    <w:multiLevelType w:val="multilevel"/>
    <w:tmpl w:val="AFD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69F8"/>
    <w:multiLevelType w:val="hybridMultilevel"/>
    <w:tmpl w:val="A17C9CD4"/>
    <w:lvl w:ilvl="0" w:tplc="E80212C0">
      <w:start w:val="3"/>
      <w:numFmt w:val="bullet"/>
      <w:lvlText w:val=""/>
      <w:lvlJc w:val="left"/>
      <w:pPr>
        <w:ind w:left="720" w:hanging="360"/>
      </w:pPr>
      <w:rPr>
        <w:rFonts w:ascii="Wingdings" w:eastAsia="Calibri" w:hAnsi="Wingdings"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D4EE6"/>
    <w:multiLevelType w:val="hybridMultilevel"/>
    <w:tmpl w:val="3F96EF4A"/>
    <w:lvl w:ilvl="0" w:tplc="81B20EFE">
      <w:numFmt w:val="bullet"/>
      <w:lvlText w:val=""/>
      <w:lvlJc w:val="left"/>
      <w:pPr>
        <w:ind w:left="1080" w:hanging="360"/>
      </w:pPr>
      <w:rPr>
        <w:rFonts w:ascii="Wingdings" w:eastAsiaTheme="minorHAnsi" w:hAnsi="Wingdings" w:cstheme="minorBidi" w:hint="default"/>
        <w:i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B52F05"/>
    <w:multiLevelType w:val="hybridMultilevel"/>
    <w:tmpl w:val="FCC831A0"/>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F92659"/>
    <w:multiLevelType w:val="hybridMultilevel"/>
    <w:tmpl w:val="872AF3D6"/>
    <w:lvl w:ilvl="0" w:tplc="04070017">
      <w:start w:val="1"/>
      <w:numFmt w:val="lowerLetter"/>
      <w:lvlText w:val="%1)"/>
      <w:lvlJc w:val="left"/>
      <w:pPr>
        <w:ind w:left="873" w:hanging="360"/>
      </w:pPr>
      <w:rPr>
        <w:rFonts w:hint="default"/>
      </w:rPr>
    </w:lvl>
    <w:lvl w:ilvl="1" w:tplc="04070019" w:tentative="1">
      <w:start w:val="1"/>
      <w:numFmt w:val="lowerLetter"/>
      <w:lvlText w:val="%2."/>
      <w:lvlJc w:val="left"/>
      <w:pPr>
        <w:ind w:left="1593" w:hanging="360"/>
      </w:pPr>
    </w:lvl>
    <w:lvl w:ilvl="2" w:tplc="0407001B" w:tentative="1">
      <w:start w:val="1"/>
      <w:numFmt w:val="lowerRoman"/>
      <w:lvlText w:val="%3."/>
      <w:lvlJc w:val="right"/>
      <w:pPr>
        <w:ind w:left="2313" w:hanging="180"/>
      </w:pPr>
    </w:lvl>
    <w:lvl w:ilvl="3" w:tplc="0407000F" w:tentative="1">
      <w:start w:val="1"/>
      <w:numFmt w:val="decimal"/>
      <w:lvlText w:val="%4."/>
      <w:lvlJc w:val="left"/>
      <w:pPr>
        <w:ind w:left="3033" w:hanging="360"/>
      </w:pPr>
    </w:lvl>
    <w:lvl w:ilvl="4" w:tplc="04070019" w:tentative="1">
      <w:start w:val="1"/>
      <w:numFmt w:val="lowerLetter"/>
      <w:lvlText w:val="%5."/>
      <w:lvlJc w:val="left"/>
      <w:pPr>
        <w:ind w:left="3753" w:hanging="360"/>
      </w:pPr>
    </w:lvl>
    <w:lvl w:ilvl="5" w:tplc="0407001B" w:tentative="1">
      <w:start w:val="1"/>
      <w:numFmt w:val="lowerRoman"/>
      <w:lvlText w:val="%6."/>
      <w:lvlJc w:val="right"/>
      <w:pPr>
        <w:ind w:left="4473" w:hanging="180"/>
      </w:pPr>
    </w:lvl>
    <w:lvl w:ilvl="6" w:tplc="0407000F" w:tentative="1">
      <w:start w:val="1"/>
      <w:numFmt w:val="decimal"/>
      <w:lvlText w:val="%7."/>
      <w:lvlJc w:val="left"/>
      <w:pPr>
        <w:ind w:left="5193" w:hanging="360"/>
      </w:pPr>
    </w:lvl>
    <w:lvl w:ilvl="7" w:tplc="04070019" w:tentative="1">
      <w:start w:val="1"/>
      <w:numFmt w:val="lowerLetter"/>
      <w:lvlText w:val="%8."/>
      <w:lvlJc w:val="left"/>
      <w:pPr>
        <w:ind w:left="5913" w:hanging="360"/>
      </w:pPr>
    </w:lvl>
    <w:lvl w:ilvl="8" w:tplc="0407001B" w:tentative="1">
      <w:start w:val="1"/>
      <w:numFmt w:val="lowerRoman"/>
      <w:lvlText w:val="%9."/>
      <w:lvlJc w:val="right"/>
      <w:pPr>
        <w:ind w:left="6633" w:hanging="180"/>
      </w:pPr>
    </w:lvl>
  </w:abstractNum>
  <w:abstractNum w:abstractNumId="5" w15:restartNumberingAfterBreak="0">
    <w:nsid w:val="19797E05"/>
    <w:multiLevelType w:val="hybridMultilevel"/>
    <w:tmpl w:val="A5009AFA"/>
    <w:lvl w:ilvl="0" w:tplc="0366B412">
      <w:start w:val="1"/>
      <w:numFmt w:val="lowerLetter"/>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E159F8"/>
    <w:multiLevelType w:val="hybridMultilevel"/>
    <w:tmpl w:val="3F62FD48"/>
    <w:lvl w:ilvl="0" w:tplc="C48CDDEC">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8B0656"/>
    <w:multiLevelType w:val="hybridMultilevel"/>
    <w:tmpl w:val="8294E3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52B7680"/>
    <w:multiLevelType w:val="hybridMultilevel"/>
    <w:tmpl w:val="B72ED6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66261D"/>
    <w:multiLevelType w:val="hybridMultilevel"/>
    <w:tmpl w:val="D062E12E"/>
    <w:lvl w:ilvl="0" w:tplc="0407000B">
      <w:start w:val="1"/>
      <w:numFmt w:val="bullet"/>
      <w:lvlText w:val=""/>
      <w:lvlJc w:val="left"/>
      <w:pPr>
        <w:ind w:left="1798" w:hanging="360"/>
      </w:pPr>
      <w:rPr>
        <w:rFonts w:ascii="Wingdings" w:hAnsi="Wingdings" w:hint="default"/>
      </w:rPr>
    </w:lvl>
    <w:lvl w:ilvl="1" w:tplc="04070003" w:tentative="1">
      <w:start w:val="1"/>
      <w:numFmt w:val="bullet"/>
      <w:lvlText w:val="o"/>
      <w:lvlJc w:val="left"/>
      <w:pPr>
        <w:ind w:left="2518" w:hanging="360"/>
      </w:pPr>
      <w:rPr>
        <w:rFonts w:ascii="Courier New" w:hAnsi="Courier New" w:cs="Courier New" w:hint="default"/>
      </w:rPr>
    </w:lvl>
    <w:lvl w:ilvl="2" w:tplc="04070005" w:tentative="1">
      <w:start w:val="1"/>
      <w:numFmt w:val="bullet"/>
      <w:lvlText w:val=""/>
      <w:lvlJc w:val="left"/>
      <w:pPr>
        <w:ind w:left="3238" w:hanging="360"/>
      </w:pPr>
      <w:rPr>
        <w:rFonts w:ascii="Wingdings" w:hAnsi="Wingdings" w:hint="default"/>
      </w:rPr>
    </w:lvl>
    <w:lvl w:ilvl="3" w:tplc="04070001" w:tentative="1">
      <w:start w:val="1"/>
      <w:numFmt w:val="bullet"/>
      <w:lvlText w:val=""/>
      <w:lvlJc w:val="left"/>
      <w:pPr>
        <w:ind w:left="3958" w:hanging="360"/>
      </w:pPr>
      <w:rPr>
        <w:rFonts w:ascii="Symbol" w:hAnsi="Symbol" w:hint="default"/>
      </w:rPr>
    </w:lvl>
    <w:lvl w:ilvl="4" w:tplc="04070003" w:tentative="1">
      <w:start w:val="1"/>
      <w:numFmt w:val="bullet"/>
      <w:lvlText w:val="o"/>
      <w:lvlJc w:val="left"/>
      <w:pPr>
        <w:ind w:left="4678" w:hanging="360"/>
      </w:pPr>
      <w:rPr>
        <w:rFonts w:ascii="Courier New" w:hAnsi="Courier New" w:cs="Courier New" w:hint="default"/>
      </w:rPr>
    </w:lvl>
    <w:lvl w:ilvl="5" w:tplc="04070005" w:tentative="1">
      <w:start w:val="1"/>
      <w:numFmt w:val="bullet"/>
      <w:lvlText w:val=""/>
      <w:lvlJc w:val="left"/>
      <w:pPr>
        <w:ind w:left="5398" w:hanging="360"/>
      </w:pPr>
      <w:rPr>
        <w:rFonts w:ascii="Wingdings" w:hAnsi="Wingdings" w:hint="default"/>
      </w:rPr>
    </w:lvl>
    <w:lvl w:ilvl="6" w:tplc="04070001" w:tentative="1">
      <w:start w:val="1"/>
      <w:numFmt w:val="bullet"/>
      <w:lvlText w:val=""/>
      <w:lvlJc w:val="left"/>
      <w:pPr>
        <w:ind w:left="6118" w:hanging="360"/>
      </w:pPr>
      <w:rPr>
        <w:rFonts w:ascii="Symbol" w:hAnsi="Symbol" w:hint="default"/>
      </w:rPr>
    </w:lvl>
    <w:lvl w:ilvl="7" w:tplc="04070003" w:tentative="1">
      <w:start w:val="1"/>
      <w:numFmt w:val="bullet"/>
      <w:lvlText w:val="o"/>
      <w:lvlJc w:val="left"/>
      <w:pPr>
        <w:ind w:left="6838" w:hanging="360"/>
      </w:pPr>
      <w:rPr>
        <w:rFonts w:ascii="Courier New" w:hAnsi="Courier New" w:cs="Courier New" w:hint="default"/>
      </w:rPr>
    </w:lvl>
    <w:lvl w:ilvl="8" w:tplc="04070005" w:tentative="1">
      <w:start w:val="1"/>
      <w:numFmt w:val="bullet"/>
      <w:lvlText w:val=""/>
      <w:lvlJc w:val="left"/>
      <w:pPr>
        <w:ind w:left="7558" w:hanging="360"/>
      </w:pPr>
      <w:rPr>
        <w:rFonts w:ascii="Wingdings" w:hAnsi="Wingdings" w:hint="default"/>
      </w:rPr>
    </w:lvl>
  </w:abstractNum>
  <w:abstractNum w:abstractNumId="10" w15:restartNumberingAfterBreak="0">
    <w:nsid w:val="37823387"/>
    <w:multiLevelType w:val="hybridMultilevel"/>
    <w:tmpl w:val="37426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136BB5"/>
    <w:multiLevelType w:val="hybridMultilevel"/>
    <w:tmpl w:val="A89CE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673ED5"/>
    <w:multiLevelType w:val="hybridMultilevel"/>
    <w:tmpl w:val="878EB9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D1343E0"/>
    <w:multiLevelType w:val="multilevel"/>
    <w:tmpl w:val="45B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63923"/>
    <w:multiLevelType w:val="hybridMultilevel"/>
    <w:tmpl w:val="5A0CEF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444325C"/>
    <w:multiLevelType w:val="hybridMultilevel"/>
    <w:tmpl w:val="54C0ACF8"/>
    <w:lvl w:ilvl="0" w:tplc="0407000B">
      <w:start w:val="1"/>
      <w:numFmt w:val="bullet"/>
      <w:lvlText w:val=""/>
      <w:lvlJc w:val="left"/>
      <w:pPr>
        <w:ind w:left="1798" w:hanging="360"/>
      </w:pPr>
      <w:rPr>
        <w:rFonts w:ascii="Wingdings" w:hAnsi="Wingdings" w:hint="default"/>
      </w:rPr>
    </w:lvl>
    <w:lvl w:ilvl="1" w:tplc="04070003" w:tentative="1">
      <w:start w:val="1"/>
      <w:numFmt w:val="bullet"/>
      <w:lvlText w:val="o"/>
      <w:lvlJc w:val="left"/>
      <w:pPr>
        <w:ind w:left="2518" w:hanging="360"/>
      </w:pPr>
      <w:rPr>
        <w:rFonts w:ascii="Courier New" w:hAnsi="Courier New" w:cs="Courier New" w:hint="default"/>
      </w:rPr>
    </w:lvl>
    <w:lvl w:ilvl="2" w:tplc="04070005" w:tentative="1">
      <w:start w:val="1"/>
      <w:numFmt w:val="bullet"/>
      <w:lvlText w:val=""/>
      <w:lvlJc w:val="left"/>
      <w:pPr>
        <w:ind w:left="3238" w:hanging="360"/>
      </w:pPr>
      <w:rPr>
        <w:rFonts w:ascii="Wingdings" w:hAnsi="Wingdings" w:hint="default"/>
      </w:rPr>
    </w:lvl>
    <w:lvl w:ilvl="3" w:tplc="04070001" w:tentative="1">
      <w:start w:val="1"/>
      <w:numFmt w:val="bullet"/>
      <w:lvlText w:val=""/>
      <w:lvlJc w:val="left"/>
      <w:pPr>
        <w:ind w:left="3958" w:hanging="360"/>
      </w:pPr>
      <w:rPr>
        <w:rFonts w:ascii="Symbol" w:hAnsi="Symbol" w:hint="default"/>
      </w:rPr>
    </w:lvl>
    <w:lvl w:ilvl="4" w:tplc="04070003" w:tentative="1">
      <w:start w:val="1"/>
      <w:numFmt w:val="bullet"/>
      <w:lvlText w:val="o"/>
      <w:lvlJc w:val="left"/>
      <w:pPr>
        <w:ind w:left="4678" w:hanging="360"/>
      </w:pPr>
      <w:rPr>
        <w:rFonts w:ascii="Courier New" w:hAnsi="Courier New" w:cs="Courier New" w:hint="default"/>
      </w:rPr>
    </w:lvl>
    <w:lvl w:ilvl="5" w:tplc="04070005" w:tentative="1">
      <w:start w:val="1"/>
      <w:numFmt w:val="bullet"/>
      <w:lvlText w:val=""/>
      <w:lvlJc w:val="left"/>
      <w:pPr>
        <w:ind w:left="5398" w:hanging="360"/>
      </w:pPr>
      <w:rPr>
        <w:rFonts w:ascii="Wingdings" w:hAnsi="Wingdings" w:hint="default"/>
      </w:rPr>
    </w:lvl>
    <w:lvl w:ilvl="6" w:tplc="04070001" w:tentative="1">
      <w:start w:val="1"/>
      <w:numFmt w:val="bullet"/>
      <w:lvlText w:val=""/>
      <w:lvlJc w:val="left"/>
      <w:pPr>
        <w:ind w:left="6118" w:hanging="360"/>
      </w:pPr>
      <w:rPr>
        <w:rFonts w:ascii="Symbol" w:hAnsi="Symbol" w:hint="default"/>
      </w:rPr>
    </w:lvl>
    <w:lvl w:ilvl="7" w:tplc="04070003" w:tentative="1">
      <w:start w:val="1"/>
      <w:numFmt w:val="bullet"/>
      <w:lvlText w:val="o"/>
      <w:lvlJc w:val="left"/>
      <w:pPr>
        <w:ind w:left="6838" w:hanging="360"/>
      </w:pPr>
      <w:rPr>
        <w:rFonts w:ascii="Courier New" w:hAnsi="Courier New" w:cs="Courier New" w:hint="default"/>
      </w:rPr>
    </w:lvl>
    <w:lvl w:ilvl="8" w:tplc="04070005" w:tentative="1">
      <w:start w:val="1"/>
      <w:numFmt w:val="bullet"/>
      <w:lvlText w:val=""/>
      <w:lvlJc w:val="left"/>
      <w:pPr>
        <w:ind w:left="7558" w:hanging="360"/>
      </w:pPr>
      <w:rPr>
        <w:rFonts w:ascii="Wingdings" w:hAnsi="Wingdings" w:hint="default"/>
      </w:rPr>
    </w:lvl>
  </w:abstractNum>
  <w:abstractNum w:abstractNumId="16" w15:restartNumberingAfterBreak="0">
    <w:nsid w:val="45F04D9A"/>
    <w:multiLevelType w:val="hybridMultilevel"/>
    <w:tmpl w:val="36AE0C68"/>
    <w:lvl w:ilvl="0" w:tplc="0407000B">
      <w:start w:val="1"/>
      <w:numFmt w:val="bullet"/>
      <w:lvlText w:val=""/>
      <w:lvlJc w:val="left"/>
      <w:pPr>
        <w:ind w:left="1798" w:hanging="360"/>
      </w:pPr>
      <w:rPr>
        <w:rFonts w:ascii="Wingdings" w:hAnsi="Wingdings" w:hint="default"/>
      </w:rPr>
    </w:lvl>
    <w:lvl w:ilvl="1" w:tplc="04070003" w:tentative="1">
      <w:start w:val="1"/>
      <w:numFmt w:val="bullet"/>
      <w:lvlText w:val="o"/>
      <w:lvlJc w:val="left"/>
      <w:pPr>
        <w:ind w:left="2518" w:hanging="360"/>
      </w:pPr>
      <w:rPr>
        <w:rFonts w:ascii="Courier New" w:hAnsi="Courier New" w:cs="Courier New" w:hint="default"/>
      </w:rPr>
    </w:lvl>
    <w:lvl w:ilvl="2" w:tplc="04070005" w:tentative="1">
      <w:start w:val="1"/>
      <w:numFmt w:val="bullet"/>
      <w:lvlText w:val=""/>
      <w:lvlJc w:val="left"/>
      <w:pPr>
        <w:ind w:left="3238" w:hanging="360"/>
      </w:pPr>
      <w:rPr>
        <w:rFonts w:ascii="Wingdings" w:hAnsi="Wingdings" w:hint="default"/>
      </w:rPr>
    </w:lvl>
    <w:lvl w:ilvl="3" w:tplc="04070001" w:tentative="1">
      <w:start w:val="1"/>
      <w:numFmt w:val="bullet"/>
      <w:lvlText w:val=""/>
      <w:lvlJc w:val="left"/>
      <w:pPr>
        <w:ind w:left="3958" w:hanging="360"/>
      </w:pPr>
      <w:rPr>
        <w:rFonts w:ascii="Symbol" w:hAnsi="Symbol" w:hint="default"/>
      </w:rPr>
    </w:lvl>
    <w:lvl w:ilvl="4" w:tplc="04070003" w:tentative="1">
      <w:start w:val="1"/>
      <w:numFmt w:val="bullet"/>
      <w:lvlText w:val="o"/>
      <w:lvlJc w:val="left"/>
      <w:pPr>
        <w:ind w:left="4678" w:hanging="360"/>
      </w:pPr>
      <w:rPr>
        <w:rFonts w:ascii="Courier New" w:hAnsi="Courier New" w:cs="Courier New" w:hint="default"/>
      </w:rPr>
    </w:lvl>
    <w:lvl w:ilvl="5" w:tplc="04070005" w:tentative="1">
      <w:start w:val="1"/>
      <w:numFmt w:val="bullet"/>
      <w:lvlText w:val=""/>
      <w:lvlJc w:val="left"/>
      <w:pPr>
        <w:ind w:left="5398" w:hanging="360"/>
      </w:pPr>
      <w:rPr>
        <w:rFonts w:ascii="Wingdings" w:hAnsi="Wingdings" w:hint="default"/>
      </w:rPr>
    </w:lvl>
    <w:lvl w:ilvl="6" w:tplc="04070001" w:tentative="1">
      <w:start w:val="1"/>
      <w:numFmt w:val="bullet"/>
      <w:lvlText w:val=""/>
      <w:lvlJc w:val="left"/>
      <w:pPr>
        <w:ind w:left="6118" w:hanging="360"/>
      </w:pPr>
      <w:rPr>
        <w:rFonts w:ascii="Symbol" w:hAnsi="Symbol" w:hint="default"/>
      </w:rPr>
    </w:lvl>
    <w:lvl w:ilvl="7" w:tplc="04070003" w:tentative="1">
      <w:start w:val="1"/>
      <w:numFmt w:val="bullet"/>
      <w:lvlText w:val="o"/>
      <w:lvlJc w:val="left"/>
      <w:pPr>
        <w:ind w:left="6838" w:hanging="360"/>
      </w:pPr>
      <w:rPr>
        <w:rFonts w:ascii="Courier New" w:hAnsi="Courier New" w:cs="Courier New" w:hint="default"/>
      </w:rPr>
    </w:lvl>
    <w:lvl w:ilvl="8" w:tplc="04070005" w:tentative="1">
      <w:start w:val="1"/>
      <w:numFmt w:val="bullet"/>
      <w:lvlText w:val=""/>
      <w:lvlJc w:val="left"/>
      <w:pPr>
        <w:ind w:left="7558" w:hanging="360"/>
      </w:pPr>
      <w:rPr>
        <w:rFonts w:ascii="Wingdings" w:hAnsi="Wingdings" w:hint="default"/>
      </w:rPr>
    </w:lvl>
  </w:abstractNum>
  <w:abstractNum w:abstractNumId="17" w15:restartNumberingAfterBreak="0">
    <w:nsid w:val="5B0E7F5B"/>
    <w:multiLevelType w:val="hybridMultilevel"/>
    <w:tmpl w:val="26FE5994"/>
    <w:lvl w:ilvl="0" w:tplc="D550FB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17D45F9"/>
    <w:multiLevelType w:val="hybridMultilevel"/>
    <w:tmpl w:val="069CD5A6"/>
    <w:lvl w:ilvl="0" w:tplc="93DCD1EC">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9" w15:restartNumberingAfterBreak="0">
    <w:nsid w:val="63894F64"/>
    <w:multiLevelType w:val="hybridMultilevel"/>
    <w:tmpl w:val="FC0AA0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B3B02C4"/>
    <w:multiLevelType w:val="hybridMultilevel"/>
    <w:tmpl w:val="26FE5994"/>
    <w:lvl w:ilvl="0" w:tplc="D550FB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6E757A8"/>
    <w:multiLevelType w:val="hybridMultilevel"/>
    <w:tmpl w:val="1DBC3EF6"/>
    <w:lvl w:ilvl="0" w:tplc="E244E9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6436"/>
    <w:multiLevelType w:val="hybridMultilevel"/>
    <w:tmpl w:val="F23A1BE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F553F34"/>
    <w:multiLevelType w:val="hybridMultilevel"/>
    <w:tmpl w:val="30D250AA"/>
    <w:lvl w:ilvl="0" w:tplc="89B0CF6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7"/>
  </w:num>
  <w:num w:numId="6">
    <w:abstractNumId w:val="0"/>
  </w:num>
  <w:num w:numId="7">
    <w:abstractNumId w:val="12"/>
  </w:num>
  <w:num w:numId="8">
    <w:abstractNumId w:val="10"/>
  </w:num>
  <w:num w:numId="9">
    <w:abstractNumId w:val="11"/>
  </w:num>
  <w:num w:numId="10">
    <w:abstractNumId w:val="4"/>
  </w:num>
  <w:num w:numId="11">
    <w:abstractNumId w:val="18"/>
  </w:num>
  <w:num w:numId="12">
    <w:abstractNumId w:val="16"/>
  </w:num>
  <w:num w:numId="13">
    <w:abstractNumId w:val="15"/>
  </w:num>
  <w:num w:numId="14">
    <w:abstractNumId w:val="9"/>
  </w:num>
  <w:num w:numId="15">
    <w:abstractNumId w:val="17"/>
  </w:num>
  <w:num w:numId="16">
    <w:abstractNumId w:val="6"/>
  </w:num>
  <w:num w:numId="17">
    <w:abstractNumId w:val="20"/>
  </w:num>
  <w:num w:numId="18">
    <w:abstractNumId w:val="5"/>
  </w:num>
  <w:num w:numId="19">
    <w:abstractNumId w:val="1"/>
  </w:num>
  <w:num w:numId="20">
    <w:abstractNumId w:val="23"/>
  </w:num>
  <w:num w:numId="21">
    <w:abstractNumId w:val="21"/>
  </w:num>
  <w:num w:numId="22">
    <w:abstractNumId w:val="2"/>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E5"/>
    <w:rsid w:val="000008DE"/>
    <w:rsid w:val="00000C0F"/>
    <w:rsid w:val="00001A00"/>
    <w:rsid w:val="00005E43"/>
    <w:rsid w:val="00006C85"/>
    <w:rsid w:val="000147F6"/>
    <w:rsid w:val="00032263"/>
    <w:rsid w:val="00033DFD"/>
    <w:rsid w:val="00040809"/>
    <w:rsid w:val="00046341"/>
    <w:rsid w:val="0006080B"/>
    <w:rsid w:val="000659A4"/>
    <w:rsid w:val="00080C99"/>
    <w:rsid w:val="00096043"/>
    <w:rsid w:val="000A7C92"/>
    <w:rsid w:val="000C268E"/>
    <w:rsid w:val="000C26B5"/>
    <w:rsid w:val="000C2A59"/>
    <w:rsid w:val="000C7C44"/>
    <w:rsid w:val="000D2CF3"/>
    <w:rsid w:val="000E3B79"/>
    <w:rsid w:val="000E40D4"/>
    <w:rsid w:val="000E5369"/>
    <w:rsid w:val="000F1ABC"/>
    <w:rsid w:val="000F2858"/>
    <w:rsid w:val="00107154"/>
    <w:rsid w:val="00115409"/>
    <w:rsid w:val="0011761F"/>
    <w:rsid w:val="00117907"/>
    <w:rsid w:val="00124708"/>
    <w:rsid w:val="00125B3D"/>
    <w:rsid w:val="0013364F"/>
    <w:rsid w:val="0015349C"/>
    <w:rsid w:val="001645E3"/>
    <w:rsid w:val="00167490"/>
    <w:rsid w:val="00172024"/>
    <w:rsid w:val="0018092A"/>
    <w:rsid w:val="00180A47"/>
    <w:rsid w:val="001852B1"/>
    <w:rsid w:val="001863BA"/>
    <w:rsid w:val="001B4F9E"/>
    <w:rsid w:val="001B504A"/>
    <w:rsid w:val="001C01D5"/>
    <w:rsid w:val="001D2EC1"/>
    <w:rsid w:val="001E0AF1"/>
    <w:rsid w:val="001E269C"/>
    <w:rsid w:val="001F3F4B"/>
    <w:rsid w:val="00202735"/>
    <w:rsid w:val="00207547"/>
    <w:rsid w:val="002117CB"/>
    <w:rsid w:val="00213EFF"/>
    <w:rsid w:val="00220DA5"/>
    <w:rsid w:val="00234507"/>
    <w:rsid w:val="00241CE2"/>
    <w:rsid w:val="002571D9"/>
    <w:rsid w:val="00260555"/>
    <w:rsid w:val="00267434"/>
    <w:rsid w:val="00285DC5"/>
    <w:rsid w:val="0029462D"/>
    <w:rsid w:val="002A133D"/>
    <w:rsid w:val="002A1A31"/>
    <w:rsid w:val="002A7375"/>
    <w:rsid w:val="002B10F5"/>
    <w:rsid w:val="002B18FE"/>
    <w:rsid w:val="002B22B7"/>
    <w:rsid w:val="002B295B"/>
    <w:rsid w:val="002C0E65"/>
    <w:rsid w:val="002C6F11"/>
    <w:rsid w:val="002E3D3D"/>
    <w:rsid w:val="002E6CEE"/>
    <w:rsid w:val="002F0F66"/>
    <w:rsid w:val="002F53D5"/>
    <w:rsid w:val="002F6959"/>
    <w:rsid w:val="003023B1"/>
    <w:rsid w:val="003029D1"/>
    <w:rsid w:val="0031606F"/>
    <w:rsid w:val="00321F9D"/>
    <w:rsid w:val="00323CE0"/>
    <w:rsid w:val="00326E12"/>
    <w:rsid w:val="00331026"/>
    <w:rsid w:val="00335912"/>
    <w:rsid w:val="003431E3"/>
    <w:rsid w:val="00347E74"/>
    <w:rsid w:val="00355A46"/>
    <w:rsid w:val="00362BEA"/>
    <w:rsid w:val="00364D9A"/>
    <w:rsid w:val="0036509A"/>
    <w:rsid w:val="00367A3D"/>
    <w:rsid w:val="003946AA"/>
    <w:rsid w:val="00394821"/>
    <w:rsid w:val="0039562D"/>
    <w:rsid w:val="003A0AF6"/>
    <w:rsid w:val="003A34B4"/>
    <w:rsid w:val="003A4B04"/>
    <w:rsid w:val="003A5998"/>
    <w:rsid w:val="003B2303"/>
    <w:rsid w:val="003C0819"/>
    <w:rsid w:val="003C1BA6"/>
    <w:rsid w:val="003C2264"/>
    <w:rsid w:val="003D1DFB"/>
    <w:rsid w:val="003F154B"/>
    <w:rsid w:val="003F2E9B"/>
    <w:rsid w:val="003F60E2"/>
    <w:rsid w:val="00403E7E"/>
    <w:rsid w:val="00412394"/>
    <w:rsid w:val="0045067A"/>
    <w:rsid w:val="00456293"/>
    <w:rsid w:val="0046178B"/>
    <w:rsid w:val="00462CD3"/>
    <w:rsid w:val="00465C54"/>
    <w:rsid w:val="00467DC5"/>
    <w:rsid w:val="00475339"/>
    <w:rsid w:val="0047636A"/>
    <w:rsid w:val="004936BF"/>
    <w:rsid w:val="004A3B88"/>
    <w:rsid w:val="004A4D03"/>
    <w:rsid w:val="004B3A4D"/>
    <w:rsid w:val="004B508B"/>
    <w:rsid w:val="004C5487"/>
    <w:rsid w:val="004C7DBA"/>
    <w:rsid w:val="004D00FC"/>
    <w:rsid w:val="004E71A9"/>
    <w:rsid w:val="004F4763"/>
    <w:rsid w:val="00515B49"/>
    <w:rsid w:val="00552335"/>
    <w:rsid w:val="0055731A"/>
    <w:rsid w:val="00561DF0"/>
    <w:rsid w:val="00562DB7"/>
    <w:rsid w:val="00563F9E"/>
    <w:rsid w:val="00564F94"/>
    <w:rsid w:val="00566AA3"/>
    <w:rsid w:val="00566D2D"/>
    <w:rsid w:val="00573C98"/>
    <w:rsid w:val="00585156"/>
    <w:rsid w:val="00587018"/>
    <w:rsid w:val="005931AF"/>
    <w:rsid w:val="00595065"/>
    <w:rsid w:val="00597B14"/>
    <w:rsid w:val="005A24CB"/>
    <w:rsid w:val="005A37CF"/>
    <w:rsid w:val="005A7CBC"/>
    <w:rsid w:val="005B1C09"/>
    <w:rsid w:val="005B6982"/>
    <w:rsid w:val="005B7990"/>
    <w:rsid w:val="005C1874"/>
    <w:rsid w:val="005C1DFC"/>
    <w:rsid w:val="005C5D10"/>
    <w:rsid w:val="005C61B4"/>
    <w:rsid w:val="005D278A"/>
    <w:rsid w:val="005F3727"/>
    <w:rsid w:val="00607FDE"/>
    <w:rsid w:val="0061090D"/>
    <w:rsid w:val="00617077"/>
    <w:rsid w:val="00623549"/>
    <w:rsid w:val="0063394A"/>
    <w:rsid w:val="006349FA"/>
    <w:rsid w:val="00657A91"/>
    <w:rsid w:val="00663649"/>
    <w:rsid w:val="00663785"/>
    <w:rsid w:val="00663A11"/>
    <w:rsid w:val="00672DB6"/>
    <w:rsid w:val="006759FA"/>
    <w:rsid w:val="0068123F"/>
    <w:rsid w:val="00694FB9"/>
    <w:rsid w:val="00696704"/>
    <w:rsid w:val="006A13C0"/>
    <w:rsid w:val="006C0217"/>
    <w:rsid w:val="006C1971"/>
    <w:rsid w:val="006C3452"/>
    <w:rsid w:val="006E0447"/>
    <w:rsid w:val="006E0C1A"/>
    <w:rsid w:val="006F6CC1"/>
    <w:rsid w:val="007047D6"/>
    <w:rsid w:val="00707BD3"/>
    <w:rsid w:val="00715C62"/>
    <w:rsid w:val="00717D7F"/>
    <w:rsid w:val="0072195F"/>
    <w:rsid w:val="00722803"/>
    <w:rsid w:val="00724B61"/>
    <w:rsid w:val="00726F3C"/>
    <w:rsid w:val="0075507F"/>
    <w:rsid w:val="00762577"/>
    <w:rsid w:val="007702B9"/>
    <w:rsid w:val="00773474"/>
    <w:rsid w:val="00775A55"/>
    <w:rsid w:val="0077709B"/>
    <w:rsid w:val="0078190A"/>
    <w:rsid w:val="00781ADB"/>
    <w:rsid w:val="00785756"/>
    <w:rsid w:val="007A67C8"/>
    <w:rsid w:val="007A67F2"/>
    <w:rsid w:val="007B0BFE"/>
    <w:rsid w:val="007E583E"/>
    <w:rsid w:val="007F6EEA"/>
    <w:rsid w:val="007F7702"/>
    <w:rsid w:val="008049D3"/>
    <w:rsid w:val="008068E7"/>
    <w:rsid w:val="00820C15"/>
    <w:rsid w:val="00823188"/>
    <w:rsid w:val="00827569"/>
    <w:rsid w:val="00836D71"/>
    <w:rsid w:val="008419EF"/>
    <w:rsid w:val="00857408"/>
    <w:rsid w:val="00872212"/>
    <w:rsid w:val="0087730A"/>
    <w:rsid w:val="00877488"/>
    <w:rsid w:val="00883318"/>
    <w:rsid w:val="008878FE"/>
    <w:rsid w:val="008A04A6"/>
    <w:rsid w:val="008B2518"/>
    <w:rsid w:val="008C30BB"/>
    <w:rsid w:val="008C3A25"/>
    <w:rsid w:val="008C50CA"/>
    <w:rsid w:val="008C5370"/>
    <w:rsid w:val="008D51FA"/>
    <w:rsid w:val="008D67C5"/>
    <w:rsid w:val="008F7B12"/>
    <w:rsid w:val="008F7C96"/>
    <w:rsid w:val="0090037B"/>
    <w:rsid w:val="00910802"/>
    <w:rsid w:val="00911E9E"/>
    <w:rsid w:val="009120D7"/>
    <w:rsid w:val="0092307F"/>
    <w:rsid w:val="009367BE"/>
    <w:rsid w:val="00941DFC"/>
    <w:rsid w:val="009456B2"/>
    <w:rsid w:val="00950A85"/>
    <w:rsid w:val="00950BE6"/>
    <w:rsid w:val="00951E73"/>
    <w:rsid w:val="009531A4"/>
    <w:rsid w:val="00954135"/>
    <w:rsid w:val="0097790C"/>
    <w:rsid w:val="00977C6A"/>
    <w:rsid w:val="00985E96"/>
    <w:rsid w:val="0098767C"/>
    <w:rsid w:val="00992122"/>
    <w:rsid w:val="00996FD5"/>
    <w:rsid w:val="009A3A0F"/>
    <w:rsid w:val="009A5EA9"/>
    <w:rsid w:val="009B1ABA"/>
    <w:rsid w:val="009B434C"/>
    <w:rsid w:val="009B6D08"/>
    <w:rsid w:val="009C3A67"/>
    <w:rsid w:val="009C5C70"/>
    <w:rsid w:val="009D2F52"/>
    <w:rsid w:val="009D4325"/>
    <w:rsid w:val="009D6C11"/>
    <w:rsid w:val="009F721B"/>
    <w:rsid w:val="00A07A41"/>
    <w:rsid w:val="00A11348"/>
    <w:rsid w:val="00A12D33"/>
    <w:rsid w:val="00A13EEB"/>
    <w:rsid w:val="00A1634C"/>
    <w:rsid w:val="00A27C8F"/>
    <w:rsid w:val="00A30EDA"/>
    <w:rsid w:val="00A3397D"/>
    <w:rsid w:val="00A347EF"/>
    <w:rsid w:val="00A4522B"/>
    <w:rsid w:val="00A577E3"/>
    <w:rsid w:val="00A64FFA"/>
    <w:rsid w:val="00A67982"/>
    <w:rsid w:val="00A71591"/>
    <w:rsid w:val="00A72CE5"/>
    <w:rsid w:val="00A82CEB"/>
    <w:rsid w:val="00A86184"/>
    <w:rsid w:val="00A909E4"/>
    <w:rsid w:val="00A94EBA"/>
    <w:rsid w:val="00AB0BCB"/>
    <w:rsid w:val="00AB310A"/>
    <w:rsid w:val="00AB3D1E"/>
    <w:rsid w:val="00AB7090"/>
    <w:rsid w:val="00AC1E9C"/>
    <w:rsid w:val="00AD63DE"/>
    <w:rsid w:val="00AE256A"/>
    <w:rsid w:val="00AE5DD3"/>
    <w:rsid w:val="00AF1651"/>
    <w:rsid w:val="00AF7672"/>
    <w:rsid w:val="00B0584B"/>
    <w:rsid w:val="00B20DD8"/>
    <w:rsid w:val="00B30265"/>
    <w:rsid w:val="00B310C5"/>
    <w:rsid w:val="00B4082D"/>
    <w:rsid w:val="00B50CC0"/>
    <w:rsid w:val="00B53828"/>
    <w:rsid w:val="00B63BE0"/>
    <w:rsid w:val="00B656F3"/>
    <w:rsid w:val="00B67584"/>
    <w:rsid w:val="00B81CEC"/>
    <w:rsid w:val="00B928C9"/>
    <w:rsid w:val="00BB2627"/>
    <w:rsid w:val="00BB6CC4"/>
    <w:rsid w:val="00BC0B7A"/>
    <w:rsid w:val="00BF2085"/>
    <w:rsid w:val="00BF4EA7"/>
    <w:rsid w:val="00C02047"/>
    <w:rsid w:val="00C02C1D"/>
    <w:rsid w:val="00C14F10"/>
    <w:rsid w:val="00C15A4A"/>
    <w:rsid w:val="00C24E8A"/>
    <w:rsid w:val="00C36A0C"/>
    <w:rsid w:val="00C43260"/>
    <w:rsid w:val="00C47FF3"/>
    <w:rsid w:val="00C603A8"/>
    <w:rsid w:val="00C62C96"/>
    <w:rsid w:val="00C6584C"/>
    <w:rsid w:val="00C7774F"/>
    <w:rsid w:val="00C933B3"/>
    <w:rsid w:val="00C95856"/>
    <w:rsid w:val="00CA4FEA"/>
    <w:rsid w:val="00CB3B37"/>
    <w:rsid w:val="00CB59D9"/>
    <w:rsid w:val="00CC20D1"/>
    <w:rsid w:val="00CD205E"/>
    <w:rsid w:val="00CD3673"/>
    <w:rsid w:val="00CD4561"/>
    <w:rsid w:val="00CD4EEA"/>
    <w:rsid w:val="00CE732F"/>
    <w:rsid w:val="00CF0F43"/>
    <w:rsid w:val="00CF21EA"/>
    <w:rsid w:val="00CF384B"/>
    <w:rsid w:val="00D02F5B"/>
    <w:rsid w:val="00D06729"/>
    <w:rsid w:val="00D16418"/>
    <w:rsid w:val="00D17CE3"/>
    <w:rsid w:val="00D204D7"/>
    <w:rsid w:val="00D249FD"/>
    <w:rsid w:val="00D25355"/>
    <w:rsid w:val="00D3472E"/>
    <w:rsid w:val="00D46358"/>
    <w:rsid w:val="00D60F2D"/>
    <w:rsid w:val="00D64BCA"/>
    <w:rsid w:val="00D7372F"/>
    <w:rsid w:val="00D84A5B"/>
    <w:rsid w:val="00D915FF"/>
    <w:rsid w:val="00D94408"/>
    <w:rsid w:val="00D95D45"/>
    <w:rsid w:val="00DC1938"/>
    <w:rsid w:val="00DC2032"/>
    <w:rsid w:val="00DC7E7B"/>
    <w:rsid w:val="00DE74FF"/>
    <w:rsid w:val="00DF1818"/>
    <w:rsid w:val="00DF36B3"/>
    <w:rsid w:val="00DF3A6C"/>
    <w:rsid w:val="00DF3C51"/>
    <w:rsid w:val="00E0562D"/>
    <w:rsid w:val="00E22081"/>
    <w:rsid w:val="00E22B63"/>
    <w:rsid w:val="00E23011"/>
    <w:rsid w:val="00E23D1F"/>
    <w:rsid w:val="00E251C7"/>
    <w:rsid w:val="00E27B9D"/>
    <w:rsid w:val="00E318C6"/>
    <w:rsid w:val="00E32AB0"/>
    <w:rsid w:val="00E37BC5"/>
    <w:rsid w:val="00E4094D"/>
    <w:rsid w:val="00E41340"/>
    <w:rsid w:val="00E45DD4"/>
    <w:rsid w:val="00E463A8"/>
    <w:rsid w:val="00E47AED"/>
    <w:rsid w:val="00E51B9D"/>
    <w:rsid w:val="00E5321B"/>
    <w:rsid w:val="00E81305"/>
    <w:rsid w:val="00E87B60"/>
    <w:rsid w:val="00E95270"/>
    <w:rsid w:val="00EA05B5"/>
    <w:rsid w:val="00EC3904"/>
    <w:rsid w:val="00EC51A6"/>
    <w:rsid w:val="00ED39D6"/>
    <w:rsid w:val="00ED4D70"/>
    <w:rsid w:val="00EE60EC"/>
    <w:rsid w:val="00EF53CD"/>
    <w:rsid w:val="00EF58C7"/>
    <w:rsid w:val="00EF6A0A"/>
    <w:rsid w:val="00F0792D"/>
    <w:rsid w:val="00F1073E"/>
    <w:rsid w:val="00F1082A"/>
    <w:rsid w:val="00F13471"/>
    <w:rsid w:val="00F26ACF"/>
    <w:rsid w:val="00F33DDB"/>
    <w:rsid w:val="00F40AB6"/>
    <w:rsid w:val="00F4517B"/>
    <w:rsid w:val="00F47C7E"/>
    <w:rsid w:val="00F50743"/>
    <w:rsid w:val="00F62A1C"/>
    <w:rsid w:val="00F715F3"/>
    <w:rsid w:val="00F757DA"/>
    <w:rsid w:val="00F903C8"/>
    <w:rsid w:val="00F908D1"/>
    <w:rsid w:val="00F920DC"/>
    <w:rsid w:val="00F94B32"/>
    <w:rsid w:val="00F95E43"/>
    <w:rsid w:val="00FA29B4"/>
    <w:rsid w:val="00FA3480"/>
    <w:rsid w:val="00FA41F2"/>
    <w:rsid w:val="00FB066B"/>
    <w:rsid w:val="00FB0F3F"/>
    <w:rsid w:val="00FB3403"/>
    <w:rsid w:val="00FB46D3"/>
    <w:rsid w:val="00FD6286"/>
    <w:rsid w:val="00FD6CB7"/>
    <w:rsid w:val="00FD7786"/>
    <w:rsid w:val="00FD7FEB"/>
    <w:rsid w:val="00FE5BAB"/>
    <w:rsid w:val="00FE7083"/>
    <w:rsid w:val="00FF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FF851AC"/>
  <w15:chartTrackingRefBased/>
  <w15:docId w15:val="{D8A8D784-222C-4040-8BF7-79F82F56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customStyle="1" w:styleId="BesuchterHyperlink">
    <w:name w:val="Besuchter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 w:type="table" w:customStyle="1" w:styleId="Tabellenraster1">
    <w:name w:val="Tabellenraster1"/>
    <w:basedOn w:val="NormaleTabelle"/>
    <w:next w:val="Tabellengitternetz"/>
    <w:uiPriority w:val="59"/>
    <w:rsid w:val="00657A9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03226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64D9A"/>
    <w:rPr>
      <w:color w:val="954F72" w:themeColor="followedHyperlink"/>
      <w:u w:val="single"/>
    </w:rPr>
  </w:style>
  <w:style w:type="paragraph" w:styleId="Endnotentext">
    <w:name w:val="endnote text"/>
    <w:basedOn w:val="Standard"/>
    <w:link w:val="EndnotentextZchn"/>
    <w:uiPriority w:val="99"/>
    <w:semiHidden/>
    <w:unhideWhenUsed/>
    <w:rsid w:val="00005E43"/>
    <w:rPr>
      <w:sz w:val="20"/>
      <w:szCs w:val="20"/>
    </w:rPr>
  </w:style>
  <w:style w:type="character" w:customStyle="1" w:styleId="EndnotentextZchn">
    <w:name w:val="Endnotentext Zchn"/>
    <w:basedOn w:val="Absatz-Standardschriftart"/>
    <w:link w:val="Endnotentext"/>
    <w:uiPriority w:val="99"/>
    <w:semiHidden/>
    <w:rsid w:val="00005E43"/>
    <w:rPr>
      <w:rFonts w:ascii="Arial" w:hAnsi="Arial"/>
      <w:lang w:eastAsia="en-US"/>
    </w:rPr>
  </w:style>
  <w:style w:type="character" w:styleId="Endnotenzeichen">
    <w:name w:val="endnote reference"/>
    <w:basedOn w:val="Absatz-Standardschriftart"/>
    <w:uiPriority w:val="99"/>
    <w:semiHidden/>
    <w:unhideWhenUsed/>
    <w:rsid w:val="00005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5903">
      <w:bodyDiv w:val="1"/>
      <w:marLeft w:val="0"/>
      <w:marRight w:val="0"/>
      <w:marTop w:val="0"/>
      <w:marBottom w:val="0"/>
      <w:divBdr>
        <w:top w:val="none" w:sz="0" w:space="0" w:color="auto"/>
        <w:left w:val="none" w:sz="0" w:space="0" w:color="auto"/>
        <w:bottom w:val="none" w:sz="0" w:space="0" w:color="auto"/>
        <w:right w:val="none" w:sz="0" w:space="0" w:color="auto"/>
      </w:divBdr>
    </w:div>
    <w:div w:id="131868225">
      <w:bodyDiv w:val="1"/>
      <w:marLeft w:val="0"/>
      <w:marRight w:val="0"/>
      <w:marTop w:val="0"/>
      <w:marBottom w:val="0"/>
      <w:divBdr>
        <w:top w:val="none" w:sz="0" w:space="0" w:color="auto"/>
        <w:left w:val="none" w:sz="0" w:space="0" w:color="auto"/>
        <w:bottom w:val="none" w:sz="0" w:space="0" w:color="auto"/>
        <w:right w:val="none" w:sz="0" w:space="0" w:color="auto"/>
      </w:divBdr>
    </w:div>
    <w:div w:id="3516147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630">
          <w:marLeft w:val="0"/>
          <w:marRight w:val="0"/>
          <w:marTop w:val="0"/>
          <w:marBottom w:val="0"/>
          <w:divBdr>
            <w:top w:val="none" w:sz="0" w:space="0" w:color="auto"/>
            <w:left w:val="none" w:sz="0" w:space="0" w:color="auto"/>
            <w:bottom w:val="none" w:sz="0" w:space="0" w:color="auto"/>
            <w:right w:val="none" w:sz="0" w:space="0" w:color="auto"/>
          </w:divBdr>
          <w:divsChild>
            <w:div w:id="1985238334">
              <w:marLeft w:val="0"/>
              <w:marRight w:val="0"/>
              <w:marTop w:val="0"/>
              <w:marBottom w:val="0"/>
              <w:divBdr>
                <w:top w:val="none" w:sz="0" w:space="0" w:color="auto"/>
                <w:left w:val="none" w:sz="0" w:space="0" w:color="auto"/>
                <w:bottom w:val="none" w:sz="0" w:space="0" w:color="auto"/>
                <w:right w:val="none" w:sz="0" w:space="0" w:color="auto"/>
              </w:divBdr>
            </w:div>
          </w:divsChild>
        </w:div>
        <w:div w:id="1946884504">
          <w:marLeft w:val="0"/>
          <w:marRight w:val="0"/>
          <w:marTop w:val="0"/>
          <w:marBottom w:val="0"/>
          <w:divBdr>
            <w:top w:val="none" w:sz="0" w:space="0" w:color="auto"/>
            <w:left w:val="none" w:sz="0" w:space="0" w:color="auto"/>
            <w:bottom w:val="none" w:sz="0" w:space="0" w:color="auto"/>
            <w:right w:val="none" w:sz="0" w:space="0" w:color="auto"/>
          </w:divBdr>
          <w:divsChild>
            <w:div w:id="1327827972">
              <w:marLeft w:val="0"/>
              <w:marRight w:val="0"/>
              <w:marTop w:val="0"/>
              <w:marBottom w:val="0"/>
              <w:divBdr>
                <w:top w:val="none" w:sz="0" w:space="0" w:color="auto"/>
                <w:left w:val="none" w:sz="0" w:space="0" w:color="auto"/>
                <w:bottom w:val="none" w:sz="0" w:space="0" w:color="auto"/>
                <w:right w:val="none" w:sz="0" w:space="0" w:color="auto"/>
              </w:divBdr>
              <w:divsChild>
                <w:div w:id="11184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5603">
      <w:bodyDiv w:val="1"/>
      <w:marLeft w:val="0"/>
      <w:marRight w:val="0"/>
      <w:marTop w:val="0"/>
      <w:marBottom w:val="0"/>
      <w:divBdr>
        <w:top w:val="none" w:sz="0" w:space="0" w:color="auto"/>
        <w:left w:val="none" w:sz="0" w:space="0" w:color="auto"/>
        <w:bottom w:val="none" w:sz="0" w:space="0" w:color="auto"/>
        <w:right w:val="none" w:sz="0" w:space="0" w:color="auto"/>
      </w:divBdr>
    </w:div>
    <w:div w:id="477501840">
      <w:bodyDiv w:val="1"/>
      <w:marLeft w:val="0"/>
      <w:marRight w:val="0"/>
      <w:marTop w:val="0"/>
      <w:marBottom w:val="0"/>
      <w:divBdr>
        <w:top w:val="none" w:sz="0" w:space="0" w:color="auto"/>
        <w:left w:val="none" w:sz="0" w:space="0" w:color="auto"/>
        <w:bottom w:val="none" w:sz="0" w:space="0" w:color="auto"/>
        <w:right w:val="none" w:sz="0" w:space="0" w:color="auto"/>
      </w:divBdr>
    </w:div>
    <w:div w:id="699890013">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sChild>
        <w:div w:id="1147164503">
          <w:marLeft w:val="0"/>
          <w:marRight w:val="0"/>
          <w:marTop w:val="0"/>
          <w:marBottom w:val="0"/>
          <w:divBdr>
            <w:top w:val="none" w:sz="0" w:space="0" w:color="auto"/>
            <w:left w:val="none" w:sz="0" w:space="0" w:color="auto"/>
            <w:bottom w:val="none" w:sz="0" w:space="0" w:color="auto"/>
            <w:right w:val="none" w:sz="0" w:space="0" w:color="auto"/>
          </w:divBdr>
          <w:divsChild>
            <w:div w:id="941229151">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7198">
      <w:bodyDiv w:val="1"/>
      <w:marLeft w:val="0"/>
      <w:marRight w:val="0"/>
      <w:marTop w:val="0"/>
      <w:marBottom w:val="0"/>
      <w:divBdr>
        <w:top w:val="none" w:sz="0" w:space="0" w:color="auto"/>
        <w:left w:val="none" w:sz="0" w:space="0" w:color="auto"/>
        <w:bottom w:val="none" w:sz="0" w:space="0" w:color="auto"/>
        <w:right w:val="none" w:sz="0" w:space="0" w:color="auto"/>
      </w:divBdr>
    </w:div>
    <w:div w:id="1211771661">
      <w:bodyDiv w:val="1"/>
      <w:marLeft w:val="0"/>
      <w:marRight w:val="0"/>
      <w:marTop w:val="0"/>
      <w:marBottom w:val="0"/>
      <w:divBdr>
        <w:top w:val="none" w:sz="0" w:space="0" w:color="auto"/>
        <w:left w:val="none" w:sz="0" w:space="0" w:color="auto"/>
        <w:bottom w:val="none" w:sz="0" w:space="0" w:color="auto"/>
        <w:right w:val="none" w:sz="0" w:space="0" w:color="auto"/>
      </w:divBdr>
    </w:div>
    <w:div w:id="1290669835">
      <w:bodyDiv w:val="1"/>
      <w:marLeft w:val="0"/>
      <w:marRight w:val="0"/>
      <w:marTop w:val="0"/>
      <w:marBottom w:val="0"/>
      <w:divBdr>
        <w:top w:val="none" w:sz="0" w:space="0" w:color="auto"/>
        <w:left w:val="none" w:sz="0" w:space="0" w:color="auto"/>
        <w:bottom w:val="none" w:sz="0" w:space="0" w:color="auto"/>
        <w:right w:val="none" w:sz="0" w:space="0" w:color="auto"/>
      </w:divBdr>
    </w:div>
    <w:div w:id="1525554489">
      <w:bodyDiv w:val="1"/>
      <w:marLeft w:val="0"/>
      <w:marRight w:val="0"/>
      <w:marTop w:val="0"/>
      <w:marBottom w:val="0"/>
      <w:divBdr>
        <w:top w:val="none" w:sz="0" w:space="0" w:color="auto"/>
        <w:left w:val="none" w:sz="0" w:space="0" w:color="auto"/>
        <w:bottom w:val="none" w:sz="0" w:space="0" w:color="auto"/>
        <w:right w:val="none" w:sz="0" w:space="0" w:color="auto"/>
      </w:divBdr>
    </w:div>
    <w:div w:id="1676765297">
      <w:bodyDiv w:val="1"/>
      <w:marLeft w:val="0"/>
      <w:marRight w:val="0"/>
      <w:marTop w:val="0"/>
      <w:marBottom w:val="0"/>
      <w:divBdr>
        <w:top w:val="none" w:sz="0" w:space="0" w:color="auto"/>
        <w:left w:val="none" w:sz="0" w:space="0" w:color="auto"/>
        <w:bottom w:val="none" w:sz="0" w:space="0" w:color="auto"/>
        <w:right w:val="none" w:sz="0" w:space="0" w:color="auto"/>
      </w:divBdr>
    </w:div>
    <w:div w:id="1845515669">
      <w:bodyDiv w:val="1"/>
      <w:marLeft w:val="0"/>
      <w:marRight w:val="0"/>
      <w:marTop w:val="0"/>
      <w:marBottom w:val="0"/>
      <w:divBdr>
        <w:top w:val="none" w:sz="0" w:space="0" w:color="auto"/>
        <w:left w:val="none" w:sz="0" w:space="0" w:color="auto"/>
        <w:bottom w:val="none" w:sz="0" w:space="0" w:color="auto"/>
        <w:right w:val="none" w:sz="0" w:space="0" w:color="auto"/>
      </w:divBdr>
    </w:div>
    <w:div w:id="1955863057">
      <w:bodyDiv w:val="1"/>
      <w:marLeft w:val="0"/>
      <w:marRight w:val="0"/>
      <w:marTop w:val="0"/>
      <w:marBottom w:val="0"/>
      <w:divBdr>
        <w:top w:val="none" w:sz="0" w:space="0" w:color="auto"/>
        <w:left w:val="none" w:sz="0" w:space="0" w:color="auto"/>
        <w:bottom w:val="none" w:sz="0" w:space="0" w:color="auto"/>
        <w:right w:val="none" w:sz="0" w:space="0" w:color="auto"/>
      </w:divBdr>
    </w:div>
    <w:div w:id="2072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map-online.de/" TargetMode="External"/><Relationship Id="rId13" Type="http://schemas.openxmlformats.org/officeDocument/2006/relationships/hyperlink" Target="https://mind-map-onlin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naq.com/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A938F-D6DC-4F8F-A233-E42A83B4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B5B2F695</Template>
  <TotalTime>0</TotalTime>
  <Pages>8</Pages>
  <Words>1572</Words>
  <Characters>9907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Klein Tajana</cp:lastModifiedBy>
  <cp:revision>52</cp:revision>
  <cp:lastPrinted>2016-11-27T12:11:00Z</cp:lastPrinted>
  <dcterms:created xsi:type="dcterms:W3CDTF">2022-12-13T09:24:00Z</dcterms:created>
  <dcterms:modified xsi:type="dcterms:W3CDTF">2023-02-02T09:17:00Z</dcterms:modified>
</cp:coreProperties>
</file>