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70"/>
      </w:tblGrid>
      <w:tr>
        <w:trPr>
          <w:trHeight w:val="340" w:hRule="exact"/>
        </w:trPr>
        <w:tc>
          <w:tcPr>
            <w:tcW w:w="978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/>
            </w:pP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>p. 1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 xml:space="preserve">Shot 1: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 xml:space="preserve">Shot 2: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 xml:space="preserve">Shot 3: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right="0" w:hanging="286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eastAsia="Calibri" w:cs="Calibri"/>
                <w:kern w:val="0"/>
                <w:sz w:val="20"/>
                <w:lang w:val="en-GB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tbl>
      <w:tblPr>
        <w:tblW w:w="978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7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>Shot 4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>Shot 5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>Shot 6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eastAsia="Calibri" w:cs="Calibri"/>
                <w:kern w:val="0"/>
                <w:sz w:val="20"/>
                <w:lang w:val="en-GB" w:bidi="ar-SA"/>
              </w:rPr>
            </w:pPr>
            <w:r>
              <w:rPr>
                <w:rFonts w:eastAsia="Calibri"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tbl>
      <w:tblPr>
        <w:tblW w:w="978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70"/>
      </w:tblGrid>
      <w:tr>
        <w:trPr>
          <w:trHeight w:val="340" w:hRule="exact"/>
        </w:trPr>
        <w:tc>
          <w:tcPr>
            <w:tcW w:w="978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/>
            </w:pP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>Shot 7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 xml:space="preserve">Shot 8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>Shot 9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tbl>
      <w:tblPr>
        <w:tblW w:w="978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7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>Shot 10</w:t>
            </w:r>
            <w:r>
              <w:rPr>
                <w:rFonts w:cs="Calibri" w:ascii="Calibri" w:hAnsi="Calibr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 xml:space="preserve">Shot 11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  <w:t xml:space="preserve">Shot 12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right="0" w:hanging="284"/>
              <w:jc w:val="center"/>
              <w:rPr>
                <w:rFonts w:ascii="Calibri" w:hAnsi="Calibri" w:cs="Calibri"/>
                <w:kern w:val="0"/>
                <w:sz w:val="56"/>
                <w:szCs w:val="44"/>
                <w:lang w:val="de-DE" w:bidi="ar-SA"/>
              </w:rPr>
            </w:pPr>
            <w:r>
              <w:rPr>
                <w:rFonts w:cs="Calibri" w:ascii="Calibri" w:hAnsi="Calibri"/>
                <w:kern w:val="0"/>
                <w:sz w:val="56"/>
                <w:szCs w:val="44"/>
                <w:lang w:val="de-DE" w:bidi="ar-SA"/>
              </w:rPr>
              <w:t>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/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/>
                <w:color w:val="808080"/>
                <w:kern w:val="0"/>
                <w:sz w:val="20"/>
                <w:lang w:val="en-GB" w:bidi="ar-SA"/>
              </w:rPr>
              <w:t>Camera?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right="0" w:hanging="284"/>
              <w:jc w:val="left"/>
              <w:rPr>
                <w:rFonts w:ascii="Calibri" w:hAnsi="Calibri" w:cs="Calibri"/>
                <w:kern w:val="0"/>
                <w:sz w:val="20"/>
                <w:lang w:val="en-GB" w:bidi="ar-SA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Fuzeile"/>
        <w:spacing w:before="0" w:after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StarBats">
    <w:charset w:val="02"/>
    <w:family w:val="auto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/>
    </w:pPr>
    <w:r>
      <w:rPr>
        <w:rFonts w:cs="Calibri" w:ascii="Calibri" w:hAnsi="Calibri"/>
      </w:rPr>
      <w:t>ZPG Englisch Sek. I</w:t>
      <w:tab/>
      <w:tab/>
      <w:t xml:space="preserve">p. 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\* ARABIC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2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2657" w:leader="none"/>
        <w:tab w:val="center" w:pos="4819" w:leader="none"/>
        <w:tab w:val="right" w:pos="9638" w:leader="none"/>
      </w:tabs>
      <w:spacing w:before="0" w:after="0"/>
      <w:rPr/>
    </w:pPr>
    <w:r>
      <w:rPr>
        <w:rFonts w:cs="Calibri" w:ascii="Calibri" w:hAnsi="Calibri"/>
        <w:lang w:val="en-GB"/>
      </w:rPr>
      <w:t>Klasse 09/10</w:t>
    </w:r>
    <w:r>
      <w:rPr>
        <w:rFonts w:cs="Calibri" w:ascii="Calibri" w:hAnsi="Calibri"/>
        <w:color w:val="FF0000"/>
        <w:szCs w:val="28"/>
        <w:lang w:val="en-GB"/>
      </w:rPr>
      <w:tab/>
      <w:tab/>
    </w:r>
    <w:r>
      <w:rPr>
        <w:rFonts w:cs="Calibri" w:ascii="Calibri" w:hAnsi="Calibri"/>
        <w:szCs w:val="28"/>
        <w:lang w:val="en-GB"/>
      </w:rPr>
      <w:t>Filmanalyse</w:t>
    </w:r>
    <w:r>
      <w:rPr>
        <w:rFonts w:cs="Calibri" w:ascii="Calibri" w:hAnsi="Calibri"/>
        <w:color w:val="FF0000"/>
        <w:lang w:val="en-GB"/>
      </w:rPr>
      <w:tab/>
    </w:r>
    <w:r>
      <w:rPr>
        <w:rFonts w:cs="Calibri" w:ascii="Calibri" w:hAnsi="Calibri"/>
        <w:lang w:val="en-GB"/>
      </w:rPr>
      <w:t xml:space="preserve">storyboard blank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hadow w:val="false"/>
        <w:kern w:val="0"/>
        <w:vanish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erif CJK SC" w:cs="Droid Sans Devanagari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60"/>
      <w:jc w:val="left"/>
    </w:pPr>
    <w:rPr>
      <w:rFonts w:ascii="Arial" w:hAnsi="Arial" w:eastAsia="Calibri" w:cs="Times New Roman"/>
      <w:color w:val="auto"/>
      <w:kern w:val="0"/>
      <w:sz w:val="24"/>
      <w:szCs w:val="24"/>
      <w:lang w:val="de-DE" w:eastAsia="en-US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851" w:leader="none"/>
      </w:tabs>
      <w:spacing w:lineRule="auto" w:line="300" w:before="120" w:after="120"/>
      <w:ind w:left="425" w:right="0" w:hanging="0"/>
      <w:outlineLvl w:val="2"/>
    </w:pPr>
    <w:rPr>
      <w:sz w:val="22"/>
    </w:rPr>
  </w:style>
  <w:style w:type="character" w:styleId="WW8Num1z0">
    <w:name w:val="WW8Num1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kern w:val="0"/>
      <w:position w:val="0"/>
      <w:sz w:val="20"/>
      <w:sz w:val="20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tarBats" w:hAnsi="StarBats" w:cs="StarBats"/>
      <w:sz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tarBats" w:hAnsi="StarBats" w:cs="StarBats"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Berschrift2Zchn">
    <w:name w:val="Überschrift 2 Zchn"/>
    <w:basedOn w:val="DefaultParagraphFont"/>
    <w:qFormat/>
    <w:rPr>
      <w:b/>
      <w:bCs/>
      <w:i/>
      <w:iCs/>
      <w:sz w:val="28"/>
      <w:szCs w:val="28"/>
    </w:rPr>
  </w:style>
  <w:style w:type="character" w:styleId="Berschrift3Zchn">
    <w:name w:val="Überschrift 3 Zchn"/>
    <w:basedOn w:val="DefaultParagraphFont"/>
    <w:qFormat/>
    <w:rPr>
      <w:sz w:val="22"/>
    </w:rPr>
  </w:style>
  <w:style w:type="character" w:styleId="TitelZchn">
    <w:name w:val="Titel Zchn"/>
    <w:basedOn w:val="DefaultParagraphFont"/>
    <w:qFormat/>
    <w:rPr>
      <w:rFonts w:ascii="Verdana" w:hAnsi="Verdana" w:cs="Verdana"/>
      <w:b/>
      <w:sz w:val="28"/>
    </w:rPr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;Times New Roman" w:hAnsi="Liberation Serif;Times New Roman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;Arial" w:hAnsi="Liberation Sans;Arial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;Arial" w:hAnsi="Liberation Sans;Arial" w:cs="Droid Sans Devanagari"/>
    </w:rPr>
  </w:style>
  <w:style w:type="paragraph" w:styleId="Formatvorlage1">
    <w:name w:val="Formatvorlage1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60"/>
      <w:ind w:left="720" w:right="0" w:hanging="0"/>
      <w:contextualSpacing/>
    </w:pPr>
    <w:rPr/>
  </w:style>
  <w:style w:type="paragraph" w:styleId="Titel">
    <w:name w:val="Title"/>
    <w:basedOn w:val="Normal"/>
    <w:next w:val="Textkrper"/>
    <w:qFormat/>
    <w:pPr>
      <w:spacing w:before="0" w:after="240"/>
      <w:jc w:val="center"/>
    </w:pPr>
    <w:rPr>
      <w:rFonts w:ascii="Verdana" w:hAnsi="Verdana" w:cs="Verdana"/>
      <w:b/>
      <w:sz w:val="28"/>
    </w:rPr>
  </w:style>
  <w:style w:type="paragraph" w:styleId="BSStandard">
    <w:name w:val="BS-Standard"/>
    <w:basedOn w:val="Normal"/>
    <w:qFormat/>
    <w:pPr>
      <w:numPr>
        <w:ilvl w:val="0"/>
        <w:numId w:val="2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>
    <w:name w:val="BS_Einrückung1"/>
    <w:basedOn w:val="Normal"/>
    <w:qFormat/>
    <w:pPr>
      <w:spacing w:lineRule="auto" w:line="300" w:before="0" w:after="120"/>
      <w:ind w:left="425" w:right="0" w:hanging="0"/>
    </w:pPr>
    <w:rPr>
      <w:sz w:val="22"/>
    </w:rPr>
  </w:style>
  <w:style w:type="paragraph" w:styleId="BSEinrckung2">
    <w:name w:val="BS_Einrückung2"/>
    <w:basedOn w:val="Normal"/>
    <w:qFormat/>
    <w:pPr>
      <w:spacing w:lineRule="auto" w:line="300" w:before="0" w:after="120"/>
      <w:ind w:left="851" w:right="0" w:hanging="0"/>
    </w:pPr>
    <w:rPr>
      <w:sz w:val="22"/>
    </w:rPr>
  </w:style>
  <w:style w:type="paragraph" w:styleId="BSAufzhlung1">
    <w:name w:val="BS_Aufzählung1"/>
    <w:basedOn w:val="Normal"/>
    <w:qFormat/>
    <w:pPr>
      <w:numPr>
        <w:ilvl w:val="0"/>
        <w:numId w:val="3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>
    <w:name w:val="BS_Aufzählung2"/>
    <w:basedOn w:val="Normal"/>
    <w:qFormat/>
    <w:pPr>
      <w:numPr>
        <w:ilvl w:val="0"/>
        <w:numId w:val="4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>
    <w:name w:val="BS_Überschrift2_num"/>
    <w:basedOn w:val="Berschrift2"/>
    <w:next w:val="Normal"/>
    <w:qFormat/>
    <w:pPr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right="0" w:hanging="425"/>
    </w:pPr>
    <w:rPr>
      <w:bCs w:val="false"/>
      <w:i w:val="false"/>
      <w:iCs w:val="false"/>
      <w:sz w:val="24"/>
      <w:szCs w:val="20"/>
    </w:rPr>
  </w:style>
  <w:style w:type="paragraph" w:styleId="BSberschrift3">
    <w:name w:val="BS_Überschrift3"/>
    <w:basedOn w:val="Normal"/>
    <w:next w:val="Normal"/>
    <w:qFormat/>
    <w:pPr>
      <w:keepNext w:val="true"/>
      <w:suppressAutoHyphens w:val="true"/>
      <w:spacing w:lineRule="auto" w:line="300" w:before="120" w:after="120"/>
      <w:ind w:left="425" w:right="0" w:hanging="0"/>
    </w:pPr>
    <w:rPr>
      <w:b/>
      <w:sz w:val="22"/>
    </w:rPr>
  </w:style>
  <w:style w:type="paragraph" w:styleId="BSberschrift4">
    <w:name w:val="BS_Überschrift4"/>
    <w:basedOn w:val="Normal"/>
    <w:next w:val="Normal"/>
    <w:qFormat/>
    <w:pPr>
      <w:keepNext w:val="true"/>
      <w:suppressAutoHyphens w:val="true"/>
      <w:spacing w:lineRule="auto" w:line="300" w:before="0" w:after="120"/>
      <w:ind w:left="851" w:right="0" w:hanging="0"/>
    </w:pPr>
    <w:rPr>
      <w:b/>
      <w:sz w:val="22"/>
    </w:rPr>
  </w:style>
  <w:style w:type="paragraph" w:styleId="BSKlasseohneSeitenwechsel">
    <w:name w:val="BS_Klasse ohne Seitenwechsel"/>
    <w:basedOn w:val="Normal"/>
    <w:next w:val="Normal"/>
    <w:qFormat/>
    <w:pPr>
      <w:pageBreakBefore/>
      <w:spacing w:lineRule="auto" w:line="300" w:before="0" w:after="120"/>
    </w:pPr>
    <w:rPr>
      <w:b/>
      <w:sz w:val="28"/>
    </w:rPr>
  </w:style>
  <w:style w:type="paragraph" w:styleId="BSKlasse">
    <w:name w:val="BS_Klasse"/>
    <w:basedOn w:val="Normal"/>
    <w:next w:val="Normal"/>
    <w:qFormat/>
    <w:pPr>
      <w:pageBreakBefore/>
      <w:spacing w:lineRule="auto" w:line="300" w:before="0" w:after="120"/>
    </w:pPr>
    <w:rPr>
      <w:b/>
      <w:sz w:val="28"/>
    </w:rPr>
  </w:style>
  <w:style w:type="paragraph" w:styleId="BS1">
    <w:name w:val="BS-Ü 1"/>
    <w:basedOn w:val="BSStandard"/>
    <w:next w:val="BSStandard"/>
    <w:qFormat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  <w:ind w:hanging="0"/>
    </w:pPr>
    <w:rPr>
      <w:b/>
      <w:sz w:val="28"/>
    </w:rPr>
  </w:style>
  <w:style w:type="paragraph" w:styleId="BS2">
    <w:name w:val="BS-Ü 2"/>
    <w:basedOn w:val="BSStandard"/>
    <w:next w:val="BSStandard"/>
    <w:qFormat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  <w:ind w:hanging="0"/>
    </w:pPr>
    <w:rPr>
      <w:b/>
      <w:bCs/>
      <w:iCs/>
      <w:sz w:val="28"/>
    </w:rPr>
  </w:style>
  <w:style w:type="paragraph" w:styleId="Formatvorlage2">
    <w:name w:val="Formatvorlage2"/>
    <w:basedOn w:val="Normal"/>
    <w:next w:val="Formatvorlage1"/>
    <w:qFormat/>
    <w:pPr/>
    <w:rPr>
      <w:rFonts w:eastAsia="PMingLiU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177</Words>
  <Characters>704</Characters>
  <CharactersWithSpaces>880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2021-02-17T12:06:46Z</dcterms:created>
  <dc:creator/>
  <dc:description/>
  <dc:language>de-DE</dc:language>
  <cp:lastModifiedBy/>
  <cp:revision>1</cp:revision>
  <dc:subject/>
  <dc:title/>
</cp:coreProperties>
</file>