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4278A" w14:textId="77777777" w:rsidR="006D0AED" w:rsidRPr="0083512E" w:rsidRDefault="006D0AED" w:rsidP="006D0AED">
      <w:r>
        <w:t xml:space="preserve">Beispiel: Texte, in denen das Thema </w:t>
      </w:r>
      <w:r w:rsidRPr="0083512E">
        <w:rPr>
          <w:i/>
        </w:rPr>
        <w:t xml:space="preserve">i </w:t>
      </w:r>
      <w:proofErr w:type="spellStart"/>
      <w:r w:rsidRPr="0083512E">
        <w:rPr>
          <w:i/>
        </w:rPr>
        <w:t>neet</w:t>
      </w:r>
      <w:proofErr w:type="spellEnd"/>
      <w:r>
        <w:t xml:space="preserve"> angesprochen wird</w:t>
      </w:r>
    </w:p>
    <w:p w14:paraId="164DB320" w14:textId="77777777" w:rsidR="006D0AED" w:rsidRDefault="006D0AED" w:rsidP="006D0AED"/>
    <w:p w14:paraId="49A9657D" w14:textId="77777777" w:rsidR="0083512E" w:rsidRPr="0083512E" w:rsidRDefault="0083512E">
      <w:pPr>
        <w:rPr>
          <w:u w:val="single"/>
        </w:rPr>
      </w:pPr>
      <w:r w:rsidRPr="0083512E">
        <w:rPr>
          <w:u w:val="single"/>
        </w:rPr>
        <w:t>Text für das Leistungsfach</w:t>
      </w:r>
    </w:p>
    <w:p w14:paraId="02A75730" w14:textId="77777777" w:rsidR="0083512E" w:rsidRDefault="0083512E"/>
    <w:p w14:paraId="68C879B1" w14:textId="77777777" w:rsidR="0083512E" w:rsidRDefault="0083512E">
      <w:r>
        <w:t xml:space="preserve">Siehe </w:t>
      </w:r>
      <w:hyperlink r:id="rId4" w:history="1">
        <w:r w:rsidRPr="00635F5A">
          <w:rPr>
            <w:rStyle w:val="Hyperlink"/>
          </w:rPr>
          <w:t>https://www.corriere.it/buone-notizie/18_ottobre_02/disoccupati-neet-vera-sfida-oltre-lavoro-58dcf498-c65a-11e8-9c9d-1a34fa855d35.shtml</w:t>
        </w:r>
      </w:hyperlink>
    </w:p>
    <w:p w14:paraId="6DF1706A" w14:textId="2E0C4529" w:rsidR="0083512E" w:rsidRDefault="0083512E"/>
    <w:p w14:paraId="56F93FF7" w14:textId="77777777" w:rsidR="00733B81" w:rsidRPr="00733B81" w:rsidRDefault="00733B81" w:rsidP="00733B81"/>
    <w:p w14:paraId="3317C657" w14:textId="77777777" w:rsidR="00733B81" w:rsidRDefault="00733B81" w:rsidP="00733B81">
      <w:pPr>
        <w:rPr>
          <w:b/>
          <w:lang w:val="it-IT"/>
        </w:rPr>
      </w:pPr>
      <w:r>
        <w:rPr>
          <w:b/>
          <w:lang w:val="it-IT"/>
        </w:rPr>
        <w:t>Comprensione del testo</w:t>
      </w:r>
    </w:p>
    <w:p w14:paraId="3220C8C1" w14:textId="77777777" w:rsidR="00733B81" w:rsidRDefault="00733B81" w:rsidP="00733B81">
      <w:pPr>
        <w:rPr>
          <w:lang w:val="it-IT"/>
        </w:rPr>
      </w:pPr>
    </w:p>
    <w:p w14:paraId="2EC26317" w14:textId="77777777" w:rsidR="00733B81" w:rsidRDefault="00733B81" w:rsidP="00733B81">
      <w:pPr>
        <w:rPr>
          <w:lang w:val="it-IT"/>
        </w:rPr>
      </w:pPr>
    </w:p>
    <w:p w14:paraId="1DEF71EA" w14:textId="77777777" w:rsidR="00772A2B" w:rsidRDefault="00772A2B" w:rsidP="00772A2B">
      <w:pPr>
        <w:rPr>
          <w:i/>
          <w:lang w:val="it-IT"/>
        </w:rPr>
      </w:pPr>
      <w:r>
        <w:rPr>
          <w:lang w:val="it-IT"/>
        </w:rPr>
        <w:t xml:space="preserve">1) Vero o falso? </w:t>
      </w:r>
      <w:r>
        <w:rPr>
          <w:i/>
          <w:lang w:val="it-IT"/>
        </w:rPr>
        <w:t>Segnate con una crocetta la risposta giusta. Indicate le righe corrispondenti alle citazioni del testo e scrivete le prime e le ultime tre parole della citazione. Se la citazione sarà di sei o meno parole, scrivete l’intera citazione.</w:t>
      </w:r>
    </w:p>
    <w:p w14:paraId="05F1DA1B" w14:textId="77777777" w:rsidR="00772A2B" w:rsidRDefault="00772A2B" w:rsidP="00772A2B">
      <w:pPr>
        <w:rPr>
          <w:lang w:val="it-IT"/>
        </w:rPr>
      </w:pPr>
    </w:p>
    <w:p w14:paraId="2A48E4D9" w14:textId="77777777" w:rsidR="00772A2B" w:rsidRDefault="00772A2B" w:rsidP="00772A2B">
      <w:pPr>
        <w:rPr>
          <w:lang w:val="it-IT"/>
        </w:rPr>
      </w:pPr>
      <w:r>
        <w:rPr>
          <w:lang w:val="it-IT"/>
        </w:rPr>
        <w:t>a) Non per la prima volta il tasso di disoccupazione dei giovani è più alto del 30%.</w:t>
      </w:r>
    </w:p>
    <w:p w14:paraId="498024A9" w14:textId="77777777" w:rsidR="00772A2B" w:rsidRDefault="00772A2B" w:rsidP="00772A2B">
      <w:pPr>
        <w:jc w:val="right"/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vero   </w:t>
      </w:r>
      <w:r>
        <w:rPr>
          <w:lang w:val="it-IT"/>
        </w:rPr>
        <w:sym w:font="Wingdings 2" w:char="F0A3"/>
      </w:r>
      <w:r>
        <w:rPr>
          <w:lang w:val="it-IT"/>
        </w:rPr>
        <w:t xml:space="preserve"> falso</w:t>
      </w:r>
    </w:p>
    <w:p w14:paraId="540B3A57" w14:textId="77777777" w:rsidR="00772A2B" w:rsidRDefault="00772A2B" w:rsidP="00772A2B">
      <w:pPr>
        <w:rPr>
          <w:lang w:val="it-IT"/>
        </w:rPr>
      </w:pPr>
      <w:r>
        <w:rPr>
          <w:i/>
          <w:lang w:val="it-IT"/>
        </w:rPr>
        <w:t xml:space="preserve">riga/righe: </w:t>
      </w:r>
      <w:r>
        <w:rPr>
          <w:lang w:val="it-IT"/>
        </w:rPr>
        <w:t xml:space="preserve">___________ </w:t>
      </w:r>
      <w:r>
        <w:rPr>
          <w:i/>
          <w:lang w:val="it-IT"/>
        </w:rPr>
        <w:t xml:space="preserve">citazione: </w:t>
      </w:r>
      <w:r>
        <w:rPr>
          <w:lang w:val="it-IT"/>
        </w:rPr>
        <w:t>________________________________________________</w:t>
      </w:r>
    </w:p>
    <w:p w14:paraId="4DC9F85E" w14:textId="77777777" w:rsidR="00772A2B" w:rsidRDefault="00772A2B" w:rsidP="00772A2B">
      <w:pPr>
        <w:rPr>
          <w:lang w:val="it-IT"/>
        </w:rPr>
      </w:pPr>
      <w:r>
        <w:rPr>
          <w:lang w:val="it-IT"/>
        </w:rPr>
        <w:t>_____________________________________________________________________________</w:t>
      </w:r>
    </w:p>
    <w:p w14:paraId="584A030B" w14:textId="77777777" w:rsidR="00772A2B" w:rsidRDefault="00772A2B" w:rsidP="00772A2B">
      <w:pPr>
        <w:rPr>
          <w:lang w:val="it-IT"/>
        </w:rPr>
      </w:pPr>
    </w:p>
    <w:p w14:paraId="2A638F1F" w14:textId="77777777" w:rsidR="00772A2B" w:rsidRDefault="00772A2B" w:rsidP="00772A2B">
      <w:pPr>
        <w:rPr>
          <w:lang w:val="it-IT"/>
        </w:rPr>
      </w:pPr>
    </w:p>
    <w:p w14:paraId="48764EBC" w14:textId="77777777" w:rsidR="00772A2B" w:rsidRPr="00394DC1" w:rsidRDefault="00772A2B" w:rsidP="00772A2B">
      <w:pPr>
        <w:rPr>
          <w:lang w:val="it-IT"/>
        </w:rPr>
      </w:pPr>
      <w:r>
        <w:rPr>
          <w:lang w:val="it-IT"/>
        </w:rPr>
        <w:t>b) I</w:t>
      </w:r>
      <w:r w:rsidRPr="00394DC1">
        <w:rPr>
          <w:lang w:val="it-IT"/>
        </w:rPr>
        <w:t>l problema più urgente da risolvere</w:t>
      </w:r>
      <w:r>
        <w:rPr>
          <w:lang w:val="it-IT"/>
        </w:rPr>
        <w:t xml:space="preserve"> è quello dei giovani che restano a casa con mamma e papà.                                                                                                                        </w:t>
      </w:r>
      <w:r>
        <w:rPr>
          <w:lang w:val="it-IT"/>
        </w:rPr>
        <w:sym w:font="Wingdings 2" w:char="F0A3"/>
      </w:r>
      <w:r>
        <w:rPr>
          <w:lang w:val="it-IT"/>
        </w:rPr>
        <w:t xml:space="preserve"> vero   </w:t>
      </w:r>
      <w:r>
        <w:rPr>
          <w:lang w:val="it-IT"/>
        </w:rPr>
        <w:sym w:font="Wingdings 2" w:char="F0A3"/>
      </w:r>
      <w:r>
        <w:rPr>
          <w:lang w:val="it-IT"/>
        </w:rPr>
        <w:t xml:space="preserve"> falso</w:t>
      </w:r>
    </w:p>
    <w:p w14:paraId="7DB75E28" w14:textId="77777777" w:rsidR="00772A2B" w:rsidRDefault="00772A2B" w:rsidP="00772A2B">
      <w:pPr>
        <w:rPr>
          <w:lang w:val="it-IT"/>
        </w:rPr>
      </w:pPr>
      <w:r>
        <w:rPr>
          <w:i/>
          <w:lang w:val="it-IT"/>
        </w:rPr>
        <w:t xml:space="preserve">riga/righe: </w:t>
      </w:r>
      <w:r>
        <w:rPr>
          <w:lang w:val="it-IT"/>
        </w:rPr>
        <w:t xml:space="preserve">___________ </w:t>
      </w:r>
      <w:r>
        <w:rPr>
          <w:i/>
          <w:lang w:val="it-IT"/>
        </w:rPr>
        <w:t xml:space="preserve">citazione: </w:t>
      </w:r>
      <w:r>
        <w:rPr>
          <w:lang w:val="it-IT"/>
        </w:rPr>
        <w:t>________________________________________________</w:t>
      </w:r>
    </w:p>
    <w:p w14:paraId="7EA418E4" w14:textId="77777777" w:rsidR="00772A2B" w:rsidRDefault="00772A2B" w:rsidP="00772A2B">
      <w:pPr>
        <w:rPr>
          <w:lang w:val="it-IT"/>
        </w:rPr>
      </w:pPr>
      <w:r>
        <w:rPr>
          <w:lang w:val="it-IT"/>
        </w:rPr>
        <w:t>_____________________________________________________________________________</w:t>
      </w:r>
    </w:p>
    <w:p w14:paraId="785BE679" w14:textId="77777777" w:rsidR="00772A2B" w:rsidRDefault="00772A2B" w:rsidP="00772A2B">
      <w:pPr>
        <w:rPr>
          <w:lang w:val="it-IT"/>
        </w:rPr>
      </w:pPr>
    </w:p>
    <w:p w14:paraId="78A5B5B3" w14:textId="77777777" w:rsidR="00772A2B" w:rsidRDefault="00772A2B" w:rsidP="00772A2B">
      <w:pPr>
        <w:rPr>
          <w:lang w:val="it-IT"/>
        </w:rPr>
      </w:pPr>
    </w:p>
    <w:p w14:paraId="08389D13" w14:textId="77777777" w:rsidR="00772A2B" w:rsidRDefault="00772A2B" w:rsidP="00772A2B">
      <w:pPr>
        <w:rPr>
          <w:lang w:val="it-IT"/>
        </w:rPr>
      </w:pPr>
      <w:r>
        <w:rPr>
          <w:lang w:val="it-IT"/>
        </w:rPr>
        <w:t>c) La politica italiana ha creato troppi progetti diversi per assistere i giovani.</w:t>
      </w:r>
    </w:p>
    <w:p w14:paraId="7EEE9DEB" w14:textId="77777777" w:rsidR="00772A2B" w:rsidRDefault="00772A2B" w:rsidP="00772A2B">
      <w:pPr>
        <w:jc w:val="right"/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vero   </w:t>
      </w:r>
      <w:r>
        <w:rPr>
          <w:lang w:val="it-IT"/>
        </w:rPr>
        <w:sym w:font="Wingdings 2" w:char="F0A3"/>
      </w:r>
      <w:r>
        <w:rPr>
          <w:lang w:val="it-IT"/>
        </w:rPr>
        <w:t xml:space="preserve"> falso</w:t>
      </w:r>
    </w:p>
    <w:p w14:paraId="232D2D2B" w14:textId="77777777" w:rsidR="00772A2B" w:rsidRDefault="00772A2B" w:rsidP="00772A2B">
      <w:pPr>
        <w:rPr>
          <w:lang w:val="it-IT"/>
        </w:rPr>
      </w:pPr>
      <w:r>
        <w:rPr>
          <w:i/>
          <w:lang w:val="it-IT"/>
        </w:rPr>
        <w:t xml:space="preserve">riga/righe: </w:t>
      </w:r>
      <w:r>
        <w:rPr>
          <w:lang w:val="it-IT"/>
        </w:rPr>
        <w:t xml:space="preserve">___________ </w:t>
      </w:r>
      <w:r>
        <w:rPr>
          <w:i/>
          <w:lang w:val="it-IT"/>
        </w:rPr>
        <w:t xml:space="preserve">citazione: </w:t>
      </w:r>
      <w:r>
        <w:rPr>
          <w:lang w:val="it-IT"/>
        </w:rPr>
        <w:t>________________________________________________</w:t>
      </w:r>
    </w:p>
    <w:p w14:paraId="172A9A93" w14:textId="77777777" w:rsidR="00772A2B" w:rsidRDefault="00772A2B" w:rsidP="00772A2B">
      <w:pPr>
        <w:rPr>
          <w:lang w:val="it-IT"/>
        </w:rPr>
      </w:pPr>
      <w:r>
        <w:rPr>
          <w:lang w:val="it-IT"/>
        </w:rPr>
        <w:t>_____________________________________________________________________________</w:t>
      </w:r>
    </w:p>
    <w:p w14:paraId="5878A59C" w14:textId="77777777" w:rsidR="00772A2B" w:rsidRDefault="00772A2B" w:rsidP="00772A2B">
      <w:pPr>
        <w:rPr>
          <w:lang w:val="it-IT"/>
        </w:rPr>
      </w:pPr>
    </w:p>
    <w:p w14:paraId="277631F5" w14:textId="77777777" w:rsidR="00772A2B" w:rsidRDefault="00772A2B" w:rsidP="00772A2B">
      <w:pPr>
        <w:rPr>
          <w:lang w:val="it-IT"/>
        </w:rPr>
      </w:pPr>
    </w:p>
    <w:p w14:paraId="7C674723" w14:textId="77777777" w:rsidR="00772A2B" w:rsidRDefault="00772A2B" w:rsidP="00772A2B">
      <w:pPr>
        <w:rPr>
          <w:lang w:val="it-IT"/>
        </w:rPr>
      </w:pPr>
      <w:r>
        <w:rPr>
          <w:lang w:val="it-IT"/>
        </w:rPr>
        <w:t>2) Un piccolo riassunto</w:t>
      </w:r>
    </w:p>
    <w:p w14:paraId="21210054" w14:textId="77777777" w:rsidR="00772A2B" w:rsidRDefault="00772A2B" w:rsidP="00772A2B">
      <w:pPr>
        <w:rPr>
          <w:lang w:val="it-IT"/>
        </w:rPr>
      </w:pPr>
    </w:p>
    <w:p w14:paraId="0A165EAD" w14:textId="3BF2FF3F" w:rsidR="00772A2B" w:rsidRDefault="00772A2B" w:rsidP="00772A2B">
      <w:pPr>
        <w:rPr>
          <w:lang w:val="it-IT"/>
        </w:rPr>
      </w:pPr>
      <w:r>
        <w:rPr>
          <w:lang w:val="it-IT"/>
        </w:rPr>
        <w:t xml:space="preserve">Riassumete le informazioni sulla </w:t>
      </w:r>
      <w:r w:rsidR="00943695">
        <w:rPr>
          <w:lang w:val="it-IT"/>
        </w:rPr>
        <w:t xml:space="preserve">classica </w:t>
      </w:r>
      <w:bookmarkStart w:id="0" w:name="_GoBack"/>
      <w:bookmarkEnd w:id="0"/>
      <w:r>
        <w:rPr>
          <w:lang w:val="it-IT"/>
        </w:rPr>
        <w:t xml:space="preserve">definizione di </w:t>
      </w:r>
      <w:r>
        <w:rPr>
          <w:i/>
          <w:lang w:val="it-IT"/>
        </w:rPr>
        <w:t>empowerment</w:t>
      </w:r>
      <w:r>
        <w:rPr>
          <w:lang w:val="it-IT"/>
        </w:rPr>
        <w:t>. Usate parole vostre.</w:t>
      </w:r>
    </w:p>
    <w:p w14:paraId="173AC341" w14:textId="77777777" w:rsidR="00772A2B" w:rsidRDefault="00772A2B" w:rsidP="00772A2B">
      <w:pPr>
        <w:rPr>
          <w:lang w:val="it-IT"/>
        </w:rPr>
      </w:pPr>
    </w:p>
    <w:p w14:paraId="44615520" w14:textId="77777777" w:rsidR="00772A2B" w:rsidRDefault="00772A2B" w:rsidP="00772A2B">
      <w:pPr>
        <w:rPr>
          <w:lang w:val="it-IT"/>
        </w:rPr>
      </w:pPr>
    </w:p>
    <w:p w14:paraId="650B9586" w14:textId="77777777" w:rsidR="00772A2B" w:rsidRDefault="00772A2B" w:rsidP="00772A2B">
      <w:pPr>
        <w:rPr>
          <w:lang w:val="it-IT"/>
        </w:rPr>
      </w:pPr>
      <w:r>
        <w:rPr>
          <w:lang w:val="it-IT"/>
        </w:rPr>
        <w:t>3) Vero o falso?</w:t>
      </w:r>
    </w:p>
    <w:p w14:paraId="08741AE9" w14:textId="77777777" w:rsidR="00772A2B" w:rsidRDefault="00772A2B" w:rsidP="00772A2B">
      <w:pPr>
        <w:rPr>
          <w:lang w:val="it-IT"/>
        </w:rPr>
      </w:pPr>
    </w:p>
    <w:p w14:paraId="69391F54" w14:textId="77777777" w:rsidR="00772A2B" w:rsidRDefault="00772A2B" w:rsidP="00772A2B">
      <w:pPr>
        <w:rPr>
          <w:lang w:val="it-IT"/>
        </w:rPr>
      </w:pPr>
      <w:r>
        <w:rPr>
          <w:lang w:val="it-IT"/>
        </w:rPr>
        <w:t xml:space="preserve">a) R. Lodigiani e P. </w:t>
      </w:r>
      <w:proofErr w:type="spellStart"/>
      <w:r>
        <w:rPr>
          <w:lang w:val="it-IT"/>
        </w:rPr>
        <w:t>Vesan</w:t>
      </w:r>
      <w:proofErr w:type="spellEnd"/>
      <w:r>
        <w:rPr>
          <w:lang w:val="it-IT"/>
        </w:rPr>
        <w:t xml:space="preserve"> sono dell’avviso che questa classica definizione di </w:t>
      </w:r>
      <w:r>
        <w:rPr>
          <w:i/>
          <w:lang w:val="it-IT"/>
        </w:rPr>
        <w:t>empowerment</w:t>
      </w:r>
      <w:r>
        <w:rPr>
          <w:lang w:val="it-IT"/>
        </w:rPr>
        <w:t xml:space="preserve"> non basti per risolvere i problemi di oggi.                                                                     </w:t>
      </w:r>
      <w:r>
        <w:rPr>
          <w:lang w:val="it-IT"/>
        </w:rPr>
        <w:sym w:font="Wingdings 2" w:char="F0A3"/>
      </w:r>
      <w:r>
        <w:rPr>
          <w:lang w:val="it-IT"/>
        </w:rPr>
        <w:t xml:space="preserve"> vero   </w:t>
      </w:r>
      <w:r>
        <w:rPr>
          <w:lang w:val="it-IT"/>
        </w:rPr>
        <w:sym w:font="Wingdings 2" w:char="F0A3"/>
      </w:r>
      <w:r>
        <w:rPr>
          <w:lang w:val="it-IT"/>
        </w:rPr>
        <w:t xml:space="preserve"> falso</w:t>
      </w:r>
    </w:p>
    <w:p w14:paraId="4F73CCAE" w14:textId="77777777" w:rsidR="00772A2B" w:rsidRDefault="00772A2B" w:rsidP="00772A2B">
      <w:pPr>
        <w:rPr>
          <w:lang w:val="it-IT"/>
        </w:rPr>
      </w:pPr>
      <w:r>
        <w:rPr>
          <w:i/>
          <w:lang w:val="it-IT"/>
        </w:rPr>
        <w:t xml:space="preserve">riga/righe: </w:t>
      </w:r>
      <w:r>
        <w:rPr>
          <w:lang w:val="it-IT"/>
        </w:rPr>
        <w:t xml:space="preserve">___________ </w:t>
      </w:r>
      <w:r>
        <w:rPr>
          <w:i/>
          <w:lang w:val="it-IT"/>
        </w:rPr>
        <w:t xml:space="preserve">citazione: </w:t>
      </w:r>
      <w:r>
        <w:rPr>
          <w:lang w:val="it-IT"/>
        </w:rPr>
        <w:t>________________________________________________</w:t>
      </w:r>
    </w:p>
    <w:p w14:paraId="28801005" w14:textId="77777777" w:rsidR="00772A2B" w:rsidRDefault="00772A2B" w:rsidP="00772A2B">
      <w:pPr>
        <w:rPr>
          <w:lang w:val="it-IT"/>
        </w:rPr>
      </w:pPr>
      <w:r>
        <w:rPr>
          <w:lang w:val="it-IT"/>
        </w:rPr>
        <w:t>_____________________________________________________________________________</w:t>
      </w:r>
    </w:p>
    <w:p w14:paraId="53F35D5E" w14:textId="77777777" w:rsidR="00772A2B" w:rsidRPr="00E45BFF" w:rsidRDefault="00772A2B" w:rsidP="00772A2B">
      <w:pPr>
        <w:rPr>
          <w:lang w:val="it-IT"/>
        </w:rPr>
      </w:pPr>
    </w:p>
    <w:p w14:paraId="3A51B8EA" w14:textId="77777777" w:rsidR="00772A2B" w:rsidRDefault="00772A2B" w:rsidP="00772A2B">
      <w:pPr>
        <w:rPr>
          <w:lang w:val="it-IT"/>
        </w:rPr>
      </w:pPr>
    </w:p>
    <w:p w14:paraId="6C2FB3B5" w14:textId="77777777" w:rsidR="00772A2B" w:rsidRDefault="00772A2B" w:rsidP="00772A2B">
      <w:pPr>
        <w:rPr>
          <w:lang w:val="it-IT"/>
        </w:rPr>
      </w:pPr>
      <w:r>
        <w:rPr>
          <w:lang w:val="it-IT"/>
        </w:rPr>
        <w:t xml:space="preserve">b) Lodigiani e </w:t>
      </w:r>
      <w:proofErr w:type="spellStart"/>
      <w:r>
        <w:rPr>
          <w:lang w:val="it-IT"/>
        </w:rPr>
        <w:t>Vesan</w:t>
      </w:r>
      <w:proofErr w:type="spellEnd"/>
      <w:r>
        <w:rPr>
          <w:lang w:val="it-IT"/>
        </w:rPr>
        <w:t xml:space="preserve"> vogliono che non si dimentichi che il bene di tutti dipende anche da ciò che gli individui fanno per la società.                                                                            </w:t>
      </w:r>
      <w:r>
        <w:rPr>
          <w:lang w:val="it-IT"/>
        </w:rPr>
        <w:sym w:font="Wingdings 2" w:char="F0A3"/>
      </w:r>
      <w:r>
        <w:rPr>
          <w:lang w:val="it-IT"/>
        </w:rPr>
        <w:t xml:space="preserve"> vero   </w:t>
      </w:r>
      <w:r>
        <w:rPr>
          <w:lang w:val="it-IT"/>
        </w:rPr>
        <w:sym w:font="Wingdings 2" w:char="F0A3"/>
      </w:r>
      <w:r>
        <w:rPr>
          <w:lang w:val="it-IT"/>
        </w:rPr>
        <w:t xml:space="preserve"> falso</w:t>
      </w:r>
    </w:p>
    <w:p w14:paraId="7D0E2AA0" w14:textId="77777777" w:rsidR="00772A2B" w:rsidRDefault="00772A2B" w:rsidP="00772A2B">
      <w:pPr>
        <w:rPr>
          <w:lang w:val="it-IT"/>
        </w:rPr>
      </w:pPr>
      <w:r>
        <w:rPr>
          <w:i/>
          <w:lang w:val="it-IT"/>
        </w:rPr>
        <w:t xml:space="preserve">riga/righe: </w:t>
      </w:r>
      <w:r>
        <w:rPr>
          <w:lang w:val="it-IT"/>
        </w:rPr>
        <w:t xml:space="preserve">___________ </w:t>
      </w:r>
      <w:r>
        <w:rPr>
          <w:i/>
          <w:lang w:val="it-IT"/>
        </w:rPr>
        <w:t xml:space="preserve">citazione: </w:t>
      </w:r>
      <w:r>
        <w:rPr>
          <w:lang w:val="it-IT"/>
        </w:rPr>
        <w:t>________________________________________________</w:t>
      </w:r>
    </w:p>
    <w:p w14:paraId="23863057" w14:textId="77777777" w:rsidR="00772A2B" w:rsidRDefault="00772A2B" w:rsidP="00772A2B">
      <w:pPr>
        <w:rPr>
          <w:lang w:val="it-IT"/>
        </w:rPr>
      </w:pPr>
      <w:r>
        <w:rPr>
          <w:lang w:val="it-IT"/>
        </w:rPr>
        <w:t>_____________________________________________________________________________</w:t>
      </w:r>
    </w:p>
    <w:p w14:paraId="6DF948F4" w14:textId="77777777" w:rsidR="00772A2B" w:rsidRDefault="00772A2B" w:rsidP="00772A2B">
      <w:pPr>
        <w:rPr>
          <w:lang w:val="it-IT"/>
        </w:rPr>
      </w:pPr>
    </w:p>
    <w:p w14:paraId="0F70A032" w14:textId="77777777" w:rsidR="00772A2B" w:rsidRDefault="00772A2B" w:rsidP="00772A2B">
      <w:pPr>
        <w:rPr>
          <w:lang w:val="it-IT"/>
        </w:rPr>
      </w:pPr>
    </w:p>
    <w:p w14:paraId="6EBE52D6" w14:textId="77777777" w:rsidR="00772A2B" w:rsidRDefault="00772A2B" w:rsidP="00772A2B">
      <w:pPr>
        <w:rPr>
          <w:lang w:val="it-IT"/>
        </w:rPr>
      </w:pPr>
      <w:r>
        <w:rPr>
          <w:lang w:val="it-IT"/>
        </w:rPr>
        <w:lastRenderedPageBreak/>
        <w:t xml:space="preserve">c) Le </w:t>
      </w:r>
      <w:r>
        <w:rPr>
          <w:i/>
          <w:lang w:val="it-IT"/>
        </w:rPr>
        <w:t xml:space="preserve">Youth Bank </w:t>
      </w:r>
      <w:r>
        <w:rPr>
          <w:lang w:val="it-IT"/>
        </w:rPr>
        <w:t>cercano di motivare giovani benestanti a impegnarsi nella società.</w:t>
      </w:r>
    </w:p>
    <w:p w14:paraId="167CD02F" w14:textId="77777777" w:rsidR="00772A2B" w:rsidRDefault="00772A2B" w:rsidP="00772A2B">
      <w:pPr>
        <w:jc w:val="right"/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vero   </w:t>
      </w:r>
      <w:r>
        <w:rPr>
          <w:lang w:val="it-IT"/>
        </w:rPr>
        <w:sym w:font="Wingdings 2" w:char="F0A3"/>
      </w:r>
      <w:r>
        <w:rPr>
          <w:lang w:val="it-IT"/>
        </w:rPr>
        <w:t xml:space="preserve"> falso</w:t>
      </w:r>
    </w:p>
    <w:p w14:paraId="4D4B590A" w14:textId="77777777" w:rsidR="00772A2B" w:rsidRDefault="00772A2B" w:rsidP="00772A2B">
      <w:pPr>
        <w:rPr>
          <w:lang w:val="it-IT"/>
        </w:rPr>
      </w:pPr>
      <w:r>
        <w:rPr>
          <w:i/>
          <w:lang w:val="it-IT"/>
        </w:rPr>
        <w:t xml:space="preserve">riga/righe: </w:t>
      </w:r>
      <w:r>
        <w:rPr>
          <w:lang w:val="it-IT"/>
        </w:rPr>
        <w:t xml:space="preserve">___________ </w:t>
      </w:r>
      <w:r>
        <w:rPr>
          <w:i/>
          <w:lang w:val="it-IT"/>
        </w:rPr>
        <w:t xml:space="preserve">citazione: </w:t>
      </w:r>
      <w:r>
        <w:rPr>
          <w:lang w:val="it-IT"/>
        </w:rPr>
        <w:t>________________________________________________</w:t>
      </w:r>
    </w:p>
    <w:p w14:paraId="5694FA5E" w14:textId="629A59CA" w:rsidR="00D47968" w:rsidRPr="00D47968" w:rsidRDefault="00772A2B" w:rsidP="00772A2B">
      <w:pPr>
        <w:rPr>
          <w:lang w:val="it-IT"/>
        </w:rPr>
      </w:pPr>
      <w:r>
        <w:rPr>
          <w:lang w:val="it-IT"/>
        </w:rPr>
        <w:t>_____________________________________________________________________________</w:t>
      </w:r>
    </w:p>
    <w:sectPr w:rsidR="00D47968" w:rsidRPr="00D47968" w:rsidSect="00CA52D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2E"/>
    <w:rsid w:val="00025611"/>
    <w:rsid w:val="001A01A2"/>
    <w:rsid w:val="001E1193"/>
    <w:rsid w:val="0038459C"/>
    <w:rsid w:val="004D2EA6"/>
    <w:rsid w:val="00665B07"/>
    <w:rsid w:val="006D0AED"/>
    <w:rsid w:val="00733B81"/>
    <w:rsid w:val="00772A2B"/>
    <w:rsid w:val="007F0285"/>
    <w:rsid w:val="0083512E"/>
    <w:rsid w:val="00943695"/>
    <w:rsid w:val="00A80F63"/>
    <w:rsid w:val="00B52493"/>
    <w:rsid w:val="00BA0DC4"/>
    <w:rsid w:val="00C5287B"/>
    <w:rsid w:val="00CA52D9"/>
    <w:rsid w:val="00CC2213"/>
    <w:rsid w:val="00D47968"/>
    <w:rsid w:val="00DB799D"/>
    <w:rsid w:val="00E9423F"/>
    <w:rsid w:val="00E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E4A1"/>
  <w15:chartTrackingRefBased/>
  <w15:docId w15:val="{23B3E30A-615F-42EB-903F-E622462A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51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51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52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rriere.it/buone-notizie/18_ottobre_02/disoccupati-neet-vera-sfida-oltre-lavoro-58dcf498-c65a-11e8-9c9d-1a34fa855d35.s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</dc:creator>
  <cp:keywords/>
  <dc:description/>
  <cp:lastModifiedBy> </cp:lastModifiedBy>
  <cp:revision>7</cp:revision>
  <dcterms:created xsi:type="dcterms:W3CDTF">2019-09-29T18:42:00Z</dcterms:created>
  <dcterms:modified xsi:type="dcterms:W3CDTF">2019-09-30T08:46:00Z</dcterms:modified>
</cp:coreProperties>
</file>