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4EACA" w14:textId="0D77E63B" w:rsidR="00EC1EBE" w:rsidRDefault="00EC1EBE" w:rsidP="00EC1EBE">
      <w:pPr>
        <w:rPr>
          <w:rFonts w:ascii="Arial" w:hAnsi="Arial" w:cs="Arial"/>
          <w:lang w:val="es-ES"/>
        </w:rPr>
      </w:pPr>
      <w:r w:rsidRPr="00EC1EBE">
        <w:rPr>
          <w:rFonts w:ascii="Arial" w:hAnsi="Arial" w:cs="Arial"/>
          <w:b/>
          <w:lang w:val="es-ES"/>
        </w:rPr>
        <w:t>M</w:t>
      </w:r>
      <w:r>
        <w:rPr>
          <w:rFonts w:ascii="Arial" w:hAnsi="Arial" w:cs="Arial"/>
          <w:b/>
          <w:lang w:val="es-ES"/>
        </w:rPr>
        <w:t>2.</w:t>
      </w:r>
      <w:r w:rsidRPr="00EC1EBE">
        <w:rPr>
          <w:rFonts w:ascii="Arial" w:hAnsi="Arial" w:cs="Arial"/>
          <w:b/>
          <w:lang w:val="es-ES"/>
        </w:rPr>
        <w:t>3:</w:t>
      </w:r>
      <w:r>
        <w:rPr>
          <w:rFonts w:ascii="Arial" w:hAnsi="Arial" w:cs="Arial"/>
          <w:lang w:val="es-ES"/>
        </w:rPr>
        <w:t xml:space="preserve"> Preparar el texto y ampliar el vocabulario</w:t>
      </w:r>
    </w:p>
    <w:p w14:paraId="1C2D0892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2B063158" w14:textId="291FB7FA" w:rsidR="00EC1EBE" w:rsidRDefault="00EC1EBE" w:rsidP="00EC1EBE">
      <w:pPr>
        <w:rPr>
          <w:rFonts w:ascii="Arial" w:hAnsi="Arial" w:cs="Arial"/>
          <w:lang w:val="es-ES"/>
        </w:rPr>
      </w:pPr>
      <w:r w:rsidRPr="00657DFC">
        <w:rPr>
          <w:rFonts w:ascii="Arial" w:hAnsi="Arial" w:cs="Arial"/>
          <w:lang w:val="es-ES"/>
        </w:rPr>
        <w:t>Quieres explicarles algo a tus amigos, pero no está</w:t>
      </w:r>
      <w:r>
        <w:rPr>
          <w:rFonts w:ascii="Arial" w:hAnsi="Arial" w:cs="Arial"/>
          <w:lang w:val="es-ES"/>
        </w:rPr>
        <w:t>s seguro cuánto saben ya...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lang w:val="es-ES"/>
        </w:rPr>
        <w:tab/>
      </w:r>
    </w:p>
    <w:p w14:paraId="279FC3A1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03F8188B" w14:textId="77777777" w:rsidR="00EC1EBE" w:rsidRDefault="00EC1EBE" w:rsidP="00EC1E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A: ¿</w:t>
      </w:r>
      <w:r w:rsidRPr="00657DFC">
        <w:rPr>
          <w:rFonts w:ascii="Arial" w:hAnsi="Arial" w:cs="Arial"/>
          <w:lang w:val="es-ES"/>
        </w:rPr>
        <w:t>Qué expresiones puedes usar?</w:t>
      </w:r>
    </w:p>
    <w:p w14:paraId="5FD24E22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40E1C331" w14:textId="43A2028E" w:rsidR="00EC1EBE" w:rsidRDefault="00EC1EBE" w:rsidP="00EC1EBE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8DC7A" wp14:editId="5980AEB0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943600" cy="4000500"/>
                <wp:effectExtent l="0" t="0" r="25400" b="38100"/>
                <wp:wrapThrough wrapText="bothSides">
                  <wp:wrapPolygon edited="0">
                    <wp:start x="0" y="0"/>
                    <wp:lineTo x="0" y="21669"/>
                    <wp:lineTo x="19477" y="21669"/>
                    <wp:lineTo x="21600" y="18377"/>
                    <wp:lineTo x="21600" y="0"/>
                    <wp:lineTo x="0" y="0"/>
                  </wp:wrapPolygon>
                </wp:wrapThrough>
                <wp:docPr id="4" name="Gefaltete Ec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0005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4" o:spid="_x0000_s1026" type="#_x0000_t65" style="position:absolute;margin-left:0;margin-top:11.4pt;width:468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" adj="18000" fillcolor="white [3201]" strokecolor="black [3200]" strokeweight="2pt">
                <w10:wrap type="through"/>
              </v:shape>
            </w:pict>
          </mc:Fallback>
        </mc:AlternateContent>
      </w:r>
    </w:p>
    <w:p w14:paraId="300A12AE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0D7B7BEC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554DD6FD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263D81FA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20B01409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1DFD6A4C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220C4CB0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4CE6C9B6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4CD539C9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2B16B8BA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6E041500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2DA68D59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69895BFB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559AA56B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28C8CFAA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3AD385C6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5FBFCEAD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5C68A334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3549F25C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70E37F8C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62A10CAD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57703B90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07A9E0AD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1B1D0CC4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447F6C5B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676CBEE4" w14:textId="77777777" w:rsidR="00EC1EBE" w:rsidRDefault="00EC1EBE" w:rsidP="00EC1EBE">
      <w:pPr>
        <w:rPr>
          <w:rFonts w:ascii="Arial" w:hAnsi="Arial" w:cs="Arial"/>
          <w:lang w:val="es-ES"/>
        </w:rPr>
      </w:pPr>
    </w:p>
    <w:p w14:paraId="51E416E1" w14:textId="77777777" w:rsidR="00EC1EBE" w:rsidRPr="00657DFC" w:rsidRDefault="00EC1EBE" w:rsidP="00EC1EBE">
      <w:pPr>
        <w:rPr>
          <w:rFonts w:ascii="Arial" w:hAnsi="Arial" w:cs="Arial"/>
          <w:lang w:val="es-ES"/>
        </w:rPr>
      </w:pPr>
    </w:p>
    <w:p w14:paraId="21B96FD8" w14:textId="77777777" w:rsidR="00EC1EBE" w:rsidRDefault="00EC1EBE" w:rsidP="00EC1EBE">
      <w:pPr>
        <w:pStyle w:val="Listenabsatz"/>
        <w:ind w:left="0"/>
        <w:rPr>
          <w:rFonts w:ascii="Arial" w:hAnsi="Arial" w:cs="Arial"/>
          <w:lang w:val="es-ES"/>
        </w:rPr>
      </w:pPr>
      <w:r w:rsidRPr="00CC6B42">
        <w:rPr>
          <w:rFonts w:ascii="Arial" w:hAnsi="Arial" w:cs="Arial"/>
          <w:lang w:val="es-ES"/>
        </w:rPr>
        <w:t>B: Ordena estas expresiones según su grado de cortesía:</w:t>
      </w:r>
    </w:p>
    <w:p w14:paraId="69FA6E97" w14:textId="77777777" w:rsidR="00C45571" w:rsidRPr="00CC6B42" w:rsidRDefault="00C45571" w:rsidP="00EC1EBE">
      <w:pPr>
        <w:pStyle w:val="Listenabsatz"/>
        <w:ind w:left="0"/>
        <w:rPr>
          <w:rFonts w:ascii="Arial" w:hAnsi="Arial" w:cs="Arial"/>
          <w:lang w:val="es-ES"/>
        </w:rPr>
      </w:pPr>
    </w:p>
    <w:p w14:paraId="620474C1" w14:textId="77777777" w:rsidR="00EC1EBE" w:rsidRPr="004C6BB6" w:rsidRDefault="00EC1EBE" w:rsidP="00EC1EBE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Hay que saber que...</w:t>
      </w:r>
    </w:p>
    <w:p w14:paraId="5FFFEE4C" w14:textId="77777777" w:rsidR="00EC1EBE" w:rsidRPr="004C6BB6" w:rsidRDefault="00EC1EBE" w:rsidP="00EC1EBE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¿Sabía</w:t>
      </w:r>
      <w:r>
        <w:rPr>
          <w:rFonts w:ascii="Arial" w:hAnsi="Arial" w:cs="Arial"/>
          <w:i/>
          <w:lang w:val="es-ES"/>
        </w:rPr>
        <w:t>i</w:t>
      </w:r>
      <w:r w:rsidRPr="004C6BB6">
        <w:rPr>
          <w:rFonts w:ascii="Arial" w:hAnsi="Arial" w:cs="Arial"/>
          <w:i/>
          <w:lang w:val="es-ES"/>
        </w:rPr>
        <w:t xml:space="preserve">s que...? </w:t>
      </w:r>
    </w:p>
    <w:p w14:paraId="7865BFCF" w14:textId="77777777" w:rsidR="00EC1EBE" w:rsidRPr="004C6BB6" w:rsidRDefault="00EC1EBE" w:rsidP="00EC1EBE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Dudo que sepáis que...</w:t>
      </w:r>
    </w:p>
    <w:p w14:paraId="727C5F1C" w14:textId="77777777" w:rsidR="00EC1EBE" w:rsidRPr="004C6BB6" w:rsidRDefault="00EC1EBE" w:rsidP="00EC1EBE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Seguro que no sabía</w:t>
      </w:r>
      <w:r>
        <w:rPr>
          <w:rFonts w:ascii="Arial" w:hAnsi="Arial" w:cs="Arial"/>
          <w:i/>
          <w:lang w:val="es-ES"/>
        </w:rPr>
        <w:t>i</w:t>
      </w:r>
      <w:r w:rsidRPr="004C6BB6">
        <w:rPr>
          <w:rFonts w:ascii="Arial" w:hAnsi="Arial" w:cs="Arial"/>
          <w:i/>
          <w:lang w:val="es-ES"/>
        </w:rPr>
        <w:t>s que...</w:t>
      </w:r>
    </w:p>
    <w:p w14:paraId="28599934" w14:textId="77777777" w:rsidR="00EC1EBE" w:rsidRDefault="00EC1EBE" w:rsidP="00EC1EBE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Jamás os</w:t>
      </w:r>
      <w:r w:rsidRPr="004C6BB6">
        <w:rPr>
          <w:rFonts w:ascii="Arial" w:hAnsi="Arial" w:cs="Arial"/>
          <w:i/>
          <w:lang w:val="es-ES"/>
        </w:rPr>
        <w:t xml:space="preserve"> habrás dado cuenta de que...</w:t>
      </w:r>
    </w:p>
    <w:p w14:paraId="47718766" w14:textId="7D786C83" w:rsidR="00C45571" w:rsidRPr="004C6BB6" w:rsidRDefault="00C45571" w:rsidP="00EC1EBE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Como todo el mundo sabe…</w:t>
      </w:r>
    </w:p>
    <w:p w14:paraId="3105AC3D" w14:textId="77777777" w:rsidR="00C45571" w:rsidRDefault="00C45571" w:rsidP="00EC1EBE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A propósito</w:t>
      </w:r>
    </w:p>
    <w:p w14:paraId="0FE7D6D4" w14:textId="5AE28C0C" w:rsidR="00C45571" w:rsidRDefault="00C45571" w:rsidP="00EC1EBE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Probablemente también habéis oído hablar de…</w:t>
      </w:r>
    </w:p>
    <w:p w14:paraId="10572640" w14:textId="3708DC5B" w:rsidR="00EC1EBE" w:rsidRPr="004C6BB6" w:rsidRDefault="00C45571" w:rsidP="00EC1EBE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P</w:t>
      </w:r>
      <w:r w:rsidR="00EC1EBE" w:rsidRPr="004C6BB6">
        <w:rPr>
          <w:rFonts w:ascii="Arial" w:hAnsi="Arial" w:cs="Arial"/>
          <w:i/>
          <w:lang w:val="es-ES"/>
        </w:rPr>
        <w:t>or cierto...</w:t>
      </w:r>
    </w:p>
    <w:p w14:paraId="7A632E3A" w14:textId="77777777" w:rsidR="00EC1EBE" w:rsidRPr="004C6BB6" w:rsidRDefault="00EC1EBE" w:rsidP="00EC1EBE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¿</w:t>
      </w:r>
      <w:r>
        <w:rPr>
          <w:rFonts w:ascii="Arial" w:hAnsi="Arial" w:cs="Arial"/>
          <w:i/>
          <w:lang w:val="es-ES"/>
        </w:rPr>
        <w:t>Habéis</w:t>
      </w:r>
      <w:r w:rsidRPr="004C6BB6">
        <w:rPr>
          <w:rFonts w:ascii="Arial" w:hAnsi="Arial" w:cs="Arial"/>
          <w:i/>
          <w:lang w:val="es-ES"/>
        </w:rPr>
        <w:t xml:space="preserve"> oído hablar de...?</w:t>
      </w:r>
    </w:p>
    <w:p w14:paraId="49F16420" w14:textId="77777777" w:rsidR="00EC1EBE" w:rsidRPr="004C6BB6" w:rsidRDefault="00EC1EBE" w:rsidP="00EC1EBE">
      <w:pPr>
        <w:pStyle w:val="Listenabsatz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4C6BB6">
        <w:rPr>
          <w:rFonts w:ascii="Arial" w:hAnsi="Arial" w:cs="Arial"/>
          <w:i/>
          <w:lang w:val="es-ES"/>
        </w:rPr>
        <w:t>Me imagino que no sabéis que...</w:t>
      </w:r>
    </w:p>
    <w:p w14:paraId="4C9AFF9C" w14:textId="77777777" w:rsidR="00EC1EBE" w:rsidRDefault="00EC1EBE" w:rsidP="00EC1EBE">
      <w:pPr>
        <w:pStyle w:val="Listenabsatz"/>
        <w:ind w:left="0"/>
        <w:rPr>
          <w:rFonts w:ascii="Arial" w:hAnsi="Arial" w:cs="Arial"/>
          <w:lang w:val="es-ES"/>
        </w:rPr>
      </w:pPr>
    </w:p>
    <w:p w14:paraId="495EFF0F" w14:textId="4D2184D3" w:rsidR="00EC1EBE" w:rsidRPr="00DC0F57" w:rsidRDefault="00EC1EBE" w:rsidP="00EC1EBE">
      <w:pPr>
        <w:rPr>
          <w:rFonts w:ascii="Arial" w:hAnsi="Arial" w:cs="Arial"/>
        </w:rPr>
      </w:pPr>
      <w:bookmarkStart w:id="0" w:name="_GoBack"/>
      <w:bookmarkEnd w:id="0"/>
    </w:p>
    <w:sectPr w:rsidR="00EC1EBE" w:rsidRPr="00DC0F57" w:rsidSect="00EC1EBE">
      <w:type w:val="continuous"/>
      <w:pgSz w:w="11900" w:h="16840"/>
      <w:pgMar w:top="993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FC0"/>
    <w:multiLevelType w:val="hybridMultilevel"/>
    <w:tmpl w:val="0B26F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D"/>
    <w:rsid w:val="002F2C77"/>
    <w:rsid w:val="00380055"/>
    <w:rsid w:val="00390282"/>
    <w:rsid w:val="0099232D"/>
    <w:rsid w:val="00C45571"/>
    <w:rsid w:val="00DC0F57"/>
    <w:rsid w:val="00E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2E3D9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028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028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EB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_tradnl" w:eastAsia="en-US"/>
    </w:rPr>
  </w:style>
  <w:style w:type="character" w:styleId="Link">
    <w:name w:val="Hyperlink"/>
    <w:basedOn w:val="Absatzstandardschriftart"/>
    <w:uiPriority w:val="99"/>
    <w:unhideWhenUsed/>
    <w:rsid w:val="00EC1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028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028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EB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_tradnl" w:eastAsia="en-US"/>
    </w:rPr>
  </w:style>
  <w:style w:type="character" w:styleId="Link">
    <w:name w:val="Hyperlink"/>
    <w:basedOn w:val="Absatzstandardschriftart"/>
    <w:uiPriority w:val="99"/>
    <w:unhideWhenUsed/>
    <w:rsid w:val="00EC1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Macintosh Word</Application>
  <DocSecurity>0</DocSecurity>
  <Lines>3</Lines>
  <Paragraphs>1</Paragraphs>
  <ScaleCrop>false</ScaleCrop>
  <Company>Friedrich-Schiller-Gymnasium, Marbach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2011-10-30T17:11:00Z</dcterms:created>
  <dcterms:modified xsi:type="dcterms:W3CDTF">2011-10-30T17:11:00Z</dcterms:modified>
</cp:coreProperties>
</file>