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EA" w:rsidRDefault="00E956EA" w:rsidP="00E956EA">
      <w:pPr>
        <w:rPr>
          <w:b/>
          <w:sz w:val="32"/>
          <w:szCs w:val="32"/>
        </w:rPr>
      </w:pPr>
      <w:r>
        <w:rPr>
          <w:b/>
          <w:sz w:val="32"/>
          <w:szCs w:val="32"/>
        </w:rPr>
        <w:t>Aufgabenblatt 2</w:t>
      </w:r>
    </w:p>
    <w:p w:rsidR="00E956EA" w:rsidRDefault="00E956EA" w:rsidP="00E956EA">
      <w:pPr>
        <w:rPr>
          <w:b/>
          <w:sz w:val="32"/>
          <w:szCs w:val="32"/>
        </w:rPr>
      </w:pPr>
    </w:p>
    <w:p w:rsidR="00E956EA" w:rsidRDefault="00E956EA" w:rsidP="00E956EA">
      <w:pPr>
        <w:rPr>
          <w:b/>
          <w:sz w:val="32"/>
          <w:szCs w:val="32"/>
        </w:rPr>
      </w:pPr>
      <w:r w:rsidRPr="00FF12A4">
        <w:rPr>
          <w:b/>
          <w:sz w:val="32"/>
          <w:szCs w:val="32"/>
        </w:rPr>
        <w:t>Aussagen zum Thema „Gutes Team“ nach Dr. Wolfgang Hissnauer</w:t>
      </w:r>
    </w:p>
    <w:p w:rsidR="00E956EA" w:rsidRPr="00FF12A4" w:rsidRDefault="00E956EA" w:rsidP="00E956EA">
      <w:pPr>
        <w:rPr>
          <w:b/>
          <w:sz w:val="32"/>
          <w:szCs w:val="32"/>
        </w:rPr>
      </w:pP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956EA" w:rsidTr="008A4757">
        <w:trPr>
          <w:trHeight w:val="2268"/>
        </w:trPr>
        <w:tc>
          <w:tcPr>
            <w:tcW w:w="3096" w:type="dxa"/>
          </w:tcPr>
          <w:p w:rsidR="00E956EA" w:rsidRPr="00B95CA6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F12A4">
              <w:rPr>
                <w:sz w:val="28"/>
                <w:szCs w:val="28"/>
              </w:rPr>
              <w:t>Es macht großen Spaß</w:t>
            </w:r>
            <w:r w:rsidR="008A4757">
              <w:rPr>
                <w:sz w:val="28"/>
                <w:szCs w:val="28"/>
              </w:rPr>
              <w:t>, in diesem Team zu arbeiten.</w:t>
            </w:r>
          </w:p>
        </w:tc>
        <w:tc>
          <w:tcPr>
            <w:tcW w:w="3096" w:type="dxa"/>
          </w:tcPr>
          <w:p w:rsidR="00E956EA" w:rsidRPr="00FF12A4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Konflikte werden in diesem Team offen angesprochen.</w:t>
            </w:r>
          </w:p>
        </w:tc>
        <w:tc>
          <w:tcPr>
            <w:tcW w:w="3096" w:type="dxa"/>
          </w:tcPr>
          <w:p w:rsidR="00E956EA" w:rsidRPr="00FF12A4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Betroffenen sind bei Entscheidungen angemessen beteiligt.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F10821">
              <w:rPr>
                <w:sz w:val="28"/>
                <w:szCs w:val="28"/>
              </w:rPr>
              <w:t>Ich fühle mich in diesem Team so wohl, dass ich offen von eigenen Fehlern sprechen kann.</w:t>
            </w: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Unser Team hat so etwas wie eine „Kultur“ der persönlichen Rückmeldung. (Feedback-Kultur)</w:t>
            </w: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Oftmals wird das, was ich dem Team vorschlage, positiv aufgenommen.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Qualität unserer Entscheidungen ist gut, weil alle Mitglie</w:t>
            </w:r>
            <w:r w:rsidR="008A4757">
              <w:rPr>
                <w:sz w:val="28"/>
                <w:szCs w:val="28"/>
              </w:rPr>
              <w:t>der entsprechend beteiligt sind.</w:t>
            </w: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unserem Team findet sich genug Sachverstand.</w:t>
            </w: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Mitglieder sind ernsthaft am Erfolg des Teams interessiert.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gibt so gut wie keine Cliquen und Intrigen im Team.</w:t>
            </w:r>
          </w:p>
          <w:p w:rsidR="00E956EA" w:rsidRDefault="00E956EA" w:rsidP="00B95CA6">
            <w:pPr>
              <w:pStyle w:val="Listenabsatz"/>
              <w:rPr>
                <w:sz w:val="28"/>
                <w:szCs w:val="28"/>
              </w:rPr>
            </w:pPr>
          </w:p>
          <w:p w:rsidR="00E956EA" w:rsidRPr="00104CCA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Team erreicht die selbstgesteckten Ziele in den meisten Fällen.</w:t>
            </w: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Kollegium weiß die Kreativität und die Sachkenntnis dieses Teams zu schätzen.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 Arbeitssitzungen hören wir einander gut zu.</w:t>
            </w:r>
          </w:p>
          <w:p w:rsidR="00E956EA" w:rsidRDefault="00E956EA" w:rsidP="00B95CA6">
            <w:pPr>
              <w:pStyle w:val="Listenabsatz"/>
              <w:rPr>
                <w:sz w:val="28"/>
                <w:szCs w:val="28"/>
              </w:rPr>
            </w:pPr>
          </w:p>
          <w:p w:rsidR="00E956EA" w:rsidRPr="00B95CA6" w:rsidRDefault="00E956EA" w:rsidP="00B95CA6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Ziele aller Teammitglieder stimmen weitgehend überein.</w:t>
            </w:r>
          </w:p>
          <w:p w:rsidR="00E956EA" w:rsidRPr="00104CCA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ich kritisiert werde, habe ich in diesem Team nicht das Gefühl, mein Gesicht zu verlieren.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263C6D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Fähigkeiten und Qualifika</w:t>
            </w:r>
            <w:r w:rsidR="00E956EA">
              <w:rPr>
                <w:sz w:val="28"/>
                <w:szCs w:val="28"/>
              </w:rPr>
              <w:t>tionen aller Teammitglieder werden von der Gruppe sinnvoll eingesetzt.</w:t>
            </w: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Team bringt viele neue Ideen hervor.</w:t>
            </w:r>
          </w:p>
        </w:tc>
        <w:tc>
          <w:tcPr>
            <w:tcW w:w="3096" w:type="dxa"/>
          </w:tcPr>
          <w:p w:rsidR="00E956EA" w:rsidRPr="00104CC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Unser Team hat konstruktive Beziehungen zu anderen Arbeitsgruppen in der Schule.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aller Regel bereiten sich die Mitglieder gut auf eine Besprechung vor.</w:t>
            </w:r>
          </w:p>
          <w:p w:rsidR="00E956EA" w:rsidRPr="008A4757" w:rsidRDefault="00E956EA" w:rsidP="008A475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Mitglieder wissen ziemlich genau, welche Funktion sie im Team haben.</w:t>
            </w:r>
          </w:p>
        </w:tc>
        <w:tc>
          <w:tcPr>
            <w:tcW w:w="3096" w:type="dxa"/>
          </w:tcPr>
          <w:p w:rsidR="00E956EA" w:rsidRPr="002C1FA0" w:rsidRDefault="00931CA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Team lernt aus seinen</w:t>
            </w:r>
            <w:r w:rsidR="008A4757">
              <w:rPr>
                <w:sz w:val="28"/>
                <w:szCs w:val="28"/>
              </w:rPr>
              <w:t xml:space="preserve"> Fehler</w:t>
            </w:r>
            <w:r w:rsidR="00E956EA">
              <w:rPr>
                <w:sz w:val="28"/>
                <w:szCs w:val="28"/>
              </w:rPr>
              <w:t>n.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2C1FA0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Mitglieder werden dazu ermuntert, ihr Wissen und ihre Fähigkeiten außerhalb der Gruppe zu erweitern.</w:t>
            </w:r>
          </w:p>
        </w:tc>
        <w:tc>
          <w:tcPr>
            <w:tcW w:w="3096" w:type="dxa"/>
          </w:tcPr>
          <w:p w:rsidR="00E956EA" w:rsidRPr="002C1FA0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sind als Team in der Lage, unsere kreativen Ideen auch praktisch umzusetzen.</w:t>
            </w:r>
          </w:p>
        </w:tc>
        <w:tc>
          <w:tcPr>
            <w:tcW w:w="3096" w:type="dxa"/>
          </w:tcPr>
          <w:p w:rsidR="00E956EA" w:rsidRPr="002C1FA0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Teamleitung trifft selten einsame Entscheidungen.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fühle mich in besonderer Weise mit der Gruppe verbunden.</w:t>
            </w:r>
          </w:p>
          <w:p w:rsidR="00E956EA" w:rsidRPr="002C1FA0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2C1FA0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diesem Team wird nicht „unter den Teppich gekehrt“.</w:t>
            </w:r>
          </w:p>
        </w:tc>
        <w:tc>
          <w:tcPr>
            <w:tcW w:w="3096" w:type="dxa"/>
          </w:tcPr>
          <w:p w:rsidR="00E956E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Zum Erreichen unserer Ziele setzen wir angemessene Methoden ein.</w:t>
            </w:r>
          </w:p>
          <w:p w:rsidR="00E956EA" w:rsidRPr="002C1FA0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Unsere Sitzungen sind in aller Regel effektiv.</w:t>
            </w:r>
          </w:p>
          <w:p w:rsidR="00E956EA" w:rsidRDefault="00E956EA" w:rsidP="00B95CA6">
            <w:pPr>
              <w:pStyle w:val="Listenabsatz"/>
              <w:rPr>
                <w:sz w:val="28"/>
                <w:szCs w:val="28"/>
              </w:rPr>
            </w:pPr>
          </w:p>
          <w:p w:rsidR="00E956EA" w:rsidRPr="008A4757" w:rsidRDefault="00E956EA" w:rsidP="008A4757">
            <w:pPr>
              <w:rPr>
                <w:sz w:val="28"/>
                <w:szCs w:val="28"/>
              </w:rPr>
            </w:pPr>
          </w:p>
          <w:p w:rsidR="00E956EA" w:rsidRPr="002C1FA0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Informations-fluss zwischen den einzelnen Mitgliedern ist gut.</w:t>
            </w:r>
          </w:p>
        </w:tc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(Konstruktive) Kritik wird positiv gesehen, weil sie die Gruppenleistung verbessert.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ein Mitglied in persönlichen Schwierigkeiten steckt, wird ihm oder ihr geholfen.</w:t>
            </w:r>
          </w:p>
          <w:p w:rsidR="00E956EA" w:rsidRPr="002C1FA0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2C1FA0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Mitglieder gehen offen und ehrlich miteinander um.</w:t>
            </w:r>
          </w:p>
        </w:tc>
        <w:tc>
          <w:tcPr>
            <w:tcW w:w="3096" w:type="dxa"/>
          </w:tcPr>
          <w:p w:rsidR="00E956EA" w:rsidRPr="002C1FA0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Ziele unseres Teams sind allen Mitgliedern bekannt.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Team </w:t>
            </w:r>
            <w:r w:rsidR="00931CAA">
              <w:rPr>
                <w:sz w:val="28"/>
                <w:szCs w:val="28"/>
              </w:rPr>
              <w:t>investiert genügend Zeit, um sein</w:t>
            </w:r>
            <w:r>
              <w:rPr>
                <w:sz w:val="28"/>
                <w:szCs w:val="28"/>
              </w:rPr>
              <w:t xml:space="preserve"> methodisches Vorgehen kritisch zu diskutieren und ggf. zu verändern.</w:t>
            </w:r>
          </w:p>
        </w:tc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achten darauf, wie wir unsere Zeit und Kräfte sinnvoll einteilen.</w:t>
            </w: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Neue Mitglieder werden relativ schnell und gut integriert.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diesem Team traut sich jede oder jeder, neue, vielleicht auch „verrückte“ Ideen vorzubringen.</w:t>
            </w: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Mitglieder stehen sich einander menschlich nahe.</w:t>
            </w: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habe das Gefühl, in diesem Team nur die Zeit „abzusitzen“.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B36B2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diesem Team gibt es im Allgemeinen keine Dominanz</w:t>
            </w:r>
            <w:r w:rsidR="00B95C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probleme mit einzelnen Mitgliedern.</w:t>
            </w: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Mitglieder haben auch privat guten Kontakt.</w:t>
            </w: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Vereinbarungen und Absprachen werden eingehalten.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Neue Ideen und Anregungen, die von außen kommen, we</w:t>
            </w:r>
            <w:r w:rsidR="008A4757">
              <w:rPr>
                <w:sz w:val="28"/>
                <w:szCs w:val="28"/>
              </w:rPr>
              <w:t>rden konstruktiv aufgenommen.</w:t>
            </w:r>
          </w:p>
          <w:p w:rsidR="00E956EA" w:rsidRPr="006147CB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Team hat einen hohen fachlichen Leistungsstandard.</w:t>
            </w: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Wenn </w:t>
            </w:r>
            <w:r w:rsidR="00931CAA">
              <w:rPr>
                <w:sz w:val="28"/>
                <w:szCs w:val="28"/>
              </w:rPr>
              <w:t>ein Mitglied fehlt, übernehmen A</w:t>
            </w:r>
            <w:r>
              <w:rPr>
                <w:sz w:val="28"/>
                <w:szCs w:val="28"/>
              </w:rPr>
              <w:t>ndere seine Arbeit bzw. Aufgaben.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diesem Team wird viel gelacht.</w:t>
            </w:r>
          </w:p>
          <w:p w:rsidR="00E956EA" w:rsidRDefault="00E956EA" w:rsidP="00B95CA6">
            <w:pPr>
              <w:pStyle w:val="Listenabsatz"/>
              <w:rPr>
                <w:sz w:val="28"/>
                <w:szCs w:val="28"/>
              </w:rPr>
            </w:pPr>
          </w:p>
          <w:p w:rsidR="00E956EA" w:rsidRDefault="00E956EA" w:rsidP="00B95CA6">
            <w:pPr>
              <w:pStyle w:val="Listenabsatz"/>
              <w:rPr>
                <w:sz w:val="28"/>
                <w:szCs w:val="28"/>
              </w:rPr>
            </w:pPr>
          </w:p>
          <w:p w:rsidR="00E956EA" w:rsidRPr="008A4757" w:rsidRDefault="00E956EA" w:rsidP="008A475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einzelnen Mitglieder werden in ihren Fähigkeiten durch die Gruppe gefördert.</w:t>
            </w: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Team weiß um die Existenz „heimlicher Tagesordnungen“ und versucht diese zu bearbeiten.</w:t>
            </w: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Pr="008A4757" w:rsidRDefault="00E956EA" w:rsidP="008A4757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Team leistet einen wichtigen Beitrag für die Schule /-entwicklung.</w:t>
            </w:r>
          </w:p>
          <w:p w:rsidR="00E956EA" w:rsidRPr="006147CB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6147CB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Auch die Gefühle der Einzelnen können in diesem Team offen gezeigt werden.</w:t>
            </w:r>
          </w:p>
        </w:tc>
        <w:tc>
          <w:tcPr>
            <w:tcW w:w="3096" w:type="dxa"/>
          </w:tcPr>
          <w:p w:rsidR="00E956EA" w:rsidRPr="00911496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56EA" w:rsidTr="008A4757">
        <w:trPr>
          <w:trHeight w:val="2268"/>
        </w:trPr>
        <w:tc>
          <w:tcPr>
            <w:tcW w:w="3096" w:type="dxa"/>
          </w:tcPr>
          <w:p w:rsidR="00E956EA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E956EA" w:rsidRPr="008A4757" w:rsidRDefault="00E956EA" w:rsidP="008A4757">
            <w:pPr>
              <w:rPr>
                <w:sz w:val="28"/>
                <w:szCs w:val="28"/>
              </w:rPr>
            </w:pPr>
          </w:p>
          <w:p w:rsidR="00E956EA" w:rsidRPr="008B36B2" w:rsidRDefault="00E956EA" w:rsidP="00B95CA6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911496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956EA" w:rsidRPr="00911496" w:rsidRDefault="00E956EA" w:rsidP="00B95CA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  <w:p w:rsidR="00E956EA" w:rsidRDefault="00E956EA" w:rsidP="00B95CA6">
            <w:pPr>
              <w:rPr>
                <w:sz w:val="28"/>
                <w:szCs w:val="28"/>
              </w:rPr>
            </w:pPr>
          </w:p>
          <w:p w:rsidR="00E956EA" w:rsidRDefault="00E956EA" w:rsidP="00B95CA6">
            <w:pPr>
              <w:rPr>
                <w:sz w:val="28"/>
                <w:szCs w:val="28"/>
              </w:rPr>
            </w:pPr>
          </w:p>
          <w:p w:rsidR="00E956EA" w:rsidRPr="00FF12A4" w:rsidRDefault="00E956EA" w:rsidP="00B95CA6">
            <w:pPr>
              <w:rPr>
                <w:sz w:val="28"/>
                <w:szCs w:val="28"/>
              </w:rPr>
            </w:pPr>
          </w:p>
        </w:tc>
      </w:tr>
    </w:tbl>
    <w:p w:rsidR="00E956EA" w:rsidRDefault="00E956EA" w:rsidP="00E956EA"/>
    <w:p w:rsidR="004C3ECB" w:rsidRDefault="00CA2051">
      <w:r w:rsidRPr="00C02FA4">
        <w:rPr>
          <w:rFonts w:ascii="Arial" w:hAnsi="Arial" w:cs="Arial"/>
        </w:rPr>
        <w:t>Hissnauer, W. Arbeiten im Team.</w:t>
      </w:r>
      <w:bookmarkStart w:id="0" w:name="_GoBack"/>
      <w:bookmarkEnd w:id="0"/>
      <w:r>
        <w:rPr>
          <w:rFonts w:ascii="Arial" w:hAnsi="Arial" w:cs="Arial"/>
        </w:rPr>
        <w:t xml:space="preserve"> ILF Mainz.</w:t>
      </w:r>
    </w:p>
    <w:sectPr w:rsidR="004C3ECB" w:rsidSect="006D3C7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CA" w:rsidRDefault="00AC03CA" w:rsidP="008153CA">
      <w:pPr>
        <w:spacing w:after="0" w:line="240" w:lineRule="auto"/>
      </w:pPr>
      <w:r>
        <w:separator/>
      </w:r>
    </w:p>
  </w:endnote>
  <w:endnote w:type="continuationSeparator" w:id="0">
    <w:p w:rsidR="00AC03CA" w:rsidRDefault="00AC03CA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CA" w:rsidRDefault="00AC03CA" w:rsidP="008153CA">
      <w:pPr>
        <w:spacing w:after="0" w:line="240" w:lineRule="auto"/>
      </w:pPr>
      <w:r>
        <w:separator/>
      </w:r>
    </w:p>
  </w:footnote>
  <w:footnote w:type="continuationSeparator" w:id="0">
    <w:p w:rsidR="00AC03CA" w:rsidRDefault="00AC03CA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EF7C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3D70D3" wp14:editId="691E32C1">
          <wp:simplePos x="0" y="0"/>
          <wp:positionH relativeFrom="column">
            <wp:posOffset>50800</wp:posOffset>
          </wp:positionH>
          <wp:positionV relativeFrom="paragraph">
            <wp:posOffset>-229235</wp:posOffset>
          </wp:positionV>
          <wp:extent cx="1314136" cy="576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36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082"/>
    <w:multiLevelType w:val="hybridMultilevel"/>
    <w:tmpl w:val="058C19F8"/>
    <w:lvl w:ilvl="0" w:tplc="0407000F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0C7695"/>
    <w:rsid w:val="001D5D09"/>
    <w:rsid w:val="00255244"/>
    <w:rsid w:val="00263C6D"/>
    <w:rsid w:val="002C5240"/>
    <w:rsid w:val="003E3489"/>
    <w:rsid w:val="00451EC0"/>
    <w:rsid w:val="006A7668"/>
    <w:rsid w:val="006D3C77"/>
    <w:rsid w:val="008153CA"/>
    <w:rsid w:val="00850D94"/>
    <w:rsid w:val="008A4757"/>
    <w:rsid w:val="008A7BA2"/>
    <w:rsid w:val="00931CAA"/>
    <w:rsid w:val="009C28E6"/>
    <w:rsid w:val="009E483F"/>
    <w:rsid w:val="00AC03CA"/>
    <w:rsid w:val="00AC0AE1"/>
    <w:rsid w:val="00B95CA6"/>
    <w:rsid w:val="00CA2051"/>
    <w:rsid w:val="00E956EA"/>
    <w:rsid w:val="00E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CD9FE"/>
  <w15:docId w15:val="{65A9FF2F-A08D-45E3-B495-4A8F4F6A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E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6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dcterms:created xsi:type="dcterms:W3CDTF">2020-11-10T16:32:00Z</dcterms:created>
  <dcterms:modified xsi:type="dcterms:W3CDTF">2021-01-18T07:12:00Z</dcterms:modified>
</cp:coreProperties>
</file>