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A1" w:rsidRDefault="00A52CA1">
      <w:bookmarkStart w:id="0" w:name="_GoBack"/>
      <w:bookmarkEnd w:id="0"/>
    </w:p>
    <w:p w:rsidR="00E21DE1" w:rsidRDefault="00E21DE1"/>
    <w:p w:rsidR="00E21DE1" w:rsidRPr="00095AFD" w:rsidRDefault="00095AFD" w:rsidP="00E21DE1">
      <w:pPr>
        <w:rPr>
          <w:b/>
          <w:sz w:val="48"/>
          <w:szCs w:val="48"/>
          <w:lang w:val="en-US"/>
        </w:rPr>
      </w:pPr>
      <w:r w:rsidRPr="00095AFD">
        <w:rPr>
          <w:b/>
          <w:sz w:val="48"/>
          <w:szCs w:val="48"/>
        </w:rPr>
        <w:t>Beispielcurriculum für Klassen 5/6</w:t>
      </w:r>
    </w:p>
    <w:p w:rsidR="00E21DE1" w:rsidRDefault="00E21DE1"/>
    <w:p w:rsidR="00095AFD" w:rsidRDefault="00095AFD"/>
    <w:tbl>
      <w:tblPr>
        <w:tblpPr w:leftFromText="141" w:rightFromText="141" w:vertAnchor="text" w:horzAnchor="margin" w:tblpY="-13"/>
        <w:tblW w:w="14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9"/>
        <w:gridCol w:w="8843"/>
      </w:tblGrid>
      <w:tr w:rsidR="00095AFD" w:rsidRPr="00095AFD" w:rsidTr="00095AFD">
        <w:trPr>
          <w:trHeight w:val="1466"/>
        </w:trPr>
        <w:tc>
          <w:tcPr>
            <w:tcW w:w="5809" w:type="dxa"/>
            <w:tcBorders>
              <w:top w:val="single" w:sz="8" w:space="0" w:color="B71E42"/>
              <w:left w:val="single" w:sz="8" w:space="0" w:color="B71E42"/>
              <w:bottom w:val="single" w:sz="8" w:space="0" w:color="B71E42"/>
              <w:right w:val="single" w:sz="8" w:space="0" w:color="B71E42"/>
            </w:tcBorders>
            <w:shd w:val="clear" w:color="auto" w:fill="F7BF9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AFD" w:rsidRPr="00095AFD" w:rsidRDefault="00095AFD" w:rsidP="00095AFD">
            <w:pPr>
              <w:rPr>
                <w:sz w:val="36"/>
                <w:szCs w:val="36"/>
              </w:rPr>
            </w:pPr>
            <w:r w:rsidRPr="00095AFD">
              <w:rPr>
                <w:b/>
                <w:bCs/>
                <w:sz w:val="36"/>
                <w:szCs w:val="36"/>
              </w:rPr>
              <w:t>Klasse 5 (2 U-Std., 54 U-Std.)</w:t>
            </w:r>
          </w:p>
        </w:tc>
        <w:tc>
          <w:tcPr>
            <w:tcW w:w="8843" w:type="dxa"/>
            <w:tcBorders>
              <w:top w:val="single" w:sz="8" w:space="0" w:color="B71E42"/>
              <w:left w:val="single" w:sz="8" w:space="0" w:color="B71E42"/>
              <w:bottom w:val="single" w:sz="8" w:space="0" w:color="B71E42"/>
              <w:right w:val="single" w:sz="8" w:space="0" w:color="B71E42"/>
            </w:tcBorders>
            <w:shd w:val="clear" w:color="auto" w:fill="F7BF9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AFD" w:rsidRPr="00095AFD" w:rsidRDefault="00095AFD" w:rsidP="00095AFD">
            <w:pPr>
              <w:rPr>
                <w:sz w:val="36"/>
                <w:szCs w:val="36"/>
              </w:rPr>
            </w:pPr>
            <w:r w:rsidRPr="00095AFD">
              <w:rPr>
                <w:b/>
                <w:bCs/>
                <w:sz w:val="36"/>
                <w:szCs w:val="36"/>
              </w:rPr>
              <w:t>Klasse 6 (2 U-Std., 54 U-Std.)</w:t>
            </w:r>
          </w:p>
        </w:tc>
      </w:tr>
      <w:tr w:rsidR="00095AFD" w:rsidRPr="00095AFD" w:rsidTr="00095AFD">
        <w:trPr>
          <w:trHeight w:val="1065"/>
        </w:trPr>
        <w:tc>
          <w:tcPr>
            <w:tcW w:w="5809" w:type="dxa"/>
            <w:tcBorders>
              <w:top w:val="single" w:sz="8" w:space="0" w:color="B71E42"/>
              <w:left w:val="single" w:sz="8" w:space="0" w:color="B71E42"/>
              <w:bottom w:val="single" w:sz="8" w:space="0" w:color="B71E42"/>
              <w:right w:val="single" w:sz="8" w:space="0" w:color="B71E4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AFD" w:rsidRPr="00095AFD" w:rsidRDefault="00095AFD" w:rsidP="00095AFD">
            <w:pPr>
              <w:rPr>
                <w:sz w:val="36"/>
                <w:szCs w:val="36"/>
              </w:rPr>
            </w:pPr>
            <w:r w:rsidRPr="00095AFD">
              <w:rPr>
                <w:b/>
                <w:bCs/>
                <w:sz w:val="36"/>
                <w:szCs w:val="36"/>
              </w:rPr>
              <w:t>Ich und mein Leben: glücklich und gut?</w:t>
            </w:r>
          </w:p>
        </w:tc>
        <w:tc>
          <w:tcPr>
            <w:tcW w:w="8843" w:type="dxa"/>
            <w:tcBorders>
              <w:top w:val="single" w:sz="8" w:space="0" w:color="B71E42"/>
              <w:left w:val="single" w:sz="8" w:space="0" w:color="B71E42"/>
              <w:bottom w:val="single" w:sz="8" w:space="0" w:color="B71E42"/>
              <w:right w:val="single" w:sz="8" w:space="0" w:color="B71E4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AFD" w:rsidRPr="00095AFD" w:rsidRDefault="00095AFD" w:rsidP="00095AFD">
            <w:pPr>
              <w:rPr>
                <w:sz w:val="36"/>
                <w:szCs w:val="36"/>
              </w:rPr>
            </w:pPr>
            <w:r w:rsidRPr="00095AFD">
              <w:rPr>
                <w:b/>
                <w:bCs/>
                <w:sz w:val="36"/>
                <w:szCs w:val="36"/>
              </w:rPr>
              <w:t>Wahrhaftigkeit oder Lüge?</w:t>
            </w:r>
          </w:p>
        </w:tc>
      </w:tr>
      <w:tr w:rsidR="00095AFD" w:rsidRPr="00095AFD" w:rsidTr="00095AFD">
        <w:trPr>
          <w:trHeight w:val="1065"/>
        </w:trPr>
        <w:tc>
          <w:tcPr>
            <w:tcW w:w="5809" w:type="dxa"/>
            <w:tcBorders>
              <w:top w:val="single" w:sz="8" w:space="0" w:color="B71E42"/>
              <w:left w:val="single" w:sz="8" w:space="0" w:color="B71E42"/>
              <w:bottom w:val="single" w:sz="8" w:space="0" w:color="B71E42"/>
              <w:right w:val="single" w:sz="8" w:space="0" w:color="B71E4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AFD" w:rsidRPr="00095AFD" w:rsidRDefault="00095AFD" w:rsidP="00095AFD">
            <w:pPr>
              <w:rPr>
                <w:sz w:val="36"/>
                <w:szCs w:val="36"/>
              </w:rPr>
            </w:pPr>
            <w:r w:rsidRPr="00095AFD">
              <w:rPr>
                <w:b/>
                <w:bCs/>
                <w:sz w:val="36"/>
                <w:szCs w:val="36"/>
              </w:rPr>
              <w:t xml:space="preserve">Freundschaft für immer? </w:t>
            </w:r>
          </w:p>
        </w:tc>
        <w:tc>
          <w:tcPr>
            <w:tcW w:w="8843" w:type="dxa"/>
            <w:tcBorders>
              <w:top w:val="single" w:sz="8" w:space="0" w:color="B71E42"/>
              <w:left w:val="single" w:sz="8" w:space="0" w:color="B71E42"/>
              <w:bottom w:val="single" w:sz="8" w:space="0" w:color="B71E42"/>
              <w:right w:val="single" w:sz="8" w:space="0" w:color="B71E4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AFD" w:rsidRPr="00095AFD" w:rsidRDefault="00095AFD" w:rsidP="00095AFD">
            <w:pPr>
              <w:rPr>
                <w:sz w:val="36"/>
                <w:szCs w:val="36"/>
              </w:rPr>
            </w:pPr>
            <w:r w:rsidRPr="00095AFD">
              <w:rPr>
                <w:b/>
                <w:bCs/>
                <w:sz w:val="36"/>
                <w:szCs w:val="36"/>
              </w:rPr>
              <w:t xml:space="preserve">Mediale/digitale Ichs </w:t>
            </w:r>
          </w:p>
        </w:tc>
      </w:tr>
      <w:tr w:rsidR="00095AFD" w:rsidRPr="00095AFD" w:rsidTr="00095AFD">
        <w:trPr>
          <w:trHeight w:val="1065"/>
        </w:trPr>
        <w:tc>
          <w:tcPr>
            <w:tcW w:w="5809" w:type="dxa"/>
            <w:tcBorders>
              <w:top w:val="single" w:sz="8" w:space="0" w:color="B71E42"/>
              <w:left w:val="single" w:sz="8" w:space="0" w:color="B71E42"/>
              <w:bottom w:val="single" w:sz="8" w:space="0" w:color="B71E42"/>
              <w:right w:val="single" w:sz="8" w:space="0" w:color="B71E4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AFD" w:rsidRPr="00095AFD" w:rsidRDefault="00095AFD" w:rsidP="00095AFD">
            <w:pPr>
              <w:rPr>
                <w:sz w:val="36"/>
                <w:szCs w:val="36"/>
              </w:rPr>
            </w:pPr>
            <w:r w:rsidRPr="00095AFD">
              <w:rPr>
                <w:b/>
                <w:bCs/>
                <w:sz w:val="36"/>
                <w:szCs w:val="36"/>
              </w:rPr>
              <w:t xml:space="preserve">Ich und die Anderen </w:t>
            </w:r>
          </w:p>
        </w:tc>
        <w:tc>
          <w:tcPr>
            <w:tcW w:w="8843" w:type="dxa"/>
            <w:tcBorders>
              <w:top w:val="single" w:sz="8" w:space="0" w:color="B71E42"/>
              <w:left w:val="single" w:sz="8" w:space="0" w:color="B71E42"/>
              <w:bottom w:val="single" w:sz="8" w:space="0" w:color="B71E42"/>
              <w:right w:val="single" w:sz="8" w:space="0" w:color="B71E4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AFD" w:rsidRPr="00095AFD" w:rsidRDefault="00095AFD" w:rsidP="00095AFD">
            <w:pPr>
              <w:rPr>
                <w:sz w:val="36"/>
                <w:szCs w:val="36"/>
              </w:rPr>
            </w:pPr>
            <w:r w:rsidRPr="00095AFD">
              <w:rPr>
                <w:b/>
                <w:bCs/>
                <w:sz w:val="36"/>
                <w:szCs w:val="36"/>
              </w:rPr>
              <w:t xml:space="preserve">Mensch und Umwelt </w:t>
            </w:r>
          </w:p>
        </w:tc>
      </w:tr>
      <w:tr w:rsidR="00095AFD" w:rsidRPr="00095AFD" w:rsidTr="00095AFD">
        <w:trPr>
          <w:trHeight w:val="2131"/>
        </w:trPr>
        <w:tc>
          <w:tcPr>
            <w:tcW w:w="5809" w:type="dxa"/>
            <w:tcBorders>
              <w:top w:val="single" w:sz="8" w:space="0" w:color="B71E42"/>
              <w:left w:val="single" w:sz="8" w:space="0" w:color="B71E42"/>
              <w:bottom w:val="single" w:sz="8" w:space="0" w:color="B71E42"/>
              <w:right w:val="single" w:sz="8" w:space="0" w:color="B71E4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AFD" w:rsidRPr="00095AFD" w:rsidRDefault="00095AFD" w:rsidP="00095AFD">
            <w:pPr>
              <w:rPr>
                <w:sz w:val="36"/>
                <w:szCs w:val="36"/>
              </w:rPr>
            </w:pPr>
            <w:r w:rsidRPr="00095AFD">
              <w:rPr>
                <w:b/>
                <w:bCs/>
                <w:sz w:val="36"/>
                <w:szCs w:val="36"/>
              </w:rPr>
              <w:t xml:space="preserve">Wozu Regeln? </w:t>
            </w:r>
          </w:p>
        </w:tc>
        <w:tc>
          <w:tcPr>
            <w:tcW w:w="8843" w:type="dxa"/>
            <w:tcBorders>
              <w:top w:val="single" w:sz="8" w:space="0" w:color="B71E42"/>
              <w:left w:val="single" w:sz="8" w:space="0" w:color="B71E42"/>
              <w:bottom w:val="single" w:sz="8" w:space="0" w:color="B71E42"/>
              <w:right w:val="single" w:sz="8" w:space="0" w:color="B71E4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AFD" w:rsidRPr="00095AFD" w:rsidRDefault="00095AFD" w:rsidP="00095AFD">
            <w:pPr>
              <w:rPr>
                <w:sz w:val="36"/>
                <w:szCs w:val="36"/>
              </w:rPr>
            </w:pPr>
            <w:r w:rsidRPr="00095AFD">
              <w:rPr>
                <w:b/>
                <w:bCs/>
                <w:sz w:val="36"/>
                <w:szCs w:val="36"/>
              </w:rPr>
              <w:t xml:space="preserve">8. Mythologische, religiöse und wissenschaftliche Erklärungen </w:t>
            </w:r>
            <w:proofErr w:type="gramStart"/>
            <w:r w:rsidRPr="00095AFD">
              <w:rPr>
                <w:b/>
                <w:bCs/>
                <w:sz w:val="36"/>
                <w:szCs w:val="36"/>
              </w:rPr>
              <w:t>von Mensch</w:t>
            </w:r>
            <w:proofErr w:type="gramEnd"/>
            <w:r w:rsidRPr="00095AFD">
              <w:rPr>
                <w:b/>
                <w:bCs/>
                <w:sz w:val="36"/>
                <w:szCs w:val="36"/>
              </w:rPr>
              <w:t xml:space="preserve"> und Welt</w:t>
            </w:r>
          </w:p>
        </w:tc>
      </w:tr>
    </w:tbl>
    <w:p w:rsidR="00095AFD" w:rsidRDefault="00095AFD">
      <w:pPr>
        <w:rPr>
          <w:b/>
          <w:sz w:val="48"/>
          <w:szCs w:val="48"/>
        </w:rPr>
      </w:pPr>
    </w:p>
    <w:p w:rsidR="00095AFD" w:rsidRPr="00095AFD" w:rsidRDefault="00095AFD">
      <w:pPr>
        <w:rPr>
          <w:b/>
          <w:sz w:val="48"/>
          <w:szCs w:val="48"/>
        </w:rPr>
      </w:pPr>
      <w:r w:rsidRPr="00095AFD">
        <w:rPr>
          <w:b/>
          <w:sz w:val="48"/>
          <w:szCs w:val="48"/>
        </w:rPr>
        <w:t>Vorschlag für Beispielcurriculum Klasse 6</w:t>
      </w:r>
    </w:p>
    <w:p w:rsidR="00095AFD" w:rsidRDefault="00095AFD"/>
    <w:tbl>
      <w:tblPr>
        <w:tblW w:w="12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9"/>
      </w:tblGrid>
      <w:tr w:rsidR="00095AFD" w:rsidRPr="00095AFD" w:rsidTr="005C3975">
        <w:trPr>
          <w:trHeight w:val="1242"/>
        </w:trPr>
        <w:tc>
          <w:tcPr>
            <w:tcW w:w="12039" w:type="dxa"/>
            <w:tcBorders>
              <w:top w:val="single" w:sz="8" w:space="0" w:color="B71E42"/>
              <w:left w:val="single" w:sz="8" w:space="0" w:color="B71E42"/>
              <w:bottom w:val="single" w:sz="8" w:space="0" w:color="B71E42"/>
              <w:right w:val="single" w:sz="8" w:space="0" w:color="B71E42"/>
            </w:tcBorders>
            <w:shd w:val="clear" w:color="auto" w:fill="F7BF9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AFD" w:rsidRPr="00095AFD" w:rsidRDefault="00095AFD" w:rsidP="00095AFD">
            <w:pPr>
              <w:rPr>
                <w:sz w:val="36"/>
                <w:szCs w:val="36"/>
              </w:rPr>
            </w:pPr>
            <w:r w:rsidRPr="00095AFD">
              <w:rPr>
                <w:b/>
                <w:bCs/>
                <w:sz w:val="36"/>
                <w:szCs w:val="36"/>
              </w:rPr>
              <w:t>Klasse 6 (2 U-Std., 54 U-Std.)</w:t>
            </w:r>
          </w:p>
        </w:tc>
      </w:tr>
      <w:tr w:rsidR="00095AFD" w:rsidRPr="00095AFD" w:rsidTr="005C3975">
        <w:trPr>
          <w:trHeight w:val="903"/>
        </w:trPr>
        <w:tc>
          <w:tcPr>
            <w:tcW w:w="12039" w:type="dxa"/>
            <w:tcBorders>
              <w:top w:val="single" w:sz="8" w:space="0" w:color="B71E42"/>
              <w:left w:val="single" w:sz="8" w:space="0" w:color="B71E42"/>
              <w:bottom w:val="single" w:sz="8" w:space="0" w:color="B71E42"/>
              <w:right w:val="single" w:sz="8" w:space="0" w:color="B71E4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AFD" w:rsidRPr="00095AFD" w:rsidRDefault="00095AFD" w:rsidP="00095AFD">
            <w:pPr>
              <w:rPr>
                <w:sz w:val="36"/>
                <w:szCs w:val="36"/>
              </w:rPr>
            </w:pPr>
            <w:r w:rsidRPr="00095AFD">
              <w:rPr>
                <w:bCs/>
                <w:sz w:val="36"/>
                <w:szCs w:val="36"/>
              </w:rPr>
              <w:t>Ich und mein Leben: glücklich und gut?</w:t>
            </w:r>
          </w:p>
        </w:tc>
      </w:tr>
      <w:tr w:rsidR="00095AFD" w:rsidRPr="00095AFD" w:rsidTr="005C3975">
        <w:trPr>
          <w:trHeight w:val="1606"/>
        </w:trPr>
        <w:tc>
          <w:tcPr>
            <w:tcW w:w="12039" w:type="dxa"/>
            <w:tcBorders>
              <w:top w:val="single" w:sz="8" w:space="0" w:color="B71E42"/>
              <w:left w:val="single" w:sz="8" w:space="0" w:color="B71E42"/>
              <w:bottom w:val="single" w:sz="8" w:space="0" w:color="B71E42"/>
              <w:right w:val="single" w:sz="8" w:space="0" w:color="B71E4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AFD" w:rsidRPr="00095AFD" w:rsidRDefault="00095AFD" w:rsidP="00095AFD">
            <w:pPr>
              <w:rPr>
                <w:sz w:val="36"/>
                <w:szCs w:val="36"/>
              </w:rPr>
            </w:pPr>
            <w:r w:rsidRPr="00095AFD">
              <w:rPr>
                <w:bCs/>
                <w:sz w:val="36"/>
                <w:szCs w:val="36"/>
              </w:rPr>
              <w:t xml:space="preserve">Ich und die Anderen </w:t>
            </w:r>
          </w:p>
        </w:tc>
      </w:tr>
      <w:tr w:rsidR="00095AFD" w:rsidRPr="00095AFD" w:rsidTr="005C3975">
        <w:trPr>
          <w:trHeight w:val="1606"/>
        </w:trPr>
        <w:tc>
          <w:tcPr>
            <w:tcW w:w="12039" w:type="dxa"/>
            <w:tcBorders>
              <w:top w:val="single" w:sz="8" w:space="0" w:color="B71E42"/>
              <w:left w:val="single" w:sz="8" w:space="0" w:color="B71E42"/>
              <w:bottom w:val="single" w:sz="8" w:space="0" w:color="B71E42"/>
              <w:right w:val="single" w:sz="8" w:space="0" w:color="B71E4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AFD" w:rsidRPr="00095AFD" w:rsidRDefault="00095AFD" w:rsidP="00095AFD">
            <w:pPr>
              <w:rPr>
                <w:sz w:val="36"/>
                <w:szCs w:val="36"/>
              </w:rPr>
            </w:pPr>
            <w:r w:rsidRPr="00095AFD">
              <w:rPr>
                <w:bCs/>
                <w:sz w:val="36"/>
                <w:szCs w:val="36"/>
              </w:rPr>
              <w:t>Wahrhaftigkeit oder Lüge?</w:t>
            </w:r>
          </w:p>
        </w:tc>
      </w:tr>
      <w:tr w:rsidR="00095AFD" w:rsidRPr="00095AFD" w:rsidTr="005C3975">
        <w:trPr>
          <w:trHeight w:val="1806"/>
        </w:trPr>
        <w:tc>
          <w:tcPr>
            <w:tcW w:w="12039" w:type="dxa"/>
            <w:tcBorders>
              <w:top w:val="single" w:sz="8" w:space="0" w:color="B71E42"/>
              <w:left w:val="single" w:sz="8" w:space="0" w:color="B71E42"/>
              <w:bottom w:val="single" w:sz="8" w:space="0" w:color="B71E42"/>
              <w:right w:val="single" w:sz="8" w:space="0" w:color="B71E42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AFD" w:rsidRPr="00095AFD" w:rsidRDefault="00095AFD" w:rsidP="00095AFD">
            <w:pPr>
              <w:rPr>
                <w:sz w:val="36"/>
                <w:szCs w:val="36"/>
              </w:rPr>
            </w:pPr>
            <w:r w:rsidRPr="00095AFD">
              <w:rPr>
                <w:bCs/>
                <w:sz w:val="36"/>
                <w:szCs w:val="36"/>
              </w:rPr>
              <w:t xml:space="preserve">Mythologische, religiöse und wissenschaftliche Erklärungen </w:t>
            </w:r>
            <w:proofErr w:type="gramStart"/>
            <w:r w:rsidRPr="00095AFD">
              <w:rPr>
                <w:bCs/>
                <w:sz w:val="36"/>
                <w:szCs w:val="36"/>
              </w:rPr>
              <w:t>von Mensch</w:t>
            </w:r>
            <w:proofErr w:type="gramEnd"/>
            <w:r w:rsidRPr="00095AFD">
              <w:rPr>
                <w:bCs/>
                <w:sz w:val="36"/>
                <w:szCs w:val="36"/>
              </w:rPr>
              <w:t xml:space="preserve"> und Welt</w:t>
            </w:r>
          </w:p>
        </w:tc>
      </w:tr>
    </w:tbl>
    <w:p w:rsidR="00095AFD" w:rsidRDefault="00095AFD"/>
    <w:sectPr w:rsidR="00095AFD" w:rsidSect="009D6AB1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E1"/>
    <w:rsid w:val="00095AFD"/>
    <w:rsid w:val="0030695C"/>
    <w:rsid w:val="005C3975"/>
    <w:rsid w:val="0062028A"/>
    <w:rsid w:val="009D6AB1"/>
    <w:rsid w:val="00A52CA1"/>
    <w:rsid w:val="00E2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F8A339B-92BE-DA47-AF71-D42F6E51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Tabelle"/>
    <w:qFormat/>
    <w:rsid w:val="00E21DE1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cVorworttabelle">
    <w:name w:val="bc_Ü_Vorworttabelle"/>
    <w:basedOn w:val="Textkrper"/>
    <w:qFormat/>
    <w:rsid w:val="00E21DE1"/>
    <w:pPr>
      <w:spacing w:before="120"/>
      <w:outlineLvl w:val="0"/>
    </w:pPr>
    <w:rPr>
      <w:rFonts w:cs="Arial"/>
      <w:b/>
      <w:sz w:val="24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21DE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21DE1"/>
    <w:rPr>
      <w:rFonts w:ascii="Arial" w:eastAsia="Times New Roman" w:hAnsi="Arial" w:cs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519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Hanraths</dc:creator>
  <cp:keywords/>
  <dc:description/>
  <cp:lastModifiedBy>Ulrike Hanraths</cp:lastModifiedBy>
  <cp:revision>4</cp:revision>
  <cp:lastPrinted>2019-10-14T09:17:00Z</cp:lastPrinted>
  <dcterms:created xsi:type="dcterms:W3CDTF">2019-03-12T18:08:00Z</dcterms:created>
  <dcterms:modified xsi:type="dcterms:W3CDTF">2019-10-14T09:17:00Z</dcterms:modified>
</cp:coreProperties>
</file>