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44A" w:rsidRDefault="0023044A">
      <w:pPr>
        <w:rPr>
          <w:b/>
        </w:rPr>
      </w:pPr>
      <w:r w:rsidRPr="0023044A">
        <w:rPr>
          <w:b/>
          <w:u w:val="single"/>
        </w:rPr>
        <w:t>Aufgabe:</w:t>
      </w:r>
      <w:r>
        <w:rPr>
          <w:b/>
        </w:rPr>
        <w:t xml:space="preserve"> </w:t>
      </w:r>
    </w:p>
    <w:p w:rsidR="0023044A" w:rsidRDefault="0023044A" w:rsidP="00C8769C">
      <w:r>
        <w:rPr>
          <w:b/>
        </w:rPr>
        <w:t xml:space="preserve"> </w:t>
      </w:r>
      <w:r w:rsidR="00C8769C">
        <w:t xml:space="preserve">Erkläre mithilfe der Kartenanalyse von Atlaskarten und </w:t>
      </w:r>
      <w:r w:rsidR="0083321E">
        <w:t xml:space="preserve">der </w:t>
      </w:r>
      <w:r w:rsidR="00C8769C">
        <w:t>Erste</w:t>
      </w:r>
      <w:r w:rsidR="001B2464">
        <w:t>llung einer  thematischen Karte</w:t>
      </w:r>
      <w:r w:rsidR="00C8769C">
        <w:t xml:space="preserve"> im Rahmen eines Gruppenpuzzles</w:t>
      </w:r>
      <w:r w:rsidR="0083321E">
        <w:t xml:space="preserve">, </w:t>
      </w:r>
      <w:r w:rsidR="00C8769C" w:rsidRPr="0023044A">
        <w:rPr>
          <w:b/>
          <w:i/>
        </w:rPr>
        <w:t xml:space="preserve"> </w:t>
      </w:r>
      <w:r w:rsidRPr="0023044A">
        <w:rPr>
          <w:b/>
          <w:i/>
        </w:rPr>
        <w:t>„</w:t>
      </w:r>
      <w:r>
        <w:rPr>
          <w:b/>
          <w:i/>
        </w:rPr>
        <w:t xml:space="preserve">Inwiefern </w:t>
      </w:r>
      <w:r w:rsidRPr="0023044A">
        <w:rPr>
          <w:b/>
          <w:i/>
        </w:rPr>
        <w:t xml:space="preserve">die Ressourcenausstattung für den Erfolg der Weltwirtschaftsregionen  USA und </w:t>
      </w:r>
      <w:r w:rsidR="00C8769C">
        <w:rPr>
          <w:b/>
          <w:i/>
        </w:rPr>
        <w:t xml:space="preserve">einem </w:t>
      </w:r>
      <w:r w:rsidR="00166287">
        <w:rPr>
          <w:b/>
          <w:i/>
        </w:rPr>
        <w:t xml:space="preserve">BRICS-Staat, zum Beispiel </w:t>
      </w:r>
      <w:r w:rsidR="00C8769C">
        <w:rPr>
          <w:b/>
          <w:i/>
        </w:rPr>
        <w:t>China,</w:t>
      </w:r>
      <w:r w:rsidRPr="0023044A">
        <w:rPr>
          <w:b/>
          <w:i/>
        </w:rPr>
        <w:t xml:space="preserve"> von Bedeutung</w:t>
      </w:r>
      <w:r>
        <w:rPr>
          <w:b/>
          <w:i/>
        </w:rPr>
        <w:t xml:space="preserve"> ist</w:t>
      </w:r>
      <w:r w:rsidRPr="0023044A">
        <w:rPr>
          <w:b/>
          <w:i/>
        </w:rPr>
        <w:t>?“</w:t>
      </w:r>
      <w:r>
        <w:rPr>
          <w:b/>
          <w:i/>
        </w:rPr>
        <w:t xml:space="preserve"> </w:t>
      </w:r>
      <w:r w:rsidR="00C8769C">
        <w:rPr>
          <w:b/>
          <w:i/>
        </w:rPr>
        <w:t xml:space="preserve"> </w:t>
      </w:r>
    </w:p>
    <w:p w:rsidR="009B050B" w:rsidRPr="0023044A" w:rsidRDefault="009B050B" w:rsidP="009B050B">
      <w:pPr>
        <w:spacing w:after="0"/>
      </w:pPr>
    </w:p>
    <w:p w:rsidR="0023044A" w:rsidRPr="0023044A" w:rsidRDefault="0023044A">
      <w:pPr>
        <w:rPr>
          <w:b/>
          <w:u w:val="single"/>
        </w:rPr>
      </w:pPr>
      <w:r w:rsidRPr="0023044A">
        <w:rPr>
          <w:b/>
          <w:u w:val="single"/>
        </w:rPr>
        <w:t>Vorgehensweise:</w:t>
      </w:r>
    </w:p>
    <w:p w:rsidR="00DB7F46" w:rsidRDefault="00DB7F46" w:rsidP="00AE3576">
      <w:pPr>
        <w:spacing w:after="0" w:line="240" w:lineRule="auto"/>
      </w:pPr>
      <w:r w:rsidRPr="00DB7F46">
        <w:rPr>
          <w:b/>
        </w:rPr>
        <w:t>Definition „Gruppenpuzzle“:</w:t>
      </w:r>
      <w:r>
        <w:t xml:space="preserve"> </w:t>
      </w:r>
    </w:p>
    <w:p w:rsidR="00AE3576" w:rsidRDefault="00DB7F46" w:rsidP="00AE3576">
      <w:pPr>
        <w:spacing w:after="0" w:line="240" w:lineRule="auto"/>
        <w:rPr>
          <w:rFonts w:eastAsia="Calibri" w:cstheme="minorHAnsi"/>
        </w:rPr>
      </w:pPr>
      <w:r>
        <w:t>Methode, in der die Gruppenarbeit drei unterschiedliche Phasen durchläuft, wobei  von Phase zu Phase die Zusammensetzung der Gruppe wechselt.</w:t>
      </w:r>
      <w:r w:rsidR="00AE3576">
        <w:rPr>
          <w:rFonts w:eastAsia="Calibri" w:cstheme="minorHAnsi"/>
        </w:rPr>
        <w:t xml:space="preserve"> </w:t>
      </w:r>
    </w:p>
    <w:p w:rsidR="00AC02E6" w:rsidRDefault="00AC02E6" w:rsidP="00AE3576">
      <w:pPr>
        <w:spacing w:after="0" w:line="240" w:lineRule="auto"/>
        <w:rPr>
          <w:rFonts w:eastAsia="Calibri" w:cstheme="minorHAnsi"/>
        </w:rPr>
      </w:pPr>
    </w:p>
    <w:p w:rsidR="00DB7F46" w:rsidRPr="00100C93" w:rsidRDefault="00E27156" w:rsidP="00100C93">
      <w:pPr>
        <w:spacing w:after="0" w:line="240" w:lineRule="auto"/>
        <w:rPr>
          <w:rFonts w:eastAsia="Calibri" w:cstheme="minorHAnsi"/>
        </w:rPr>
      </w:pPr>
      <w:r w:rsidRPr="00100C93">
        <w:rPr>
          <w:rFonts w:eastAsia="Calibri" w:cstheme="minorHAnsi"/>
          <w:b/>
        </w:rPr>
        <w:t xml:space="preserve">Phase I: </w:t>
      </w:r>
      <w:r w:rsidR="00100C93" w:rsidRPr="00100C93">
        <w:rPr>
          <w:rFonts w:eastAsia="Calibri" w:cstheme="minorHAnsi"/>
          <w:b/>
        </w:rPr>
        <w:t xml:space="preserve">Stammgruppe USA </w:t>
      </w:r>
      <w:r w:rsidR="00100C93" w:rsidRPr="00AC02E6">
        <w:rPr>
          <w:rFonts w:eastAsia="Calibri" w:cstheme="minorHAnsi"/>
          <w:b/>
          <w:u w:val="single"/>
        </w:rPr>
        <w:t>bzw.</w:t>
      </w:r>
      <w:r w:rsidR="00100C93" w:rsidRPr="00100C93">
        <w:rPr>
          <w:rFonts w:eastAsia="Calibri" w:cstheme="minorHAnsi"/>
          <w:b/>
        </w:rPr>
        <w:t xml:space="preserve"> China</w:t>
      </w:r>
    </w:p>
    <w:p w:rsidR="00100C93" w:rsidRDefault="00100C93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 xml:space="preserve">Die Lerngruppe wird in zwei Großgruppen eingeteilt: Weltwirtschaftsregion USA </w:t>
      </w:r>
      <w:r w:rsidRPr="00100C93">
        <w:rPr>
          <w:rFonts w:eastAsia="Calibri" w:cstheme="minorHAnsi"/>
          <w:b/>
        </w:rPr>
        <w:t>oder</w:t>
      </w:r>
      <w:r>
        <w:rPr>
          <w:rFonts w:eastAsia="Calibri" w:cstheme="minorHAnsi"/>
        </w:rPr>
        <w:t xml:space="preserve"> China. </w:t>
      </w:r>
    </w:p>
    <w:p w:rsidR="00100C93" w:rsidRPr="00B6308D" w:rsidRDefault="00100C93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 xml:space="preserve">Innerhalb jeder Großgruppe erstellen 4er Teams mithilfe der Methode ‚Karte im Kopf‘ gemäß den Anweisungen der Lehrkraft auf der Grundlage einer physischen Atlaskarte eine </w:t>
      </w:r>
      <w:r w:rsidR="00AC02E6" w:rsidRPr="00AC02E6">
        <w:rPr>
          <w:rFonts w:eastAsia="Calibri" w:cstheme="minorHAnsi"/>
          <w:b/>
        </w:rPr>
        <w:t>physische</w:t>
      </w:r>
      <w:r w:rsidR="00AC02E6">
        <w:rPr>
          <w:rFonts w:eastAsia="Calibri" w:cstheme="minorHAnsi"/>
        </w:rPr>
        <w:t xml:space="preserve"> </w:t>
      </w:r>
      <w:r w:rsidRPr="00100C93">
        <w:rPr>
          <w:rFonts w:eastAsia="Calibri" w:cstheme="minorHAnsi"/>
          <w:b/>
        </w:rPr>
        <w:t>Basiskarte</w:t>
      </w:r>
      <w:r w:rsidR="00AC02E6">
        <w:rPr>
          <w:rFonts w:eastAsia="Calibri" w:cstheme="minorHAnsi"/>
          <w:b/>
        </w:rPr>
        <w:t xml:space="preserve"> zur entsprechenden Weltwirtschaftsregion (USA oder China).</w:t>
      </w:r>
    </w:p>
    <w:p w:rsidR="00B6308D" w:rsidRDefault="00B6308D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 w:rsidRPr="00B6308D">
        <w:rPr>
          <w:rFonts w:eastAsia="Calibri" w:cstheme="minorHAnsi"/>
          <w:b/>
        </w:rPr>
        <w:t>Material:</w:t>
      </w:r>
      <w:r w:rsidRPr="00B6308D">
        <w:rPr>
          <w:rFonts w:eastAsia="Calibri" w:cstheme="minorHAnsi"/>
        </w:rPr>
        <w:t xml:space="preserve"> DIN A 4- Papier im Querformat bzw. DIN A3-Papier</w:t>
      </w:r>
      <w:r>
        <w:rPr>
          <w:rFonts w:eastAsia="Calibri" w:cstheme="minorHAnsi"/>
        </w:rPr>
        <w:t xml:space="preserve">, </w:t>
      </w:r>
      <w:r w:rsidR="00EA7741">
        <w:rPr>
          <w:rFonts w:eastAsia="Calibri" w:cstheme="minorHAnsi"/>
        </w:rPr>
        <w:t xml:space="preserve">ca. 5 </w:t>
      </w:r>
      <w:r w:rsidRPr="00B6308D">
        <w:rPr>
          <w:rFonts w:eastAsia="Calibri" w:cstheme="minorHAnsi"/>
        </w:rPr>
        <w:t>Farbstifte</w:t>
      </w:r>
      <w:r>
        <w:rPr>
          <w:rFonts w:eastAsia="Calibri" w:cstheme="minorHAnsi"/>
        </w:rPr>
        <w:t>.</w:t>
      </w:r>
    </w:p>
    <w:p w:rsidR="00EA7741" w:rsidRPr="00B6308D" w:rsidRDefault="00EA7741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>Zeitbedarf:</w:t>
      </w:r>
      <w:r>
        <w:rPr>
          <w:rFonts w:eastAsia="Calibri" w:cstheme="minorHAnsi"/>
        </w:rPr>
        <w:t xml:space="preserve"> 1</w:t>
      </w:r>
      <w:r w:rsidR="002C44BD">
        <w:rPr>
          <w:rFonts w:eastAsia="Calibri" w:cstheme="minorHAnsi"/>
        </w:rPr>
        <w:t>-2</w:t>
      </w:r>
      <w:r>
        <w:rPr>
          <w:rFonts w:eastAsia="Calibri" w:cstheme="minorHAnsi"/>
        </w:rPr>
        <w:t xml:space="preserve"> Stunde</w:t>
      </w:r>
      <w:r w:rsidR="002C44BD">
        <w:rPr>
          <w:rFonts w:eastAsia="Calibri" w:cstheme="minorHAnsi"/>
        </w:rPr>
        <w:t>n</w:t>
      </w:r>
    </w:p>
    <w:p w:rsidR="00AC02E6" w:rsidRPr="00AC02E6" w:rsidRDefault="00AC02E6" w:rsidP="00AC02E6">
      <w:pPr>
        <w:pStyle w:val="Listenabsatz"/>
        <w:spacing w:after="0" w:line="240" w:lineRule="auto"/>
        <w:ind w:left="851"/>
        <w:rPr>
          <w:rFonts w:eastAsia="Calibri" w:cstheme="minorHAnsi"/>
        </w:rPr>
      </w:pPr>
    </w:p>
    <w:p w:rsidR="00AC02E6" w:rsidRPr="00AC02E6" w:rsidRDefault="00AC02E6" w:rsidP="00AC02E6">
      <w:pPr>
        <w:spacing w:after="0" w:line="240" w:lineRule="auto"/>
        <w:rPr>
          <w:rFonts w:eastAsia="Calibri" w:cstheme="minorHAnsi"/>
          <w:b/>
        </w:rPr>
      </w:pPr>
      <w:r w:rsidRPr="00AC02E6">
        <w:rPr>
          <w:rFonts w:eastAsia="Calibri" w:cstheme="minorHAnsi"/>
          <w:b/>
        </w:rPr>
        <w:t xml:space="preserve">Phase II: </w:t>
      </w:r>
      <w:r>
        <w:rPr>
          <w:rFonts w:eastAsia="Calibri" w:cstheme="minorHAnsi"/>
          <w:b/>
        </w:rPr>
        <w:t xml:space="preserve">Expertengruppen USA </w:t>
      </w:r>
      <w:r w:rsidRPr="00AC02E6">
        <w:rPr>
          <w:rFonts w:eastAsia="Calibri" w:cstheme="minorHAnsi"/>
          <w:b/>
          <w:u w:val="single"/>
        </w:rPr>
        <w:t>oder</w:t>
      </w:r>
      <w:r>
        <w:rPr>
          <w:rFonts w:eastAsia="Calibri" w:cstheme="minorHAnsi"/>
          <w:b/>
        </w:rPr>
        <w:t xml:space="preserve"> China</w:t>
      </w:r>
    </w:p>
    <w:p w:rsidR="00AC02E6" w:rsidRDefault="00AC02E6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 xml:space="preserve">Jede Kleingruppe analysiert Atlaskarten zum Thema Naturressourcen </w:t>
      </w:r>
      <w:r w:rsidRPr="005535A0">
        <w:rPr>
          <w:rFonts w:eastAsia="Calibri" w:cstheme="minorHAnsi"/>
          <w:u w:val="single"/>
        </w:rPr>
        <w:t>oder</w:t>
      </w:r>
      <w:r>
        <w:rPr>
          <w:rFonts w:eastAsia="Calibri" w:cstheme="minorHAnsi"/>
        </w:rPr>
        <w:t xml:space="preserve"> Humanressourcen </w:t>
      </w:r>
      <w:r w:rsidRPr="005535A0">
        <w:rPr>
          <w:rFonts w:eastAsia="Calibri" w:cstheme="minorHAnsi"/>
          <w:u w:val="single"/>
        </w:rPr>
        <w:t>oder</w:t>
      </w:r>
      <w:r>
        <w:rPr>
          <w:rFonts w:eastAsia="Calibri" w:cstheme="minorHAnsi"/>
        </w:rPr>
        <w:t xml:space="preserve"> ökonomische Ressourcen. Die Kartenanalyse erfolgt gemäß den im Folgenden darges</w:t>
      </w:r>
      <w:r w:rsidR="00263595">
        <w:rPr>
          <w:rFonts w:eastAsia="Calibri" w:cstheme="minorHAnsi"/>
        </w:rPr>
        <w:t>tellten Arbeitsschritten (Seite 2</w:t>
      </w:r>
      <w:r>
        <w:rPr>
          <w:rFonts w:eastAsia="Calibri" w:cstheme="minorHAnsi"/>
        </w:rPr>
        <w:t>).</w:t>
      </w:r>
    </w:p>
    <w:p w:rsidR="00AC02E6" w:rsidRDefault="00B6308D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>Jede Kleingruppe erstellt eine thematische Karte</w:t>
      </w:r>
      <w:r w:rsidR="00EA7741">
        <w:rPr>
          <w:rFonts w:eastAsia="Calibri" w:cstheme="minorHAnsi"/>
        </w:rPr>
        <w:t xml:space="preserve">. </w:t>
      </w:r>
      <w:r w:rsidR="0043346A">
        <w:rPr>
          <w:rFonts w:eastAsia="Calibri" w:cstheme="minorHAnsi"/>
        </w:rPr>
        <w:t>Die für die Beantwortung der Fragestellung wesentlichen Inhalte</w:t>
      </w:r>
      <w:r w:rsidR="00EA7741">
        <w:rPr>
          <w:rFonts w:eastAsia="Calibri" w:cstheme="minorHAnsi"/>
        </w:rPr>
        <w:t xml:space="preserve"> aus den Atlaskarten</w:t>
      </w:r>
      <w:r w:rsidR="0043346A">
        <w:rPr>
          <w:rFonts w:eastAsia="Calibri" w:cstheme="minorHAnsi"/>
        </w:rPr>
        <w:t xml:space="preserve"> (hier: Ressourcen) werden in der Basiskarte verortet und dabei </w:t>
      </w:r>
      <w:r w:rsidR="00662319">
        <w:rPr>
          <w:rFonts w:eastAsia="Calibri" w:cstheme="minorHAnsi"/>
        </w:rPr>
        <w:t xml:space="preserve">durch ein Ranking </w:t>
      </w:r>
      <w:r w:rsidR="0043346A">
        <w:rPr>
          <w:rFonts w:eastAsia="Calibri" w:cstheme="minorHAnsi"/>
        </w:rPr>
        <w:t xml:space="preserve">gemäß ihrer Bedeutung </w:t>
      </w:r>
      <w:r w:rsidR="00EA7741">
        <w:rPr>
          <w:rFonts w:eastAsia="Calibri" w:cstheme="minorHAnsi"/>
        </w:rPr>
        <w:t xml:space="preserve">nach den im Folgenden formulierten Arbeitsschritten </w:t>
      </w:r>
      <w:r w:rsidR="00662319">
        <w:rPr>
          <w:rFonts w:eastAsia="Calibri" w:cstheme="minorHAnsi"/>
        </w:rPr>
        <w:t>unterschiedlich dargestellt</w:t>
      </w:r>
      <w:r w:rsidR="00EA7741">
        <w:rPr>
          <w:rFonts w:eastAsia="Calibri" w:cstheme="minorHAnsi"/>
        </w:rPr>
        <w:t xml:space="preserve"> (</w:t>
      </w:r>
      <w:r w:rsidR="00263595">
        <w:rPr>
          <w:rFonts w:eastAsia="Calibri" w:cstheme="minorHAnsi"/>
        </w:rPr>
        <w:t>Seite 3</w:t>
      </w:r>
      <w:r w:rsidR="00EA7741">
        <w:rPr>
          <w:rFonts w:eastAsia="Calibri" w:cstheme="minorHAnsi"/>
        </w:rPr>
        <w:t>)</w:t>
      </w:r>
      <w:r w:rsidR="00662319">
        <w:rPr>
          <w:rFonts w:eastAsia="Calibri" w:cstheme="minorHAnsi"/>
        </w:rPr>
        <w:t>.</w:t>
      </w:r>
    </w:p>
    <w:p w:rsidR="00163800" w:rsidRDefault="00B6308D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 xml:space="preserve">Material: </w:t>
      </w:r>
      <w:r>
        <w:rPr>
          <w:rFonts w:eastAsia="Calibri" w:cstheme="minorHAnsi"/>
        </w:rPr>
        <w:t xml:space="preserve">Basiskarte, </w:t>
      </w:r>
      <w:r w:rsidR="00163800">
        <w:rPr>
          <w:rFonts w:eastAsia="Calibri" w:cstheme="minorHAnsi"/>
        </w:rPr>
        <w:t>A</w:t>
      </w:r>
      <w:r w:rsidR="008B4E00">
        <w:rPr>
          <w:rFonts w:eastAsia="Calibri" w:cstheme="minorHAnsi"/>
        </w:rPr>
        <w:t>rbeitsblatt (SWOT-Analyse</w:t>
      </w:r>
      <w:r w:rsidR="00163800">
        <w:rPr>
          <w:rFonts w:eastAsia="Calibri" w:cstheme="minorHAnsi"/>
        </w:rPr>
        <w:t xml:space="preserve">), </w:t>
      </w:r>
      <w:r>
        <w:rPr>
          <w:rFonts w:eastAsia="Calibri" w:cstheme="minorHAnsi"/>
        </w:rPr>
        <w:t xml:space="preserve">Atlas; </w:t>
      </w:r>
    </w:p>
    <w:p w:rsidR="00662319" w:rsidRDefault="00163800" w:rsidP="00163800">
      <w:pPr>
        <w:pStyle w:val="Listenabsatz"/>
        <w:spacing w:after="0" w:line="240" w:lineRule="auto"/>
        <w:ind w:left="851"/>
        <w:rPr>
          <w:rFonts w:eastAsia="Calibri" w:cstheme="minorHAnsi"/>
        </w:rPr>
      </w:pPr>
      <w:r>
        <w:rPr>
          <w:rFonts w:eastAsia="Calibri" w:cstheme="minorHAnsi"/>
          <w:b/>
        </w:rPr>
        <w:t xml:space="preserve">                  </w:t>
      </w:r>
      <w:r w:rsidR="00662319">
        <w:rPr>
          <w:rFonts w:eastAsia="Calibri" w:cstheme="minorHAnsi"/>
        </w:rPr>
        <w:t>Hilfsmittel zur inhaltlichen Klärung: Schulbuch, Internet</w:t>
      </w:r>
      <w:r w:rsidR="00EA7741">
        <w:rPr>
          <w:rFonts w:eastAsia="Calibri" w:cstheme="minorHAnsi"/>
        </w:rPr>
        <w:t xml:space="preserve"> (</w:t>
      </w:r>
      <w:r w:rsidR="00EA7741" w:rsidRPr="00EA7741">
        <w:rPr>
          <w:rFonts w:eastAsia="Calibri" w:cstheme="minorHAnsi"/>
        </w:rPr>
        <w:sym w:font="Wingdings" w:char="F0E0"/>
      </w:r>
      <w:r w:rsidR="00EA7741">
        <w:rPr>
          <w:rFonts w:eastAsia="Calibri" w:cstheme="minorHAnsi"/>
        </w:rPr>
        <w:t xml:space="preserve"> HA)</w:t>
      </w:r>
      <w:r w:rsidR="00662319">
        <w:rPr>
          <w:rFonts w:eastAsia="Calibri" w:cstheme="minorHAnsi"/>
        </w:rPr>
        <w:t>.</w:t>
      </w:r>
    </w:p>
    <w:p w:rsidR="00EA7741" w:rsidRDefault="00EA7741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>Zeitbedarf:</w:t>
      </w:r>
      <w:r>
        <w:rPr>
          <w:rFonts w:eastAsia="Calibri" w:cstheme="minorHAnsi"/>
        </w:rPr>
        <w:t xml:space="preserve"> 5 Stunden</w:t>
      </w:r>
    </w:p>
    <w:p w:rsidR="00662319" w:rsidRDefault="00662319" w:rsidP="00662319">
      <w:pPr>
        <w:pStyle w:val="Listenabsatz"/>
        <w:spacing w:after="0" w:line="240" w:lineRule="auto"/>
        <w:ind w:left="851"/>
        <w:rPr>
          <w:rFonts w:eastAsia="Calibri" w:cstheme="minorHAnsi"/>
        </w:rPr>
      </w:pPr>
    </w:p>
    <w:p w:rsidR="00662319" w:rsidRPr="00662319" w:rsidRDefault="00662319" w:rsidP="00662319">
      <w:pPr>
        <w:spacing w:after="0" w:line="240" w:lineRule="auto"/>
        <w:rPr>
          <w:rFonts w:eastAsia="Calibri" w:cstheme="minorHAnsi"/>
          <w:b/>
        </w:rPr>
      </w:pPr>
      <w:r w:rsidRPr="00662319">
        <w:rPr>
          <w:rFonts w:eastAsia="Calibri" w:cstheme="minorHAnsi"/>
          <w:b/>
        </w:rPr>
        <w:t xml:space="preserve">Phase III: Stammgruppen USA </w:t>
      </w:r>
      <w:r w:rsidRPr="00662319">
        <w:rPr>
          <w:rFonts w:eastAsia="Calibri" w:cstheme="minorHAnsi"/>
          <w:b/>
          <w:u w:val="single"/>
        </w:rPr>
        <w:t>oder</w:t>
      </w:r>
      <w:r w:rsidRPr="00662319">
        <w:rPr>
          <w:rFonts w:eastAsia="Calibri" w:cstheme="minorHAnsi"/>
          <w:b/>
        </w:rPr>
        <w:t xml:space="preserve"> China</w:t>
      </w:r>
    </w:p>
    <w:p w:rsidR="00662319" w:rsidRDefault="00B6308D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 xml:space="preserve">In jeder Großgruppe werden </w:t>
      </w:r>
      <w:r w:rsidR="00EA7741">
        <w:rPr>
          <w:rFonts w:eastAsia="Calibri" w:cstheme="minorHAnsi"/>
        </w:rPr>
        <w:t>die Ergebnisse der thematischen Karten verglichen und ergänzt.</w:t>
      </w:r>
    </w:p>
    <w:p w:rsidR="008536C8" w:rsidRDefault="008536C8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 xml:space="preserve">Material: </w:t>
      </w:r>
      <w:r>
        <w:rPr>
          <w:rFonts w:eastAsia="Calibri" w:cstheme="minorHAnsi"/>
        </w:rPr>
        <w:t>thematische Karten der Expertengruppen</w:t>
      </w:r>
    </w:p>
    <w:p w:rsidR="008536C8" w:rsidRDefault="008536C8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>Zeitbedarf:</w:t>
      </w:r>
      <w:r>
        <w:rPr>
          <w:rFonts w:eastAsia="Calibri" w:cstheme="minorHAnsi"/>
        </w:rPr>
        <w:t xml:space="preserve"> 2 Stunden</w:t>
      </w:r>
    </w:p>
    <w:p w:rsidR="00485262" w:rsidRDefault="00485262" w:rsidP="00485262">
      <w:pPr>
        <w:spacing w:after="0" w:line="240" w:lineRule="auto"/>
        <w:rPr>
          <w:rFonts w:eastAsia="Calibri" w:cstheme="minorHAnsi"/>
        </w:rPr>
      </w:pPr>
    </w:p>
    <w:p w:rsidR="00485262" w:rsidRPr="00485262" w:rsidRDefault="00485262" w:rsidP="00485262">
      <w:pPr>
        <w:spacing w:after="0" w:line="240" w:lineRule="auto"/>
        <w:rPr>
          <w:rFonts w:eastAsia="Calibri" w:cstheme="minorHAnsi"/>
          <w:b/>
        </w:rPr>
      </w:pPr>
      <w:r w:rsidRPr="00485262">
        <w:rPr>
          <w:rFonts w:eastAsia="Calibri" w:cstheme="minorHAnsi"/>
          <w:b/>
        </w:rPr>
        <w:t>Plenum (ganze Klasse)</w:t>
      </w:r>
    </w:p>
    <w:p w:rsidR="00485262" w:rsidRPr="00485262" w:rsidRDefault="00485262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  <w:b/>
        </w:rPr>
      </w:pPr>
      <w:r>
        <w:rPr>
          <w:rFonts w:eastAsia="Calibri" w:cstheme="minorHAnsi"/>
        </w:rPr>
        <w:t>Präsentation der thematischen Karten zu den Weltwirtschaftsregionen USA und China.</w:t>
      </w:r>
    </w:p>
    <w:p w:rsidR="00485262" w:rsidRDefault="00485262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</w:rPr>
        <w:t xml:space="preserve">Evtl.: Vergleich der Weltwirtschaftsregionen </w:t>
      </w:r>
      <w:r w:rsidR="007669F3">
        <w:rPr>
          <w:rFonts w:eastAsia="Calibri" w:cstheme="minorHAnsi"/>
        </w:rPr>
        <w:t>auf der Grundlage der Kartenergebnisse.</w:t>
      </w:r>
    </w:p>
    <w:p w:rsidR="008536C8" w:rsidRDefault="008536C8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 xml:space="preserve">Material: </w:t>
      </w:r>
      <w:r>
        <w:rPr>
          <w:rFonts w:eastAsia="Calibri" w:cstheme="minorHAnsi"/>
        </w:rPr>
        <w:t>thematische Karten der Stammgruppen (Phase III)</w:t>
      </w:r>
    </w:p>
    <w:p w:rsidR="008536C8" w:rsidRPr="00E27156" w:rsidRDefault="008536C8" w:rsidP="00100C93">
      <w:pPr>
        <w:pStyle w:val="Listenabsatz"/>
        <w:numPr>
          <w:ilvl w:val="2"/>
          <w:numId w:val="12"/>
        </w:numPr>
        <w:spacing w:after="0" w:line="240" w:lineRule="auto"/>
        <w:ind w:left="851" w:hanging="284"/>
        <w:rPr>
          <w:rFonts w:eastAsia="Calibri" w:cstheme="minorHAnsi"/>
        </w:rPr>
      </w:pPr>
      <w:r>
        <w:rPr>
          <w:rFonts w:eastAsia="Calibri" w:cstheme="minorHAnsi"/>
          <w:b/>
        </w:rPr>
        <w:t>Zeitbedarf:</w:t>
      </w:r>
      <w:r>
        <w:rPr>
          <w:rFonts w:eastAsia="Calibri" w:cstheme="minorHAnsi"/>
        </w:rPr>
        <w:t xml:space="preserve"> 1-2 Stunden.</w:t>
      </w:r>
    </w:p>
    <w:p w:rsidR="005B0DF7" w:rsidRDefault="005B0DF7" w:rsidP="005B0DF7">
      <w:pPr>
        <w:spacing w:after="0"/>
        <w:ind w:left="1416" w:hanging="1416"/>
      </w:pPr>
    </w:p>
    <w:p w:rsidR="00932C9B" w:rsidRDefault="00932C9B" w:rsidP="00DB257B"/>
    <w:p w:rsidR="009D5D69" w:rsidRDefault="009D5D69" w:rsidP="00DB257B"/>
    <w:p w:rsidR="009D5D69" w:rsidRDefault="009D5D69" w:rsidP="00DB257B"/>
    <w:p w:rsidR="00DB257B" w:rsidRDefault="006C2F91" w:rsidP="00113F16">
      <w:pPr>
        <w:spacing w:line="360" w:lineRule="auto"/>
        <w:rPr>
          <w:b/>
        </w:rPr>
      </w:pPr>
      <w:r>
        <w:rPr>
          <w:b/>
        </w:rPr>
        <w:lastRenderedPageBreak/>
        <w:t xml:space="preserve">Arbeitsschritte bei </w:t>
      </w:r>
      <w:r w:rsidR="000E03B4">
        <w:rPr>
          <w:b/>
        </w:rPr>
        <w:t>ein</w:t>
      </w:r>
      <w:r>
        <w:rPr>
          <w:b/>
        </w:rPr>
        <w:t xml:space="preserve">er </w:t>
      </w:r>
      <w:r w:rsidR="000E03B4">
        <w:rPr>
          <w:b/>
        </w:rPr>
        <w:t>fragengeleiteten</w:t>
      </w:r>
      <w:r>
        <w:rPr>
          <w:b/>
        </w:rPr>
        <w:t xml:space="preserve"> </w:t>
      </w:r>
      <w:r w:rsidR="00113F16" w:rsidRPr="00113F16">
        <w:rPr>
          <w:b/>
        </w:rPr>
        <w:t>Kartena</w:t>
      </w:r>
      <w:r>
        <w:rPr>
          <w:b/>
        </w:rPr>
        <w:t>nalyse:</w:t>
      </w:r>
      <w:r w:rsidR="000E03B4">
        <w:rPr>
          <w:b/>
        </w:rPr>
        <w:t xml:space="preserve"> </w:t>
      </w:r>
      <w:r w:rsidR="00873F69">
        <w:rPr>
          <w:b/>
        </w:rPr>
        <w:t xml:space="preserve">  -      </w:t>
      </w:r>
      <w:r w:rsidR="003E4404">
        <w:rPr>
          <w:b/>
        </w:rPr>
        <w:t xml:space="preserve"> </w:t>
      </w:r>
      <w:r w:rsidR="00873F69">
        <w:rPr>
          <w:b/>
        </w:rPr>
        <w:t>Beispiel</w:t>
      </w:r>
      <w:r w:rsidR="00596B43">
        <w:rPr>
          <w:b/>
        </w:rPr>
        <w:t xml:space="preserve">: </w:t>
      </w:r>
      <w:r w:rsidR="00446844">
        <w:rPr>
          <w:b/>
        </w:rPr>
        <w:t xml:space="preserve">Weltwirtschaftsregion </w:t>
      </w:r>
      <w:r w:rsidR="00596B43">
        <w:rPr>
          <w:b/>
        </w:rPr>
        <w:t>China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5211"/>
        <w:gridCol w:w="5471"/>
      </w:tblGrid>
      <w:tr w:rsidR="000C3BC5" w:rsidTr="00AF5E61">
        <w:tc>
          <w:tcPr>
            <w:tcW w:w="10682" w:type="dxa"/>
            <w:gridSpan w:val="2"/>
          </w:tcPr>
          <w:p w:rsidR="000C3BC5" w:rsidRPr="000C3BC5" w:rsidRDefault="00277454" w:rsidP="00DB257B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Orientierung</w:t>
            </w:r>
            <w:r w:rsidR="001E5654">
              <w:rPr>
                <w:b/>
              </w:rPr>
              <w:t xml:space="preserve">                                                                  </w:t>
            </w:r>
          </w:p>
        </w:tc>
      </w:tr>
      <w:tr w:rsidR="00C755F0" w:rsidTr="00975FF1">
        <w:trPr>
          <w:trHeight w:val="580"/>
        </w:trPr>
        <w:tc>
          <w:tcPr>
            <w:tcW w:w="5211" w:type="dxa"/>
          </w:tcPr>
          <w:p w:rsidR="00ED6297" w:rsidRDefault="00975FF1" w:rsidP="00277454">
            <w:pPr>
              <w:pStyle w:val="Listenabsatz"/>
              <w:numPr>
                <w:ilvl w:val="0"/>
                <w:numId w:val="4"/>
              </w:numPr>
              <w:ind w:left="360"/>
            </w:pPr>
            <w:r>
              <w:t xml:space="preserve">Beachte den </w:t>
            </w:r>
            <w:r w:rsidR="00ED6297">
              <w:t xml:space="preserve">Kartentyp </w:t>
            </w:r>
            <w:r>
              <w:t>und den Maßstab.</w:t>
            </w:r>
          </w:p>
          <w:p w:rsidR="001F6985" w:rsidRDefault="00975FF1" w:rsidP="00975FF1">
            <w:pPr>
              <w:pStyle w:val="Listenabsatz"/>
              <w:numPr>
                <w:ilvl w:val="0"/>
                <w:numId w:val="4"/>
              </w:numPr>
              <w:ind w:left="360"/>
            </w:pPr>
            <w:r>
              <w:t xml:space="preserve">Ordne den </w:t>
            </w:r>
            <w:r w:rsidR="00ED6297">
              <w:t>Kartenausschnitt räumlich ein</w:t>
            </w:r>
            <w:r>
              <w:t>.</w:t>
            </w:r>
          </w:p>
        </w:tc>
        <w:tc>
          <w:tcPr>
            <w:tcW w:w="5471" w:type="dxa"/>
          </w:tcPr>
          <w:p w:rsidR="00F90ABA" w:rsidRDefault="00941B68" w:rsidP="00941B68">
            <w:r>
              <w:rPr>
                <w:rFonts w:cstheme="minorHAnsi"/>
              </w:rPr>
              <w:t>▪</w:t>
            </w:r>
            <w:r>
              <w:t xml:space="preserve"> z.B. Wirtschaftskarte (Maßstab 1:16 000 000)</w:t>
            </w:r>
          </w:p>
          <w:p w:rsidR="00F90ABA" w:rsidRPr="00F90ABA" w:rsidRDefault="00941B68" w:rsidP="00941B68">
            <w:pPr>
              <w:rPr>
                <w:i/>
              </w:rPr>
            </w:pPr>
            <w:r>
              <w:rPr>
                <w:rFonts w:ascii="Calibri" w:hAnsi="Calibri" w:cs="Calibri"/>
              </w:rPr>
              <w:t>▪</w:t>
            </w:r>
            <w:r>
              <w:t xml:space="preserve"> z.B. Ostasien</w:t>
            </w:r>
          </w:p>
        </w:tc>
      </w:tr>
      <w:tr w:rsidR="00384E22" w:rsidTr="00AF5E61">
        <w:tc>
          <w:tcPr>
            <w:tcW w:w="10682" w:type="dxa"/>
            <w:gridSpan w:val="2"/>
          </w:tcPr>
          <w:p w:rsidR="00384E22" w:rsidRPr="00384E22" w:rsidRDefault="007710B7" w:rsidP="00702F92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Karte beschreiben</w:t>
            </w:r>
          </w:p>
        </w:tc>
      </w:tr>
      <w:tr w:rsidR="00C755F0" w:rsidTr="00B7082C">
        <w:trPr>
          <w:trHeight w:val="70"/>
        </w:trPr>
        <w:tc>
          <w:tcPr>
            <w:tcW w:w="5211" w:type="dxa"/>
          </w:tcPr>
          <w:p w:rsidR="00975FF1" w:rsidRDefault="00975FF1" w:rsidP="00975FF1">
            <w:pPr>
              <w:pStyle w:val="Listenabsatz"/>
              <w:numPr>
                <w:ilvl w:val="0"/>
                <w:numId w:val="4"/>
              </w:numPr>
              <w:ind w:left="360"/>
            </w:pPr>
            <w:r>
              <w:t>Welcher Karteninhalt wird dargestellt?</w:t>
            </w:r>
          </w:p>
          <w:p w:rsidR="00B7082C" w:rsidRDefault="00975FF1" w:rsidP="00AF4F55">
            <w:pPr>
              <w:pStyle w:val="Listenabsatz"/>
              <w:numPr>
                <w:ilvl w:val="0"/>
                <w:numId w:val="4"/>
              </w:numPr>
              <w:ind w:left="360"/>
            </w:pPr>
            <w:r>
              <w:t xml:space="preserve">Wo sind </w:t>
            </w:r>
            <w:r w:rsidR="00AF4F55">
              <w:t>bedeutende</w:t>
            </w:r>
            <w:r>
              <w:t xml:space="preserve"> Objekte? Wie viele sind es? Wie sind sie verteilt?</w:t>
            </w:r>
          </w:p>
        </w:tc>
        <w:tc>
          <w:tcPr>
            <w:tcW w:w="5471" w:type="dxa"/>
          </w:tcPr>
          <w:p w:rsidR="001E30F1" w:rsidRDefault="00941B68" w:rsidP="00941B68">
            <w:r>
              <w:rPr>
                <w:rFonts w:cstheme="minorHAnsi"/>
              </w:rPr>
              <w:t>▪</w:t>
            </w:r>
            <w:r>
              <w:t xml:space="preserve"> </w:t>
            </w:r>
            <w:r w:rsidR="005E12D1">
              <w:t>z.B. Industrie, Dienstleitungszentren …</w:t>
            </w:r>
          </w:p>
          <w:p w:rsidR="00CA41FC" w:rsidRDefault="005E12D1" w:rsidP="00CA41FC">
            <w:r>
              <w:rPr>
                <w:rFonts w:cstheme="minorHAnsi"/>
              </w:rPr>
              <w:t>▪</w:t>
            </w:r>
            <w:r>
              <w:t xml:space="preserve"> v.a. im Osten Chinas </w:t>
            </w:r>
            <w:r w:rsidR="00CA41FC">
              <w:t xml:space="preserve">(Küste, Huang He u. Jangtsekiang),  </w:t>
            </w:r>
          </w:p>
          <w:p w:rsidR="005E12D1" w:rsidRPr="001E30F1" w:rsidRDefault="00CA41FC" w:rsidP="00CA41FC">
            <w:r>
              <w:t xml:space="preserve">  v.a. auf Städte konzentriert</w:t>
            </w:r>
          </w:p>
        </w:tc>
      </w:tr>
      <w:tr w:rsidR="00755514" w:rsidTr="00AF5E61">
        <w:tc>
          <w:tcPr>
            <w:tcW w:w="10682" w:type="dxa"/>
            <w:gridSpan w:val="2"/>
          </w:tcPr>
          <w:p w:rsidR="00755514" w:rsidRDefault="00975FF1" w:rsidP="00DE7233">
            <w:pPr>
              <w:pStyle w:val="Listenabsatz"/>
              <w:numPr>
                <w:ilvl w:val="0"/>
                <w:numId w:val="9"/>
              </w:numPr>
            </w:pPr>
            <w:r>
              <w:rPr>
                <w:b/>
              </w:rPr>
              <w:t>Karten</w:t>
            </w:r>
            <w:r w:rsidR="00B5214B">
              <w:rPr>
                <w:b/>
              </w:rPr>
              <w:t>details</w:t>
            </w:r>
            <w:r>
              <w:rPr>
                <w:b/>
              </w:rPr>
              <w:t xml:space="preserve"> analysieren</w:t>
            </w:r>
          </w:p>
        </w:tc>
      </w:tr>
      <w:tr w:rsidR="00B46406" w:rsidTr="000E13E6">
        <w:trPr>
          <w:trHeight w:val="3556"/>
        </w:trPr>
        <w:tc>
          <w:tcPr>
            <w:tcW w:w="5211" w:type="dxa"/>
          </w:tcPr>
          <w:p w:rsidR="00AF4F55" w:rsidRDefault="00AF4F55" w:rsidP="00702F92">
            <w:pPr>
              <w:rPr>
                <w:b/>
              </w:rPr>
            </w:pPr>
            <w:r>
              <w:rPr>
                <w:b/>
              </w:rPr>
              <w:t xml:space="preserve">Folgende Methoden  helfen die Komplexität </w:t>
            </w:r>
            <w:r w:rsidR="008D1EAB">
              <w:rPr>
                <w:b/>
              </w:rPr>
              <w:t>ein</w:t>
            </w:r>
            <w:r>
              <w:rPr>
                <w:b/>
              </w:rPr>
              <w:t>er Karte zu reduzieren:</w:t>
            </w:r>
          </w:p>
          <w:p w:rsidR="00702F92" w:rsidRPr="00702F92" w:rsidRDefault="00702F92" w:rsidP="00702F92">
            <w:pPr>
              <w:rPr>
                <w:b/>
              </w:rPr>
            </w:pPr>
            <w:r w:rsidRPr="00702F92">
              <w:rPr>
                <w:b/>
              </w:rPr>
              <w:t xml:space="preserve">a) Lupenmethode: </w:t>
            </w:r>
          </w:p>
          <w:p w:rsidR="00B714EA" w:rsidRPr="00702F92" w:rsidRDefault="00AF4F55" w:rsidP="00AF4F55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 xml:space="preserve">Analysiere </w:t>
            </w:r>
            <w:r w:rsidR="00702F92" w:rsidRPr="00702F92">
              <w:t>Einzelinhalt</w:t>
            </w:r>
            <w:r>
              <w:t xml:space="preserve">e durch </w:t>
            </w:r>
            <w:r w:rsidR="00702F92" w:rsidRPr="00702F92">
              <w:t xml:space="preserve">Betrachtung </w:t>
            </w:r>
            <w:r>
              <w:t xml:space="preserve">ausgewählter </w:t>
            </w:r>
            <w:r w:rsidR="00702F92" w:rsidRPr="00702F92">
              <w:t>Signaturen</w:t>
            </w:r>
            <w:r>
              <w:t>.</w:t>
            </w:r>
          </w:p>
          <w:p w:rsidR="00702F92" w:rsidRPr="00702F92" w:rsidRDefault="00702F92" w:rsidP="00702F92">
            <w:pPr>
              <w:rPr>
                <w:b/>
              </w:rPr>
            </w:pPr>
            <w:r w:rsidRPr="00702F92">
              <w:rPr>
                <w:b/>
              </w:rPr>
              <w:t>b) Schichtenmethode</w:t>
            </w:r>
          </w:p>
          <w:p w:rsidR="00702F92" w:rsidRDefault="00AF4F55" w:rsidP="00702F92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 xml:space="preserve">Analysiere </w:t>
            </w:r>
            <w:r w:rsidR="00702F92" w:rsidRPr="00702F92">
              <w:t xml:space="preserve">ein Themenfeld </w:t>
            </w:r>
            <w:r w:rsidR="00464824">
              <w:t xml:space="preserve">durch </w:t>
            </w:r>
            <w:r w:rsidR="00702F92" w:rsidRPr="00702F92">
              <w:t xml:space="preserve">Betrachtung </w:t>
            </w:r>
            <w:r>
              <w:t xml:space="preserve">ausgewählter </w:t>
            </w:r>
            <w:r w:rsidR="00702F92" w:rsidRPr="00702F92">
              <w:t>thematische Schichten</w:t>
            </w:r>
            <w:r>
              <w:t>.</w:t>
            </w:r>
          </w:p>
          <w:p w:rsidR="00702F92" w:rsidRPr="00702F92" w:rsidRDefault="00AF4F55" w:rsidP="00702F92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>Die für die Beantwortung der Fragestellung nicht notwendigen Kartenschichten werden dabei ausgeblendet.</w:t>
            </w:r>
          </w:p>
          <w:p w:rsidR="00702F92" w:rsidRPr="00702F92" w:rsidRDefault="00702F92" w:rsidP="00702F92">
            <w:pPr>
              <w:rPr>
                <w:b/>
              </w:rPr>
            </w:pPr>
            <w:r w:rsidRPr="00702F92">
              <w:rPr>
                <w:b/>
              </w:rPr>
              <w:t>c) Fenstermethode</w:t>
            </w:r>
          </w:p>
          <w:p w:rsidR="00AF4F55" w:rsidRDefault="00AF4F55" w:rsidP="00702F92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  <w:rPr>
                <w:rFonts w:eastAsia="Calibri" w:cstheme="minorHAnsi"/>
              </w:rPr>
            </w:pPr>
            <w:r>
              <w:t xml:space="preserve">Analysiere </w:t>
            </w:r>
            <w:r w:rsidR="00702F92" w:rsidRPr="00702F92">
              <w:t>einen Raumausschnitt</w:t>
            </w:r>
            <w:r>
              <w:t xml:space="preserve"> durch </w:t>
            </w:r>
            <w:r w:rsidR="00702F92" w:rsidRPr="00702F92">
              <w:t xml:space="preserve">Betrachtung </w:t>
            </w:r>
            <w:r w:rsidR="00702F92" w:rsidRPr="00AF4F55">
              <w:rPr>
                <w:rFonts w:eastAsia="Calibri" w:cstheme="minorHAnsi"/>
              </w:rPr>
              <w:t>eine</w:t>
            </w:r>
            <w:r w:rsidR="007135DE" w:rsidRPr="00AF4F55">
              <w:rPr>
                <w:rFonts w:eastAsia="Calibri" w:cstheme="minorHAnsi"/>
              </w:rPr>
              <w:t>s Kartenausschnitts</w:t>
            </w:r>
            <w:r>
              <w:rPr>
                <w:rFonts w:eastAsia="Calibri" w:cstheme="minorHAnsi"/>
              </w:rPr>
              <w:t>.</w:t>
            </w:r>
          </w:p>
          <w:p w:rsidR="00702F92" w:rsidRPr="00702F92" w:rsidRDefault="00AF4F55" w:rsidP="00702F92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 w:rsidRPr="0082342E">
              <w:rPr>
                <w:rFonts w:eastAsia="Calibri" w:cstheme="minorHAnsi"/>
              </w:rPr>
              <w:t xml:space="preserve">Das </w:t>
            </w:r>
            <w:r w:rsidR="00702F92" w:rsidRPr="0082342E">
              <w:rPr>
                <w:rFonts w:eastAsia="Calibri" w:cstheme="minorHAnsi"/>
              </w:rPr>
              <w:t xml:space="preserve">Auflegen eines Blatt Papiers mit einem "Fenster" </w:t>
            </w:r>
            <w:r w:rsidRPr="0082342E">
              <w:rPr>
                <w:rFonts w:eastAsia="Calibri" w:cstheme="minorHAnsi"/>
              </w:rPr>
              <w:t>hilft weitere Karten</w:t>
            </w:r>
            <w:r w:rsidR="008D1EAB" w:rsidRPr="0082342E">
              <w:rPr>
                <w:rFonts w:eastAsia="Calibri" w:cstheme="minorHAnsi"/>
              </w:rPr>
              <w:t>inhalte auszublenden.</w:t>
            </w:r>
          </w:p>
          <w:p w:rsidR="00702F92" w:rsidRPr="00702F92" w:rsidRDefault="00702F92" w:rsidP="00702F92">
            <w:pPr>
              <w:rPr>
                <w:b/>
              </w:rPr>
            </w:pPr>
            <w:r w:rsidRPr="00702F92">
              <w:rPr>
                <w:b/>
              </w:rPr>
              <w:t>d) Zoommethode</w:t>
            </w:r>
          </w:p>
          <w:p w:rsidR="00B7082C" w:rsidRDefault="00464824" w:rsidP="00B7082C">
            <w:pPr>
              <w:numPr>
                <w:ilvl w:val="0"/>
                <w:numId w:val="4"/>
              </w:numPr>
              <w:ind w:left="360"/>
              <w:contextualSpacing/>
            </w:pPr>
            <w:r>
              <w:t xml:space="preserve">Analysiere </w:t>
            </w:r>
            <w:r w:rsidR="00702F92" w:rsidRPr="00702F92">
              <w:t>ein Fallbeispiel</w:t>
            </w:r>
            <w:r>
              <w:t xml:space="preserve"> durch </w:t>
            </w:r>
            <w:r w:rsidR="00702F92" w:rsidRPr="00702F92">
              <w:t>Betrachtung  eines vergrößerten Kartenausschnitts</w:t>
            </w:r>
            <w:r>
              <w:t xml:space="preserve"> (Detailkarte).</w:t>
            </w:r>
          </w:p>
          <w:p w:rsidR="007407F2" w:rsidRPr="007407F2" w:rsidRDefault="007407F2" w:rsidP="00B7082C">
            <w:pPr>
              <w:pStyle w:val="Listenabsatz"/>
              <w:ind w:left="360"/>
              <w:rPr>
                <w:sz w:val="12"/>
                <w:szCs w:val="12"/>
              </w:rPr>
            </w:pPr>
          </w:p>
        </w:tc>
        <w:tc>
          <w:tcPr>
            <w:tcW w:w="5471" w:type="dxa"/>
          </w:tcPr>
          <w:p w:rsidR="00B46406" w:rsidRDefault="001840A8" w:rsidP="00DB257B"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A116F19" wp14:editId="09E01C2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15240</wp:posOffset>
                  </wp:positionV>
                  <wp:extent cx="2837180" cy="106616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6406" w:rsidRDefault="00B46406" w:rsidP="00DB257B"/>
          <w:p w:rsidR="00B46406" w:rsidRDefault="00B46406" w:rsidP="00DB257B"/>
          <w:p w:rsidR="00B46406" w:rsidRDefault="00B46406" w:rsidP="00DB257B"/>
          <w:p w:rsidR="00B46406" w:rsidRDefault="00B46406" w:rsidP="00DB257B"/>
          <w:p w:rsidR="00B46406" w:rsidRDefault="00B46406" w:rsidP="00DB257B"/>
          <w:p w:rsidR="00B46406" w:rsidRDefault="00AA5D77" w:rsidP="00DB257B"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5A5BB31" wp14:editId="720B46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59690</wp:posOffset>
                  </wp:positionV>
                  <wp:extent cx="3009900" cy="936572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93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6406" w:rsidRDefault="00B46406" w:rsidP="00DB257B"/>
          <w:p w:rsidR="00B46406" w:rsidRDefault="00B46406" w:rsidP="00DB257B"/>
          <w:p w:rsidR="00D438A2" w:rsidRDefault="00D438A2" w:rsidP="00DB257B"/>
          <w:p w:rsidR="00AA5D77" w:rsidRDefault="00AA5D77" w:rsidP="00D438A2"/>
          <w:p w:rsidR="004B4978" w:rsidRDefault="00AA5D77" w:rsidP="00D438A2">
            <w:r>
              <w:t>z.B.</w:t>
            </w:r>
            <w:r w:rsidR="00BF4EA5">
              <w:t xml:space="preserve"> </w:t>
            </w:r>
            <w:r w:rsidR="004B4978">
              <w:rPr>
                <w:noProof/>
                <w:lang w:eastAsia="de-DE"/>
              </w:rPr>
              <w:drawing>
                <wp:inline distT="0" distB="0" distL="0" distR="0" wp14:anchorId="68B0A2EA" wp14:editId="13B3E6D0">
                  <wp:extent cx="3122023" cy="1106044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66" cy="110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978" w:rsidRDefault="004B4978" w:rsidP="00D438A2"/>
          <w:p w:rsidR="00AA5D77" w:rsidRPr="00D438A2" w:rsidRDefault="00BF4EA5" w:rsidP="00D438A2">
            <w:r>
              <w:t>Karte:</w:t>
            </w:r>
            <w:r w:rsidR="00424CDE">
              <w:t xml:space="preserve"> </w:t>
            </w:r>
            <w:r>
              <w:t>Per</w:t>
            </w:r>
            <w:r w:rsidR="00424CDE">
              <w:t>l</w:t>
            </w:r>
            <w:r>
              <w:t>flussdelta</w:t>
            </w:r>
          </w:p>
        </w:tc>
      </w:tr>
      <w:tr w:rsidR="006E0421" w:rsidTr="00424A92">
        <w:tc>
          <w:tcPr>
            <w:tcW w:w="5211" w:type="dxa"/>
          </w:tcPr>
          <w:p w:rsidR="006E0421" w:rsidRDefault="006E0421" w:rsidP="007710B7">
            <w:pPr>
              <w:pStyle w:val="Listenabsatz"/>
              <w:ind w:left="360"/>
            </w:pPr>
            <w:r>
              <w:rPr>
                <w:b/>
              </w:rPr>
              <w:t xml:space="preserve">4.     </w:t>
            </w:r>
            <w:r w:rsidR="007710B7">
              <w:rPr>
                <w:b/>
              </w:rPr>
              <w:t>Karte erklären</w:t>
            </w:r>
          </w:p>
        </w:tc>
        <w:tc>
          <w:tcPr>
            <w:tcW w:w="5471" w:type="dxa"/>
          </w:tcPr>
          <w:p w:rsidR="006E0421" w:rsidRDefault="006E0421" w:rsidP="00DB257B"/>
        </w:tc>
      </w:tr>
      <w:tr w:rsidR="006E0421" w:rsidTr="00424A92">
        <w:tc>
          <w:tcPr>
            <w:tcW w:w="5211" w:type="dxa"/>
          </w:tcPr>
          <w:p w:rsidR="0082342E" w:rsidRDefault="004F11F3" w:rsidP="004F11F3">
            <w:pPr>
              <w:pStyle w:val="Listenabsatz"/>
              <w:numPr>
                <w:ilvl w:val="0"/>
                <w:numId w:val="10"/>
              </w:numPr>
            </w:pPr>
            <w:r>
              <w:t xml:space="preserve">A) </w:t>
            </w:r>
            <w:r w:rsidR="007072A8">
              <w:t>A</w:t>
            </w:r>
            <w:r>
              <w:t>nalysiere</w:t>
            </w:r>
            <w:r w:rsidR="0082342E">
              <w:t>, worin die Stärken und Schwächen des Raumes hinsichtlich ausgewählter Faktoren bestehen?</w:t>
            </w:r>
            <w:r>
              <w:t xml:space="preserve">  Begründe </w:t>
            </w:r>
            <w:r w:rsidR="00C13B59">
              <w:t xml:space="preserve">jeweils </w:t>
            </w:r>
            <w:r>
              <w:t>deine Entscheidungen.</w:t>
            </w:r>
          </w:p>
          <w:p w:rsidR="00BD27EB" w:rsidRPr="00C95CDE" w:rsidRDefault="00C13B59" w:rsidP="00C95CDE">
            <w:pPr>
              <w:pStyle w:val="Listenabsatz"/>
              <w:numPr>
                <w:ilvl w:val="0"/>
                <w:numId w:val="10"/>
              </w:numPr>
              <w:rPr>
                <w:sz w:val="12"/>
                <w:szCs w:val="12"/>
              </w:rPr>
            </w:pPr>
            <w:r>
              <w:t>B</w:t>
            </w:r>
            <w:r w:rsidR="004F11F3">
              <w:t xml:space="preserve">) </w:t>
            </w:r>
            <w:r w:rsidR="0002605A">
              <w:t>Erlä</w:t>
            </w:r>
            <w:r w:rsidR="007072A8">
              <w:t>ute</w:t>
            </w:r>
            <w:r w:rsidR="0002605A">
              <w:t>re</w:t>
            </w:r>
            <w:r w:rsidR="004F11F3">
              <w:t xml:space="preserve"> (evtl. mithilfe von Schulbuch, Internet)</w:t>
            </w:r>
            <w:r w:rsidR="0002605A">
              <w:t>, w</w:t>
            </w:r>
            <w:r w:rsidR="007710B7">
              <w:t xml:space="preserve">elche </w:t>
            </w:r>
            <w:r w:rsidR="0082342E">
              <w:t xml:space="preserve">Chancen und Risiken </w:t>
            </w:r>
            <w:r w:rsidR="00991364">
              <w:t xml:space="preserve"> </w:t>
            </w:r>
            <w:r w:rsidR="0082342E">
              <w:t>sich in diesem Raum abzeichnen könnten</w:t>
            </w:r>
            <w:r w:rsidR="007B5E94">
              <w:t>?</w:t>
            </w:r>
            <w:r>
              <w:t xml:space="preserve"> </w:t>
            </w:r>
          </w:p>
          <w:p w:rsidR="00C95CDE" w:rsidRPr="00C95CDE" w:rsidRDefault="00C95CDE" w:rsidP="00C95CDE">
            <w:pPr>
              <w:pStyle w:val="Listenabsatz"/>
              <w:numPr>
                <w:ilvl w:val="0"/>
                <w:numId w:val="10"/>
              </w:numPr>
            </w:pPr>
            <w:r w:rsidRPr="00C95CDE">
              <w:t>Analysiere die Kombinationen von Stärken, Schwächen, Chancen und Risiken und bewerte die Bedeutung der Ergebnisse.</w:t>
            </w:r>
          </w:p>
          <w:p w:rsidR="00C95CDE" w:rsidRPr="00BD27EB" w:rsidRDefault="00C95CDE" w:rsidP="00C95CDE">
            <w:pPr>
              <w:pStyle w:val="Listenabsatz"/>
              <w:ind w:left="360"/>
              <w:rPr>
                <w:sz w:val="12"/>
                <w:szCs w:val="12"/>
              </w:rPr>
            </w:pPr>
          </w:p>
        </w:tc>
        <w:tc>
          <w:tcPr>
            <w:tcW w:w="5471" w:type="dxa"/>
          </w:tcPr>
          <w:p w:rsidR="00FB649E" w:rsidRDefault="003729D7" w:rsidP="00CC4483"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6350</wp:posOffset>
                  </wp:positionV>
                  <wp:extent cx="2024743" cy="1699338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43" cy="169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4FC1" w:rsidTr="00424A92">
        <w:tc>
          <w:tcPr>
            <w:tcW w:w="5211" w:type="dxa"/>
          </w:tcPr>
          <w:p w:rsidR="00884FC1" w:rsidRPr="00884FC1" w:rsidRDefault="00884FC1" w:rsidP="00884FC1">
            <w:pPr>
              <w:pStyle w:val="Listenabsatz"/>
              <w:ind w:left="360"/>
              <w:rPr>
                <w:b/>
              </w:rPr>
            </w:pPr>
            <w:r>
              <w:rPr>
                <w:b/>
              </w:rPr>
              <w:t>5</w:t>
            </w:r>
            <w:r w:rsidRPr="00884FC1">
              <w:rPr>
                <w:b/>
              </w:rPr>
              <w:t xml:space="preserve">.     Karte </w:t>
            </w:r>
            <w:r>
              <w:rPr>
                <w:b/>
              </w:rPr>
              <w:t>beurteilen</w:t>
            </w:r>
          </w:p>
        </w:tc>
        <w:tc>
          <w:tcPr>
            <w:tcW w:w="5471" w:type="dxa"/>
          </w:tcPr>
          <w:p w:rsidR="00884FC1" w:rsidRDefault="00884FC1" w:rsidP="00DB257B"/>
        </w:tc>
      </w:tr>
      <w:tr w:rsidR="00884FC1" w:rsidTr="00290E5D">
        <w:trPr>
          <w:trHeight w:val="70"/>
        </w:trPr>
        <w:tc>
          <w:tcPr>
            <w:tcW w:w="5211" w:type="dxa"/>
          </w:tcPr>
          <w:p w:rsidR="00F3526A" w:rsidRDefault="00112BDF" w:rsidP="00857574">
            <w:pPr>
              <w:pStyle w:val="Listenabsatz"/>
              <w:numPr>
                <w:ilvl w:val="0"/>
                <w:numId w:val="10"/>
              </w:numPr>
            </w:pPr>
            <w:r>
              <w:t>Ordne</w:t>
            </w:r>
            <w:r w:rsidR="00140A7F">
              <w:t xml:space="preserve"> die hinsichtlich der Fragestellung relevanten </w:t>
            </w:r>
            <w:r w:rsidR="00C95CDE">
              <w:t>Ergebnisse (</w:t>
            </w:r>
            <w:r w:rsidR="00140A7F">
              <w:t>Faktoren</w:t>
            </w:r>
            <w:r w:rsidR="00C95CDE">
              <w:t>)</w:t>
            </w:r>
            <w:r>
              <w:t xml:space="preserve"> in einem Ranking</w:t>
            </w:r>
            <w:r w:rsidR="00140A7F">
              <w:t>.</w:t>
            </w:r>
          </w:p>
          <w:p w:rsidR="00884FC1" w:rsidRDefault="00F3526A" w:rsidP="00884FC1">
            <w:pPr>
              <w:pStyle w:val="Listenabsatz"/>
              <w:numPr>
                <w:ilvl w:val="0"/>
                <w:numId w:val="10"/>
              </w:numPr>
            </w:pPr>
            <w:r>
              <w:t>Entwickle eine An</w:t>
            </w:r>
            <w:r w:rsidR="00857574">
              <w:t xml:space="preserve">twort auf </w:t>
            </w:r>
            <w:r>
              <w:t xml:space="preserve">die </w:t>
            </w:r>
            <w:r w:rsidR="009A270D">
              <w:t>Frage</w:t>
            </w:r>
            <w:r w:rsidR="00140A7F">
              <w:t>stellung.</w:t>
            </w:r>
          </w:p>
          <w:p w:rsidR="00884FC1" w:rsidRDefault="00884FC1" w:rsidP="00884FC1"/>
        </w:tc>
        <w:tc>
          <w:tcPr>
            <w:tcW w:w="5471" w:type="dxa"/>
          </w:tcPr>
          <w:p w:rsidR="00C96497" w:rsidRDefault="00FB649E" w:rsidP="00DB257B"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136B57A" wp14:editId="0ADCE290">
                  <wp:simplePos x="0" y="0"/>
                  <wp:positionH relativeFrom="column">
                    <wp:posOffset>479153</wp:posOffset>
                  </wp:positionH>
                  <wp:positionV relativeFrom="paragraph">
                    <wp:posOffset>13970</wp:posOffset>
                  </wp:positionV>
                  <wp:extent cx="1815737" cy="637858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37" cy="63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6497" w:rsidRDefault="00C96497" w:rsidP="00C96497"/>
          <w:p w:rsidR="00884FC1" w:rsidRDefault="00C96497" w:rsidP="00C96497">
            <w:pPr>
              <w:tabs>
                <w:tab w:val="left" w:pos="4443"/>
              </w:tabs>
            </w:pPr>
            <w:r>
              <w:tab/>
            </w:r>
          </w:p>
          <w:p w:rsidR="00C13B59" w:rsidRDefault="00C13B59" w:rsidP="00C96497">
            <w:pPr>
              <w:tabs>
                <w:tab w:val="left" w:pos="4443"/>
              </w:tabs>
            </w:pPr>
          </w:p>
          <w:p w:rsidR="00C13B59" w:rsidRPr="00C96497" w:rsidRDefault="00C13B59" w:rsidP="00C96497">
            <w:pPr>
              <w:tabs>
                <w:tab w:val="left" w:pos="4443"/>
              </w:tabs>
            </w:pPr>
          </w:p>
        </w:tc>
      </w:tr>
    </w:tbl>
    <w:p w:rsidR="00B414FD" w:rsidRDefault="00B414FD" w:rsidP="00B414FD">
      <w:pPr>
        <w:spacing w:after="0" w:line="240" w:lineRule="auto"/>
        <w:rPr>
          <w:b/>
        </w:rPr>
      </w:pPr>
      <w:r>
        <w:rPr>
          <w:b/>
        </w:rPr>
        <w:t xml:space="preserve">Arbeitsschritte bei der </w:t>
      </w:r>
      <w:r w:rsidRPr="00113F16">
        <w:rPr>
          <w:b/>
        </w:rPr>
        <w:t>Karten</w:t>
      </w:r>
      <w:r>
        <w:rPr>
          <w:b/>
        </w:rPr>
        <w:t>erstellung</w:t>
      </w:r>
      <w:r w:rsidRPr="00113F16">
        <w:rPr>
          <w:b/>
        </w:rPr>
        <w:t>:</w:t>
      </w:r>
      <w:r>
        <w:rPr>
          <w:b/>
        </w:rPr>
        <w:t xml:space="preserve">                            -       Beispiel: Relevanz der Ressourcenausstattung für </w:t>
      </w:r>
    </w:p>
    <w:p w:rsidR="00B414FD" w:rsidRDefault="00B414FD" w:rsidP="00B414FD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</w:t>
      </w:r>
      <w:r w:rsidR="007F1162">
        <w:rPr>
          <w:b/>
        </w:rPr>
        <w:t>eine</w:t>
      </w:r>
      <w:r>
        <w:rPr>
          <w:b/>
        </w:rPr>
        <w:t xml:space="preserve"> führende Weltwirtschaftsregion</w:t>
      </w:r>
      <w:r w:rsidR="007F1162">
        <w:rPr>
          <w:b/>
        </w:rPr>
        <w:t>, z.B. China</w:t>
      </w:r>
      <w:r>
        <w:rPr>
          <w:b/>
        </w:rPr>
        <w:t xml:space="preserve">    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5211"/>
        <w:gridCol w:w="5471"/>
      </w:tblGrid>
      <w:tr w:rsidR="00B414FD" w:rsidTr="00FD527D">
        <w:tc>
          <w:tcPr>
            <w:tcW w:w="10682" w:type="dxa"/>
            <w:gridSpan w:val="2"/>
          </w:tcPr>
          <w:p w:rsidR="00B414FD" w:rsidRPr="00B414FD" w:rsidRDefault="00B414FD" w:rsidP="00B414FD">
            <w:pPr>
              <w:pStyle w:val="Listenabsatz"/>
              <w:numPr>
                <w:ilvl w:val="0"/>
                <w:numId w:val="22"/>
              </w:numPr>
              <w:rPr>
                <w:b/>
              </w:rPr>
            </w:pPr>
            <w:r w:rsidRPr="00B414FD">
              <w:rPr>
                <w:b/>
              </w:rPr>
              <w:t xml:space="preserve">Kartenvorlage/ Basiskarte erstellen                                                                  </w:t>
            </w:r>
          </w:p>
        </w:tc>
      </w:tr>
      <w:tr w:rsidR="00B414FD" w:rsidTr="00FD527D">
        <w:tc>
          <w:tcPr>
            <w:tcW w:w="5211" w:type="dxa"/>
          </w:tcPr>
          <w:p w:rsidR="00B414FD" w:rsidRDefault="00A547D3" w:rsidP="00DA0B35">
            <w:pPr>
              <w:pStyle w:val="Listenabsatz"/>
              <w:numPr>
                <w:ilvl w:val="0"/>
                <w:numId w:val="4"/>
              </w:numPr>
              <w:ind w:left="360"/>
            </w:pPr>
            <w:r>
              <w:t xml:space="preserve">Erstelle eine </w:t>
            </w:r>
            <w:r w:rsidR="00B414FD">
              <w:t xml:space="preserve">Umrisskarte bzw. </w:t>
            </w:r>
            <w:r w:rsidR="00511701">
              <w:t>‚</w:t>
            </w:r>
            <w:r w:rsidR="00B414FD">
              <w:t>phy</w:t>
            </w:r>
            <w:r w:rsidR="00511701">
              <w:t xml:space="preserve">sische </w:t>
            </w:r>
            <w:bookmarkStart w:id="0" w:name="_GoBack"/>
            <w:bookmarkEnd w:id="0"/>
            <w:r>
              <w:t>Karte im Kopf‘</w:t>
            </w:r>
            <w:r w:rsidR="00DA0B35">
              <w:t xml:space="preserve"> mit </w:t>
            </w:r>
            <w:r w:rsidR="00B414FD">
              <w:t>Maßstab</w:t>
            </w:r>
            <w:r w:rsidR="00DA0B35">
              <w:t>.</w:t>
            </w:r>
          </w:p>
          <w:p w:rsidR="00ED6B5D" w:rsidRDefault="00ED6B5D" w:rsidP="00ED6B5D">
            <w:pPr>
              <w:pStyle w:val="Listenabsatz"/>
              <w:ind w:left="360"/>
            </w:pPr>
          </w:p>
          <w:p w:rsidR="00ED6B5D" w:rsidRDefault="00ED6B5D" w:rsidP="00ED6B5D">
            <w:pPr>
              <w:pStyle w:val="Listenabsatz"/>
              <w:ind w:left="360"/>
            </w:pPr>
          </w:p>
        </w:tc>
        <w:tc>
          <w:tcPr>
            <w:tcW w:w="5471" w:type="dxa"/>
          </w:tcPr>
          <w:p w:rsidR="00B414FD" w:rsidRPr="00F90ABA" w:rsidRDefault="00F97DB8" w:rsidP="00FD527D">
            <w:pPr>
              <w:rPr>
                <w:i/>
              </w:rPr>
            </w:pPr>
            <w:r>
              <w:rPr>
                <w:i/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5.55pt;margin-top:-.5pt;width:273.75pt;height:235.5pt;z-index:251668480;mso-position-horizontal-relative:text;mso-position-vertical-relative:text">
                  <v:textbox>
                    <w:txbxContent>
                      <w:p w:rsidR="00ED6B5D" w:rsidRDefault="00E25EBD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3284220" cy="2322058"/>
                              <wp:effectExtent l="0" t="0" r="0" b="0"/>
                              <wp:docPr id="7" name="Grafik 7" descr="D:\Eigene Bilder\MP Navigator EX\2017_01_25\enden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Eigene Bilder\MP Navigator EX\2017_01_25\enden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4220" cy="23220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414FD" w:rsidRDefault="00B414FD" w:rsidP="00FD527D"/>
          <w:p w:rsidR="00B414FD" w:rsidRPr="00F90ABA" w:rsidRDefault="00B414FD" w:rsidP="00FD527D">
            <w:pPr>
              <w:rPr>
                <w:i/>
              </w:rPr>
            </w:pPr>
          </w:p>
        </w:tc>
      </w:tr>
      <w:tr w:rsidR="00B414FD" w:rsidTr="00FD527D">
        <w:tc>
          <w:tcPr>
            <w:tcW w:w="10682" w:type="dxa"/>
            <w:gridSpan w:val="2"/>
          </w:tcPr>
          <w:p w:rsidR="00B414FD" w:rsidRPr="00B414FD" w:rsidRDefault="00B414FD" w:rsidP="00B414FD">
            <w:pPr>
              <w:pStyle w:val="Listenabsatz"/>
              <w:numPr>
                <w:ilvl w:val="0"/>
                <w:numId w:val="22"/>
              </w:numPr>
              <w:rPr>
                <w:b/>
              </w:rPr>
            </w:pPr>
            <w:r w:rsidRPr="00B414FD">
              <w:rPr>
                <w:b/>
              </w:rPr>
              <w:t>Kartenvorlage/ Basiskarte beschriften</w:t>
            </w:r>
          </w:p>
        </w:tc>
      </w:tr>
      <w:tr w:rsidR="00B414FD" w:rsidTr="00FD527D">
        <w:trPr>
          <w:trHeight w:val="70"/>
        </w:trPr>
        <w:tc>
          <w:tcPr>
            <w:tcW w:w="5211" w:type="dxa"/>
          </w:tcPr>
          <w:p w:rsidR="00B414FD" w:rsidRDefault="00DA0B35" w:rsidP="00DA0B35">
            <w:pPr>
              <w:pStyle w:val="Listenabsatz"/>
              <w:numPr>
                <w:ilvl w:val="0"/>
                <w:numId w:val="4"/>
              </w:numPr>
              <w:spacing w:after="200" w:line="276" w:lineRule="auto"/>
              <w:ind w:left="360"/>
            </w:pPr>
            <w:r>
              <w:t xml:space="preserve">Bezeichne zur Orientierung </w:t>
            </w:r>
            <w:r w:rsidR="00B414FD">
              <w:t>topographische Strukturen (</w:t>
            </w:r>
            <w:r>
              <w:t xml:space="preserve">z.B. </w:t>
            </w:r>
            <w:r w:rsidR="00B414FD">
              <w:t xml:space="preserve"> Gebirge, </w:t>
            </w:r>
            <w:r>
              <w:t>Gewässer</w:t>
            </w:r>
            <w:r w:rsidR="00B414FD">
              <w:t>, Städte)</w:t>
            </w:r>
          </w:p>
          <w:p w:rsidR="00ED6B5D" w:rsidRDefault="00ED6B5D" w:rsidP="00ED6B5D">
            <w:pPr>
              <w:pStyle w:val="Listenabsatz"/>
              <w:spacing w:after="200" w:line="276" w:lineRule="auto"/>
              <w:ind w:left="360"/>
            </w:pPr>
          </w:p>
          <w:p w:rsidR="00ED6B5D" w:rsidRDefault="00ED6B5D" w:rsidP="00ED6B5D">
            <w:pPr>
              <w:pStyle w:val="Listenabsatz"/>
              <w:spacing w:after="200" w:line="276" w:lineRule="auto"/>
              <w:ind w:left="360"/>
            </w:pPr>
          </w:p>
        </w:tc>
        <w:tc>
          <w:tcPr>
            <w:tcW w:w="5471" w:type="dxa"/>
          </w:tcPr>
          <w:p w:rsidR="00B414FD" w:rsidRPr="001E30F1" w:rsidRDefault="00B414FD" w:rsidP="00FD527D">
            <w:pPr>
              <w:pStyle w:val="Listenabsatz"/>
            </w:pPr>
          </w:p>
        </w:tc>
      </w:tr>
      <w:tr w:rsidR="00B414FD" w:rsidTr="00FD527D">
        <w:tc>
          <w:tcPr>
            <w:tcW w:w="10682" w:type="dxa"/>
            <w:gridSpan w:val="2"/>
          </w:tcPr>
          <w:p w:rsidR="00B414FD" w:rsidRPr="006263AA" w:rsidRDefault="00B414FD" w:rsidP="00C106E3">
            <w:pPr>
              <w:rPr>
                <w:b/>
              </w:rPr>
            </w:pPr>
            <w:r>
              <w:t xml:space="preserve">       </w:t>
            </w:r>
            <w:r>
              <w:rPr>
                <w:b/>
              </w:rPr>
              <w:t>3.    Layout</w:t>
            </w:r>
            <w:r w:rsidR="00C106E3">
              <w:rPr>
                <w:b/>
              </w:rPr>
              <w:t xml:space="preserve"> </w:t>
            </w:r>
            <w:r w:rsidR="0025285F">
              <w:rPr>
                <w:b/>
              </w:rPr>
              <w:t xml:space="preserve">für thematische Karte </w:t>
            </w:r>
            <w:r w:rsidR="00F916C7">
              <w:rPr>
                <w:b/>
              </w:rPr>
              <w:t>entwickeln</w:t>
            </w:r>
          </w:p>
        </w:tc>
      </w:tr>
      <w:tr w:rsidR="00B414FD" w:rsidTr="00FD527D">
        <w:trPr>
          <w:trHeight w:val="70"/>
        </w:trPr>
        <w:tc>
          <w:tcPr>
            <w:tcW w:w="5211" w:type="dxa"/>
          </w:tcPr>
          <w:p w:rsidR="00B414FD" w:rsidRDefault="001134ED" w:rsidP="00FD527D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>kurzen</w:t>
            </w:r>
            <w:r w:rsidR="00B414FD">
              <w:t>, treffende</w:t>
            </w:r>
            <w:r>
              <w:t>n</w:t>
            </w:r>
            <w:r w:rsidR="00B414FD">
              <w:t xml:space="preserve"> Titel als Überschrift </w:t>
            </w:r>
            <w:r>
              <w:t>entwickel</w:t>
            </w:r>
            <w:r w:rsidR="00B414FD">
              <w:t>n</w:t>
            </w:r>
          </w:p>
          <w:p w:rsidR="00B414FD" w:rsidRDefault="00B414FD" w:rsidP="00FD527D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 xml:space="preserve">Nordpfeil </w:t>
            </w:r>
            <w:r w:rsidR="001134ED">
              <w:t>benennen</w:t>
            </w:r>
          </w:p>
          <w:p w:rsidR="00B414FD" w:rsidRDefault="00B414FD" w:rsidP="00FD527D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>Datum benennen</w:t>
            </w:r>
          </w:p>
          <w:p w:rsidR="00B414FD" w:rsidRDefault="00B414FD" w:rsidP="00FD527D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>Raum für Legende festlegen</w:t>
            </w:r>
          </w:p>
          <w:p w:rsidR="00B414FD" w:rsidRDefault="00B414FD" w:rsidP="00FD527D">
            <w:pPr>
              <w:numPr>
                <w:ilvl w:val="0"/>
                <w:numId w:val="4"/>
              </w:numPr>
              <w:spacing w:after="200" w:line="276" w:lineRule="auto"/>
              <w:ind w:left="360"/>
              <w:contextualSpacing/>
            </w:pPr>
            <w:r>
              <w:t>Datenquellen nennen</w:t>
            </w:r>
          </w:p>
          <w:p w:rsidR="00B414FD" w:rsidRPr="007407F2" w:rsidRDefault="00B414FD" w:rsidP="001134ED">
            <w:pPr>
              <w:spacing w:after="200" w:line="276" w:lineRule="auto"/>
              <w:ind w:left="360"/>
              <w:contextualSpacing/>
              <w:rPr>
                <w:sz w:val="12"/>
                <w:szCs w:val="12"/>
              </w:rPr>
            </w:pPr>
          </w:p>
        </w:tc>
        <w:tc>
          <w:tcPr>
            <w:tcW w:w="5471" w:type="dxa"/>
          </w:tcPr>
          <w:p w:rsidR="00B414FD" w:rsidRDefault="00B414FD" w:rsidP="00FD527D"/>
          <w:p w:rsidR="00B414FD" w:rsidRDefault="00B414FD" w:rsidP="00FD527D"/>
          <w:p w:rsidR="00B414FD" w:rsidRPr="00D438A2" w:rsidRDefault="00B414FD" w:rsidP="00FD527D"/>
        </w:tc>
      </w:tr>
      <w:tr w:rsidR="00B414FD" w:rsidTr="00FD527D">
        <w:tc>
          <w:tcPr>
            <w:tcW w:w="5211" w:type="dxa"/>
          </w:tcPr>
          <w:p w:rsidR="00B414FD" w:rsidRDefault="00B414FD" w:rsidP="00FD527D">
            <w:pPr>
              <w:pStyle w:val="Listenabsatz"/>
              <w:ind w:left="360"/>
            </w:pPr>
            <w:r>
              <w:rPr>
                <w:b/>
              </w:rPr>
              <w:t>4.     Legende (Zeichenerklärung) erstellen</w:t>
            </w:r>
            <w:r w:rsidRPr="00E47324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5471" w:type="dxa"/>
          </w:tcPr>
          <w:p w:rsidR="00B414FD" w:rsidRDefault="00B414FD" w:rsidP="00FD527D"/>
        </w:tc>
      </w:tr>
      <w:tr w:rsidR="00B414FD" w:rsidTr="00FD527D">
        <w:tc>
          <w:tcPr>
            <w:tcW w:w="5211" w:type="dxa"/>
          </w:tcPr>
          <w:p w:rsidR="00B414FD" w:rsidRPr="00733500" w:rsidRDefault="00B414FD" w:rsidP="00FD527D">
            <w:r w:rsidRPr="00EE1B09">
              <w:rPr>
                <w:b/>
              </w:rPr>
              <w:t xml:space="preserve">a) </w:t>
            </w:r>
            <w:r w:rsidR="00733500">
              <w:rPr>
                <w:b/>
              </w:rPr>
              <w:t xml:space="preserve">Entwickle die </w:t>
            </w:r>
            <w:r w:rsidRPr="00EE1B09">
              <w:rPr>
                <w:b/>
              </w:rPr>
              <w:t>Legende</w:t>
            </w:r>
            <w:r w:rsidR="00733500">
              <w:rPr>
                <w:b/>
              </w:rPr>
              <w:t xml:space="preserve"> der Karte, </w:t>
            </w:r>
            <w:r w:rsidR="00733500">
              <w:t>z.B. mit</w:t>
            </w:r>
          </w:p>
          <w:p w:rsidR="00B414FD" w:rsidRDefault="00B414FD" w:rsidP="00FD527D">
            <w:pPr>
              <w:rPr>
                <w:b/>
              </w:rPr>
            </w:pPr>
            <w:r>
              <w:rPr>
                <w:b/>
              </w:rPr>
              <w:sym w:font="Wingdings" w:char="F081"/>
            </w:r>
            <w:r>
              <w:rPr>
                <w:b/>
              </w:rPr>
              <w:t xml:space="preserve"> Signaturen</w:t>
            </w:r>
            <w:r w:rsidR="0089362C">
              <w:rPr>
                <w:b/>
              </w:rPr>
              <w:t xml:space="preserve"> </w:t>
            </w:r>
          </w:p>
          <w:p w:rsidR="004710E4" w:rsidRDefault="0089362C" w:rsidP="0089362C">
            <w:pPr>
              <w:numPr>
                <w:ilvl w:val="0"/>
                <w:numId w:val="10"/>
              </w:numPr>
              <w:spacing w:after="200" w:line="276" w:lineRule="auto"/>
              <w:contextualSpacing/>
            </w:pPr>
            <w:r>
              <w:t xml:space="preserve">A) </w:t>
            </w:r>
            <w:r w:rsidR="00B414FD">
              <w:t>P</w:t>
            </w:r>
            <w:r w:rsidR="00245BC8">
              <w:t>unkt</w:t>
            </w:r>
            <w:r w:rsidR="00B414FD">
              <w:t xml:space="preserve">-, </w:t>
            </w:r>
            <w:r>
              <w:t>B)</w:t>
            </w:r>
            <w:r w:rsidR="00245BC8">
              <w:t>Linien</w:t>
            </w:r>
            <w:r w:rsidR="00B414FD">
              <w:t xml:space="preserve">-, </w:t>
            </w:r>
            <w:r>
              <w:t>C)</w:t>
            </w:r>
            <w:r w:rsidR="00245BC8">
              <w:t>Flächen</w:t>
            </w:r>
            <w:r w:rsidR="00B414FD">
              <w:t>signaturen</w:t>
            </w:r>
          </w:p>
          <w:p w:rsidR="0089362C" w:rsidRDefault="0089362C" w:rsidP="004710E4">
            <w:pPr>
              <w:spacing w:after="200" w:line="276" w:lineRule="auto"/>
              <w:contextualSpacing/>
            </w:pPr>
            <w:r>
              <w:rPr>
                <w:b/>
              </w:rPr>
              <w:sym w:font="Wingdings" w:char="F082"/>
            </w:r>
            <w:r w:rsidRPr="004710E4">
              <w:rPr>
                <w:b/>
              </w:rPr>
              <w:t xml:space="preserve"> Symbole</w:t>
            </w:r>
          </w:p>
          <w:p w:rsidR="0068687B" w:rsidRDefault="00B414FD" w:rsidP="0068687B">
            <w:pPr>
              <w:numPr>
                <w:ilvl w:val="0"/>
                <w:numId w:val="10"/>
              </w:numPr>
              <w:spacing w:after="200" w:line="276" w:lineRule="auto"/>
              <w:contextualSpacing/>
            </w:pPr>
            <w:r>
              <w:t>einprägsame Bildzeichen</w:t>
            </w:r>
          </w:p>
          <w:p w:rsidR="00B414FD" w:rsidRDefault="00B414FD" w:rsidP="00FD527D">
            <w:pPr>
              <w:spacing w:after="200" w:line="276" w:lineRule="auto"/>
              <w:contextualSpacing/>
              <w:rPr>
                <w:b/>
              </w:rPr>
            </w:pPr>
            <w:r>
              <w:rPr>
                <w:b/>
              </w:rPr>
              <w:sym w:font="Wingdings" w:char="F082"/>
            </w:r>
            <w:r>
              <w:rPr>
                <w:b/>
              </w:rPr>
              <w:t xml:space="preserve"> Schraffuren/Raster/ Farbintensitäten    </w:t>
            </w:r>
          </w:p>
          <w:p w:rsidR="0068687B" w:rsidRDefault="00B414FD" w:rsidP="0068687B">
            <w:pPr>
              <w:numPr>
                <w:ilvl w:val="0"/>
                <w:numId w:val="10"/>
              </w:numPr>
              <w:spacing w:after="200" w:line="276" w:lineRule="auto"/>
              <w:contextualSpacing/>
            </w:pPr>
            <w:r>
              <w:t>je</w:t>
            </w:r>
            <w:r w:rsidR="008A6702">
              <w:t xml:space="preserve"> höher der Wertebereich, desto enger die Schraffur/das Raster bzw. desto dunkler die Farbe</w:t>
            </w:r>
          </w:p>
          <w:p w:rsidR="00B414FD" w:rsidRDefault="00B414FD" w:rsidP="00FD527D">
            <w:pPr>
              <w:spacing w:after="200" w:line="276" w:lineRule="auto"/>
              <w:contextualSpacing/>
              <w:rPr>
                <w:b/>
              </w:rPr>
            </w:pPr>
            <w:r>
              <w:rPr>
                <w:b/>
              </w:rPr>
              <w:sym w:font="Wingdings" w:char="F083"/>
            </w:r>
            <w:r>
              <w:rPr>
                <w:b/>
              </w:rPr>
              <w:t xml:space="preserve"> </w:t>
            </w:r>
            <w:r w:rsidRPr="00A75062">
              <w:rPr>
                <w:b/>
              </w:rPr>
              <w:t>Namen, Buchstaben, Ziffern</w:t>
            </w:r>
          </w:p>
          <w:p w:rsidR="004710E4" w:rsidRDefault="004710E4" w:rsidP="00FD527D">
            <w:pPr>
              <w:spacing w:after="200" w:line="276" w:lineRule="auto"/>
              <w:contextualSpacing/>
              <w:rPr>
                <w:b/>
              </w:rPr>
            </w:pPr>
          </w:p>
          <w:p w:rsidR="00B414FD" w:rsidRDefault="008A6702" w:rsidP="00FD527D">
            <w:r>
              <w:t xml:space="preserve">Die Position der </w:t>
            </w:r>
            <w:r w:rsidR="007D1381">
              <w:t xml:space="preserve">Kartenzeichen beantworten die Frage: </w:t>
            </w:r>
            <w:r w:rsidR="00B414FD">
              <w:t xml:space="preserve"> Was ist wo?</w:t>
            </w:r>
            <w:r w:rsidR="0089362C">
              <w:t xml:space="preserve"> </w:t>
            </w:r>
            <w:r w:rsidR="007D1381">
              <w:t xml:space="preserve">Die Größe bzw. Dichte der Kartenzeichen </w:t>
            </w:r>
            <w:r w:rsidR="0089362C">
              <w:t xml:space="preserve">beantworten die Frage: </w:t>
            </w:r>
            <w:r w:rsidR="007D1381">
              <w:t>Wie bedeutsam bzw. w</w:t>
            </w:r>
            <w:r w:rsidR="0089362C">
              <w:t xml:space="preserve">ieviel bzw. welche Dichte ist wo? </w:t>
            </w:r>
          </w:p>
          <w:p w:rsidR="004710E4" w:rsidRPr="004710E4" w:rsidRDefault="004710E4" w:rsidP="00FD527D">
            <w:pPr>
              <w:rPr>
                <w:b/>
              </w:rPr>
            </w:pPr>
            <w:r>
              <w:rPr>
                <w:b/>
              </w:rPr>
              <w:t>Die unterschiedliche Bedeutung gleichartiger Zeichen kann für ein Ranking z.B. in unterschiedlicher Größe oder Farbintensität der Zeichen dargestellt werden.</w:t>
            </w:r>
          </w:p>
          <w:p w:rsidR="00B414FD" w:rsidRPr="00BD27EB" w:rsidRDefault="00B414FD" w:rsidP="00733500">
            <w:pPr>
              <w:rPr>
                <w:sz w:val="12"/>
                <w:szCs w:val="12"/>
              </w:rPr>
            </w:pPr>
          </w:p>
        </w:tc>
        <w:tc>
          <w:tcPr>
            <w:tcW w:w="5471" w:type="dxa"/>
          </w:tcPr>
          <w:p w:rsidR="00B414FD" w:rsidRDefault="00B414FD" w:rsidP="00FD527D"/>
          <w:p w:rsidR="00F02F74" w:rsidRDefault="00CC4172" w:rsidP="0089362C">
            <w:pPr>
              <w:tabs>
                <w:tab w:val="left" w:pos="1605"/>
                <w:tab w:val="left" w:pos="3255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3A3ECAA0" wp14:editId="15F01ED0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82550</wp:posOffset>
                  </wp:positionV>
                  <wp:extent cx="483656" cy="371475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50" cy="37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37DADE5D" wp14:editId="62917697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73025</wp:posOffset>
                  </wp:positionV>
                  <wp:extent cx="485775" cy="38544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62C">
              <w:t>A</w:t>
            </w:r>
            <w:r w:rsidR="00B414FD">
              <w:t xml:space="preserve">) </w:t>
            </w:r>
            <w:r w:rsidR="00B414FD">
              <w:tab/>
            </w:r>
            <w:r w:rsidR="0089362C">
              <w:t>B</w:t>
            </w:r>
            <w:r w:rsidR="00B414FD">
              <w:t xml:space="preserve">) </w:t>
            </w:r>
            <w:r w:rsidR="0089362C">
              <w:tab/>
              <w:t>C)</w:t>
            </w:r>
          </w:p>
          <w:p w:rsidR="00F02F74" w:rsidRPr="009C5917" w:rsidRDefault="009C5917" w:rsidP="00245BC8">
            <w:pPr>
              <w:tabs>
                <w:tab w:val="left" w:pos="2010"/>
              </w:tabs>
              <w:rPr>
                <w:sz w:val="36"/>
                <w:szCs w:val="36"/>
              </w:rPr>
            </w:pPr>
            <w:r>
              <w:t xml:space="preserve">     </w:t>
            </w:r>
            <w:r w:rsidRPr="009C5917">
              <w:rPr>
                <w:sz w:val="36"/>
                <w:szCs w:val="36"/>
              </w:rPr>
              <w:t xml:space="preserve"> </w:t>
            </w:r>
            <w:r w:rsidRPr="009C5917">
              <w:rPr>
                <w:sz w:val="36"/>
                <w:szCs w:val="36"/>
              </w:rPr>
              <w:sym w:font="Wingdings 2" w:char="F0A9"/>
            </w:r>
            <w:r>
              <w:rPr>
                <w:sz w:val="36"/>
                <w:szCs w:val="36"/>
              </w:rPr>
              <w:t xml:space="preserve"> </w:t>
            </w:r>
            <w:r w:rsidRPr="009C5917">
              <w:rPr>
                <w:sz w:val="36"/>
                <w:szCs w:val="36"/>
              </w:rPr>
              <w:sym w:font="Wingdings 2" w:char="F098"/>
            </w:r>
            <w:r w:rsidR="00245BC8" w:rsidRPr="009C5917">
              <w:rPr>
                <w:sz w:val="36"/>
                <w:szCs w:val="36"/>
              </w:rPr>
              <w:tab/>
            </w:r>
          </w:p>
          <w:p w:rsidR="00F02F74" w:rsidRPr="004710E4" w:rsidRDefault="00F02F74" w:rsidP="00F02F74">
            <w:pPr>
              <w:rPr>
                <w:sz w:val="8"/>
                <w:szCs w:val="8"/>
              </w:rPr>
            </w:pPr>
          </w:p>
          <w:p w:rsidR="009C5917" w:rsidRPr="009C5917" w:rsidRDefault="009C5917" w:rsidP="009C591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  <w:r w:rsidRPr="009C5917">
              <w:rPr>
                <w:b/>
                <w:sz w:val="36"/>
                <w:szCs w:val="36"/>
              </w:rPr>
              <w:sym w:font="Wingdings" w:char="F051"/>
            </w:r>
            <w:r>
              <w:rPr>
                <w:b/>
                <w:sz w:val="36"/>
                <w:szCs w:val="36"/>
              </w:rPr>
              <w:t xml:space="preserve"> </w:t>
            </w:r>
            <w:r w:rsidRPr="009C5917">
              <w:rPr>
                <w:sz w:val="24"/>
                <w:szCs w:val="24"/>
              </w:rPr>
              <w:t>Flughafen</w:t>
            </w:r>
          </w:p>
          <w:p w:rsidR="00F02F74" w:rsidRDefault="00384717" w:rsidP="00F02F74"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32122731" wp14:editId="7D765093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1270</wp:posOffset>
                  </wp:positionV>
                  <wp:extent cx="1551940" cy="121031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87B"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74454B83" wp14:editId="216EC898">
                  <wp:simplePos x="0" y="0"/>
                  <wp:positionH relativeFrom="column">
                    <wp:posOffset>211</wp:posOffset>
                  </wp:positionH>
                  <wp:positionV relativeFrom="paragraph">
                    <wp:posOffset>13335</wp:posOffset>
                  </wp:positionV>
                  <wp:extent cx="1104900" cy="955979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5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2F74" w:rsidRDefault="00F02F74" w:rsidP="00F02F74"/>
          <w:p w:rsidR="00B414FD" w:rsidRPr="00F02F74" w:rsidRDefault="00B414FD" w:rsidP="00F02F74">
            <w:pPr>
              <w:jc w:val="center"/>
            </w:pPr>
          </w:p>
        </w:tc>
      </w:tr>
      <w:tr w:rsidR="00B414FD" w:rsidTr="00FD527D">
        <w:tc>
          <w:tcPr>
            <w:tcW w:w="5211" w:type="dxa"/>
          </w:tcPr>
          <w:p w:rsidR="0025285F" w:rsidRDefault="00B414FD" w:rsidP="00CB5175">
            <w:pPr>
              <w:pStyle w:val="Listenabsatz"/>
              <w:ind w:left="360"/>
              <w:rPr>
                <w:b/>
              </w:rPr>
            </w:pPr>
            <w:r>
              <w:rPr>
                <w:b/>
              </w:rPr>
              <w:t>5</w:t>
            </w:r>
            <w:r w:rsidRPr="00884FC1">
              <w:rPr>
                <w:b/>
              </w:rPr>
              <w:t xml:space="preserve">.     </w:t>
            </w:r>
            <w:r w:rsidR="00CB5175">
              <w:rPr>
                <w:b/>
              </w:rPr>
              <w:t>Kartenzeichen</w:t>
            </w:r>
            <w:r>
              <w:rPr>
                <w:b/>
              </w:rPr>
              <w:t xml:space="preserve"> in der </w:t>
            </w:r>
            <w:r w:rsidR="0025285F">
              <w:rPr>
                <w:b/>
              </w:rPr>
              <w:t xml:space="preserve">thematischen </w:t>
            </w:r>
            <w:r>
              <w:rPr>
                <w:b/>
              </w:rPr>
              <w:t>Karte</w:t>
            </w:r>
            <w:r w:rsidR="00733500">
              <w:rPr>
                <w:b/>
              </w:rPr>
              <w:t xml:space="preserve"> </w:t>
            </w:r>
            <w:r w:rsidR="0025285F">
              <w:rPr>
                <w:b/>
              </w:rPr>
              <w:t xml:space="preserve"> </w:t>
            </w:r>
          </w:p>
          <w:p w:rsidR="00B414FD" w:rsidRPr="00884FC1" w:rsidRDefault="0025285F" w:rsidP="00CB5175">
            <w:pPr>
              <w:pStyle w:val="Listenabsatz"/>
              <w:ind w:left="360"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733500">
              <w:rPr>
                <w:b/>
              </w:rPr>
              <w:t>verorten</w:t>
            </w:r>
          </w:p>
        </w:tc>
        <w:tc>
          <w:tcPr>
            <w:tcW w:w="5471" w:type="dxa"/>
          </w:tcPr>
          <w:p w:rsidR="00B414FD" w:rsidRDefault="00B414FD" w:rsidP="00FD527D"/>
        </w:tc>
      </w:tr>
      <w:tr w:rsidR="00B414FD" w:rsidTr="00FD527D">
        <w:trPr>
          <w:trHeight w:val="70"/>
        </w:trPr>
        <w:tc>
          <w:tcPr>
            <w:tcW w:w="5211" w:type="dxa"/>
          </w:tcPr>
          <w:p w:rsidR="00B414FD" w:rsidRDefault="002D7A06" w:rsidP="002D7A06">
            <w:pPr>
              <w:pStyle w:val="Listenabsatz"/>
              <w:numPr>
                <w:ilvl w:val="0"/>
                <w:numId w:val="10"/>
              </w:numPr>
            </w:pPr>
            <w:r>
              <w:t>Trage die Kartenzeichen an den entsprechenden Stellen  möglichst korrekt in die</w:t>
            </w:r>
            <w:r w:rsidR="00B414FD">
              <w:t xml:space="preserve"> </w:t>
            </w:r>
            <w:r>
              <w:t>Karte</w:t>
            </w:r>
            <w:r w:rsidR="00B414FD">
              <w:t xml:space="preserve"> </w:t>
            </w:r>
            <w:r>
              <w:t>ein.</w:t>
            </w:r>
          </w:p>
        </w:tc>
        <w:tc>
          <w:tcPr>
            <w:tcW w:w="5471" w:type="dxa"/>
          </w:tcPr>
          <w:p w:rsidR="00B414FD" w:rsidRDefault="00264599" w:rsidP="00FD527D"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0B821C2C" wp14:editId="197F8B18">
                  <wp:simplePos x="0" y="0"/>
                  <wp:positionH relativeFrom="column">
                    <wp:posOffset>22044</wp:posOffset>
                  </wp:positionH>
                  <wp:positionV relativeFrom="paragraph">
                    <wp:posOffset>69125</wp:posOffset>
                  </wp:positionV>
                  <wp:extent cx="2521131" cy="1152318"/>
                  <wp:effectExtent l="19050" t="1905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97" cy="1155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0A4E" w:rsidRDefault="002D0A4E" w:rsidP="00FD527D"/>
          <w:p w:rsidR="002D0A4E" w:rsidRDefault="002D0A4E" w:rsidP="00FD527D"/>
          <w:p w:rsidR="002D0A4E" w:rsidRDefault="002D0A4E" w:rsidP="00FD527D"/>
          <w:p w:rsidR="002D0A4E" w:rsidRDefault="002D0A4E" w:rsidP="00FD527D"/>
          <w:p w:rsidR="002D0A4E" w:rsidRDefault="002D0A4E" w:rsidP="00FD527D"/>
          <w:p w:rsidR="00F40622" w:rsidRDefault="00F40622" w:rsidP="00FD527D"/>
          <w:p w:rsidR="0068687B" w:rsidRDefault="0068687B" w:rsidP="00FD527D"/>
        </w:tc>
      </w:tr>
    </w:tbl>
    <w:p w:rsidR="00991364" w:rsidRDefault="00991364" w:rsidP="009C5917">
      <w:pPr>
        <w:spacing w:after="0" w:line="240" w:lineRule="auto"/>
        <w:rPr>
          <w:b/>
        </w:rPr>
      </w:pPr>
    </w:p>
    <w:sectPr w:rsidR="00991364" w:rsidSect="005D1D10">
      <w:headerReference w:type="default" r:id="rId19"/>
      <w:footerReference w:type="default" r:id="rId20"/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DB8" w:rsidRDefault="00F97DB8" w:rsidP="00DB257B">
      <w:pPr>
        <w:spacing w:after="0" w:line="240" w:lineRule="auto"/>
      </w:pPr>
      <w:r>
        <w:separator/>
      </w:r>
    </w:p>
  </w:endnote>
  <w:endnote w:type="continuationSeparator" w:id="0">
    <w:p w:rsidR="00F97DB8" w:rsidRDefault="00F97DB8" w:rsidP="00DB2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80615"/>
      <w:docPartObj>
        <w:docPartGallery w:val="Page Numbers (Bottom of Page)"/>
        <w:docPartUnique/>
      </w:docPartObj>
    </w:sdtPr>
    <w:sdtEndPr/>
    <w:sdtContent>
      <w:p w:rsidR="00F90ABA" w:rsidRDefault="001C2B6E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D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0ABA" w:rsidRDefault="00F90A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DB8" w:rsidRDefault="00F97DB8" w:rsidP="00DB257B">
      <w:pPr>
        <w:spacing w:after="0" w:line="240" w:lineRule="auto"/>
      </w:pPr>
      <w:r>
        <w:separator/>
      </w:r>
    </w:p>
  </w:footnote>
  <w:footnote w:type="continuationSeparator" w:id="0">
    <w:p w:rsidR="00F97DB8" w:rsidRDefault="00F97DB8" w:rsidP="00DB2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F46" w:rsidRDefault="00F90ABA">
    <w:pPr>
      <w:pStyle w:val="Kopfzeile"/>
      <w:rPr>
        <w:sz w:val="32"/>
        <w:szCs w:val="32"/>
      </w:rPr>
    </w:pPr>
    <w:r w:rsidRPr="00DB257B">
      <w:rPr>
        <w:sz w:val="32"/>
        <w:szCs w:val="32"/>
      </w:rPr>
      <w:t>Methoden</w:t>
    </w:r>
    <w:r>
      <w:rPr>
        <w:sz w:val="32"/>
        <w:szCs w:val="32"/>
      </w:rPr>
      <w:t>blatt</w:t>
    </w:r>
    <w:r w:rsidRPr="00DB257B">
      <w:rPr>
        <w:sz w:val="32"/>
        <w:szCs w:val="32"/>
      </w:rPr>
      <w:t xml:space="preserve">: </w:t>
    </w:r>
    <w:r w:rsidR="00E27156">
      <w:rPr>
        <w:sz w:val="32"/>
        <w:szCs w:val="32"/>
      </w:rPr>
      <w:t xml:space="preserve">Gruppenpuzzle </w:t>
    </w:r>
    <w:r w:rsidR="00DB7F46">
      <w:rPr>
        <w:sz w:val="32"/>
        <w:szCs w:val="32"/>
      </w:rPr>
      <w:t xml:space="preserve">zu Weltwirtschaftsregionen mit </w:t>
    </w:r>
  </w:p>
  <w:p w:rsidR="00F90ABA" w:rsidRPr="00DB257B" w:rsidRDefault="00DB7F46">
    <w:pPr>
      <w:pStyle w:val="Kopfzeile"/>
      <w:rPr>
        <w:sz w:val="32"/>
        <w:szCs w:val="32"/>
      </w:rPr>
    </w:pPr>
    <w:r>
      <w:rPr>
        <w:sz w:val="32"/>
        <w:szCs w:val="32"/>
      </w:rPr>
      <w:t xml:space="preserve">                             </w:t>
    </w:r>
    <w:r w:rsidR="00951259">
      <w:rPr>
        <w:sz w:val="32"/>
        <w:szCs w:val="32"/>
      </w:rPr>
      <w:t xml:space="preserve"> </w:t>
    </w:r>
    <w:r w:rsidR="00726B3E">
      <w:rPr>
        <w:sz w:val="32"/>
        <w:szCs w:val="32"/>
      </w:rPr>
      <w:t>Karten</w:t>
    </w:r>
    <w:r w:rsidR="00951259">
      <w:rPr>
        <w:sz w:val="32"/>
        <w:szCs w:val="32"/>
      </w:rPr>
      <w:t>analyse</w:t>
    </w:r>
    <w:r w:rsidR="00A45FFF">
      <w:rPr>
        <w:sz w:val="32"/>
        <w:szCs w:val="32"/>
      </w:rPr>
      <w:t xml:space="preserve"> </w:t>
    </w:r>
    <w:r>
      <w:rPr>
        <w:sz w:val="32"/>
        <w:szCs w:val="32"/>
      </w:rPr>
      <w:t>und Erstellen einer thematischen Karte</w:t>
    </w:r>
  </w:p>
  <w:p w:rsidR="00F90ABA" w:rsidRPr="00DB257B" w:rsidRDefault="00F90ABA" w:rsidP="00DB257B">
    <w:pPr>
      <w:pBdr>
        <w:bottom w:val="single" w:sz="4" w:space="1" w:color="auto"/>
      </w:pBd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0AF"/>
    <w:multiLevelType w:val="hybridMultilevel"/>
    <w:tmpl w:val="EF22A6BE"/>
    <w:lvl w:ilvl="0" w:tplc="209EC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09EC1F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5C96"/>
    <w:multiLevelType w:val="hybridMultilevel"/>
    <w:tmpl w:val="1CFEAA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09EC1F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326B5"/>
    <w:multiLevelType w:val="hybridMultilevel"/>
    <w:tmpl w:val="418AC14C"/>
    <w:lvl w:ilvl="0" w:tplc="209EC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209EC1FA">
      <w:start w:val="1"/>
      <w:numFmt w:val="bullet"/>
      <w:lvlText w:val=""/>
      <w:lvlJc w:val="left"/>
      <w:pPr>
        <w:ind w:left="180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8A21F9"/>
    <w:multiLevelType w:val="hybridMultilevel"/>
    <w:tmpl w:val="2FA09704"/>
    <w:lvl w:ilvl="0" w:tplc="209EC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BC7235"/>
    <w:multiLevelType w:val="hybridMultilevel"/>
    <w:tmpl w:val="79AC3E4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565A10"/>
    <w:multiLevelType w:val="hybridMultilevel"/>
    <w:tmpl w:val="B6C8B582"/>
    <w:lvl w:ilvl="0" w:tplc="437C7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711FC"/>
    <w:multiLevelType w:val="hybridMultilevel"/>
    <w:tmpl w:val="347AA832"/>
    <w:lvl w:ilvl="0" w:tplc="209EC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09EC1F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131F8"/>
    <w:multiLevelType w:val="hybridMultilevel"/>
    <w:tmpl w:val="5C6026DA"/>
    <w:lvl w:ilvl="0" w:tplc="209EC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209EC1FA">
      <w:start w:val="1"/>
      <w:numFmt w:val="bullet"/>
      <w:lvlText w:val=""/>
      <w:lvlJc w:val="left"/>
      <w:pPr>
        <w:ind w:left="180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8A5242"/>
    <w:multiLevelType w:val="hybridMultilevel"/>
    <w:tmpl w:val="D9960E76"/>
    <w:lvl w:ilvl="0" w:tplc="04070005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>
    <w:nsid w:val="2F504307"/>
    <w:multiLevelType w:val="hybridMultilevel"/>
    <w:tmpl w:val="28604E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97007"/>
    <w:multiLevelType w:val="hybridMultilevel"/>
    <w:tmpl w:val="008A0B84"/>
    <w:lvl w:ilvl="0" w:tplc="209EC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209EC1FA">
      <w:start w:val="1"/>
      <w:numFmt w:val="bullet"/>
      <w:lvlText w:val=""/>
      <w:lvlJc w:val="left"/>
      <w:pPr>
        <w:ind w:left="180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977662"/>
    <w:multiLevelType w:val="hybridMultilevel"/>
    <w:tmpl w:val="A50A0E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87E41"/>
    <w:multiLevelType w:val="hybridMultilevel"/>
    <w:tmpl w:val="BC98A1B0"/>
    <w:lvl w:ilvl="0" w:tplc="A5BC869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26664A"/>
    <w:multiLevelType w:val="hybridMultilevel"/>
    <w:tmpl w:val="4984B2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13D55"/>
    <w:multiLevelType w:val="hybridMultilevel"/>
    <w:tmpl w:val="7F38FE32"/>
    <w:lvl w:ilvl="0" w:tplc="209EC1F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4F1D42E1"/>
    <w:multiLevelType w:val="hybridMultilevel"/>
    <w:tmpl w:val="EC4841FE"/>
    <w:lvl w:ilvl="0" w:tplc="209EC1F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EFF2A17"/>
    <w:multiLevelType w:val="hybridMultilevel"/>
    <w:tmpl w:val="E650333A"/>
    <w:lvl w:ilvl="0" w:tplc="209EC1FA">
      <w:start w:val="1"/>
      <w:numFmt w:val="bullet"/>
      <w:lvlText w:val=""/>
      <w:lvlJc w:val="left"/>
      <w:pPr>
        <w:ind w:left="283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17">
    <w:nsid w:val="621922BB"/>
    <w:multiLevelType w:val="hybridMultilevel"/>
    <w:tmpl w:val="214A5C68"/>
    <w:lvl w:ilvl="0" w:tplc="209EC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3C0BD2"/>
    <w:multiLevelType w:val="hybridMultilevel"/>
    <w:tmpl w:val="DF6CADA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F6493C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91134"/>
    <w:multiLevelType w:val="hybridMultilevel"/>
    <w:tmpl w:val="41F253F0"/>
    <w:lvl w:ilvl="0" w:tplc="36EA0464">
      <w:numFmt w:val="bullet"/>
      <w:lvlText w:val="•"/>
      <w:lvlJc w:val="left"/>
      <w:pPr>
        <w:ind w:left="72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B02A3"/>
    <w:multiLevelType w:val="hybridMultilevel"/>
    <w:tmpl w:val="AA0E725C"/>
    <w:lvl w:ilvl="0" w:tplc="36EA0464">
      <w:numFmt w:val="bullet"/>
      <w:lvlText w:val="•"/>
      <w:lvlJc w:val="left"/>
      <w:pPr>
        <w:ind w:left="72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C1E7C"/>
    <w:multiLevelType w:val="hybridMultilevel"/>
    <w:tmpl w:val="6BDEAA06"/>
    <w:lvl w:ilvl="0" w:tplc="1AD26B10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09EC1F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"/>
  </w:num>
  <w:num w:numId="4">
    <w:abstractNumId w:val="14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12"/>
  </w:num>
  <w:num w:numId="10">
    <w:abstractNumId w:val="10"/>
  </w:num>
  <w:num w:numId="11">
    <w:abstractNumId w:val="2"/>
  </w:num>
  <w:num w:numId="12">
    <w:abstractNumId w:val="18"/>
  </w:num>
  <w:num w:numId="13">
    <w:abstractNumId w:val="8"/>
  </w:num>
  <w:num w:numId="14">
    <w:abstractNumId w:val="16"/>
  </w:num>
  <w:num w:numId="15">
    <w:abstractNumId w:val="17"/>
  </w:num>
  <w:num w:numId="16">
    <w:abstractNumId w:val="5"/>
  </w:num>
  <w:num w:numId="17">
    <w:abstractNumId w:val="19"/>
  </w:num>
  <w:num w:numId="18">
    <w:abstractNumId w:val="20"/>
  </w:num>
  <w:num w:numId="19">
    <w:abstractNumId w:val="11"/>
  </w:num>
  <w:num w:numId="20">
    <w:abstractNumId w:val="9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57B"/>
    <w:rsid w:val="00007464"/>
    <w:rsid w:val="00017780"/>
    <w:rsid w:val="000211AB"/>
    <w:rsid w:val="000226A2"/>
    <w:rsid w:val="0002605A"/>
    <w:rsid w:val="000345A2"/>
    <w:rsid w:val="0004296C"/>
    <w:rsid w:val="00045BA1"/>
    <w:rsid w:val="000550DF"/>
    <w:rsid w:val="00072465"/>
    <w:rsid w:val="00074198"/>
    <w:rsid w:val="00093F5B"/>
    <w:rsid w:val="000A06BC"/>
    <w:rsid w:val="000A11FE"/>
    <w:rsid w:val="000B416F"/>
    <w:rsid w:val="000C3BC5"/>
    <w:rsid w:val="000C40AF"/>
    <w:rsid w:val="000C50AB"/>
    <w:rsid w:val="000C5B13"/>
    <w:rsid w:val="000E03B4"/>
    <w:rsid w:val="000E13E6"/>
    <w:rsid w:val="000E156C"/>
    <w:rsid w:val="000E533A"/>
    <w:rsid w:val="000E6A78"/>
    <w:rsid w:val="000F3611"/>
    <w:rsid w:val="000F6AF9"/>
    <w:rsid w:val="000F7D21"/>
    <w:rsid w:val="00100C93"/>
    <w:rsid w:val="0010306D"/>
    <w:rsid w:val="00103921"/>
    <w:rsid w:val="00112BDF"/>
    <w:rsid w:val="001134ED"/>
    <w:rsid w:val="00113F16"/>
    <w:rsid w:val="00117642"/>
    <w:rsid w:val="00121BF3"/>
    <w:rsid w:val="001244B4"/>
    <w:rsid w:val="00126229"/>
    <w:rsid w:val="001266C7"/>
    <w:rsid w:val="00134DF1"/>
    <w:rsid w:val="00140A7F"/>
    <w:rsid w:val="001510DE"/>
    <w:rsid w:val="00157E3C"/>
    <w:rsid w:val="00163800"/>
    <w:rsid w:val="00166287"/>
    <w:rsid w:val="00170B9A"/>
    <w:rsid w:val="00180FDB"/>
    <w:rsid w:val="001840A8"/>
    <w:rsid w:val="00186DE3"/>
    <w:rsid w:val="00195B80"/>
    <w:rsid w:val="00195C03"/>
    <w:rsid w:val="001B2464"/>
    <w:rsid w:val="001C0977"/>
    <w:rsid w:val="001C2B6E"/>
    <w:rsid w:val="001D5B64"/>
    <w:rsid w:val="001E224C"/>
    <w:rsid w:val="001E30F1"/>
    <w:rsid w:val="001E5654"/>
    <w:rsid w:val="001E6D25"/>
    <w:rsid w:val="001F6985"/>
    <w:rsid w:val="00202071"/>
    <w:rsid w:val="00203A4F"/>
    <w:rsid w:val="00204F85"/>
    <w:rsid w:val="002129FC"/>
    <w:rsid w:val="00214AF6"/>
    <w:rsid w:val="0023044A"/>
    <w:rsid w:val="00242193"/>
    <w:rsid w:val="00245BC8"/>
    <w:rsid w:val="0025285F"/>
    <w:rsid w:val="00252E83"/>
    <w:rsid w:val="00263595"/>
    <w:rsid w:val="0026451F"/>
    <w:rsid w:val="00264599"/>
    <w:rsid w:val="00277454"/>
    <w:rsid w:val="00284071"/>
    <w:rsid w:val="00285B11"/>
    <w:rsid w:val="00290E5D"/>
    <w:rsid w:val="002A2E48"/>
    <w:rsid w:val="002A496C"/>
    <w:rsid w:val="002B0ED8"/>
    <w:rsid w:val="002B5042"/>
    <w:rsid w:val="002B52C7"/>
    <w:rsid w:val="002C42CD"/>
    <w:rsid w:val="002C44BD"/>
    <w:rsid w:val="002D0A4E"/>
    <w:rsid w:val="002D7A06"/>
    <w:rsid w:val="003100AF"/>
    <w:rsid w:val="003119E7"/>
    <w:rsid w:val="00323E2C"/>
    <w:rsid w:val="00324592"/>
    <w:rsid w:val="00326901"/>
    <w:rsid w:val="00331432"/>
    <w:rsid w:val="00333632"/>
    <w:rsid w:val="003421C0"/>
    <w:rsid w:val="003479B5"/>
    <w:rsid w:val="00351D14"/>
    <w:rsid w:val="00354AFD"/>
    <w:rsid w:val="00361F9C"/>
    <w:rsid w:val="003634D4"/>
    <w:rsid w:val="00363CED"/>
    <w:rsid w:val="00365365"/>
    <w:rsid w:val="00370F83"/>
    <w:rsid w:val="003729D7"/>
    <w:rsid w:val="00376625"/>
    <w:rsid w:val="00384717"/>
    <w:rsid w:val="00384E22"/>
    <w:rsid w:val="003919D8"/>
    <w:rsid w:val="00394E04"/>
    <w:rsid w:val="00397C3C"/>
    <w:rsid w:val="003A4AEC"/>
    <w:rsid w:val="003B258C"/>
    <w:rsid w:val="003B5D2D"/>
    <w:rsid w:val="003D2846"/>
    <w:rsid w:val="003D7A72"/>
    <w:rsid w:val="003E3EA0"/>
    <w:rsid w:val="003E4404"/>
    <w:rsid w:val="003F132B"/>
    <w:rsid w:val="003F630B"/>
    <w:rsid w:val="00414D44"/>
    <w:rsid w:val="00417840"/>
    <w:rsid w:val="00422BC6"/>
    <w:rsid w:val="004246A6"/>
    <w:rsid w:val="00424A92"/>
    <w:rsid w:val="00424CDE"/>
    <w:rsid w:val="00426F79"/>
    <w:rsid w:val="0043346A"/>
    <w:rsid w:val="004371E1"/>
    <w:rsid w:val="004449B8"/>
    <w:rsid w:val="00446844"/>
    <w:rsid w:val="004503A0"/>
    <w:rsid w:val="004552A7"/>
    <w:rsid w:val="0045530A"/>
    <w:rsid w:val="0046461F"/>
    <w:rsid w:val="00464824"/>
    <w:rsid w:val="00466BB0"/>
    <w:rsid w:val="004710E4"/>
    <w:rsid w:val="00485262"/>
    <w:rsid w:val="00490D41"/>
    <w:rsid w:val="004A1028"/>
    <w:rsid w:val="004A2D07"/>
    <w:rsid w:val="004A351F"/>
    <w:rsid w:val="004A4D8B"/>
    <w:rsid w:val="004A5338"/>
    <w:rsid w:val="004A7684"/>
    <w:rsid w:val="004B0C56"/>
    <w:rsid w:val="004B192A"/>
    <w:rsid w:val="004B4978"/>
    <w:rsid w:val="004C1AB4"/>
    <w:rsid w:val="004C38EC"/>
    <w:rsid w:val="004E001C"/>
    <w:rsid w:val="004E1BC2"/>
    <w:rsid w:val="004E2827"/>
    <w:rsid w:val="004E62C4"/>
    <w:rsid w:val="004F07C7"/>
    <w:rsid w:val="004F11F3"/>
    <w:rsid w:val="00511701"/>
    <w:rsid w:val="00511B22"/>
    <w:rsid w:val="0051250C"/>
    <w:rsid w:val="0052257F"/>
    <w:rsid w:val="00524CFD"/>
    <w:rsid w:val="00532093"/>
    <w:rsid w:val="00546B38"/>
    <w:rsid w:val="00552553"/>
    <w:rsid w:val="005535A0"/>
    <w:rsid w:val="005546C3"/>
    <w:rsid w:val="0055480A"/>
    <w:rsid w:val="00561C2A"/>
    <w:rsid w:val="00562B26"/>
    <w:rsid w:val="00563277"/>
    <w:rsid w:val="0057566B"/>
    <w:rsid w:val="00575929"/>
    <w:rsid w:val="00583EE4"/>
    <w:rsid w:val="00585147"/>
    <w:rsid w:val="00585FD1"/>
    <w:rsid w:val="00591CF4"/>
    <w:rsid w:val="00596B43"/>
    <w:rsid w:val="005B0DF7"/>
    <w:rsid w:val="005B15ED"/>
    <w:rsid w:val="005C0393"/>
    <w:rsid w:val="005D1A12"/>
    <w:rsid w:val="005D1D10"/>
    <w:rsid w:val="005D237F"/>
    <w:rsid w:val="005D24C2"/>
    <w:rsid w:val="005D5064"/>
    <w:rsid w:val="005E12D1"/>
    <w:rsid w:val="005F5521"/>
    <w:rsid w:val="00601511"/>
    <w:rsid w:val="00613D99"/>
    <w:rsid w:val="00623518"/>
    <w:rsid w:val="006265F5"/>
    <w:rsid w:val="00630002"/>
    <w:rsid w:val="00632B70"/>
    <w:rsid w:val="0063340E"/>
    <w:rsid w:val="00636F9C"/>
    <w:rsid w:val="006436BB"/>
    <w:rsid w:val="006611E0"/>
    <w:rsid w:val="00661FD6"/>
    <w:rsid w:val="00662319"/>
    <w:rsid w:val="0066368B"/>
    <w:rsid w:val="006738B0"/>
    <w:rsid w:val="00675E39"/>
    <w:rsid w:val="00686409"/>
    <w:rsid w:val="0068687B"/>
    <w:rsid w:val="006917AD"/>
    <w:rsid w:val="00693FAD"/>
    <w:rsid w:val="006A0180"/>
    <w:rsid w:val="006A310F"/>
    <w:rsid w:val="006A3E06"/>
    <w:rsid w:val="006A56BD"/>
    <w:rsid w:val="006B5285"/>
    <w:rsid w:val="006B54B6"/>
    <w:rsid w:val="006B62F9"/>
    <w:rsid w:val="006C1244"/>
    <w:rsid w:val="006C21D8"/>
    <w:rsid w:val="006C2D35"/>
    <w:rsid w:val="006C2F91"/>
    <w:rsid w:val="006C555C"/>
    <w:rsid w:val="006D1DF3"/>
    <w:rsid w:val="006D25BA"/>
    <w:rsid w:val="006E0421"/>
    <w:rsid w:val="006E48F9"/>
    <w:rsid w:val="006F247F"/>
    <w:rsid w:val="00702C02"/>
    <w:rsid w:val="00702F92"/>
    <w:rsid w:val="007072A8"/>
    <w:rsid w:val="00710C95"/>
    <w:rsid w:val="007135DE"/>
    <w:rsid w:val="00713A01"/>
    <w:rsid w:val="007219F0"/>
    <w:rsid w:val="00726B3E"/>
    <w:rsid w:val="0073224A"/>
    <w:rsid w:val="00733500"/>
    <w:rsid w:val="007407F2"/>
    <w:rsid w:val="00745E81"/>
    <w:rsid w:val="00755514"/>
    <w:rsid w:val="007669F3"/>
    <w:rsid w:val="00767748"/>
    <w:rsid w:val="0077072C"/>
    <w:rsid w:val="007710B7"/>
    <w:rsid w:val="00772B83"/>
    <w:rsid w:val="00772F06"/>
    <w:rsid w:val="00787727"/>
    <w:rsid w:val="007A3FA8"/>
    <w:rsid w:val="007B5E94"/>
    <w:rsid w:val="007C478B"/>
    <w:rsid w:val="007D1381"/>
    <w:rsid w:val="007D1B00"/>
    <w:rsid w:val="007E181B"/>
    <w:rsid w:val="007E73BD"/>
    <w:rsid w:val="007F0E8E"/>
    <w:rsid w:val="007F1162"/>
    <w:rsid w:val="007F42C3"/>
    <w:rsid w:val="00802CCD"/>
    <w:rsid w:val="008148DC"/>
    <w:rsid w:val="00816F69"/>
    <w:rsid w:val="008214DC"/>
    <w:rsid w:val="008222E0"/>
    <w:rsid w:val="0082342E"/>
    <w:rsid w:val="0082528A"/>
    <w:rsid w:val="00825BEC"/>
    <w:rsid w:val="00831A5C"/>
    <w:rsid w:val="0083321E"/>
    <w:rsid w:val="00840FDE"/>
    <w:rsid w:val="008413A9"/>
    <w:rsid w:val="00844F3D"/>
    <w:rsid w:val="00846417"/>
    <w:rsid w:val="00847CD8"/>
    <w:rsid w:val="008504C7"/>
    <w:rsid w:val="008536C8"/>
    <w:rsid w:val="00855BAD"/>
    <w:rsid w:val="00857574"/>
    <w:rsid w:val="008631BE"/>
    <w:rsid w:val="00863E07"/>
    <w:rsid w:val="008701F5"/>
    <w:rsid w:val="00872F54"/>
    <w:rsid w:val="00873F69"/>
    <w:rsid w:val="008839AF"/>
    <w:rsid w:val="00884FC1"/>
    <w:rsid w:val="0089362C"/>
    <w:rsid w:val="00893FA1"/>
    <w:rsid w:val="008A1DAE"/>
    <w:rsid w:val="008A6702"/>
    <w:rsid w:val="008B153C"/>
    <w:rsid w:val="008B31A5"/>
    <w:rsid w:val="008B4E00"/>
    <w:rsid w:val="008B4ED9"/>
    <w:rsid w:val="008D0086"/>
    <w:rsid w:val="008D1EAB"/>
    <w:rsid w:val="008D5FE9"/>
    <w:rsid w:val="008D70A1"/>
    <w:rsid w:val="008D7CEB"/>
    <w:rsid w:val="008E0650"/>
    <w:rsid w:val="008F0BE8"/>
    <w:rsid w:val="008F1420"/>
    <w:rsid w:val="008F3C28"/>
    <w:rsid w:val="008F5E15"/>
    <w:rsid w:val="008F7726"/>
    <w:rsid w:val="00906CFD"/>
    <w:rsid w:val="009070EA"/>
    <w:rsid w:val="00932C9B"/>
    <w:rsid w:val="009355A5"/>
    <w:rsid w:val="009378EE"/>
    <w:rsid w:val="00941B68"/>
    <w:rsid w:val="00951259"/>
    <w:rsid w:val="009516D1"/>
    <w:rsid w:val="009521F4"/>
    <w:rsid w:val="00955640"/>
    <w:rsid w:val="00964AA0"/>
    <w:rsid w:val="009664B2"/>
    <w:rsid w:val="00967842"/>
    <w:rsid w:val="00971D31"/>
    <w:rsid w:val="00973E5C"/>
    <w:rsid w:val="00975FF1"/>
    <w:rsid w:val="0098500C"/>
    <w:rsid w:val="00991364"/>
    <w:rsid w:val="00991A29"/>
    <w:rsid w:val="00993D24"/>
    <w:rsid w:val="00996BC9"/>
    <w:rsid w:val="009A270D"/>
    <w:rsid w:val="009B050B"/>
    <w:rsid w:val="009B4291"/>
    <w:rsid w:val="009C5917"/>
    <w:rsid w:val="009C7D04"/>
    <w:rsid w:val="009D3E06"/>
    <w:rsid w:val="009D4509"/>
    <w:rsid w:val="009D5D69"/>
    <w:rsid w:val="009D6FEA"/>
    <w:rsid w:val="009F58DC"/>
    <w:rsid w:val="00A0094B"/>
    <w:rsid w:val="00A11821"/>
    <w:rsid w:val="00A122DA"/>
    <w:rsid w:val="00A208F2"/>
    <w:rsid w:val="00A227BD"/>
    <w:rsid w:val="00A2505E"/>
    <w:rsid w:val="00A2532E"/>
    <w:rsid w:val="00A2581C"/>
    <w:rsid w:val="00A35F71"/>
    <w:rsid w:val="00A40179"/>
    <w:rsid w:val="00A45FFF"/>
    <w:rsid w:val="00A50D66"/>
    <w:rsid w:val="00A547D3"/>
    <w:rsid w:val="00A6492C"/>
    <w:rsid w:val="00A97455"/>
    <w:rsid w:val="00A97FF6"/>
    <w:rsid w:val="00AA0DEF"/>
    <w:rsid w:val="00AA5564"/>
    <w:rsid w:val="00AA5D77"/>
    <w:rsid w:val="00AA6B94"/>
    <w:rsid w:val="00AB01D9"/>
    <w:rsid w:val="00AB1083"/>
    <w:rsid w:val="00AB2A3F"/>
    <w:rsid w:val="00AB4834"/>
    <w:rsid w:val="00AC02E6"/>
    <w:rsid w:val="00AD269D"/>
    <w:rsid w:val="00AD27EC"/>
    <w:rsid w:val="00AE3576"/>
    <w:rsid w:val="00AF4F55"/>
    <w:rsid w:val="00AF5E61"/>
    <w:rsid w:val="00AF6017"/>
    <w:rsid w:val="00AF6052"/>
    <w:rsid w:val="00AF642D"/>
    <w:rsid w:val="00AF684C"/>
    <w:rsid w:val="00AF7AFB"/>
    <w:rsid w:val="00B032D4"/>
    <w:rsid w:val="00B1744C"/>
    <w:rsid w:val="00B22B72"/>
    <w:rsid w:val="00B23473"/>
    <w:rsid w:val="00B31557"/>
    <w:rsid w:val="00B355A7"/>
    <w:rsid w:val="00B4144E"/>
    <w:rsid w:val="00B414FD"/>
    <w:rsid w:val="00B41A36"/>
    <w:rsid w:val="00B46104"/>
    <w:rsid w:val="00B46406"/>
    <w:rsid w:val="00B5214B"/>
    <w:rsid w:val="00B5297F"/>
    <w:rsid w:val="00B54A38"/>
    <w:rsid w:val="00B6308D"/>
    <w:rsid w:val="00B659D6"/>
    <w:rsid w:val="00B7082C"/>
    <w:rsid w:val="00B714EA"/>
    <w:rsid w:val="00B72273"/>
    <w:rsid w:val="00B72AFE"/>
    <w:rsid w:val="00B73C01"/>
    <w:rsid w:val="00B84DDA"/>
    <w:rsid w:val="00B9526F"/>
    <w:rsid w:val="00BA0E80"/>
    <w:rsid w:val="00BA5DC8"/>
    <w:rsid w:val="00BA783F"/>
    <w:rsid w:val="00BB020A"/>
    <w:rsid w:val="00BB28BD"/>
    <w:rsid w:val="00BC3DBF"/>
    <w:rsid w:val="00BC75D7"/>
    <w:rsid w:val="00BD27EB"/>
    <w:rsid w:val="00BD4CA2"/>
    <w:rsid w:val="00BD7D89"/>
    <w:rsid w:val="00BE3F7F"/>
    <w:rsid w:val="00BF4EA5"/>
    <w:rsid w:val="00BF592A"/>
    <w:rsid w:val="00BF5B6D"/>
    <w:rsid w:val="00C106E3"/>
    <w:rsid w:val="00C13B59"/>
    <w:rsid w:val="00C22C26"/>
    <w:rsid w:val="00C27BAE"/>
    <w:rsid w:val="00C3211F"/>
    <w:rsid w:val="00C34AD1"/>
    <w:rsid w:val="00C36610"/>
    <w:rsid w:val="00C43C67"/>
    <w:rsid w:val="00C57143"/>
    <w:rsid w:val="00C64E98"/>
    <w:rsid w:val="00C755F0"/>
    <w:rsid w:val="00C8377C"/>
    <w:rsid w:val="00C8769C"/>
    <w:rsid w:val="00C95CDE"/>
    <w:rsid w:val="00C96497"/>
    <w:rsid w:val="00CA41FC"/>
    <w:rsid w:val="00CB2FA8"/>
    <w:rsid w:val="00CB5175"/>
    <w:rsid w:val="00CC3550"/>
    <w:rsid w:val="00CC4172"/>
    <w:rsid w:val="00CC4483"/>
    <w:rsid w:val="00CC6EC6"/>
    <w:rsid w:val="00CC747F"/>
    <w:rsid w:val="00CC7D2C"/>
    <w:rsid w:val="00CF2C6D"/>
    <w:rsid w:val="00D0535A"/>
    <w:rsid w:val="00D207C0"/>
    <w:rsid w:val="00D33A8E"/>
    <w:rsid w:val="00D35D76"/>
    <w:rsid w:val="00D438A2"/>
    <w:rsid w:val="00D47F4F"/>
    <w:rsid w:val="00D50C14"/>
    <w:rsid w:val="00D620A3"/>
    <w:rsid w:val="00D6376B"/>
    <w:rsid w:val="00D6667D"/>
    <w:rsid w:val="00D746D1"/>
    <w:rsid w:val="00D85E7E"/>
    <w:rsid w:val="00DA066C"/>
    <w:rsid w:val="00DA0B35"/>
    <w:rsid w:val="00DA1FE1"/>
    <w:rsid w:val="00DA7A9D"/>
    <w:rsid w:val="00DB0C5C"/>
    <w:rsid w:val="00DB257B"/>
    <w:rsid w:val="00DB7295"/>
    <w:rsid w:val="00DB7F46"/>
    <w:rsid w:val="00DC1DA7"/>
    <w:rsid w:val="00DD030F"/>
    <w:rsid w:val="00DD05E1"/>
    <w:rsid w:val="00DD26ED"/>
    <w:rsid w:val="00DD3391"/>
    <w:rsid w:val="00DD4277"/>
    <w:rsid w:val="00DD6A69"/>
    <w:rsid w:val="00DE15B3"/>
    <w:rsid w:val="00DE646F"/>
    <w:rsid w:val="00DE7233"/>
    <w:rsid w:val="00DF68A0"/>
    <w:rsid w:val="00E114A2"/>
    <w:rsid w:val="00E2164D"/>
    <w:rsid w:val="00E2443A"/>
    <w:rsid w:val="00E250E8"/>
    <w:rsid w:val="00E25B5C"/>
    <w:rsid w:val="00E25EBD"/>
    <w:rsid w:val="00E27156"/>
    <w:rsid w:val="00E3256F"/>
    <w:rsid w:val="00E3591C"/>
    <w:rsid w:val="00E372D1"/>
    <w:rsid w:val="00E4120B"/>
    <w:rsid w:val="00E46381"/>
    <w:rsid w:val="00E47324"/>
    <w:rsid w:val="00E52CDD"/>
    <w:rsid w:val="00E60C09"/>
    <w:rsid w:val="00E6128B"/>
    <w:rsid w:val="00E6565F"/>
    <w:rsid w:val="00E66F83"/>
    <w:rsid w:val="00E67336"/>
    <w:rsid w:val="00E74FB6"/>
    <w:rsid w:val="00E75823"/>
    <w:rsid w:val="00E813AB"/>
    <w:rsid w:val="00E83518"/>
    <w:rsid w:val="00E85A5B"/>
    <w:rsid w:val="00EA7741"/>
    <w:rsid w:val="00EB2C91"/>
    <w:rsid w:val="00EB37F1"/>
    <w:rsid w:val="00EB735C"/>
    <w:rsid w:val="00EC1019"/>
    <w:rsid w:val="00EC1A12"/>
    <w:rsid w:val="00ED3BAB"/>
    <w:rsid w:val="00ED6297"/>
    <w:rsid w:val="00ED6B5D"/>
    <w:rsid w:val="00EE7C0E"/>
    <w:rsid w:val="00EF2469"/>
    <w:rsid w:val="00EF7C99"/>
    <w:rsid w:val="00F02F74"/>
    <w:rsid w:val="00F3526A"/>
    <w:rsid w:val="00F40526"/>
    <w:rsid w:val="00F40622"/>
    <w:rsid w:val="00F53BBE"/>
    <w:rsid w:val="00F62851"/>
    <w:rsid w:val="00F70C26"/>
    <w:rsid w:val="00F74BE0"/>
    <w:rsid w:val="00F76202"/>
    <w:rsid w:val="00F77788"/>
    <w:rsid w:val="00F77C07"/>
    <w:rsid w:val="00F82869"/>
    <w:rsid w:val="00F83AFC"/>
    <w:rsid w:val="00F90ABA"/>
    <w:rsid w:val="00F90B45"/>
    <w:rsid w:val="00F916C7"/>
    <w:rsid w:val="00F97DB8"/>
    <w:rsid w:val="00FA1DD7"/>
    <w:rsid w:val="00FA2050"/>
    <w:rsid w:val="00FB4948"/>
    <w:rsid w:val="00FB649E"/>
    <w:rsid w:val="00FB67C2"/>
    <w:rsid w:val="00FC1174"/>
    <w:rsid w:val="00FC478C"/>
    <w:rsid w:val="00FC49C5"/>
    <w:rsid w:val="00FD3FF5"/>
    <w:rsid w:val="00FD535C"/>
    <w:rsid w:val="00FE0220"/>
    <w:rsid w:val="00FF0230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7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2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257B"/>
  </w:style>
  <w:style w:type="paragraph" w:styleId="Fuzeile">
    <w:name w:val="footer"/>
    <w:basedOn w:val="Standard"/>
    <w:link w:val="FuzeileZchn"/>
    <w:uiPriority w:val="99"/>
    <w:unhideWhenUsed/>
    <w:rsid w:val="00DB2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257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257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3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F6052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9F58DC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F58DC"/>
    <w:rPr>
      <w:rFonts w:ascii="Arial" w:eastAsia="Times New Roman" w:hAnsi="Arial" w:cs="Arial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6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792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</dc:creator>
  <cp:lastModifiedBy>User</cp:lastModifiedBy>
  <cp:revision>352</cp:revision>
  <cp:lastPrinted>2016-12-19T22:45:00Z</cp:lastPrinted>
  <dcterms:created xsi:type="dcterms:W3CDTF">2013-07-01T11:18:00Z</dcterms:created>
  <dcterms:modified xsi:type="dcterms:W3CDTF">2017-02-01T20:37:00Z</dcterms:modified>
</cp:coreProperties>
</file>