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6453" w14:textId="77777777" w:rsidR="009B219F" w:rsidRPr="003D0F8B" w:rsidRDefault="009B219F" w:rsidP="009B219F">
      <w:pPr>
        <w:jc w:val="center"/>
        <w:rPr>
          <w:sz w:val="32"/>
          <w:szCs w:val="32"/>
        </w:rPr>
      </w:pPr>
      <w:r w:rsidRPr="003D0F8B">
        <w:rPr>
          <w:sz w:val="32"/>
          <w:szCs w:val="32"/>
        </w:rPr>
        <w:t xml:space="preserve">Raumstrukturen </w:t>
      </w:r>
      <w:proofErr w:type="spellStart"/>
      <w:r w:rsidRPr="003D0F8B">
        <w:rPr>
          <w:sz w:val="32"/>
          <w:szCs w:val="32"/>
        </w:rPr>
        <w:t>Cupertino</w:t>
      </w:r>
      <w:proofErr w:type="spellEnd"/>
    </w:p>
    <w:p w14:paraId="0117D1C5" w14:textId="77777777" w:rsidR="009B219F" w:rsidRDefault="009B219F" w:rsidP="009B219F"/>
    <w:p w14:paraId="09D731BC" w14:textId="77777777" w:rsidR="009B219F" w:rsidRDefault="009B219F" w:rsidP="009B219F"/>
    <w:p w14:paraId="32F51CF5" w14:textId="226B221D" w:rsidR="009B219F" w:rsidRDefault="009B219F" w:rsidP="00772A5A">
      <w:pPr>
        <w:pStyle w:val="Listenabsatz"/>
        <w:numPr>
          <w:ilvl w:val="0"/>
          <w:numId w:val="7"/>
        </w:numPr>
        <w:tabs>
          <w:tab w:val="left" w:pos="426"/>
        </w:tabs>
      </w:pPr>
      <w:r>
        <w:t xml:space="preserve">Arbeiten Sie mit Hilfe des GIS der Stadt </w:t>
      </w:r>
      <w:proofErr w:type="spellStart"/>
      <w:r>
        <w:t>Cupertino</w:t>
      </w:r>
      <w:proofErr w:type="spellEnd"/>
      <w:r>
        <w:t>, den weiteren Links und M1 aktuelle</w:t>
      </w:r>
      <w:r w:rsidR="00772A5A">
        <w:t xml:space="preserve"> R</w:t>
      </w:r>
      <w:r>
        <w:t xml:space="preserve">aumstrukturen und den Strukturwandel der Stadt </w:t>
      </w:r>
      <w:proofErr w:type="spellStart"/>
      <w:r>
        <w:t>Cupertino</w:t>
      </w:r>
      <w:proofErr w:type="spellEnd"/>
      <w:r>
        <w:t xml:space="preserve"> heraus.</w:t>
      </w:r>
    </w:p>
    <w:p w14:paraId="31648676" w14:textId="77777777" w:rsidR="009B219F" w:rsidRDefault="009B219F" w:rsidP="009B219F">
      <w:pPr>
        <w:tabs>
          <w:tab w:val="left" w:pos="426"/>
        </w:tabs>
        <w:ind w:left="360"/>
      </w:pPr>
    </w:p>
    <w:p w14:paraId="78871DB7" w14:textId="77777777" w:rsidR="009B219F" w:rsidRPr="0064601D" w:rsidRDefault="009B219F" w:rsidP="009B219F">
      <w:pPr>
        <w:pStyle w:val="Listenabsatz"/>
        <w:numPr>
          <w:ilvl w:val="0"/>
          <w:numId w:val="6"/>
        </w:numPr>
        <w:rPr>
          <w:lang w:val="en-US"/>
        </w:rPr>
      </w:pPr>
      <w:proofErr w:type="spellStart"/>
      <w:r w:rsidRPr="0064601D">
        <w:rPr>
          <w:lang w:val="en-US"/>
        </w:rPr>
        <w:t>Startseite</w:t>
      </w:r>
      <w:proofErr w:type="spellEnd"/>
      <w:r w:rsidRPr="0064601D">
        <w:rPr>
          <w:lang w:val="en-US"/>
        </w:rPr>
        <w:t xml:space="preserve"> GIS Cupertino:</w:t>
      </w:r>
      <w:r>
        <w:rPr>
          <w:lang w:val="en-US"/>
        </w:rPr>
        <w:br/>
      </w:r>
      <w:hyperlink r:id="rId7" w:history="1">
        <w:r w:rsidRPr="0064601D">
          <w:rPr>
            <w:rStyle w:val="Hyperlink"/>
            <w:lang w:val="en-US"/>
          </w:rPr>
          <w:t>https://www.cupertino.org/online-services/open-government-data/city-maps</w:t>
        </w:r>
      </w:hyperlink>
    </w:p>
    <w:p w14:paraId="728BF8F0" w14:textId="77777777" w:rsidR="009B219F" w:rsidRDefault="009B219F" w:rsidP="009B219F">
      <w:pPr>
        <w:pStyle w:val="Listenabsatz"/>
        <w:numPr>
          <w:ilvl w:val="0"/>
          <w:numId w:val="6"/>
        </w:numPr>
      </w:pPr>
      <w:r>
        <w:t xml:space="preserve">Karte Landnutzung GIS </w:t>
      </w:r>
      <w:proofErr w:type="spellStart"/>
      <w:r>
        <w:t>Cupertino</w:t>
      </w:r>
      <w:proofErr w:type="spellEnd"/>
      <w:r>
        <w:t>:</w:t>
      </w:r>
      <w:r>
        <w:br/>
      </w:r>
      <w:hyperlink r:id="rId8" w:history="1">
        <w:r w:rsidRPr="000A147F">
          <w:rPr>
            <w:rStyle w:val="Hyperlink"/>
          </w:rPr>
          <w:t>https://www.cupertino.org/home/showdocument?id=13148</w:t>
        </w:r>
      </w:hyperlink>
    </w:p>
    <w:p w14:paraId="7EDA16BB" w14:textId="77777777" w:rsidR="009B219F" w:rsidRDefault="009B219F" w:rsidP="009B219F">
      <w:pPr>
        <w:pStyle w:val="Listenabsatz"/>
        <w:numPr>
          <w:ilvl w:val="0"/>
          <w:numId w:val="6"/>
        </w:numPr>
      </w:pPr>
      <w:r>
        <w:t xml:space="preserve">weitere nützliche Karten GIS </w:t>
      </w:r>
      <w:proofErr w:type="spellStart"/>
      <w:r>
        <w:t>Cupertino</w:t>
      </w:r>
      <w:proofErr w:type="spellEnd"/>
      <w:r>
        <w:t>:</w:t>
      </w:r>
      <w:r>
        <w:br/>
      </w:r>
      <w:hyperlink r:id="rId9" w:history="1">
        <w:r w:rsidRPr="000A147F">
          <w:rPr>
            <w:rStyle w:val="Hyperlink"/>
          </w:rPr>
          <w:t>https://www.cupertino.org/online-services/open-government-data/city-maps/web-maps-and-applications</w:t>
        </w:r>
      </w:hyperlink>
    </w:p>
    <w:p w14:paraId="0FA6F467" w14:textId="77777777" w:rsidR="009B219F" w:rsidRDefault="009B219F" w:rsidP="009B219F">
      <w:pPr>
        <w:pStyle w:val="Listenabsatz"/>
        <w:numPr>
          <w:ilvl w:val="0"/>
          <w:numId w:val="6"/>
        </w:numPr>
      </w:pPr>
      <w:r>
        <w:t>Interaktive Karte des Silicon Valley:</w:t>
      </w:r>
      <w:r>
        <w:br/>
      </w:r>
      <w:hyperlink r:id="rId10" w:history="1">
        <w:r w:rsidRPr="0064601D">
          <w:rPr>
            <w:rStyle w:val="Hyperlink"/>
          </w:rPr>
          <w:t>https://siliconvalleymap.org</w:t>
        </w:r>
      </w:hyperlink>
    </w:p>
    <w:p w14:paraId="12FADFA0" w14:textId="1DFB5949" w:rsidR="009B219F" w:rsidRDefault="009B219F" w:rsidP="009B219F">
      <w:pPr>
        <w:tabs>
          <w:tab w:val="left" w:pos="426"/>
        </w:tabs>
      </w:pPr>
    </w:p>
    <w:p w14:paraId="4E9CFCD1" w14:textId="779BB9B6" w:rsidR="00772A5A" w:rsidRDefault="00772A5A" w:rsidP="009B219F">
      <w:pPr>
        <w:tabs>
          <w:tab w:val="left" w:pos="426"/>
        </w:tabs>
      </w:pPr>
    </w:p>
    <w:p w14:paraId="2C306884" w14:textId="77777777" w:rsidR="00772A5A" w:rsidRDefault="00772A5A" w:rsidP="009B219F">
      <w:pPr>
        <w:tabs>
          <w:tab w:val="left" w:pos="426"/>
        </w:tabs>
      </w:pPr>
    </w:p>
    <w:p w14:paraId="3D61A630" w14:textId="77777777" w:rsidR="009B219F" w:rsidRDefault="009B219F" w:rsidP="009B219F">
      <w:pPr>
        <w:tabs>
          <w:tab w:val="left" w:pos="426"/>
        </w:tabs>
      </w:pPr>
    </w:p>
    <w:p w14:paraId="66314797" w14:textId="77777777" w:rsidR="009B219F" w:rsidRDefault="009B219F" w:rsidP="009B219F">
      <w:pPr>
        <w:ind w:left="426"/>
      </w:pPr>
      <w:r>
        <w:t xml:space="preserve">M1 – Steckbrief </w:t>
      </w:r>
      <w:proofErr w:type="spellStart"/>
      <w:r>
        <w:t>Cupertino</w:t>
      </w:r>
      <w:proofErr w:type="spellEnd"/>
    </w:p>
    <w:p w14:paraId="0B9468FD" w14:textId="77777777" w:rsidR="009B219F" w:rsidRDefault="009B219F" w:rsidP="009B219F">
      <w:pPr>
        <w:ind w:left="426"/>
      </w:pPr>
    </w:p>
    <w:p w14:paraId="578C726C" w14:textId="77777777" w:rsidR="009B219F" w:rsidRDefault="009B219F" w:rsidP="009B219F">
      <w:pPr>
        <w:ind w:left="426"/>
        <w:jc w:val="both"/>
      </w:pPr>
      <w:proofErr w:type="spellStart"/>
      <w:r>
        <w:t>Cupertino</w:t>
      </w:r>
      <w:proofErr w:type="spellEnd"/>
      <w:r>
        <w:t xml:space="preserve"> ist eine Stadt im Santa Clara County des US-Bundesstaats Kalifornien mit rund 60.000 Einwohnern und liegt im sogenannten Silicon Valley, einem der bedeutendsten Standorte der IT- und Hightech-Industrie weltweit. </w:t>
      </w:r>
      <w:proofErr w:type="spellStart"/>
      <w:r>
        <w:t>Cupertino</w:t>
      </w:r>
      <w:proofErr w:type="spellEnd"/>
      <w:r>
        <w:t xml:space="preserve"> ist bekannt für den Hauptsitz des US-amerikanischen Technologieunternehmens Apple und den Apple Park.</w:t>
      </w:r>
    </w:p>
    <w:p w14:paraId="420E8222" w14:textId="77777777" w:rsidR="009B219F" w:rsidRDefault="009B219F" w:rsidP="009B219F">
      <w:pPr>
        <w:ind w:left="426"/>
        <w:jc w:val="both"/>
      </w:pPr>
      <w:r>
        <w:t xml:space="preserve">Die Wirtschaft </w:t>
      </w:r>
      <w:proofErr w:type="spellStart"/>
      <w:r>
        <w:t>Cupertinos</w:t>
      </w:r>
      <w:proofErr w:type="spellEnd"/>
      <w:r>
        <w:t xml:space="preserve"> war ursprünglich vom Weinbau und später vor allem vom Obstbau geprägt. Ein Meilenstein in </w:t>
      </w:r>
      <w:proofErr w:type="spellStart"/>
      <w:r>
        <w:t>Cupertinos</w:t>
      </w:r>
      <w:proofErr w:type="spellEnd"/>
      <w:r>
        <w:t xml:space="preserve"> Strukturwandel war die Entstehung des VALLCO Industrie- und Wirtschaftsparks, der 1960 entstand. 1967 wurde das De Anza College gegründet, welches heute zu den besten Colleges der USA zählt. Der hervorragende Ruf des De Anza College begründet sich nicht zuletzt auch durch die engen Verbindungen zu den Top-Universitäten der USA. Mit ca. 22 000 Studenten trägt das College viel zur Entwicklung der Stadt bei.</w:t>
      </w:r>
    </w:p>
    <w:p w14:paraId="41A33794" w14:textId="77777777" w:rsidR="009B219F" w:rsidRDefault="009B219F" w:rsidP="009B219F">
      <w:pPr>
        <w:ind w:left="426"/>
        <w:jc w:val="both"/>
      </w:pPr>
      <w:r>
        <w:t xml:space="preserve">1977 siedelte sich Apple Inc. in </w:t>
      </w:r>
      <w:proofErr w:type="spellStart"/>
      <w:r>
        <w:t>Cupertino</w:t>
      </w:r>
      <w:proofErr w:type="spellEnd"/>
      <w:r>
        <w:t xml:space="preserve"> an, nachdem sich das Silicon Valley um </w:t>
      </w:r>
      <w:proofErr w:type="spellStart"/>
      <w:r>
        <w:t>Cupertino</w:t>
      </w:r>
      <w:proofErr w:type="spellEnd"/>
      <w:r>
        <w:t xml:space="preserve"> und dem Santa Clara Valley ausgebreitet hatte.</w:t>
      </w:r>
    </w:p>
    <w:p w14:paraId="2D9811D1" w14:textId="77777777" w:rsidR="009B219F" w:rsidRDefault="009B219F" w:rsidP="009B219F">
      <w:pPr>
        <w:ind w:left="426"/>
        <w:jc w:val="both"/>
      </w:pPr>
      <w:proofErr w:type="spellStart"/>
      <w:r w:rsidRPr="00323CE6">
        <w:t>Cupertino</w:t>
      </w:r>
      <w:proofErr w:type="spellEnd"/>
      <w:r w:rsidRPr="00323CE6">
        <w:t xml:space="preserve"> hat </w:t>
      </w:r>
      <w:r>
        <w:t xml:space="preserve">mittlerweile </w:t>
      </w:r>
      <w:r w:rsidRPr="00323CE6">
        <w:t xml:space="preserve">ein wachsendes Pendlerproblem. Immer mehr Pendler kommen mit dem Auto, der Bahn oder dem Bus nach </w:t>
      </w:r>
      <w:proofErr w:type="spellStart"/>
      <w:r w:rsidRPr="00323CE6">
        <w:t>Cupertino</w:t>
      </w:r>
      <w:proofErr w:type="spellEnd"/>
      <w:r w:rsidRPr="00323CE6">
        <w:t xml:space="preserve">. Der Bau eines Hyperloop soll dieses Problem lösen, indem die Passagiere in Zukunft mit diesem Hochgeschwindigkeitszug mit bis zu 1223 km/h durch eine fast Luftleere Röhre fahren sollen. Von San José aus soll </w:t>
      </w:r>
      <w:proofErr w:type="spellStart"/>
      <w:r w:rsidRPr="00323CE6">
        <w:t>Cupertino</w:t>
      </w:r>
      <w:proofErr w:type="spellEnd"/>
      <w:r w:rsidRPr="00323CE6">
        <w:t xml:space="preserve"> dann innerhalb von fünf Minuten erreichbar sein. Ein genauer Plan für den Bau steht noch nicht fest. Zurzeit laufen noch Vorgespräche.</w:t>
      </w:r>
    </w:p>
    <w:p w14:paraId="3DF04BBA" w14:textId="77777777" w:rsidR="009B219F" w:rsidRDefault="009B219F" w:rsidP="009B219F">
      <w:pPr>
        <w:ind w:left="426"/>
      </w:pPr>
    </w:p>
    <w:p w14:paraId="4695FF61" w14:textId="77777777" w:rsidR="009B219F" w:rsidRPr="00F40A76" w:rsidRDefault="009B219F" w:rsidP="009B219F">
      <w:pPr>
        <w:ind w:left="426"/>
        <w:rPr>
          <w:i/>
          <w:iCs/>
          <w:sz w:val="18"/>
          <w:szCs w:val="18"/>
        </w:rPr>
      </w:pPr>
      <w:r w:rsidRPr="00F40A76">
        <w:rPr>
          <w:i/>
          <w:iCs/>
          <w:sz w:val="18"/>
          <w:szCs w:val="18"/>
        </w:rPr>
        <w:t>(eigener Text auf Basis unterschiedlicher Quellen)</w:t>
      </w:r>
    </w:p>
    <w:p w14:paraId="0372F9CB" w14:textId="77777777" w:rsidR="009B219F" w:rsidRDefault="009B219F" w:rsidP="009B219F"/>
    <w:p w14:paraId="59220E39" w14:textId="0A888E55" w:rsidR="00452ACD" w:rsidRPr="00452ACD" w:rsidRDefault="00452ACD" w:rsidP="00452ACD"/>
    <w:p w14:paraId="33C8FC64" w14:textId="408753EE" w:rsidR="00452ACD" w:rsidRPr="00452ACD" w:rsidRDefault="00452ACD" w:rsidP="00452ACD"/>
    <w:p w14:paraId="22ABB5DE" w14:textId="306CC869" w:rsidR="00452ACD" w:rsidRPr="00452ACD" w:rsidRDefault="00452ACD" w:rsidP="00452ACD"/>
    <w:p w14:paraId="585137EA" w14:textId="3EDAE8B2" w:rsidR="00452ACD" w:rsidRPr="00452ACD" w:rsidRDefault="00452ACD" w:rsidP="00452ACD"/>
    <w:p w14:paraId="6F1DC296" w14:textId="63BEF119" w:rsidR="00452ACD" w:rsidRDefault="00452ACD" w:rsidP="00452ACD">
      <w:pPr>
        <w:rPr>
          <w:bCs/>
        </w:rPr>
      </w:pPr>
    </w:p>
    <w:p w14:paraId="2F34289F" w14:textId="7F071BBF" w:rsidR="00452ACD" w:rsidRPr="00452ACD" w:rsidRDefault="00452ACD" w:rsidP="00452ACD"/>
    <w:p w14:paraId="674A6186" w14:textId="5719A187" w:rsidR="00452ACD" w:rsidRPr="00452ACD" w:rsidRDefault="00452ACD" w:rsidP="00452ACD">
      <w:pPr>
        <w:tabs>
          <w:tab w:val="left" w:pos="7112"/>
        </w:tabs>
      </w:pPr>
    </w:p>
    <w:sectPr w:rsidR="00452ACD" w:rsidRPr="00452ACD" w:rsidSect="00452ACD">
      <w:footerReference w:type="default" r:id="rId11"/>
      <w:pgSz w:w="11900" w:h="16820"/>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31B4" w14:textId="77777777" w:rsidR="009F39EE" w:rsidRDefault="009F39EE" w:rsidP="009D642F">
      <w:r>
        <w:separator/>
      </w:r>
    </w:p>
  </w:endnote>
  <w:endnote w:type="continuationSeparator" w:id="0">
    <w:p w14:paraId="752CF8E2" w14:textId="77777777" w:rsidR="009F39EE" w:rsidRDefault="009F39EE" w:rsidP="009D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41E6" w14:textId="52F94CA6" w:rsidR="009D642F" w:rsidRDefault="00452ACD" w:rsidP="00811980">
    <w:pPr>
      <w:pStyle w:val="Fuzeile"/>
      <w:pBdr>
        <w:top w:val="single" w:sz="4" w:space="4" w:color="auto"/>
      </w:pBdr>
      <w:tabs>
        <w:tab w:val="left" w:pos="993"/>
        <w:tab w:val="left" w:pos="1276"/>
        <w:tab w:val="left" w:pos="11482"/>
      </w:tabs>
      <w:spacing w:before="100" w:beforeAutospacing="1" w:after="100" w:afterAutospacing="1"/>
      <w:contextualSpacing/>
      <w:jc w:val="center"/>
      <w:rPr>
        <w:bCs/>
        <w:sz w:val="20"/>
        <w:szCs w:val="20"/>
      </w:rPr>
    </w:pPr>
    <w:r w:rsidRPr="00FA32F6">
      <w:rPr>
        <w:bCs/>
        <w:noProof/>
        <w:sz w:val="20"/>
        <w:szCs w:val="20"/>
      </w:rPr>
      <mc:AlternateContent>
        <mc:Choice Requires="wps">
          <w:drawing>
            <wp:anchor distT="0" distB="0" distL="114300" distR="114300" simplePos="0" relativeHeight="251663360" behindDoc="0" locked="0" layoutInCell="1" allowOverlap="1" wp14:anchorId="3A966CCD" wp14:editId="18F1D98E">
              <wp:simplePos x="0" y="0"/>
              <wp:positionH relativeFrom="column">
                <wp:posOffset>5349240</wp:posOffset>
              </wp:positionH>
              <wp:positionV relativeFrom="paragraph">
                <wp:posOffset>10160</wp:posOffset>
              </wp:positionV>
              <wp:extent cx="781685" cy="485775"/>
              <wp:effectExtent l="0" t="0" r="5715" b="0"/>
              <wp:wrapNone/>
              <wp:docPr id="10" name="Textfeld 10"/>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5D987D79" w14:textId="77777777" w:rsidR="00452ACD" w:rsidRDefault="00452ACD" w:rsidP="00452ACD">
                          <w:r>
                            <w:rPr>
                              <w:b/>
                              <w:noProof/>
                            </w:rPr>
                            <w:drawing>
                              <wp:inline distT="0" distB="0" distL="0" distR="0" wp14:anchorId="3E1285C4" wp14:editId="67A27EE0">
                                <wp:extent cx="583591" cy="36998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6CCD" id="_x0000_t202" coordsize="21600,21600" o:spt="202" path="m,l,21600r21600,l21600,xe">
              <v:stroke joinstyle="miter"/>
              <v:path gradientshapeok="t" o:connecttype="rect"/>
            </v:shapetype>
            <v:shape id="Textfeld 10" o:spid="_x0000_s1026" type="#_x0000_t202" style="position:absolute;left:0;text-align:left;margin-left:421.2pt;margin-top:.8pt;width:61.5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" fillcolor="white [3201]" stroked="f" strokeweight=".5pt">
              <v:textbox>
                <w:txbxContent>
                  <w:p w14:paraId="5D987D79" w14:textId="77777777" w:rsidR="00452ACD" w:rsidRDefault="00452ACD" w:rsidP="00452ACD">
                    <w:r>
                      <w:rPr>
                        <w:b/>
                        <w:noProof/>
                      </w:rPr>
                      <w:drawing>
                        <wp:inline distT="0" distB="0" distL="0" distR="0" wp14:anchorId="3E1285C4" wp14:editId="67A27EE0">
                          <wp:extent cx="583591" cy="36998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611461" cy="387658"/>
                                  </a:xfrm>
                                  <a:prstGeom prst="rect">
                                    <a:avLst/>
                                  </a:prstGeom>
                                </pic:spPr>
                              </pic:pic>
                            </a:graphicData>
                          </a:graphic>
                        </wp:inline>
                      </w:drawing>
                    </w:r>
                  </w:p>
                </w:txbxContent>
              </v:textbox>
            </v:shape>
          </w:pict>
        </mc:Fallback>
      </mc:AlternateContent>
    </w:r>
    <w:r w:rsidR="00811980" w:rsidRPr="00FA32F6">
      <w:rPr>
        <w:bCs/>
        <w:noProof/>
        <w:sz w:val="20"/>
        <w:szCs w:val="20"/>
      </w:rPr>
      <mc:AlternateContent>
        <mc:Choice Requires="wps">
          <w:drawing>
            <wp:anchor distT="0" distB="0" distL="114300" distR="114300" simplePos="0" relativeHeight="251659264" behindDoc="0" locked="0" layoutInCell="1" allowOverlap="1" wp14:anchorId="3A3BBD85" wp14:editId="4F874631">
              <wp:simplePos x="0" y="0"/>
              <wp:positionH relativeFrom="column">
                <wp:posOffset>8285686</wp:posOffset>
              </wp:positionH>
              <wp:positionV relativeFrom="paragraph">
                <wp:posOffset>10160</wp:posOffset>
              </wp:positionV>
              <wp:extent cx="781685" cy="485775"/>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600526DB" w14:textId="524B9B6F" w:rsidR="00811980" w:rsidRDefault="00811980">
                          <w:r>
                            <w:rPr>
                              <w:b/>
                              <w:noProof/>
                            </w:rPr>
                            <w:drawing>
                              <wp:inline distT="0" distB="0" distL="0" distR="0" wp14:anchorId="3996D893" wp14:editId="277D0909">
                                <wp:extent cx="583591" cy="3699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D85" id="Textfeld 2" o:spid="_x0000_s1027" type="#_x0000_t202" style="position:absolute;left:0;text-align:left;margin-left:652.4pt;margin-top:.8pt;width:61.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" fillcolor="white [3201]" stroked="f" strokeweight=".5pt">
              <v:textbox>
                <w:txbxContent>
                  <w:p w14:paraId="600526DB" w14:textId="524B9B6F" w:rsidR="00811980" w:rsidRDefault="00811980">
                    <w:r>
                      <w:rPr>
                        <w:b/>
                        <w:noProof/>
                      </w:rPr>
                      <w:drawing>
                        <wp:inline distT="0" distB="0" distL="0" distR="0" wp14:anchorId="3996D893" wp14:editId="277D0909">
                          <wp:extent cx="583591" cy="3699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611461" cy="387658"/>
                                  </a:xfrm>
                                  <a:prstGeom prst="rect">
                                    <a:avLst/>
                                  </a:prstGeom>
                                </pic:spPr>
                              </pic:pic>
                            </a:graphicData>
                          </a:graphic>
                        </wp:inline>
                      </w:drawing>
                    </w:r>
                  </w:p>
                </w:txbxContent>
              </v:textbox>
            </v:shape>
          </w:pict>
        </mc:Fallback>
      </mc:AlternateContent>
    </w:r>
    <w:r w:rsidR="00811980" w:rsidRPr="00FA32F6">
      <w:rPr>
        <w:bCs/>
        <w:noProof/>
        <w:sz w:val="20"/>
        <w:szCs w:val="20"/>
      </w:rPr>
      <mc:AlternateContent>
        <mc:Choice Requires="wps">
          <w:drawing>
            <wp:anchor distT="0" distB="0" distL="114300" distR="114300" simplePos="0" relativeHeight="251661312" behindDoc="0" locked="0" layoutInCell="1" allowOverlap="1" wp14:anchorId="43DC8314" wp14:editId="59947AC5">
              <wp:simplePos x="0" y="0"/>
              <wp:positionH relativeFrom="column">
                <wp:posOffset>-15034</wp:posOffset>
              </wp:positionH>
              <wp:positionV relativeFrom="paragraph">
                <wp:posOffset>9525</wp:posOffset>
              </wp:positionV>
              <wp:extent cx="781685" cy="485775"/>
              <wp:effectExtent l="0" t="0" r="5715" b="0"/>
              <wp:wrapNone/>
              <wp:docPr id="3" name="Textfeld 3"/>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79B18DDD" w14:textId="16CD3DD3" w:rsidR="00811980" w:rsidRDefault="00811980" w:rsidP="00C9374B">
                          <w:r w:rsidRPr="00811980">
                            <w:rPr>
                              <w:b/>
                              <w:noProof/>
                            </w:rPr>
                            <w:drawing>
                              <wp:inline distT="0" distB="0" distL="0" distR="0" wp14:anchorId="5AC992E1" wp14:editId="0214A9AB">
                                <wp:extent cx="280670" cy="38798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80670" cy="387985"/>
                                        </a:xfrm>
                                        <a:prstGeom prst="rect">
                                          <a:avLst/>
                                        </a:prstGeom>
                                      </pic:spPr>
                                    </pic:pic>
                                  </a:graphicData>
                                </a:graphic>
                              </wp:inline>
                            </w:drawing>
                          </w:r>
                          <w:r>
                            <w:rPr>
                              <w:b/>
                              <w:noProof/>
                            </w:rPr>
                            <w:drawing>
                              <wp:inline distT="0" distB="0" distL="0" distR="0" wp14:anchorId="26317B0A" wp14:editId="534A02DA">
                                <wp:extent cx="583591" cy="3699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8314" id="Textfeld 3" o:spid="_x0000_s1028" type="#_x0000_t202" style="position:absolute;left:0;text-align:left;margin-left:-1.2pt;margin-top:.75pt;width:61.5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" fillcolor="white [3201]" stroked="f" strokeweight=".5pt">
              <v:textbox>
                <w:txbxContent>
                  <w:p w14:paraId="79B18DDD" w14:textId="16CD3DD3" w:rsidR="00811980" w:rsidRDefault="00811980" w:rsidP="00C9374B">
                    <w:r w:rsidRPr="00811980">
                      <w:rPr>
                        <w:b/>
                        <w:noProof/>
                      </w:rPr>
                      <w:drawing>
                        <wp:inline distT="0" distB="0" distL="0" distR="0" wp14:anchorId="5AC992E1" wp14:editId="0214A9AB">
                          <wp:extent cx="280670" cy="38798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670" cy="387985"/>
                                  </a:xfrm>
                                  <a:prstGeom prst="rect">
                                    <a:avLst/>
                                  </a:prstGeom>
                                </pic:spPr>
                              </pic:pic>
                            </a:graphicData>
                          </a:graphic>
                        </wp:inline>
                      </w:drawing>
                    </w:r>
                    <w:r>
                      <w:rPr>
                        <w:b/>
                        <w:noProof/>
                      </w:rPr>
                      <w:drawing>
                        <wp:inline distT="0" distB="0" distL="0" distR="0" wp14:anchorId="26317B0A" wp14:editId="534A02DA">
                          <wp:extent cx="583591" cy="3699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611461" cy="387658"/>
                                  </a:xfrm>
                                  <a:prstGeom prst="rect">
                                    <a:avLst/>
                                  </a:prstGeom>
                                </pic:spPr>
                              </pic:pic>
                            </a:graphicData>
                          </a:graphic>
                        </wp:inline>
                      </w:drawing>
                    </w:r>
                  </w:p>
                </w:txbxContent>
              </v:textbox>
            </v:shape>
          </w:pict>
        </mc:Fallback>
      </mc:AlternateContent>
    </w:r>
    <w:r w:rsidR="00FA32F6">
      <w:rPr>
        <w:bCs/>
        <w:noProof/>
        <w:sz w:val="20"/>
        <w:szCs w:val="20"/>
      </w:rPr>
      <w:t>Schwerpunktthemen</w:t>
    </w:r>
    <w:r w:rsidR="00811980" w:rsidRPr="00FA32F6">
      <w:rPr>
        <w:bCs/>
        <w:sz w:val="20"/>
        <w:szCs w:val="20"/>
      </w:rPr>
      <w:t xml:space="preserve"> Geographie</w:t>
    </w:r>
    <w:r w:rsidR="00FA32F6">
      <w:rPr>
        <w:bCs/>
        <w:sz w:val="20"/>
        <w:szCs w:val="20"/>
      </w:rPr>
      <w:t xml:space="preserve"> ab Abitur 2023</w:t>
    </w:r>
  </w:p>
  <w:p w14:paraId="40FE662E" w14:textId="3A32F2C3" w:rsidR="00FA32F6" w:rsidRPr="00FA32F6" w:rsidRDefault="00FA32F6" w:rsidP="00811980">
    <w:pPr>
      <w:pStyle w:val="Fuzeile"/>
      <w:pBdr>
        <w:top w:val="single" w:sz="4" w:space="4" w:color="auto"/>
      </w:pBdr>
      <w:tabs>
        <w:tab w:val="left" w:pos="993"/>
        <w:tab w:val="left" w:pos="1276"/>
        <w:tab w:val="left" w:pos="11482"/>
      </w:tabs>
      <w:spacing w:before="100" w:beforeAutospacing="1" w:after="100" w:afterAutospacing="1"/>
      <w:contextualSpacing/>
      <w:jc w:val="center"/>
      <w:rPr>
        <w:bCs/>
        <w:sz w:val="20"/>
        <w:szCs w:val="20"/>
      </w:rPr>
    </w:pPr>
    <w:r>
      <w:rPr>
        <w:bCs/>
        <w:sz w:val="20"/>
        <w:szCs w:val="20"/>
      </w:rPr>
      <w:t>Raumstrukturen DS3 AB3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4803" w14:textId="77777777" w:rsidR="009F39EE" w:rsidRDefault="009F39EE" w:rsidP="009D642F">
      <w:r>
        <w:separator/>
      </w:r>
    </w:p>
  </w:footnote>
  <w:footnote w:type="continuationSeparator" w:id="0">
    <w:p w14:paraId="22F29EFD" w14:textId="77777777" w:rsidR="009F39EE" w:rsidRDefault="009F39EE" w:rsidP="009D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6CC"/>
    <w:multiLevelType w:val="hybridMultilevel"/>
    <w:tmpl w:val="995E3A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867AD0"/>
    <w:multiLevelType w:val="hybridMultilevel"/>
    <w:tmpl w:val="BA58453A"/>
    <w:lvl w:ilvl="0" w:tplc="5926A3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42BC6"/>
    <w:multiLevelType w:val="hybridMultilevel"/>
    <w:tmpl w:val="A4802CDE"/>
    <w:lvl w:ilvl="0" w:tplc="8BA47C02">
      <w:start w:val="1"/>
      <w:numFmt w:val="bullet"/>
      <w:lvlText w:val=""/>
      <w:lvlJc w:val="left"/>
      <w:pPr>
        <w:ind w:left="360" w:hanging="360"/>
      </w:pPr>
      <w:rPr>
        <w:rFonts w:ascii="Symbol" w:hAnsi="Symbol" w:hint="default"/>
      </w:rPr>
    </w:lvl>
    <w:lvl w:ilvl="1" w:tplc="7A5EC9D0">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B6280C"/>
    <w:multiLevelType w:val="hybridMultilevel"/>
    <w:tmpl w:val="DC903EBA"/>
    <w:lvl w:ilvl="0" w:tplc="70A871E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334473"/>
    <w:multiLevelType w:val="hybridMultilevel"/>
    <w:tmpl w:val="457E588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D73CC0"/>
    <w:multiLevelType w:val="hybridMultilevel"/>
    <w:tmpl w:val="E02A68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771064"/>
    <w:multiLevelType w:val="hybridMultilevel"/>
    <w:tmpl w:val="C00C0D32"/>
    <w:lvl w:ilvl="0" w:tplc="7624BEA8">
      <w:start w:val="1"/>
      <w:numFmt w:val="bullet"/>
      <w:lvlText w:val="-"/>
      <w:lvlJc w:val="left"/>
      <w:pPr>
        <w:tabs>
          <w:tab w:val="num" w:pos="380"/>
        </w:tabs>
        <w:ind w:left="380" w:hanging="360"/>
      </w:pPr>
      <w:rPr>
        <w:rFonts w:ascii="Courier New" w:hAnsi="Courier New" w:hint="default"/>
      </w:rPr>
    </w:lvl>
    <w:lvl w:ilvl="1" w:tplc="04070003">
      <w:start w:val="1"/>
      <w:numFmt w:val="bullet"/>
      <w:lvlText w:val="o"/>
      <w:lvlJc w:val="left"/>
      <w:pPr>
        <w:tabs>
          <w:tab w:val="num" w:pos="380"/>
        </w:tabs>
        <w:ind w:left="380" w:hanging="360"/>
      </w:pPr>
      <w:rPr>
        <w:rFonts w:ascii="Courier New" w:hAnsi="Courier New" w:cs="Courier New" w:hint="default"/>
      </w:rPr>
    </w:lvl>
    <w:lvl w:ilvl="2" w:tplc="04070005">
      <w:start w:val="1"/>
      <w:numFmt w:val="bullet"/>
      <w:lvlText w:val=""/>
      <w:lvlJc w:val="left"/>
      <w:pPr>
        <w:tabs>
          <w:tab w:val="num" w:pos="1100"/>
        </w:tabs>
        <w:ind w:left="1100" w:hanging="360"/>
      </w:pPr>
      <w:rPr>
        <w:rFonts w:ascii="Wingdings" w:hAnsi="Wingdings" w:hint="default"/>
      </w:rPr>
    </w:lvl>
    <w:lvl w:ilvl="3" w:tplc="04070001" w:tentative="1">
      <w:start w:val="1"/>
      <w:numFmt w:val="bullet"/>
      <w:lvlText w:val=""/>
      <w:lvlJc w:val="left"/>
      <w:pPr>
        <w:tabs>
          <w:tab w:val="num" w:pos="1820"/>
        </w:tabs>
        <w:ind w:left="1820" w:hanging="360"/>
      </w:pPr>
      <w:rPr>
        <w:rFonts w:ascii="Symbol" w:hAnsi="Symbol" w:hint="default"/>
      </w:rPr>
    </w:lvl>
    <w:lvl w:ilvl="4" w:tplc="04070003" w:tentative="1">
      <w:start w:val="1"/>
      <w:numFmt w:val="bullet"/>
      <w:lvlText w:val="o"/>
      <w:lvlJc w:val="left"/>
      <w:pPr>
        <w:tabs>
          <w:tab w:val="num" w:pos="2540"/>
        </w:tabs>
        <w:ind w:left="2540" w:hanging="360"/>
      </w:pPr>
      <w:rPr>
        <w:rFonts w:ascii="Courier New" w:hAnsi="Courier New" w:cs="Courier New" w:hint="default"/>
      </w:rPr>
    </w:lvl>
    <w:lvl w:ilvl="5" w:tplc="04070005" w:tentative="1">
      <w:start w:val="1"/>
      <w:numFmt w:val="bullet"/>
      <w:lvlText w:val=""/>
      <w:lvlJc w:val="left"/>
      <w:pPr>
        <w:tabs>
          <w:tab w:val="num" w:pos="3260"/>
        </w:tabs>
        <w:ind w:left="3260" w:hanging="360"/>
      </w:pPr>
      <w:rPr>
        <w:rFonts w:ascii="Wingdings" w:hAnsi="Wingdings" w:hint="default"/>
      </w:rPr>
    </w:lvl>
    <w:lvl w:ilvl="6" w:tplc="04070001" w:tentative="1">
      <w:start w:val="1"/>
      <w:numFmt w:val="bullet"/>
      <w:lvlText w:val=""/>
      <w:lvlJc w:val="left"/>
      <w:pPr>
        <w:tabs>
          <w:tab w:val="num" w:pos="3980"/>
        </w:tabs>
        <w:ind w:left="3980" w:hanging="360"/>
      </w:pPr>
      <w:rPr>
        <w:rFonts w:ascii="Symbol" w:hAnsi="Symbol" w:hint="default"/>
      </w:rPr>
    </w:lvl>
    <w:lvl w:ilvl="7" w:tplc="04070003" w:tentative="1">
      <w:start w:val="1"/>
      <w:numFmt w:val="bullet"/>
      <w:lvlText w:val="o"/>
      <w:lvlJc w:val="left"/>
      <w:pPr>
        <w:tabs>
          <w:tab w:val="num" w:pos="4700"/>
        </w:tabs>
        <w:ind w:left="4700" w:hanging="360"/>
      </w:pPr>
      <w:rPr>
        <w:rFonts w:ascii="Courier New" w:hAnsi="Courier New" w:cs="Courier New" w:hint="default"/>
      </w:rPr>
    </w:lvl>
    <w:lvl w:ilvl="8" w:tplc="04070005" w:tentative="1">
      <w:start w:val="1"/>
      <w:numFmt w:val="bullet"/>
      <w:lvlText w:val=""/>
      <w:lvlJc w:val="left"/>
      <w:pPr>
        <w:tabs>
          <w:tab w:val="num" w:pos="5420"/>
        </w:tabs>
        <w:ind w:left="54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14"/>
    <w:rsid w:val="00037DB3"/>
    <w:rsid w:val="00104E7E"/>
    <w:rsid w:val="00110414"/>
    <w:rsid w:val="00247038"/>
    <w:rsid w:val="00266134"/>
    <w:rsid w:val="002D7AA1"/>
    <w:rsid w:val="00307076"/>
    <w:rsid w:val="0032625A"/>
    <w:rsid w:val="00452ACD"/>
    <w:rsid w:val="004C5166"/>
    <w:rsid w:val="005151EB"/>
    <w:rsid w:val="00563B89"/>
    <w:rsid w:val="0057598D"/>
    <w:rsid w:val="005B18A1"/>
    <w:rsid w:val="005F635B"/>
    <w:rsid w:val="00603470"/>
    <w:rsid w:val="00604604"/>
    <w:rsid w:val="006216B3"/>
    <w:rsid w:val="00633CCE"/>
    <w:rsid w:val="006C06DF"/>
    <w:rsid w:val="006D7C12"/>
    <w:rsid w:val="00724E53"/>
    <w:rsid w:val="00772A5A"/>
    <w:rsid w:val="00786ED6"/>
    <w:rsid w:val="007C363F"/>
    <w:rsid w:val="007F45ED"/>
    <w:rsid w:val="00811980"/>
    <w:rsid w:val="00833145"/>
    <w:rsid w:val="008966A9"/>
    <w:rsid w:val="008B4BE8"/>
    <w:rsid w:val="0092651B"/>
    <w:rsid w:val="00980671"/>
    <w:rsid w:val="009B219F"/>
    <w:rsid w:val="009D642F"/>
    <w:rsid w:val="009F39EE"/>
    <w:rsid w:val="00A60918"/>
    <w:rsid w:val="00A86986"/>
    <w:rsid w:val="00AD4B61"/>
    <w:rsid w:val="00AD6B27"/>
    <w:rsid w:val="00AD7619"/>
    <w:rsid w:val="00BB1674"/>
    <w:rsid w:val="00C87E82"/>
    <w:rsid w:val="00C9374B"/>
    <w:rsid w:val="00CA6513"/>
    <w:rsid w:val="00CB711B"/>
    <w:rsid w:val="00DE2A0C"/>
    <w:rsid w:val="00DF18FC"/>
    <w:rsid w:val="00E035F5"/>
    <w:rsid w:val="00FA32F6"/>
    <w:rsid w:val="00FB13AF"/>
    <w:rsid w:val="00FF7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BF2CD"/>
  <w15:docId w15:val="{B4BAD71E-AED9-4B0C-ADB9-0CADFAA5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414"/>
    <w:rPr>
      <w:rFonts w:ascii="Arial" w:eastAsia="Times New Roman" w:hAnsi="Arial" w:cs="Arial"/>
      <w:szCs w:val="22"/>
    </w:rPr>
  </w:style>
  <w:style w:type="paragraph" w:styleId="berschrift1">
    <w:name w:val="heading 1"/>
    <w:basedOn w:val="Standard"/>
    <w:next w:val="Standard"/>
    <w:link w:val="berschrift1Zchn"/>
    <w:qFormat/>
    <w:rsid w:val="00110414"/>
    <w:pPr>
      <w:keepNext/>
      <w:spacing w:before="120" w:after="120"/>
      <w:jc w:val="center"/>
      <w:outlineLvl w:val="0"/>
    </w:pPr>
    <w:rPr>
      <w:rFonts w:cs="Times New Roman"/>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414"/>
    <w:rPr>
      <w:rFonts w:ascii="Arial" w:eastAsia="Times New Roman" w:hAnsi="Arial" w:cs="Times New Roman"/>
      <w:bCs/>
      <w:kern w:val="32"/>
      <w:sz w:val="32"/>
      <w:szCs w:val="32"/>
    </w:rPr>
  </w:style>
  <w:style w:type="paragraph" w:customStyle="1" w:styleId="Listenabsatz1">
    <w:name w:val="Listenabsatz1"/>
    <w:basedOn w:val="Standard"/>
    <w:rsid w:val="00110414"/>
    <w:pPr>
      <w:ind w:left="720"/>
      <w:contextualSpacing/>
    </w:pPr>
  </w:style>
  <w:style w:type="character" w:styleId="Hyperlink">
    <w:name w:val="Hyperlink"/>
    <w:uiPriority w:val="99"/>
    <w:rsid w:val="00110414"/>
    <w:rPr>
      <w:rFonts w:cs="Times New Roman"/>
      <w:color w:val="0000FF"/>
      <w:u w:val="single"/>
    </w:rPr>
  </w:style>
  <w:style w:type="paragraph" w:customStyle="1" w:styleId="Listenabsatz2">
    <w:name w:val="Listenabsatz2"/>
    <w:basedOn w:val="Standard"/>
    <w:rsid w:val="00786ED6"/>
    <w:pPr>
      <w:ind w:left="720"/>
      <w:contextualSpacing/>
    </w:pPr>
  </w:style>
  <w:style w:type="paragraph" w:styleId="Kopfzeile">
    <w:name w:val="header"/>
    <w:basedOn w:val="Standard"/>
    <w:link w:val="KopfzeileZchn"/>
    <w:uiPriority w:val="99"/>
    <w:unhideWhenUsed/>
    <w:rsid w:val="009D642F"/>
    <w:pPr>
      <w:tabs>
        <w:tab w:val="center" w:pos="4536"/>
        <w:tab w:val="right" w:pos="9072"/>
      </w:tabs>
    </w:pPr>
  </w:style>
  <w:style w:type="character" w:customStyle="1" w:styleId="KopfzeileZchn">
    <w:name w:val="Kopfzeile Zchn"/>
    <w:basedOn w:val="Absatz-Standardschriftart"/>
    <w:link w:val="Kopfzeile"/>
    <w:uiPriority w:val="99"/>
    <w:rsid w:val="009D642F"/>
    <w:rPr>
      <w:rFonts w:ascii="Arial" w:eastAsia="Times New Roman" w:hAnsi="Arial" w:cs="Arial"/>
      <w:szCs w:val="22"/>
    </w:rPr>
  </w:style>
  <w:style w:type="paragraph" w:styleId="Fuzeile">
    <w:name w:val="footer"/>
    <w:basedOn w:val="Standard"/>
    <w:link w:val="FuzeileZchn"/>
    <w:uiPriority w:val="99"/>
    <w:unhideWhenUsed/>
    <w:rsid w:val="009D642F"/>
    <w:pPr>
      <w:tabs>
        <w:tab w:val="center" w:pos="4536"/>
        <w:tab w:val="right" w:pos="9072"/>
      </w:tabs>
    </w:pPr>
  </w:style>
  <w:style w:type="character" w:customStyle="1" w:styleId="FuzeileZchn">
    <w:name w:val="Fußzeile Zchn"/>
    <w:basedOn w:val="Absatz-Standardschriftart"/>
    <w:link w:val="Fuzeile"/>
    <w:uiPriority w:val="99"/>
    <w:rsid w:val="009D642F"/>
    <w:rPr>
      <w:rFonts w:ascii="Arial" w:eastAsia="Times New Roman" w:hAnsi="Arial" w:cs="Arial"/>
      <w:szCs w:val="22"/>
    </w:rPr>
  </w:style>
  <w:style w:type="paragraph" w:styleId="Listenabsatz">
    <w:name w:val="List Paragraph"/>
    <w:basedOn w:val="Standard"/>
    <w:uiPriority w:val="34"/>
    <w:qFormat/>
    <w:rsid w:val="00724E53"/>
    <w:pPr>
      <w:ind w:left="720"/>
      <w:contextualSpacing/>
    </w:pPr>
  </w:style>
  <w:style w:type="character" w:styleId="BesuchterLink">
    <w:name w:val="FollowedHyperlink"/>
    <w:basedOn w:val="Absatz-Standardschriftart"/>
    <w:uiPriority w:val="99"/>
    <w:semiHidden/>
    <w:unhideWhenUsed/>
    <w:rsid w:val="00772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79712">
      <w:bodyDiv w:val="1"/>
      <w:marLeft w:val="0"/>
      <w:marRight w:val="0"/>
      <w:marTop w:val="0"/>
      <w:marBottom w:val="0"/>
      <w:divBdr>
        <w:top w:val="none" w:sz="0" w:space="0" w:color="auto"/>
        <w:left w:val="none" w:sz="0" w:space="0" w:color="auto"/>
        <w:bottom w:val="none" w:sz="0" w:space="0" w:color="auto"/>
        <w:right w:val="none" w:sz="0" w:space="0" w:color="auto"/>
      </w:divBdr>
      <w:divsChild>
        <w:div w:id="40055485">
          <w:marLeft w:val="0"/>
          <w:marRight w:val="0"/>
          <w:marTop w:val="0"/>
          <w:marBottom w:val="0"/>
          <w:divBdr>
            <w:top w:val="none" w:sz="0" w:space="0" w:color="auto"/>
            <w:left w:val="none" w:sz="0" w:space="0" w:color="auto"/>
            <w:bottom w:val="none" w:sz="0" w:space="0" w:color="auto"/>
            <w:right w:val="none" w:sz="0" w:space="0" w:color="auto"/>
          </w:divBdr>
          <w:divsChild>
            <w:div w:id="1404451160">
              <w:marLeft w:val="0"/>
              <w:marRight w:val="0"/>
              <w:marTop w:val="0"/>
              <w:marBottom w:val="0"/>
              <w:divBdr>
                <w:top w:val="none" w:sz="0" w:space="0" w:color="auto"/>
                <w:left w:val="none" w:sz="0" w:space="0" w:color="auto"/>
                <w:bottom w:val="none" w:sz="0" w:space="0" w:color="auto"/>
                <w:right w:val="none" w:sz="0" w:space="0" w:color="auto"/>
              </w:divBdr>
              <w:divsChild>
                <w:div w:id="993417508">
                  <w:marLeft w:val="0"/>
                  <w:marRight w:val="0"/>
                  <w:marTop w:val="0"/>
                  <w:marBottom w:val="0"/>
                  <w:divBdr>
                    <w:top w:val="none" w:sz="0" w:space="0" w:color="auto"/>
                    <w:left w:val="none" w:sz="0" w:space="0" w:color="auto"/>
                    <w:bottom w:val="none" w:sz="0" w:space="0" w:color="auto"/>
                    <w:right w:val="none" w:sz="0" w:space="0" w:color="auto"/>
                  </w:divBdr>
                  <w:divsChild>
                    <w:div w:id="1005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7806">
      <w:bodyDiv w:val="1"/>
      <w:marLeft w:val="0"/>
      <w:marRight w:val="0"/>
      <w:marTop w:val="0"/>
      <w:marBottom w:val="0"/>
      <w:divBdr>
        <w:top w:val="none" w:sz="0" w:space="0" w:color="auto"/>
        <w:left w:val="none" w:sz="0" w:space="0" w:color="auto"/>
        <w:bottom w:val="none" w:sz="0" w:space="0" w:color="auto"/>
        <w:right w:val="none" w:sz="0" w:space="0" w:color="auto"/>
      </w:divBdr>
      <w:divsChild>
        <w:div w:id="1110516104">
          <w:marLeft w:val="0"/>
          <w:marRight w:val="0"/>
          <w:marTop w:val="0"/>
          <w:marBottom w:val="0"/>
          <w:divBdr>
            <w:top w:val="none" w:sz="0" w:space="0" w:color="auto"/>
            <w:left w:val="none" w:sz="0" w:space="0" w:color="auto"/>
            <w:bottom w:val="none" w:sz="0" w:space="0" w:color="auto"/>
            <w:right w:val="none" w:sz="0" w:space="0" w:color="auto"/>
          </w:divBdr>
          <w:divsChild>
            <w:div w:id="251740086">
              <w:marLeft w:val="0"/>
              <w:marRight w:val="0"/>
              <w:marTop w:val="0"/>
              <w:marBottom w:val="0"/>
              <w:divBdr>
                <w:top w:val="none" w:sz="0" w:space="0" w:color="auto"/>
                <w:left w:val="none" w:sz="0" w:space="0" w:color="auto"/>
                <w:bottom w:val="none" w:sz="0" w:space="0" w:color="auto"/>
                <w:right w:val="none" w:sz="0" w:space="0" w:color="auto"/>
              </w:divBdr>
              <w:divsChild>
                <w:div w:id="1566184119">
                  <w:marLeft w:val="0"/>
                  <w:marRight w:val="0"/>
                  <w:marTop w:val="0"/>
                  <w:marBottom w:val="0"/>
                  <w:divBdr>
                    <w:top w:val="none" w:sz="0" w:space="0" w:color="auto"/>
                    <w:left w:val="none" w:sz="0" w:space="0" w:color="auto"/>
                    <w:bottom w:val="none" w:sz="0" w:space="0" w:color="auto"/>
                    <w:right w:val="none" w:sz="0" w:space="0" w:color="auto"/>
                  </w:divBdr>
                  <w:divsChild>
                    <w:div w:id="15618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pertino.org/home/showdocument?id=131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pertino.org/online-services/open-government-data/city-ma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liconvalleymap.org/" TargetMode="External"/><Relationship Id="rId4" Type="http://schemas.openxmlformats.org/officeDocument/2006/relationships/webSettings" Target="webSettings.xml"/><Relationship Id="rId9" Type="http://schemas.openxmlformats.org/officeDocument/2006/relationships/hyperlink" Target="https://www.cupertino.org/online-services/open-government-data/city-maps/web-maps-and-application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Scholliers</dc:creator>
  <cp:keywords/>
  <dc:description/>
  <cp:lastModifiedBy>Mirjam Schäfer</cp:lastModifiedBy>
  <cp:revision>2</cp:revision>
  <cp:lastPrinted>2020-12-04T15:54:00Z</cp:lastPrinted>
  <dcterms:created xsi:type="dcterms:W3CDTF">2021-02-15T08:12:00Z</dcterms:created>
  <dcterms:modified xsi:type="dcterms:W3CDTF">2021-02-15T08:12:00Z</dcterms:modified>
</cp:coreProperties>
</file>