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BD50B1" w:rsidRPr="000227F6" w14:paraId="701C06E2" w14:textId="77777777" w:rsidTr="000F3EE5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52A2FA48" w14:textId="3E41D346" w:rsidR="003863D5" w:rsidRDefault="00BD50B1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</w:p>
          <w:p w14:paraId="7E52EC95" w14:textId="77777777" w:rsidR="003863D5" w:rsidRDefault="003863D5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2D5EDAE" w14:textId="45B4A14C" w:rsidR="003863D5" w:rsidRDefault="001C26A7" w:rsidP="00C71376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Koloniale Gewalt in der Südsee: das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Luf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>-Boot</w:t>
            </w:r>
          </w:p>
          <w:p w14:paraId="0DFDEC10" w14:textId="78E21161" w:rsidR="00143897" w:rsidRDefault="007F566D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(BP 2016: </w:t>
            </w:r>
            <w:r w:rsidR="0062512A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2.4.2; </w:t>
            </w:r>
            <w:r w:rsidR="0062512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2.4.4; </w:t>
            </w:r>
            <w:r w:rsidR="0062512A" w:rsidRPr="00136E0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2.4.5</w:t>
            </w:r>
            <w:r w:rsidR="0062512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3.</w:t>
            </w:r>
            <w:r w:rsidR="008025C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4.7(1); 3.4.8(1)</w:t>
            </w:r>
            <w:r w:rsidR="00ED49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)</w:t>
            </w:r>
          </w:p>
          <w:p w14:paraId="1D696A34" w14:textId="57D7D472" w:rsidR="007F566D" w:rsidRPr="007F566D" w:rsidRDefault="007F566D" w:rsidP="00C71376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BD50B1" w:rsidRPr="007F566D" w14:paraId="3A633D03" w14:textId="77777777" w:rsidTr="00BF0B02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B16B04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M ö g l </w:t>
            </w:r>
            <w:proofErr w:type="spellStart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 c h e r   V e r l a u f s p l a n</w:t>
            </w:r>
          </w:p>
        </w:tc>
      </w:tr>
      <w:tr w:rsidR="00BD50B1" w:rsidRPr="00AF2CE0" w14:paraId="0445FF03" w14:textId="77777777" w:rsidTr="00BF0B02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C287DA6" w14:textId="77777777" w:rsidR="00BD50B1" w:rsidRPr="00AF2CE0" w:rsidRDefault="00BD50B1" w:rsidP="00D9558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8690FD1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4190757B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DF7BE22" w14:textId="77777777" w:rsidR="00BD50B1" w:rsidRPr="00AF2CE0" w:rsidRDefault="00BD50B1" w:rsidP="00D9558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F23FF0" w:rsidRPr="00AF2CE0" w14:paraId="66E1C115" w14:textId="77777777" w:rsidTr="000A06B7">
        <w:trPr>
          <w:trHeight w:val="667"/>
        </w:trPr>
        <w:tc>
          <w:tcPr>
            <w:tcW w:w="1482" w:type="dxa"/>
            <w:vAlign w:val="center"/>
          </w:tcPr>
          <w:p w14:paraId="76B1AE6A" w14:textId="77777777" w:rsidR="001A710F" w:rsidRDefault="000A39A1" w:rsidP="00F23F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 w:rsidR="001A710F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0C54D5B5" w14:textId="0CA9238B" w:rsidR="001A710F" w:rsidRPr="00AF2CE0" w:rsidRDefault="001A710F" w:rsidP="009109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</w:t>
            </w:r>
          </w:p>
        </w:tc>
        <w:tc>
          <w:tcPr>
            <w:tcW w:w="6315" w:type="dxa"/>
            <w:vAlign w:val="center"/>
          </w:tcPr>
          <w:p w14:paraId="2D973C66" w14:textId="77777777" w:rsidR="00B42A5E" w:rsidRDefault="00B42A5E" w:rsidP="00AF2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2CB5C" w14:textId="0EE6D8EE" w:rsidR="00C42640" w:rsidRDefault="002F36EF" w:rsidP="00C426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Luf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-Boot zieht um</w:t>
            </w:r>
          </w:p>
          <w:p w14:paraId="10FDD473" w14:textId="73EF9C76" w:rsidR="0091091A" w:rsidRDefault="0091091A" w:rsidP="00C426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A524CE8" w14:textId="540B4069" w:rsidR="00A716F5" w:rsidRPr="00B350B6" w:rsidRDefault="00A716F5" w:rsidP="00B350B6">
            <w:pPr>
              <w:pStyle w:val="Listenabsatz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Betrachte die </w:t>
            </w:r>
            <w:r w:rsidR="00932BBD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Präsentation</w:t>
            </w: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und notiere </w:t>
            </w:r>
            <w:r w:rsidR="00B051BB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eine Sachfrage und eine </w:t>
            </w:r>
            <w:r w:rsidR="00F155CB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B051BB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eflexions</w:t>
            </w:r>
            <w:r w:rsid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F155CB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/Orientierungs</w:t>
            </w:r>
            <w:r w:rsidR="00B051BB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frage</w:t>
            </w:r>
            <w:r w:rsidR="00932BBD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065E6E0" w14:textId="77777777" w:rsidR="00F155CB" w:rsidRDefault="00F155CB" w:rsidP="00B350B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6181B5" w14:textId="4ADB2445" w:rsidR="00F155CB" w:rsidRPr="00B350B6" w:rsidRDefault="00F155CB" w:rsidP="00B350B6">
            <w:pPr>
              <w:pStyle w:val="Listenabsatz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Auswertung: Bearbeitung der </w:t>
            </w:r>
            <w:r w:rsidR="00B350B6"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Sachfragen</w:t>
            </w: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danach der </w:t>
            </w: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Reflexions</w:t>
            </w:r>
            <w:r w:rsid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/Orientierungsfrage</w:t>
            </w: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B350B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6D96FE3" w14:textId="0FB9C224" w:rsidR="00932BBD" w:rsidRPr="00B42A5E" w:rsidRDefault="00932BBD" w:rsidP="00B350B6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224319" w14:textId="7E0975BD" w:rsidR="00A716F5" w:rsidRPr="00B350B6" w:rsidRDefault="00A716F5" w:rsidP="00B350B6">
            <w:pPr>
              <w:pStyle w:val="Listenabsatz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0B6">
              <w:rPr>
                <w:rFonts w:ascii="Arial" w:hAnsi="Arial" w:cs="Arial"/>
                <w:sz w:val="20"/>
                <w:szCs w:val="20"/>
              </w:rPr>
              <w:t xml:space="preserve">Leitfrage: Wie kommt das </w:t>
            </w:r>
            <w:proofErr w:type="spellStart"/>
            <w:r w:rsidRPr="00B350B6">
              <w:rPr>
                <w:rFonts w:ascii="Arial" w:hAnsi="Arial" w:cs="Arial"/>
                <w:sz w:val="20"/>
                <w:szCs w:val="20"/>
              </w:rPr>
              <w:t>Luf</w:t>
            </w:r>
            <w:proofErr w:type="spellEnd"/>
            <w:r w:rsidRPr="00B350B6">
              <w:rPr>
                <w:rFonts w:ascii="Arial" w:hAnsi="Arial" w:cs="Arial"/>
                <w:sz w:val="20"/>
                <w:szCs w:val="20"/>
              </w:rPr>
              <w:t>-Boot nach Berlin?</w:t>
            </w:r>
          </w:p>
          <w:p w14:paraId="4BF6C999" w14:textId="55A0C8D3" w:rsidR="003920AB" w:rsidRDefault="003920AB" w:rsidP="00B350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C844EF" w14:textId="3A3DA2AB" w:rsidR="003920AB" w:rsidRPr="00B350B6" w:rsidRDefault="00FB614B" w:rsidP="00B350B6">
            <w:pPr>
              <w:pStyle w:val="Listenabsatz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0B6">
              <w:rPr>
                <w:rFonts w:ascii="Arial" w:hAnsi="Arial" w:cs="Arial"/>
                <w:sz w:val="20"/>
                <w:szCs w:val="20"/>
              </w:rPr>
              <w:t>Weitere</w:t>
            </w:r>
            <w:r w:rsidR="003920AB" w:rsidRPr="00B350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50B6">
              <w:rPr>
                <w:rFonts w:ascii="Arial" w:hAnsi="Arial" w:cs="Arial"/>
                <w:sz w:val="20"/>
                <w:szCs w:val="20"/>
              </w:rPr>
              <w:t>F</w:t>
            </w:r>
            <w:r w:rsidR="003920AB" w:rsidRPr="00B350B6">
              <w:rPr>
                <w:rFonts w:ascii="Arial" w:hAnsi="Arial" w:cs="Arial"/>
                <w:sz w:val="20"/>
                <w:szCs w:val="20"/>
              </w:rPr>
              <w:t>ragen</w:t>
            </w:r>
            <w:r w:rsidR="003321EB" w:rsidRPr="00B350B6">
              <w:rPr>
                <w:rFonts w:ascii="Arial" w:hAnsi="Arial" w:cs="Arial"/>
                <w:sz w:val="20"/>
                <w:szCs w:val="20"/>
              </w:rPr>
              <w:t>, z.B.</w:t>
            </w:r>
            <w:r w:rsidR="003920AB" w:rsidRPr="00B350B6">
              <w:rPr>
                <w:rFonts w:ascii="Arial" w:hAnsi="Arial" w:cs="Arial"/>
                <w:sz w:val="20"/>
                <w:szCs w:val="20"/>
              </w:rPr>
              <w:t>: Warum bleibt das Boot in Berlin („</w:t>
            </w:r>
            <w:r w:rsidRPr="00B350B6">
              <w:rPr>
                <w:rFonts w:ascii="Arial" w:hAnsi="Arial" w:cs="Arial"/>
                <w:sz w:val="20"/>
                <w:szCs w:val="20"/>
              </w:rPr>
              <w:t>wohl letzte Fahrt durch Berlin“)</w:t>
            </w:r>
            <w:r w:rsidR="003920AB" w:rsidRPr="00B350B6">
              <w:rPr>
                <w:rFonts w:ascii="Arial" w:hAnsi="Arial" w:cs="Arial"/>
                <w:sz w:val="20"/>
                <w:szCs w:val="20"/>
              </w:rPr>
              <w:t>?</w:t>
            </w:r>
            <w:r w:rsidRPr="00B350B6">
              <w:rPr>
                <w:rFonts w:ascii="Arial" w:hAnsi="Arial" w:cs="Arial"/>
                <w:sz w:val="20"/>
                <w:szCs w:val="20"/>
              </w:rPr>
              <w:t xml:space="preserve"> Warum wird ein solcher Aufwand für diesen Umzug betrieben? W</w:t>
            </w:r>
            <w:r w:rsidR="003321EB" w:rsidRPr="00B350B6">
              <w:rPr>
                <w:rFonts w:ascii="Arial" w:hAnsi="Arial" w:cs="Arial"/>
                <w:sz w:val="20"/>
                <w:szCs w:val="20"/>
              </w:rPr>
              <w:t>ozu wurde das Boot ursprünglich benutzt?</w:t>
            </w:r>
            <w:r w:rsidR="00006753" w:rsidRPr="00B350B6">
              <w:rPr>
                <w:rFonts w:ascii="Arial" w:hAnsi="Arial" w:cs="Arial"/>
                <w:sz w:val="20"/>
                <w:szCs w:val="20"/>
              </w:rPr>
              <w:t xml:space="preserve"> Woher stammt das </w:t>
            </w:r>
            <w:proofErr w:type="spellStart"/>
            <w:r w:rsidR="00006753" w:rsidRPr="00B350B6">
              <w:rPr>
                <w:rFonts w:ascii="Arial" w:hAnsi="Arial" w:cs="Arial"/>
                <w:sz w:val="20"/>
                <w:szCs w:val="20"/>
              </w:rPr>
              <w:t>Luf</w:t>
            </w:r>
            <w:proofErr w:type="spellEnd"/>
            <w:r w:rsidR="00006753" w:rsidRPr="00B350B6">
              <w:rPr>
                <w:rFonts w:ascii="Arial" w:hAnsi="Arial" w:cs="Arial"/>
                <w:sz w:val="20"/>
                <w:szCs w:val="20"/>
              </w:rPr>
              <w:t>-Boot?</w:t>
            </w:r>
          </w:p>
          <w:p w14:paraId="6B57206D" w14:textId="20DB07A5" w:rsidR="00D033C1" w:rsidRPr="00D033C1" w:rsidRDefault="00D033C1" w:rsidP="00932BBD">
            <w:pPr>
              <w:pStyle w:val="Listenabsatz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83E2D9" w14:textId="6B797D11" w:rsidR="00CF758A" w:rsidRPr="00AF2CE0" w:rsidRDefault="002F36EF" w:rsidP="000A39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LV/UG</w:t>
            </w:r>
          </w:p>
        </w:tc>
        <w:tc>
          <w:tcPr>
            <w:tcW w:w="1134" w:type="dxa"/>
            <w:vAlign w:val="center"/>
          </w:tcPr>
          <w:p w14:paraId="5B4AFD3C" w14:textId="5887B342" w:rsidR="00DB2FCA" w:rsidRPr="000904E2" w:rsidRDefault="00FB4B84" w:rsidP="00FB4B8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1</w:t>
            </w:r>
          </w:p>
        </w:tc>
      </w:tr>
      <w:tr w:rsidR="00990C1E" w:rsidRPr="00AF2CE0" w14:paraId="6AB2DE0B" w14:textId="77777777" w:rsidTr="00E75BE2">
        <w:trPr>
          <w:trHeight w:val="1141"/>
        </w:trPr>
        <w:tc>
          <w:tcPr>
            <w:tcW w:w="1482" w:type="dxa"/>
            <w:vAlign w:val="center"/>
          </w:tcPr>
          <w:p w14:paraId="7DB93E1B" w14:textId="30B2135B" w:rsidR="00990C1E" w:rsidRPr="00AF2CE0" w:rsidRDefault="00990C1E" w:rsidP="00F23F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C6661B"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46909F33" w14:textId="77777777" w:rsidR="00B42A5E" w:rsidRDefault="00B42A5E" w:rsidP="00AF2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B92B5F" w14:textId="54189E76" w:rsidR="00C42640" w:rsidRDefault="00435E3B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Das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Luf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-Boot und seine koloniale Verstrickung – verschiedene </w:t>
            </w:r>
            <w:r w:rsidR="00CF301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Erklärungs</w:t>
            </w:r>
            <w:r w:rsidR="0077138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CF301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ngebote</w:t>
            </w:r>
          </w:p>
          <w:p w14:paraId="1AE5E7C7" w14:textId="77777777" w:rsidR="00C57EB0" w:rsidRPr="00B42A5E" w:rsidRDefault="00C57EB0" w:rsidP="00AF2CE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67949F8" w14:textId="09346C7B" w:rsidR="0077138C" w:rsidRPr="0077138C" w:rsidRDefault="0077138C" w:rsidP="0077138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Vergleiche die unterschiedlichen Erklärungsangebote. </w:t>
            </w:r>
          </w:p>
          <w:p w14:paraId="76177274" w14:textId="49817A7A" w:rsidR="0077138C" w:rsidRPr="0077138C" w:rsidRDefault="0077138C" w:rsidP="0077138C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Welches überzeugt dich, </w:t>
            </w:r>
            <w:r w:rsidR="006B1A26">
              <w:rPr>
                <w:rFonts w:ascii="Arial" w:hAnsi="Arial" w:cs="Arial"/>
                <w:color w:val="000000" w:themeColor="text1"/>
                <w:sz w:val="20"/>
                <w:szCs w:val="20"/>
              </w:rPr>
              <w:t>welches</w:t>
            </w: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nicht?</w:t>
            </w:r>
          </w:p>
          <w:p w14:paraId="71F3F352" w14:textId="7C8EB14A" w:rsidR="00B42A5E" w:rsidRDefault="0077138C" w:rsidP="0077138C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138C">
              <w:rPr>
                <w:rFonts w:ascii="Arial" w:hAnsi="Arial" w:cs="Arial"/>
                <w:color w:val="000000" w:themeColor="text1"/>
                <w:sz w:val="20"/>
                <w:szCs w:val="20"/>
              </w:rPr>
              <w:t>Was müsstest du wissen, um zu einem reflektierten Urteil zu kommen?</w:t>
            </w:r>
          </w:p>
          <w:p w14:paraId="2A662CB0" w14:textId="108C505E" w:rsidR="007E1DB6" w:rsidRPr="00B42A5E" w:rsidRDefault="007E1DB6" w:rsidP="007E1DB6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CD18A2" w14:textId="77777777" w:rsidR="007777F5" w:rsidRPr="00AF2CE0" w:rsidRDefault="007777F5" w:rsidP="000E0B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36CE46" w14:textId="3DE0D94C" w:rsidR="007777F5" w:rsidRPr="00AF2CE0" w:rsidRDefault="007E1DB6" w:rsidP="00B014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EA/UG</w:t>
            </w:r>
          </w:p>
        </w:tc>
        <w:tc>
          <w:tcPr>
            <w:tcW w:w="1134" w:type="dxa"/>
            <w:vAlign w:val="center"/>
          </w:tcPr>
          <w:p w14:paraId="4634FDDD" w14:textId="123D8B72" w:rsidR="00AA0B72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  <w:p w14:paraId="493B6E9D" w14:textId="37D87599" w:rsidR="00990C1E" w:rsidRDefault="00C57EB0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89441F2" w14:textId="7BD55706" w:rsidR="001D4833" w:rsidRPr="000904E2" w:rsidRDefault="001D4833" w:rsidP="00856B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079D" w:rsidRPr="00AF2CE0" w14:paraId="4F077FE4" w14:textId="77777777" w:rsidTr="000A06B7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3305" w14:textId="38573F8E" w:rsidR="0057079D" w:rsidRPr="00AF2CE0" w:rsidRDefault="0087198A" w:rsidP="009C0A4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</w:t>
            </w:r>
            <w:r w:rsidR="006B48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B3DA8" w14:textId="77777777" w:rsidR="00B42A5E" w:rsidRDefault="00B42A5E" w:rsidP="005707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3977996E" w14:textId="0E7CB84B" w:rsidR="00B17AFA" w:rsidRDefault="00BE4ED0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Rekonstruktion einer Strafexpedition: 11 Tage des Schreckens</w:t>
            </w:r>
            <w:r w:rsidR="007E1D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und deren Verklärung</w:t>
            </w:r>
          </w:p>
          <w:p w14:paraId="5F0BE600" w14:textId="77777777" w:rsidR="00071089" w:rsidRPr="00B42A5E" w:rsidRDefault="00071089" w:rsidP="0057079D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D654C4E" w14:textId="38A6FD65" w:rsidR="00C0616A" w:rsidRDefault="006E0C24" w:rsidP="007E1DB6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AA</w:t>
            </w:r>
            <w:r w:rsidR="00827B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333684">
              <w:rPr>
                <w:rFonts w:ascii="Arial" w:hAnsi="Arial" w:cs="Arial"/>
                <w:color w:val="000000" w:themeColor="text1"/>
                <w:sz w:val="20"/>
                <w:szCs w:val="20"/>
              </w:rPr>
              <w:t>Fasse zusammen</w:t>
            </w:r>
            <w:r w:rsidR="00713E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was sich auf der Insel </w:t>
            </w:r>
            <w:proofErr w:type="spellStart"/>
            <w:r w:rsidR="00585279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="00713E13">
              <w:rPr>
                <w:rFonts w:ascii="Arial" w:hAnsi="Arial" w:cs="Arial"/>
                <w:color w:val="000000" w:themeColor="text1"/>
                <w:sz w:val="20"/>
                <w:szCs w:val="20"/>
              </w:rPr>
              <w:t>uf</w:t>
            </w:r>
            <w:proofErr w:type="spellEnd"/>
            <w:r w:rsidR="00713E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0616A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585279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C061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die Jahreswende 1882/1883 ereignet hat und wie dies in der </w:t>
            </w:r>
            <w:r w:rsidR="008962DA">
              <w:rPr>
                <w:rFonts w:ascii="Arial" w:hAnsi="Arial" w:cs="Arial"/>
                <w:color w:val="000000" w:themeColor="text1"/>
                <w:sz w:val="20"/>
                <w:szCs w:val="20"/>
              </w:rPr>
              <w:t>Folgezeit</w:t>
            </w:r>
            <w:r w:rsidR="00C061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dargestellt wurde.</w:t>
            </w:r>
          </w:p>
          <w:p w14:paraId="0830FECD" w14:textId="3B066DF8" w:rsidR="002B4B2D" w:rsidRPr="002B4B2D" w:rsidRDefault="002B4B2D" w:rsidP="002B4B2D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Vergleiche mit AB 2 und überprüfe, welche der Erklärungen  am ehesten zutrifft.</w:t>
            </w:r>
          </w:p>
          <w:p w14:paraId="058A3800" w14:textId="37277A0F" w:rsidR="00A32846" w:rsidRPr="00DB2FCA" w:rsidRDefault="00A32846" w:rsidP="00E3138A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36C0" w14:textId="77777777" w:rsidR="0019779F" w:rsidRDefault="0019779F" w:rsidP="00A328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091200" w14:textId="0C0A2DAA" w:rsidR="003863D5" w:rsidRDefault="006E0C24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3863D5">
              <w:rPr>
                <w:rFonts w:ascii="Arial" w:hAnsi="Arial" w:cs="Arial"/>
                <w:color w:val="000000" w:themeColor="text1"/>
                <w:sz w:val="20"/>
                <w:szCs w:val="20"/>
              </w:rPr>
              <w:t>A/</w:t>
            </w:r>
          </w:p>
          <w:p w14:paraId="47463C1E" w14:textId="176D6D5C" w:rsidR="000A06B7" w:rsidRPr="00AF2CE0" w:rsidRDefault="003863D5" w:rsidP="001977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B5AA" w14:textId="5700CEBE" w:rsidR="00A32846" w:rsidRDefault="00071089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  <w:p w14:paraId="6A7614C3" w14:textId="45A35EAE" w:rsidR="00827BC8" w:rsidRPr="000904E2" w:rsidRDefault="00827BC8" w:rsidP="006761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2BE" w:rsidRPr="00AF2CE0" w14:paraId="7D3DABC7" w14:textId="77777777" w:rsidTr="000227F6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8E74" w14:textId="477275F0" w:rsidR="000122BE" w:rsidRDefault="000122BE" w:rsidP="00A903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9724" w14:textId="77777777" w:rsidR="00056C7A" w:rsidRDefault="00056C7A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FD3F2B9" w14:textId="6CC29434" w:rsidR="000122BE" w:rsidRPr="0018260A" w:rsidRDefault="00713E13" w:rsidP="0018260A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Konsequenzen für das 21. </w:t>
            </w:r>
            <w:r w:rsidR="008962D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Jahrhundert</w:t>
            </w:r>
          </w:p>
          <w:p w14:paraId="0D29C7EC" w14:textId="77777777" w:rsidR="0018260A" w:rsidRPr="000122BE" w:rsidRDefault="0018260A" w:rsidP="000122BE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1FCEEC" w14:textId="77777777" w:rsidR="002B4B2D" w:rsidRDefault="002B4B2D" w:rsidP="002B4B2D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Beurteile, ob das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Luf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-Boot im Humboldt-Forum bleiben kann. Welche Voraussetzungen müssten für einen Verbleib/eine Rückgabe erfüllt sein?</w:t>
            </w:r>
          </w:p>
          <w:p w14:paraId="42046328" w14:textId="4CED5E8E" w:rsidR="00E3138A" w:rsidRPr="00E3138A" w:rsidRDefault="00E3138A" w:rsidP="002B4B2D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evtl. unterstützt durch folgenden Impuls.</w:t>
            </w:r>
          </w:p>
          <w:p w14:paraId="55F647CB" w14:textId="3D5CCE9F" w:rsidR="00834316" w:rsidRPr="00834316" w:rsidRDefault="00677930" w:rsidP="00E3138A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Langversion</w:t>
            </w:r>
            <w:r w:rsidR="00C52E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(AB 4a): </w:t>
            </w:r>
            <w:r w:rsidR="00713E13"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Arbeite</w:t>
            </w:r>
            <w:r w:rsidR="008343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heraus, wie Aly begründet, dass die ethnologischen Museen in der Verantwortung stehen.</w:t>
            </w:r>
          </w:p>
          <w:p w14:paraId="3A736175" w14:textId="07447DE8" w:rsidR="00C52E47" w:rsidRPr="00C52E47" w:rsidRDefault="00C52E47" w:rsidP="00E3138A">
            <w:pPr>
              <w:pStyle w:val="Listenabsatz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Kur</w:t>
            </w:r>
            <w:r w:rsidR="006B1A26"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version (AB 4b): Priorisiere, was aus deiner Sicht </w:t>
            </w:r>
            <w:r w:rsidR="00B842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zu tun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notwendig wäre.</w:t>
            </w:r>
            <w:r w:rsidR="00B842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Füge weitere </w:t>
            </w:r>
            <w:r w:rsidR="00AB166E">
              <w:rPr>
                <w:rFonts w:ascii="Arial" w:hAnsi="Arial" w:cs="Arial"/>
                <w:color w:val="000000" w:themeColor="text1"/>
                <w:sz w:val="20"/>
                <w:szCs w:val="20"/>
              </w:rPr>
              <w:t>Ideen hinzu.</w:t>
            </w:r>
          </w:p>
          <w:p w14:paraId="1059FCFE" w14:textId="7C2C9EB0" w:rsidR="002A7CC9" w:rsidRDefault="002A7CC9" w:rsidP="00C52E47">
            <w:pPr>
              <w:pStyle w:val="Listenabsatz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51B2" w14:textId="4E432710" w:rsidR="000122BE" w:rsidRDefault="000122BE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  <w:r w:rsidR="00026D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bzw. EA/UG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10848" w14:textId="351A37B3" w:rsidR="00026D85" w:rsidRDefault="00026D85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  <w:p w14:paraId="4F8A070F" w14:textId="70025052" w:rsidR="000122BE" w:rsidRPr="000904E2" w:rsidRDefault="00026D85" w:rsidP="00A90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FB4B8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7C0FA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56C6F277" w14:textId="2905D8BC" w:rsidR="006F04C9" w:rsidRDefault="006F04C9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6F04C9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80555" w14:textId="77777777" w:rsidR="00051DFD" w:rsidRDefault="00051DFD" w:rsidP="0068625A">
      <w:r>
        <w:separator/>
      </w:r>
    </w:p>
  </w:endnote>
  <w:endnote w:type="continuationSeparator" w:id="0">
    <w:p w14:paraId="58C44CFC" w14:textId="77777777" w:rsidR="00051DFD" w:rsidRDefault="00051DFD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A24B0" w14:textId="77777777" w:rsidR="00051DFD" w:rsidRDefault="00051DFD" w:rsidP="0068625A">
      <w:r>
        <w:separator/>
      </w:r>
    </w:p>
  </w:footnote>
  <w:footnote w:type="continuationSeparator" w:id="0">
    <w:p w14:paraId="746CFC34" w14:textId="77777777" w:rsidR="00051DFD" w:rsidRDefault="00051DFD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2422"/>
    <w:multiLevelType w:val="hybridMultilevel"/>
    <w:tmpl w:val="124E9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51F54"/>
    <w:multiLevelType w:val="hybridMultilevel"/>
    <w:tmpl w:val="02A4B83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14"/>
  </w:num>
  <w:num w:numId="9">
    <w:abstractNumId w:val="11"/>
  </w:num>
  <w:num w:numId="10">
    <w:abstractNumId w:val="5"/>
  </w:num>
  <w:num w:numId="11">
    <w:abstractNumId w:val="13"/>
  </w:num>
  <w:num w:numId="12">
    <w:abstractNumId w:val="2"/>
  </w:num>
  <w:num w:numId="13">
    <w:abstractNumId w:val="12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D11"/>
    <w:rsid w:val="00004FD6"/>
    <w:rsid w:val="00005B62"/>
    <w:rsid w:val="00006753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26D85"/>
    <w:rsid w:val="00042BF4"/>
    <w:rsid w:val="000479F0"/>
    <w:rsid w:val="00050A98"/>
    <w:rsid w:val="00051DFD"/>
    <w:rsid w:val="000550F7"/>
    <w:rsid w:val="00056C7A"/>
    <w:rsid w:val="00071089"/>
    <w:rsid w:val="0007512D"/>
    <w:rsid w:val="00082817"/>
    <w:rsid w:val="00086394"/>
    <w:rsid w:val="000904E2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E3B05"/>
    <w:rsid w:val="000F18EA"/>
    <w:rsid w:val="000F2F82"/>
    <w:rsid w:val="000F3EE5"/>
    <w:rsid w:val="00103105"/>
    <w:rsid w:val="001118D6"/>
    <w:rsid w:val="001123EC"/>
    <w:rsid w:val="001148AC"/>
    <w:rsid w:val="00120E90"/>
    <w:rsid w:val="00127DFC"/>
    <w:rsid w:val="0013768E"/>
    <w:rsid w:val="001426CE"/>
    <w:rsid w:val="001427B8"/>
    <w:rsid w:val="00142A9E"/>
    <w:rsid w:val="00143897"/>
    <w:rsid w:val="001531E8"/>
    <w:rsid w:val="00153575"/>
    <w:rsid w:val="0016735D"/>
    <w:rsid w:val="00180DC1"/>
    <w:rsid w:val="0018260A"/>
    <w:rsid w:val="001827F4"/>
    <w:rsid w:val="00186757"/>
    <w:rsid w:val="00186EC0"/>
    <w:rsid w:val="0019779F"/>
    <w:rsid w:val="001A2D3C"/>
    <w:rsid w:val="001A710F"/>
    <w:rsid w:val="001B412C"/>
    <w:rsid w:val="001C15A8"/>
    <w:rsid w:val="001C26A7"/>
    <w:rsid w:val="001C2F77"/>
    <w:rsid w:val="001D4833"/>
    <w:rsid w:val="001D6E62"/>
    <w:rsid w:val="001E249E"/>
    <w:rsid w:val="001F27EF"/>
    <w:rsid w:val="001F67AA"/>
    <w:rsid w:val="001F6F59"/>
    <w:rsid w:val="00243DF7"/>
    <w:rsid w:val="00246806"/>
    <w:rsid w:val="002541AE"/>
    <w:rsid w:val="002610F8"/>
    <w:rsid w:val="00266C7A"/>
    <w:rsid w:val="002677A0"/>
    <w:rsid w:val="00286FC1"/>
    <w:rsid w:val="002A15E4"/>
    <w:rsid w:val="002A7CC9"/>
    <w:rsid w:val="002B4B2D"/>
    <w:rsid w:val="002B5FC9"/>
    <w:rsid w:val="002B693D"/>
    <w:rsid w:val="002C08A2"/>
    <w:rsid w:val="002C19AE"/>
    <w:rsid w:val="002C50C6"/>
    <w:rsid w:val="002D7637"/>
    <w:rsid w:val="002F36EF"/>
    <w:rsid w:val="002F5CF8"/>
    <w:rsid w:val="003321EB"/>
    <w:rsid w:val="00333684"/>
    <w:rsid w:val="00354C76"/>
    <w:rsid w:val="003621F3"/>
    <w:rsid w:val="003753A3"/>
    <w:rsid w:val="003863D5"/>
    <w:rsid w:val="003920AB"/>
    <w:rsid w:val="003B46D8"/>
    <w:rsid w:val="003D04F3"/>
    <w:rsid w:val="003D4476"/>
    <w:rsid w:val="003E5743"/>
    <w:rsid w:val="00400E5F"/>
    <w:rsid w:val="0041683D"/>
    <w:rsid w:val="00417675"/>
    <w:rsid w:val="0042007B"/>
    <w:rsid w:val="00421171"/>
    <w:rsid w:val="004254CD"/>
    <w:rsid w:val="004340AD"/>
    <w:rsid w:val="00435D9E"/>
    <w:rsid w:val="00435E3B"/>
    <w:rsid w:val="004702D5"/>
    <w:rsid w:val="004709EC"/>
    <w:rsid w:val="00476C6B"/>
    <w:rsid w:val="0047736B"/>
    <w:rsid w:val="00477D88"/>
    <w:rsid w:val="00481334"/>
    <w:rsid w:val="00490E2F"/>
    <w:rsid w:val="00491856"/>
    <w:rsid w:val="004939B4"/>
    <w:rsid w:val="004A3F0C"/>
    <w:rsid w:val="004B3AB6"/>
    <w:rsid w:val="004B471E"/>
    <w:rsid w:val="004B5F64"/>
    <w:rsid w:val="004C34BC"/>
    <w:rsid w:val="004D356C"/>
    <w:rsid w:val="004D55A3"/>
    <w:rsid w:val="004F18B6"/>
    <w:rsid w:val="004F494B"/>
    <w:rsid w:val="004F675D"/>
    <w:rsid w:val="004F72DA"/>
    <w:rsid w:val="0050131D"/>
    <w:rsid w:val="00501EEF"/>
    <w:rsid w:val="005110D7"/>
    <w:rsid w:val="00525080"/>
    <w:rsid w:val="00532DEA"/>
    <w:rsid w:val="0054021A"/>
    <w:rsid w:val="00542068"/>
    <w:rsid w:val="00544152"/>
    <w:rsid w:val="0057079D"/>
    <w:rsid w:val="00572931"/>
    <w:rsid w:val="00585279"/>
    <w:rsid w:val="005A4240"/>
    <w:rsid w:val="005E3AF6"/>
    <w:rsid w:val="00600847"/>
    <w:rsid w:val="006154B0"/>
    <w:rsid w:val="00622065"/>
    <w:rsid w:val="006227E6"/>
    <w:rsid w:val="0062512A"/>
    <w:rsid w:val="00627274"/>
    <w:rsid w:val="006446DC"/>
    <w:rsid w:val="00646CFD"/>
    <w:rsid w:val="00650689"/>
    <w:rsid w:val="006508F0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77930"/>
    <w:rsid w:val="0068625A"/>
    <w:rsid w:val="00693EEB"/>
    <w:rsid w:val="006946F5"/>
    <w:rsid w:val="006B1A26"/>
    <w:rsid w:val="006B48BC"/>
    <w:rsid w:val="006B48E2"/>
    <w:rsid w:val="006C1AFD"/>
    <w:rsid w:val="006C1C2B"/>
    <w:rsid w:val="006C24BD"/>
    <w:rsid w:val="006C3F9F"/>
    <w:rsid w:val="006C52C7"/>
    <w:rsid w:val="006C7D90"/>
    <w:rsid w:val="006D4102"/>
    <w:rsid w:val="006D59FD"/>
    <w:rsid w:val="006E08BA"/>
    <w:rsid w:val="006E0C24"/>
    <w:rsid w:val="006E3B65"/>
    <w:rsid w:val="006E7A9C"/>
    <w:rsid w:val="006F04C9"/>
    <w:rsid w:val="006F5412"/>
    <w:rsid w:val="00700127"/>
    <w:rsid w:val="00707F21"/>
    <w:rsid w:val="00713E13"/>
    <w:rsid w:val="007224CB"/>
    <w:rsid w:val="00725079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138C"/>
    <w:rsid w:val="007743EA"/>
    <w:rsid w:val="007777F5"/>
    <w:rsid w:val="00780D7C"/>
    <w:rsid w:val="007870DA"/>
    <w:rsid w:val="0079129D"/>
    <w:rsid w:val="007A6EB5"/>
    <w:rsid w:val="007A76EA"/>
    <w:rsid w:val="007B0075"/>
    <w:rsid w:val="007B6774"/>
    <w:rsid w:val="007B6EE2"/>
    <w:rsid w:val="007B7E3B"/>
    <w:rsid w:val="007C0FAD"/>
    <w:rsid w:val="007C69D6"/>
    <w:rsid w:val="007D61CA"/>
    <w:rsid w:val="007E1DB6"/>
    <w:rsid w:val="007E3B08"/>
    <w:rsid w:val="007E7859"/>
    <w:rsid w:val="007F0F65"/>
    <w:rsid w:val="007F566D"/>
    <w:rsid w:val="007F7213"/>
    <w:rsid w:val="008025CB"/>
    <w:rsid w:val="00802795"/>
    <w:rsid w:val="00804D38"/>
    <w:rsid w:val="008057D3"/>
    <w:rsid w:val="00807E0D"/>
    <w:rsid w:val="00810FFA"/>
    <w:rsid w:val="00811F55"/>
    <w:rsid w:val="008211C2"/>
    <w:rsid w:val="00827BC8"/>
    <w:rsid w:val="00834316"/>
    <w:rsid w:val="00846D11"/>
    <w:rsid w:val="00856B5C"/>
    <w:rsid w:val="008609C0"/>
    <w:rsid w:val="00864783"/>
    <w:rsid w:val="0087198A"/>
    <w:rsid w:val="008813D2"/>
    <w:rsid w:val="00885F95"/>
    <w:rsid w:val="008962DA"/>
    <w:rsid w:val="008A6C5B"/>
    <w:rsid w:val="008B4E96"/>
    <w:rsid w:val="008D090B"/>
    <w:rsid w:val="008E468D"/>
    <w:rsid w:val="008E7A9F"/>
    <w:rsid w:val="008E7FC8"/>
    <w:rsid w:val="008F4396"/>
    <w:rsid w:val="00905CF1"/>
    <w:rsid w:val="009061CF"/>
    <w:rsid w:val="0091091A"/>
    <w:rsid w:val="00920AF1"/>
    <w:rsid w:val="00923A3C"/>
    <w:rsid w:val="00932BBD"/>
    <w:rsid w:val="00934A09"/>
    <w:rsid w:val="009358CB"/>
    <w:rsid w:val="00941AD6"/>
    <w:rsid w:val="00942B74"/>
    <w:rsid w:val="0096534C"/>
    <w:rsid w:val="00972CAB"/>
    <w:rsid w:val="00973296"/>
    <w:rsid w:val="00981BB6"/>
    <w:rsid w:val="00987D4C"/>
    <w:rsid w:val="00990C1E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30662"/>
    <w:rsid w:val="00A32846"/>
    <w:rsid w:val="00A43171"/>
    <w:rsid w:val="00A47A0B"/>
    <w:rsid w:val="00A57740"/>
    <w:rsid w:val="00A61DC0"/>
    <w:rsid w:val="00A716F5"/>
    <w:rsid w:val="00A759D0"/>
    <w:rsid w:val="00A76E17"/>
    <w:rsid w:val="00A84632"/>
    <w:rsid w:val="00A856AB"/>
    <w:rsid w:val="00A903E5"/>
    <w:rsid w:val="00AA0B72"/>
    <w:rsid w:val="00AA33F6"/>
    <w:rsid w:val="00AB166E"/>
    <w:rsid w:val="00AC05AC"/>
    <w:rsid w:val="00AC1CD1"/>
    <w:rsid w:val="00AC2285"/>
    <w:rsid w:val="00AC54D6"/>
    <w:rsid w:val="00AC74C5"/>
    <w:rsid w:val="00AD31E3"/>
    <w:rsid w:val="00AF2CE0"/>
    <w:rsid w:val="00AF43CC"/>
    <w:rsid w:val="00B01496"/>
    <w:rsid w:val="00B02824"/>
    <w:rsid w:val="00B051BB"/>
    <w:rsid w:val="00B12FC1"/>
    <w:rsid w:val="00B17AFA"/>
    <w:rsid w:val="00B350B6"/>
    <w:rsid w:val="00B36611"/>
    <w:rsid w:val="00B42A5E"/>
    <w:rsid w:val="00B50563"/>
    <w:rsid w:val="00B839EB"/>
    <w:rsid w:val="00B8423E"/>
    <w:rsid w:val="00B969BB"/>
    <w:rsid w:val="00BB0E6F"/>
    <w:rsid w:val="00BB3E51"/>
    <w:rsid w:val="00BC7A25"/>
    <w:rsid w:val="00BC7A71"/>
    <w:rsid w:val="00BD50B1"/>
    <w:rsid w:val="00BD6039"/>
    <w:rsid w:val="00BE06EE"/>
    <w:rsid w:val="00BE335D"/>
    <w:rsid w:val="00BE464D"/>
    <w:rsid w:val="00BE4ED0"/>
    <w:rsid w:val="00BE5A20"/>
    <w:rsid w:val="00BF0779"/>
    <w:rsid w:val="00BF0B02"/>
    <w:rsid w:val="00C0616A"/>
    <w:rsid w:val="00C120AF"/>
    <w:rsid w:val="00C204EA"/>
    <w:rsid w:val="00C212D5"/>
    <w:rsid w:val="00C351E5"/>
    <w:rsid w:val="00C412AC"/>
    <w:rsid w:val="00C42640"/>
    <w:rsid w:val="00C445AD"/>
    <w:rsid w:val="00C50A12"/>
    <w:rsid w:val="00C52E47"/>
    <w:rsid w:val="00C57EB0"/>
    <w:rsid w:val="00C62CB7"/>
    <w:rsid w:val="00C6661B"/>
    <w:rsid w:val="00C70262"/>
    <w:rsid w:val="00C71376"/>
    <w:rsid w:val="00C774B5"/>
    <w:rsid w:val="00C8107A"/>
    <w:rsid w:val="00C84213"/>
    <w:rsid w:val="00C8749C"/>
    <w:rsid w:val="00C95695"/>
    <w:rsid w:val="00CA159B"/>
    <w:rsid w:val="00CA18C2"/>
    <w:rsid w:val="00CA6FDB"/>
    <w:rsid w:val="00CB263C"/>
    <w:rsid w:val="00CB3664"/>
    <w:rsid w:val="00CB4DBE"/>
    <w:rsid w:val="00CB52DF"/>
    <w:rsid w:val="00CD1EB9"/>
    <w:rsid w:val="00CF02D3"/>
    <w:rsid w:val="00CF0D55"/>
    <w:rsid w:val="00CF301D"/>
    <w:rsid w:val="00CF758A"/>
    <w:rsid w:val="00D033C1"/>
    <w:rsid w:val="00D1343F"/>
    <w:rsid w:val="00D24463"/>
    <w:rsid w:val="00D24ACE"/>
    <w:rsid w:val="00D30142"/>
    <w:rsid w:val="00D33B29"/>
    <w:rsid w:val="00D5038F"/>
    <w:rsid w:val="00D54903"/>
    <w:rsid w:val="00D72CE7"/>
    <w:rsid w:val="00D75558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6924"/>
    <w:rsid w:val="00E07F53"/>
    <w:rsid w:val="00E16EA2"/>
    <w:rsid w:val="00E3042E"/>
    <w:rsid w:val="00E3138A"/>
    <w:rsid w:val="00E3572C"/>
    <w:rsid w:val="00E42A7F"/>
    <w:rsid w:val="00E65D00"/>
    <w:rsid w:val="00E74F0B"/>
    <w:rsid w:val="00E74F17"/>
    <w:rsid w:val="00E75BE2"/>
    <w:rsid w:val="00E777B9"/>
    <w:rsid w:val="00E77C54"/>
    <w:rsid w:val="00E9045B"/>
    <w:rsid w:val="00E9309C"/>
    <w:rsid w:val="00E9574B"/>
    <w:rsid w:val="00EA1640"/>
    <w:rsid w:val="00EA1C24"/>
    <w:rsid w:val="00EA2129"/>
    <w:rsid w:val="00EA5A98"/>
    <w:rsid w:val="00EC1C9F"/>
    <w:rsid w:val="00ED1650"/>
    <w:rsid w:val="00ED2206"/>
    <w:rsid w:val="00ED49A1"/>
    <w:rsid w:val="00ED5B22"/>
    <w:rsid w:val="00EE6CDE"/>
    <w:rsid w:val="00EF1DA7"/>
    <w:rsid w:val="00EF3A9B"/>
    <w:rsid w:val="00F013FF"/>
    <w:rsid w:val="00F07F85"/>
    <w:rsid w:val="00F144FE"/>
    <w:rsid w:val="00F155CB"/>
    <w:rsid w:val="00F23FF0"/>
    <w:rsid w:val="00F2416A"/>
    <w:rsid w:val="00F266CB"/>
    <w:rsid w:val="00F35D87"/>
    <w:rsid w:val="00F43DB6"/>
    <w:rsid w:val="00F47349"/>
    <w:rsid w:val="00F50342"/>
    <w:rsid w:val="00F52988"/>
    <w:rsid w:val="00F61233"/>
    <w:rsid w:val="00F73EF0"/>
    <w:rsid w:val="00F8118C"/>
    <w:rsid w:val="00F82945"/>
    <w:rsid w:val="00F8319E"/>
    <w:rsid w:val="00F84642"/>
    <w:rsid w:val="00FA22FE"/>
    <w:rsid w:val="00FA338B"/>
    <w:rsid w:val="00FB0721"/>
    <w:rsid w:val="00FB0727"/>
    <w:rsid w:val="00FB3EE4"/>
    <w:rsid w:val="00FB4B84"/>
    <w:rsid w:val="00FB614B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147</cp:revision>
  <cp:lastPrinted>2018-10-23T07:46:00Z</cp:lastPrinted>
  <dcterms:created xsi:type="dcterms:W3CDTF">2021-07-27T15:38:00Z</dcterms:created>
  <dcterms:modified xsi:type="dcterms:W3CDTF">2021-12-11T13:10:00Z</dcterms:modified>
</cp:coreProperties>
</file>