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B3" w:rsidRPr="002E0B69" w:rsidRDefault="000D00B3" w:rsidP="004671FC">
      <w:pPr>
        <w:autoSpaceDE w:val="0"/>
        <w:autoSpaceDN w:val="0"/>
        <w:adjustRightInd w:val="0"/>
        <w:spacing w:after="240" w:line="280" w:lineRule="atLeast"/>
        <w:jc w:val="center"/>
        <w:textAlignment w:val="center"/>
        <w:outlineLvl w:val="0"/>
        <w:rPr>
          <w:rFonts w:ascii="Arial" w:hAnsi="Arial" w:cs="Arial"/>
          <w:sz w:val="28"/>
          <w:szCs w:val="28"/>
        </w:rPr>
      </w:pPr>
      <w:r w:rsidRPr="000D00B3">
        <w:rPr>
          <w:rFonts w:ascii="Arial" w:hAnsi="Arial" w:cs="Arial"/>
          <w:b/>
          <w:bCs/>
          <w:color w:val="000000"/>
          <w:sz w:val="28"/>
          <w:szCs w:val="28"/>
        </w:rPr>
        <w:t xml:space="preserve">Historisches Wissen strukturieren - </w:t>
      </w:r>
      <w:r w:rsidRPr="002E0B69">
        <w:rPr>
          <w:rFonts w:ascii="Arial" w:hAnsi="Arial" w:cs="Arial"/>
          <w:b/>
          <w:bCs/>
          <w:color w:val="000000"/>
          <w:sz w:val="28"/>
          <w:szCs w:val="28"/>
        </w:rPr>
        <w:t>was genau ist damit gemeint?</w:t>
      </w:r>
    </w:p>
    <w:p w:rsidR="002E0B69" w:rsidRDefault="002E0B69" w:rsidP="004671FC">
      <w:pPr>
        <w:pStyle w:val="EinfAbs"/>
      </w:pPr>
      <w:r>
        <w:t xml:space="preserve">Du sollst einen Lexikonartikel zu folgendem Thema schreiben: </w:t>
      </w:r>
      <w:r>
        <w:rPr>
          <w:i/>
          <w:iCs/>
        </w:rPr>
        <w:t>„Das Leben im antiken Griechenland“</w:t>
      </w:r>
      <w:r>
        <w:t xml:space="preserve">. </w:t>
      </w:r>
    </w:p>
    <w:p w:rsidR="002E0B69" w:rsidRDefault="002E0B69" w:rsidP="009D63E1">
      <w:pPr>
        <w:pStyle w:val="EinfAbs"/>
        <w:spacing w:after="240"/>
      </w:pPr>
      <w:r>
        <w:t xml:space="preserve">Der Artikel muss knapp sein, aber die wesentliche Inhalte nennen. Wie </w:t>
      </w:r>
      <w:r w:rsidR="00715FAC">
        <w:t>kannst du vorgehen</w:t>
      </w:r>
      <w:r>
        <w:t>, um dein Wissen zu Griechenland gut zu strukturieren?</w:t>
      </w:r>
    </w:p>
    <w:p w:rsidR="009D63E1" w:rsidRPr="009D63E1" w:rsidRDefault="009D63E1" w:rsidP="009D63E1">
      <w:pPr>
        <w:pStyle w:val="Nummerierung1Aufgabe2"/>
        <w:spacing w:after="120"/>
        <w:ind w:left="-86" w:firstLine="0"/>
        <w:rPr>
          <w:b/>
        </w:rPr>
      </w:pPr>
      <w:r>
        <w:rPr>
          <w:b/>
        </w:rPr>
        <w:t>Aufgabe 1:</w:t>
      </w:r>
    </w:p>
    <w:p w:rsidR="002E0B69" w:rsidRDefault="002E0B69" w:rsidP="004671FC">
      <w:pPr>
        <w:pStyle w:val="Nummerierung1Aufgabe2"/>
        <w:numPr>
          <w:ilvl w:val="0"/>
          <w:numId w:val="6"/>
        </w:numPr>
        <w:spacing w:after="120"/>
        <w:ind w:left="340" w:hanging="426"/>
      </w:pPr>
      <w:r>
        <w:t>Lies die Begriffe genau durch. Setze hinter jeden Begriff, den du nicht gut erklären kannst, ein Fragezeichen.</w:t>
      </w:r>
    </w:p>
    <w:p w:rsidR="002E0B69" w:rsidRDefault="002E0B69" w:rsidP="004671FC">
      <w:pPr>
        <w:pStyle w:val="Nummerierung1Aufgabe2"/>
        <w:numPr>
          <w:ilvl w:val="0"/>
          <w:numId w:val="6"/>
        </w:numPr>
        <w:spacing w:after="120"/>
        <w:ind w:left="340" w:hanging="426"/>
      </w:pPr>
      <w:r>
        <w:t>Streiche die Begriffe durch, die du für deinen Artikel nicht benutzen willst. Streiche aber keine Begriffe, hinter denen ein Fragezeichen steht.</w:t>
      </w:r>
    </w:p>
    <w:tbl>
      <w:tblPr>
        <w:tblStyle w:val="Tabellengitternetz"/>
        <w:tblW w:w="1010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none" w:sz="0" w:space="0" w:color="auto"/>
          <w:insideV w:val="none" w:sz="0" w:space="0" w:color="auto"/>
        </w:tblBorders>
        <w:tblLayout w:type="fixed"/>
        <w:tblLook w:val="04A0"/>
      </w:tblPr>
      <w:tblGrid>
        <w:gridCol w:w="2016"/>
        <w:gridCol w:w="2041"/>
        <w:gridCol w:w="2016"/>
        <w:gridCol w:w="2016"/>
        <w:gridCol w:w="2016"/>
      </w:tblGrid>
      <w:tr w:rsidR="00552565" w:rsidRPr="002E0B69" w:rsidTr="004671FC">
        <w:trPr>
          <w:trHeight w:val="510"/>
        </w:trPr>
        <w:tc>
          <w:tcPr>
            <w:tcW w:w="2016" w:type="dxa"/>
            <w:shd w:val="clear" w:color="auto" w:fill="D9D9D9" w:themeFill="background1" w:themeFillShade="D9"/>
            <w:vAlign w:val="center"/>
          </w:tcPr>
          <w:p w:rsidR="00552565" w:rsidRPr="002E0B69" w:rsidRDefault="002E0B69" w:rsidP="004671FC">
            <w:pPr>
              <w:rPr>
                <w:rFonts w:ascii="Arial" w:hAnsi="Arial" w:cs="Arial"/>
                <w:sz w:val="22"/>
                <w:szCs w:val="22"/>
              </w:rPr>
            </w:pPr>
            <w:r>
              <w:rPr>
                <w:rFonts w:ascii="Arial" w:hAnsi="Arial" w:cs="Arial"/>
                <w:sz w:val="22"/>
                <w:szCs w:val="22"/>
              </w:rPr>
              <w:t>Polis</w:t>
            </w:r>
          </w:p>
        </w:tc>
        <w:tc>
          <w:tcPr>
            <w:tcW w:w="2041" w:type="dxa"/>
            <w:vAlign w:val="center"/>
          </w:tcPr>
          <w:p w:rsidR="00552565" w:rsidRPr="002E0B69" w:rsidRDefault="002E0B69" w:rsidP="004671FC">
            <w:pPr>
              <w:rPr>
                <w:rFonts w:ascii="Arial" w:hAnsi="Arial" w:cs="Arial"/>
                <w:sz w:val="22"/>
                <w:szCs w:val="22"/>
              </w:rPr>
            </w:pPr>
            <w:r>
              <w:rPr>
                <w:rFonts w:ascii="Arial" w:hAnsi="Arial" w:cs="Arial"/>
                <w:sz w:val="22"/>
                <w:szCs w:val="22"/>
              </w:rPr>
              <w:t>Olympische Spi</w:t>
            </w:r>
            <w:r>
              <w:rPr>
                <w:rFonts w:ascii="Arial" w:hAnsi="Arial" w:cs="Arial"/>
                <w:sz w:val="22"/>
                <w:szCs w:val="22"/>
              </w:rPr>
              <w:t>e</w:t>
            </w:r>
            <w:r>
              <w:rPr>
                <w:rFonts w:ascii="Arial" w:hAnsi="Arial" w:cs="Arial"/>
                <w:sz w:val="22"/>
                <w:szCs w:val="22"/>
              </w:rPr>
              <w:t>le</w:t>
            </w:r>
          </w:p>
        </w:tc>
        <w:tc>
          <w:tcPr>
            <w:tcW w:w="2016" w:type="dxa"/>
            <w:shd w:val="clear" w:color="auto" w:fill="D9D9D9" w:themeFill="background1" w:themeFillShade="D9"/>
            <w:vAlign w:val="center"/>
          </w:tcPr>
          <w:p w:rsidR="00552565" w:rsidRPr="002E0B69" w:rsidRDefault="002E0B69" w:rsidP="004671FC">
            <w:pPr>
              <w:rPr>
                <w:rFonts w:ascii="Arial" w:hAnsi="Arial" w:cs="Arial"/>
                <w:sz w:val="22"/>
                <w:szCs w:val="22"/>
              </w:rPr>
            </w:pPr>
            <w:r>
              <w:rPr>
                <w:rFonts w:ascii="Arial" w:hAnsi="Arial" w:cs="Arial"/>
                <w:sz w:val="22"/>
                <w:szCs w:val="22"/>
              </w:rPr>
              <w:t>Demokratie</w:t>
            </w:r>
          </w:p>
        </w:tc>
        <w:tc>
          <w:tcPr>
            <w:tcW w:w="2016" w:type="dxa"/>
            <w:vAlign w:val="center"/>
          </w:tcPr>
          <w:p w:rsidR="00552565" w:rsidRPr="002E0B69" w:rsidRDefault="002E0B69" w:rsidP="004671FC">
            <w:pPr>
              <w:rPr>
                <w:rFonts w:ascii="Arial" w:hAnsi="Arial" w:cs="Arial"/>
                <w:sz w:val="22"/>
                <w:szCs w:val="22"/>
              </w:rPr>
            </w:pPr>
            <w:proofErr w:type="spellStart"/>
            <w:r>
              <w:rPr>
                <w:rFonts w:ascii="Arial" w:hAnsi="Arial" w:cs="Arial"/>
                <w:sz w:val="22"/>
                <w:szCs w:val="22"/>
              </w:rPr>
              <w:t>Maat</w:t>
            </w:r>
            <w:proofErr w:type="spellEnd"/>
          </w:p>
        </w:tc>
        <w:tc>
          <w:tcPr>
            <w:tcW w:w="2016" w:type="dxa"/>
            <w:shd w:val="clear" w:color="auto" w:fill="D9D9D9" w:themeFill="background1" w:themeFillShade="D9"/>
            <w:vAlign w:val="center"/>
          </w:tcPr>
          <w:p w:rsidR="00552565" w:rsidRPr="002E0B69" w:rsidRDefault="002E0B69" w:rsidP="004671FC">
            <w:pPr>
              <w:rPr>
                <w:rFonts w:ascii="Arial" w:hAnsi="Arial" w:cs="Arial"/>
                <w:sz w:val="22"/>
                <w:szCs w:val="22"/>
              </w:rPr>
            </w:pPr>
            <w:r>
              <w:rPr>
                <w:rFonts w:ascii="Arial" w:hAnsi="Arial" w:cs="Arial"/>
                <w:sz w:val="22"/>
                <w:szCs w:val="22"/>
              </w:rPr>
              <w:t>Sklaven</w:t>
            </w:r>
          </w:p>
        </w:tc>
      </w:tr>
      <w:tr w:rsidR="00552565" w:rsidRPr="002E0B69" w:rsidTr="004671FC">
        <w:trPr>
          <w:trHeight w:val="510"/>
        </w:trPr>
        <w:tc>
          <w:tcPr>
            <w:tcW w:w="2016" w:type="dxa"/>
            <w:vAlign w:val="center"/>
          </w:tcPr>
          <w:p w:rsidR="00552565" w:rsidRPr="002E0B69" w:rsidRDefault="00B76A4E" w:rsidP="004671FC">
            <w:pPr>
              <w:rPr>
                <w:rFonts w:ascii="Arial" w:hAnsi="Arial" w:cs="Arial"/>
                <w:sz w:val="22"/>
                <w:szCs w:val="22"/>
              </w:rPr>
            </w:pPr>
            <w:r>
              <w:rPr>
                <w:rFonts w:ascii="Arial" w:hAnsi="Arial" w:cs="Arial"/>
                <w:sz w:val="22"/>
                <w:szCs w:val="22"/>
              </w:rPr>
              <w:t>Gesellschaft</w:t>
            </w:r>
          </w:p>
        </w:tc>
        <w:tc>
          <w:tcPr>
            <w:tcW w:w="2041" w:type="dxa"/>
            <w:shd w:val="clear" w:color="auto" w:fill="D9D9D9" w:themeFill="background1" w:themeFillShade="D9"/>
            <w:vAlign w:val="center"/>
          </w:tcPr>
          <w:p w:rsidR="00552565" w:rsidRPr="002E0B69" w:rsidRDefault="00B76A4E" w:rsidP="004671FC">
            <w:pPr>
              <w:rPr>
                <w:rFonts w:ascii="Arial" w:hAnsi="Arial" w:cs="Arial"/>
                <w:sz w:val="22"/>
                <w:szCs w:val="22"/>
              </w:rPr>
            </w:pPr>
            <w:r>
              <w:rPr>
                <w:rFonts w:ascii="Arial" w:hAnsi="Arial" w:cs="Arial"/>
                <w:sz w:val="22"/>
                <w:szCs w:val="22"/>
              </w:rPr>
              <w:t>Handel</w:t>
            </w:r>
          </w:p>
        </w:tc>
        <w:tc>
          <w:tcPr>
            <w:tcW w:w="2016" w:type="dxa"/>
            <w:vAlign w:val="center"/>
          </w:tcPr>
          <w:p w:rsidR="00552565" w:rsidRPr="002E0B69" w:rsidRDefault="00B76A4E" w:rsidP="004671FC">
            <w:pPr>
              <w:rPr>
                <w:rFonts w:ascii="Arial" w:hAnsi="Arial" w:cs="Arial"/>
                <w:sz w:val="22"/>
                <w:szCs w:val="22"/>
              </w:rPr>
            </w:pPr>
            <w:r>
              <w:rPr>
                <w:rFonts w:ascii="Arial" w:hAnsi="Arial" w:cs="Arial"/>
                <w:sz w:val="22"/>
                <w:szCs w:val="22"/>
              </w:rPr>
              <w:t>Fluss</w:t>
            </w:r>
          </w:p>
        </w:tc>
        <w:tc>
          <w:tcPr>
            <w:tcW w:w="2016" w:type="dxa"/>
            <w:shd w:val="clear" w:color="auto" w:fill="D9D9D9" w:themeFill="background1" w:themeFillShade="D9"/>
            <w:vAlign w:val="center"/>
          </w:tcPr>
          <w:p w:rsidR="00552565" w:rsidRPr="002E0B69" w:rsidRDefault="00B76A4E" w:rsidP="004671FC">
            <w:pPr>
              <w:rPr>
                <w:rFonts w:ascii="Arial" w:hAnsi="Arial" w:cs="Arial"/>
                <w:sz w:val="22"/>
                <w:szCs w:val="22"/>
              </w:rPr>
            </w:pPr>
            <w:r>
              <w:rPr>
                <w:rFonts w:ascii="Arial" w:hAnsi="Arial" w:cs="Arial"/>
                <w:sz w:val="22"/>
                <w:szCs w:val="22"/>
              </w:rPr>
              <w:t>Wirtschaft</w:t>
            </w:r>
          </w:p>
        </w:tc>
        <w:tc>
          <w:tcPr>
            <w:tcW w:w="2016" w:type="dxa"/>
            <w:vAlign w:val="center"/>
          </w:tcPr>
          <w:p w:rsidR="00552565" w:rsidRPr="002E0B69" w:rsidRDefault="00B76A4E" w:rsidP="004671FC">
            <w:pPr>
              <w:rPr>
                <w:rFonts w:ascii="Arial" w:hAnsi="Arial" w:cs="Arial"/>
                <w:sz w:val="22"/>
                <w:szCs w:val="22"/>
              </w:rPr>
            </w:pPr>
            <w:r>
              <w:rPr>
                <w:rFonts w:ascii="Arial" w:hAnsi="Arial" w:cs="Arial"/>
                <w:sz w:val="22"/>
                <w:szCs w:val="22"/>
              </w:rPr>
              <w:t>Ritter</w:t>
            </w:r>
          </w:p>
        </w:tc>
      </w:tr>
      <w:tr w:rsidR="00552565" w:rsidRPr="002E0B69" w:rsidTr="004671FC">
        <w:trPr>
          <w:trHeight w:val="510"/>
        </w:trPr>
        <w:tc>
          <w:tcPr>
            <w:tcW w:w="2016" w:type="dxa"/>
            <w:shd w:val="clear" w:color="auto" w:fill="D9D9D9" w:themeFill="background1" w:themeFillShade="D9"/>
            <w:vAlign w:val="center"/>
          </w:tcPr>
          <w:p w:rsidR="00552565" w:rsidRPr="002E0B69" w:rsidRDefault="00B76A4E" w:rsidP="004671FC">
            <w:pPr>
              <w:rPr>
                <w:rFonts w:ascii="Arial" w:hAnsi="Arial" w:cs="Arial"/>
                <w:sz w:val="22"/>
                <w:szCs w:val="22"/>
              </w:rPr>
            </w:pPr>
            <w:r>
              <w:rPr>
                <w:rFonts w:ascii="Arial" w:hAnsi="Arial" w:cs="Arial"/>
                <w:sz w:val="22"/>
                <w:szCs w:val="22"/>
              </w:rPr>
              <w:t>Metöken</w:t>
            </w:r>
          </w:p>
        </w:tc>
        <w:tc>
          <w:tcPr>
            <w:tcW w:w="2041" w:type="dxa"/>
            <w:vAlign w:val="center"/>
          </w:tcPr>
          <w:p w:rsidR="00552565" w:rsidRPr="002E0B69" w:rsidRDefault="00B76A4E" w:rsidP="004671FC">
            <w:pPr>
              <w:pStyle w:val="EinfAbs"/>
            </w:pPr>
            <w:r>
              <w:t>Bewässerung</w:t>
            </w:r>
          </w:p>
        </w:tc>
        <w:tc>
          <w:tcPr>
            <w:tcW w:w="2016" w:type="dxa"/>
            <w:shd w:val="clear" w:color="auto" w:fill="D9D9D9" w:themeFill="background1" w:themeFillShade="D9"/>
            <w:vAlign w:val="center"/>
          </w:tcPr>
          <w:p w:rsidR="00552565" w:rsidRPr="002E0B69" w:rsidRDefault="00B76A4E" w:rsidP="004671FC">
            <w:pPr>
              <w:pStyle w:val="EinfAbs"/>
            </w:pPr>
            <w:r>
              <w:t>Erziehung</w:t>
            </w:r>
          </w:p>
        </w:tc>
        <w:tc>
          <w:tcPr>
            <w:tcW w:w="2016" w:type="dxa"/>
            <w:vAlign w:val="center"/>
          </w:tcPr>
          <w:p w:rsidR="00552565" w:rsidRPr="002E0B69" w:rsidRDefault="00B76A4E" w:rsidP="004671FC">
            <w:pPr>
              <w:rPr>
                <w:rFonts w:ascii="Arial" w:hAnsi="Arial" w:cs="Arial"/>
                <w:sz w:val="22"/>
                <w:szCs w:val="22"/>
              </w:rPr>
            </w:pPr>
            <w:r>
              <w:rPr>
                <w:rFonts w:ascii="Arial" w:hAnsi="Arial" w:cs="Arial"/>
                <w:sz w:val="22"/>
                <w:szCs w:val="22"/>
              </w:rPr>
              <w:t>Hellenen</w:t>
            </w:r>
          </w:p>
        </w:tc>
        <w:tc>
          <w:tcPr>
            <w:tcW w:w="2016" w:type="dxa"/>
            <w:shd w:val="clear" w:color="auto" w:fill="D9D9D9" w:themeFill="background1" w:themeFillShade="D9"/>
            <w:vAlign w:val="center"/>
          </w:tcPr>
          <w:p w:rsidR="00552565" w:rsidRPr="002E0B69" w:rsidDel="00552565" w:rsidRDefault="00B76A4E" w:rsidP="004671FC">
            <w:pPr>
              <w:rPr>
                <w:rFonts w:ascii="Arial" w:hAnsi="Arial" w:cs="Arial"/>
                <w:sz w:val="22"/>
                <w:szCs w:val="22"/>
              </w:rPr>
            </w:pPr>
            <w:proofErr w:type="spellStart"/>
            <w:r>
              <w:rPr>
                <w:rFonts w:ascii="Arial" w:hAnsi="Arial" w:cs="Arial"/>
                <w:sz w:val="22"/>
                <w:szCs w:val="22"/>
              </w:rPr>
              <w:t>Oikos</w:t>
            </w:r>
            <w:proofErr w:type="spellEnd"/>
          </w:p>
        </w:tc>
      </w:tr>
      <w:tr w:rsidR="00B76A4E" w:rsidRPr="002E0B69" w:rsidTr="004671FC">
        <w:trPr>
          <w:trHeight w:val="510"/>
        </w:trPr>
        <w:tc>
          <w:tcPr>
            <w:tcW w:w="2016" w:type="dxa"/>
            <w:vAlign w:val="center"/>
          </w:tcPr>
          <w:p w:rsidR="00B76A4E" w:rsidRDefault="00B76A4E" w:rsidP="004671FC">
            <w:pPr>
              <w:rPr>
                <w:rFonts w:ascii="Arial" w:hAnsi="Arial" w:cs="Arial"/>
                <w:sz w:val="22"/>
                <w:szCs w:val="22"/>
              </w:rPr>
            </w:pPr>
            <w:r>
              <w:rPr>
                <w:rFonts w:ascii="Arial" w:hAnsi="Arial" w:cs="Arial"/>
                <w:sz w:val="22"/>
                <w:szCs w:val="22"/>
              </w:rPr>
              <w:t>Hierarchie</w:t>
            </w:r>
          </w:p>
        </w:tc>
        <w:tc>
          <w:tcPr>
            <w:tcW w:w="2041" w:type="dxa"/>
            <w:shd w:val="clear" w:color="auto" w:fill="D9D9D9" w:themeFill="background1" w:themeFillShade="D9"/>
            <w:vAlign w:val="center"/>
          </w:tcPr>
          <w:p w:rsidR="00B76A4E" w:rsidRDefault="00B76A4E" w:rsidP="004671FC">
            <w:pPr>
              <w:pStyle w:val="EinfAbs"/>
            </w:pPr>
            <w:r>
              <w:t>Kinder</w:t>
            </w:r>
          </w:p>
        </w:tc>
        <w:tc>
          <w:tcPr>
            <w:tcW w:w="2016" w:type="dxa"/>
            <w:vAlign w:val="center"/>
          </w:tcPr>
          <w:p w:rsidR="00B76A4E" w:rsidRDefault="00B76A4E" w:rsidP="004671FC">
            <w:pPr>
              <w:pStyle w:val="EinfAbs"/>
            </w:pPr>
            <w:r>
              <w:t>Kultur</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Ämter</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Wettkampf</w:t>
            </w:r>
          </w:p>
        </w:tc>
      </w:tr>
      <w:tr w:rsidR="00B76A4E" w:rsidRPr="002E0B69" w:rsidTr="004671FC">
        <w:trPr>
          <w:trHeight w:val="510"/>
        </w:trPr>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Kunstwerk</w:t>
            </w:r>
          </w:p>
        </w:tc>
        <w:tc>
          <w:tcPr>
            <w:tcW w:w="2041" w:type="dxa"/>
            <w:vAlign w:val="center"/>
          </w:tcPr>
          <w:p w:rsidR="00B76A4E" w:rsidRDefault="00B76A4E" w:rsidP="004671FC">
            <w:pPr>
              <w:pStyle w:val="EinfAbs"/>
            </w:pPr>
            <w:r>
              <w:t>Agora</w:t>
            </w:r>
          </w:p>
        </w:tc>
        <w:tc>
          <w:tcPr>
            <w:tcW w:w="2016" w:type="dxa"/>
            <w:shd w:val="clear" w:color="auto" w:fill="D9D9D9" w:themeFill="background1" w:themeFillShade="D9"/>
            <w:vAlign w:val="center"/>
          </w:tcPr>
          <w:p w:rsidR="00B76A4E" w:rsidRDefault="00B76A4E" w:rsidP="004671FC">
            <w:pPr>
              <w:pStyle w:val="EinfAbs"/>
            </w:pPr>
            <w:r>
              <w:t>Technik</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Bürger</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Götterwelt</w:t>
            </w:r>
          </w:p>
        </w:tc>
      </w:tr>
      <w:tr w:rsidR="00B76A4E" w:rsidRPr="002E0B69" w:rsidTr="004671FC">
        <w:trPr>
          <w:trHeight w:val="510"/>
        </w:trPr>
        <w:tc>
          <w:tcPr>
            <w:tcW w:w="2016" w:type="dxa"/>
            <w:vAlign w:val="center"/>
          </w:tcPr>
          <w:p w:rsidR="00B76A4E" w:rsidRDefault="00B76A4E" w:rsidP="004671FC">
            <w:pPr>
              <w:rPr>
                <w:rFonts w:ascii="Arial" w:hAnsi="Arial" w:cs="Arial"/>
                <w:sz w:val="22"/>
                <w:szCs w:val="22"/>
              </w:rPr>
            </w:pPr>
            <w:r>
              <w:rPr>
                <w:rFonts w:ascii="Arial" w:hAnsi="Arial" w:cs="Arial"/>
                <w:sz w:val="22"/>
                <w:szCs w:val="22"/>
              </w:rPr>
              <w:t>Fabrik</w:t>
            </w:r>
          </w:p>
        </w:tc>
        <w:tc>
          <w:tcPr>
            <w:tcW w:w="2041" w:type="dxa"/>
            <w:shd w:val="clear" w:color="auto" w:fill="D9D9D9" w:themeFill="background1" w:themeFillShade="D9"/>
            <w:vAlign w:val="center"/>
          </w:tcPr>
          <w:p w:rsidR="00B76A4E" w:rsidRDefault="00B76A4E" w:rsidP="004671FC">
            <w:pPr>
              <w:pStyle w:val="EinfAbs"/>
            </w:pPr>
            <w:r>
              <w:t>Statue</w:t>
            </w:r>
          </w:p>
        </w:tc>
        <w:tc>
          <w:tcPr>
            <w:tcW w:w="2016" w:type="dxa"/>
            <w:vAlign w:val="center"/>
          </w:tcPr>
          <w:p w:rsidR="00B76A4E" w:rsidRDefault="00B76A4E" w:rsidP="004671FC">
            <w:pPr>
              <w:pStyle w:val="EinfAbs"/>
            </w:pPr>
            <w:r>
              <w:t>Herrschaft</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Chronologie</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Meer</w:t>
            </w:r>
          </w:p>
        </w:tc>
      </w:tr>
      <w:tr w:rsidR="00B76A4E" w:rsidRPr="002E0B69" w:rsidTr="004671FC">
        <w:trPr>
          <w:trHeight w:val="510"/>
        </w:trPr>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Frauen</w:t>
            </w:r>
          </w:p>
        </w:tc>
        <w:tc>
          <w:tcPr>
            <w:tcW w:w="2041" w:type="dxa"/>
            <w:vAlign w:val="center"/>
          </w:tcPr>
          <w:p w:rsidR="00B76A4E" w:rsidRDefault="00B76A4E" w:rsidP="004671FC">
            <w:pPr>
              <w:pStyle w:val="EinfAbs"/>
            </w:pPr>
            <w:r>
              <w:t>Perser</w:t>
            </w:r>
          </w:p>
        </w:tc>
        <w:tc>
          <w:tcPr>
            <w:tcW w:w="2016" w:type="dxa"/>
            <w:shd w:val="clear" w:color="auto" w:fill="D9D9D9" w:themeFill="background1" w:themeFillShade="D9"/>
            <w:vAlign w:val="center"/>
          </w:tcPr>
          <w:p w:rsidR="00B76A4E" w:rsidRDefault="00B76A4E" w:rsidP="004671FC">
            <w:pPr>
              <w:pStyle w:val="EinfAbs"/>
            </w:pPr>
            <w:r>
              <w:t>Totengericht</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Wahl</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Wesir</w:t>
            </w:r>
          </w:p>
        </w:tc>
      </w:tr>
      <w:tr w:rsidR="00B76A4E" w:rsidRPr="002E0B69" w:rsidTr="004671FC">
        <w:trPr>
          <w:trHeight w:val="510"/>
        </w:trPr>
        <w:tc>
          <w:tcPr>
            <w:tcW w:w="2016" w:type="dxa"/>
            <w:vAlign w:val="center"/>
          </w:tcPr>
          <w:p w:rsidR="00B76A4E" w:rsidRDefault="00B76A4E" w:rsidP="004671FC">
            <w:pPr>
              <w:rPr>
                <w:rFonts w:ascii="Arial" w:hAnsi="Arial" w:cs="Arial"/>
                <w:sz w:val="22"/>
                <w:szCs w:val="22"/>
              </w:rPr>
            </w:pPr>
            <w:r>
              <w:rPr>
                <w:rFonts w:ascii="Arial" w:hAnsi="Arial" w:cs="Arial"/>
                <w:sz w:val="22"/>
                <w:szCs w:val="22"/>
              </w:rPr>
              <w:t>Volksversam</w:t>
            </w:r>
            <w:r>
              <w:rPr>
                <w:rFonts w:ascii="Arial" w:hAnsi="Arial" w:cs="Arial"/>
                <w:sz w:val="22"/>
                <w:szCs w:val="22"/>
              </w:rPr>
              <w:t>m</w:t>
            </w:r>
            <w:r>
              <w:rPr>
                <w:rFonts w:ascii="Arial" w:hAnsi="Arial" w:cs="Arial"/>
                <w:sz w:val="22"/>
                <w:szCs w:val="22"/>
              </w:rPr>
              <w:t>lung</w:t>
            </w:r>
          </w:p>
        </w:tc>
        <w:tc>
          <w:tcPr>
            <w:tcW w:w="2041" w:type="dxa"/>
            <w:shd w:val="clear" w:color="auto" w:fill="D9D9D9" w:themeFill="background1" w:themeFillShade="D9"/>
            <w:vAlign w:val="center"/>
          </w:tcPr>
          <w:p w:rsidR="00B76A4E" w:rsidRDefault="00B76A4E" w:rsidP="004671FC">
            <w:pPr>
              <w:pStyle w:val="EinfAbs"/>
            </w:pPr>
            <w:r>
              <w:t>Losverfahren</w:t>
            </w:r>
          </w:p>
        </w:tc>
        <w:tc>
          <w:tcPr>
            <w:tcW w:w="2016" w:type="dxa"/>
            <w:vAlign w:val="center"/>
          </w:tcPr>
          <w:p w:rsidR="00B76A4E" w:rsidRDefault="00B76A4E" w:rsidP="004671FC">
            <w:pPr>
              <w:pStyle w:val="EinfAbs"/>
            </w:pPr>
            <w:r>
              <w:t>Erziehung</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Mumie</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Theater</w:t>
            </w:r>
          </w:p>
        </w:tc>
      </w:tr>
      <w:tr w:rsidR="00B76A4E" w:rsidRPr="002E0B69" w:rsidTr="004671FC">
        <w:trPr>
          <w:trHeight w:val="510"/>
        </w:trPr>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Poly</w:t>
            </w:r>
            <w:r w:rsidR="009D63E1">
              <w:rPr>
                <w:rFonts w:ascii="Arial" w:hAnsi="Arial" w:cs="Arial"/>
                <w:sz w:val="22"/>
                <w:szCs w:val="22"/>
              </w:rPr>
              <w:t>theismus</w:t>
            </w:r>
          </w:p>
        </w:tc>
        <w:tc>
          <w:tcPr>
            <w:tcW w:w="2041" w:type="dxa"/>
            <w:vAlign w:val="center"/>
          </w:tcPr>
          <w:p w:rsidR="00B76A4E" w:rsidRDefault="00B76A4E" w:rsidP="004671FC">
            <w:pPr>
              <w:pStyle w:val="EinfAbs"/>
            </w:pPr>
            <w:r>
              <w:t>Tempel</w:t>
            </w:r>
          </w:p>
        </w:tc>
        <w:tc>
          <w:tcPr>
            <w:tcW w:w="2016" w:type="dxa"/>
            <w:shd w:val="clear" w:color="auto" w:fill="D9D9D9" w:themeFill="background1" w:themeFillShade="D9"/>
            <w:vAlign w:val="center"/>
          </w:tcPr>
          <w:p w:rsidR="00B76A4E" w:rsidRDefault="00B76A4E" w:rsidP="004671FC">
            <w:pPr>
              <w:pStyle w:val="EinfAbs"/>
            </w:pPr>
            <w:r>
              <w:t>Handwerk</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Amtsträger</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Stadt</w:t>
            </w:r>
          </w:p>
        </w:tc>
      </w:tr>
      <w:tr w:rsidR="00B76A4E" w:rsidRPr="002E0B69" w:rsidTr="004671FC">
        <w:trPr>
          <w:trHeight w:val="510"/>
        </w:trPr>
        <w:tc>
          <w:tcPr>
            <w:tcW w:w="2016" w:type="dxa"/>
            <w:vAlign w:val="center"/>
          </w:tcPr>
          <w:p w:rsidR="00B76A4E" w:rsidRDefault="00B76A4E" w:rsidP="004671FC">
            <w:pPr>
              <w:rPr>
                <w:rFonts w:ascii="Arial" w:hAnsi="Arial" w:cs="Arial"/>
                <w:sz w:val="22"/>
                <w:szCs w:val="22"/>
              </w:rPr>
            </w:pPr>
            <w:r>
              <w:rPr>
                <w:rFonts w:ascii="Arial" w:hAnsi="Arial" w:cs="Arial"/>
                <w:sz w:val="22"/>
                <w:szCs w:val="22"/>
              </w:rPr>
              <w:t>Schulhaus</w:t>
            </w:r>
          </w:p>
        </w:tc>
        <w:tc>
          <w:tcPr>
            <w:tcW w:w="2041" w:type="dxa"/>
            <w:shd w:val="clear" w:color="auto" w:fill="D9D9D9" w:themeFill="background1" w:themeFillShade="D9"/>
            <w:vAlign w:val="center"/>
          </w:tcPr>
          <w:p w:rsidR="00B76A4E" w:rsidRDefault="00B76A4E" w:rsidP="004671FC">
            <w:pPr>
              <w:pStyle w:val="EinfAbs"/>
            </w:pPr>
            <w:r>
              <w:t>Religion</w:t>
            </w:r>
          </w:p>
        </w:tc>
        <w:tc>
          <w:tcPr>
            <w:tcW w:w="2016" w:type="dxa"/>
            <w:vAlign w:val="center"/>
          </w:tcPr>
          <w:p w:rsidR="00B76A4E" w:rsidRDefault="00B76A4E" w:rsidP="004671FC">
            <w:pPr>
              <w:pStyle w:val="EinfAbs"/>
            </w:pPr>
            <w:r>
              <w:t>Industrie</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Akropolis</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Politik</w:t>
            </w:r>
          </w:p>
        </w:tc>
      </w:tr>
      <w:tr w:rsidR="00B76A4E" w:rsidRPr="002E0B69" w:rsidTr="004671FC">
        <w:trPr>
          <w:trHeight w:val="510"/>
        </w:trPr>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Scherbengericht</w:t>
            </w:r>
          </w:p>
        </w:tc>
        <w:tc>
          <w:tcPr>
            <w:tcW w:w="2041" w:type="dxa"/>
            <w:vAlign w:val="center"/>
          </w:tcPr>
          <w:p w:rsidR="00B76A4E" w:rsidRDefault="00B76A4E" w:rsidP="004671FC">
            <w:pPr>
              <w:pStyle w:val="EinfAbs"/>
            </w:pPr>
            <w:r>
              <w:t>Monarchie</w:t>
            </w:r>
          </w:p>
        </w:tc>
        <w:tc>
          <w:tcPr>
            <w:tcW w:w="2016" w:type="dxa"/>
            <w:shd w:val="clear" w:color="auto" w:fill="D9D9D9" w:themeFill="background1" w:themeFillShade="D9"/>
            <w:vAlign w:val="center"/>
          </w:tcPr>
          <w:p w:rsidR="00B76A4E" w:rsidRDefault="00B76A4E" w:rsidP="004671FC">
            <w:pPr>
              <w:pStyle w:val="EinfAbs"/>
            </w:pPr>
            <w:r>
              <w:t>Bildung</w:t>
            </w:r>
          </w:p>
        </w:tc>
        <w:tc>
          <w:tcPr>
            <w:tcW w:w="2016" w:type="dxa"/>
            <w:vAlign w:val="center"/>
          </w:tcPr>
          <w:p w:rsidR="00B76A4E" w:rsidRDefault="00B76A4E" w:rsidP="004671FC">
            <w:pPr>
              <w:rPr>
                <w:rFonts w:ascii="Arial" w:hAnsi="Arial" w:cs="Arial"/>
                <w:sz w:val="22"/>
                <w:szCs w:val="22"/>
              </w:rPr>
            </w:pPr>
            <w:r>
              <w:rPr>
                <w:rFonts w:ascii="Arial" w:hAnsi="Arial" w:cs="Arial"/>
                <w:sz w:val="22"/>
                <w:szCs w:val="22"/>
              </w:rPr>
              <w:t>Schriftquelle</w:t>
            </w:r>
          </w:p>
        </w:tc>
        <w:tc>
          <w:tcPr>
            <w:tcW w:w="2016" w:type="dxa"/>
            <w:shd w:val="clear" w:color="auto" w:fill="D9D9D9" w:themeFill="background1" w:themeFillShade="D9"/>
            <w:vAlign w:val="center"/>
          </w:tcPr>
          <w:p w:rsidR="00B76A4E" w:rsidRDefault="00B76A4E" w:rsidP="004671FC">
            <w:pPr>
              <w:rPr>
                <w:rFonts w:ascii="Arial" w:hAnsi="Arial" w:cs="Arial"/>
                <w:sz w:val="22"/>
                <w:szCs w:val="22"/>
              </w:rPr>
            </w:pPr>
            <w:r>
              <w:rPr>
                <w:rFonts w:ascii="Arial" w:hAnsi="Arial" w:cs="Arial"/>
                <w:sz w:val="22"/>
                <w:szCs w:val="22"/>
              </w:rPr>
              <w:t>Kolonisation</w:t>
            </w:r>
          </w:p>
        </w:tc>
      </w:tr>
    </w:tbl>
    <w:p w:rsidR="001A01A1" w:rsidRPr="002E0B69" w:rsidRDefault="001A01A1" w:rsidP="00B76A4E">
      <w:pPr>
        <w:pStyle w:val="Nummerierung1Aufgabe2"/>
        <w:spacing w:after="0"/>
        <w:ind w:left="284" w:firstLine="0"/>
      </w:pPr>
    </w:p>
    <w:p w:rsidR="00B76A4E" w:rsidRDefault="00B76A4E" w:rsidP="00B76A4E">
      <w:pPr>
        <w:pStyle w:val="Nummerierung1Aufgabe2"/>
        <w:numPr>
          <w:ilvl w:val="0"/>
          <w:numId w:val="6"/>
        </w:numPr>
        <w:spacing w:after="120"/>
        <w:ind w:left="340" w:hanging="426"/>
      </w:pPr>
      <w:r>
        <w:t>Vergleiche dein Ergebnis mit deinem Arbeitspartner.</w:t>
      </w:r>
      <w:r w:rsidRPr="00B76A4E">
        <w:t xml:space="preserve"> </w:t>
      </w:r>
    </w:p>
    <w:p w:rsidR="00B76A4E" w:rsidRDefault="00B76A4E" w:rsidP="004671FC">
      <w:pPr>
        <w:pStyle w:val="Nummerierung1Aufgabe2"/>
        <w:numPr>
          <w:ilvl w:val="0"/>
          <w:numId w:val="6"/>
        </w:numPr>
        <w:spacing w:after="360"/>
        <w:ind w:left="340" w:hanging="426"/>
      </w:pPr>
      <w:r>
        <w:t>Erklärt euch gegenseitig mit Hilfe des Buchs oder Hefts die Begriffe mit Fragezeichen. Entsche</w:t>
      </w:r>
      <w:r>
        <w:t>i</w:t>
      </w:r>
      <w:r>
        <w:t>det dann gemeinsam, welchen dieser Begriffe ihr benutzen, welchen ihr durchstreichen wollt.</w:t>
      </w:r>
      <w:r w:rsidRPr="00B76A4E">
        <w:t xml:space="preserve"> </w:t>
      </w:r>
    </w:p>
    <w:p w:rsidR="00335C64" w:rsidRDefault="00335C64" w:rsidP="00335C64">
      <w:pPr>
        <w:pStyle w:val="EinfAbs"/>
        <w:spacing w:after="120"/>
        <w:ind w:left="-142"/>
      </w:pPr>
      <w:r>
        <w:t>Im nächsten Schritt musst du die Begriffe strukturieren. Dazu musst du entscheiden, welche B</w:t>
      </w:r>
      <w:r>
        <w:t>e</w:t>
      </w:r>
      <w:r>
        <w:t>griffe Oberbegriffe sind. Oberbegriffe nennen wir Begriffe, die wir wie eine Überschrift über eine Gruppe von anderen (Unter-)Begriffen setzen können. Der Oberbegriff nennt ein Thema. Die zugeordneten Unte</w:t>
      </w:r>
      <w:r>
        <w:t>r</w:t>
      </w:r>
      <w:r>
        <w:t>begriffe nennen einzelne Aspekte / Bereiche dieses Themas.</w:t>
      </w:r>
    </w:p>
    <w:p w:rsidR="00335C64" w:rsidRDefault="00335C64" w:rsidP="009D63E1">
      <w:pPr>
        <w:pStyle w:val="Nummerierung1Aufgabe2"/>
        <w:numPr>
          <w:ilvl w:val="0"/>
          <w:numId w:val="6"/>
        </w:numPr>
        <w:spacing w:after="80"/>
        <w:ind w:left="340" w:hanging="426"/>
      </w:pPr>
      <w:r>
        <w:t>Strukturiere die aus</w:t>
      </w:r>
      <w:r w:rsidR="009D63E1">
        <w:t>gewählten Begriffe</w:t>
      </w:r>
      <w:r>
        <w:t>. Wähle dazu aus den folgenden zwei Möglichke</w:t>
      </w:r>
      <w:r>
        <w:t>i</w:t>
      </w:r>
      <w:r>
        <w:t>ten eine aus:</w:t>
      </w:r>
      <w:r w:rsidRPr="00335C64">
        <w:t xml:space="preserve"> </w:t>
      </w:r>
    </w:p>
    <w:p w:rsidR="00335C64" w:rsidRDefault="00335C64" w:rsidP="009D63E1">
      <w:pPr>
        <w:pStyle w:val="Nummerierung1Aufgabe2"/>
        <w:numPr>
          <w:ilvl w:val="1"/>
          <w:numId w:val="6"/>
        </w:numPr>
        <w:spacing w:after="80"/>
        <w:ind w:left="851" w:hanging="425"/>
      </w:pPr>
      <w:r>
        <w:t>Lege eine Tabelle an. Schreibe über jede Spalte einen Oberbegriff und ordne die anderen Begriffe diesen Oberbegriffen zu.</w:t>
      </w:r>
      <w:r w:rsidRPr="00335C64">
        <w:t xml:space="preserve"> </w:t>
      </w:r>
    </w:p>
    <w:p w:rsidR="004671FC" w:rsidRDefault="00335C64" w:rsidP="004671FC">
      <w:pPr>
        <w:pStyle w:val="Nummerierung1Aufgabe2"/>
        <w:numPr>
          <w:ilvl w:val="1"/>
          <w:numId w:val="6"/>
        </w:numPr>
        <w:spacing w:after="120"/>
        <w:ind w:left="851" w:hanging="425"/>
      </w:pPr>
      <w:r>
        <w:t xml:space="preserve">Erstelle eine </w:t>
      </w:r>
      <w:proofErr w:type="spellStart"/>
      <w:r>
        <w:t>Mind-Map</w:t>
      </w:r>
      <w:proofErr w:type="spellEnd"/>
      <w:r>
        <w:t>. Lege Äste mit Oberbegriffen an und ordne die anderen Begriffe di</w:t>
      </w:r>
      <w:r>
        <w:t>e</w:t>
      </w:r>
      <w:r>
        <w:t>sen Oberbegriffen zu.</w:t>
      </w:r>
      <w:r w:rsidRPr="00335C64">
        <w:t xml:space="preserve"> </w:t>
      </w:r>
    </w:p>
    <w:p w:rsidR="00335C64" w:rsidRDefault="00335C64" w:rsidP="004671FC">
      <w:pPr>
        <w:pStyle w:val="Nummerierung1"/>
        <w:tabs>
          <w:tab w:val="clear" w:pos="340"/>
          <w:tab w:val="left" w:pos="426"/>
        </w:tabs>
        <w:spacing w:after="120"/>
        <w:ind w:left="426" w:firstLine="0"/>
      </w:pPr>
      <w:r>
        <w:rPr>
          <w:u w:val="thick"/>
        </w:rPr>
        <w:t>Achtung</w:t>
      </w:r>
      <w:r>
        <w:t xml:space="preserve">: Ein Unterbegriff passt manchmal zu mehreren Oberbegriffen. Du kannst ihn also mehrmals benutzen. </w:t>
      </w:r>
    </w:p>
    <w:p w:rsidR="004671FC" w:rsidRDefault="004671FC" w:rsidP="004671FC">
      <w:pPr>
        <w:pStyle w:val="Nummerierung1"/>
        <w:tabs>
          <w:tab w:val="clear" w:pos="340"/>
          <w:tab w:val="left" w:pos="426"/>
        </w:tabs>
        <w:spacing w:after="240"/>
        <w:ind w:left="426" w:firstLine="0"/>
      </w:pPr>
    </w:p>
    <w:p w:rsidR="004671FC" w:rsidRDefault="004671FC" w:rsidP="004671FC">
      <w:pPr>
        <w:pStyle w:val="Nummerierung1"/>
        <w:numPr>
          <w:ilvl w:val="0"/>
          <w:numId w:val="6"/>
        </w:numPr>
        <w:spacing w:before="120" w:after="240"/>
        <w:ind w:left="284" w:hanging="284"/>
      </w:pPr>
      <w:r>
        <w:t xml:space="preserve">Vergleiche deine Tabelle / </w:t>
      </w:r>
      <w:proofErr w:type="spellStart"/>
      <w:r>
        <w:t>Mind-Map</w:t>
      </w:r>
      <w:proofErr w:type="spellEnd"/>
      <w:r>
        <w:t xml:space="preserve"> mit deinem Arbeitspartner. Besprecht Unterschiede in euren Ergebnissen und korrigiert gegeben</w:t>
      </w:r>
      <w:r w:rsidR="009D63E1">
        <w:t>en</w:t>
      </w:r>
      <w:r>
        <w:t>falls euer Ergebnis.</w:t>
      </w:r>
    </w:p>
    <w:p w:rsidR="004671FC" w:rsidRDefault="004671FC" w:rsidP="004671FC">
      <w:pPr>
        <w:pStyle w:val="Nummerierung1"/>
        <w:numPr>
          <w:ilvl w:val="0"/>
          <w:numId w:val="6"/>
        </w:numPr>
        <w:spacing w:after="120"/>
        <w:ind w:left="284" w:hanging="284"/>
      </w:pPr>
      <w:r>
        <w:t xml:space="preserve">Deine Tabelle / </w:t>
      </w:r>
      <w:proofErr w:type="spellStart"/>
      <w:r>
        <w:t>Mind-Map</w:t>
      </w:r>
      <w:proofErr w:type="spellEnd"/>
      <w:r>
        <w:t xml:space="preserve"> nennt man auch Strukturskizze. Sie gliedert dein Wissen so, dass du das vorgegebene Thema vollständig und in einer sinnvollen Reihenfolge erklären kannst. Die Strukturskizze ist daher dein Konzept für den Lexikonartikel. In deinem Artikel musst du jetzt die Inha</w:t>
      </w:r>
      <w:r>
        <w:t>l</w:t>
      </w:r>
      <w:r>
        <w:t>te der einzelnen Begriffe und gegebenenfalls ihren Zusammenhang erklären.</w:t>
      </w:r>
    </w:p>
    <w:p w:rsidR="004671FC" w:rsidRDefault="004671FC" w:rsidP="004671FC">
      <w:pPr>
        <w:pStyle w:val="EinfAbs"/>
        <w:spacing w:after="240"/>
        <w:ind w:left="284"/>
      </w:pPr>
      <w:r>
        <w:t>Sc</w:t>
      </w:r>
      <w:r w:rsidR="009D63E1">
        <w:t>hreibe jetzt den Lexikonartikel.</w:t>
      </w:r>
    </w:p>
    <w:p w:rsidR="009D63E1" w:rsidRDefault="009D63E1" w:rsidP="009D63E1">
      <w:pPr>
        <w:pStyle w:val="Nummerierung1"/>
        <w:ind w:left="0" w:firstLine="0"/>
      </w:pPr>
    </w:p>
    <w:p w:rsidR="009D63E1" w:rsidRPr="009D63E1" w:rsidRDefault="009D63E1" w:rsidP="009D63E1">
      <w:pPr>
        <w:pStyle w:val="Nummerierung1"/>
        <w:ind w:left="0" w:firstLine="0"/>
        <w:rPr>
          <w:b/>
        </w:rPr>
      </w:pPr>
      <w:r>
        <w:rPr>
          <w:b/>
        </w:rPr>
        <w:t>Aufgabe 2:</w:t>
      </w:r>
    </w:p>
    <w:p w:rsidR="004671FC" w:rsidRDefault="009D63E1" w:rsidP="009D63E1">
      <w:pPr>
        <w:pStyle w:val="Nummerierung1"/>
        <w:numPr>
          <w:ilvl w:val="0"/>
          <w:numId w:val="8"/>
        </w:numPr>
        <w:ind w:left="284" w:hanging="284"/>
      </w:pPr>
      <w:r>
        <w:t>Normalerweise gibt es keine Tabelle mit Begriffen, wenn du eine Darstellung schreiben sollst. Wie kannst du dann vorgehen?</w:t>
      </w:r>
    </w:p>
    <w:p w:rsidR="009D63E1" w:rsidRDefault="009D63E1" w:rsidP="009D63E1">
      <w:pPr>
        <w:pStyle w:val="Nummerierung1"/>
        <w:numPr>
          <w:ilvl w:val="0"/>
          <w:numId w:val="8"/>
        </w:numPr>
        <w:ind w:left="284" w:hanging="284"/>
      </w:pPr>
      <w:r>
        <w:t xml:space="preserve">Schreibe eine Anleitung: </w:t>
      </w:r>
      <w:r w:rsidRPr="009D63E1">
        <w:rPr>
          <w:i/>
        </w:rPr>
        <w:t>Wie strukturiere ich mein Wissen?</w:t>
      </w:r>
    </w:p>
    <w:p w:rsidR="004671FC" w:rsidRDefault="004671FC" w:rsidP="004671FC">
      <w:pPr>
        <w:pStyle w:val="Nummerierung1"/>
        <w:tabs>
          <w:tab w:val="clear" w:pos="340"/>
          <w:tab w:val="left" w:pos="426"/>
        </w:tabs>
        <w:spacing w:before="113" w:after="113"/>
        <w:ind w:left="426" w:firstLine="0"/>
      </w:pPr>
    </w:p>
    <w:sectPr w:rsidR="004671FC" w:rsidSect="00E32E1A">
      <w:headerReference w:type="default" r:id="rId8"/>
      <w:pgSz w:w="11906" w:h="16838"/>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1F7" w:rsidRDefault="00D131F7" w:rsidP="00270F26">
      <w:r>
        <w:separator/>
      </w:r>
    </w:p>
  </w:endnote>
  <w:endnote w:type="continuationSeparator" w:id="0">
    <w:p w:rsidR="00D131F7" w:rsidRDefault="00D131F7" w:rsidP="00270F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1F7" w:rsidRDefault="00D131F7" w:rsidP="00270F26">
      <w:r>
        <w:separator/>
      </w:r>
    </w:p>
  </w:footnote>
  <w:footnote w:type="continuationSeparator" w:id="0">
    <w:p w:rsidR="00D131F7" w:rsidRDefault="00D131F7" w:rsidP="00270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38A" w:rsidRPr="005F138A" w:rsidRDefault="005F138A" w:rsidP="005F138A">
    <w:pPr>
      <w:pStyle w:val="Kopfzeile"/>
      <w:tabs>
        <w:tab w:val="clear" w:pos="4536"/>
        <w:tab w:val="clear" w:pos="9072"/>
        <w:tab w:val="right" w:pos="9923"/>
      </w:tabs>
      <w:rPr>
        <w:rFonts w:ascii="Arial" w:hAnsi="Arial" w:cs="Arial"/>
      </w:rPr>
    </w:pPr>
    <w:r w:rsidRPr="005F138A">
      <w:rPr>
        <w:rFonts w:ascii="Arial" w:hAnsi="Arial" w:cs="Arial"/>
      </w:rPr>
      <w:t xml:space="preserve">Sachkompetenz, Teil </w:t>
    </w:r>
    <w:r w:rsidR="000D00B3">
      <w:rPr>
        <w:rFonts w:ascii="Arial" w:hAnsi="Arial" w:cs="Arial"/>
      </w:rPr>
      <w:t>2</w:t>
    </w:r>
    <w:r w:rsidRPr="005F138A">
      <w:rPr>
        <w:rFonts w:ascii="Arial" w:hAnsi="Arial" w:cs="Arial"/>
      </w:rPr>
      <w:t xml:space="preserve">: </w:t>
    </w:r>
    <w:r w:rsidR="000D00B3">
      <w:rPr>
        <w:rFonts w:ascii="Arial" w:hAnsi="Arial" w:cs="Arial"/>
      </w:rPr>
      <w:t>Wissen strukturieren</w:t>
    </w:r>
    <w:r w:rsidRPr="005F138A">
      <w:rPr>
        <w:rFonts w:ascii="Arial" w:hAnsi="Arial" w:cs="Arial"/>
      </w:rPr>
      <w:tab/>
    </w:r>
    <w:r w:rsidR="000D00B3">
      <w:rPr>
        <w:rFonts w:ascii="Arial" w:hAnsi="Arial" w:cs="Arial"/>
      </w:rPr>
      <w:t>UE Griechenland</w:t>
    </w:r>
  </w:p>
  <w:p w:rsidR="005F138A" w:rsidRPr="005F138A" w:rsidRDefault="005F138A">
    <w:pPr>
      <w:pStyle w:val="Kopfzeile"/>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86B59"/>
    <w:multiLevelType w:val="hybridMultilevel"/>
    <w:tmpl w:val="F1E22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076799"/>
    <w:multiLevelType w:val="hybridMultilevel"/>
    <w:tmpl w:val="60589BFE"/>
    <w:lvl w:ilvl="0" w:tplc="B1E05F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600CC5"/>
    <w:multiLevelType w:val="hybridMultilevel"/>
    <w:tmpl w:val="2196FDAE"/>
    <w:lvl w:ilvl="0" w:tplc="20B422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A8B729E"/>
    <w:multiLevelType w:val="hybridMultilevel"/>
    <w:tmpl w:val="C9E83DD8"/>
    <w:lvl w:ilvl="0" w:tplc="719615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DBB38B1"/>
    <w:multiLevelType w:val="hybridMultilevel"/>
    <w:tmpl w:val="287EB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C67C1B"/>
    <w:multiLevelType w:val="hybridMultilevel"/>
    <w:tmpl w:val="C18459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A545BA2"/>
    <w:multiLevelType w:val="hybridMultilevel"/>
    <w:tmpl w:val="AAA89A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E25D61"/>
    <w:multiLevelType w:val="hybridMultilevel"/>
    <w:tmpl w:val="368A955C"/>
    <w:lvl w:ilvl="0" w:tplc="01E06EE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autoHyphenation/>
  <w:hyphenationZone w:val="425"/>
  <w:characterSpacingControl w:val="doNotCompress"/>
  <w:hdrShapeDefaults>
    <o:shapedefaults v:ext="edit" spidmax="30722">
      <o:colormru v:ext="edit" colors="#f4d75e,#ee4c95"/>
      <o:colormenu v:ext="edit" fillcolor="none" strokecolor="none"/>
    </o:shapedefaults>
  </w:hdrShapeDefaults>
  <w:footnotePr>
    <w:footnote w:id="-1"/>
    <w:footnote w:id="0"/>
  </w:footnotePr>
  <w:endnotePr>
    <w:endnote w:id="-1"/>
    <w:endnote w:id="0"/>
  </w:endnotePr>
  <w:compat/>
  <w:rsids>
    <w:rsidRoot w:val="00742D3C"/>
    <w:rsid w:val="000454ED"/>
    <w:rsid w:val="000B06B6"/>
    <w:rsid w:val="000D00B3"/>
    <w:rsid w:val="000E2305"/>
    <w:rsid w:val="001017E0"/>
    <w:rsid w:val="001511AA"/>
    <w:rsid w:val="001A01A1"/>
    <w:rsid w:val="001A6732"/>
    <w:rsid w:val="001F4F61"/>
    <w:rsid w:val="00203576"/>
    <w:rsid w:val="00211E3F"/>
    <w:rsid w:val="00250A1D"/>
    <w:rsid w:val="00270F26"/>
    <w:rsid w:val="002A0D6A"/>
    <w:rsid w:val="002E0B69"/>
    <w:rsid w:val="002E1A5A"/>
    <w:rsid w:val="00335C64"/>
    <w:rsid w:val="0033666E"/>
    <w:rsid w:val="00383B46"/>
    <w:rsid w:val="003930CF"/>
    <w:rsid w:val="003A3647"/>
    <w:rsid w:val="003E15F5"/>
    <w:rsid w:val="003F4742"/>
    <w:rsid w:val="003F4A5F"/>
    <w:rsid w:val="00400DFE"/>
    <w:rsid w:val="00447784"/>
    <w:rsid w:val="004671FC"/>
    <w:rsid w:val="004978D5"/>
    <w:rsid w:val="004A057C"/>
    <w:rsid w:val="004A2B3D"/>
    <w:rsid w:val="004B02F0"/>
    <w:rsid w:val="00504850"/>
    <w:rsid w:val="00552565"/>
    <w:rsid w:val="00556333"/>
    <w:rsid w:val="00562EC5"/>
    <w:rsid w:val="00575C41"/>
    <w:rsid w:val="005A277F"/>
    <w:rsid w:val="005A79BC"/>
    <w:rsid w:val="005E779F"/>
    <w:rsid w:val="005F138A"/>
    <w:rsid w:val="005F7B84"/>
    <w:rsid w:val="00621214"/>
    <w:rsid w:val="00665E0F"/>
    <w:rsid w:val="00686784"/>
    <w:rsid w:val="00697152"/>
    <w:rsid w:val="006F39CD"/>
    <w:rsid w:val="00715FAC"/>
    <w:rsid w:val="00735903"/>
    <w:rsid w:val="00742D3C"/>
    <w:rsid w:val="00752F28"/>
    <w:rsid w:val="00792D82"/>
    <w:rsid w:val="007D2452"/>
    <w:rsid w:val="007F7C50"/>
    <w:rsid w:val="00822235"/>
    <w:rsid w:val="00833266"/>
    <w:rsid w:val="00842BD4"/>
    <w:rsid w:val="008507FC"/>
    <w:rsid w:val="00857401"/>
    <w:rsid w:val="0089458D"/>
    <w:rsid w:val="0093577C"/>
    <w:rsid w:val="00957C75"/>
    <w:rsid w:val="009623CB"/>
    <w:rsid w:val="009C19FC"/>
    <w:rsid w:val="009D63E1"/>
    <w:rsid w:val="009E0D40"/>
    <w:rsid w:val="009E2C11"/>
    <w:rsid w:val="00A0288D"/>
    <w:rsid w:val="00A27B91"/>
    <w:rsid w:val="00A45A48"/>
    <w:rsid w:val="00AF5AFE"/>
    <w:rsid w:val="00B24234"/>
    <w:rsid w:val="00B47F76"/>
    <w:rsid w:val="00B757D6"/>
    <w:rsid w:val="00B76A4E"/>
    <w:rsid w:val="00B82384"/>
    <w:rsid w:val="00BF7A52"/>
    <w:rsid w:val="00C10873"/>
    <w:rsid w:val="00C35590"/>
    <w:rsid w:val="00C51197"/>
    <w:rsid w:val="00C71B6D"/>
    <w:rsid w:val="00C72242"/>
    <w:rsid w:val="00C83ED7"/>
    <w:rsid w:val="00CC3375"/>
    <w:rsid w:val="00CC6976"/>
    <w:rsid w:val="00CE0A76"/>
    <w:rsid w:val="00CF3C41"/>
    <w:rsid w:val="00D01B7C"/>
    <w:rsid w:val="00D131F7"/>
    <w:rsid w:val="00D207B3"/>
    <w:rsid w:val="00D43D0F"/>
    <w:rsid w:val="00D444F9"/>
    <w:rsid w:val="00D63E35"/>
    <w:rsid w:val="00D86204"/>
    <w:rsid w:val="00DB1F8D"/>
    <w:rsid w:val="00DE7A6F"/>
    <w:rsid w:val="00DF60F3"/>
    <w:rsid w:val="00E32E1A"/>
    <w:rsid w:val="00E573CE"/>
    <w:rsid w:val="00EB5802"/>
    <w:rsid w:val="00EC675B"/>
    <w:rsid w:val="00FB7CE5"/>
    <w:rsid w:val="00FE39C0"/>
    <w:rsid w:val="00FF0C0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colormru v:ext="edit" colors="#f4d75e,#ee4c9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39CD"/>
  </w:style>
  <w:style w:type="paragraph" w:styleId="berschrift1">
    <w:name w:val="heading 1"/>
    <w:basedOn w:val="Standard"/>
    <w:link w:val="berschrift1Zchn"/>
    <w:uiPriority w:val="99"/>
    <w:qFormat/>
    <w:rsid w:val="005F138A"/>
    <w:pPr>
      <w:autoSpaceDE w:val="0"/>
      <w:autoSpaceDN w:val="0"/>
      <w:adjustRightInd w:val="0"/>
      <w:spacing w:line="280" w:lineRule="atLeast"/>
      <w:jc w:val="center"/>
      <w:textAlignment w:val="center"/>
      <w:outlineLvl w:val="0"/>
    </w:pPr>
    <w:rPr>
      <w:rFonts w:ascii="Arial" w:hAnsi="Arial" w:cs="Arial"/>
      <w:b/>
      <w:bCs/>
      <w:color w:val="00000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42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42D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2D3C"/>
    <w:rPr>
      <w:rFonts w:ascii="Tahoma" w:hAnsi="Tahoma" w:cs="Tahoma"/>
      <w:sz w:val="16"/>
      <w:szCs w:val="16"/>
    </w:rPr>
  </w:style>
  <w:style w:type="paragraph" w:styleId="Listenabsatz">
    <w:name w:val="List Paragraph"/>
    <w:basedOn w:val="Standard"/>
    <w:uiPriority w:val="34"/>
    <w:qFormat/>
    <w:rsid w:val="00B82384"/>
    <w:pPr>
      <w:ind w:left="720"/>
      <w:contextualSpacing/>
    </w:pPr>
  </w:style>
  <w:style w:type="paragraph" w:styleId="Kopfzeile">
    <w:name w:val="header"/>
    <w:basedOn w:val="Standard"/>
    <w:link w:val="KopfzeileZchn"/>
    <w:uiPriority w:val="99"/>
    <w:unhideWhenUsed/>
    <w:rsid w:val="00270F26"/>
    <w:pPr>
      <w:tabs>
        <w:tab w:val="center" w:pos="4536"/>
        <w:tab w:val="right" w:pos="9072"/>
      </w:tabs>
    </w:pPr>
  </w:style>
  <w:style w:type="character" w:customStyle="1" w:styleId="KopfzeileZchn">
    <w:name w:val="Kopfzeile Zchn"/>
    <w:basedOn w:val="Absatz-Standardschriftart"/>
    <w:link w:val="Kopfzeile"/>
    <w:uiPriority w:val="99"/>
    <w:rsid w:val="00270F26"/>
  </w:style>
  <w:style w:type="paragraph" w:styleId="Fuzeile">
    <w:name w:val="footer"/>
    <w:basedOn w:val="Standard"/>
    <w:link w:val="FuzeileZchn"/>
    <w:uiPriority w:val="99"/>
    <w:unhideWhenUsed/>
    <w:rsid w:val="00270F26"/>
    <w:pPr>
      <w:tabs>
        <w:tab w:val="center" w:pos="4536"/>
        <w:tab w:val="right" w:pos="9072"/>
      </w:tabs>
    </w:pPr>
  </w:style>
  <w:style w:type="character" w:customStyle="1" w:styleId="FuzeileZchn">
    <w:name w:val="Fußzeile Zchn"/>
    <w:basedOn w:val="Absatz-Standardschriftart"/>
    <w:link w:val="Fuzeile"/>
    <w:uiPriority w:val="99"/>
    <w:rsid w:val="00270F26"/>
  </w:style>
  <w:style w:type="paragraph" w:customStyle="1" w:styleId="EinfAbs">
    <w:name w:val="[Einf. Abs.]"/>
    <w:basedOn w:val="Standard"/>
    <w:uiPriority w:val="99"/>
    <w:rsid w:val="005F138A"/>
    <w:pPr>
      <w:autoSpaceDE w:val="0"/>
      <w:autoSpaceDN w:val="0"/>
      <w:adjustRightInd w:val="0"/>
      <w:spacing w:line="280" w:lineRule="atLeast"/>
      <w:textAlignment w:val="center"/>
    </w:pPr>
    <w:rPr>
      <w:rFonts w:ascii="Arial" w:hAnsi="Arial" w:cs="Arial"/>
      <w:color w:val="000000"/>
      <w:sz w:val="22"/>
      <w:szCs w:val="22"/>
    </w:rPr>
  </w:style>
  <w:style w:type="character" w:customStyle="1" w:styleId="berschrift1Zchn">
    <w:name w:val="Überschrift 1 Zchn"/>
    <w:basedOn w:val="Absatz-Standardschriftart"/>
    <w:link w:val="berschrift1"/>
    <w:uiPriority w:val="99"/>
    <w:rsid w:val="005F138A"/>
    <w:rPr>
      <w:rFonts w:ascii="Arial" w:hAnsi="Arial" w:cs="Arial"/>
      <w:b/>
      <w:bCs/>
      <w:color w:val="000000"/>
      <w:sz w:val="28"/>
      <w:szCs w:val="28"/>
    </w:rPr>
  </w:style>
  <w:style w:type="paragraph" w:customStyle="1" w:styleId="Nummerierung1Aufgabe2">
    <w:name w:val="Nummerierung 1 Aufgabe 2"/>
    <w:basedOn w:val="Standard"/>
    <w:uiPriority w:val="99"/>
    <w:rsid w:val="005F138A"/>
    <w:pPr>
      <w:tabs>
        <w:tab w:val="left" w:pos="340"/>
      </w:tabs>
      <w:autoSpaceDE w:val="0"/>
      <w:autoSpaceDN w:val="0"/>
      <w:adjustRightInd w:val="0"/>
      <w:spacing w:after="170" w:line="280" w:lineRule="atLeast"/>
      <w:ind w:left="340" w:hanging="340"/>
      <w:textAlignment w:val="center"/>
    </w:pPr>
    <w:rPr>
      <w:rFonts w:ascii="Arial" w:hAnsi="Arial" w:cs="Arial"/>
      <w:color w:val="000000"/>
      <w:sz w:val="22"/>
      <w:szCs w:val="22"/>
    </w:rPr>
  </w:style>
  <w:style w:type="paragraph" w:customStyle="1" w:styleId="Nummerierunga">
    <w:name w:val="Nummerierung a"/>
    <w:basedOn w:val="EinfAbs"/>
    <w:uiPriority w:val="99"/>
    <w:rsid w:val="001A01A1"/>
    <w:pPr>
      <w:tabs>
        <w:tab w:val="left" w:pos="850"/>
      </w:tabs>
      <w:spacing w:after="57"/>
      <w:ind w:left="680" w:hanging="340"/>
    </w:pPr>
  </w:style>
  <w:style w:type="paragraph" w:customStyle="1" w:styleId="Linien">
    <w:name w:val="Linien"/>
    <w:basedOn w:val="EinfAbs"/>
    <w:uiPriority w:val="99"/>
    <w:rsid w:val="001A01A1"/>
    <w:pPr>
      <w:pBdr>
        <w:bottom w:val="single" w:sz="8" w:space="0" w:color="747473"/>
      </w:pBdr>
      <w:spacing w:after="170"/>
    </w:pPr>
  </w:style>
  <w:style w:type="paragraph" w:customStyle="1" w:styleId="Nummerierung1">
    <w:name w:val="Nummerierung 1"/>
    <w:basedOn w:val="EinfAbs"/>
    <w:uiPriority w:val="99"/>
    <w:rsid w:val="00335C64"/>
    <w:pPr>
      <w:tabs>
        <w:tab w:val="left" w:pos="340"/>
      </w:tabs>
      <w:spacing w:after="170"/>
      <w:ind w:left="340" w:hanging="3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54164-89A6-43CA-B045-2CF9A7D5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Gerhild</dc:creator>
  <cp:lastModifiedBy>Gerhild</cp:lastModifiedBy>
  <cp:revision>6</cp:revision>
  <cp:lastPrinted>2014-11-18T08:35:00Z</cp:lastPrinted>
  <dcterms:created xsi:type="dcterms:W3CDTF">2015-01-05T12:07:00Z</dcterms:created>
  <dcterms:modified xsi:type="dcterms:W3CDTF">2015-01-05T14:19:00Z</dcterms:modified>
</cp:coreProperties>
</file>