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5241290" cy="760095"/>
            <wp:effectExtent l="0" t="0" r="0" b="0"/>
            <wp:wrapNone/>
            <wp:docPr id="1" name="Bild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496" r="5030" b="9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Legende ist zählebig….</w:t>
      </w:r>
    </w:p>
    <w:p>
      <w:pPr>
        <w:pStyle w:val="Normal"/>
        <w:rPr/>
      </w:pPr>
      <w:r>
        <w:rPr/>
        <w:t>...</w:t>
      </w:r>
    </w:p>
    <w:p>
      <w:pPr>
        <w:pStyle w:val="Normal"/>
        <w:rPr/>
      </w:pPr>
      <w:r>
        <w:rPr/>
        <w:t>Noch 1938 war beim Nettolohn das Niveau von 1928 nicht erreicht.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Vollständiges Zitat unter: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instrText> HYPERLINK "http://www.ifz-muenchen.de/heftarchiv/2008_3.pdf" \l "page=3"</w:instrText>
      </w:r>
      <w:r>
        <w:fldChar w:fldCharType="separate"/>
      </w:r>
      <w:r>
        <w:rPr>
          <w:rStyle w:val="BesuchterInternetlink"/>
        </w:rPr>
        <w:t>http://www.ifz-muenchen.de/heftarchiv/2008_3.pdf</w:t>
      </w:r>
      <w:r>
        <w:fldChar w:fldCharType="end"/>
      </w:r>
      <w:r>
        <w:rPr/>
        <w:t xml:space="preserve"> </w:t>
      </w:r>
      <w:r>
        <w:rPr/>
        <w:t>(Seite 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134" w:header="0" w:top="141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9cd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d581d"/>
    <w:rPr>
      <w:rFonts w:ascii="Tahoma" w:hAnsi="Tahoma" w:cs="Tahoma"/>
      <w:sz w:val="16"/>
      <w:szCs w:val="16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d58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LibreOffice/5.2.7.2$Linux_X86_64 LibreOffice_project/20m0$Build-2</Application>
  <Pages>1</Pages>
  <Words>22</Words>
  <Characters>160</Characters>
  <CharactersWithSpaces>178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2017-06-27T21:11:00Z</dcterms:created>
  <dc:creator>Lö</dc:creator>
  <dc:description/>
  <dc:language>de-DE</dc:language>
  <cp:lastModifiedBy>bernhard </cp:lastModifiedBy>
  <dcterms:modified xsi:type="dcterms:W3CDTF">2019-03-12T10:48:39Z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