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AA9F3" w14:textId="59F0DCC8" w:rsidR="00442A10" w:rsidRDefault="00442A10" w:rsidP="00A65A7B">
      <w:pPr>
        <w:pBdr>
          <w:bottom w:val="single" w:sz="4" w:space="1" w:color="auto"/>
        </w:pBdr>
        <w:spacing w:line="240" w:lineRule="auto"/>
        <w:jc w:val="center"/>
      </w:pPr>
      <w:r>
        <w:t>ZPG Gemeinschaftskunde – Aufgabenvorschlag Kombinationsprüfung Geographie/Gemeinschaftskunde</w:t>
      </w:r>
      <w:r w:rsidR="00A65A7B" w:rsidRPr="00A65A7B">
        <w:t xml:space="preserve"> </w:t>
      </w:r>
      <w:r w:rsidR="00A65A7B">
        <w:t xml:space="preserve">- </w:t>
      </w:r>
      <w:r w:rsidR="00A65A7B" w:rsidRPr="00A65A7B">
        <w:t>S</w:t>
      </w:r>
      <w:r w:rsidR="00A65A7B">
        <w:t>c</w:t>
      </w:r>
      <w:r w:rsidR="00A65A7B" w:rsidRPr="00A65A7B">
        <w:t>hwerpunktfach</w:t>
      </w:r>
      <w:r w:rsidR="00A65A7B">
        <w:t xml:space="preserve"> -</w:t>
      </w:r>
    </w:p>
    <w:p w14:paraId="2FE57A7C" w14:textId="2F92AA2D" w:rsidR="00095400" w:rsidRDefault="00095400" w:rsidP="00095400">
      <w:pPr>
        <w:rPr>
          <w:b/>
          <w:sz w:val="26"/>
          <w:szCs w:val="26"/>
        </w:rPr>
      </w:pPr>
      <w:r>
        <w:rPr>
          <w:b/>
          <w:sz w:val="26"/>
          <w:szCs w:val="26"/>
        </w:rPr>
        <w:t>Thema: Die aktuelle NATO-Strategie in der Diskussion</w:t>
      </w:r>
    </w:p>
    <w:p w14:paraId="1198C396" w14:textId="77777777" w:rsidR="00095400" w:rsidRPr="00095400" w:rsidRDefault="00095400" w:rsidP="00095400">
      <w:pPr>
        <w:spacing w:line="240" w:lineRule="auto"/>
        <w:rPr>
          <w:b/>
          <w:sz w:val="16"/>
          <w:szCs w:val="16"/>
        </w:rPr>
      </w:pPr>
    </w:p>
    <w:p w14:paraId="2C94117C" w14:textId="77777777" w:rsidR="00095400" w:rsidRPr="00421C45" w:rsidRDefault="00095400" w:rsidP="00095400">
      <w:pPr>
        <w:rPr>
          <w:b/>
          <w:sz w:val="26"/>
          <w:szCs w:val="26"/>
        </w:rPr>
      </w:pPr>
      <w:r w:rsidRPr="00421C45">
        <w:rPr>
          <w:b/>
          <w:sz w:val="26"/>
          <w:szCs w:val="26"/>
        </w:rPr>
        <w:t>Aufgaben</w:t>
      </w:r>
    </w:p>
    <w:p w14:paraId="476F7A2B" w14:textId="77777777" w:rsidR="00095400" w:rsidRPr="00421C45" w:rsidRDefault="00095400" w:rsidP="00095400">
      <w:pPr>
        <w:rPr>
          <w:sz w:val="26"/>
          <w:szCs w:val="26"/>
        </w:rPr>
      </w:pPr>
      <w:r w:rsidRPr="00421C45">
        <w:rPr>
          <w:sz w:val="26"/>
          <w:szCs w:val="26"/>
        </w:rPr>
        <w:t xml:space="preserve">[1] Erläutern Sie, ausgehend von M1, Bedrohungen für die internationale Sicherheit. </w:t>
      </w:r>
    </w:p>
    <w:p w14:paraId="1AAE9F56" w14:textId="77777777" w:rsidR="00095400" w:rsidRPr="00421C45" w:rsidRDefault="00095400" w:rsidP="00095400">
      <w:pPr>
        <w:rPr>
          <w:sz w:val="26"/>
          <w:szCs w:val="26"/>
        </w:rPr>
      </w:pPr>
      <w:r w:rsidRPr="00421C45">
        <w:rPr>
          <w:sz w:val="26"/>
          <w:szCs w:val="26"/>
        </w:rPr>
        <w:t xml:space="preserve">[2] Beschreiben Sie den erweiterten Sicherheitsbegriff. </w:t>
      </w:r>
    </w:p>
    <w:p w14:paraId="3823664F" w14:textId="77777777" w:rsidR="00095400" w:rsidRDefault="00095400" w:rsidP="00095400">
      <w:pPr>
        <w:rPr>
          <w:sz w:val="26"/>
          <w:szCs w:val="26"/>
        </w:rPr>
      </w:pPr>
      <w:r w:rsidRPr="00421C45">
        <w:rPr>
          <w:sz w:val="26"/>
          <w:szCs w:val="26"/>
        </w:rPr>
        <w:t xml:space="preserve">[3] </w:t>
      </w:r>
      <w:r>
        <w:rPr>
          <w:sz w:val="26"/>
          <w:szCs w:val="26"/>
        </w:rPr>
        <w:t>Bewerten Sie die</w:t>
      </w:r>
      <w:r w:rsidRPr="00421C45">
        <w:rPr>
          <w:sz w:val="26"/>
          <w:szCs w:val="26"/>
        </w:rPr>
        <w:t xml:space="preserve"> NATO-Strategie</w:t>
      </w:r>
      <w:r>
        <w:rPr>
          <w:sz w:val="26"/>
          <w:szCs w:val="26"/>
        </w:rPr>
        <w:t xml:space="preserve"> vor dem Hintergrund internationaler Bedrohungen</w:t>
      </w:r>
      <w:r w:rsidRPr="00421C45">
        <w:rPr>
          <w:sz w:val="26"/>
          <w:szCs w:val="26"/>
        </w:rPr>
        <w:t xml:space="preserve">. </w:t>
      </w:r>
    </w:p>
    <w:p w14:paraId="4118A3CA" w14:textId="77777777" w:rsidR="00095400" w:rsidRPr="00421C45" w:rsidRDefault="00095400" w:rsidP="00095400">
      <w:pPr>
        <w:rPr>
          <w:sz w:val="26"/>
          <w:szCs w:val="26"/>
        </w:rPr>
      </w:pPr>
      <w:r w:rsidRPr="00421C45">
        <w:rPr>
          <w:sz w:val="26"/>
          <w:szCs w:val="26"/>
        </w:rPr>
        <w:t>_ _ _ _ _ _ _ _ _ _</w:t>
      </w:r>
    </w:p>
    <w:p w14:paraId="695053F9" w14:textId="77777777" w:rsidR="00442A10" w:rsidRDefault="00442A10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6"/>
        <w:gridCol w:w="8780"/>
      </w:tblGrid>
      <w:tr w:rsidR="003632D9" w:rsidRPr="00421C45" w14:paraId="5D9EF1FF" w14:textId="77777777" w:rsidTr="00E806EA">
        <w:tc>
          <w:tcPr>
            <w:tcW w:w="279" w:type="dxa"/>
          </w:tcPr>
          <w:p w14:paraId="49B25E42" w14:textId="77777777" w:rsidR="003632D9" w:rsidRPr="00421C45" w:rsidRDefault="00881AB7">
            <w:pPr>
              <w:rPr>
                <w:b/>
                <w:sz w:val="26"/>
                <w:szCs w:val="26"/>
              </w:rPr>
            </w:pPr>
            <w:r w:rsidRPr="00421C45">
              <w:rPr>
                <w:b/>
                <w:sz w:val="26"/>
                <w:szCs w:val="26"/>
              </w:rPr>
              <w:t>M1</w:t>
            </w:r>
          </w:p>
          <w:p w14:paraId="5AD6EBE8" w14:textId="77777777" w:rsidR="00881AB7" w:rsidRPr="00421C45" w:rsidRDefault="00881AB7" w:rsidP="00881AB7">
            <w:pPr>
              <w:jc w:val="right"/>
              <w:rPr>
                <w:sz w:val="26"/>
                <w:szCs w:val="26"/>
              </w:rPr>
            </w:pPr>
          </w:p>
          <w:p w14:paraId="02250CA2" w14:textId="77777777" w:rsidR="00881AB7" w:rsidRPr="00421C45" w:rsidRDefault="00881AB7" w:rsidP="00881AB7">
            <w:pPr>
              <w:jc w:val="right"/>
              <w:rPr>
                <w:sz w:val="26"/>
                <w:szCs w:val="26"/>
              </w:rPr>
            </w:pPr>
          </w:p>
          <w:p w14:paraId="62626529" w14:textId="77777777" w:rsidR="00881AB7" w:rsidRPr="00421C45" w:rsidRDefault="00881AB7" w:rsidP="00881AB7">
            <w:pPr>
              <w:jc w:val="right"/>
              <w:rPr>
                <w:sz w:val="26"/>
                <w:szCs w:val="26"/>
              </w:rPr>
            </w:pPr>
          </w:p>
          <w:p w14:paraId="5E0DBAD0" w14:textId="7B22F2F5" w:rsidR="00881AB7" w:rsidRDefault="0078325F" w:rsidP="00421C4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06CF8988" w14:textId="62DBE8DE" w:rsidR="0078325F" w:rsidRDefault="0078325F" w:rsidP="00421C45">
            <w:pPr>
              <w:rPr>
                <w:sz w:val="26"/>
                <w:szCs w:val="26"/>
              </w:rPr>
            </w:pPr>
          </w:p>
          <w:p w14:paraId="29816AE9" w14:textId="64EF3373" w:rsidR="0078325F" w:rsidRDefault="0078325F" w:rsidP="00421C45">
            <w:pPr>
              <w:rPr>
                <w:sz w:val="26"/>
                <w:szCs w:val="26"/>
              </w:rPr>
            </w:pPr>
          </w:p>
          <w:p w14:paraId="4795B591" w14:textId="55636001" w:rsidR="0078325F" w:rsidRDefault="0078325F" w:rsidP="00421C45">
            <w:pPr>
              <w:rPr>
                <w:sz w:val="26"/>
                <w:szCs w:val="26"/>
              </w:rPr>
            </w:pPr>
          </w:p>
          <w:p w14:paraId="6066E885" w14:textId="66F30E35" w:rsidR="0078325F" w:rsidRDefault="0078325F" w:rsidP="00421C45">
            <w:pPr>
              <w:rPr>
                <w:sz w:val="26"/>
                <w:szCs w:val="26"/>
              </w:rPr>
            </w:pPr>
          </w:p>
          <w:p w14:paraId="1574E392" w14:textId="404B0320" w:rsidR="0078325F" w:rsidRDefault="0078325F" w:rsidP="00421C45">
            <w:pPr>
              <w:rPr>
                <w:sz w:val="26"/>
                <w:szCs w:val="26"/>
              </w:rPr>
            </w:pPr>
          </w:p>
          <w:p w14:paraId="18C3A71D" w14:textId="24EEB7C3" w:rsidR="0078325F" w:rsidRDefault="0078325F" w:rsidP="00421C45">
            <w:pPr>
              <w:rPr>
                <w:sz w:val="26"/>
                <w:szCs w:val="26"/>
              </w:rPr>
            </w:pPr>
          </w:p>
          <w:p w14:paraId="750C7E77" w14:textId="7B5C9822" w:rsidR="0078325F" w:rsidRDefault="0078325F" w:rsidP="00421C45">
            <w:pPr>
              <w:rPr>
                <w:sz w:val="26"/>
                <w:szCs w:val="26"/>
              </w:rPr>
            </w:pPr>
          </w:p>
          <w:p w14:paraId="2A4548C3" w14:textId="3F0536C8" w:rsidR="0078325F" w:rsidRDefault="0078325F" w:rsidP="00421C45">
            <w:pPr>
              <w:rPr>
                <w:sz w:val="26"/>
                <w:szCs w:val="26"/>
              </w:rPr>
            </w:pPr>
          </w:p>
          <w:p w14:paraId="46137D9C" w14:textId="74C6932C" w:rsidR="0078325F" w:rsidRDefault="0078325F" w:rsidP="00421C45">
            <w:pPr>
              <w:rPr>
                <w:sz w:val="26"/>
                <w:szCs w:val="26"/>
              </w:rPr>
            </w:pPr>
          </w:p>
          <w:p w14:paraId="01090675" w14:textId="52497990" w:rsidR="0078325F" w:rsidRDefault="0078325F" w:rsidP="00421C45">
            <w:pPr>
              <w:rPr>
                <w:sz w:val="26"/>
                <w:szCs w:val="26"/>
              </w:rPr>
            </w:pPr>
          </w:p>
          <w:p w14:paraId="67C978F4" w14:textId="373226AC" w:rsidR="0078325F" w:rsidRDefault="0078325F" w:rsidP="00421C45">
            <w:pPr>
              <w:rPr>
                <w:sz w:val="26"/>
                <w:szCs w:val="26"/>
              </w:rPr>
            </w:pPr>
          </w:p>
          <w:p w14:paraId="1A025BE5" w14:textId="678C17A3" w:rsidR="0078325F" w:rsidRDefault="0078325F" w:rsidP="00421C45">
            <w:pPr>
              <w:rPr>
                <w:sz w:val="26"/>
                <w:szCs w:val="26"/>
              </w:rPr>
            </w:pPr>
          </w:p>
          <w:p w14:paraId="0473B1F1" w14:textId="657E2957" w:rsidR="0078325F" w:rsidRDefault="0078325F" w:rsidP="00421C45">
            <w:pPr>
              <w:rPr>
                <w:sz w:val="26"/>
                <w:szCs w:val="26"/>
              </w:rPr>
            </w:pPr>
          </w:p>
          <w:p w14:paraId="3404D0B0" w14:textId="37C6C0DC" w:rsidR="0078325F" w:rsidRDefault="0078325F" w:rsidP="00421C45">
            <w:pPr>
              <w:rPr>
                <w:sz w:val="26"/>
                <w:szCs w:val="26"/>
              </w:rPr>
            </w:pPr>
          </w:p>
          <w:p w14:paraId="5EE1985A" w14:textId="0F9EAC22" w:rsidR="0078325F" w:rsidRDefault="0078325F" w:rsidP="00421C45">
            <w:pPr>
              <w:rPr>
                <w:sz w:val="26"/>
                <w:szCs w:val="26"/>
              </w:rPr>
            </w:pPr>
          </w:p>
          <w:p w14:paraId="553E5C5B" w14:textId="5469FE40" w:rsidR="0078325F" w:rsidRDefault="0078325F" w:rsidP="00421C45">
            <w:pPr>
              <w:rPr>
                <w:sz w:val="26"/>
                <w:szCs w:val="26"/>
              </w:rPr>
            </w:pPr>
          </w:p>
          <w:p w14:paraId="014BCC5F" w14:textId="53EC1A4C" w:rsidR="0078325F" w:rsidRDefault="0078325F" w:rsidP="00421C45">
            <w:pPr>
              <w:rPr>
                <w:sz w:val="26"/>
                <w:szCs w:val="26"/>
              </w:rPr>
            </w:pPr>
          </w:p>
          <w:p w14:paraId="23B9C1E2" w14:textId="284FCC1A" w:rsidR="0078325F" w:rsidRDefault="0078325F" w:rsidP="00421C45">
            <w:pPr>
              <w:rPr>
                <w:sz w:val="26"/>
                <w:szCs w:val="26"/>
              </w:rPr>
            </w:pPr>
          </w:p>
          <w:p w14:paraId="1855C27C" w14:textId="2D12DC00" w:rsidR="0078325F" w:rsidRDefault="0078325F" w:rsidP="00421C45">
            <w:pPr>
              <w:rPr>
                <w:sz w:val="26"/>
                <w:szCs w:val="26"/>
              </w:rPr>
            </w:pPr>
          </w:p>
          <w:p w14:paraId="478EB461" w14:textId="48AAD8E9" w:rsidR="0078325F" w:rsidRDefault="0078325F" w:rsidP="00421C45">
            <w:pPr>
              <w:rPr>
                <w:sz w:val="26"/>
                <w:szCs w:val="26"/>
              </w:rPr>
            </w:pPr>
          </w:p>
          <w:p w14:paraId="5D503D28" w14:textId="6A47118D" w:rsidR="0078325F" w:rsidRDefault="0078325F" w:rsidP="00421C45">
            <w:pPr>
              <w:rPr>
                <w:sz w:val="26"/>
                <w:szCs w:val="26"/>
              </w:rPr>
            </w:pPr>
          </w:p>
          <w:p w14:paraId="43794F40" w14:textId="1FE21BD9" w:rsidR="0078325F" w:rsidRDefault="0078325F" w:rsidP="00421C45">
            <w:pPr>
              <w:rPr>
                <w:sz w:val="26"/>
                <w:szCs w:val="26"/>
              </w:rPr>
            </w:pPr>
          </w:p>
          <w:p w14:paraId="40532641" w14:textId="50EF5DF5" w:rsidR="0078325F" w:rsidRDefault="0078325F" w:rsidP="00421C45">
            <w:pPr>
              <w:rPr>
                <w:sz w:val="26"/>
                <w:szCs w:val="26"/>
              </w:rPr>
            </w:pPr>
          </w:p>
          <w:p w14:paraId="09F471C0" w14:textId="01BC7BE4" w:rsidR="0078325F" w:rsidRDefault="0078325F" w:rsidP="00421C45">
            <w:pPr>
              <w:rPr>
                <w:sz w:val="26"/>
                <w:szCs w:val="26"/>
              </w:rPr>
            </w:pPr>
          </w:p>
          <w:p w14:paraId="36E98297" w14:textId="3743AD81" w:rsidR="0078325F" w:rsidRDefault="0078325F" w:rsidP="00421C45">
            <w:pPr>
              <w:rPr>
                <w:sz w:val="26"/>
                <w:szCs w:val="26"/>
              </w:rPr>
            </w:pPr>
          </w:p>
          <w:p w14:paraId="3A6405C1" w14:textId="77777777" w:rsidR="0078325F" w:rsidRPr="00421C45" w:rsidRDefault="0078325F" w:rsidP="00421C45">
            <w:pPr>
              <w:rPr>
                <w:sz w:val="26"/>
                <w:szCs w:val="26"/>
              </w:rPr>
            </w:pPr>
          </w:p>
          <w:p w14:paraId="4FC49E12" w14:textId="77777777" w:rsidR="00881AB7" w:rsidRPr="00421C45" w:rsidRDefault="00881AB7" w:rsidP="00123C1D">
            <w:pPr>
              <w:rPr>
                <w:sz w:val="26"/>
                <w:szCs w:val="26"/>
              </w:rPr>
            </w:pPr>
          </w:p>
          <w:p w14:paraId="44F0F094" w14:textId="77777777" w:rsidR="00881AB7" w:rsidRPr="00421C45" w:rsidRDefault="00881AB7" w:rsidP="00917E1F">
            <w:pPr>
              <w:rPr>
                <w:sz w:val="26"/>
                <w:szCs w:val="26"/>
              </w:rPr>
            </w:pPr>
          </w:p>
        </w:tc>
        <w:tc>
          <w:tcPr>
            <w:tcW w:w="9067" w:type="dxa"/>
          </w:tcPr>
          <w:p w14:paraId="6A4A4803" w14:textId="77777777" w:rsidR="003632D9" w:rsidRPr="00421C45" w:rsidRDefault="003632D9" w:rsidP="003632D9">
            <w:pPr>
              <w:rPr>
                <w:b/>
                <w:sz w:val="26"/>
                <w:szCs w:val="26"/>
              </w:rPr>
            </w:pPr>
            <w:r w:rsidRPr="00421C45">
              <w:rPr>
                <w:b/>
                <w:sz w:val="26"/>
                <w:szCs w:val="26"/>
              </w:rPr>
              <w:t>Koch, Matthias: Fassung bewahren – Ein Kommentar. In: Frankfurter Rundschau. 1.2.2019</w:t>
            </w:r>
          </w:p>
          <w:p w14:paraId="3EB98AA9" w14:textId="77777777" w:rsidR="00931246" w:rsidRPr="00421C45" w:rsidRDefault="00931246" w:rsidP="003632D9">
            <w:pPr>
              <w:rPr>
                <w:sz w:val="26"/>
                <w:szCs w:val="26"/>
              </w:rPr>
            </w:pPr>
          </w:p>
          <w:p w14:paraId="5364D07B" w14:textId="15571B8F" w:rsidR="003632D9" w:rsidRPr="00421C45" w:rsidRDefault="00E46EF8" w:rsidP="003632D9">
            <w:pPr>
              <w:rPr>
                <w:sz w:val="26"/>
                <w:szCs w:val="26"/>
              </w:rPr>
            </w:pPr>
            <w:hyperlink r:id="rId5" w:history="1">
              <w:r w:rsidR="0078325F" w:rsidRPr="00C32A48">
                <w:rPr>
                  <w:rStyle w:val="Hyperlink"/>
                  <w:sz w:val="26"/>
                  <w:szCs w:val="26"/>
                </w:rPr>
                <w:t>https://www.fr.de/meinung/russische-aufruestung-westen-reagieren-sollte-11652523.html</w:t>
              </w:r>
            </w:hyperlink>
            <w:r w:rsidR="0078325F">
              <w:rPr>
                <w:sz w:val="26"/>
                <w:szCs w:val="26"/>
              </w:rPr>
              <w:t>, letzter Zugriff: 22.7.2019</w:t>
            </w:r>
          </w:p>
        </w:tc>
      </w:tr>
    </w:tbl>
    <w:p w14:paraId="35B6B262" w14:textId="77777777" w:rsidR="00FE5FC2" w:rsidRDefault="00FE5FC2" w:rsidP="00FE5FC2">
      <w:pPr>
        <w:pBdr>
          <w:bottom w:val="single" w:sz="4" w:space="1" w:color="auto"/>
        </w:pBdr>
      </w:pPr>
      <w:r>
        <w:lastRenderedPageBreak/>
        <w:t>ZPG Gemeinschaftskunde – Aufgabenvorschlag Kombinationsprüfung Geographie/Gemeinschaftskunde</w:t>
      </w:r>
    </w:p>
    <w:p w14:paraId="3CE61EE9" w14:textId="77777777" w:rsidR="00FE5FC2" w:rsidRPr="00FE5FC2" w:rsidRDefault="00095400">
      <w:pPr>
        <w:rPr>
          <w:b/>
        </w:rPr>
      </w:pPr>
      <w:r>
        <w:rPr>
          <w:b/>
        </w:rPr>
        <w:t>Lösungshinweise</w:t>
      </w:r>
    </w:p>
    <w:p w14:paraId="633CAB28" w14:textId="77777777" w:rsidR="00FE5FC2" w:rsidRDefault="00FE5FC2" w:rsidP="00FE5FC2">
      <w:r>
        <w:t>[1] Erläutern Sie</w:t>
      </w:r>
      <w:r w:rsidR="00F63C19">
        <w:t>,</w:t>
      </w:r>
      <w:r>
        <w:t xml:space="preserve"> ausgehend von M1, </w:t>
      </w:r>
      <w:r w:rsidRPr="00CA18A0">
        <w:t>Bedrohungen für die internationale Sicherheit</w:t>
      </w:r>
      <w:r>
        <w:t xml:space="preserve">. </w:t>
      </w:r>
    </w:p>
    <w:p w14:paraId="297F078E" w14:textId="77777777" w:rsidR="00721BD3" w:rsidRDefault="00721BD3" w:rsidP="00FE5FC2">
      <w:pPr>
        <w:rPr>
          <w:i/>
        </w:rPr>
      </w:pPr>
      <w:r>
        <w:rPr>
          <w:i/>
        </w:rPr>
        <w:t xml:space="preserve">Die Aufgabenstellung verlangt, Belege aus dem Text zu entnehmen und diese anhand geeigneter Beispiele zu erläutern. Darüber hinaus müssen weitere, im Text nicht genannte Bedrohungen erläutert werden. </w:t>
      </w:r>
    </w:p>
    <w:p w14:paraId="0951AD41" w14:textId="77777777" w:rsidR="00FE5FC2" w:rsidRDefault="00FE5FC2" w:rsidP="00FE5FC2">
      <w:r>
        <w:t xml:space="preserve">Der Autor von M1 nennt </w:t>
      </w:r>
      <w:r w:rsidR="00EF64A8">
        <w:t>zahlreiche</w:t>
      </w:r>
      <w:r>
        <w:t xml:space="preserve"> Aspekte, die die internationale Sicherheit bedrohen</w:t>
      </w:r>
      <w:r w:rsidR="00EF64A8">
        <w:t xml:space="preserve">. Genannt werden können z.B.: </w:t>
      </w:r>
      <w:r>
        <w:t xml:space="preserve"> </w:t>
      </w:r>
    </w:p>
    <w:p w14:paraId="1D7041D9" w14:textId="77777777" w:rsidR="00FE5FC2" w:rsidRDefault="00FE5FC2" w:rsidP="00240206">
      <w:pPr>
        <w:pStyle w:val="Listenabsatz"/>
        <w:numPr>
          <w:ilvl w:val="0"/>
          <w:numId w:val="2"/>
        </w:numPr>
      </w:pPr>
      <w:r>
        <w:t xml:space="preserve">Aufrüsten auf russischer Seite (russischer Militarismus und Nationalismus), Z. 5f., Z. </w:t>
      </w:r>
      <w:r w:rsidR="00721BD3">
        <w:t>1</w:t>
      </w:r>
      <w:r>
        <w:t>6f.</w:t>
      </w:r>
    </w:p>
    <w:p w14:paraId="769AF440" w14:textId="77777777" w:rsidR="00B17C72" w:rsidRDefault="00B17C72" w:rsidP="00240206">
      <w:pPr>
        <w:pStyle w:val="Listenabsatz"/>
        <w:numPr>
          <w:ilvl w:val="0"/>
          <w:numId w:val="2"/>
        </w:numPr>
      </w:pPr>
      <w:r>
        <w:t>militärisches und geopolitisches Desinteresse der Europäer, Z. 1</w:t>
      </w:r>
      <w:r w:rsidR="00721BD3">
        <w:t>8</w:t>
      </w:r>
      <w:r>
        <w:t xml:space="preserve">f. </w:t>
      </w:r>
    </w:p>
    <w:p w14:paraId="319933F6" w14:textId="77777777" w:rsidR="00EE6FFA" w:rsidRDefault="00B17C72" w:rsidP="00EE6FFA">
      <w:pPr>
        <w:pStyle w:val="Listenabsatz"/>
        <w:numPr>
          <w:ilvl w:val="0"/>
          <w:numId w:val="2"/>
        </w:numPr>
      </w:pPr>
      <w:r>
        <w:t xml:space="preserve">Isolationismus der USA, Z. </w:t>
      </w:r>
      <w:r w:rsidR="00721BD3">
        <w:t>23</w:t>
      </w:r>
      <w:r w:rsidR="00806C7E">
        <w:t>f.</w:t>
      </w:r>
      <w:r w:rsidR="00EE6FFA" w:rsidRPr="00EE6FFA">
        <w:t xml:space="preserve"> </w:t>
      </w:r>
    </w:p>
    <w:p w14:paraId="5D6B2FD2" w14:textId="77777777" w:rsidR="00B17C72" w:rsidRDefault="00EE6FFA" w:rsidP="00EE6FFA">
      <w:pPr>
        <w:pStyle w:val="Listenabsatz"/>
        <w:numPr>
          <w:ilvl w:val="0"/>
          <w:numId w:val="2"/>
        </w:numPr>
      </w:pPr>
      <w:r>
        <w:t xml:space="preserve">Uneinigkeit zwischen den USA und Westeuropa, Z. 23f. </w:t>
      </w:r>
    </w:p>
    <w:p w14:paraId="741661C1" w14:textId="77777777" w:rsidR="00EE6FFA" w:rsidRDefault="00AD5FAD" w:rsidP="00EF64A8">
      <w:pPr>
        <w:pStyle w:val="Listenabsatz"/>
        <w:numPr>
          <w:ilvl w:val="0"/>
          <w:numId w:val="2"/>
        </w:numPr>
      </w:pPr>
      <w:r>
        <w:t xml:space="preserve">ökonomische Macht Chinas und dessen „systematische und massenweise Anwendung von Künstlicher Intelligenz“, Z. </w:t>
      </w:r>
      <w:r w:rsidR="00721BD3">
        <w:t>26</w:t>
      </w:r>
      <w:r>
        <w:t xml:space="preserve">f. </w:t>
      </w:r>
    </w:p>
    <w:p w14:paraId="19B11A7C" w14:textId="45769350" w:rsidR="00EF64A8" w:rsidRDefault="00E46EF8" w:rsidP="00EF64A8">
      <w:r>
        <w:t>Als weitere Bedrohungen der internationalen Sicherheit können genannt werden</w:t>
      </w:r>
      <w:bookmarkStart w:id="0" w:name="_GoBack"/>
      <w:bookmarkEnd w:id="0"/>
      <w:r w:rsidR="00EF64A8">
        <w:t xml:space="preserve">: </w:t>
      </w:r>
    </w:p>
    <w:p w14:paraId="3A51B3C8" w14:textId="77777777" w:rsidR="00EE6FFA" w:rsidRDefault="00EE6FFA" w:rsidP="00EE6FFA">
      <w:pPr>
        <w:pStyle w:val="Listenabsatz"/>
        <w:numPr>
          <w:ilvl w:val="0"/>
          <w:numId w:val="2"/>
        </w:numPr>
      </w:pPr>
      <w:r>
        <w:t>Klimawandel und Umweltzerstörung</w:t>
      </w:r>
    </w:p>
    <w:p w14:paraId="6B6AC3FD" w14:textId="77777777" w:rsidR="00EE6FFA" w:rsidRDefault="00EE6FFA" w:rsidP="00EE6FFA">
      <w:pPr>
        <w:pStyle w:val="Listenabsatz"/>
        <w:numPr>
          <w:ilvl w:val="0"/>
          <w:numId w:val="2"/>
        </w:numPr>
      </w:pPr>
      <w:r>
        <w:t>Migrationsbewegungen</w:t>
      </w:r>
    </w:p>
    <w:p w14:paraId="79EDB3EC" w14:textId="77777777" w:rsidR="00FC3995" w:rsidRDefault="00FC3995" w:rsidP="00EE6FFA">
      <w:pPr>
        <w:pStyle w:val="Listenabsatz"/>
        <w:numPr>
          <w:ilvl w:val="0"/>
          <w:numId w:val="2"/>
        </w:numPr>
      </w:pPr>
      <w:r>
        <w:t>Kampf um Ressourcen</w:t>
      </w:r>
    </w:p>
    <w:p w14:paraId="2F1C5E0B" w14:textId="77777777" w:rsidR="00FC3995" w:rsidRPr="00EE6FFA" w:rsidRDefault="00FC3995" w:rsidP="00EE6FFA">
      <w:pPr>
        <w:pStyle w:val="Listenabsatz"/>
        <w:numPr>
          <w:ilvl w:val="0"/>
          <w:numId w:val="2"/>
        </w:numPr>
      </w:pPr>
      <w:r>
        <w:t>Internationaler Terrorismus</w:t>
      </w:r>
    </w:p>
    <w:p w14:paraId="6E50A8D4" w14:textId="77777777" w:rsidR="00FE5FC2" w:rsidRDefault="003073D2" w:rsidP="00FE5FC2">
      <w:r>
        <w:t xml:space="preserve"> </w:t>
      </w:r>
      <w:r w:rsidR="00FE5FC2">
        <w:t xml:space="preserve">[2] Beschreiben Sie den erweiterten Sicherheitsbegriff. </w:t>
      </w:r>
    </w:p>
    <w:p w14:paraId="2769CF3E" w14:textId="77777777" w:rsidR="007578EE" w:rsidRPr="007578EE" w:rsidRDefault="007578EE" w:rsidP="00FE5FC2">
      <w:pPr>
        <w:rPr>
          <w:i/>
        </w:rPr>
      </w:pPr>
      <w:r>
        <w:rPr>
          <w:i/>
        </w:rPr>
        <w:t xml:space="preserve">Die Aufgabenstellung verlangt eine Definition des erweiterten Sicherheitsbegriffs zu geben. </w:t>
      </w:r>
    </w:p>
    <w:p w14:paraId="21404BAD" w14:textId="77777777" w:rsidR="00FB6412" w:rsidRDefault="00FB6412" w:rsidP="00FB6412">
      <w:pPr>
        <w:pStyle w:val="Listenabsatz"/>
        <w:numPr>
          <w:ilvl w:val="0"/>
          <w:numId w:val="4"/>
        </w:numPr>
      </w:pPr>
      <w:r>
        <w:t>Erweiterung des klassischen Sicherheitsbegriffs, der sich v.a. auf militärische</w:t>
      </w:r>
      <w:r w:rsidR="00846C4D">
        <w:t xml:space="preserve"> Aspekte und Nationalstaaten/Militärbündnisse beschränkte (Blockkonfrontation nach dem 2. Weltkrieg)</w:t>
      </w:r>
    </w:p>
    <w:p w14:paraId="3AA3F0A2" w14:textId="77777777" w:rsidR="00846C4D" w:rsidRDefault="00846C4D" w:rsidP="00FB6412">
      <w:pPr>
        <w:pStyle w:val="Listenabsatz"/>
        <w:numPr>
          <w:ilvl w:val="0"/>
          <w:numId w:val="4"/>
        </w:numPr>
      </w:pPr>
      <w:r>
        <w:t xml:space="preserve">Erweiterter Sicherheitsbegriff: </w:t>
      </w:r>
    </w:p>
    <w:p w14:paraId="3E5346F3" w14:textId="77777777" w:rsidR="00846C4D" w:rsidRDefault="00846C4D" w:rsidP="00846C4D">
      <w:pPr>
        <w:pStyle w:val="Listenabsatz"/>
        <w:numPr>
          <w:ilvl w:val="1"/>
          <w:numId w:val="4"/>
        </w:numPr>
      </w:pPr>
      <w:r>
        <w:t>Sachdimension: militärisch, ökonomisch, ökologisch, humanitär</w:t>
      </w:r>
    </w:p>
    <w:p w14:paraId="1BD5B8CA" w14:textId="77777777" w:rsidR="00846C4D" w:rsidRDefault="00846C4D" w:rsidP="00846C4D">
      <w:pPr>
        <w:pStyle w:val="Listenabsatz"/>
        <w:numPr>
          <w:ilvl w:val="1"/>
          <w:numId w:val="4"/>
        </w:numPr>
      </w:pPr>
      <w:r>
        <w:t>Referenzdimension: Staat, Gesellschaft, Individuum</w:t>
      </w:r>
    </w:p>
    <w:p w14:paraId="711ECF0F" w14:textId="77777777" w:rsidR="00815F22" w:rsidRDefault="00846C4D" w:rsidP="00815F22">
      <w:pPr>
        <w:pStyle w:val="Listenabsatz"/>
        <w:numPr>
          <w:ilvl w:val="1"/>
          <w:numId w:val="4"/>
        </w:numPr>
      </w:pPr>
      <w:r>
        <w:t>Gefahrendimension: Bedrohung, Verwundbarkeit, Risiko</w:t>
      </w:r>
    </w:p>
    <w:p w14:paraId="45FA5CB3" w14:textId="77777777" w:rsidR="00732538" w:rsidRPr="00815F22" w:rsidRDefault="00846C4D" w:rsidP="00815F22">
      <w:pPr>
        <w:pStyle w:val="Listenabsatz"/>
        <w:numPr>
          <w:ilvl w:val="1"/>
          <w:numId w:val="4"/>
        </w:numPr>
      </w:pPr>
      <w:r>
        <w:t>Raumdimension: national, regional, international, global</w:t>
      </w:r>
    </w:p>
    <w:p w14:paraId="30C30862" w14:textId="77777777" w:rsidR="003073D2" w:rsidRPr="00815EDC" w:rsidRDefault="003073D2" w:rsidP="003073D2">
      <w:pPr>
        <w:spacing w:line="240" w:lineRule="auto"/>
        <w:rPr>
          <w:sz w:val="8"/>
          <w:szCs w:val="8"/>
        </w:rPr>
      </w:pPr>
    </w:p>
    <w:p w14:paraId="45256AC6" w14:textId="77777777" w:rsidR="00FE5FC2" w:rsidRDefault="00FE5FC2" w:rsidP="00FE5FC2">
      <w:r>
        <w:t xml:space="preserve">[3] </w:t>
      </w:r>
      <w:r w:rsidR="007578EE" w:rsidRPr="007578EE">
        <w:t>Be</w:t>
      </w:r>
      <w:r w:rsidR="00715E52">
        <w:t>werten</w:t>
      </w:r>
      <w:r w:rsidR="007578EE" w:rsidRPr="007578EE">
        <w:t xml:space="preserve"> Sie die NATO-Strategie vor dem Hintergrund internationaler Bedrohungen.</w:t>
      </w:r>
    </w:p>
    <w:p w14:paraId="477DF93C" w14:textId="77777777" w:rsidR="007578EE" w:rsidRDefault="007578EE" w:rsidP="00EB6A3B">
      <w:pPr>
        <w:rPr>
          <w:i/>
        </w:rPr>
      </w:pPr>
      <w:r>
        <w:rPr>
          <w:i/>
        </w:rPr>
        <w:t>Eine Be</w:t>
      </w:r>
      <w:r w:rsidR="00715E52">
        <w:rPr>
          <w:i/>
        </w:rPr>
        <w:t>wertung</w:t>
      </w:r>
      <w:r>
        <w:rPr>
          <w:i/>
        </w:rPr>
        <w:t xml:space="preserve"> der NATO-Strategie sollte zu einem begründeten </w:t>
      </w:r>
      <w:r w:rsidR="00715E52">
        <w:rPr>
          <w:i/>
        </w:rPr>
        <w:t>Wert</w:t>
      </w:r>
      <w:r>
        <w:rPr>
          <w:i/>
        </w:rPr>
        <w:t>urteil führen, bei dem die Perspektiven</w:t>
      </w:r>
      <w:r w:rsidR="00997CB4">
        <w:rPr>
          <w:i/>
        </w:rPr>
        <w:t>,</w:t>
      </w:r>
      <w:r>
        <w:rPr>
          <w:i/>
        </w:rPr>
        <w:t xml:space="preserve"> </w:t>
      </w:r>
      <w:r w:rsidR="007B3C46">
        <w:rPr>
          <w:i/>
        </w:rPr>
        <w:t xml:space="preserve">geeignete </w:t>
      </w:r>
      <w:r>
        <w:rPr>
          <w:i/>
        </w:rPr>
        <w:t>Kriterien</w:t>
      </w:r>
      <w:r w:rsidR="00997CB4">
        <w:rPr>
          <w:i/>
        </w:rPr>
        <w:t xml:space="preserve"> </w:t>
      </w:r>
      <w:r>
        <w:rPr>
          <w:i/>
        </w:rPr>
        <w:t xml:space="preserve">und ggf. Spannungsverhältnisse zwischen verschiedenen Zielen beachtet werden. </w:t>
      </w:r>
    </w:p>
    <w:p w14:paraId="46CF3B54" w14:textId="77777777" w:rsidR="00815EDC" w:rsidRDefault="00EB6A3B">
      <w:r>
        <w:t>Die NATO-Strategie von 2010 beinhaltet die Vereinbarungen zu den Themen Bündnisfall, Atomwaffen, Kooperation mit Russland, Raketenabwehr</w:t>
      </w:r>
      <w:r w:rsidR="00151BA0">
        <w:t xml:space="preserve">, </w:t>
      </w:r>
      <w:r>
        <w:t>Cyber-Angriffe</w:t>
      </w:r>
      <w:r w:rsidR="00E66459">
        <w:t xml:space="preserve"> und</w:t>
      </w:r>
      <w:r w:rsidR="00E66459" w:rsidRPr="00E66459">
        <w:t xml:space="preserve"> Krisenmanagement</w:t>
      </w:r>
      <w:r w:rsidR="00E66459">
        <w:t>.</w:t>
      </w:r>
    </w:p>
    <w:p w14:paraId="1723D8C4" w14:textId="77777777" w:rsidR="003E39AC" w:rsidRDefault="000409A8">
      <w:r>
        <w:t xml:space="preserve">Perspektiven: </w:t>
      </w:r>
      <w:r w:rsidR="003E39AC" w:rsidRPr="003E39AC">
        <w:t>Individuelle, öffentliche (Gefährdung des Lebens in Europa durch die Aufrüstung) und systemische (Internationale Abrüstungsverträge) Perspektive</w:t>
      </w:r>
    </w:p>
    <w:p w14:paraId="553F831C" w14:textId="77777777" w:rsidR="007578EE" w:rsidRDefault="007578EE">
      <w:r>
        <w:t xml:space="preserve">Geeignete Kriterien können sein: Effektivität in Hinblick auf Wahrung des Friedens und der Schaffung von Sicherheit, </w:t>
      </w:r>
      <w:r w:rsidR="000409A8">
        <w:t xml:space="preserve">Gerechtigkeit im Hinblick auf einen Interessensausgleich der Konfliktparteien und auf Kooperation. </w:t>
      </w:r>
    </w:p>
    <w:p w14:paraId="0095B3F3" w14:textId="77777777" w:rsidR="007B3C46" w:rsidRPr="007578EE" w:rsidRDefault="007519CF">
      <w:r>
        <w:t xml:space="preserve">Spannungsverhältnisse: z.B. Macht vs. Recht, Konflikt vs. Konsens </w:t>
      </w:r>
    </w:p>
    <w:p w14:paraId="0A251E8A" w14:textId="77777777" w:rsidR="00FE5FC2" w:rsidRDefault="003073D2">
      <w:r>
        <w:t xml:space="preserve">Formulierung eines begründeten </w:t>
      </w:r>
      <w:r w:rsidR="005F2AC8">
        <w:t>Werturteils</w:t>
      </w:r>
      <w:r>
        <w:t xml:space="preserve">. </w:t>
      </w:r>
    </w:p>
    <w:p w14:paraId="4D113C85" w14:textId="77777777" w:rsidR="00B449EC" w:rsidRDefault="00B449EC" w:rsidP="00B449EC">
      <w:pPr>
        <w:pBdr>
          <w:bottom w:val="single" w:sz="4" w:space="1" w:color="auto"/>
        </w:pBdr>
      </w:pPr>
      <w:r>
        <w:lastRenderedPageBreak/>
        <w:t>ZPG Gemeinschaftskunde – Aufgabenvorschlag Kombinationsprüfung Geographie/Gemeinschaftskunde</w:t>
      </w:r>
    </w:p>
    <w:p w14:paraId="294B9BFD" w14:textId="77777777" w:rsidR="00B449EC" w:rsidRDefault="00B449EC" w:rsidP="00B449E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794"/>
        <w:gridCol w:w="3276"/>
        <w:gridCol w:w="3276"/>
      </w:tblGrid>
      <w:tr w:rsidR="00B449EC" w14:paraId="0BA61D51" w14:textId="77777777" w:rsidTr="00295FFB">
        <w:tc>
          <w:tcPr>
            <w:tcW w:w="2794" w:type="dxa"/>
            <w:shd w:val="clear" w:color="auto" w:fill="92D050"/>
          </w:tcPr>
          <w:p w14:paraId="54ABF6A6" w14:textId="77777777" w:rsidR="00B449EC" w:rsidRPr="00821B44" w:rsidRDefault="00B449EC" w:rsidP="00295FFB">
            <w:pPr>
              <w:rPr>
                <w:b/>
              </w:rPr>
            </w:pPr>
            <w:r w:rsidRPr="00821B44">
              <w:rPr>
                <w:b/>
              </w:rPr>
              <w:t>Bildungsplanbezug</w:t>
            </w:r>
          </w:p>
        </w:tc>
        <w:tc>
          <w:tcPr>
            <w:tcW w:w="3276" w:type="dxa"/>
            <w:shd w:val="clear" w:color="auto" w:fill="92D050"/>
          </w:tcPr>
          <w:p w14:paraId="642231EB" w14:textId="77777777" w:rsidR="00B449EC" w:rsidRPr="006A7B52" w:rsidRDefault="00B449EC" w:rsidP="00295FFB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2004</w:t>
            </w:r>
          </w:p>
        </w:tc>
        <w:tc>
          <w:tcPr>
            <w:tcW w:w="3276" w:type="dxa"/>
            <w:shd w:val="clear" w:color="auto" w:fill="92D050"/>
          </w:tcPr>
          <w:p w14:paraId="0EE1E8A1" w14:textId="77777777" w:rsidR="00B449EC" w:rsidRPr="006A7B52" w:rsidRDefault="00B449EC" w:rsidP="00295FFB">
            <w:pPr>
              <w:jc w:val="center"/>
              <w:rPr>
                <w:b/>
              </w:rPr>
            </w:pPr>
            <w:r w:rsidRPr="006A7B52">
              <w:rPr>
                <w:b/>
              </w:rPr>
              <w:t>Bildungsplan 2016</w:t>
            </w:r>
          </w:p>
        </w:tc>
      </w:tr>
      <w:tr w:rsidR="00B449EC" w14:paraId="5495A102" w14:textId="77777777" w:rsidTr="00295FFB">
        <w:tc>
          <w:tcPr>
            <w:tcW w:w="2794" w:type="dxa"/>
            <w:vAlign w:val="center"/>
          </w:tcPr>
          <w:p w14:paraId="7EBF6212" w14:textId="77777777" w:rsidR="00B449EC" w:rsidRDefault="00B449EC" w:rsidP="00295FFB">
            <w:r>
              <w:t>Bildungsstandards/</w:t>
            </w:r>
          </w:p>
          <w:p w14:paraId="0F224ED8" w14:textId="77777777" w:rsidR="00B449EC" w:rsidRDefault="00B449EC" w:rsidP="00295FFB">
            <w:r>
              <w:t>Inhaltsbezogene Standards</w:t>
            </w:r>
          </w:p>
        </w:tc>
        <w:tc>
          <w:tcPr>
            <w:tcW w:w="3276" w:type="dxa"/>
          </w:tcPr>
          <w:p w14:paraId="32376326" w14:textId="77777777" w:rsidR="00B449EC" w:rsidRPr="006A7B52" w:rsidRDefault="00B449EC" w:rsidP="00295FFB">
            <w:pPr>
              <w:rPr>
                <w:b/>
              </w:rPr>
            </w:pPr>
            <w:r w:rsidRPr="006A7B52">
              <w:rPr>
                <w:b/>
              </w:rPr>
              <w:t>2.2 Friedenssicherung und Konfliktbewältigung</w:t>
            </w:r>
          </w:p>
          <w:p w14:paraId="11E388DE" w14:textId="77777777" w:rsidR="00B449EC" w:rsidRDefault="00B449EC" w:rsidP="00295FFB"/>
          <w:p w14:paraId="61065AE1" w14:textId="77777777" w:rsidR="00B449EC" w:rsidRDefault="00B449EC" w:rsidP="00295FFB">
            <w:r>
              <w:t>Die Schülerinnen und Schüler können</w:t>
            </w:r>
          </w:p>
          <w:p w14:paraId="4BD94659" w14:textId="77777777" w:rsidR="00B449EC" w:rsidRDefault="00B449EC" w:rsidP="00295FFB"/>
          <w:p w14:paraId="696CB1A6" w14:textId="77777777" w:rsidR="00B449EC" w:rsidRDefault="00B449EC" w:rsidP="00295FFB">
            <w:pPr>
              <w:pStyle w:val="Listenabsatz"/>
              <w:numPr>
                <w:ilvl w:val="0"/>
                <w:numId w:val="1"/>
              </w:numPr>
            </w:pPr>
            <w:r>
              <w:t>exemplarisch sicherheitspolitische Herausforderungen und Lösungsversuche darstellen und beurteilen;</w:t>
            </w:r>
          </w:p>
          <w:p w14:paraId="09E82E09" w14:textId="77777777" w:rsidR="00B449EC" w:rsidRDefault="00B449EC" w:rsidP="00295FFB"/>
          <w:p w14:paraId="2B3AC4FF" w14:textId="77777777" w:rsidR="00B449EC" w:rsidRDefault="00B449EC" w:rsidP="00295FFB">
            <w:pPr>
              <w:pStyle w:val="Listenabsatz"/>
              <w:numPr>
                <w:ilvl w:val="0"/>
                <w:numId w:val="1"/>
              </w:numPr>
            </w:pPr>
            <w:r>
              <w:t>sicherheitspolitische Leistungen von Allianzen und internationalen Organisationen bewerten;</w:t>
            </w:r>
          </w:p>
        </w:tc>
        <w:tc>
          <w:tcPr>
            <w:tcW w:w="3276" w:type="dxa"/>
          </w:tcPr>
          <w:p w14:paraId="08A4272F" w14:textId="77777777" w:rsidR="00B449EC" w:rsidRPr="006A7B52" w:rsidRDefault="00B449EC" w:rsidP="00295FFB">
            <w:pPr>
              <w:rPr>
                <w:b/>
              </w:rPr>
            </w:pPr>
            <w:r w:rsidRPr="006A7B52">
              <w:rPr>
                <w:b/>
              </w:rPr>
              <w:t xml:space="preserve">3.2.1.2 Frieden und Sicherheit </w:t>
            </w:r>
          </w:p>
          <w:p w14:paraId="70D6A769" w14:textId="77777777" w:rsidR="00B449EC" w:rsidRDefault="00B449EC" w:rsidP="00295FFB"/>
          <w:p w14:paraId="1781408A" w14:textId="0DF43736" w:rsidR="00B449EC" w:rsidRDefault="00B449EC" w:rsidP="00295FFB">
            <w:r>
              <w:t>(1)</w:t>
            </w:r>
            <w:r w:rsidR="00A65A7B">
              <w:t xml:space="preserve">, </w:t>
            </w:r>
            <w:r>
              <w:t xml:space="preserve">(2) </w:t>
            </w:r>
            <w:r w:rsidR="00A65A7B">
              <w:t>und</w:t>
            </w:r>
            <w:r>
              <w:t xml:space="preserve"> (5) </w:t>
            </w:r>
          </w:p>
        </w:tc>
      </w:tr>
      <w:tr w:rsidR="00B449EC" w14:paraId="3FAC7043" w14:textId="77777777" w:rsidTr="00295FFB">
        <w:tc>
          <w:tcPr>
            <w:tcW w:w="2794" w:type="dxa"/>
            <w:vAlign w:val="center"/>
          </w:tcPr>
          <w:p w14:paraId="0B4EB062" w14:textId="77777777" w:rsidR="00B449EC" w:rsidRDefault="00B449EC" w:rsidP="00295FFB">
            <w:r>
              <w:t>Kompetenzerwerb/</w:t>
            </w:r>
          </w:p>
          <w:p w14:paraId="64D14D3B" w14:textId="77777777" w:rsidR="00B449EC" w:rsidRDefault="00B449EC" w:rsidP="00295FFB">
            <w:r>
              <w:t>Prozessbezogene Standards</w:t>
            </w:r>
          </w:p>
        </w:tc>
        <w:tc>
          <w:tcPr>
            <w:tcW w:w="3276" w:type="dxa"/>
          </w:tcPr>
          <w:p w14:paraId="4C8CC206" w14:textId="77777777" w:rsidR="00B449EC" w:rsidRDefault="00B449EC" w:rsidP="00295FFB">
            <w:r>
              <w:t>Durchführung von Problemanalysen mithilfe politischer Kategorien (Interesse, Gemeinwohl, Konflikt, Konsens, Kompromiss, Regelung, Herrschaft, Macht, Recht,</w:t>
            </w:r>
          </w:p>
          <w:p w14:paraId="4EFC481B" w14:textId="77777777" w:rsidR="00B449EC" w:rsidRDefault="00B449EC" w:rsidP="00295FFB">
            <w:r>
              <w:t xml:space="preserve">Werteorientierung, </w:t>
            </w:r>
          </w:p>
          <w:p w14:paraId="3F670B2D" w14:textId="77777777" w:rsidR="00B449EC" w:rsidRDefault="00B449EC" w:rsidP="00295FFB">
            <w:r>
              <w:t>Legitimation, Effizienz, Partizipation, Nachhaltigkeit)</w:t>
            </w:r>
          </w:p>
          <w:p w14:paraId="6F248F3E" w14:textId="77777777" w:rsidR="00B449EC" w:rsidRDefault="00B449EC" w:rsidP="00295FFB"/>
          <w:p w14:paraId="68982BD1" w14:textId="77777777" w:rsidR="00B449EC" w:rsidRDefault="00B449EC" w:rsidP="00295FFB">
            <w:r>
              <w:t>Urteilskompetenz: Bildung einer eigenen Meinung</w:t>
            </w:r>
          </w:p>
        </w:tc>
        <w:tc>
          <w:tcPr>
            <w:tcW w:w="3276" w:type="dxa"/>
          </w:tcPr>
          <w:p w14:paraId="30D5D927" w14:textId="77777777" w:rsidR="00B449EC" w:rsidRPr="006A7B52" w:rsidRDefault="00B449EC" w:rsidP="00295FFB">
            <w:pPr>
              <w:rPr>
                <w:b/>
              </w:rPr>
            </w:pPr>
            <w:r w:rsidRPr="006A7B52">
              <w:rPr>
                <w:b/>
              </w:rPr>
              <w:t>2.1 Analysekompetenz</w:t>
            </w:r>
          </w:p>
          <w:p w14:paraId="16F87A0C" w14:textId="77777777" w:rsidR="00B449EC" w:rsidRDefault="00B449EC" w:rsidP="00295FFB"/>
          <w:p w14:paraId="45D56900" w14:textId="77777777" w:rsidR="00A65A7B" w:rsidRDefault="00A65A7B" w:rsidP="00295FFB">
            <w:r>
              <w:t>2.1.1</w:t>
            </w:r>
          </w:p>
          <w:p w14:paraId="761ACA7E" w14:textId="75E38678" w:rsidR="00B449EC" w:rsidRDefault="00A65A7B" w:rsidP="00A65A7B">
            <w:r>
              <w:t>2.1.2</w:t>
            </w:r>
          </w:p>
          <w:p w14:paraId="7CD7330A" w14:textId="77777777" w:rsidR="00B449EC" w:rsidRDefault="00B449EC" w:rsidP="00295FFB"/>
          <w:p w14:paraId="66CDFCCB" w14:textId="77777777" w:rsidR="00B449EC" w:rsidRPr="006A7B52" w:rsidRDefault="00B449EC" w:rsidP="00295FFB">
            <w:pPr>
              <w:rPr>
                <w:b/>
              </w:rPr>
            </w:pPr>
            <w:r w:rsidRPr="006A7B52">
              <w:rPr>
                <w:b/>
              </w:rPr>
              <w:t>2.2 Urteilskompetenz</w:t>
            </w:r>
          </w:p>
          <w:p w14:paraId="0767E2D3" w14:textId="77777777" w:rsidR="00B449EC" w:rsidRDefault="00B449EC" w:rsidP="00295FFB"/>
          <w:p w14:paraId="37755B6C" w14:textId="390242F5" w:rsidR="00B449EC" w:rsidRDefault="00A65A7B" w:rsidP="00295FFB">
            <w:r>
              <w:t>2.2.1</w:t>
            </w:r>
          </w:p>
          <w:p w14:paraId="5423922A" w14:textId="77777777" w:rsidR="00B449EC" w:rsidRDefault="00B449EC" w:rsidP="00295FFB"/>
          <w:p w14:paraId="73AB4306" w14:textId="77777777" w:rsidR="00B449EC" w:rsidRPr="003715B0" w:rsidRDefault="00B449EC" w:rsidP="00295FFB">
            <w:pPr>
              <w:rPr>
                <w:b/>
              </w:rPr>
            </w:pPr>
            <w:r w:rsidRPr="003715B0">
              <w:rPr>
                <w:b/>
              </w:rPr>
              <w:t>2.4 Methodenkompetenz</w:t>
            </w:r>
          </w:p>
          <w:p w14:paraId="0C37415B" w14:textId="77777777" w:rsidR="00B449EC" w:rsidRDefault="00B449EC" w:rsidP="00295FFB"/>
          <w:p w14:paraId="19C89943" w14:textId="08CE543D" w:rsidR="00B449EC" w:rsidRDefault="00A65A7B" w:rsidP="00A65A7B">
            <w:r>
              <w:t>2.4.3</w:t>
            </w:r>
          </w:p>
        </w:tc>
      </w:tr>
    </w:tbl>
    <w:p w14:paraId="555B9AC6" w14:textId="77777777" w:rsidR="00B449EC" w:rsidRDefault="00B449EC" w:rsidP="00B449EC"/>
    <w:p w14:paraId="364D6F01" w14:textId="77777777" w:rsidR="00DC3D67" w:rsidRDefault="00DC3D67" w:rsidP="000034AE">
      <w:pPr>
        <w:pBdr>
          <w:bottom w:val="single" w:sz="4" w:space="1" w:color="auto"/>
        </w:pBdr>
      </w:pPr>
    </w:p>
    <w:p w14:paraId="53A8415E" w14:textId="77777777" w:rsidR="00DC3D67" w:rsidRDefault="00DC3D67" w:rsidP="000034AE">
      <w:pPr>
        <w:pBdr>
          <w:bottom w:val="single" w:sz="4" w:space="1" w:color="auto"/>
        </w:pBdr>
      </w:pPr>
    </w:p>
    <w:p w14:paraId="78E0A257" w14:textId="77777777" w:rsidR="00DC3D67" w:rsidRDefault="00DC3D67" w:rsidP="000034AE">
      <w:pPr>
        <w:pBdr>
          <w:bottom w:val="single" w:sz="4" w:space="1" w:color="auto"/>
        </w:pBdr>
      </w:pPr>
    </w:p>
    <w:p w14:paraId="5CC0D2B9" w14:textId="77777777" w:rsidR="000034AE" w:rsidRDefault="000034AE" w:rsidP="000034AE">
      <w:pPr>
        <w:pBdr>
          <w:bottom w:val="single" w:sz="4" w:space="1" w:color="auto"/>
        </w:pBdr>
      </w:pPr>
      <w:r>
        <w:t>ZPG Gemeinschaftskunde – Aufgabenvorschlag Kombinationsprüfung Geographie/Gemeinschaftskunde</w:t>
      </w:r>
    </w:p>
    <w:p w14:paraId="6C60EB6E" w14:textId="69AE3CA2" w:rsidR="00B449EC" w:rsidRDefault="001342E9">
      <w:r>
        <w:t>Mögliche</w:t>
      </w:r>
      <w:r w:rsidR="003B3AA0">
        <w:t xml:space="preserve"> </w:t>
      </w:r>
      <w:r>
        <w:t>Aspekte</w:t>
      </w:r>
      <w:r w:rsidR="000034AE">
        <w:t xml:space="preserve"> für das Kolloquium im Schwerpunktfach: </w:t>
      </w:r>
    </w:p>
    <w:p w14:paraId="5D34CE33" w14:textId="77777777" w:rsidR="001342E9" w:rsidRDefault="001342E9" w:rsidP="001342E9">
      <w:pPr>
        <w:pStyle w:val="Listenabsatz"/>
        <w:numPr>
          <w:ilvl w:val="0"/>
          <w:numId w:val="6"/>
        </w:numPr>
      </w:pPr>
      <w:r>
        <w:t>unterschiedliche Formen des Regierens in den internationalen Beziehungen (durch Staaten, mit Staaten, ohne Staaten)</w:t>
      </w:r>
    </w:p>
    <w:p w14:paraId="4DD76274" w14:textId="77777777" w:rsidR="000034AE" w:rsidRDefault="001342E9" w:rsidP="001342E9">
      <w:pPr>
        <w:pStyle w:val="Listenabsatz"/>
        <w:numPr>
          <w:ilvl w:val="0"/>
          <w:numId w:val="6"/>
        </w:numPr>
      </w:pPr>
      <w:r>
        <w:t>die UNO als Akteur in den internationalen Beziehungen (Konfliktlösung, Befriedung der internationalen Beziehungen, Schutz der Menschenrechte, Förderung nachhaltiger Entwicklung)</w:t>
      </w:r>
    </w:p>
    <w:sectPr w:rsidR="000034AE" w:rsidSect="007F35F6"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010C"/>
    <w:multiLevelType w:val="hybridMultilevel"/>
    <w:tmpl w:val="136A1916"/>
    <w:lvl w:ilvl="0" w:tplc="AB78BD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33D"/>
    <w:multiLevelType w:val="hybridMultilevel"/>
    <w:tmpl w:val="6BB201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FB4CCD"/>
    <w:multiLevelType w:val="hybridMultilevel"/>
    <w:tmpl w:val="4784EEB4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845137"/>
    <w:multiLevelType w:val="hybridMultilevel"/>
    <w:tmpl w:val="D48EF17E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D1074"/>
    <w:multiLevelType w:val="hybridMultilevel"/>
    <w:tmpl w:val="E94CC466"/>
    <w:lvl w:ilvl="0" w:tplc="60ECC1D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D37C5"/>
    <w:multiLevelType w:val="hybridMultilevel"/>
    <w:tmpl w:val="7B560D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E22"/>
    <w:rsid w:val="000034AE"/>
    <w:rsid w:val="000409A8"/>
    <w:rsid w:val="00042D08"/>
    <w:rsid w:val="00095400"/>
    <w:rsid w:val="00123C1D"/>
    <w:rsid w:val="001342E9"/>
    <w:rsid w:val="00151BA0"/>
    <w:rsid w:val="00180760"/>
    <w:rsid w:val="0018723E"/>
    <w:rsid w:val="0019231F"/>
    <w:rsid w:val="001A0FFE"/>
    <w:rsid w:val="00240206"/>
    <w:rsid w:val="0025491F"/>
    <w:rsid w:val="002577EB"/>
    <w:rsid w:val="002D6FA9"/>
    <w:rsid w:val="002F398C"/>
    <w:rsid w:val="003073D2"/>
    <w:rsid w:val="003601DB"/>
    <w:rsid w:val="003632D9"/>
    <w:rsid w:val="003715B0"/>
    <w:rsid w:val="003B3AA0"/>
    <w:rsid w:val="003E39AC"/>
    <w:rsid w:val="00421C45"/>
    <w:rsid w:val="004336EA"/>
    <w:rsid w:val="00442A10"/>
    <w:rsid w:val="00451437"/>
    <w:rsid w:val="0048353F"/>
    <w:rsid w:val="004915B6"/>
    <w:rsid w:val="004B0857"/>
    <w:rsid w:val="005A6391"/>
    <w:rsid w:val="005F2AC8"/>
    <w:rsid w:val="00637E17"/>
    <w:rsid w:val="006A4715"/>
    <w:rsid w:val="006A7B52"/>
    <w:rsid w:val="00715E52"/>
    <w:rsid w:val="00721BD3"/>
    <w:rsid w:val="00732538"/>
    <w:rsid w:val="007519CF"/>
    <w:rsid w:val="007578EE"/>
    <w:rsid w:val="0078325F"/>
    <w:rsid w:val="007A6BFB"/>
    <w:rsid w:val="007B3C46"/>
    <w:rsid w:val="007C39B0"/>
    <w:rsid w:val="007F35F6"/>
    <w:rsid w:val="00806C7E"/>
    <w:rsid w:val="00815EDC"/>
    <w:rsid w:val="00815F22"/>
    <w:rsid w:val="00821B44"/>
    <w:rsid w:val="00835B2B"/>
    <w:rsid w:val="00842535"/>
    <w:rsid w:val="00846C4D"/>
    <w:rsid w:val="00867B11"/>
    <w:rsid w:val="00872A92"/>
    <w:rsid w:val="00881AB7"/>
    <w:rsid w:val="008855AD"/>
    <w:rsid w:val="008A0BB6"/>
    <w:rsid w:val="008E6466"/>
    <w:rsid w:val="0090273D"/>
    <w:rsid w:val="00905CBF"/>
    <w:rsid w:val="009079B2"/>
    <w:rsid w:val="00917E1F"/>
    <w:rsid w:val="00931246"/>
    <w:rsid w:val="00967795"/>
    <w:rsid w:val="00997CB4"/>
    <w:rsid w:val="009E185B"/>
    <w:rsid w:val="00A65A7B"/>
    <w:rsid w:val="00A71D82"/>
    <w:rsid w:val="00A83226"/>
    <w:rsid w:val="00A96D39"/>
    <w:rsid w:val="00AC2839"/>
    <w:rsid w:val="00AD5FAD"/>
    <w:rsid w:val="00B17C72"/>
    <w:rsid w:val="00B449EC"/>
    <w:rsid w:val="00BC4D3F"/>
    <w:rsid w:val="00CA18A0"/>
    <w:rsid w:val="00D02E22"/>
    <w:rsid w:val="00D210BE"/>
    <w:rsid w:val="00D513FE"/>
    <w:rsid w:val="00DC3D67"/>
    <w:rsid w:val="00DF0286"/>
    <w:rsid w:val="00E46EF8"/>
    <w:rsid w:val="00E66459"/>
    <w:rsid w:val="00E806EA"/>
    <w:rsid w:val="00EB6A3B"/>
    <w:rsid w:val="00EE6FFA"/>
    <w:rsid w:val="00EF64A8"/>
    <w:rsid w:val="00F26E52"/>
    <w:rsid w:val="00F33638"/>
    <w:rsid w:val="00F348D5"/>
    <w:rsid w:val="00F63C19"/>
    <w:rsid w:val="00FA3300"/>
    <w:rsid w:val="00FB6412"/>
    <w:rsid w:val="00FC3995"/>
    <w:rsid w:val="00FE5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6F420"/>
  <w15:chartTrackingRefBased/>
  <w15:docId w15:val="{A05DB658-6AB1-4D43-8B1A-CA0FCE97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02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8723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8325F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32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fr.de/meinung/russische-aufruestung-westen-reagieren-sollte-1165252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4102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Wolfram</dc:creator>
  <cp:keywords/>
  <dc:description/>
  <cp:lastModifiedBy>Wolfram</cp:lastModifiedBy>
  <cp:revision>5</cp:revision>
  <dcterms:created xsi:type="dcterms:W3CDTF">2019-07-22T06:09:00Z</dcterms:created>
  <dcterms:modified xsi:type="dcterms:W3CDTF">2019-07-22T06:15:00Z</dcterms:modified>
</cp:coreProperties>
</file>