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wmf" ContentType="image/x-wmf"/>
  <Override PartName="/word/media/image4.wmf" ContentType="image/x-wm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spacing w:before="40" w:after="0"/>
        <w:rPr/>
      </w:pPr>
      <w:bookmarkStart w:id="0" w:name="_Toc527651105"/>
      <w:r>
        <w:rPr/>
        <w:t>III Materialien</w:t>
      </w:r>
      <w:bookmarkEnd w:id="0"/>
    </w:p>
    <w:p>
      <w:pPr>
        <w:pStyle w:val="Normal"/>
        <w:rPr>
          <w:sz w:val="24"/>
        </w:rPr>
      </w:pPr>
      <w:r>
        <w:rPr>
          <w:b/>
          <w:sz w:val="28"/>
        </w:rPr>
        <w:t>M1 Gottesdienste. Eine Collage</w:t>
      </w:r>
    </w:p>
    <w:p>
      <w:pPr>
        <w:pStyle w:val="Normal"/>
        <w:rPr>
          <w:b/>
          <w:b/>
          <w:sz w:val="24"/>
        </w:rPr>
      </w:pPr>
      <w:r>
        <w:rPr>
          <w:b/>
          <w:sz w:val="24"/>
        </w:rPr>
      </w:r>
    </w:p>
    <w:p>
      <w:pPr>
        <w:pStyle w:val="Normal"/>
        <w:rPr>
          <w:b/>
          <w:b/>
          <w:bCs/>
        </w:rPr>
      </w:pPr>
      <w:r>
        <w:rPr>
          <w:b/>
          <w:bCs/>
        </w:rPr>
        <w:t>[Im gedruckten ZPG-Material für die internen Fortbildungen findet sich eine Collage mit vier unterschiedlichen Gottesdienst-bzw. Kirchenszenen]</w:t>
      </w:r>
    </w:p>
    <w:p>
      <w:pPr>
        <w:pStyle w:val="Normal"/>
        <w:rPr>
          <w:b/>
          <w:b/>
          <w:bCs/>
        </w:rPr>
      </w:pPr>
      <w:r>
        <w:rPr>
          <w:b/>
          <w:bCs/>
        </w:rPr>
        <w:t xml:space="preserve">Mögliche Quellen zur eigenständigen Erstellung einer solchen Collage: </w:t>
      </w:r>
    </w:p>
    <w:p>
      <w:pPr>
        <w:pStyle w:val="ListParagraph"/>
        <w:numPr>
          <w:ilvl w:val="0"/>
          <w:numId w:val="5"/>
        </w:numPr>
        <w:rPr>
          <w:b/>
          <w:b/>
          <w:bCs/>
        </w:rPr>
      </w:pPr>
      <w:r>
        <w:rPr>
          <w:b/>
          <w:bCs/>
        </w:rPr>
        <w:t xml:space="preserve">Bikergottesdienst: </w:t>
      </w:r>
      <w:hyperlink r:id="rId2">
        <w:r>
          <w:rPr>
            <w:rStyle w:val="Internetverknpfung"/>
            <w:b/>
            <w:bCs/>
          </w:rPr>
          <w:t>https://www.otv.de/waldthurn-bikergottesdienst-am-fahrenberg-338659/</w:t>
        </w:r>
      </w:hyperlink>
      <w:r>
        <w:rPr>
          <w:b/>
          <w:bCs/>
        </w:rPr>
        <w:t xml:space="preserve"> [Letzter Aufruf Jan. 2020]</w:t>
      </w:r>
    </w:p>
    <w:p>
      <w:pPr>
        <w:pStyle w:val="ListParagraph"/>
        <w:numPr>
          <w:ilvl w:val="0"/>
          <w:numId w:val="5"/>
        </w:numPr>
        <w:rPr>
          <w:b/>
          <w:b/>
          <w:bCs/>
        </w:rPr>
      </w:pPr>
      <w:r>
        <w:rPr>
          <w:b/>
          <w:bCs/>
        </w:rPr>
        <w:t xml:space="preserve">Kath. Hochamt: </w:t>
      </w:r>
      <w:hyperlink r:id="rId3">
        <w:r>
          <w:rPr>
            <w:rStyle w:val="Internetverknpfung"/>
            <w:b/>
            <w:bCs/>
          </w:rPr>
          <w:t>https://de.wikipedia.org/wiki/Hochamt</w:t>
        </w:r>
      </w:hyperlink>
      <w:r>
        <w:rPr>
          <w:b/>
          <w:bCs/>
        </w:rPr>
        <w:t xml:space="preserve"> [Letzter Aufruf Jan. 2020]</w:t>
      </w:r>
    </w:p>
    <w:p>
      <w:pPr>
        <w:pStyle w:val="ListParagraph"/>
        <w:numPr>
          <w:ilvl w:val="0"/>
          <w:numId w:val="5"/>
        </w:numPr>
        <w:rPr>
          <w:b/>
          <w:b/>
          <w:bCs/>
        </w:rPr>
      </w:pPr>
      <w:r>
        <w:rPr>
          <w:b/>
          <w:bCs/>
        </w:rPr>
        <w:t>Evangelischer Gottesdienst mit Pfarrerin:</w:t>
      </w:r>
      <w:hyperlink r:id="rId4">
        <w:r>
          <w:rPr>
            <w:rStyle w:val="Internetverknpfung"/>
            <w:b/>
            <w:bCs/>
          </w:rPr>
          <w:t>https://www.evangelische-kirche-koenigstein.de/gottesdienste.html</w:t>
        </w:r>
      </w:hyperlink>
      <w:r>
        <w:rPr>
          <w:b/>
          <w:bCs/>
        </w:rPr>
        <w:t xml:space="preserve"> [Letzter Aufruf Jan. 2020]</w:t>
      </w:r>
    </w:p>
    <w:p>
      <w:pPr>
        <w:pStyle w:val="ListParagraph"/>
        <w:numPr>
          <w:ilvl w:val="0"/>
          <w:numId w:val="5"/>
        </w:numPr>
        <w:rPr>
          <w:b/>
          <w:b/>
          <w:bCs/>
        </w:rPr>
      </w:pPr>
      <w:r>
        <w:rPr>
          <w:b/>
          <w:bCs/>
        </w:rPr>
        <w:t xml:space="preserve">Gottesdienst Hillsong-Church: </w:t>
      </w:r>
      <w:hyperlink r:id="rId5">
        <w:r>
          <w:rPr>
            <w:rStyle w:val="Internetverknpfung"/>
            <w:b/>
            <w:bCs/>
          </w:rPr>
          <w:t>https://rp-online.de/nrw/staedte/duesseldorf/zu-besuch-bei-der-hillsong-church-in-duesseldorf_bid-17819305</w:t>
        </w:r>
      </w:hyperlink>
      <w:r>
        <w:rPr>
          <w:b/>
          <w:bCs/>
        </w:rPr>
        <w:t xml:space="preserve"> [Letzter Aufruf Jan. 2020]</w:t>
      </w:r>
    </w:p>
    <w:p>
      <w:pPr>
        <w:pStyle w:val="ListParagraph"/>
        <w:rPr>
          <w:b/>
          <w:b/>
          <w:bCs/>
        </w:rPr>
      </w:pPr>
      <w:r>
        <w:rPr>
          <w:b/>
          <w:bCs/>
        </w:rPr>
      </w:r>
    </w:p>
    <w:p>
      <w:pPr>
        <w:pStyle w:val="Normal"/>
        <w:rPr>
          <w:b/>
          <w:b/>
          <w:sz w:val="24"/>
        </w:rPr>
      </w:pPr>
      <w:r>
        <w:rPr>
          <w:b/>
          <w:sz w:val="24"/>
        </w:rPr>
      </w:r>
      <w:r>
        <w:br w:type="page"/>
      </w:r>
    </w:p>
    <w:p>
      <w:pPr>
        <w:pStyle w:val="Normal"/>
        <w:rPr>
          <w:b/>
          <w:b/>
          <w:sz w:val="28"/>
        </w:rPr>
      </w:pPr>
      <w:r>
        <w:rPr>
          <w:b/>
          <w:sz w:val="28"/>
        </w:rPr>
        <w:t>M2 Das Wort „Kirche“</w:t>
      </w:r>
    </w:p>
    <w:p>
      <w:pPr>
        <w:pStyle w:val="Normal"/>
        <w:jc w:val="center"/>
        <w:rPr>
          <w:b/>
          <w:b/>
        </w:rPr>
      </w:pPr>
      <w:r>
        <w:rPr>
          <w:b/>
        </w:rPr>
        <w:t>Kirche</w:t>
      </w:r>
    </w:p>
    <w:p>
      <w:pPr>
        <w:pStyle w:val="Normal"/>
        <w:jc w:val="both"/>
        <w:rPr/>
      </w:pPr>
      <w:r>
        <w:rPr/>
        <w:t>Wenn in irgend einem Zusammenhang der Ausdruck „Kirche“ fällt, denken die meisten Menschen unmittelbar an eine Gemeinschaft von Christinnen und Christen. Die Ursprungsbedeutung des Wortes Kirche zeigt, dass dieser erste Eindruck durchaus berechtigt ist. Das griechische Wort „Kyriake“ bedeutet „zum Herrn (= zu Jesus Christus) gehörig“.</w:t>
      </w:r>
    </w:p>
    <w:p>
      <w:pPr>
        <w:pStyle w:val="Normal"/>
        <w:jc w:val="both"/>
        <w:rPr/>
      </w:pPr>
      <w:r>
        <mc:AlternateContent>
          <mc:Choice Requires="wps">
            <w:drawing>
              <wp:anchor behindDoc="0" distT="0" distB="0" distL="0" distR="0" simplePos="0" locked="0" layoutInCell="0" allowOverlap="1" relativeHeight="4">
                <wp:simplePos x="0" y="0"/>
                <wp:positionH relativeFrom="column">
                  <wp:posOffset>3656965</wp:posOffset>
                </wp:positionH>
                <wp:positionV relativeFrom="paragraph">
                  <wp:posOffset>592455</wp:posOffset>
                </wp:positionV>
                <wp:extent cx="2629535" cy="1366520"/>
                <wp:effectExtent l="6350" t="12700" r="12700" b="7620"/>
                <wp:wrapNone/>
                <wp:docPr id="1" name="Textfeld 2"/>
                <a:graphic xmlns:a="http://schemas.openxmlformats.org/drawingml/2006/main">
                  <a:graphicData uri="http://schemas.microsoft.com/office/word/2010/wordprocessingShape">
                    <wps:wsp>
                      <wps:cNvSpPr/>
                      <wps:spPr>
                        <a:xfrm>
                          <a:off x="0" y="0"/>
                          <a:ext cx="2629080" cy="1365840"/>
                        </a:xfrm>
                        <a:prstGeom prst="rect">
                          <a:avLst/>
                        </a:prstGeom>
                        <a:solidFill>
                          <a:srgbClr val="ffffff"/>
                        </a:solidFill>
                        <a:ln w="9525">
                          <a:solidFill>
                            <a:srgbClr val="000000"/>
                          </a:solidFill>
                          <a:miter/>
                        </a:ln>
                      </wps:spPr>
                      <wps:style>
                        <a:lnRef idx="0"/>
                        <a:fillRef idx="0"/>
                        <a:effectRef idx="0"/>
                        <a:fontRef idx="minor"/>
                      </wps:style>
                      <wps:txbx>
                        <w:txbxContent>
                          <w:p>
                            <w:pPr>
                              <w:pStyle w:val="Rahmeninhalt"/>
                              <w:spacing w:before="0" w:after="0"/>
                              <w:rPr>
                                <w:b/>
                                <w:b/>
                              </w:rPr>
                            </w:pPr>
                            <w:r>
                              <w:rPr>
                                <w:b/>
                              </w:rPr>
                              <w:t>Arbeitsaufgaben:</w:t>
                            </w:r>
                          </w:p>
                          <w:p>
                            <w:pPr>
                              <w:pStyle w:val="Rahmeninhalt"/>
                              <w:spacing w:before="0" w:after="0"/>
                              <w:ind w:left="708" w:hanging="708"/>
                              <w:rPr/>
                            </w:pPr>
                            <w:r>
                              <w:rPr/>
                              <w:t>a)</w:t>
                              <w:tab/>
                              <w:t>Ordne den Sätzen 1-3 die Abbildung a-d zu!</w:t>
                            </w:r>
                          </w:p>
                          <w:p>
                            <w:pPr>
                              <w:pStyle w:val="Rahmeninhalt"/>
                              <w:spacing w:before="0" w:after="0"/>
                              <w:rPr/>
                            </w:pPr>
                            <w:r>
                              <w:rPr/>
                              <w:t>b)</w:t>
                              <w:tab/>
                              <w:t xml:space="preserve">Erläutere deine Zuordnungen! </w:t>
                            </w:r>
                          </w:p>
                          <w:p>
                            <w:pPr>
                              <w:pStyle w:val="Rahmeninhalt"/>
                              <w:spacing w:before="0" w:after="0"/>
                              <w:ind w:left="708" w:hanging="708"/>
                              <w:rPr/>
                            </w:pPr>
                            <w:r>
                              <w:rPr/>
                              <w:t>c)</w:t>
                              <w:tab/>
                              <w:t>Erstelle einen kurzen Text unter der Überschrift: „Kirche – ein vielsagendes Wort“!</w:t>
                            </w:r>
                          </w:p>
                        </w:txbxContent>
                      </wps:txbx>
                      <wps:bodyPr>
                        <a:spAutoFit/>
                      </wps:bodyPr>
                    </wps:wsp>
                  </a:graphicData>
                </a:graphic>
                <wp14:sizeRelV relativeFrom="margin">
                  <wp14:pctHeight>20000</wp14:pctHeight>
                </wp14:sizeRelV>
              </wp:anchor>
            </w:drawing>
          </mc:Choice>
          <mc:Fallback>
            <w:pict>
              <v:rect id="shape_0" ID="Textfeld 2" fillcolor="white" stroked="t" style="position:absolute;margin-left:287.95pt;margin-top:46.65pt;width:206.95pt;height:107.5pt;mso-wrap-style:square;v-text-anchor:top">
                <v:fill o:detectmouseclick="t" type="solid" color2="black"/>
                <v:stroke color="black" weight="9360" joinstyle="miter" endcap="flat"/>
                <v:textbox>
                  <w:txbxContent>
                    <w:p>
                      <w:pPr>
                        <w:pStyle w:val="Rahmeninhalt"/>
                        <w:spacing w:before="0" w:after="0"/>
                        <w:rPr>
                          <w:b/>
                          <w:b/>
                        </w:rPr>
                      </w:pPr>
                      <w:r>
                        <w:rPr>
                          <w:b/>
                        </w:rPr>
                        <w:t>Arbeitsaufgaben:</w:t>
                      </w:r>
                    </w:p>
                    <w:p>
                      <w:pPr>
                        <w:pStyle w:val="Rahmeninhalt"/>
                        <w:spacing w:before="0" w:after="0"/>
                        <w:ind w:left="708" w:hanging="708"/>
                        <w:rPr/>
                      </w:pPr>
                      <w:r>
                        <w:rPr/>
                        <w:t>a)</w:t>
                        <w:tab/>
                        <w:t>Ordne den Sätzen 1-3 die Abbildung a-d zu!</w:t>
                      </w:r>
                    </w:p>
                    <w:p>
                      <w:pPr>
                        <w:pStyle w:val="Rahmeninhalt"/>
                        <w:spacing w:before="0" w:after="0"/>
                        <w:rPr/>
                      </w:pPr>
                      <w:r>
                        <w:rPr/>
                        <w:t>b)</w:t>
                        <w:tab/>
                        <w:t xml:space="preserve">Erläutere deine Zuordnungen! </w:t>
                      </w:r>
                    </w:p>
                    <w:p>
                      <w:pPr>
                        <w:pStyle w:val="Rahmeninhalt"/>
                        <w:spacing w:before="0" w:after="0"/>
                        <w:ind w:left="708" w:hanging="708"/>
                        <w:rPr/>
                      </w:pPr>
                      <w:r>
                        <w:rPr/>
                        <w:t>c)</w:t>
                        <w:tab/>
                        <w:t>Erstelle einen kurzen Text unter der Überschrift: „Kirche – ein vielsagendes Wort“!</w:t>
                      </w:r>
                    </w:p>
                  </w:txbxContent>
                </v:textbox>
                <w10:wrap type="none"/>
              </v:rect>
            </w:pict>
          </mc:Fallback>
        </mc:AlternateContent>
      </w:r>
      <w:r>
        <w:rPr/>
        <w:t>Umgangssprachlich beinhaltet das Wort „Kirche“ jedoch verschiedene Aspekte, die alle zur Gemeinschaft der Christen in Beziehung stehen. Diese unterschiedlichen Aspekte lassen sich durch drei auf den ersten Blick ähnlich lautende Sätze näher erläutern. Diese Sätze lauten:</w:t>
      </w:r>
    </w:p>
    <w:p>
      <w:pPr>
        <w:pStyle w:val="ListParagraph"/>
        <w:numPr>
          <w:ilvl w:val="0"/>
          <w:numId w:val="3"/>
        </w:numPr>
        <w:spacing w:lineRule="auto" w:line="276" w:before="0" w:after="200"/>
        <w:contextualSpacing/>
        <w:rPr/>
      </w:pPr>
      <w:r>
        <w:rPr/>
        <w:t>„</w:t>
      </w:r>
      <w:r>
        <w:rPr/>
        <w:t>Jetzt  trete ich wieder in eine Kirche ein.“</w:t>
      </w:r>
    </w:p>
    <w:p>
      <w:pPr>
        <w:pStyle w:val="ListParagraph"/>
        <w:numPr>
          <w:ilvl w:val="0"/>
          <w:numId w:val="3"/>
        </w:numPr>
        <w:spacing w:lineRule="auto" w:line="276" w:before="0" w:after="200"/>
        <w:contextualSpacing/>
        <w:rPr/>
      </w:pPr>
      <w:r>
        <w:rPr/>
        <w:t>„</w:t>
      </w:r>
      <w:r>
        <w:rPr/>
        <w:t>Jetzt betrete ich eine Kirche.“</w:t>
      </w:r>
    </w:p>
    <w:p>
      <w:pPr>
        <w:pStyle w:val="ListParagraph"/>
        <w:numPr>
          <w:ilvl w:val="0"/>
          <w:numId w:val="3"/>
        </w:numPr>
        <w:spacing w:lineRule="auto" w:line="276" w:before="0" w:after="200"/>
        <w:contextualSpacing/>
        <w:rPr/>
      </w:pPr>
      <w:r>
        <w:rPr/>
        <w:t>„</w:t>
      </w:r>
      <w:r>
        <w:rPr/>
        <w:t>Jetzt gehe ich in die Kirche.“</w:t>
      </w:r>
    </w:p>
    <w:p>
      <w:pPr>
        <w:pStyle w:val="Normal"/>
        <w:rPr>
          <w:b/>
          <w:b/>
          <w:sz w:val="32"/>
        </w:rPr>
      </w:pPr>
      <w:r>
        <w:rPr>
          <w:b/>
          <w:sz w:val="32"/>
        </w:rPr>
      </w:r>
    </w:p>
    <w:p>
      <w:pPr>
        <w:pStyle w:val="Normal"/>
        <w:rPr/>
      </w:pPr>
      <w:r>
        <w:rPr/>
        <w:t>(a)</w:t>
      </w:r>
    </w:p>
    <w:p>
      <w:pPr>
        <w:pStyle w:val="Normal"/>
        <w:rPr>
          <w:lang w:val="en-US"/>
        </w:rPr>
      </w:pPr>
      <w:r>
        <w:rPr>
          <w:b/>
          <w:bCs/>
          <w:lang w:eastAsia="de-DE"/>
        </w:rPr>
        <w:t>[Im gedruckten Material für die internen ZPG-Fortbildungen findet sich an dieser Stelle ein Bild des Innenraums einer leeren Kirche, so dass die Raumstruktur gut zu sehen ist. Mögliche Quelle:</w:t>
      </w:r>
    </w:p>
    <w:p>
      <w:pPr>
        <w:pStyle w:val="Normal"/>
        <w:rPr/>
      </w:pPr>
      <w:r>
        <w:rPr/>
      </w:r>
    </w:p>
    <w:p>
      <w:pPr>
        <w:pStyle w:val="Normal"/>
        <w:rPr>
          <w:lang w:val="en-US"/>
        </w:rPr>
      </w:pPr>
      <w:r>
        <w:rPr>
          <w:lang w:val="en-US"/>
        </w:rPr>
        <w:t>(b)</w:t>
      </w:r>
    </w:p>
    <w:p>
      <w:pPr>
        <w:pStyle w:val="Normal"/>
        <w:rPr>
          <w:lang w:val="en-US"/>
        </w:rPr>
      </w:pPr>
      <w:r>
        <w:rPr>
          <w:b/>
          <w:bCs/>
          <w:lang w:eastAsia="de-DE"/>
        </w:rPr>
        <w:t>[Im gedruckten Material für die internen ZPG-Fortbildungen findet sich an dieser Stelle ein Bild des Innenraums einer Kirche, in der Gottesdienst stattfinder. Mögliche Quelle:</w:t>
      </w:r>
    </w:p>
    <w:p>
      <w:pPr>
        <w:pStyle w:val="Normal"/>
        <w:rPr>
          <w:lang w:val="en-US"/>
        </w:rPr>
      </w:pPr>
      <w:r>
        <w:rPr>
          <w:lang w:val="en-US"/>
        </w:rPr>
      </w:r>
    </w:p>
    <w:p>
      <w:pPr>
        <w:pStyle w:val="Normal"/>
        <w:rPr>
          <w:lang w:val="en-US"/>
        </w:rPr>
      </w:pPr>
      <w:r>
        <w:rPr>
          <w:lang w:val="en-US"/>
        </w:rPr>
        <w:t>(c)</w:t>
      </w:r>
    </w:p>
    <w:p>
      <w:pPr>
        <w:pStyle w:val="Normal"/>
        <w:rPr>
          <w:b/>
          <w:b/>
          <w:sz w:val="24"/>
          <w:szCs w:val="24"/>
        </w:rPr>
      </w:pPr>
      <w:r>
        <w:rPr>
          <w:b/>
          <w:sz w:val="24"/>
          <w:szCs w:val="24"/>
        </w:rPr>
        <w:drawing>
          <wp:anchor behindDoc="0" distT="0" distB="0" distL="114300" distR="114300" simplePos="0" locked="0" layoutInCell="0" allowOverlap="1" relativeHeight="6">
            <wp:simplePos x="0" y="0"/>
            <wp:positionH relativeFrom="column">
              <wp:posOffset>0</wp:posOffset>
            </wp:positionH>
            <wp:positionV relativeFrom="paragraph">
              <wp:posOffset>304165</wp:posOffset>
            </wp:positionV>
            <wp:extent cx="1295400" cy="960120"/>
            <wp:effectExtent l="0" t="0" r="0" b="0"/>
            <wp:wrapTight wrapText="bothSides">
              <wp:wrapPolygon edited="0">
                <wp:start x="5072" y="0"/>
                <wp:lineTo x="4124" y="2564"/>
                <wp:lineTo x="3170" y="6423"/>
                <wp:lineTo x="-8" y="9422"/>
                <wp:lineTo x="-8" y="11134"/>
                <wp:lineTo x="3170" y="14133"/>
                <wp:lineTo x="4758" y="20991"/>
                <wp:lineTo x="6026" y="20991"/>
                <wp:lineTo x="15559" y="20565"/>
                <wp:lineTo x="21279" y="17992"/>
                <wp:lineTo x="21279" y="12847"/>
                <wp:lineTo x="20004" y="11568"/>
                <wp:lineTo x="11747" y="7283"/>
                <wp:lineTo x="6667" y="0"/>
                <wp:lineTo x="5072" y="0"/>
              </wp:wrapPolygon>
            </wp:wrapTight>
            <wp:docPr id="3" name="Bild 2" descr="Bildergebnis für Evangelische Landeskirche in Ba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Bildergebnis für Evangelische Landeskirche in Baden Logo"/>
                    <pic:cNvPicPr>
                      <a:picLocks noChangeAspect="1" noChangeArrowheads="1"/>
                    </pic:cNvPicPr>
                  </pic:nvPicPr>
                  <pic:blipFill>
                    <a:blip r:embed="rId6"/>
                    <a:stretch>
                      <a:fillRect/>
                    </a:stretch>
                  </pic:blipFill>
                  <pic:spPr bwMode="auto">
                    <a:xfrm>
                      <a:off x="0" y="0"/>
                      <a:ext cx="1295400" cy="960120"/>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2357755</wp:posOffset>
            </wp:positionH>
            <wp:positionV relativeFrom="paragraph">
              <wp:posOffset>485140</wp:posOffset>
            </wp:positionV>
            <wp:extent cx="1706880" cy="960120"/>
            <wp:effectExtent l="0" t="0" r="0" b="0"/>
            <wp:wrapTight wrapText="bothSides">
              <wp:wrapPolygon edited="0">
                <wp:start x="-2" y="0"/>
                <wp:lineTo x="-2" y="20997"/>
                <wp:lineTo x="21453" y="20997"/>
                <wp:lineTo x="21453" y="0"/>
                <wp:lineTo x="-2" y="0"/>
              </wp:wrapPolygon>
            </wp:wrapTight>
            <wp:docPr id="4" name="Bild 1" descr="Bildergebnis für Evangelische Landeskirche in Württembe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Bildergebnis für Evangelische Landeskirche in Württemberg Logo"/>
                    <pic:cNvPicPr>
                      <a:picLocks noChangeAspect="1" noChangeArrowheads="1"/>
                    </pic:cNvPicPr>
                  </pic:nvPicPr>
                  <pic:blipFill>
                    <a:blip r:embed="rId7"/>
                    <a:stretch>
                      <a:fillRect/>
                    </a:stretch>
                  </pic:blipFill>
                  <pic:spPr bwMode="auto">
                    <a:xfrm>
                      <a:off x="0" y="0"/>
                      <a:ext cx="1706880" cy="960120"/>
                    </a:xfrm>
                    <a:prstGeom prst="rect">
                      <a:avLst/>
                    </a:prstGeom>
                  </pic:spPr>
                </pic:pic>
              </a:graphicData>
            </a:graphic>
          </wp:anchor>
        </w:drawing>
      </w:r>
    </w:p>
    <w:p>
      <w:pPr>
        <w:pStyle w:val="Normal"/>
        <w:rPr>
          <w:b/>
          <w:b/>
          <w:sz w:val="24"/>
          <w:szCs w:val="24"/>
        </w:rPr>
      </w:pPr>
      <w:r>
        <w:rPr/>
        <w:drawing>
          <wp:inline distT="0" distB="0" distL="0" distR="0">
            <wp:extent cx="1694180" cy="955040"/>
            <wp:effectExtent l="0" t="0" r="0" b="0"/>
            <wp:docPr id="5"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
                    <pic:cNvPicPr>
                      <a:picLocks noChangeAspect="1" noChangeArrowheads="1"/>
                    </pic:cNvPicPr>
                  </pic:nvPicPr>
                  <pic:blipFill>
                    <a:blip r:embed="rId8"/>
                    <a:stretch>
                      <a:fillRect/>
                    </a:stretch>
                  </pic:blipFill>
                  <pic:spPr bwMode="auto">
                    <a:xfrm>
                      <a:off x="0" y="0"/>
                      <a:ext cx="1694180" cy="955040"/>
                    </a:xfrm>
                    <a:prstGeom prst="rect">
                      <a:avLst/>
                    </a:prstGeom>
                  </pic:spPr>
                </pic:pic>
              </a:graphicData>
            </a:graphic>
          </wp:inline>
        </w:drawing>
      </w:r>
    </w:p>
    <w:p>
      <w:pPr>
        <w:pStyle w:val="Normal"/>
        <w:rPr>
          <w:b/>
          <w:b/>
          <w:sz w:val="24"/>
          <w:szCs w:val="24"/>
        </w:rPr>
      </w:pPr>
      <w:r>
        <w:rPr>
          <w:b/>
          <w:sz w:val="24"/>
          <w:szCs w:val="24"/>
        </w:rPr>
      </w:r>
    </w:p>
    <w:p>
      <w:pPr>
        <w:pStyle w:val="Normal"/>
        <w:rPr>
          <w:b/>
          <w:b/>
          <w:sz w:val="24"/>
          <w:szCs w:val="24"/>
        </w:rPr>
      </w:pPr>
      <w:r>
        <w:rPr>
          <w:b/>
          <w:sz w:val="24"/>
          <w:szCs w:val="24"/>
        </w:rPr>
      </w:r>
      <w:r>
        <w:br w:type="page"/>
      </w:r>
    </w:p>
    <w:p>
      <w:pPr>
        <w:pStyle w:val="Normal"/>
        <w:rPr>
          <w:b/>
          <w:b/>
          <w:sz w:val="28"/>
          <w:szCs w:val="24"/>
        </w:rPr>
      </w:pPr>
      <w:r>
        <w:rPr>
          <w:b/>
          <w:sz w:val="28"/>
          <w:szCs w:val="24"/>
        </w:rPr>
        <w:t>M3 Christliche Kirchen und Gemeinschaften vor Ort</w:t>
      </w:r>
    </w:p>
    <w:p>
      <w:pPr>
        <w:pStyle w:val="Normal"/>
        <w:spacing w:before="0" w:after="0"/>
        <w:jc w:val="center"/>
        <w:rPr>
          <w:i/>
          <w:i/>
          <w:sz w:val="18"/>
        </w:rPr>
      </w:pPr>
      <w:r>
        <w:rPr>
          <w:b/>
          <w:sz w:val="28"/>
        </w:rPr>
        <w:t>Christliche Gemeinschaften vor Ort in ____________________________</w:t>
      </w:r>
    </w:p>
    <w:p>
      <w:pPr>
        <w:pStyle w:val="Normal"/>
        <w:ind w:left="1416" w:firstLine="708"/>
        <w:jc w:val="center"/>
        <w:rPr>
          <w:i/>
          <w:i/>
          <w:sz w:val="18"/>
        </w:rPr>
      </w:pPr>
      <w:r>
        <w:rPr>
          <w:i/>
          <w:sz w:val="18"/>
        </w:rPr>
        <w:t>(Trage hier den Namen deines Wohnortes ein)</w:t>
      </w:r>
    </w:p>
    <w:p>
      <w:pPr>
        <w:pStyle w:val="Normal"/>
        <w:rPr>
          <w:b/>
          <w:b/>
        </w:rPr>
      </w:pPr>
      <w:r>
        <w:rPr>
          <w:b/>
        </w:rPr>
        <w:t>Arbeitsaufgabe:</w:t>
      </w:r>
    </w:p>
    <w:p>
      <w:pPr>
        <w:pStyle w:val="Normal"/>
        <w:rPr/>
      </w:pPr>
      <w:r>
        <w:rPr/>
        <w:t>Untersuche, welche christlichen Gemeinschaften und Kirchen es in deinem Wohnort gibt. Das Mitteilungsblatt bzw. die Homepage der Stadt / Gemeinde kann dabei eine erste Hilfe neben der Recherche vor Ort sein. Tragedeine Ergebnisse in die Tabelle ein!</w:t>
      </w:r>
    </w:p>
    <w:tbl>
      <w:tblPr>
        <w:tblStyle w:val="Tabellenraster"/>
        <w:tblW w:w="90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32"/>
        <w:gridCol w:w="2634"/>
        <w:gridCol w:w="4090"/>
      </w:tblGrid>
      <w:tr>
        <w:trPr/>
        <w:tc>
          <w:tcPr>
            <w:tcW w:w="2332" w:type="dxa"/>
            <w:tcBorders/>
          </w:tcPr>
          <w:p>
            <w:pPr>
              <w:pStyle w:val="Normal"/>
              <w:widowControl/>
              <w:spacing w:lineRule="auto" w:line="240" w:before="0" w:after="0"/>
              <w:jc w:val="left"/>
              <w:rPr>
                <w:b/>
                <w:b/>
              </w:rPr>
            </w:pPr>
            <w:r>
              <w:rPr>
                <w:rFonts w:eastAsia="Calibri" w:cs=""/>
                <w:b/>
                <w:kern w:val="0"/>
                <w:sz w:val="22"/>
                <w:szCs w:val="22"/>
                <w:lang w:val="de-DE" w:eastAsia="en-US" w:bidi="ar-SA"/>
              </w:rPr>
              <w:t>Name der christlichen Gemeinschaft</w:t>
            </w:r>
          </w:p>
        </w:tc>
        <w:tc>
          <w:tcPr>
            <w:tcW w:w="2634" w:type="dxa"/>
            <w:tcBorders/>
          </w:tcPr>
          <w:p>
            <w:pPr>
              <w:pStyle w:val="Normal"/>
              <w:widowControl/>
              <w:spacing w:lineRule="auto" w:line="240" w:before="0" w:after="0"/>
              <w:jc w:val="left"/>
              <w:rPr>
                <w:b/>
                <w:b/>
                <w:vertAlign w:val="superscript"/>
              </w:rPr>
            </w:pPr>
            <w:r>
              <w:rPr>
                <w:rFonts w:eastAsia="Calibri" w:cs=""/>
                <w:b/>
                <w:kern w:val="0"/>
                <w:sz w:val="22"/>
                <w:szCs w:val="22"/>
                <w:lang w:val="de-DE" w:eastAsia="en-US" w:bidi="ar-SA"/>
              </w:rPr>
              <w:t>Beschreibe das Gebäude und mögliche Besonderheiten</w:t>
            </w:r>
            <w:r>
              <w:rPr>
                <w:rFonts w:eastAsia="Calibri" w:cs=""/>
                <w:b/>
                <w:kern w:val="0"/>
                <w:sz w:val="22"/>
                <w:szCs w:val="22"/>
                <w:vertAlign w:val="superscript"/>
                <w:lang w:val="de-DE" w:eastAsia="en-US" w:bidi="ar-SA"/>
              </w:rPr>
              <w:t>1</w:t>
            </w:r>
          </w:p>
        </w:tc>
        <w:tc>
          <w:tcPr>
            <w:tcW w:w="4090" w:type="dxa"/>
            <w:tcBorders/>
          </w:tcPr>
          <w:p>
            <w:pPr>
              <w:pStyle w:val="Normal"/>
              <w:widowControl/>
              <w:spacing w:lineRule="auto" w:line="240" w:before="0" w:after="0"/>
              <w:jc w:val="left"/>
              <w:rPr>
                <w:b/>
                <w:b/>
              </w:rPr>
            </w:pPr>
            <w:r>
              <w:rPr>
                <w:rFonts w:eastAsia="Calibri" w:cs=""/>
                <w:b/>
                <w:kern w:val="0"/>
                <w:sz w:val="22"/>
                <w:szCs w:val="22"/>
                <w:lang w:val="de-DE" w:eastAsia="en-US" w:bidi="ar-SA"/>
              </w:rPr>
              <w:t>Recherchiere im Internet das Selbstverständnis der Gemeinschaft und ihre Angebote!</w:t>
            </w:r>
          </w:p>
        </w:tc>
      </w:tr>
      <w:tr>
        <w:trPr/>
        <w:tc>
          <w:tcPr>
            <w:tcW w:w="2332"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2634"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090"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2332"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2634"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090"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2332"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2634"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090"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2332"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2634"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090"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bl>
    <w:p>
      <w:pPr>
        <w:pStyle w:val="Normal"/>
        <w:rPr/>
      </w:pPr>
      <w:r>
        <w:rPr>
          <w:vertAlign w:val="superscript"/>
        </w:rPr>
        <w:t>1</w:t>
      </w:r>
      <w:r>
        <w:rPr/>
        <w:t>Bringe das Foto in digitaler Form, d.h. auf deinem Handy oder deiner Kamera, mit in den Unterricht!</w:t>
      </w:r>
    </w:p>
    <w:p>
      <w:pPr>
        <w:pStyle w:val="Normal"/>
        <w:rPr/>
      </w:pPr>
      <w:r>
        <w:rPr/>
      </w:r>
    </w:p>
    <w:p>
      <w:pPr>
        <w:sectPr>
          <w:footerReference w:type="default" r:id="rId9"/>
          <w:type w:val="nextPage"/>
          <w:pgSz w:w="11906" w:h="16838"/>
          <w:pgMar w:left="1417" w:right="1417" w:header="0" w:top="1417" w:footer="708" w:bottom="1134" w:gutter="0"/>
          <w:pgNumType w:fmt="decimal"/>
          <w:formProt w:val="false"/>
          <w:textDirection w:val="lrTb"/>
          <w:docGrid w:type="default" w:linePitch="360" w:charSpace="4096"/>
        </w:sectPr>
        <w:pStyle w:val="Normal"/>
        <w:rPr/>
      </w:pPr>
      <w:r>
        <w:rPr/>
      </w:r>
    </w:p>
    <w:p>
      <w:pPr>
        <w:pStyle w:val="Normal"/>
        <w:rPr>
          <w:b/>
          <w:b/>
          <w:sz w:val="28"/>
        </w:rPr>
      </w:pPr>
      <w:r>
        <mc:AlternateContent>
          <mc:Choice Requires="wps">
            <w:drawing>
              <wp:anchor behindDoc="0" distT="0" distB="0" distL="0" distR="0" simplePos="0" locked="0" layoutInCell="0" allowOverlap="1" relativeHeight="5">
                <wp:simplePos x="0" y="0"/>
                <wp:positionH relativeFrom="column">
                  <wp:posOffset>2270125</wp:posOffset>
                </wp:positionH>
                <wp:positionV relativeFrom="paragraph">
                  <wp:posOffset>880745</wp:posOffset>
                </wp:positionV>
                <wp:extent cx="224790" cy="60960"/>
                <wp:effectExtent l="0" t="0" r="4445" b="0"/>
                <wp:wrapNone/>
                <wp:docPr id="6" name="Rechteck 291"/>
                <a:graphic xmlns:a="http://schemas.openxmlformats.org/drawingml/2006/main">
                  <a:graphicData uri="http://schemas.microsoft.com/office/word/2010/wordprocessingShape">
                    <wps:wsp>
                      <wps:cNvSpPr/>
                      <wps:spPr>
                        <a:xfrm>
                          <a:off x="0" y="0"/>
                          <a:ext cx="224280" cy="60480"/>
                        </a:xfrm>
                        <a:prstGeom prst="rect">
                          <a:avLst/>
                        </a:prstGeom>
                        <a:solidFill>
                          <a:srgbClr val="ffffff"/>
                        </a:solidFill>
                        <a:ln>
                          <a:solidFill>
                            <a:schemeClr val="bg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hteck 291" fillcolor="white" stroked="t" style="position:absolute;margin-left:178.75pt;margin-top:69.35pt;width:17.6pt;height:4.7pt;mso-wrap-style:none;v-text-anchor:middle">
                <v:fill o:detectmouseclick="t" type="solid" color2="black"/>
                <v:stroke color="white" weight="12600" joinstyle="miter" endcap="flat"/>
                <w10:wrap type="none"/>
              </v:rect>
            </w:pict>
          </mc:Fallback>
        </mc:AlternateContent>
      </w:r>
      <w:r>
        <w:rPr>
          <w:b/>
          <w:sz w:val="28"/>
        </w:rPr>
        <w:t xml:space="preserve">M4 </w:t>
      </w:r>
      <w:r>
        <w:rPr>
          <w:b/>
          <w:sz w:val="28"/>
        </w:rPr>
        <w:t>Board</w:t>
      </w:r>
      <w:r>
        <w:rPr>
          <w:b/>
          <w:sz w:val="28"/>
        </w:rPr>
        <w:t xml:space="preserve"> mit Video</w:t>
      </w:r>
    </w:p>
    <w:p>
      <w:pPr>
        <w:pStyle w:val="Normal"/>
        <w:rPr>
          <w:b/>
          <w:b/>
          <w:sz w:val="24"/>
        </w:rPr>
      </w:pPr>
      <w:r>
        <w:rPr/>
        <w:drawing>
          <wp:inline distT="0" distB="0" distL="0" distR="0">
            <wp:extent cx="5760720" cy="3683635"/>
            <wp:effectExtent l="0" t="0" r="0" b="0"/>
            <wp:docPr id="7" name="Grafik 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96" descr=""/>
                    <pic:cNvPicPr>
                      <a:picLocks noChangeAspect="1" noChangeArrowheads="1"/>
                    </pic:cNvPicPr>
                  </pic:nvPicPr>
                  <pic:blipFill>
                    <a:blip r:embed="rId10"/>
                    <a:stretch>
                      <a:fillRect/>
                    </a:stretch>
                  </pic:blipFill>
                  <pic:spPr bwMode="auto">
                    <a:xfrm>
                      <a:off x="0" y="0"/>
                      <a:ext cx="5760720" cy="3683635"/>
                    </a:xfrm>
                    <a:prstGeom prst="rect">
                      <a:avLst/>
                    </a:prstGeom>
                  </pic:spPr>
                </pic:pic>
              </a:graphicData>
            </a:graphic>
          </wp:inline>
        </w:drawing>
      </w:r>
    </w:p>
    <w:p>
      <w:pPr>
        <w:pStyle w:val="Normal"/>
        <w:rPr>
          <w:b/>
          <w:b/>
          <w:sz w:val="24"/>
        </w:rPr>
      </w:pPr>
      <w:r>
        <w:rPr>
          <w:b/>
          <w:sz w:val="24"/>
        </w:rPr>
        <w:t>(</w:t>
      </w:r>
      <w:r>
        <w:rPr>
          <w:b/>
          <w:sz w:val="24"/>
        </w:rPr>
        <w:t>Board</w:t>
      </w:r>
      <w:r>
        <w:rPr>
          <w:b/>
          <w:sz w:val="24"/>
        </w:rPr>
        <w:t>-Gestaltung: Christoph Salzger)</w:t>
      </w:r>
      <w:bookmarkStart w:id="1" w:name="_GoBack"/>
      <w:bookmarkEnd w:id="1"/>
    </w:p>
    <w:p>
      <w:pPr>
        <w:pStyle w:val="Normal"/>
        <w:rPr>
          <w:b/>
          <w:b/>
          <w:sz w:val="24"/>
        </w:rPr>
      </w:pPr>
      <w:r>
        <w:rPr>
          <w:b/>
          <w:sz w:val="24"/>
        </w:rPr>
      </w:r>
    </w:p>
    <w:p>
      <w:pPr>
        <w:pStyle w:val="Normal"/>
        <w:rPr>
          <w:b/>
          <w:b/>
          <w:sz w:val="24"/>
        </w:rPr>
      </w:pPr>
      <w:r>
        <w:rPr>
          <w:b/>
          <w:sz w:val="24"/>
        </w:rPr>
      </w:r>
    </w:p>
    <w:p>
      <w:pPr>
        <w:pStyle w:val="Normal"/>
        <w:rPr>
          <w:b/>
          <w:b/>
          <w:sz w:val="36"/>
        </w:rPr>
      </w:pPr>
      <w:r>
        <w:rPr>
          <w:b/>
          <w:sz w:val="36"/>
        </w:rPr>
      </w:r>
      <w:r>
        <w:br w:type="page"/>
      </w:r>
    </w:p>
    <w:p>
      <w:pPr>
        <w:pStyle w:val="Normal"/>
        <w:rPr>
          <w:b/>
          <w:b/>
          <w:sz w:val="28"/>
        </w:rPr>
      </w:pPr>
      <w:r>
        <w:rPr>
          <w:b/>
          <w:sz w:val="28"/>
        </w:rPr>
        <w:t>M5 Die Hillsong-Church.Ein erster Eindruck</w:t>
      </w:r>
    </w:p>
    <w:tbl>
      <w:tblPr>
        <w:tblStyle w:val="Tabellenraster"/>
        <w:tblW w:w="90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68"/>
        <w:gridCol w:w="1987"/>
      </w:tblGrid>
      <w:tr>
        <w:trPr/>
        <w:tc>
          <w:tcPr>
            <w:tcW w:w="7068" w:type="dxa"/>
            <w:tcBorders/>
          </w:tcPr>
          <w:p>
            <w:pPr>
              <w:pStyle w:val="Normal"/>
              <w:widowControl/>
              <w:spacing w:lineRule="auto" w:line="240" w:beforeAutospacing="1" w:afterAutospacing="1"/>
              <w:jc w:val="left"/>
              <w:rPr>
                <w:rFonts w:eastAsia="Times New Roman" w:cs="Times New Roman"/>
                <w:sz w:val="19"/>
                <w:szCs w:val="19"/>
              </w:rPr>
            </w:pPr>
            <w:r>
              <w:rPr>
                <w:rFonts w:eastAsia="Times New Roman" w:cs="Times New Roman"/>
                <w:kern w:val="0"/>
                <w:sz w:val="19"/>
                <w:szCs w:val="19"/>
                <w:lang w:val="de-DE" w:eastAsia="en-US" w:bidi="ar-SA"/>
              </w:rPr>
            </w:r>
          </w:p>
          <w:p>
            <w:pPr>
              <w:pStyle w:val="Normal"/>
              <w:widowControl/>
              <w:spacing w:lineRule="auto" w:line="240" w:beforeAutospacing="1" w:afterAutospacing="1"/>
              <w:jc w:val="left"/>
              <w:rPr>
                <w:rFonts w:ascii="Times New Roman" w:hAnsi="Times New Roman" w:eastAsia="Times New Roman" w:cs="Times New Roman"/>
                <w:sz w:val="19"/>
                <w:szCs w:val="19"/>
              </w:rPr>
            </w:pPr>
            <w:r>
              <w:rPr>
                <w:rFonts w:eastAsia="Times New Roman" w:cs="Times New Roman"/>
                <w:kern w:val="0"/>
                <w:sz w:val="19"/>
                <w:szCs w:val="19"/>
                <w:lang w:val="de-DE" w:eastAsia="en-US" w:bidi="ar-SA"/>
              </w:rPr>
              <w:t xml:space="preserve">(Auszüge aus: </w:t>
            </w:r>
            <w:hyperlink r:id="rId11">
              <w:r>
                <w:rPr>
                  <w:rStyle w:val="Internetverknpfung"/>
                  <w:rFonts w:eastAsia="Times New Roman" w:cs="Times New Roman"/>
                  <w:kern w:val="0"/>
                  <w:sz w:val="19"/>
                  <w:szCs w:val="19"/>
                  <w:lang w:val="de-DE" w:eastAsia="en-US" w:bidi="ar-SA"/>
                </w:rPr>
                <w:t>https://www.zeit.de/campus/2018/01/freikirche-hillsong-religion-jugend</w:t>
              </w:r>
            </w:hyperlink>
            <w:r>
              <w:rPr>
                <w:rFonts w:eastAsia="Times New Roman" w:cs="Times New Roman" w:ascii="Times New Roman" w:hAnsi="Times New Roman"/>
                <w:kern w:val="0"/>
                <w:sz w:val="19"/>
                <w:szCs w:val="19"/>
                <w:lang w:val="de-DE" w:eastAsia="en-US" w:bidi="ar-SA"/>
              </w:rPr>
              <w:t>)</w:t>
            </w:r>
          </w:p>
          <w:p>
            <w:pPr>
              <w:pStyle w:val="Normal"/>
              <w:widowControl/>
              <w:spacing w:lineRule="auto" w:line="240" w:beforeAutospacing="1" w:after="0"/>
              <w:jc w:val="left"/>
              <w:rPr>
                <w:b/>
                <w:b/>
                <w:sz w:val="28"/>
              </w:rPr>
            </w:pPr>
            <w:r>
              <w:rPr>
                <w:rFonts w:eastAsia="Calibri" w:cs=""/>
                <w:kern w:val="0"/>
                <w:sz w:val="22"/>
                <w:szCs w:val="22"/>
                <w:lang w:val="de-DE" w:eastAsia="en-US" w:bidi="ar-SA"/>
              </w:rPr>
            </w:r>
          </w:p>
        </w:tc>
        <w:tc>
          <w:tcPr>
            <w:tcW w:w="1987" w:type="dxa"/>
            <w:tcBorders/>
          </w:tcPr>
          <w:p>
            <w:pPr>
              <w:pStyle w:val="Normal"/>
              <w:widowControl/>
              <w:spacing w:lineRule="auto" w:line="240" w:before="0" w:after="0"/>
              <w:jc w:val="left"/>
              <w:rPr>
                <w:b/>
                <w:b/>
                <w:sz w:val="28"/>
              </w:rPr>
            </w:pPr>
            <w:r>
              <w:rPr>
                <w:rFonts w:eastAsia="Calibri" w:cs=""/>
                <w:kern w:val="0"/>
                <w:sz w:val="22"/>
                <w:szCs w:val="22"/>
                <w:lang w:val="de-DE" w:eastAsia="en-US" w:bidi="ar-SA"/>
              </w:rPr>
            </w:r>
          </w:p>
        </w:tc>
      </w:tr>
    </w:tbl>
    <w:p>
      <w:pPr>
        <w:pStyle w:val="Normal"/>
        <w:rPr>
          <w:b/>
          <w:b/>
        </w:rPr>
      </w:pPr>
      <w:r>
        <w:rPr>
          <w:b/>
        </w:rPr>
      </w:r>
    </w:p>
    <w:p>
      <w:pPr>
        <w:pStyle w:val="Normal"/>
        <w:spacing w:before="0" w:after="0"/>
        <w:rPr>
          <w:b/>
          <w:b/>
        </w:rPr>
      </w:pPr>
      <w:r>
        <w:rPr>
          <w:b/>
        </w:rPr>
        <w:t>Arbeitsaufgaben:</w:t>
      </w:r>
    </w:p>
    <w:p>
      <w:pPr>
        <w:pStyle w:val="ListParagraph"/>
        <w:numPr>
          <w:ilvl w:val="0"/>
          <w:numId w:val="4"/>
        </w:numPr>
        <w:spacing w:lineRule="auto" w:line="276" w:before="0" w:after="200"/>
        <w:contextualSpacing/>
        <w:rPr>
          <w:b/>
          <w:b/>
          <w:sz w:val="28"/>
        </w:rPr>
      </w:pPr>
      <w:r>
        <w:rPr/>
        <w:t>Formuliere zu den einzelnen Abschnitten des Textes Fragen, die dort beantwortet werden!</w:t>
      </w:r>
    </w:p>
    <w:p>
      <w:pPr>
        <w:pStyle w:val="ListParagraph"/>
        <w:numPr>
          <w:ilvl w:val="0"/>
          <w:numId w:val="4"/>
        </w:numPr>
        <w:spacing w:lineRule="auto" w:line="276" w:before="0" w:after="200"/>
        <w:contextualSpacing/>
        <w:rPr>
          <w:b/>
          <w:b/>
          <w:sz w:val="28"/>
        </w:rPr>
      </w:pPr>
      <w:r>
        <w:rPr/>
        <w:t>Formuliere weitere Fragen zu noch fehlenden Informationen über Hillsong!</w:t>
      </w:r>
    </w:p>
    <w:p>
      <w:pPr>
        <w:pStyle w:val="Normal"/>
        <w:rPr>
          <w:b/>
          <w:b/>
          <w:sz w:val="24"/>
        </w:rPr>
      </w:pPr>
      <w:r>
        <w:rPr>
          <w:b/>
          <w:sz w:val="24"/>
        </w:rPr>
      </w:r>
    </w:p>
    <w:p>
      <w:pPr>
        <w:pStyle w:val="Normal"/>
        <w:rPr>
          <w:b/>
          <w:b/>
          <w:sz w:val="24"/>
        </w:rPr>
      </w:pPr>
      <w:r>
        <w:rPr>
          <w:b/>
          <w:sz w:val="24"/>
        </w:rPr>
      </w:r>
    </w:p>
    <w:p>
      <w:pPr>
        <w:pStyle w:val="Normal"/>
        <w:rPr>
          <w:b/>
          <w:b/>
          <w:sz w:val="24"/>
        </w:rPr>
      </w:pPr>
      <w:r>
        <w:rPr>
          <w:b/>
          <w:sz w:val="24"/>
        </w:rPr>
      </w:r>
    </w:p>
    <w:p>
      <w:pPr>
        <w:pStyle w:val="Normal"/>
        <w:rPr>
          <w:b/>
          <w:b/>
          <w:sz w:val="28"/>
          <w:lang w:val="en-US"/>
        </w:rPr>
      </w:pPr>
      <w:r>
        <w:rPr>
          <w:b/>
          <w:sz w:val="28"/>
          <w:lang w:val="en-US"/>
        </w:rPr>
        <w:t>M6 Hillsong-Church.ListemitrelevantenLinks</w:t>
      </w:r>
    </w:p>
    <w:p>
      <w:pPr>
        <w:pStyle w:val="Normal"/>
        <w:rPr>
          <w:lang w:val="en-US"/>
        </w:rPr>
      </w:pPr>
      <w:r>
        <w:rPr>
          <w:lang w:val="en-US"/>
        </w:rPr>
        <w:t>Video zum Einstieg:</w:t>
      </w:r>
      <w:hyperlink r:id="rId12">
        <w:r>
          <w:rPr>
            <w:rStyle w:val="Internetverknpfung"/>
            <w:lang w:val="en-US"/>
          </w:rPr>
          <w:t>https://www.youtube.com/watch?v=YREoVP26cU8</w:t>
        </w:r>
      </w:hyperlink>
    </w:p>
    <w:p>
      <w:pPr>
        <w:pStyle w:val="Normal"/>
        <w:rPr>
          <w:lang w:val="en-US"/>
        </w:rPr>
      </w:pPr>
      <w:hyperlink r:id="rId13">
        <w:r>
          <w:rPr>
            <w:rStyle w:val="Internetverknpfung"/>
            <w:lang w:val="en-US"/>
          </w:rPr>
          <w:t>http://www.faz.net/aktuell/gesellschaft/die-hillsong-gemeinde-in-konstanz-ist-close-mit-gott-13175563.html</w:t>
        </w:r>
      </w:hyperlink>
    </w:p>
    <w:p>
      <w:pPr>
        <w:pStyle w:val="Normal"/>
        <w:rPr>
          <w:lang w:val="en-US"/>
        </w:rPr>
      </w:pPr>
      <w:hyperlink r:id="rId14">
        <w:r>
          <w:rPr>
            <w:rStyle w:val="Internetverknpfung"/>
            <w:lang w:val="en-US"/>
          </w:rPr>
          <w:t>https://cafebabel.com/de/article/hillsong-church-willkommen-in-der-hipster-kirche-5ae00bdaf723b35a145e7feb/</w:t>
        </w:r>
      </w:hyperlink>
    </w:p>
    <w:p>
      <w:pPr>
        <w:pStyle w:val="Normal"/>
        <w:rPr>
          <w:lang w:val="en-US"/>
        </w:rPr>
      </w:pPr>
      <w:hyperlink r:id="rId15">
        <w:r>
          <w:rPr>
            <w:rStyle w:val="Internetverknpfung"/>
            <w:lang w:val="en-US"/>
          </w:rPr>
          <w:t>https://hillsong.com/de/</w:t>
        </w:r>
      </w:hyperlink>
    </w:p>
    <w:p>
      <w:pPr>
        <w:pStyle w:val="Normal"/>
        <w:rPr>
          <w:lang w:val="en-US"/>
        </w:rPr>
      </w:pPr>
      <w:hyperlink r:id="rId16">
        <w:r>
          <w:rPr>
            <w:rStyle w:val="Internetverknpfung"/>
            <w:lang w:val="en-US"/>
          </w:rPr>
          <w:t>https://www.bild.de/ratgeber/2018/ratgeber/was-verbirgt-sich-hinter-der-hillsong-kirche-56281584.bild.html</w:t>
        </w:r>
      </w:hyperlink>
    </w:p>
    <w:p>
      <w:pPr>
        <w:pStyle w:val="Normal"/>
        <w:rPr>
          <w:lang w:val="en-US"/>
        </w:rPr>
      </w:pPr>
      <w:hyperlink r:id="rId17">
        <w:r>
          <w:rPr>
            <w:rStyle w:val="Internetverknpfung"/>
            <w:lang w:val="en-US"/>
          </w:rPr>
          <w:t>https://www.blick.ch/life/wissen/religion/hillsong-kirche-zuegelt-millionen-ab-selig-sind-die-fleissig-zahlenden-id8281887.html</w:t>
        </w:r>
      </w:hyperlink>
    </w:p>
    <w:p>
      <w:pPr>
        <w:pStyle w:val="Normal"/>
        <w:rPr>
          <w:lang w:val="en-US"/>
        </w:rPr>
      </w:pPr>
      <w:hyperlink r:id="rId18">
        <w:r>
          <w:rPr>
            <w:rStyle w:val="Internetverknpfung"/>
            <w:lang w:val="en-US"/>
          </w:rPr>
          <w:t>https://www.br.de/puls/musik/aktuell/justin-bieber-hillsong-church-100.html</w:t>
        </w:r>
      </w:hyperlink>
    </w:p>
    <w:p>
      <w:pPr>
        <w:pStyle w:val="Normal"/>
        <w:rPr>
          <w:lang w:val="en-US"/>
        </w:rPr>
      </w:pPr>
      <w:hyperlink r:id="rId19">
        <w:r>
          <w:rPr>
            <w:rStyle w:val="Internetverknpfung"/>
            <w:lang w:val="en-US"/>
          </w:rPr>
          <w:t>https://www.jetzt.de/studium/evangelikale-freikirchen-haben-zulauf-was-ist-das-faszinierende-daran</w:t>
        </w:r>
      </w:hyperlink>
    </w:p>
    <w:p>
      <w:pPr>
        <w:pStyle w:val="Normal"/>
        <w:rPr>
          <w:lang w:val="en-US"/>
        </w:rPr>
      </w:pPr>
      <w:hyperlink r:id="rId20">
        <w:r>
          <w:rPr>
            <w:rStyle w:val="Internetverknpfung"/>
            <w:lang w:val="en-US"/>
          </w:rPr>
          <w:t>https://www.sonntagsblatt.de/artikel/kirche/australische-freikirche-zieht-weltweit-die-jugend</w:t>
        </w:r>
      </w:hyperlink>
    </w:p>
    <w:p>
      <w:pPr>
        <w:pStyle w:val="Normal"/>
        <w:rPr>
          <w:lang w:val="en-US"/>
        </w:rPr>
      </w:pPr>
      <w:hyperlink r:id="rId21">
        <w:r>
          <w:rPr>
            <w:rStyle w:val="Internetverknpfung"/>
            <w:lang w:val="en-US"/>
          </w:rPr>
          <w:t>https://www.welt.de/vermischtes/article167150868/Ich-habe-nur-ueberlebt-weil-Gott-gnaedig-ist.html</w:t>
        </w:r>
      </w:hyperlink>
    </w:p>
    <w:p>
      <w:pPr>
        <w:pStyle w:val="Normal"/>
        <w:spacing w:before="0" w:after="160"/>
        <w:rPr>
          <w:lang w:val="en-US"/>
        </w:rPr>
      </w:pPr>
      <w:hyperlink r:id="rId22">
        <w:r>
          <w:rPr>
            <w:rStyle w:val="Internetverknpfung"/>
            <w:lang w:val="en-US"/>
          </w:rPr>
          <w:t>https://www.zeit.de/campus/2018/01/freikirche-hillsong-religion-jugend</w:t>
        </w:r>
      </w:hyperlink>
    </w:p>
    <w:sectPr>
      <w:footerReference w:type="default" r:id="rId23"/>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0251846"/>
    </w:sdtPr>
    <w:sdtContent>
      <w:p>
        <w:pPr>
          <w:pStyle w:val="Fuzeile"/>
          <w:jc w:val="center"/>
          <w:rPr/>
        </w:pPr>
        <w:r>
          <w:rPr/>
          <w:fldChar w:fldCharType="begin"/>
        </w:r>
        <w:r>
          <w:rPr/>
          <w:instrText> PAGE </w:instrText>
        </w:r>
        <w:r>
          <w:rPr/>
          <w:fldChar w:fldCharType="separate"/>
        </w:r>
        <w:r>
          <w:rPr/>
          <w:t>3</w:t>
        </w:r>
        <w:r>
          <w:rPr/>
          <w:fldChar w:fldCharType="end"/>
        </w:r>
      </w:p>
      <w:p>
        <w:pPr>
          <w:pStyle w:val="Fuzeil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0628338"/>
    </w:sdtPr>
    <w:sdtContent>
      <w:p>
        <w:pPr>
          <w:pStyle w:val="Fuzeile"/>
          <w:jc w:val="center"/>
          <w:rPr/>
        </w:pPr>
        <w:r>
          <w:rPr/>
          <w:fldChar w:fldCharType="begin"/>
        </w:r>
        <w:r>
          <w:rPr/>
          <w:instrText> PAGE </w:instrText>
        </w:r>
        <w:r>
          <w:rPr/>
          <w:fldChar w:fldCharType="separate"/>
        </w:r>
        <w:r>
          <w:rPr/>
          <w:t>5</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4f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384fa1"/>
    <w:pPr>
      <w:keepNext w:val="true"/>
      <w:keepLines/>
      <w:spacing w:before="240" w:after="0"/>
      <w:outlineLvl w:val="0"/>
    </w:pPr>
    <w:rPr>
      <w:rFonts w:ascii="Calibri Light" w:hAnsi="Calibri Light" w:eastAsia="" w:cs="" w:asciiTheme="majorHAnsi" w:cstheme="majorBidi" w:eastAsiaTheme="majorEastAsia" w:hAnsiTheme="majorHAnsi"/>
      <w:b/>
      <w:sz w:val="36"/>
      <w:szCs w:val="32"/>
    </w:rPr>
  </w:style>
  <w:style w:type="paragraph" w:styleId="Berschrift2">
    <w:name w:val="Heading 2"/>
    <w:basedOn w:val="Normal"/>
    <w:next w:val="Normal"/>
    <w:link w:val="berschrift2Zchn"/>
    <w:uiPriority w:val="9"/>
    <w:unhideWhenUsed/>
    <w:qFormat/>
    <w:rsid w:val="00384fa1"/>
    <w:pPr>
      <w:keepNext w:val="true"/>
      <w:keepLines/>
      <w:spacing w:before="40" w:after="0"/>
      <w:outlineLvl w:val="1"/>
    </w:pPr>
    <w:rPr>
      <w:rFonts w:ascii="Calibri Light" w:hAnsi="Calibri Light" w:eastAsia="" w:cs="" w:asciiTheme="majorHAnsi" w:cstheme="majorBidi" w:eastAsiaTheme="majorEastAsia" w:hAnsiTheme="majorHAnsi"/>
      <w:b/>
      <w:sz w:val="32"/>
      <w:szCs w:val="26"/>
    </w:rPr>
  </w:style>
  <w:style w:type="paragraph" w:styleId="Berschrift3">
    <w:name w:val="Heading 3"/>
    <w:basedOn w:val="Normal"/>
    <w:next w:val="Normal"/>
    <w:link w:val="berschrift3Zchn"/>
    <w:uiPriority w:val="9"/>
    <w:unhideWhenUsed/>
    <w:qFormat/>
    <w:rsid w:val="00384fa1"/>
    <w:pPr>
      <w:keepNext w:val="true"/>
      <w:keepLines/>
      <w:spacing w:before="40" w:after="0"/>
      <w:outlineLvl w:val="2"/>
    </w:pPr>
    <w:rPr>
      <w:rFonts w:ascii="Calibri Light" w:hAnsi="Calibri Light" w:eastAsia="" w:cs="" w:asciiTheme="majorHAnsi" w:cstheme="majorBidi" w:eastAsiaTheme="majorEastAsia" w:hAnsiTheme="majorHAnsi"/>
      <w:b/>
      <w:sz w:val="28"/>
      <w:szCs w:val="24"/>
    </w:rPr>
  </w:style>
  <w:style w:type="paragraph" w:styleId="Berschrift4">
    <w:name w:val="Heading 4"/>
    <w:basedOn w:val="Normal"/>
    <w:next w:val="Normal"/>
    <w:link w:val="berschrift4Zchn"/>
    <w:uiPriority w:val="9"/>
    <w:semiHidden/>
    <w:unhideWhenUsed/>
    <w:qFormat/>
    <w:rsid w:val="00330d9b"/>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84fa1"/>
    <w:rPr>
      <w:rFonts w:ascii="Calibri Light" w:hAnsi="Calibri Light" w:eastAsia="" w:cs="" w:asciiTheme="majorHAnsi" w:cstheme="majorBidi" w:eastAsiaTheme="majorEastAsia" w:hAnsiTheme="majorHAnsi"/>
      <w:b/>
      <w:sz w:val="36"/>
      <w:szCs w:val="32"/>
    </w:rPr>
  </w:style>
  <w:style w:type="character" w:styleId="Berschrift2Zchn" w:customStyle="1">
    <w:name w:val="Überschrift 2 Zchn"/>
    <w:basedOn w:val="DefaultParagraphFont"/>
    <w:link w:val="berschrift2"/>
    <w:uiPriority w:val="9"/>
    <w:qFormat/>
    <w:rsid w:val="00384fa1"/>
    <w:rPr>
      <w:rFonts w:ascii="Calibri Light" w:hAnsi="Calibri Light" w:eastAsia="" w:cs="" w:asciiTheme="majorHAnsi" w:cstheme="majorBidi" w:eastAsiaTheme="majorEastAsia" w:hAnsiTheme="majorHAnsi"/>
      <w:b/>
      <w:sz w:val="32"/>
      <w:szCs w:val="26"/>
    </w:rPr>
  </w:style>
  <w:style w:type="character" w:styleId="Berschrift3Zchn" w:customStyle="1">
    <w:name w:val="Überschrift 3 Zchn"/>
    <w:basedOn w:val="DefaultParagraphFont"/>
    <w:link w:val="berschrift3"/>
    <w:uiPriority w:val="9"/>
    <w:qFormat/>
    <w:rsid w:val="00384fa1"/>
    <w:rPr>
      <w:rFonts w:ascii="Calibri Light" w:hAnsi="Calibri Light" w:eastAsia="" w:cs="" w:asciiTheme="majorHAnsi" w:cstheme="majorBidi" w:eastAsiaTheme="majorEastAsia" w:hAnsiTheme="majorHAnsi"/>
      <w:b/>
      <w:sz w:val="28"/>
      <w:szCs w:val="24"/>
    </w:rPr>
  </w:style>
  <w:style w:type="character" w:styleId="Berschrift4Zchn" w:customStyle="1">
    <w:name w:val="Überschrift 4 Zchn"/>
    <w:basedOn w:val="DefaultParagraphFont"/>
    <w:link w:val="berschrift4"/>
    <w:uiPriority w:val="9"/>
    <w:semiHidden/>
    <w:qFormat/>
    <w:rsid w:val="00330d9b"/>
    <w:rPr>
      <w:rFonts w:ascii="Calibri Light" w:hAnsi="Calibri Light" w:eastAsia="" w:cs="" w:asciiTheme="majorHAnsi" w:cstheme="majorBidi" w:eastAsiaTheme="majorEastAsia" w:hAnsiTheme="majorHAnsi"/>
      <w:i/>
      <w:iCs/>
      <w:color w:val="2F5496" w:themeColor="accent1" w:themeShade="bf"/>
    </w:rPr>
  </w:style>
  <w:style w:type="character" w:styleId="Hyperlink1" w:customStyle="1">
    <w:name w:val="Hyperlink1"/>
    <w:basedOn w:val="DefaultParagraphFont"/>
    <w:uiPriority w:val="99"/>
    <w:unhideWhenUsed/>
    <w:qFormat/>
    <w:rsid w:val="00f120f9"/>
    <w:rPr>
      <w:color w:val="0563C1"/>
      <w:u w:val="single"/>
    </w:rPr>
  </w:style>
  <w:style w:type="character" w:styleId="FunotentextZchn" w:customStyle="1">
    <w:name w:val="Fußnotentext Zchn"/>
    <w:basedOn w:val="DefaultParagraphFont"/>
    <w:link w:val="Funotentext"/>
    <w:qFormat/>
    <w:rsid w:val="00f120f9"/>
    <w:rPr>
      <w:sz w:val="20"/>
      <w:szCs w:val="20"/>
    </w:rPr>
  </w:style>
  <w:style w:type="character" w:styleId="Funotenanker">
    <w:name w:val="Fußnotenanker"/>
    <w:rPr>
      <w:vertAlign w:val="superscript"/>
    </w:rPr>
  </w:style>
  <w:style w:type="character" w:styleId="FootnoteCharacters">
    <w:name w:val="Footnote Characters"/>
    <w:basedOn w:val="DefaultParagraphFont"/>
    <w:unhideWhenUsed/>
    <w:qFormat/>
    <w:rsid w:val="00f120f9"/>
    <w:rPr>
      <w:vertAlign w:val="superscript"/>
    </w:rPr>
  </w:style>
  <w:style w:type="character" w:styleId="Internetverknpfung">
    <w:name w:val="Internetverknüpfung"/>
    <w:basedOn w:val="DefaultParagraphFont"/>
    <w:uiPriority w:val="99"/>
    <w:unhideWhenUsed/>
    <w:rsid w:val="00f120f9"/>
    <w:rPr>
      <w:color w:val="0563C1" w:themeColor="hyperlink"/>
      <w:u w:val="single"/>
    </w:rPr>
  </w:style>
  <w:style w:type="character" w:styleId="KeinLeerraumZchn" w:customStyle="1">
    <w:name w:val="Kein Leerraum Zchn"/>
    <w:basedOn w:val="DefaultParagraphFont"/>
    <w:link w:val="KeinLeerraum"/>
    <w:uiPriority w:val="1"/>
    <w:qFormat/>
    <w:rsid w:val="007e49a6"/>
    <w:rPr/>
  </w:style>
  <w:style w:type="character" w:styleId="SprechblasentextZchn" w:customStyle="1">
    <w:name w:val="Sprechblasentext Zchn"/>
    <w:basedOn w:val="DefaultParagraphFont"/>
    <w:link w:val="Sprechblasentext"/>
    <w:uiPriority w:val="99"/>
    <w:semiHidden/>
    <w:qFormat/>
    <w:rsid w:val="007e49a6"/>
    <w:rPr>
      <w:rFonts w:ascii="Segoe UI" w:hAnsi="Segoe UI" w:cs="Segoe UI"/>
      <w:sz w:val="18"/>
      <w:szCs w:val="18"/>
    </w:rPr>
  </w:style>
  <w:style w:type="character" w:styleId="FuzeileZchn" w:customStyle="1">
    <w:name w:val="Fußzeile Zchn"/>
    <w:basedOn w:val="DefaultParagraphFont"/>
    <w:link w:val="Fuzeile"/>
    <w:uiPriority w:val="99"/>
    <w:qFormat/>
    <w:rsid w:val="007e49a6"/>
    <w:rPr/>
  </w:style>
  <w:style w:type="character" w:styleId="FuzeileZchn1" w:customStyle="1">
    <w:name w:val="Fußzeile Zchn1"/>
    <w:basedOn w:val="DefaultParagraphFont"/>
    <w:uiPriority w:val="99"/>
    <w:semiHidden/>
    <w:qFormat/>
    <w:rsid w:val="007e49a6"/>
    <w:rPr/>
  </w:style>
  <w:style w:type="character" w:styleId="KopfzeileZchn" w:customStyle="1">
    <w:name w:val="Kopfzeile Zchn"/>
    <w:basedOn w:val="DefaultParagraphFont"/>
    <w:link w:val="Kopfzeile"/>
    <w:uiPriority w:val="99"/>
    <w:qFormat/>
    <w:rsid w:val="007e49a6"/>
    <w:rPr/>
  </w:style>
  <w:style w:type="character" w:styleId="Betont">
    <w:name w:val="Betont"/>
    <w:basedOn w:val="DefaultParagraphFont"/>
    <w:uiPriority w:val="20"/>
    <w:qFormat/>
    <w:rsid w:val="007e49a6"/>
    <w:rPr>
      <w:i/>
      <w:iCs/>
    </w:rPr>
  </w:style>
  <w:style w:type="character" w:styleId="PlaceholderText">
    <w:name w:val="Placeholder Text"/>
    <w:basedOn w:val="DefaultParagraphFont"/>
    <w:uiPriority w:val="99"/>
    <w:semiHidden/>
    <w:qFormat/>
    <w:rsid w:val="005d379a"/>
    <w:rPr>
      <w:color w:val="808080"/>
    </w:rPr>
  </w:style>
  <w:style w:type="character" w:styleId="SchwacherVerweis1" w:customStyle="1">
    <w:name w:val="Schwacher Verweis1"/>
    <w:basedOn w:val="DefaultParagraphFont"/>
    <w:uiPriority w:val="31"/>
    <w:qFormat/>
    <w:rsid w:val="005d379a"/>
    <w:rPr>
      <w:smallCaps/>
      <w:color w:val="C0504D"/>
      <w:u w:val="single"/>
    </w:rPr>
  </w:style>
  <w:style w:type="character" w:styleId="IntensiverVerweis1" w:customStyle="1">
    <w:name w:val="Intensiver Verweis1"/>
    <w:basedOn w:val="DefaultParagraphFont"/>
    <w:uiPriority w:val="32"/>
    <w:qFormat/>
    <w:rsid w:val="005d379a"/>
    <w:rPr>
      <w:b/>
      <w:bCs/>
      <w:smallCaps/>
      <w:color w:val="C0504D"/>
      <w:spacing w:val="5"/>
      <w:u w:val="single"/>
    </w:rPr>
  </w:style>
  <w:style w:type="character" w:styleId="ZitatZchn" w:customStyle="1">
    <w:name w:val="Zitat Zchn"/>
    <w:basedOn w:val="DefaultParagraphFont"/>
    <w:link w:val="Zitat"/>
    <w:uiPriority w:val="29"/>
    <w:qFormat/>
    <w:rsid w:val="005d379a"/>
    <w:rPr>
      <w:i/>
      <w:iCs/>
      <w:color w:val="000000"/>
    </w:rPr>
  </w:style>
  <w:style w:type="character" w:styleId="Strong">
    <w:name w:val="Strong"/>
    <w:basedOn w:val="DefaultParagraphFont"/>
    <w:uiPriority w:val="22"/>
    <w:qFormat/>
    <w:rsid w:val="005d379a"/>
    <w:rPr>
      <w:b/>
      <w:bCs/>
    </w:rPr>
  </w:style>
  <w:style w:type="character" w:styleId="SubtleReference">
    <w:name w:val="Subtle Reference"/>
    <w:basedOn w:val="DefaultParagraphFont"/>
    <w:uiPriority w:val="31"/>
    <w:qFormat/>
    <w:rsid w:val="005d379a"/>
    <w:rPr>
      <w:smallCaps/>
      <w:color w:val="5A5A5A" w:themeColor="text1" w:themeTint="a5"/>
    </w:rPr>
  </w:style>
  <w:style w:type="character" w:styleId="IntenseReference">
    <w:name w:val="Intense Reference"/>
    <w:basedOn w:val="DefaultParagraphFont"/>
    <w:uiPriority w:val="32"/>
    <w:qFormat/>
    <w:rsid w:val="005d379a"/>
    <w:rPr>
      <w:b/>
      <w:bCs/>
      <w:smallCaps/>
      <w:color w:val="4472C4" w:themeColor="accent1"/>
      <w:spacing w:val="5"/>
    </w:rPr>
  </w:style>
  <w:style w:type="character" w:styleId="ZitatZchn1" w:customStyle="1">
    <w:name w:val="Zitat Zchn1"/>
    <w:basedOn w:val="DefaultParagraphFont"/>
    <w:uiPriority w:val="29"/>
    <w:qFormat/>
    <w:rsid w:val="005d379a"/>
    <w:rPr>
      <w:i/>
      <w:iCs/>
      <w:color w:val="404040" w:themeColor="text1" w:themeTint="bf"/>
    </w:rPr>
  </w:style>
  <w:style w:type="character" w:styleId="Wslangen" w:customStyle="1">
    <w:name w:val="wslangen"/>
    <w:basedOn w:val="DefaultParagraphFont"/>
    <w:qFormat/>
    <w:rsid w:val="0064730e"/>
    <w:rPr/>
  </w:style>
  <w:style w:type="character" w:styleId="BesuchteInternetverknpfung">
    <w:name w:val="Besuchte Internetverknüpfung"/>
    <w:basedOn w:val="DefaultParagraphFont"/>
    <w:uiPriority w:val="99"/>
    <w:semiHidden/>
    <w:unhideWhenUsed/>
    <w:rsid w:val="0064730e"/>
    <w:rPr>
      <w:color w:val="954F72" w:themeColor="followedHyperlink"/>
      <w:u w:val="single"/>
    </w:rPr>
  </w:style>
  <w:style w:type="character" w:styleId="NichtaufgelsteErwhnung1" w:customStyle="1">
    <w:name w:val="Nicht aufgelöste Erwähnung1"/>
    <w:basedOn w:val="DefaultParagraphFont"/>
    <w:uiPriority w:val="99"/>
    <w:semiHidden/>
    <w:unhideWhenUsed/>
    <w:qFormat/>
    <w:rsid w:val="00fb72ce"/>
    <w:rPr>
      <w:color w:val="605E5C"/>
      <w:shd w:fill="E1DFDD" w:val="clear"/>
    </w:rPr>
  </w:style>
  <w:style w:type="character" w:styleId="EndnotentextZchn" w:customStyle="1">
    <w:name w:val="Endnotentext Zchn"/>
    <w:basedOn w:val="DefaultParagraphFont"/>
    <w:link w:val="Endnotentext"/>
    <w:uiPriority w:val="99"/>
    <w:semiHidden/>
    <w:qFormat/>
    <w:rsid w:val="00fb72ce"/>
    <w:rPr>
      <w:sz w:val="20"/>
      <w:szCs w:val="20"/>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fb72ce"/>
    <w:rPr>
      <w:vertAlign w:val="superscript"/>
    </w:rPr>
  </w:style>
  <w:style w:type="character" w:styleId="Linenumber">
    <w:name w:val="line number"/>
    <w:basedOn w:val="DefaultParagraphFont"/>
    <w:uiPriority w:val="99"/>
    <w:semiHidden/>
    <w:unhideWhenUsed/>
    <w:qFormat/>
    <w:rsid w:val="00e309d1"/>
    <w:rPr/>
  </w:style>
  <w:style w:type="character" w:styleId="UnresolvedMention">
    <w:name w:val="Unresolved Mention"/>
    <w:basedOn w:val="DefaultParagraphFont"/>
    <w:uiPriority w:val="99"/>
    <w:semiHidden/>
    <w:unhideWhenUsed/>
    <w:qFormat/>
    <w:rsid w:val="00fc2386"/>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Bitstream Vera Sans"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link w:val="FunotentextZchn"/>
    <w:unhideWhenUsed/>
    <w:rsid w:val="00f120f9"/>
    <w:pPr>
      <w:spacing w:lineRule="auto" w:line="240" w:before="0" w:after="0"/>
    </w:pPr>
    <w:rPr>
      <w:sz w:val="20"/>
      <w:szCs w:val="20"/>
    </w:rPr>
  </w:style>
  <w:style w:type="paragraph" w:styleId="ListParagraph">
    <w:name w:val="List Paragraph"/>
    <w:basedOn w:val="Normal"/>
    <w:uiPriority w:val="34"/>
    <w:qFormat/>
    <w:rsid w:val="007e49a6"/>
    <w:pPr>
      <w:spacing w:before="0" w:after="160"/>
      <w:ind w:left="720" w:hanging="0"/>
      <w:contextualSpacing/>
    </w:pPr>
    <w:rPr/>
  </w:style>
  <w:style w:type="paragraph" w:styleId="NoSpacing">
    <w:name w:val="No Spacing"/>
    <w:link w:val="KeinLeerraumZchn"/>
    <w:uiPriority w:val="1"/>
    <w:qFormat/>
    <w:rsid w:val="007e49a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alloonText">
    <w:name w:val="Balloon Text"/>
    <w:basedOn w:val="Normal"/>
    <w:link w:val="SprechblasentextZchn"/>
    <w:uiPriority w:val="99"/>
    <w:semiHidden/>
    <w:unhideWhenUsed/>
    <w:qFormat/>
    <w:rsid w:val="007e49a6"/>
    <w:pPr>
      <w:spacing w:lineRule="auto" w:line="240" w:before="0" w:after="0"/>
    </w:pPr>
    <w:rPr>
      <w:rFonts w:ascii="Segoe UI" w:hAnsi="Segoe UI" w:cs="Segoe UI"/>
      <w:sz w:val="18"/>
      <w:szCs w:val="18"/>
    </w:rPr>
  </w:style>
  <w:style w:type="paragraph" w:styleId="KopfundFuzeile">
    <w:name w:val="Kopf- und Fußzeile"/>
    <w:basedOn w:val="Normal"/>
    <w:qFormat/>
    <w:pPr/>
    <w:rPr/>
  </w:style>
  <w:style w:type="paragraph" w:styleId="Fuzeile">
    <w:name w:val="Footer"/>
    <w:basedOn w:val="Normal"/>
    <w:link w:val="FuzeileZchn"/>
    <w:uiPriority w:val="99"/>
    <w:unhideWhenUsed/>
    <w:rsid w:val="007e49a6"/>
    <w:pPr>
      <w:tabs>
        <w:tab w:val="clear" w:pos="708"/>
        <w:tab w:val="center" w:pos="4536" w:leader="none"/>
        <w:tab w:val="right" w:pos="9072" w:leader="none"/>
      </w:tabs>
      <w:spacing w:lineRule="auto" w:line="240" w:before="0" w:after="0"/>
    </w:pPr>
    <w:rPr/>
  </w:style>
  <w:style w:type="paragraph" w:styleId="Kopfzeile">
    <w:name w:val="Header"/>
    <w:basedOn w:val="Normal"/>
    <w:link w:val="KopfzeileZchn"/>
    <w:uiPriority w:val="99"/>
    <w:unhideWhenUsed/>
    <w:rsid w:val="007e49a6"/>
    <w:pPr>
      <w:tabs>
        <w:tab w:val="clear" w:pos="708"/>
        <w:tab w:val="center" w:pos="4536" w:leader="none"/>
        <w:tab w:val="right" w:pos="9072" w:leader="none"/>
      </w:tabs>
      <w:spacing w:lineRule="auto" w:line="240" w:before="0" w:after="0"/>
    </w:pPr>
    <w:rPr/>
  </w:style>
  <w:style w:type="paragraph" w:styleId="TOCHeading">
    <w:name w:val="TOC Heading"/>
    <w:basedOn w:val="Berschrift1"/>
    <w:next w:val="Normal"/>
    <w:uiPriority w:val="39"/>
    <w:unhideWhenUsed/>
    <w:qFormat/>
    <w:rsid w:val="007e49a6"/>
    <w:pPr/>
    <w:rPr>
      <w:lang w:eastAsia="de-DE"/>
    </w:rPr>
  </w:style>
  <w:style w:type="paragraph" w:styleId="StandardWeb1" w:customStyle="1">
    <w:name w:val="Standard (Web)1"/>
    <w:basedOn w:val="Normal"/>
    <w:next w:val="NormalWeb"/>
    <w:uiPriority w:val="99"/>
    <w:semiHidden/>
    <w:unhideWhenUsed/>
    <w:qFormat/>
    <w:rsid w:val="005d379a"/>
    <w:pPr>
      <w:spacing w:lineRule="auto" w:line="276" w:before="0" w:after="200"/>
    </w:pPr>
    <w:rPr>
      <w:rFonts w:ascii="Times New Roman" w:hAnsi="Times New Roman" w:cs="Times New Roman"/>
      <w:sz w:val="24"/>
      <w:szCs w:val="24"/>
    </w:rPr>
  </w:style>
  <w:style w:type="paragraph" w:styleId="Aufzhlungszeichen1" w:customStyle="1">
    <w:name w:val="Aufzählungszeichen1"/>
    <w:basedOn w:val="Normal"/>
    <w:next w:val="ListBullet"/>
    <w:uiPriority w:val="99"/>
    <w:unhideWhenUsed/>
    <w:qFormat/>
    <w:rsid w:val="005d379a"/>
    <w:pPr>
      <w:numPr>
        <w:ilvl w:val="0"/>
        <w:numId w:val="2"/>
      </w:numPr>
      <w:tabs>
        <w:tab w:val="clear" w:pos="708"/>
      </w:tabs>
      <w:spacing w:lineRule="auto" w:line="276" w:before="0" w:after="200"/>
      <w:ind w:left="720" w:hanging="0"/>
      <w:contextualSpacing/>
    </w:pPr>
    <w:rPr/>
  </w:style>
  <w:style w:type="paragraph" w:styleId="Zitat1" w:customStyle="1">
    <w:name w:val="Zitat1"/>
    <w:basedOn w:val="Normal"/>
    <w:next w:val="Normal"/>
    <w:uiPriority w:val="29"/>
    <w:qFormat/>
    <w:rsid w:val="005d379a"/>
    <w:pPr>
      <w:spacing w:lineRule="auto" w:line="276" w:before="0" w:after="200"/>
    </w:pPr>
    <w:rPr>
      <w:i/>
      <w:iCs/>
      <w:color w:val="000000"/>
    </w:rPr>
  </w:style>
  <w:style w:type="paragraph" w:styleId="NormalWeb">
    <w:name w:val="Normal (Web)"/>
    <w:basedOn w:val="Normal"/>
    <w:uiPriority w:val="99"/>
    <w:unhideWhenUsed/>
    <w:qFormat/>
    <w:rsid w:val="005d379a"/>
    <w:pPr/>
    <w:rPr>
      <w:rFonts w:ascii="Times New Roman" w:hAnsi="Times New Roman" w:cs="Times New Roman"/>
      <w:sz w:val="24"/>
      <w:szCs w:val="24"/>
    </w:rPr>
  </w:style>
  <w:style w:type="paragraph" w:styleId="ListBullet">
    <w:name w:val="List Bullet"/>
    <w:basedOn w:val="Normal"/>
    <w:uiPriority w:val="99"/>
    <w:semiHidden/>
    <w:unhideWhenUsed/>
    <w:qFormat/>
    <w:rsid w:val="005d379a"/>
    <w:pPr>
      <w:numPr>
        <w:ilvl w:val="0"/>
        <w:numId w:val="1"/>
      </w:numPr>
      <w:spacing w:before="0" w:after="160"/>
      <w:contextualSpacing/>
    </w:pPr>
    <w:rPr/>
  </w:style>
  <w:style w:type="paragraph" w:styleId="Quote">
    <w:name w:val="Quote"/>
    <w:basedOn w:val="Normal"/>
    <w:next w:val="Normal"/>
    <w:link w:val="ZitatZchn"/>
    <w:uiPriority w:val="29"/>
    <w:qFormat/>
    <w:rsid w:val="005d379a"/>
    <w:pPr>
      <w:spacing w:before="200" w:after="160"/>
      <w:ind w:left="864" w:right="864" w:hanging="0"/>
      <w:jc w:val="center"/>
    </w:pPr>
    <w:rPr>
      <w:i/>
      <w:iCs/>
      <w:color w:val="000000"/>
    </w:rPr>
  </w:style>
  <w:style w:type="paragraph" w:styleId="Textbox" w:customStyle="1">
    <w:name w:val="textbox"/>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Text" w:customStyle="1">
    <w:name w:val="text"/>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Default" w:customStyle="1">
    <w:name w:val="Default"/>
    <w:qFormat/>
    <w:rsid w:val="0064730e"/>
    <w:pPr>
      <w:widowControl/>
      <w:bidi w:val="0"/>
      <w:spacing w:lineRule="auto" w:line="240" w:before="0" w:after="0"/>
      <w:jc w:val="left"/>
    </w:pPr>
    <w:rPr>
      <w:rFonts w:ascii="Calibri" w:hAnsi="Calibri" w:eastAsia="" w:cs="Calibri" w:eastAsiaTheme="minorEastAsia"/>
      <w:color w:val="000000"/>
      <w:kern w:val="0"/>
      <w:sz w:val="24"/>
      <w:szCs w:val="24"/>
      <w:lang w:eastAsia="de-DE" w:val="de-DE" w:bidi="ar-SA"/>
    </w:rPr>
  </w:style>
  <w:style w:type="paragraph" w:styleId="Endnote">
    <w:name w:val="Endnote Text"/>
    <w:basedOn w:val="Normal"/>
    <w:link w:val="EndnotentextZchn"/>
    <w:uiPriority w:val="99"/>
    <w:semiHidden/>
    <w:unhideWhenUsed/>
    <w:rsid w:val="00fb72ce"/>
    <w:pPr>
      <w:spacing w:lineRule="auto" w:line="240" w:before="0" w:after="0"/>
    </w:pPr>
    <w:rPr>
      <w:sz w:val="20"/>
      <w:szCs w:val="20"/>
    </w:rPr>
  </w:style>
  <w:style w:type="paragraph" w:styleId="Textbody" w:customStyle="1">
    <w:name w:val="Text body"/>
    <w:basedOn w:val="Normal"/>
    <w:qFormat/>
    <w:rsid w:val="00e309d1"/>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Inhaltsverzeichnis1">
    <w:name w:val="TOC 1"/>
    <w:basedOn w:val="Normal"/>
    <w:next w:val="Normal"/>
    <w:autoRedefine/>
    <w:uiPriority w:val="39"/>
    <w:unhideWhenUsed/>
    <w:rsid w:val="006e561b"/>
    <w:pPr>
      <w:spacing w:before="0" w:after="100"/>
    </w:pPr>
    <w:rPr/>
  </w:style>
  <w:style w:type="paragraph" w:styleId="Inhaltsverzeichnis2">
    <w:name w:val="TOC 2"/>
    <w:basedOn w:val="Normal"/>
    <w:next w:val="Normal"/>
    <w:autoRedefine/>
    <w:uiPriority w:val="39"/>
    <w:unhideWhenUsed/>
    <w:rsid w:val="006e561b"/>
    <w:pPr>
      <w:spacing w:before="0" w:after="100"/>
      <w:ind w:left="220" w:hanging="0"/>
    </w:pPr>
    <w:rPr/>
  </w:style>
  <w:style w:type="paragraph" w:styleId="Inhaltsverzeichnis3">
    <w:name w:val="TOC 3"/>
    <w:basedOn w:val="Normal"/>
    <w:next w:val="Normal"/>
    <w:autoRedefine/>
    <w:uiPriority w:val="39"/>
    <w:unhideWhenUsed/>
    <w:rsid w:val="006e561b"/>
    <w:pPr>
      <w:spacing w:before="0" w:after="100"/>
      <w:ind w:left="440" w:hanging="0"/>
    </w:pPr>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KeineListe1" w:customStyle="1">
    <w:name w:val="Keine Liste1"/>
    <w:uiPriority w:val="99"/>
    <w:semiHidden/>
    <w:unhideWhenUsed/>
    <w:qFormat/>
    <w:rsid w:val="005d379a"/>
  </w:style>
  <w:style w:type="numbering" w:styleId="KeineListe2" w:customStyle="1">
    <w:name w:val="Keine Liste2"/>
    <w:uiPriority w:val="99"/>
    <w:semiHidden/>
    <w:unhideWhenUsed/>
    <w:qFormat/>
    <w:rsid w:val="00e309d1"/>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7e49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tv.de/waldthurn-bikergottesdienst-am-fahrenberg-338659/" TargetMode="External"/><Relationship Id="rId3" Type="http://schemas.openxmlformats.org/officeDocument/2006/relationships/hyperlink" Target="https://de.wikipedia.org/wiki/Hochamt" TargetMode="External"/><Relationship Id="rId4" Type="http://schemas.openxmlformats.org/officeDocument/2006/relationships/hyperlink" Target="https://www.evangelische-kirche-koenigstein.de/gottesdienste.html" TargetMode="External"/><Relationship Id="rId5" Type="http://schemas.openxmlformats.org/officeDocument/2006/relationships/hyperlink" Target="https://rp-online.de/nrw/staedte/duesseldorf/zu-besuch-bei-der-hillsong-church-in-duesseldorf_bid-17819305"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wmf"/><Relationship Id="rId9" Type="http://schemas.openxmlformats.org/officeDocument/2006/relationships/footer" Target="footer1.xml"/><Relationship Id="rId10" Type="http://schemas.openxmlformats.org/officeDocument/2006/relationships/image" Target="media/image4.wmf"/><Relationship Id="rId11" Type="http://schemas.openxmlformats.org/officeDocument/2006/relationships/hyperlink" Target="https://www.zeit.de/campus/2018/01/freikirche-hillsong-religion-jugend" TargetMode="External"/><Relationship Id="rId12" Type="http://schemas.openxmlformats.org/officeDocument/2006/relationships/hyperlink" Target="https://www.youtube.com/watch?v=YREoVP26cU8" TargetMode="External"/><Relationship Id="rId13" Type="http://schemas.openxmlformats.org/officeDocument/2006/relationships/hyperlink" Target="http://www.faz.net/aktuell/gesellschaft/die-hillsong-gemeinde-in-konstanz-ist-close-mit-gott-13175563.html" TargetMode="External"/><Relationship Id="rId14" Type="http://schemas.openxmlformats.org/officeDocument/2006/relationships/hyperlink" Target="https://cafebabel.com/de/article/hillsong-church-willkommen-in-der-hipster-kirche-5ae00bdaf723b35a145e7feb/" TargetMode="External"/><Relationship Id="rId15" Type="http://schemas.openxmlformats.org/officeDocument/2006/relationships/hyperlink" Target="https://hillsong.com/de/" TargetMode="External"/><Relationship Id="rId16" Type="http://schemas.openxmlformats.org/officeDocument/2006/relationships/hyperlink" Target="https://www.bild.de/ratgeber/2018/ratgeber/was-verbirgt-sich-hinter-der-hillsong-kirche-56281584.bild.html" TargetMode="External"/><Relationship Id="rId17" Type="http://schemas.openxmlformats.org/officeDocument/2006/relationships/hyperlink" Target="https://www.blick.ch/life/wissen/religion/hillsong-kirche-zuegelt-millionen-ab-selig-sind-die-fleissig-zahlenden-id8281887.html" TargetMode="External"/><Relationship Id="rId18" Type="http://schemas.openxmlformats.org/officeDocument/2006/relationships/hyperlink" Target="https://www.br.de/puls/musik/aktuell/justin-bieber-hillsong-church-100.html" TargetMode="External"/><Relationship Id="rId19" Type="http://schemas.openxmlformats.org/officeDocument/2006/relationships/hyperlink" Target="https://www.jetzt.de/studium/evangelikale-freikirchen-haben-zulauf-was-ist-das-faszinierende-daran" TargetMode="External"/><Relationship Id="rId20" Type="http://schemas.openxmlformats.org/officeDocument/2006/relationships/hyperlink" Target="https://www.sonntagsblatt.de/artikel/kirche/australische-freikirche-zieht-weltweit-die-jugend" TargetMode="External"/><Relationship Id="rId21" Type="http://schemas.openxmlformats.org/officeDocument/2006/relationships/hyperlink" Target="https://www.welt.de/vermischtes/article167150868/Ich-habe-nur-ueberlebt-weil-Gott-gnaedig-ist.html" TargetMode="External"/><Relationship Id="rId22" Type="http://schemas.openxmlformats.org/officeDocument/2006/relationships/hyperlink" Target="https://www.zeit.de/campus/2018/01/freikirche-hillsong-religion-jugend" TargetMode="External"/><Relationship Id="rId23" Type="http://schemas.openxmlformats.org/officeDocument/2006/relationships/footer" Target="footer2.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5550-8922-48AF-8E1E-1008820A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5</Pages>
  <Words>404</Words>
  <Characters>3772</Characters>
  <CharactersWithSpaces>4117</CharactersWithSpaces>
  <Paragraphs>56</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2020-01-25T08:48:00Z</dcterms:created>
  <dc:creator>Steffen V.</dc:creator>
  <dc:description/>
  <dc:language>de-DE</dc:language>
  <cp:lastModifiedBy>Bernhard Huber</cp:lastModifiedBy>
  <cp:lastPrinted>2018-11-07T08:13:00Z</cp:lastPrinted>
  <dcterms:modified xsi:type="dcterms:W3CDTF">2022-05-04T10:07:33Z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