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6FD" w:rsidRPr="00DD1F20" w:rsidRDefault="00FC6C0B" w:rsidP="00FC6C0B">
      <w:pPr>
        <w:jc w:val="center"/>
        <w:rPr>
          <w:sz w:val="36"/>
          <w:szCs w:val="36"/>
        </w:rPr>
      </w:pPr>
      <w:r w:rsidRPr="00FC6C0B">
        <w:rPr>
          <w:b/>
          <w:sz w:val="28"/>
          <w:szCs w:val="28"/>
        </w:rPr>
        <w:t>M7/TA:</w:t>
      </w:r>
      <w:r>
        <w:rPr>
          <w:sz w:val="28"/>
          <w:szCs w:val="28"/>
        </w:rPr>
        <w:t xml:space="preserve"> </w:t>
      </w:r>
      <w:r w:rsidRPr="00DD1F20">
        <w:rPr>
          <w:b/>
          <w:sz w:val="36"/>
          <w:szCs w:val="36"/>
          <w:highlight w:val="lightGray"/>
        </w:rPr>
        <w:t xml:space="preserve">Partnerschaft/Menschenbild </w:t>
      </w:r>
      <w:r w:rsidR="00651AAB" w:rsidRPr="00DD1F20">
        <w:rPr>
          <w:b/>
          <w:sz w:val="36"/>
          <w:szCs w:val="36"/>
          <w:highlight w:val="lightGray"/>
        </w:rPr>
        <w:t xml:space="preserve">im Spiegel von </w:t>
      </w:r>
      <w:r w:rsidRPr="00DD1F20">
        <w:rPr>
          <w:b/>
          <w:sz w:val="36"/>
          <w:szCs w:val="36"/>
          <w:highlight w:val="lightGray"/>
        </w:rPr>
        <w:t>VR (</w:t>
      </w:r>
      <w:proofErr w:type="spellStart"/>
      <w:r w:rsidRPr="00DD1F20">
        <w:rPr>
          <w:b/>
          <w:sz w:val="36"/>
          <w:szCs w:val="36"/>
          <w:highlight w:val="lightGray"/>
        </w:rPr>
        <w:t>virtual</w:t>
      </w:r>
      <w:proofErr w:type="spellEnd"/>
      <w:r w:rsidRPr="00DD1F20">
        <w:rPr>
          <w:b/>
          <w:sz w:val="36"/>
          <w:szCs w:val="36"/>
          <w:highlight w:val="lightGray"/>
        </w:rPr>
        <w:t xml:space="preserve"> </w:t>
      </w:r>
      <w:proofErr w:type="spellStart"/>
      <w:r w:rsidRPr="00DD1F20">
        <w:rPr>
          <w:b/>
          <w:sz w:val="36"/>
          <w:szCs w:val="36"/>
          <w:highlight w:val="lightGray"/>
        </w:rPr>
        <w:t>reality</w:t>
      </w:r>
      <w:proofErr w:type="spellEnd"/>
      <w:r w:rsidRPr="00DD1F20">
        <w:rPr>
          <w:b/>
          <w:sz w:val="36"/>
          <w:szCs w:val="36"/>
          <w:highlight w:val="lightGray"/>
        </w:rPr>
        <w:t xml:space="preserve">) und </w:t>
      </w:r>
      <w:r w:rsidR="00651AAB" w:rsidRPr="00DD1F20">
        <w:rPr>
          <w:b/>
          <w:sz w:val="36"/>
          <w:szCs w:val="36"/>
          <w:highlight w:val="lightGray"/>
        </w:rPr>
        <w:t xml:space="preserve">von der </w:t>
      </w:r>
      <w:r w:rsidRPr="00DD1F20">
        <w:rPr>
          <w:b/>
          <w:sz w:val="36"/>
          <w:szCs w:val="36"/>
          <w:highlight w:val="lightGray"/>
        </w:rPr>
        <w:t>Bibel</w:t>
      </w:r>
    </w:p>
    <w:p w:rsidR="00FC6C0B" w:rsidRPr="00FC6C0B" w:rsidRDefault="00FC6C0B" w:rsidP="00FC6C0B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FC6C0B" w:rsidRPr="00DD1F20" w:rsidTr="00FC6C0B">
        <w:tc>
          <w:tcPr>
            <w:tcW w:w="7138" w:type="dxa"/>
          </w:tcPr>
          <w:p w:rsidR="00FC6C0B" w:rsidRPr="00DD1F20" w:rsidRDefault="00FC6C0B" w:rsidP="00FC6C0B">
            <w:pPr>
              <w:pStyle w:val="Listenabsatz"/>
              <w:spacing w:before="0" w:after="0"/>
              <w:ind w:firstLine="0"/>
              <w:rPr>
                <w:b/>
                <w:sz w:val="36"/>
                <w:szCs w:val="36"/>
              </w:rPr>
            </w:pPr>
            <w:proofErr w:type="spellStart"/>
            <w:r w:rsidRPr="00DD1F20">
              <w:rPr>
                <w:b/>
                <w:sz w:val="36"/>
                <w:szCs w:val="36"/>
              </w:rPr>
              <w:t>virtual</w:t>
            </w:r>
            <w:proofErr w:type="spellEnd"/>
            <w:r w:rsidRPr="00DD1F20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DD1F20">
              <w:rPr>
                <w:b/>
                <w:sz w:val="36"/>
                <w:szCs w:val="36"/>
              </w:rPr>
              <w:t>reality</w:t>
            </w:r>
            <w:proofErr w:type="spellEnd"/>
            <w:r w:rsidRPr="00DD1F20">
              <w:rPr>
                <w:b/>
                <w:sz w:val="36"/>
                <w:szCs w:val="36"/>
              </w:rPr>
              <w:t xml:space="preserve"> (anhand des Kurzfilms „</w:t>
            </w:r>
            <w:proofErr w:type="spellStart"/>
            <w:r w:rsidRPr="00DD1F20">
              <w:rPr>
                <w:b/>
                <w:sz w:val="36"/>
                <w:szCs w:val="36"/>
              </w:rPr>
              <w:t>Sight</w:t>
            </w:r>
            <w:proofErr w:type="spellEnd"/>
            <w:r w:rsidRPr="00DD1F20">
              <w:rPr>
                <w:b/>
                <w:sz w:val="36"/>
                <w:szCs w:val="36"/>
              </w:rPr>
              <w:t xml:space="preserve">“ </w:t>
            </w:r>
            <w:proofErr w:type="spellStart"/>
            <w:r w:rsidRPr="00DD1F20">
              <w:rPr>
                <w:b/>
                <w:sz w:val="36"/>
                <w:szCs w:val="36"/>
              </w:rPr>
              <w:t>Eran</w:t>
            </w:r>
            <w:proofErr w:type="spellEnd"/>
            <w:r w:rsidRPr="00DD1F20">
              <w:rPr>
                <w:b/>
                <w:sz w:val="36"/>
                <w:szCs w:val="36"/>
              </w:rPr>
              <w:t xml:space="preserve"> May-</w:t>
            </w:r>
            <w:proofErr w:type="spellStart"/>
            <w:r w:rsidRPr="00DD1F20">
              <w:rPr>
                <w:b/>
                <w:sz w:val="36"/>
                <w:szCs w:val="36"/>
              </w:rPr>
              <w:t>raz</w:t>
            </w:r>
            <w:proofErr w:type="spellEnd"/>
            <w:r w:rsidRPr="00DD1F20">
              <w:rPr>
                <w:b/>
                <w:sz w:val="36"/>
                <w:szCs w:val="36"/>
              </w:rPr>
              <w:t>, Daniel Lazo. Jerusalem 2008.</w:t>
            </w:r>
            <w:r w:rsidRPr="00DD1F20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7139" w:type="dxa"/>
          </w:tcPr>
          <w:p w:rsidR="00FC6C0B" w:rsidRPr="00DD1F20" w:rsidRDefault="00FC6C0B" w:rsidP="00FC6C0B">
            <w:pPr>
              <w:rPr>
                <w:b/>
                <w:sz w:val="36"/>
                <w:szCs w:val="36"/>
              </w:rPr>
            </w:pPr>
            <w:r w:rsidRPr="00DD1F20">
              <w:rPr>
                <w:b/>
                <w:sz w:val="36"/>
                <w:szCs w:val="36"/>
              </w:rPr>
              <w:t>Bibel (anhand von 1 Kor 13 und Gen 1,26)</w:t>
            </w:r>
          </w:p>
        </w:tc>
      </w:tr>
      <w:tr w:rsidR="00FC6C0B" w:rsidRPr="00DD1F20" w:rsidTr="00FC6C0B">
        <w:tc>
          <w:tcPr>
            <w:tcW w:w="7138" w:type="dxa"/>
          </w:tcPr>
          <w:p w:rsidR="00FC6C0B" w:rsidRPr="00DD1F20" w:rsidRDefault="00FC6C0B" w:rsidP="00CF54A2">
            <w:pPr>
              <w:rPr>
                <w:sz w:val="36"/>
                <w:szCs w:val="36"/>
              </w:rPr>
            </w:pPr>
            <w:r w:rsidRPr="00DD1F20">
              <w:rPr>
                <w:b/>
                <w:sz w:val="36"/>
                <w:szCs w:val="36"/>
              </w:rPr>
              <w:t>Protagonist Patrick</w:t>
            </w:r>
            <w:r w:rsidRPr="00DD1F20">
              <w:rPr>
                <w:sz w:val="36"/>
                <w:szCs w:val="36"/>
              </w:rPr>
              <w:t>, der als Mitentwickler der Kontaktlinse „</w:t>
            </w:r>
            <w:proofErr w:type="spellStart"/>
            <w:r w:rsidRPr="00DD1F20">
              <w:rPr>
                <w:sz w:val="36"/>
                <w:szCs w:val="36"/>
              </w:rPr>
              <w:t>Sight</w:t>
            </w:r>
            <w:proofErr w:type="spellEnd"/>
            <w:r w:rsidRPr="00DD1F20">
              <w:rPr>
                <w:sz w:val="36"/>
                <w:szCs w:val="36"/>
              </w:rPr>
              <w:t xml:space="preserve">“ </w:t>
            </w:r>
            <w:r w:rsidR="00CF54A2" w:rsidRPr="00DD1F20">
              <w:rPr>
                <w:sz w:val="36"/>
                <w:szCs w:val="36"/>
              </w:rPr>
              <w:t>eine Dating-App benutzen und auch mögliche Partner/-innen dadurch beeinflussen kann</w:t>
            </w:r>
          </w:p>
        </w:tc>
        <w:tc>
          <w:tcPr>
            <w:tcW w:w="7139" w:type="dxa"/>
          </w:tcPr>
          <w:p w:rsidR="00FC6C0B" w:rsidRPr="00DD1F20" w:rsidRDefault="00CF54A2" w:rsidP="00CF54A2">
            <w:pPr>
              <w:rPr>
                <w:sz w:val="36"/>
                <w:szCs w:val="36"/>
              </w:rPr>
            </w:pPr>
            <w:r w:rsidRPr="00DD1F20">
              <w:rPr>
                <w:sz w:val="36"/>
                <w:szCs w:val="36"/>
              </w:rPr>
              <w:t xml:space="preserve">Autor von 1 Kor 13 ist der </w:t>
            </w:r>
            <w:r w:rsidRPr="00DD1F20">
              <w:rPr>
                <w:b/>
                <w:sz w:val="36"/>
                <w:szCs w:val="36"/>
              </w:rPr>
              <w:t>Apostel Paulus</w:t>
            </w:r>
            <w:r w:rsidRPr="00DD1F20">
              <w:rPr>
                <w:sz w:val="36"/>
                <w:szCs w:val="36"/>
              </w:rPr>
              <w:t xml:space="preserve">, der </w:t>
            </w:r>
            <w:r w:rsidRPr="00DD1F20">
              <w:rPr>
                <w:sz w:val="36"/>
                <w:szCs w:val="36"/>
              </w:rPr>
              <w:t>ca. 55 n. C</w:t>
            </w:r>
            <w:r w:rsidRPr="00DD1F20">
              <w:rPr>
                <w:sz w:val="36"/>
                <w:szCs w:val="36"/>
              </w:rPr>
              <w:t>hr. an die Gemeinde in Korinth schreibt und hier aufzeigt, was Liebe ist und bewirkt.</w:t>
            </w:r>
          </w:p>
        </w:tc>
      </w:tr>
      <w:tr w:rsidR="00CF54A2" w:rsidRPr="00DD1F20" w:rsidTr="00FC6C0B">
        <w:tc>
          <w:tcPr>
            <w:tcW w:w="7138" w:type="dxa"/>
          </w:tcPr>
          <w:p w:rsidR="00CF54A2" w:rsidRPr="00DD1F20" w:rsidRDefault="00CF54A2" w:rsidP="00651AAB">
            <w:pPr>
              <w:rPr>
                <w:sz w:val="36"/>
                <w:szCs w:val="36"/>
              </w:rPr>
            </w:pPr>
            <w:r w:rsidRPr="00DD1F20">
              <w:rPr>
                <w:b/>
                <w:sz w:val="36"/>
                <w:szCs w:val="36"/>
              </w:rPr>
              <w:t xml:space="preserve">Partnerschaft </w:t>
            </w:r>
            <w:r w:rsidRPr="00DD1F20">
              <w:rPr>
                <w:sz w:val="36"/>
                <w:szCs w:val="36"/>
              </w:rPr>
              <w:t>als Spiel</w:t>
            </w:r>
            <w:r w:rsidR="00651AAB" w:rsidRPr="00DD1F20">
              <w:rPr>
                <w:sz w:val="36"/>
                <w:szCs w:val="36"/>
              </w:rPr>
              <w:t xml:space="preserve"> </w:t>
            </w:r>
          </w:p>
        </w:tc>
        <w:tc>
          <w:tcPr>
            <w:tcW w:w="7139" w:type="dxa"/>
          </w:tcPr>
          <w:p w:rsidR="00CF54A2" w:rsidRPr="00DD1F20" w:rsidRDefault="00CF54A2" w:rsidP="00CF54A2">
            <w:pPr>
              <w:rPr>
                <w:sz w:val="36"/>
                <w:szCs w:val="36"/>
              </w:rPr>
            </w:pPr>
            <w:r w:rsidRPr="00DD1F20">
              <w:rPr>
                <w:b/>
                <w:sz w:val="36"/>
                <w:szCs w:val="36"/>
              </w:rPr>
              <w:t>Partnerschaft</w:t>
            </w:r>
            <w:r w:rsidRPr="00DD1F20">
              <w:rPr>
                <w:sz w:val="36"/>
                <w:szCs w:val="36"/>
              </w:rPr>
              <w:t xml:space="preserve"> eingebettet in eine bedingungslose Liebe</w:t>
            </w:r>
          </w:p>
        </w:tc>
      </w:tr>
      <w:tr w:rsidR="00CF54A2" w:rsidRPr="00DD1F20" w:rsidTr="00FC6C0B">
        <w:tc>
          <w:tcPr>
            <w:tcW w:w="7138" w:type="dxa"/>
          </w:tcPr>
          <w:p w:rsidR="00CF54A2" w:rsidRPr="00DD1F20" w:rsidRDefault="00651AAB" w:rsidP="00CF54A2">
            <w:pPr>
              <w:rPr>
                <w:sz w:val="36"/>
                <w:szCs w:val="36"/>
              </w:rPr>
            </w:pPr>
            <w:r w:rsidRPr="00DD1F20">
              <w:rPr>
                <w:b/>
                <w:sz w:val="36"/>
                <w:szCs w:val="36"/>
              </w:rPr>
              <w:t>Liebe</w:t>
            </w:r>
            <w:r w:rsidRPr="00DD1F20">
              <w:rPr>
                <w:sz w:val="36"/>
                <w:szCs w:val="36"/>
              </w:rPr>
              <w:t xml:space="preserve"> spielt keine Rolle, das Ideal ist Perfektionierung</w:t>
            </w:r>
          </w:p>
        </w:tc>
        <w:tc>
          <w:tcPr>
            <w:tcW w:w="7139" w:type="dxa"/>
          </w:tcPr>
          <w:p w:rsidR="00CF54A2" w:rsidRPr="00DD1F20" w:rsidRDefault="00651AAB" w:rsidP="00CF54A2">
            <w:pPr>
              <w:rPr>
                <w:sz w:val="36"/>
                <w:szCs w:val="36"/>
              </w:rPr>
            </w:pPr>
            <w:r w:rsidRPr="00DD1F20">
              <w:rPr>
                <w:sz w:val="36"/>
                <w:szCs w:val="36"/>
              </w:rPr>
              <w:t xml:space="preserve">Ideal von </w:t>
            </w:r>
            <w:r w:rsidRPr="00DD1F20">
              <w:rPr>
                <w:b/>
                <w:sz w:val="36"/>
                <w:szCs w:val="36"/>
              </w:rPr>
              <w:t>Liebe</w:t>
            </w:r>
            <w:r w:rsidRPr="00DD1F20">
              <w:rPr>
                <w:sz w:val="36"/>
                <w:szCs w:val="36"/>
              </w:rPr>
              <w:t xml:space="preserve">, getragen von der Liebe Gottes </w:t>
            </w:r>
          </w:p>
        </w:tc>
      </w:tr>
      <w:tr w:rsidR="00651AAB" w:rsidRPr="00DD1F20" w:rsidTr="00FC6C0B">
        <w:tc>
          <w:tcPr>
            <w:tcW w:w="7138" w:type="dxa"/>
          </w:tcPr>
          <w:p w:rsidR="00651AAB" w:rsidRPr="00DD1F20" w:rsidRDefault="00651AAB" w:rsidP="00651AAB">
            <w:pPr>
              <w:rPr>
                <w:sz w:val="36"/>
                <w:szCs w:val="36"/>
              </w:rPr>
            </w:pPr>
            <w:r w:rsidRPr="00DD1F20">
              <w:rPr>
                <w:b/>
                <w:sz w:val="36"/>
                <w:szCs w:val="36"/>
              </w:rPr>
              <w:t>Menschenbild:</w:t>
            </w:r>
            <w:r w:rsidRPr="00DD1F20">
              <w:rPr>
                <w:sz w:val="36"/>
                <w:szCs w:val="36"/>
              </w:rPr>
              <w:t xml:space="preserve"> wie das Leben so ist auch der Mensch (u.a. Partner/Partnerin) zu perfektionieren nach dem Willen des </w:t>
            </w:r>
            <w:proofErr w:type="spellStart"/>
            <w:r w:rsidRPr="00DD1F20">
              <w:rPr>
                <w:sz w:val="36"/>
                <w:szCs w:val="36"/>
              </w:rPr>
              <w:t>Influencers</w:t>
            </w:r>
            <w:proofErr w:type="spellEnd"/>
            <w:r w:rsidRPr="00DD1F20">
              <w:rPr>
                <w:sz w:val="36"/>
                <w:szCs w:val="36"/>
              </w:rPr>
              <w:t xml:space="preserve"> Patrick</w:t>
            </w:r>
          </w:p>
        </w:tc>
        <w:tc>
          <w:tcPr>
            <w:tcW w:w="7139" w:type="dxa"/>
          </w:tcPr>
          <w:p w:rsidR="00651AAB" w:rsidRPr="00DD1F20" w:rsidRDefault="00651AAB" w:rsidP="00DD1F20">
            <w:pPr>
              <w:rPr>
                <w:sz w:val="36"/>
                <w:szCs w:val="36"/>
              </w:rPr>
            </w:pPr>
            <w:r w:rsidRPr="00DD1F20">
              <w:rPr>
                <w:b/>
                <w:sz w:val="36"/>
                <w:szCs w:val="36"/>
              </w:rPr>
              <w:t>Menschenbild:</w:t>
            </w:r>
            <w:r w:rsidRPr="00DD1F20">
              <w:rPr>
                <w:sz w:val="36"/>
                <w:szCs w:val="36"/>
              </w:rPr>
              <w:t xml:space="preserve"> </w:t>
            </w:r>
            <w:r w:rsidR="00DD1F20" w:rsidRPr="00DD1F20">
              <w:rPr>
                <w:sz w:val="36"/>
                <w:szCs w:val="36"/>
              </w:rPr>
              <w:t xml:space="preserve">unantastbare </w:t>
            </w:r>
            <w:r w:rsidRPr="00DD1F20">
              <w:rPr>
                <w:sz w:val="36"/>
                <w:szCs w:val="36"/>
              </w:rPr>
              <w:t>Würde des Menschen</w:t>
            </w:r>
            <w:r w:rsidR="00DD1F20" w:rsidRPr="00DD1F20">
              <w:rPr>
                <w:sz w:val="36"/>
                <w:szCs w:val="36"/>
              </w:rPr>
              <w:t xml:space="preserve"> (der Partnerin, des Partners); jeder Mensch ist Gottes „Bild“ (vgl. Gen1,26); „den anderen in seiner Andersartigkeit annehmen“ </w:t>
            </w:r>
          </w:p>
        </w:tc>
      </w:tr>
    </w:tbl>
    <w:p w:rsidR="00FC6C0B" w:rsidRDefault="00FC6C0B" w:rsidP="00FC6C0B"/>
    <w:sectPr w:rsidR="00FC6C0B" w:rsidSect="00FC6C0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0B"/>
    <w:rsid w:val="003D04D9"/>
    <w:rsid w:val="00651AAB"/>
    <w:rsid w:val="0098027C"/>
    <w:rsid w:val="00CF54A2"/>
    <w:rsid w:val="00DD1F20"/>
    <w:rsid w:val="00F67C0A"/>
    <w:rsid w:val="00FC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E598"/>
  <w15:chartTrackingRefBased/>
  <w15:docId w15:val="{03307312-119B-4567-8FAB-31F1440A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C6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FC6C0B"/>
    <w:pPr>
      <w:spacing w:before="60" w:after="60" w:line="276" w:lineRule="auto"/>
      <w:ind w:left="720" w:hanging="357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</cp:revision>
  <dcterms:created xsi:type="dcterms:W3CDTF">2018-09-23T07:44:00Z</dcterms:created>
  <dcterms:modified xsi:type="dcterms:W3CDTF">2018-09-23T08:29:00Z</dcterms:modified>
</cp:coreProperties>
</file>