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Pr="00631A2B" w:rsidRDefault="00CB44C6" w:rsidP="00360DBB">
      <w:pPr>
        <w:pStyle w:val="ZPGTitel"/>
        <w:rPr>
          <w:rFonts w:cs="Arial"/>
          <w:szCs w:val="36"/>
        </w:rPr>
      </w:pPr>
      <w:r w:rsidRPr="00631A2B">
        <w:rPr>
          <w:rFonts w:cs="Arial"/>
          <w:szCs w:val="36"/>
        </w:rPr>
        <w:t>Altersbestimmung</w:t>
      </w:r>
      <w:r w:rsidR="009E7EC7" w:rsidRPr="00631A2B">
        <w:rPr>
          <w:rFonts w:cs="Arial"/>
          <w:szCs w:val="36"/>
        </w:rPr>
        <w:t xml:space="preserve"> offener Sternhaufen</w:t>
      </w:r>
    </w:p>
    <w:p w:rsidR="001C21F2" w:rsidRPr="00631A2B" w:rsidRDefault="000C550B" w:rsidP="007663A8">
      <w:pPr>
        <w:spacing w:after="120"/>
        <w:jc w:val="both"/>
        <w:rPr>
          <w:rFonts w:ascii="Arial" w:hAnsi="Arial" w:cs="Arial"/>
        </w:rPr>
      </w:pPr>
      <w:r w:rsidRPr="00631A2B">
        <w:rPr>
          <w:rFonts w:ascii="Arial" w:hAnsi="Arial" w:cs="Arial"/>
          <w:b/>
          <w:bCs/>
        </w:rPr>
        <w:t>Hintergrund:</w:t>
      </w:r>
      <w:r w:rsidR="007663A8">
        <w:rPr>
          <w:rFonts w:ascii="Arial" w:hAnsi="Arial" w:cs="Arial"/>
          <w:b/>
          <w:bCs/>
        </w:rPr>
        <w:t xml:space="preserve"> </w:t>
      </w:r>
      <w:r w:rsidR="007B6ECF" w:rsidRPr="00631A2B">
        <w:rPr>
          <w:rFonts w:ascii="Arial" w:hAnsi="Arial" w:cs="Arial"/>
        </w:rPr>
        <w:t>Offene Sternhaufen sind lockere Verbünde einiger hundert bis tausend Sterne.</w:t>
      </w:r>
      <w:r w:rsidR="00DB65CC" w:rsidRPr="00631A2B">
        <w:rPr>
          <w:rFonts w:ascii="Arial" w:hAnsi="Arial" w:cs="Arial"/>
        </w:rPr>
        <w:t xml:space="preserve"> Mit bloßem Auge sichtbar und gut zu erkennen sind die Plejaden im Sternbild Stier.</w:t>
      </w:r>
      <w:r w:rsidR="007B6ECF" w:rsidRPr="00631A2B">
        <w:rPr>
          <w:rFonts w:ascii="Arial" w:hAnsi="Arial" w:cs="Arial"/>
        </w:rPr>
        <w:t xml:space="preserve"> Alle Sterne eines offenen Sternhaufens sind aus der gleichen Wolke interstellarer Materie entstanden. Daher kann man davon ausgehen, dass sie gleich alt sind. Ihr Hertzsprung-Russell-Diagramm sieht daher deutlich anders aus als das von zufällig ausgewählten Sternen. </w:t>
      </w:r>
      <w:r w:rsidR="007663A8">
        <w:rPr>
          <w:rFonts w:ascii="Arial" w:hAnsi="Arial" w:cs="Arial"/>
        </w:rPr>
        <w:t>Sie sollen</w:t>
      </w:r>
      <w:r w:rsidR="007B6ECF" w:rsidRPr="00631A2B">
        <w:rPr>
          <w:rFonts w:ascii="Arial" w:hAnsi="Arial" w:cs="Arial"/>
        </w:rPr>
        <w:t xml:space="preserve"> HRDs offener Stern</w:t>
      </w:r>
      <w:r w:rsidR="007B6ECF" w:rsidRPr="00631A2B">
        <w:rPr>
          <w:rFonts w:ascii="Arial" w:hAnsi="Arial" w:cs="Arial"/>
        </w:rPr>
        <w:softHyphen/>
        <w:t xml:space="preserve">haufen untersuchen und </w:t>
      </w:r>
      <w:r w:rsidR="007663A8">
        <w:rPr>
          <w:rFonts w:ascii="Arial" w:hAnsi="Arial" w:cs="Arial"/>
        </w:rPr>
        <w:t>können</w:t>
      </w:r>
      <w:r w:rsidR="007B6ECF" w:rsidRPr="00631A2B">
        <w:rPr>
          <w:rFonts w:ascii="Arial" w:hAnsi="Arial" w:cs="Arial"/>
        </w:rPr>
        <w:t xml:space="preserve"> sogar</w:t>
      </w:r>
      <w:r w:rsidR="00261C33" w:rsidRPr="00631A2B">
        <w:rPr>
          <w:rFonts w:ascii="Arial" w:hAnsi="Arial" w:cs="Arial"/>
        </w:rPr>
        <w:t xml:space="preserve"> ihre Entfernung und</w:t>
      </w:r>
      <w:r w:rsidR="007B6ECF" w:rsidRPr="00631A2B">
        <w:rPr>
          <w:rFonts w:ascii="Arial" w:hAnsi="Arial" w:cs="Arial"/>
        </w:rPr>
        <w:t xml:space="preserve"> ihr Alter bestimmen.</w:t>
      </w:r>
      <w:r w:rsidR="00141422" w:rsidRPr="00631A2B">
        <w:rPr>
          <w:rFonts w:ascii="Arial" w:hAnsi="Arial" w:cs="Arial"/>
        </w:rPr>
        <w:t xml:space="preserve"> Dabei </w:t>
      </w:r>
      <w:r w:rsidR="007663A8">
        <w:rPr>
          <w:rFonts w:ascii="Arial" w:hAnsi="Arial" w:cs="Arial"/>
        </w:rPr>
        <w:t>werden Sie</w:t>
      </w:r>
      <w:r w:rsidR="00141422" w:rsidRPr="00631A2B">
        <w:rPr>
          <w:rFonts w:ascii="Arial" w:hAnsi="Arial" w:cs="Arial"/>
        </w:rPr>
        <w:t xml:space="preserve"> auch die Größe des Messfehlers erkennen.</w:t>
      </w:r>
    </w:p>
    <w:p w:rsidR="00E83F9E" w:rsidRPr="00631A2B" w:rsidRDefault="007B6ECF" w:rsidP="007663A8">
      <w:pPr>
        <w:spacing w:after="120"/>
        <w:jc w:val="both"/>
        <w:rPr>
          <w:rFonts w:ascii="Arial" w:hAnsi="Arial" w:cs="Arial"/>
        </w:rPr>
      </w:pPr>
      <w:r w:rsidRPr="00631A2B">
        <w:rPr>
          <w:rFonts w:ascii="Arial" w:hAnsi="Arial" w:cs="Arial"/>
        </w:rPr>
        <w:t xml:space="preserve">Das Virtual Educational Observatory, kurz VIREO, </w:t>
      </w:r>
      <w:r w:rsidR="007663A8">
        <w:rPr>
          <w:rFonts w:ascii="Arial" w:hAnsi="Arial" w:cs="Arial"/>
        </w:rPr>
        <w:t>können Sie</w:t>
      </w:r>
      <w:r w:rsidRPr="00631A2B">
        <w:rPr>
          <w:rFonts w:ascii="Arial" w:hAnsi="Arial" w:cs="Arial"/>
        </w:rPr>
        <w:t xml:space="preserve"> benutzen, um auf </w:t>
      </w:r>
      <w:r w:rsidR="00E83F9E" w:rsidRPr="00631A2B">
        <w:rPr>
          <w:rFonts w:ascii="Arial" w:hAnsi="Arial" w:cs="Arial"/>
        </w:rPr>
        <w:t>Farben-Helligkeit-Diagramme (FHDs)</w:t>
      </w:r>
      <w:r w:rsidRPr="00631A2B">
        <w:rPr>
          <w:rFonts w:ascii="Arial" w:hAnsi="Arial" w:cs="Arial"/>
        </w:rPr>
        <w:t xml:space="preserve"> offener Stern</w:t>
      </w:r>
      <w:r w:rsidRPr="00631A2B">
        <w:rPr>
          <w:rFonts w:ascii="Arial" w:hAnsi="Arial" w:cs="Arial"/>
        </w:rPr>
        <w:softHyphen/>
        <w:t>haufen zuzugreifen.</w:t>
      </w:r>
      <w:r w:rsidR="00E83F9E" w:rsidRPr="00631A2B">
        <w:rPr>
          <w:rFonts w:ascii="Arial" w:hAnsi="Arial" w:cs="Arial"/>
        </w:rPr>
        <w:t xml:space="preserve"> Ein FHD ist ähnlich einem HRD, nur die Rechts</w:t>
      </w:r>
      <w:r w:rsidR="00E83F9E" w:rsidRPr="00631A2B">
        <w:rPr>
          <w:rFonts w:ascii="Arial" w:hAnsi="Arial" w:cs="Arial"/>
        </w:rPr>
        <w:softHyphen/>
        <w:t>achse</w:t>
      </w:r>
      <w:r w:rsidR="007663A8">
        <w:rPr>
          <w:rFonts w:ascii="Arial" w:hAnsi="Arial" w:cs="Arial"/>
        </w:rPr>
        <w:t xml:space="preserve"> ist anders besetzt. Sollten Sie</w:t>
      </w:r>
      <w:r w:rsidR="00E83F9E" w:rsidRPr="00631A2B">
        <w:rPr>
          <w:rFonts w:ascii="Arial" w:hAnsi="Arial" w:cs="Arial"/>
        </w:rPr>
        <w:t xml:space="preserve"> über FHDs nichts gehört haben, </w:t>
      </w:r>
      <w:r w:rsidR="007663A8">
        <w:rPr>
          <w:rFonts w:ascii="Arial" w:hAnsi="Arial" w:cs="Arial"/>
        </w:rPr>
        <w:t>können Sie sich</w:t>
      </w:r>
      <w:r w:rsidR="00E83F9E" w:rsidRPr="00631A2B">
        <w:rPr>
          <w:rFonts w:ascii="Arial" w:hAnsi="Arial" w:cs="Arial"/>
        </w:rPr>
        <w:t xml:space="preserve"> darunter einfach ein HRD vorstellen.</w:t>
      </w:r>
    </w:p>
    <w:p w:rsidR="00261C33" w:rsidRPr="00631A2B" w:rsidRDefault="00261C33" w:rsidP="007663A8">
      <w:pPr>
        <w:spacing w:after="120"/>
        <w:jc w:val="both"/>
        <w:rPr>
          <w:rFonts w:ascii="Arial" w:hAnsi="Arial" w:cs="Arial"/>
          <w:b/>
          <w:bCs/>
        </w:rPr>
      </w:pPr>
      <w:r w:rsidRPr="00631A2B">
        <w:rPr>
          <w:rFonts w:ascii="Arial" w:hAnsi="Arial" w:cs="Arial"/>
          <w:b/>
          <w:bCs/>
        </w:rPr>
        <w:t>Aufgabe</w:t>
      </w:r>
      <w:r w:rsidR="00CB44C6" w:rsidRPr="00631A2B">
        <w:rPr>
          <w:rFonts w:ascii="Arial" w:hAnsi="Arial" w:cs="Arial"/>
          <w:b/>
          <w:bCs/>
        </w:rPr>
        <w:t>n</w:t>
      </w:r>
      <w:r w:rsidRPr="00631A2B">
        <w:rPr>
          <w:rFonts w:ascii="Arial" w:hAnsi="Arial" w:cs="Arial"/>
          <w:b/>
          <w:bCs/>
        </w:rPr>
        <w:t>:</w:t>
      </w:r>
    </w:p>
    <w:p w:rsidR="007B6ECF" w:rsidRPr="00631A2B" w:rsidRDefault="007663A8" w:rsidP="007663A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Sie werden</w:t>
      </w:r>
      <w:r w:rsidR="007B6ECF" w:rsidRPr="00631A2B">
        <w:rPr>
          <w:rFonts w:ascii="Arial" w:hAnsi="Arial" w:cs="Arial"/>
        </w:rPr>
        <w:t xml:space="preserve"> hier </w:t>
      </w:r>
      <w:r w:rsidR="00DB65CC" w:rsidRPr="00631A2B">
        <w:rPr>
          <w:rFonts w:ascii="Arial" w:hAnsi="Arial" w:cs="Arial"/>
        </w:rPr>
        <w:t>bereits</w:t>
      </w:r>
      <w:r w:rsidR="007B6ECF" w:rsidRPr="00631A2B">
        <w:rPr>
          <w:rFonts w:ascii="Arial" w:hAnsi="Arial" w:cs="Arial"/>
        </w:rPr>
        <w:t xml:space="preserve"> erhobene Daten auswerten.</w:t>
      </w:r>
      <w:r w:rsidR="00DB65CC" w:rsidRPr="00631A2B">
        <w:rPr>
          <w:rFonts w:ascii="Arial" w:hAnsi="Arial" w:cs="Arial"/>
        </w:rPr>
        <w:t xml:space="preserve"> Es sind 16 verschiedene Sternhaufen in der </w:t>
      </w:r>
      <w:r w:rsidR="00141422" w:rsidRPr="00631A2B">
        <w:rPr>
          <w:rFonts w:ascii="Arial" w:hAnsi="Arial" w:cs="Arial"/>
        </w:rPr>
        <w:t>Datenbank hinterlegt</w:t>
      </w:r>
      <w:r w:rsidR="00DB65CC" w:rsidRPr="00631A2B">
        <w:rPr>
          <w:rFonts w:ascii="Arial" w:hAnsi="Arial" w:cs="Arial"/>
        </w:rPr>
        <w:t xml:space="preserve">, die </w:t>
      </w:r>
      <w:r>
        <w:rPr>
          <w:rFonts w:ascii="Arial" w:hAnsi="Arial" w:cs="Arial"/>
        </w:rPr>
        <w:t>Sie</w:t>
      </w:r>
      <w:r w:rsidR="00DB65CC" w:rsidRPr="00631A2B">
        <w:rPr>
          <w:rFonts w:ascii="Arial" w:hAnsi="Arial" w:cs="Arial"/>
        </w:rPr>
        <w:t xml:space="preserve"> entsprechend des folgenden Schemas auswerten </w:t>
      </w:r>
      <w:r w:rsidRPr="00631A2B">
        <w:rPr>
          <w:rFonts w:ascii="Arial" w:hAnsi="Arial" w:cs="Arial"/>
        </w:rPr>
        <w:t>soll</w:t>
      </w:r>
      <w:r>
        <w:rPr>
          <w:rFonts w:ascii="Arial" w:hAnsi="Arial" w:cs="Arial"/>
        </w:rPr>
        <w:t>en</w:t>
      </w:r>
      <w:r w:rsidR="00DB65CC" w:rsidRPr="00631A2B">
        <w:rPr>
          <w:rFonts w:ascii="Arial" w:hAnsi="Arial" w:cs="Arial"/>
        </w:rPr>
        <w:t>:</w:t>
      </w:r>
    </w:p>
    <w:p w:rsidR="00631A2B" w:rsidRDefault="00631A2B" w:rsidP="00DB65C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Run Exercise: „HR Diagramsof Star Clusters“</w:t>
      </w:r>
    </w:p>
    <w:p w:rsidR="00DB65CC" w:rsidRPr="00631A2B" w:rsidRDefault="00DB65CC" w:rsidP="00DB65C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631A2B">
        <w:rPr>
          <w:rFonts w:ascii="Arial" w:hAnsi="Arial" w:cs="Arial"/>
        </w:rPr>
        <w:t>Cluster Data laden</w:t>
      </w:r>
      <w:r w:rsidR="00631A2B">
        <w:rPr>
          <w:rFonts w:ascii="Arial" w:hAnsi="Arial" w:cs="Arial"/>
        </w:rPr>
        <w:t xml:space="preserve"> (Tools-&gt; HR Diagram Analysis, File-&gt;Load-&gt;Select Cluster Data</w:t>
      </w:r>
    </w:p>
    <w:p w:rsidR="00DB65CC" w:rsidRPr="00631A2B" w:rsidRDefault="00DB65CC" w:rsidP="00DB65C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631A2B">
        <w:rPr>
          <w:rFonts w:ascii="Arial" w:hAnsi="Arial" w:cs="Arial"/>
        </w:rPr>
        <w:t>Zero-Age Main Sequence (ZAMO) einblenden</w:t>
      </w:r>
      <w:r w:rsidR="00631A2B">
        <w:rPr>
          <w:rFonts w:ascii="Arial" w:hAnsi="Arial" w:cs="Arial"/>
        </w:rPr>
        <w:t xml:space="preserve"> (Tools)</w:t>
      </w:r>
    </w:p>
    <w:p w:rsidR="00DB65CC" w:rsidRPr="00631A2B" w:rsidRDefault="00DB65CC" w:rsidP="00DB65C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631A2B">
        <w:rPr>
          <w:rFonts w:ascii="Arial" w:hAnsi="Arial" w:cs="Arial"/>
        </w:rPr>
        <w:t>V-M</w:t>
      </w:r>
      <w:r w:rsidRPr="00631A2B">
        <w:rPr>
          <w:rFonts w:ascii="Arial" w:hAnsi="Arial" w:cs="Arial"/>
          <w:vertAlign w:val="subscript"/>
        </w:rPr>
        <w:t>V</w:t>
      </w:r>
      <w:r w:rsidRPr="00631A2B">
        <w:rPr>
          <w:rFonts w:ascii="Arial" w:hAnsi="Arial" w:cs="Arial"/>
        </w:rPr>
        <w:t xml:space="preserve"> (das Entfernungsmodul m-M) </w:t>
      </w:r>
      <w:r w:rsidR="00631A2B">
        <w:rPr>
          <w:rFonts w:ascii="Arial" w:hAnsi="Arial" w:cs="Arial"/>
        </w:rPr>
        <w:t xml:space="preserve">am rechten Rand </w:t>
      </w:r>
      <w:r w:rsidRPr="00631A2B">
        <w:rPr>
          <w:rFonts w:ascii="Arial" w:hAnsi="Arial" w:cs="Arial"/>
        </w:rPr>
        <w:t>passend einstellen</w:t>
      </w:r>
      <w:r w:rsidR="00E83F9E" w:rsidRPr="00631A2B">
        <w:rPr>
          <w:rFonts w:ascii="Arial" w:hAnsi="Arial" w:cs="Arial"/>
        </w:rPr>
        <w:t>, sodass der untere Rand der Hauptreihe mit der ZAMO zur Deckung kommt</w:t>
      </w:r>
    </w:p>
    <w:p w:rsidR="00DB65CC" w:rsidRPr="00631A2B" w:rsidRDefault="00E83F9E" w:rsidP="00DB65C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631A2B">
        <w:rPr>
          <w:rFonts w:ascii="Arial" w:hAnsi="Arial" w:cs="Arial"/>
        </w:rPr>
        <w:t>Isochrones öffnen, B-V auf den unten links vorgegebenen Wert einstellen</w:t>
      </w:r>
    </w:p>
    <w:p w:rsidR="00E83F9E" w:rsidRPr="00631A2B" w:rsidRDefault="00261C33" w:rsidP="00DB65C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631A2B">
        <w:rPr>
          <w:rFonts w:ascii="Arial" w:hAnsi="Arial" w:cs="Arial"/>
        </w:rPr>
        <w:t>Den Regler log(Age) passend einstellen, sodass die pinke Linie möglichst gut durch die Mess</w:t>
      </w:r>
      <w:r w:rsidRPr="00631A2B">
        <w:rPr>
          <w:rFonts w:ascii="Arial" w:hAnsi="Arial" w:cs="Arial"/>
        </w:rPr>
        <w:softHyphen/>
        <w:t>werte verläuft. Achte</w:t>
      </w:r>
      <w:r w:rsidR="007663A8">
        <w:rPr>
          <w:rFonts w:ascii="Arial" w:hAnsi="Arial" w:cs="Arial"/>
        </w:rPr>
        <w:t>n</w:t>
      </w:r>
      <w:r w:rsidRPr="00631A2B">
        <w:rPr>
          <w:rFonts w:ascii="Arial" w:hAnsi="Arial" w:cs="Arial"/>
        </w:rPr>
        <w:t xml:space="preserve"> </w:t>
      </w:r>
      <w:r w:rsidR="007663A8">
        <w:rPr>
          <w:rFonts w:ascii="Arial" w:hAnsi="Arial" w:cs="Arial"/>
        </w:rPr>
        <w:t xml:space="preserve">Sie </w:t>
      </w:r>
      <w:r w:rsidRPr="00631A2B">
        <w:rPr>
          <w:rFonts w:ascii="Arial" w:hAnsi="Arial" w:cs="Arial"/>
        </w:rPr>
        <w:t xml:space="preserve">dabei besonders darauf, den Abknickpunkt von der Hauptreihe richtig zu treffen. Das Alter </w:t>
      </w:r>
      <w:r w:rsidR="007663A8">
        <w:rPr>
          <w:rFonts w:ascii="Arial" w:hAnsi="Arial" w:cs="Arial"/>
        </w:rPr>
        <w:t>können Sie</w:t>
      </w:r>
      <w:r w:rsidRPr="00631A2B">
        <w:rPr>
          <w:rFonts w:ascii="Arial" w:hAnsi="Arial" w:cs="Arial"/>
        </w:rPr>
        <w:t xml:space="preserve"> rechts neben dem Regler</w:t>
      </w:r>
      <w:r w:rsidR="00631A2B">
        <w:rPr>
          <w:rFonts w:ascii="Arial" w:hAnsi="Arial" w:cs="Arial"/>
        </w:rPr>
        <w:t xml:space="preserve"> in dem Fenster „Isochrone Parameters“</w:t>
      </w:r>
      <w:r w:rsidRPr="00631A2B">
        <w:rPr>
          <w:rFonts w:ascii="Arial" w:hAnsi="Arial" w:cs="Arial"/>
        </w:rPr>
        <w:t xml:space="preserve"> in Milliarden Jahren (Giga-Jahr) ablesen.</w:t>
      </w:r>
    </w:p>
    <w:p w:rsidR="00261C33" w:rsidRPr="00631A2B" w:rsidRDefault="00261C33" w:rsidP="00261C33">
      <w:pPr>
        <w:jc w:val="both"/>
        <w:rPr>
          <w:rFonts w:ascii="Arial" w:hAnsi="Arial" w:cs="Arial"/>
        </w:rPr>
      </w:pPr>
      <w:r w:rsidRPr="00631A2B">
        <w:rPr>
          <w:rFonts w:ascii="Arial" w:hAnsi="Arial" w:cs="Arial"/>
        </w:rPr>
        <w:t>Wähle</w:t>
      </w:r>
      <w:r w:rsidR="007663A8">
        <w:rPr>
          <w:rFonts w:ascii="Arial" w:hAnsi="Arial" w:cs="Arial"/>
        </w:rPr>
        <w:t>n Sie</w:t>
      </w:r>
      <w:r w:rsidRPr="00631A2B">
        <w:rPr>
          <w:rFonts w:ascii="Arial" w:hAnsi="Arial" w:cs="Arial"/>
        </w:rPr>
        <w:t xml:space="preserve"> als Einstieg M45, die Plejaden. Hier ist die Hauptreihe klar definiert, da der Sternhaufen sehr nah</w:t>
      </w:r>
      <w:r w:rsidR="00966732" w:rsidRPr="00631A2B">
        <w:rPr>
          <w:rFonts w:ascii="Arial" w:hAnsi="Arial" w:cs="Arial"/>
        </w:rPr>
        <w:t>, relativ kompakt</w:t>
      </w:r>
      <w:r w:rsidRPr="00631A2B">
        <w:rPr>
          <w:rFonts w:ascii="Arial" w:hAnsi="Arial" w:cs="Arial"/>
        </w:rPr>
        <w:t xml:space="preserve"> und damit leicht zu vermessen ist. Bei entfernteren Sternhaufen w</w:t>
      </w:r>
      <w:r w:rsidR="00966732" w:rsidRPr="00631A2B">
        <w:rPr>
          <w:rFonts w:ascii="Arial" w:hAnsi="Arial" w:cs="Arial"/>
        </w:rPr>
        <w:t>e</w:t>
      </w:r>
      <w:r w:rsidRPr="00631A2B">
        <w:rPr>
          <w:rFonts w:ascii="Arial" w:hAnsi="Arial" w:cs="Arial"/>
        </w:rPr>
        <w:t>rd</w:t>
      </w:r>
      <w:r w:rsidR="00966732" w:rsidRPr="00631A2B">
        <w:rPr>
          <w:rFonts w:ascii="Arial" w:hAnsi="Arial" w:cs="Arial"/>
        </w:rPr>
        <w:t xml:space="preserve">en oft </w:t>
      </w:r>
      <w:r w:rsidRPr="00631A2B">
        <w:rPr>
          <w:rFonts w:ascii="Arial" w:hAnsi="Arial" w:cs="Arial"/>
        </w:rPr>
        <w:t>die schwachen Sterne, also der untere Teil der Hauptreihe fehlen.</w:t>
      </w:r>
    </w:p>
    <w:p w:rsidR="00966732" w:rsidRPr="00631A2B" w:rsidRDefault="00966732" w:rsidP="00261C33">
      <w:pPr>
        <w:jc w:val="both"/>
        <w:rPr>
          <w:rFonts w:ascii="Arial" w:hAnsi="Arial" w:cs="Arial"/>
        </w:rPr>
      </w:pPr>
      <w:r w:rsidRPr="00631A2B">
        <w:rPr>
          <w:rFonts w:ascii="Arial" w:hAnsi="Arial" w:cs="Arial"/>
        </w:rPr>
        <w:t>Untersuche</w:t>
      </w:r>
      <w:r w:rsidR="007663A8">
        <w:rPr>
          <w:rFonts w:ascii="Arial" w:hAnsi="Arial" w:cs="Arial"/>
        </w:rPr>
        <w:t>n Sie</w:t>
      </w:r>
      <w:r w:rsidRPr="00631A2B">
        <w:rPr>
          <w:rFonts w:ascii="Arial" w:hAnsi="Arial" w:cs="Arial"/>
        </w:rPr>
        <w:t xml:space="preserve"> im Folgenden mindestens die in der Tabelle aufgeführten Sternhaufen und bestimme</w:t>
      </w:r>
      <w:r w:rsidR="007663A8">
        <w:rPr>
          <w:rFonts w:ascii="Arial" w:hAnsi="Arial" w:cs="Arial"/>
        </w:rPr>
        <w:t>n Sie</w:t>
      </w:r>
      <w:r w:rsidRPr="00631A2B">
        <w:rPr>
          <w:rFonts w:ascii="Arial" w:hAnsi="Arial" w:cs="Arial"/>
        </w:rPr>
        <w:t xml:space="preserve"> mithilfe des beschriebenen Vorgehens die gesuchten Größen.</w:t>
      </w:r>
    </w:p>
    <w:tbl>
      <w:tblPr>
        <w:tblStyle w:val="Tabellengitternetz"/>
        <w:tblW w:w="0" w:type="auto"/>
        <w:tblLook w:val="04A0"/>
      </w:tblPr>
      <w:tblGrid>
        <w:gridCol w:w="2265"/>
        <w:gridCol w:w="1416"/>
        <w:gridCol w:w="992"/>
        <w:gridCol w:w="2239"/>
      </w:tblGrid>
      <w:tr w:rsidR="00966732" w:rsidRPr="00631A2B" w:rsidTr="00631A2B">
        <w:tc>
          <w:tcPr>
            <w:tcW w:w="2265" w:type="dxa"/>
          </w:tcPr>
          <w:p w:rsidR="00966732" w:rsidRPr="00631A2B" w:rsidRDefault="00966732" w:rsidP="00261C33">
            <w:pPr>
              <w:jc w:val="both"/>
              <w:rPr>
                <w:rFonts w:ascii="Arial" w:hAnsi="Arial" w:cs="Arial"/>
              </w:rPr>
            </w:pPr>
            <w:r w:rsidRPr="00631A2B">
              <w:rPr>
                <w:rFonts w:ascii="Arial" w:hAnsi="Arial" w:cs="Arial"/>
              </w:rPr>
              <w:t>Sternhaufen</w:t>
            </w:r>
          </w:p>
        </w:tc>
        <w:tc>
          <w:tcPr>
            <w:tcW w:w="1416" w:type="dxa"/>
          </w:tcPr>
          <w:p w:rsidR="00966732" w:rsidRPr="00631A2B" w:rsidRDefault="00966732" w:rsidP="00261C33">
            <w:pPr>
              <w:jc w:val="both"/>
              <w:rPr>
                <w:rFonts w:ascii="Arial" w:hAnsi="Arial" w:cs="Arial"/>
              </w:rPr>
            </w:pPr>
            <w:r w:rsidRPr="00631A2B">
              <w:rPr>
                <w:rFonts w:ascii="Arial" w:hAnsi="Arial" w:cs="Arial"/>
              </w:rPr>
              <w:t>m-M in mag</w:t>
            </w:r>
          </w:p>
        </w:tc>
        <w:tc>
          <w:tcPr>
            <w:tcW w:w="992" w:type="dxa"/>
          </w:tcPr>
          <w:p w:rsidR="00966732" w:rsidRPr="00631A2B" w:rsidRDefault="00966732" w:rsidP="00261C33">
            <w:pPr>
              <w:jc w:val="both"/>
              <w:rPr>
                <w:rFonts w:ascii="Arial" w:hAnsi="Arial" w:cs="Arial"/>
              </w:rPr>
            </w:pPr>
            <w:r w:rsidRPr="00631A2B">
              <w:rPr>
                <w:rFonts w:ascii="Arial" w:hAnsi="Arial" w:cs="Arial"/>
              </w:rPr>
              <w:t>r in pc</w:t>
            </w:r>
          </w:p>
        </w:tc>
        <w:tc>
          <w:tcPr>
            <w:tcW w:w="2239" w:type="dxa"/>
          </w:tcPr>
          <w:p w:rsidR="00966732" w:rsidRPr="00631A2B" w:rsidRDefault="00966732" w:rsidP="00261C33">
            <w:pPr>
              <w:jc w:val="both"/>
              <w:rPr>
                <w:rFonts w:ascii="Arial" w:hAnsi="Arial" w:cs="Arial"/>
              </w:rPr>
            </w:pPr>
            <w:r w:rsidRPr="00631A2B">
              <w:rPr>
                <w:rFonts w:ascii="Arial" w:hAnsi="Arial" w:cs="Arial"/>
              </w:rPr>
              <w:t>Alter in Mrd. Jahren</w:t>
            </w:r>
          </w:p>
        </w:tc>
      </w:tr>
      <w:tr w:rsidR="007663A8" w:rsidRPr="00631A2B" w:rsidTr="00631A2B">
        <w:tc>
          <w:tcPr>
            <w:tcW w:w="2265" w:type="dxa"/>
          </w:tcPr>
          <w:p w:rsidR="007663A8" w:rsidRPr="00631A2B" w:rsidRDefault="007663A8" w:rsidP="00261C33">
            <w:pPr>
              <w:jc w:val="both"/>
              <w:rPr>
                <w:rFonts w:ascii="Arial" w:hAnsi="Arial" w:cs="Arial"/>
              </w:rPr>
            </w:pPr>
            <w:r w:rsidRPr="00631A2B">
              <w:rPr>
                <w:rFonts w:ascii="Arial" w:hAnsi="Arial" w:cs="Arial"/>
              </w:rPr>
              <w:t>M45 (Plejaden)</w:t>
            </w:r>
          </w:p>
        </w:tc>
        <w:tc>
          <w:tcPr>
            <w:tcW w:w="1416" w:type="dxa"/>
          </w:tcPr>
          <w:p w:rsidR="007663A8" w:rsidRPr="00D26B97" w:rsidRDefault="007663A8" w:rsidP="006C2121">
            <w:pPr>
              <w:jc w:val="both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992" w:type="dxa"/>
          </w:tcPr>
          <w:p w:rsidR="007663A8" w:rsidRPr="00D26B97" w:rsidRDefault="007663A8" w:rsidP="006C2121">
            <w:pPr>
              <w:jc w:val="both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2239" w:type="dxa"/>
          </w:tcPr>
          <w:p w:rsidR="007663A8" w:rsidRPr="00D26B97" w:rsidRDefault="007663A8" w:rsidP="006C2121">
            <w:pPr>
              <w:jc w:val="both"/>
              <w:rPr>
                <w:rFonts w:ascii="Arial" w:hAnsi="Arial" w:cs="Arial"/>
                <w:i/>
                <w:color w:val="00B050"/>
              </w:rPr>
            </w:pPr>
          </w:p>
        </w:tc>
      </w:tr>
      <w:tr w:rsidR="007663A8" w:rsidRPr="00631A2B" w:rsidTr="00631A2B">
        <w:tc>
          <w:tcPr>
            <w:tcW w:w="2265" w:type="dxa"/>
          </w:tcPr>
          <w:p w:rsidR="007663A8" w:rsidRPr="00631A2B" w:rsidRDefault="007663A8" w:rsidP="00261C33">
            <w:pPr>
              <w:jc w:val="both"/>
              <w:rPr>
                <w:rFonts w:ascii="Arial" w:hAnsi="Arial" w:cs="Arial"/>
              </w:rPr>
            </w:pPr>
            <w:r w:rsidRPr="00631A2B">
              <w:rPr>
                <w:rFonts w:ascii="Arial" w:hAnsi="Arial" w:cs="Arial"/>
              </w:rPr>
              <w:t>M44 (Praesepe)</w:t>
            </w:r>
          </w:p>
        </w:tc>
        <w:tc>
          <w:tcPr>
            <w:tcW w:w="1416" w:type="dxa"/>
          </w:tcPr>
          <w:p w:rsidR="007663A8" w:rsidRPr="00D26B97" w:rsidRDefault="007663A8" w:rsidP="006C2121">
            <w:pPr>
              <w:jc w:val="both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992" w:type="dxa"/>
          </w:tcPr>
          <w:p w:rsidR="007663A8" w:rsidRPr="00D26B97" w:rsidRDefault="007663A8" w:rsidP="006C2121">
            <w:pPr>
              <w:jc w:val="both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2239" w:type="dxa"/>
          </w:tcPr>
          <w:p w:rsidR="007663A8" w:rsidRPr="00D26B97" w:rsidRDefault="007663A8" w:rsidP="006C2121">
            <w:pPr>
              <w:jc w:val="both"/>
              <w:rPr>
                <w:rFonts w:ascii="Arial" w:hAnsi="Arial" w:cs="Arial"/>
                <w:i/>
                <w:color w:val="00B050"/>
              </w:rPr>
            </w:pPr>
          </w:p>
        </w:tc>
      </w:tr>
      <w:tr w:rsidR="007663A8" w:rsidRPr="00631A2B" w:rsidTr="00631A2B">
        <w:tc>
          <w:tcPr>
            <w:tcW w:w="2265" w:type="dxa"/>
          </w:tcPr>
          <w:p w:rsidR="007663A8" w:rsidRPr="00631A2B" w:rsidRDefault="007663A8" w:rsidP="00261C33">
            <w:pPr>
              <w:jc w:val="both"/>
              <w:rPr>
                <w:rFonts w:ascii="Arial" w:hAnsi="Arial" w:cs="Arial"/>
              </w:rPr>
            </w:pPr>
            <w:r w:rsidRPr="00631A2B">
              <w:rPr>
                <w:rFonts w:ascii="Arial" w:hAnsi="Arial" w:cs="Arial"/>
              </w:rPr>
              <w:t>M67</w:t>
            </w:r>
          </w:p>
        </w:tc>
        <w:tc>
          <w:tcPr>
            <w:tcW w:w="1416" w:type="dxa"/>
          </w:tcPr>
          <w:p w:rsidR="007663A8" w:rsidRPr="00D26B97" w:rsidRDefault="007663A8" w:rsidP="006C2121">
            <w:pPr>
              <w:jc w:val="both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992" w:type="dxa"/>
          </w:tcPr>
          <w:p w:rsidR="007663A8" w:rsidRPr="00D26B97" w:rsidRDefault="007663A8" w:rsidP="006C2121">
            <w:pPr>
              <w:jc w:val="both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2239" w:type="dxa"/>
          </w:tcPr>
          <w:p w:rsidR="007663A8" w:rsidRPr="00D26B97" w:rsidRDefault="007663A8" w:rsidP="006C2121">
            <w:pPr>
              <w:jc w:val="both"/>
              <w:rPr>
                <w:rFonts w:ascii="Arial" w:hAnsi="Arial" w:cs="Arial"/>
                <w:i/>
                <w:color w:val="00B050"/>
              </w:rPr>
            </w:pPr>
          </w:p>
        </w:tc>
      </w:tr>
      <w:tr w:rsidR="007663A8" w:rsidRPr="00631A2B" w:rsidTr="00631A2B">
        <w:tc>
          <w:tcPr>
            <w:tcW w:w="2265" w:type="dxa"/>
          </w:tcPr>
          <w:p w:rsidR="007663A8" w:rsidRPr="00631A2B" w:rsidRDefault="007663A8" w:rsidP="00261C33">
            <w:pPr>
              <w:jc w:val="both"/>
              <w:rPr>
                <w:rFonts w:ascii="Arial" w:hAnsi="Arial" w:cs="Arial"/>
              </w:rPr>
            </w:pPr>
            <w:r w:rsidRPr="00631A2B">
              <w:rPr>
                <w:rFonts w:ascii="Arial" w:hAnsi="Arial" w:cs="Arial"/>
              </w:rPr>
              <w:t>Hyaden</w:t>
            </w:r>
          </w:p>
        </w:tc>
        <w:tc>
          <w:tcPr>
            <w:tcW w:w="1416" w:type="dxa"/>
          </w:tcPr>
          <w:p w:rsidR="007663A8" w:rsidRPr="00D26B97" w:rsidRDefault="007663A8" w:rsidP="006C2121">
            <w:pPr>
              <w:jc w:val="both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992" w:type="dxa"/>
          </w:tcPr>
          <w:p w:rsidR="007663A8" w:rsidRPr="00D26B97" w:rsidRDefault="007663A8" w:rsidP="006C2121">
            <w:pPr>
              <w:jc w:val="both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2239" w:type="dxa"/>
          </w:tcPr>
          <w:p w:rsidR="007663A8" w:rsidRPr="00D26B97" w:rsidRDefault="007663A8" w:rsidP="006C2121">
            <w:pPr>
              <w:jc w:val="both"/>
              <w:rPr>
                <w:rFonts w:ascii="Arial" w:hAnsi="Arial" w:cs="Arial"/>
                <w:i/>
                <w:color w:val="00B050"/>
              </w:rPr>
            </w:pPr>
          </w:p>
        </w:tc>
      </w:tr>
    </w:tbl>
    <w:p w:rsidR="00CB44C6" w:rsidRPr="00631A2B" w:rsidRDefault="00CB44C6" w:rsidP="00261C33">
      <w:pPr>
        <w:jc w:val="both"/>
        <w:rPr>
          <w:rFonts w:ascii="Arial" w:hAnsi="Arial" w:cs="Arial"/>
        </w:rPr>
      </w:pPr>
    </w:p>
    <w:p w:rsidR="00CB44C6" w:rsidRPr="00631A2B" w:rsidRDefault="00CB44C6" w:rsidP="00261C33">
      <w:pPr>
        <w:jc w:val="both"/>
        <w:rPr>
          <w:rFonts w:ascii="Arial" w:hAnsi="Arial" w:cs="Arial"/>
        </w:rPr>
      </w:pPr>
      <w:r w:rsidRPr="00631A2B">
        <w:rPr>
          <w:rFonts w:ascii="Arial" w:hAnsi="Arial" w:cs="Arial"/>
          <w:b/>
          <w:bCs/>
        </w:rPr>
        <w:t>Zusatz:</w:t>
      </w:r>
      <w:r w:rsidRPr="00631A2B">
        <w:rPr>
          <w:rFonts w:ascii="Arial" w:hAnsi="Arial" w:cs="Arial"/>
        </w:rPr>
        <w:t xml:space="preserve"> </w:t>
      </w:r>
      <w:r w:rsidR="007663A8">
        <w:rPr>
          <w:rFonts w:ascii="Arial" w:hAnsi="Arial" w:cs="Arial"/>
        </w:rPr>
        <w:t>Ihnen</w:t>
      </w:r>
      <w:r w:rsidRPr="00631A2B">
        <w:rPr>
          <w:rFonts w:ascii="Arial" w:hAnsi="Arial" w:cs="Arial"/>
        </w:rPr>
        <w:t xml:space="preserve"> ist sicher aufgefallen, dass das Alter mit dieser Methode nur grob be</w:t>
      </w:r>
      <w:r w:rsidR="007663A8">
        <w:rPr>
          <w:rFonts w:ascii="Arial" w:hAnsi="Arial" w:cs="Arial"/>
        </w:rPr>
        <w:t>stimmt werden kann. Zudem haben Sie</w:t>
      </w:r>
      <w:r w:rsidRPr="00631A2B">
        <w:rPr>
          <w:rFonts w:ascii="Arial" w:hAnsi="Arial" w:cs="Arial"/>
        </w:rPr>
        <w:t xml:space="preserve"> vermutlich auch die Option Metallizität entdeckt und damit herumgespielt. </w:t>
      </w:r>
      <w:r w:rsidR="007663A8">
        <w:rPr>
          <w:rFonts w:ascii="Arial" w:hAnsi="Arial" w:cs="Arial"/>
        </w:rPr>
        <w:t>Sie verändern</w:t>
      </w:r>
      <w:r w:rsidRPr="00631A2B">
        <w:rPr>
          <w:rFonts w:ascii="Arial" w:hAnsi="Arial" w:cs="Arial"/>
        </w:rPr>
        <w:t xml:space="preserve"> damit die chemische Zusammensetzung der Sterne, was einen Einfluss auf die Lage der Iso</w:t>
      </w:r>
      <w:r w:rsidRPr="00631A2B">
        <w:rPr>
          <w:rFonts w:ascii="Arial" w:hAnsi="Arial" w:cs="Arial"/>
        </w:rPr>
        <w:softHyphen/>
        <w:t>chronen im HRD und damit auf die Altersbestimmung hat. Bei sehr jungen Haufen könnte Z=0,03 passender sein, bei sehr alten auch Z=0,008</w:t>
      </w:r>
      <w:r w:rsidR="00074FFA" w:rsidRPr="00631A2B">
        <w:rPr>
          <w:rFonts w:ascii="Arial" w:hAnsi="Arial" w:cs="Arial"/>
        </w:rPr>
        <w:t>. Probiere</w:t>
      </w:r>
      <w:r w:rsidR="007663A8">
        <w:rPr>
          <w:rFonts w:ascii="Arial" w:hAnsi="Arial" w:cs="Arial"/>
        </w:rPr>
        <w:t>n Sie</w:t>
      </w:r>
      <w:r w:rsidR="00074FFA" w:rsidRPr="00631A2B">
        <w:rPr>
          <w:rFonts w:ascii="Arial" w:hAnsi="Arial" w:cs="Arial"/>
        </w:rPr>
        <w:t xml:space="preserve"> das gerne noch aus.</w:t>
      </w:r>
    </w:p>
    <w:sectPr w:rsidR="00CB44C6" w:rsidRPr="00631A2B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707" w:rsidRDefault="00351707" w:rsidP="00762DC9">
      <w:pPr>
        <w:spacing w:after="0" w:line="240" w:lineRule="auto"/>
      </w:pPr>
      <w:r>
        <w:separator/>
      </w:r>
    </w:p>
  </w:endnote>
  <w:endnote w:type="continuationSeparator" w:id="1">
    <w:p w:rsidR="00351707" w:rsidRDefault="00351707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29" w:rsidRDefault="00701596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Rectangle 45" o:spid="_x0000_s2050" style="position:absolute;margin-left:377.3pt;margin-top:-7.1pt;width:88.75pt;height:16.45pt;z-index:-251643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" filled="f" strokecolor="white [3212]" strokeweight="0">
          <v:textbox inset="2.5mm,1.25mm,2.5mm,1.25mm">
            <w:txbxContent>
              <w:p w:rsidR="007A2E29" w:rsidRDefault="007A2E29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820E85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7A2E29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49" type="#_x0000_t202" style="position:absolute;margin-left:25.85pt;margin-top:-8.1pt;width:294.7pt;height:21.4pt;z-index:-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" filled="f" stroked="f">
          <v:textbox>
            <w:txbxContent>
              <w:p w:rsidR="007A2E29" w:rsidRPr="00ED7F24" w:rsidRDefault="007A2E29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E. Malz (13.10.2019</w:t>
                </w:r>
                <w:r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7A2E29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2E29">
      <w:tab/>
    </w:r>
    <w:r w:rsidR="007A2E2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707" w:rsidRDefault="00351707" w:rsidP="00762DC9">
      <w:pPr>
        <w:spacing w:after="0" w:line="240" w:lineRule="auto"/>
      </w:pPr>
      <w:r>
        <w:separator/>
      </w:r>
    </w:p>
  </w:footnote>
  <w:footnote w:type="continuationSeparator" w:id="1">
    <w:p w:rsidR="00351707" w:rsidRDefault="00351707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29" w:rsidRDefault="007A2E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596">
      <w:rPr>
        <w:noProof/>
        <w:lang w:eastAsia="de-DE"/>
      </w:rPr>
      <w:pict>
        <v:group id="Group 124" o:spid="_x0000_s2076" style="position:absolute;margin-left:353.25pt;margin-top:11.9pt;width:20.4pt;height:21.65pt;z-index:-251636736;mso-position-horizontal-relative:text;mso-position-vertical-relative:text" coordorigin="2594,1944" coordsize="4024,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">
          <o:lock v:ext="edit" aspectratio="t"/>
          <v:oval id="Oval 125" o:spid="_x0000_s2102" style="position:absolute;left:4718;top:3030;width:360;height: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" fillcolor="#bfbfbf [2412]" strokeweight=".15pt">
            <o:lock v:ext="edit" aspectratio="t"/>
          </v:oval>
          <v:roundrect id="AutoShape 126" o:spid="_x0000_s2101" style="position:absolute;left:4679;top:3347;width:443;height:127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" fillcolor="#bfbfbf [2412]" strokeweight=".15pt">
            <o:lock v:ext="edit" aspectratio="t"/>
          </v:roundrect>
          <v:rect id="Rectangle 127" o:spid="_x0000_s2100" style="position:absolute;left:4762;top:3234;width:27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" fillcolor="#bfbfbf [2412]" strokeweight=".15pt">
            <o:lock v:ext="edit" aspectratio="t"/>
          </v:rect>
          <v:shape id="AutoShape 128" o:spid="_x0000_s2099" style="position:absolute;left:4201;top:3323;width:180;height:2895;rotation:1447500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shape id="AutoShape 129" o:spid="_x0000_s2098" style="position:absolute;left:5438;top:3294;width:180;height:2895;rotation:-1534298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group id="Group 130" o:spid="_x0000_s2083" style="position:absolute;left:2594;top:1944;width:4024;height:755;rotation:-2074215fd" coordorigin="1609,2901" coordsize="4024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">
            <o:lock v:ext="edit" aspectratio="t"/>
            <v:rect id="Rectangle 131" o:spid="_x0000_s2097" style="position:absolute;left:4853;top:3074;width:780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" fillcolor="#bfbfbf [2412]" strokeweight=".15pt">
              <o:lock v:ext="edit" aspectratio="t"/>
            </v:rect>
            <v:shape id="AutoShape 132" o:spid="_x0000_s2096" style="position:absolute;left:3300;top:1980;width:420;height:2685;rotation:9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" adj="0,,0" path="m,l5400,21600r10800,l21600,,,xe" fillcolor="#bfbfbf [2412]" strokeweight=".15pt">
              <v:stroke joinstyle="miter"/>
              <v:formulas/>
              <v:path o:connecttype="custom" o:connectlocs="368,1343;210,2685;53,1343;210,0" o:connectangles="0,0,0,0" textboxrect="4526,4497,17126,17103"/>
              <o:lock v:ext="edit" aspectratio="t"/>
            </v:shape>
            <v:roundrect id="AutoShape 133" o:spid="_x0000_s2095" style="position:absolute;left:4005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" fillcolor="#bfbfbf [2412]" strokeweight=".15pt">
              <o:lock v:ext="edit" aspectratio="t"/>
            </v:roundrect>
            <v:roundrect id="AutoShape 134" o:spid="_x0000_s2094" style="position:absolute;left:3240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" fillcolor="#bfbfbf [2412]" strokeweight=".15pt">
              <o:lock v:ext="edit" aspectratio="t"/>
            </v:roundrect>
            <v:roundrect id="AutoShape 135" o:spid="_x0000_s2093" style="position:absolute;left:4785;top:3015;width:143;height:63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" fillcolor="#bfbfbf [2412]" strokeweight=".15pt">
              <o:lock v:ext="edit" aspectratio="t"/>
            </v:roundrect>
            <v:rect id="Rectangle 136" o:spid="_x0000_s2092" style="position:absolute;left:1822;top:3248;width:345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AutoShape 137" o:spid="_x0000_s2091" type="#_x0000_t121" style="position:absolute;left:1628;top:3188;width:210;height:24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" fillcolor="#bfbfbf [2412]" strokeweight=".15pt">
              <o:lock v:ext="edit" aspectratio="t"/>
            </v:shape>
            <v:rect id="Rectangle 138" o:spid="_x0000_s2090" style="position:absolute;left:1664;top:2985;width:150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" fillcolor="#bfbfbf [2412]" strokeweight=".15pt">
              <o:lock v:ext="edit" aspectratio="t"/>
            </v:rect>
            <v:roundrect id="AutoShape 139" o:spid="_x0000_s2089" style="position:absolute;left:1668;top:2868;width:143;height:210;rotation:9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" fillcolor="#bfbfbf [2412]" strokeweight=".15pt">
              <o:lock v:ext="edit" aspectratio="t"/>
            </v:roundrect>
            <v:rect id="Rectangle 140" o:spid="_x0000_s2088" style="position:absolute;left:3240;top:3585;width:908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" fillcolor="#bfbfbf [2412]" strokeweight=".15pt">
              <o:lock v:ext="edit" aspectratio="t"/>
            </v:rect>
            <v:rect id="Rectangle 141" o:spid="_x0000_s2087" style="position:absolute;left:2468;top:2963;width:353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" fillcolor="#bfbfbf [2412]" strokeweight=".15pt">
              <o:lock v:ext="edit" aspectratio="t"/>
            </v:rect>
            <v:rect id="Rectangle 142" o:spid="_x0000_s2086" style="position:absolute;left:2326;top:2997;width:20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" fillcolor="#bfbfbf [2412]" strokeweight=".15pt">
              <o:lock v:ext="edit" aspectratio="t"/>
            </v:rect>
            <v:rect id="Rectangle 143" o:spid="_x0000_s2085" style="position:absolute;left:2425;top:313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" fillcolor="#bfbfbf [2412]" strokeweight=".15pt">
              <o:lock v:ext="edit" aspectratio="t"/>
            </v:rect>
            <v:rect id="Rectangle 144" o:spid="_x0000_s2084" style="position:absolute;left:2582;top:316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" fillcolor="#bfbfbf [2412]" strokeweight=".15pt">
              <o:lock v:ext="edit" aspectratio="t"/>
            </v:rect>
          </v:group>
          <v:rect id="Rectangle 145" o:spid="_x0000_s2082" style="position:absolute;left:5164;top:2437;width:83;height:1433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" fillcolor="#bfbfbf [2412]" strokeweight=".15pt">
            <o:lock v:ext="edit" aspectratio="t"/>
          </v:rect>
          <v:rect id="Rectangle 146" o:spid="_x0000_s2081" style="position:absolute;left:5179;top:3422;width:510;height:191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" fillcolor="#bfbfbf [2412]" strokeweight=".15pt">
            <o:lock v:ext="edit" aspectratio="t"/>
          </v:rect>
          <v:shape id="AutoShape 147" o:spid="_x0000_s2080" style="position:absolute;left:4657;top:2493;width:457;height:315;rotation:-797245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400,158;228,315;57,158;228,0" o:connectangles="0,0,0,0" textboxrect="4490,4526,17110,17074"/>
            <o:lock v:ext="edit" aspectratio="t"/>
          </v:shape>
          <v:oval id="Oval 148" o:spid="_x0000_s2079" style="position:absolute;left:4698;top:2759;width:383;height:367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" fillcolor="#bfbfbf [2412]" strokeweight=".15pt">
            <o:lock v:ext="edit" aspectratio="t"/>
          </v:oval>
          <v:shape id="AutoShape 149" o:spid="_x0000_s2078" style="position:absolute;left:4589;top:2975;width:232;height:173;rotation:382402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" adj="0,,0" path="m,l5400,21600r10800,l21600,,,xe" fillcolor="#bfbfbf [2412]" strokeweight=".15pt">
            <v:stroke joinstyle="miter"/>
            <v:formulas/>
            <v:path o:connecttype="custom" o:connectlocs="203,87;116,173;29,87;116,0" o:connectangles="0,0,0,0" textboxrect="4469,4495,17131,17105"/>
            <o:lock v:ext="edit" aspectratio="t"/>
          </v:shape>
          <v:rect id="Rectangle 150" o:spid="_x0000_s2077" style="position:absolute;left:4500;top:4275;width:83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" fillcolor="#bfbfbf [2412]" strokeweight=".15pt">
            <o:lock v:ext="edit" aspectratio="t"/>
          </v:rect>
        </v:group>
      </w:pict>
    </w:r>
    <w:r w:rsidR="00701596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AutoShape 123" o:spid="_x0000_s2075" type="#_x0000_t187" style="position:absolute;margin-left:341.7pt;margin-top:4.75pt;width:7.15pt;height:6.4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"/>
      </w:pict>
    </w:r>
    <w:r w:rsidR="00701596">
      <w:rPr>
        <w:noProof/>
        <w:lang w:eastAsia="de-DE"/>
      </w:rPr>
      <w:pict>
        <v:group id="Group 120" o:spid="_x0000_s2072" style="position:absolute;margin-left:450.3pt;margin-top:8.4pt;width:16.35pt;height:6.85pt;rotation:-1388844fd;z-index:-251638784;mso-position-horizontal-relative:text;mso-position-vertical-relative:text" coordorigin="8650,4564" coordsize="63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">
          <v:oval id="Oval 121" o:spid="_x0000_s2074" style="position:absolute;left:8820;top:4564;width:296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" fillcolor="silver">
            <v:fill color2="#292929" rotate="t" focus="50%" type="gradient"/>
          </v:oval>
          <v:shape id="Freeform 122" o:spid="_x0000_s2073" style="position:absolute;left:8650;top:4671;width:638;height:67;visibility:visible;mso-wrap-style:square;v-text-anchor:top" coordsize="63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" path="m167,c151,2,92,8,71,15,50,22,,34,41,42v41,8,187,25,279,24c412,65,554,45,596,36v42,-9,1,-19,-21,-24c553,7,487,5,464,3e" filled="f">
            <v:path arrowok="t" o:connecttype="custom" o:connectlocs="167,0;71,15;41,42;320,66;596,36;575,12;464,3" o:connectangles="0,0,0,0,0,0,0"/>
          </v:shape>
        </v:group>
      </w:pict>
    </w:r>
    <w:r w:rsidR="00701596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AutoShape 119" o:spid="_x0000_s2071" type="#_x0000_t184" style="position:absolute;margin-left:388.25pt;margin-top:4.35pt;width:6.05pt;height:10.2pt;rotation:-884650fd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"/>
      </w:pict>
    </w:r>
    <w:r w:rsidR="00701596">
      <w:rPr>
        <w:noProof/>
        <w:lang w:eastAsia="de-DE"/>
      </w:rPr>
      <w:pict>
        <v:group id="Group 103" o:spid="_x0000_s2055" style="position:absolute;margin-left:412.9pt;margin-top:-.55pt;width:17.35pt;height:33.1pt;rotation:-2579692fd;z-index:-251640832;mso-position-horizontal-relative:text;mso-position-vertical-relative:text" coordorigin="4612,6685" coordsize="1529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">
          <o:lock v:ext="edit" aspectratio="t"/>
          <v:oval id="Oval 104" o:spid="_x0000_s2070" style="position:absolute;left:4612;top:6975;width:171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" fillcolor="black" strokecolor="white" strokeweight=".4pt">
            <o:lock v:ext="edit" aspectratio="t"/>
          </v:oval>
          <v:oval id="Oval 105" o:spid="_x0000_s2069" style="position:absolute;left:5684;top:7193;width:146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" fillcolor="black" strokecolor="white" strokeweight=".4pt">
            <o:lock v:ext="edit" aspectratio="t"/>
          </v:oval>
          <v:oval id="Oval 106" o:spid="_x0000_s2068" style="position:absolute;left:5250;top:826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pI/wQAAANsAAAAPAAAAZHJzL2Rvd25yZXYueG1sRE9La8JA&#10;EL4X/A/LCF5Ks9FC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Pnakj/BAAAA2wAAAA8AAAAA&#10;AAAAAAAAAAAABwIAAGRycy9kb3ducmV2LnhtbFBLBQYAAAAAAwADALcAAAD1AgAAAAA=&#10;" fillcolor="black" strokecolor="white" strokeweight=".4pt">
            <o:lock v:ext="edit" aspectratio="t"/>
          </v:oval>
          <v:oval id="Oval 107" o:spid="_x0000_s2067" style="position:absolute;left:5079;top:835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wpLwQAAANsAAAAPAAAAZHJzL2Rvd25yZXYueG1sRE9La8JA&#10;EL4X/A/LCF5Ks1FK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HYzCkvBAAAA2wAAAA8AAAAA&#10;AAAAAAAAAAAABwIAAGRycy9kb3ducmV2LnhtbFBLBQYAAAAAAwADALcAAAD1AgAAAAA=&#10;" fillcolor="black" strokecolor="white" strokeweight=".4pt">
            <o:lock v:ext="edit" aspectratio="t"/>
          </v:oval>
          <v:oval id="Oval 108" o:spid="_x0000_s2066" style="position:absolute;left:4787;top:9464;width:137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/QwQAAANsAAAAPAAAAZHJzL2Rvd25yZXYueG1sRE9La8JA&#10;EL4X/A/LCF5Ks1Fo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Bl/r9DBAAAA2wAAAA8AAAAA&#10;AAAAAAAAAAAABwIAAGRycy9kb3ducmV2LnhtbFBLBQYAAAAAAwADALcAAAD1AgAAAAA=&#10;" fillcolor="black" strokecolor="white" strokeweight=".4pt">
            <o:lock v:ext="edit" aspectratio="t"/>
          </v:oval>
          <v:oval id="Oval 109" o:spid="_x0000_s2065" style="position:absolute;left:5408;top:8142;width:135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" fillcolor="black" strokecolor="white" strokeweight=".4pt">
            <o:lock v:ext="edit" aspectratio="t"/>
          </v:oval>
          <v:oval id="Oval 110" o:spid="_x0000_s2064" style="position:absolute;left:5953;top:9272;width:18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" fillcolor="black" strokecolor="white" strokeweight=".4pt">
            <o:lock v:ext="edit" aspectratio="t"/>
          </v:oval>
          <v:oval id="Oval 111" o:spid="_x0000_s2063" style="position:absolute;left:5385;top:6685;width:94;height: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" fillcolor="black" strokecolor="white" strokeweight=".4pt">
            <o:lock v:ext="edit" aspectratio="t"/>
          </v:oval>
          <v:oval id="Oval 112" o:spid="_x0000_s2062" style="position:absolute;left:5257;top:8945;width:120;height: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" fillcolor="black" strokecolor="white" strokeweight=".4pt">
            <o:lock v:ext="edit" aspectratio="t"/>
          </v:oval>
          <v:oval id="Oval 113" o:spid="_x0000_s2061" style="position:absolute;left:5680;top:8464;width:103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" fillcolor="black" strokecolor="white" strokeweight=".4pt">
            <o:lock v:ext="edit" aspectratio="t"/>
          </v:oval>
          <v:oval id="Oval 114" o:spid="_x0000_s2060" style="position:absolute;left:5321;top:6776;width:94;height: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" fillcolor="black" strokecolor="white" strokeweight=".4pt">
            <o:lock v:ext="edit" aspectratio="t"/>
          </v:oval>
          <v:oval id="Oval 115" o:spid="_x0000_s2059" style="position:absolute;left:5395;top:6753;width:84;height: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" fillcolor="black" strokecolor="white" strokeweight=".4pt">
            <o:lock v:ext="edit" aspectratio="t"/>
          </v:oval>
          <v:oval id="Oval 116" o:spid="_x0000_s2058" style="position:absolute;left:5291;top:8808;width:77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iCwgAAANsAAAAPAAAAZHJzL2Rvd25yZXYueG1sRI9Bi8Iw&#10;FITvC/6H8AQvi6YqrF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A3tliCwgAAANsAAAAPAAAA&#10;AAAAAAAAAAAAAAcCAABkcnMvZG93bnJldi54bWxQSwUGAAAAAAMAAwC3AAAA9gIAAAAA&#10;" fillcolor="black" strokecolor="white" strokeweight=".4pt">
            <o:lock v:ext="edit" aspectratio="t"/>
          </v:oval>
          <v:oval id="Oval 117" o:spid="_x0000_s2057" style="position:absolute;left:5291;top:8979;width:77;height: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D2wgAAANsAAAAPAAAAZHJzL2Rvd25yZXYueG1sRI9Bi8Iw&#10;FITvC/6H8AQvi6aKrF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C4X8D2wgAAANsAAAAPAAAA&#10;AAAAAAAAAAAAAAcCAABkcnMvZG93bnJldi54bWxQSwUGAAAAAAMAAwC3AAAA9gIAAAAA&#10;" fillcolor="black" strokecolor="white" strokeweight=".4pt">
            <o:lock v:ext="edit" aspectratio="t"/>
          </v:oval>
          <v:oval id="Oval 118" o:spid="_x0000_s2056" style="position:absolute;left:5291;top:8894;width:69;height: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2VtwgAAANsAAAAPAAAAZHJzL2Rvd25yZXYueG1sRI9Bi8Iw&#10;FITvC/6H8AQvi6YKrl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DXE2VtwgAAANsAAAAPAAAA&#10;AAAAAAAAAAAAAAcCAABkcnMvZG93bnJldi54bWxQSwUGAAAAAAMAAwC3AAAA9gIAAAAA&#10;" fillcolor="black" strokecolor="white" strokeweight=".4pt">
            <o:lock v:ext="edit" aspectratio="t"/>
          </v:oval>
        </v:group>
      </w:pict>
    </w:r>
    <w:r w:rsidR="00701596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" o:spid="_x0000_s2054" type="#_x0000_t202" style="position:absolute;margin-left:-16.15pt;margin-top:-1.05pt;width:339.6pt;height:38pt;z-index:-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" filled="f" stroked="f">
          <v:textbox>
            <w:txbxContent>
              <w:p w:rsidR="007A2E29" w:rsidRPr="00421D4F" w:rsidRDefault="007A2E29" w:rsidP="0014486E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Struktur des Universums</w:t>
                </w:r>
              </w:p>
              <w:p w:rsidR="007A2E29" w:rsidRPr="00421D4F" w:rsidRDefault="007A2E29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7A2E29" w:rsidRPr="00421D4F" w:rsidRDefault="007A2E29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701596">
      <w:rPr>
        <w:noProof/>
        <w:lang w:eastAsia="de-DE"/>
      </w:rPr>
      <w:pict>
        <v:rect id="Rectangle 41" o:spid="_x0000_s2053" style="position:absolute;margin-left:-13.1pt;margin-top:1.35pt;width:481.5pt;height:769.5pt;z-index:-2516582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" filled="f"/>
      </w:pict>
    </w:r>
  </w:p>
  <w:p w:rsidR="007A2E29" w:rsidRDefault="00701596">
    <w:pPr>
      <w:pStyle w:val="Kopfzeile"/>
    </w:pPr>
    <w:r>
      <w:rPr>
        <w:noProof/>
        <w:lang w:eastAsia="de-DE"/>
      </w:rPr>
      <w:pict>
        <v:shape id="AutoShape 152" o:spid="_x0000_s2052" type="#_x0000_t187" style="position:absolute;margin-left:461.05pt;margin-top:10.75pt;width:4.1pt;height:3.8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"/>
      </w:pict>
    </w:r>
    <w:r>
      <w:rPr>
        <w:noProof/>
        <w:lang w:eastAsia="de-DE"/>
      </w:rPr>
      <w:pict>
        <v:shape id="AutoShape 151" o:spid="_x0000_s2051" type="#_x0000_t187" style="position:absolute;margin-left:379.25pt;margin-top:5.2pt;width:6pt;height:5.6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B322A"/>
    <w:multiLevelType w:val="hybridMultilevel"/>
    <w:tmpl w:val="A0FEA3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72C00"/>
    <w:multiLevelType w:val="hybridMultilevel"/>
    <w:tmpl w:val="45B6C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67F1E"/>
    <w:multiLevelType w:val="hybridMultilevel"/>
    <w:tmpl w:val="3F620024"/>
    <w:lvl w:ilvl="0" w:tplc="1C16C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45A1B"/>
    <w:multiLevelType w:val="hybridMultilevel"/>
    <w:tmpl w:val="F61AF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29F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43B8D"/>
    <w:rsid w:val="000448B1"/>
    <w:rsid w:val="000457EA"/>
    <w:rsid w:val="0004687B"/>
    <w:rsid w:val="000516C0"/>
    <w:rsid w:val="00056E6F"/>
    <w:rsid w:val="00061FE6"/>
    <w:rsid w:val="00065283"/>
    <w:rsid w:val="00074FFA"/>
    <w:rsid w:val="00080337"/>
    <w:rsid w:val="000A0E92"/>
    <w:rsid w:val="000A4E0E"/>
    <w:rsid w:val="000C0DDC"/>
    <w:rsid w:val="000C550B"/>
    <w:rsid w:val="000C5CA0"/>
    <w:rsid w:val="000D75B2"/>
    <w:rsid w:val="000E094D"/>
    <w:rsid w:val="000E345D"/>
    <w:rsid w:val="000E46C4"/>
    <w:rsid w:val="000E537B"/>
    <w:rsid w:val="0010214E"/>
    <w:rsid w:val="0012278F"/>
    <w:rsid w:val="0012612F"/>
    <w:rsid w:val="00126DC0"/>
    <w:rsid w:val="00135F3A"/>
    <w:rsid w:val="00141422"/>
    <w:rsid w:val="00142B0D"/>
    <w:rsid w:val="001445A7"/>
    <w:rsid w:val="0014486E"/>
    <w:rsid w:val="0016035D"/>
    <w:rsid w:val="00163676"/>
    <w:rsid w:val="00171B4D"/>
    <w:rsid w:val="001734D4"/>
    <w:rsid w:val="00175C8C"/>
    <w:rsid w:val="001762F7"/>
    <w:rsid w:val="001806C9"/>
    <w:rsid w:val="001916E8"/>
    <w:rsid w:val="00192FE0"/>
    <w:rsid w:val="00193BF4"/>
    <w:rsid w:val="00195BB0"/>
    <w:rsid w:val="00195E67"/>
    <w:rsid w:val="00197AAE"/>
    <w:rsid w:val="001A107B"/>
    <w:rsid w:val="001A3CAE"/>
    <w:rsid w:val="001A5AC5"/>
    <w:rsid w:val="001B58F2"/>
    <w:rsid w:val="001B6898"/>
    <w:rsid w:val="001C21F2"/>
    <w:rsid w:val="001D1577"/>
    <w:rsid w:val="001D4C4A"/>
    <w:rsid w:val="001D64E6"/>
    <w:rsid w:val="001D77EA"/>
    <w:rsid w:val="001E6967"/>
    <w:rsid w:val="001F1EF1"/>
    <w:rsid w:val="001F66B1"/>
    <w:rsid w:val="001F6D5C"/>
    <w:rsid w:val="002043E5"/>
    <w:rsid w:val="0022099F"/>
    <w:rsid w:val="00234016"/>
    <w:rsid w:val="00235841"/>
    <w:rsid w:val="0024419E"/>
    <w:rsid w:val="002500C0"/>
    <w:rsid w:val="00251AB9"/>
    <w:rsid w:val="00252003"/>
    <w:rsid w:val="0025406F"/>
    <w:rsid w:val="00261C33"/>
    <w:rsid w:val="00261D8C"/>
    <w:rsid w:val="002A1077"/>
    <w:rsid w:val="002A10D0"/>
    <w:rsid w:val="002A2D25"/>
    <w:rsid w:val="002A515F"/>
    <w:rsid w:val="002B772E"/>
    <w:rsid w:val="002C2BAC"/>
    <w:rsid w:val="002C7BA3"/>
    <w:rsid w:val="002D7FF9"/>
    <w:rsid w:val="002E0D21"/>
    <w:rsid w:val="002E27F8"/>
    <w:rsid w:val="002E6FF5"/>
    <w:rsid w:val="002F2847"/>
    <w:rsid w:val="0030460C"/>
    <w:rsid w:val="0031709E"/>
    <w:rsid w:val="003179A1"/>
    <w:rsid w:val="00320EC2"/>
    <w:rsid w:val="00322CDB"/>
    <w:rsid w:val="00344AF8"/>
    <w:rsid w:val="00344D2C"/>
    <w:rsid w:val="00351707"/>
    <w:rsid w:val="00360DBB"/>
    <w:rsid w:val="003726A7"/>
    <w:rsid w:val="00380BD9"/>
    <w:rsid w:val="00384191"/>
    <w:rsid w:val="0038490A"/>
    <w:rsid w:val="00387AE9"/>
    <w:rsid w:val="003C6AC6"/>
    <w:rsid w:val="003C7A2E"/>
    <w:rsid w:val="003D4335"/>
    <w:rsid w:val="003D68C2"/>
    <w:rsid w:val="003D7EAA"/>
    <w:rsid w:val="003E6204"/>
    <w:rsid w:val="003E74F8"/>
    <w:rsid w:val="003F2CA5"/>
    <w:rsid w:val="003F7B80"/>
    <w:rsid w:val="004009FA"/>
    <w:rsid w:val="00404B5A"/>
    <w:rsid w:val="004066EE"/>
    <w:rsid w:val="00406BA7"/>
    <w:rsid w:val="00411D54"/>
    <w:rsid w:val="004143C1"/>
    <w:rsid w:val="00421D4F"/>
    <w:rsid w:val="0043257E"/>
    <w:rsid w:val="00433D24"/>
    <w:rsid w:val="00447A65"/>
    <w:rsid w:val="00460A85"/>
    <w:rsid w:val="004643D3"/>
    <w:rsid w:val="00464629"/>
    <w:rsid w:val="004704AC"/>
    <w:rsid w:val="0047281D"/>
    <w:rsid w:val="0047656C"/>
    <w:rsid w:val="00480F75"/>
    <w:rsid w:val="004856D0"/>
    <w:rsid w:val="00495004"/>
    <w:rsid w:val="004963D2"/>
    <w:rsid w:val="004A02B3"/>
    <w:rsid w:val="004A02DA"/>
    <w:rsid w:val="004A32AA"/>
    <w:rsid w:val="004A4C33"/>
    <w:rsid w:val="004C191D"/>
    <w:rsid w:val="004C295B"/>
    <w:rsid w:val="004E3237"/>
    <w:rsid w:val="004F3A22"/>
    <w:rsid w:val="004F7C4F"/>
    <w:rsid w:val="00507E72"/>
    <w:rsid w:val="00515056"/>
    <w:rsid w:val="00527F3B"/>
    <w:rsid w:val="00536B54"/>
    <w:rsid w:val="005402B2"/>
    <w:rsid w:val="005405CF"/>
    <w:rsid w:val="0054564A"/>
    <w:rsid w:val="00552266"/>
    <w:rsid w:val="00556517"/>
    <w:rsid w:val="005610EB"/>
    <w:rsid w:val="005664BE"/>
    <w:rsid w:val="00567E21"/>
    <w:rsid w:val="00570C26"/>
    <w:rsid w:val="00573E3E"/>
    <w:rsid w:val="00575B96"/>
    <w:rsid w:val="00584E57"/>
    <w:rsid w:val="00590734"/>
    <w:rsid w:val="005B5471"/>
    <w:rsid w:val="005B7E40"/>
    <w:rsid w:val="005C6D14"/>
    <w:rsid w:val="005D2438"/>
    <w:rsid w:val="005D7ABD"/>
    <w:rsid w:val="005E34D6"/>
    <w:rsid w:val="005E6284"/>
    <w:rsid w:val="005F21EF"/>
    <w:rsid w:val="005F40D7"/>
    <w:rsid w:val="005F4B12"/>
    <w:rsid w:val="0060160B"/>
    <w:rsid w:val="00607571"/>
    <w:rsid w:val="006156FA"/>
    <w:rsid w:val="00631A2B"/>
    <w:rsid w:val="00635323"/>
    <w:rsid w:val="00662210"/>
    <w:rsid w:val="006805CA"/>
    <w:rsid w:val="006916EF"/>
    <w:rsid w:val="006A57FD"/>
    <w:rsid w:val="006E1618"/>
    <w:rsid w:val="006F3041"/>
    <w:rsid w:val="006F50CE"/>
    <w:rsid w:val="006F56C2"/>
    <w:rsid w:val="00701596"/>
    <w:rsid w:val="007021FF"/>
    <w:rsid w:val="00711A02"/>
    <w:rsid w:val="0072703A"/>
    <w:rsid w:val="0073716C"/>
    <w:rsid w:val="00740EF6"/>
    <w:rsid w:val="0074645B"/>
    <w:rsid w:val="00746E1A"/>
    <w:rsid w:val="00750006"/>
    <w:rsid w:val="007517D1"/>
    <w:rsid w:val="007536E8"/>
    <w:rsid w:val="007558ED"/>
    <w:rsid w:val="00762DC9"/>
    <w:rsid w:val="007663A8"/>
    <w:rsid w:val="0077398D"/>
    <w:rsid w:val="007755E8"/>
    <w:rsid w:val="00776F21"/>
    <w:rsid w:val="00781F44"/>
    <w:rsid w:val="0078226C"/>
    <w:rsid w:val="00785C6E"/>
    <w:rsid w:val="00786F92"/>
    <w:rsid w:val="007A02A7"/>
    <w:rsid w:val="007A2E29"/>
    <w:rsid w:val="007B06D6"/>
    <w:rsid w:val="007B2B67"/>
    <w:rsid w:val="007B4F62"/>
    <w:rsid w:val="007B6ECF"/>
    <w:rsid w:val="007D4032"/>
    <w:rsid w:val="007E077B"/>
    <w:rsid w:val="007E36C9"/>
    <w:rsid w:val="007F2738"/>
    <w:rsid w:val="007F3C2C"/>
    <w:rsid w:val="007F40CD"/>
    <w:rsid w:val="007F5CAD"/>
    <w:rsid w:val="008022F6"/>
    <w:rsid w:val="00806E60"/>
    <w:rsid w:val="0080775B"/>
    <w:rsid w:val="008109DE"/>
    <w:rsid w:val="00820E85"/>
    <w:rsid w:val="00825FEF"/>
    <w:rsid w:val="00846B11"/>
    <w:rsid w:val="0085731C"/>
    <w:rsid w:val="00860132"/>
    <w:rsid w:val="00871B33"/>
    <w:rsid w:val="00875135"/>
    <w:rsid w:val="0087528E"/>
    <w:rsid w:val="00884A0B"/>
    <w:rsid w:val="00887C41"/>
    <w:rsid w:val="008935DD"/>
    <w:rsid w:val="008952DB"/>
    <w:rsid w:val="008A031E"/>
    <w:rsid w:val="008A1223"/>
    <w:rsid w:val="008B3894"/>
    <w:rsid w:val="008C04E4"/>
    <w:rsid w:val="008D1DEF"/>
    <w:rsid w:val="008D2455"/>
    <w:rsid w:val="008D7682"/>
    <w:rsid w:val="008E06E3"/>
    <w:rsid w:val="008E4406"/>
    <w:rsid w:val="008F2ED2"/>
    <w:rsid w:val="008F47B6"/>
    <w:rsid w:val="009019DD"/>
    <w:rsid w:val="00904C5F"/>
    <w:rsid w:val="00907A06"/>
    <w:rsid w:val="009148D0"/>
    <w:rsid w:val="00917643"/>
    <w:rsid w:val="00920ADB"/>
    <w:rsid w:val="00934403"/>
    <w:rsid w:val="00940970"/>
    <w:rsid w:val="00945EE9"/>
    <w:rsid w:val="00956D5C"/>
    <w:rsid w:val="00957347"/>
    <w:rsid w:val="00962EEA"/>
    <w:rsid w:val="00966732"/>
    <w:rsid w:val="009777A6"/>
    <w:rsid w:val="009830C1"/>
    <w:rsid w:val="00991C7F"/>
    <w:rsid w:val="00991ED6"/>
    <w:rsid w:val="009953D8"/>
    <w:rsid w:val="009A3B1C"/>
    <w:rsid w:val="009A7697"/>
    <w:rsid w:val="009B110B"/>
    <w:rsid w:val="009B7637"/>
    <w:rsid w:val="009C4D89"/>
    <w:rsid w:val="009D4A93"/>
    <w:rsid w:val="009D603D"/>
    <w:rsid w:val="009E7EC7"/>
    <w:rsid w:val="009F0FE1"/>
    <w:rsid w:val="009F78D2"/>
    <w:rsid w:val="00A144E2"/>
    <w:rsid w:val="00A2337F"/>
    <w:rsid w:val="00A259A2"/>
    <w:rsid w:val="00A26B92"/>
    <w:rsid w:val="00A37D4E"/>
    <w:rsid w:val="00A462FE"/>
    <w:rsid w:val="00A47820"/>
    <w:rsid w:val="00A73625"/>
    <w:rsid w:val="00A83B25"/>
    <w:rsid w:val="00A84107"/>
    <w:rsid w:val="00A90FFE"/>
    <w:rsid w:val="00AA702E"/>
    <w:rsid w:val="00AC29AB"/>
    <w:rsid w:val="00AC6D22"/>
    <w:rsid w:val="00AC7767"/>
    <w:rsid w:val="00AE65DD"/>
    <w:rsid w:val="00AE7FB6"/>
    <w:rsid w:val="00B03950"/>
    <w:rsid w:val="00B03F67"/>
    <w:rsid w:val="00B04FB3"/>
    <w:rsid w:val="00B14F91"/>
    <w:rsid w:val="00B2741B"/>
    <w:rsid w:val="00B303A3"/>
    <w:rsid w:val="00B42063"/>
    <w:rsid w:val="00B51F7A"/>
    <w:rsid w:val="00B6051C"/>
    <w:rsid w:val="00B66B04"/>
    <w:rsid w:val="00B72D6E"/>
    <w:rsid w:val="00B74AAB"/>
    <w:rsid w:val="00B9483A"/>
    <w:rsid w:val="00B95AFE"/>
    <w:rsid w:val="00B95BF1"/>
    <w:rsid w:val="00BA3685"/>
    <w:rsid w:val="00BA3A86"/>
    <w:rsid w:val="00BA700A"/>
    <w:rsid w:val="00BA7B67"/>
    <w:rsid w:val="00BB7FE0"/>
    <w:rsid w:val="00BC03EE"/>
    <w:rsid w:val="00BC356B"/>
    <w:rsid w:val="00BC611D"/>
    <w:rsid w:val="00BC6812"/>
    <w:rsid w:val="00BD7053"/>
    <w:rsid w:val="00BE2B15"/>
    <w:rsid w:val="00BE4685"/>
    <w:rsid w:val="00BF03C9"/>
    <w:rsid w:val="00BF3297"/>
    <w:rsid w:val="00C14536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77ABB"/>
    <w:rsid w:val="00C802A4"/>
    <w:rsid w:val="00C97A2E"/>
    <w:rsid w:val="00CA0671"/>
    <w:rsid w:val="00CB22D7"/>
    <w:rsid w:val="00CB2E6E"/>
    <w:rsid w:val="00CB44C6"/>
    <w:rsid w:val="00CB4745"/>
    <w:rsid w:val="00CB57CE"/>
    <w:rsid w:val="00CC0399"/>
    <w:rsid w:val="00CC0CA1"/>
    <w:rsid w:val="00CC3696"/>
    <w:rsid w:val="00CC3999"/>
    <w:rsid w:val="00CC3EA5"/>
    <w:rsid w:val="00CC4AE5"/>
    <w:rsid w:val="00CD00F2"/>
    <w:rsid w:val="00CD22C3"/>
    <w:rsid w:val="00CD4791"/>
    <w:rsid w:val="00CD5BC5"/>
    <w:rsid w:val="00CD6A70"/>
    <w:rsid w:val="00CE0283"/>
    <w:rsid w:val="00CE1A51"/>
    <w:rsid w:val="00CE43AB"/>
    <w:rsid w:val="00D1567F"/>
    <w:rsid w:val="00D25727"/>
    <w:rsid w:val="00D272CF"/>
    <w:rsid w:val="00D31ADC"/>
    <w:rsid w:val="00D34E8C"/>
    <w:rsid w:val="00D417AE"/>
    <w:rsid w:val="00D458B4"/>
    <w:rsid w:val="00D5323D"/>
    <w:rsid w:val="00D55F68"/>
    <w:rsid w:val="00D64E57"/>
    <w:rsid w:val="00D70174"/>
    <w:rsid w:val="00D72332"/>
    <w:rsid w:val="00D75B7E"/>
    <w:rsid w:val="00D82C6C"/>
    <w:rsid w:val="00D84D6F"/>
    <w:rsid w:val="00D9580C"/>
    <w:rsid w:val="00DA481F"/>
    <w:rsid w:val="00DA4D3E"/>
    <w:rsid w:val="00DA5BB3"/>
    <w:rsid w:val="00DA6BD2"/>
    <w:rsid w:val="00DB1B05"/>
    <w:rsid w:val="00DB2760"/>
    <w:rsid w:val="00DB2A12"/>
    <w:rsid w:val="00DB63E8"/>
    <w:rsid w:val="00DB65CC"/>
    <w:rsid w:val="00DB685D"/>
    <w:rsid w:val="00DB7653"/>
    <w:rsid w:val="00DC0622"/>
    <w:rsid w:val="00DD1981"/>
    <w:rsid w:val="00DE1603"/>
    <w:rsid w:val="00DE74C3"/>
    <w:rsid w:val="00DF2447"/>
    <w:rsid w:val="00E0210A"/>
    <w:rsid w:val="00E036DD"/>
    <w:rsid w:val="00E20A4B"/>
    <w:rsid w:val="00E35AAD"/>
    <w:rsid w:val="00E360B4"/>
    <w:rsid w:val="00E4780E"/>
    <w:rsid w:val="00E54386"/>
    <w:rsid w:val="00E61342"/>
    <w:rsid w:val="00E619F9"/>
    <w:rsid w:val="00E6323D"/>
    <w:rsid w:val="00E63329"/>
    <w:rsid w:val="00E81DE6"/>
    <w:rsid w:val="00E83F9E"/>
    <w:rsid w:val="00E84206"/>
    <w:rsid w:val="00EA1EBE"/>
    <w:rsid w:val="00EA3214"/>
    <w:rsid w:val="00EA7E9A"/>
    <w:rsid w:val="00EC450A"/>
    <w:rsid w:val="00EE2458"/>
    <w:rsid w:val="00EE261F"/>
    <w:rsid w:val="00EE4CF7"/>
    <w:rsid w:val="00EF0E69"/>
    <w:rsid w:val="00EF2318"/>
    <w:rsid w:val="00F034B0"/>
    <w:rsid w:val="00F17588"/>
    <w:rsid w:val="00F23E97"/>
    <w:rsid w:val="00F24058"/>
    <w:rsid w:val="00F275A2"/>
    <w:rsid w:val="00F30E2C"/>
    <w:rsid w:val="00F739FD"/>
    <w:rsid w:val="00F83944"/>
    <w:rsid w:val="00F875CD"/>
    <w:rsid w:val="00F87DED"/>
    <w:rsid w:val="00F87E28"/>
    <w:rsid w:val="00F87ED8"/>
    <w:rsid w:val="00F91415"/>
    <w:rsid w:val="00FA26D2"/>
    <w:rsid w:val="00FA62FD"/>
    <w:rsid w:val="00FE3FEE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7E077B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077B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0629F"/>
    <w:rPr>
      <w:color w:val="808080"/>
    </w:rPr>
  </w:style>
  <w:style w:type="table" w:styleId="Tabellengitternetz">
    <w:name w:val="Table Grid"/>
    <w:basedOn w:val="NormaleTabelle"/>
    <w:uiPriority w:val="59"/>
    <w:rsid w:val="007F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7021F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21F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406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15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15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15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15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157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81A18-75DA-43E3-927F-4B92B0A6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6</cp:revision>
  <dcterms:created xsi:type="dcterms:W3CDTF">2020-04-23T12:09:00Z</dcterms:created>
  <dcterms:modified xsi:type="dcterms:W3CDTF">2020-09-08T07:41:00Z</dcterms:modified>
</cp:coreProperties>
</file>