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2.xml" ContentType="application/vnd.openxmlformats-officedocument.wordprocessingml.header+xml"/>
  <Override PartName="/word/footer10.xml" ContentType="application/vnd.openxmlformats-officedocument.wordprocessingml.footer+xml"/>
  <Override PartName="/word/header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673" w:rsidRPr="007400ED" w:rsidRDefault="004A4673" w:rsidP="007400ED">
      <w:pPr>
        <w:spacing w:line="360" w:lineRule="auto"/>
        <w:ind w:left="720"/>
        <w:jc w:val="both"/>
        <w:rPr>
          <w:rFonts w:ascii="Tahoma" w:hAnsi="Tahoma" w:cs="Tahoma"/>
          <w:b/>
          <w:sz w:val="32"/>
          <w:szCs w:val="32"/>
          <w:u w:val="single"/>
        </w:rPr>
      </w:pPr>
      <w:r w:rsidRPr="007400ED">
        <w:rPr>
          <w:rFonts w:ascii="Tahoma" w:hAnsi="Tahoma" w:cs="Tahoma"/>
          <w:b/>
          <w:sz w:val="32"/>
          <w:szCs w:val="32"/>
        </w:rPr>
        <w:t>Lernzirkel „Erbkrankheiten“</w:t>
      </w:r>
    </w:p>
    <w:p w:rsidR="00BF570D" w:rsidRPr="00BF570D" w:rsidRDefault="00BF570D" w:rsidP="00BF570D"/>
    <w:p w:rsidR="004A4673" w:rsidRDefault="001B152E" w:rsidP="002B7976">
      <w:pPr>
        <w:jc w:val="both"/>
        <w:rPr>
          <w:rFonts w:ascii="Tahoma" w:hAnsi="Tahoma" w:cs="Tahoma"/>
        </w:rPr>
      </w:pPr>
      <w:r>
        <w:rPr>
          <w:rFonts w:ascii="Tahoma" w:hAnsi="Tahoma" w:cs="Tahoma"/>
        </w:rPr>
        <w:t>In den folgenden</w:t>
      </w:r>
      <w:r w:rsidR="004A4673">
        <w:rPr>
          <w:rFonts w:ascii="Tahoma" w:hAnsi="Tahoma" w:cs="Tahoma"/>
        </w:rPr>
        <w:t xml:space="preserve"> Unterrichtsstunden sollst du dich mit einigen Erbkrankheiten des Me</w:t>
      </w:r>
      <w:r w:rsidR="004A4673">
        <w:rPr>
          <w:rFonts w:ascii="Tahoma" w:hAnsi="Tahoma" w:cs="Tahoma"/>
        </w:rPr>
        <w:t>n</w:t>
      </w:r>
      <w:r w:rsidR="004A4673">
        <w:rPr>
          <w:rFonts w:ascii="Tahoma" w:hAnsi="Tahoma" w:cs="Tahoma"/>
        </w:rPr>
        <w:t>schen auseinander setzen.</w:t>
      </w:r>
    </w:p>
    <w:p w:rsidR="004A4673" w:rsidRDefault="004A4673" w:rsidP="002B7976">
      <w:pPr>
        <w:jc w:val="both"/>
        <w:rPr>
          <w:rFonts w:ascii="Tahoma" w:hAnsi="Tahoma" w:cs="Tahoma"/>
        </w:rPr>
      </w:pPr>
      <w:r>
        <w:rPr>
          <w:rFonts w:ascii="Tahoma" w:hAnsi="Tahoma" w:cs="Tahoma"/>
        </w:rPr>
        <w:t xml:space="preserve">Ziel </w:t>
      </w:r>
      <w:r w:rsidR="002B7976">
        <w:rPr>
          <w:rFonts w:ascii="Tahoma" w:hAnsi="Tahoma" w:cs="Tahoma"/>
        </w:rPr>
        <w:t xml:space="preserve">des Lernzirkels </w:t>
      </w:r>
      <w:r>
        <w:rPr>
          <w:rFonts w:ascii="Tahoma" w:hAnsi="Tahoma" w:cs="Tahoma"/>
        </w:rPr>
        <w:t xml:space="preserve">ist es, </w:t>
      </w:r>
      <w:r w:rsidR="002B7976">
        <w:rPr>
          <w:rFonts w:ascii="Tahoma" w:hAnsi="Tahoma" w:cs="Tahoma"/>
        </w:rPr>
        <w:t>dein</w:t>
      </w:r>
      <w:r w:rsidR="00325257">
        <w:rPr>
          <w:rFonts w:ascii="Tahoma" w:hAnsi="Tahoma" w:cs="Tahoma"/>
        </w:rPr>
        <w:t>e</w:t>
      </w:r>
      <w:r w:rsidR="002B7976">
        <w:rPr>
          <w:rFonts w:ascii="Tahoma" w:hAnsi="Tahoma" w:cs="Tahoma"/>
        </w:rPr>
        <w:t xml:space="preserve"> </w:t>
      </w:r>
      <w:r w:rsidR="00325257">
        <w:rPr>
          <w:rFonts w:ascii="Tahoma" w:hAnsi="Tahoma" w:cs="Tahoma"/>
        </w:rPr>
        <w:t>Kenntnisse</w:t>
      </w:r>
      <w:r w:rsidR="002B7976">
        <w:rPr>
          <w:rFonts w:ascii="Tahoma" w:hAnsi="Tahoma" w:cs="Tahoma"/>
        </w:rPr>
        <w:t xml:space="preserve"> um die</w:t>
      </w:r>
      <w:r>
        <w:rPr>
          <w:rFonts w:ascii="Tahoma" w:hAnsi="Tahoma" w:cs="Tahoma"/>
        </w:rPr>
        <w:t xml:space="preserve"> verschiedenen </w:t>
      </w:r>
      <w:r w:rsidRPr="003D6BDA">
        <w:rPr>
          <w:rFonts w:ascii="Tahoma" w:hAnsi="Tahoma" w:cs="Tahoma"/>
          <w:b/>
          <w:i/>
        </w:rPr>
        <w:t>Mutationsformen</w:t>
      </w:r>
      <w:r>
        <w:rPr>
          <w:rFonts w:ascii="Tahoma" w:hAnsi="Tahoma" w:cs="Tahoma"/>
        </w:rPr>
        <w:t xml:space="preserve"> (Genommutation, Chromosomenmutation und Genmutation) und die </w:t>
      </w:r>
      <w:r w:rsidRPr="003D6BDA">
        <w:rPr>
          <w:rFonts w:ascii="Tahoma" w:hAnsi="Tahoma" w:cs="Tahoma"/>
          <w:b/>
          <w:i/>
        </w:rPr>
        <w:t>Mendelschen Ve</w:t>
      </w:r>
      <w:r w:rsidRPr="003D6BDA">
        <w:rPr>
          <w:rFonts w:ascii="Tahoma" w:hAnsi="Tahoma" w:cs="Tahoma"/>
          <w:b/>
          <w:i/>
        </w:rPr>
        <w:t>r</w:t>
      </w:r>
      <w:r w:rsidRPr="003D6BDA">
        <w:rPr>
          <w:rFonts w:ascii="Tahoma" w:hAnsi="Tahoma" w:cs="Tahoma"/>
          <w:b/>
          <w:i/>
        </w:rPr>
        <w:t>erbungsregeln</w:t>
      </w:r>
      <w:r w:rsidR="002B7976">
        <w:rPr>
          <w:rFonts w:ascii="Tahoma" w:hAnsi="Tahoma" w:cs="Tahoma"/>
          <w:b/>
          <w:i/>
        </w:rPr>
        <w:t xml:space="preserve"> beim Menschen</w:t>
      </w:r>
      <w:r w:rsidRPr="003D6BDA">
        <w:rPr>
          <w:rFonts w:ascii="Tahoma" w:hAnsi="Tahoma" w:cs="Tahoma"/>
          <w:b/>
          <w:i/>
        </w:rPr>
        <w:t xml:space="preserve"> </w:t>
      </w:r>
      <w:r w:rsidR="00595748">
        <w:rPr>
          <w:rFonts w:ascii="Tahoma" w:hAnsi="Tahoma" w:cs="Tahoma"/>
          <w:b/>
          <w:i/>
        </w:rPr>
        <w:t xml:space="preserve">(autosomal und </w:t>
      </w:r>
      <w:proofErr w:type="spellStart"/>
      <w:r w:rsidR="00595748">
        <w:rPr>
          <w:rFonts w:ascii="Tahoma" w:hAnsi="Tahoma" w:cs="Tahoma"/>
          <w:b/>
          <w:i/>
        </w:rPr>
        <w:t>gonosomal</w:t>
      </w:r>
      <w:proofErr w:type="spellEnd"/>
      <w:r w:rsidR="00595748">
        <w:rPr>
          <w:rFonts w:ascii="Tahoma" w:hAnsi="Tahoma" w:cs="Tahoma"/>
          <w:b/>
          <w:i/>
        </w:rPr>
        <w:t xml:space="preserve">) </w:t>
      </w:r>
      <w:r>
        <w:rPr>
          <w:rFonts w:ascii="Tahoma" w:hAnsi="Tahoma" w:cs="Tahoma"/>
        </w:rPr>
        <w:t xml:space="preserve">anhand von Beispielen </w:t>
      </w:r>
      <w:r w:rsidR="002B7976">
        <w:rPr>
          <w:rFonts w:ascii="Tahoma" w:hAnsi="Tahoma" w:cs="Tahoma"/>
        </w:rPr>
        <w:t xml:space="preserve">zu </w:t>
      </w:r>
      <w:r>
        <w:rPr>
          <w:rFonts w:ascii="Tahoma" w:hAnsi="Tahoma" w:cs="Tahoma"/>
        </w:rPr>
        <w:t>vertiefen.</w:t>
      </w:r>
      <w:r w:rsidR="00353DE2">
        <w:rPr>
          <w:rFonts w:ascii="Tahoma" w:hAnsi="Tahoma" w:cs="Tahoma"/>
        </w:rPr>
        <w:t xml:space="preserve"> Dies soll dir im Anschluss die Interpretation und Beurteilung unbekannter Familienstammbäume erleichtern.</w:t>
      </w:r>
    </w:p>
    <w:p w:rsidR="007400ED" w:rsidRDefault="007400ED" w:rsidP="004A4673">
      <w:pPr>
        <w:rPr>
          <w:rFonts w:ascii="Tahoma" w:hAnsi="Tahoma" w:cs="Tahoma"/>
          <w:b/>
        </w:rPr>
      </w:pPr>
    </w:p>
    <w:p w:rsidR="004A4673" w:rsidRPr="003D6BDA" w:rsidRDefault="004A4673" w:rsidP="004A4673">
      <w:pPr>
        <w:rPr>
          <w:rFonts w:ascii="Tahoma" w:hAnsi="Tahoma" w:cs="Tahoma"/>
          <w:b/>
        </w:rPr>
      </w:pPr>
      <w:r w:rsidRPr="003D6BDA">
        <w:rPr>
          <w:rFonts w:ascii="Tahoma" w:hAnsi="Tahoma" w:cs="Tahoma"/>
          <w:b/>
        </w:rPr>
        <w:t>Folgende Themen müssen bearbeitet werden.</w:t>
      </w:r>
    </w:p>
    <w:p w:rsidR="004A4673" w:rsidRDefault="004A4673" w:rsidP="004A4673">
      <w:pPr>
        <w:rPr>
          <w:rFonts w:ascii="Tahoma" w:hAnsi="Tahoma" w:cs="Tahoma"/>
        </w:rPr>
      </w:pPr>
    </w:p>
    <w:p w:rsidR="004A4673" w:rsidRPr="003D6BDA" w:rsidRDefault="004A4673" w:rsidP="004A4673">
      <w:pPr>
        <w:spacing w:line="360" w:lineRule="auto"/>
        <w:rPr>
          <w:rFonts w:ascii="Tahoma" w:hAnsi="Tahoma" w:cs="Tahoma"/>
          <w:b/>
          <w:i/>
          <w:sz w:val="28"/>
          <w:szCs w:val="28"/>
        </w:rPr>
      </w:pPr>
      <w:r w:rsidRPr="003D6BDA">
        <w:rPr>
          <w:rFonts w:ascii="Tahoma" w:hAnsi="Tahoma" w:cs="Tahoma"/>
          <w:b/>
          <w:i/>
          <w:sz w:val="28"/>
          <w:szCs w:val="28"/>
        </w:rPr>
        <w:t>Station 1: Down-</w:t>
      </w:r>
      <w:r w:rsidR="001457F0" w:rsidRPr="003D6BDA">
        <w:rPr>
          <w:rFonts w:ascii="Tahoma" w:hAnsi="Tahoma" w:cs="Tahoma"/>
          <w:b/>
          <w:i/>
          <w:sz w:val="28"/>
          <w:szCs w:val="28"/>
        </w:rPr>
        <w:t>Syndrom</w:t>
      </w:r>
    </w:p>
    <w:p w:rsidR="004A4673" w:rsidRPr="003D6BDA" w:rsidRDefault="004A4673" w:rsidP="004A4673">
      <w:pPr>
        <w:spacing w:line="360" w:lineRule="auto"/>
        <w:rPr>
          <w:rFonts w:ascii="Tahoma" w:hAnsi="Tahoma" w:cs="Tahoma"/>
          <w:b/>
          <w:i/>
          <w:sz w:val="28"/>
          <w:szCs w:val="28"/>
        </w:rPr>
      </w:pPr>
      <w:r w:rsidRPr="003D6BDA">
        <w:rPr>
          <w:rFonts w:ascii="Tahoma" w:hAnsi="Tahoma" w:cs="Tahoma"/>
          <w:b/>
          <w:i/>
          <w:sz w:val="28"/>
          <w:szCs w:val="28"/>
        </w:rPr>
        <w:t>Station 2: Cri-Du-Chat-Syndrom</w:t>
      </w:r>
    </w:p>
    <w:p w:rsidR="004A4673" w:rsidRPr="003D6BDA" w:rsidRDefault="004A4673" w:rsidP="004A4673">
      <w:pPr>
        <w:spacing w:line="360" w:lineRule="auto"/>
        <w:rPr>
          <w:rFonts w:ascii="Tahoma" w:hAnsi="Tahoma" w:cs="Tahoma"/>
          <w:b/>
          <w:i/>
          <w:sz w:val="28"/>
          <w:szCs w:val="28"/>
        </w:rPr>
      </w:pPr>
      <w:r w:rsidRPr="003D6BDA">
        <w:rPr>
          <w:rFonts w:ascii="Tahoma" w:hAnsi="Tahoma" w:cs="Tahoma"/>
          <w:b/>
          <w:i/>
          <w:sz w:val="28"/>
          <w:szCs w:val="28"/>
        </w:rPr>
        <w:t>Station 3: Chorea Huntington (Veitstanz)</w:t>
      </w:r>
    </w:p>
    <w:p w:rsidR="004A4673" w:rsidRPr="003D6BDA" w:rsidRDefault="004A4673" w:rsidP="004A4673">
      <w:pPr>
        <w:spacing w:line="360" w:lineRule="auto"/>
        <w:rPr>
          <w:rFonts w:ascii="Tahoma" w:hAnsi="Tahoma" w:cs="Tahoma"/>
          <w:b/>
          <w:i/>
          <w:sz w:val="28"/>
          <w:szCs w:val="28"/>
        </w:rPr>
      </w:pPr>
      <w:r w:rsidRPr="003D6BDA">
        <w:rPr>
          <w:rFonts w:ascii="Tahoma" w:hAnsi="Tahoma" w:cs="Tahoma"/>
          <w:b/>
          <w:i/>
          <w:sz w:val="28"/>
          <w:szCs w:val="28"/>
        </w:rPr>
        <w:t>Station 4: Albinismus</w:t>
      </w:r>
    </w:p>
    <w:p w:rsidR="004A4673" w:rsidRPr="003D6BDA" w:rsidRDefault="004A4673" w:rsidP="004A4673">
      <w:pPr>
        <w:spacing w:line="360" w:lineRule="auto"/>
        <w:rPr>
          <w:rFonts w:ascii="Tahoma" w:hAnsi="Tahoma" w:cs="Tahoma"/>
          <w:b/>
          <w:i/>
          <w:sz w:val="28"/>
          <w:szCs w:val="28"/>
        </w:rPr>
      </w:pPr>
      <w:r w:rsidRPr="003D6BDA">
        <w:rPr>
          <w:rFonts w:ascii="Tahoma" w:hAnsi="Tahoma" w:cs="Tahoma"/>
          <w:b/>
          <w:i/>
          <w:sz w:val="28"/>
          <w:szCs w:val="28"/>
        </w:rPr>
        <w:t xml:space="preserve">Station </w:t>
      </w:r>
      <w:r w:rsidR="005E5920">
        <w:rPr>
          <w:rFonts w:ascii="Tahoma" w:hAnsi="Tahoma" w:cs="Tahoma"/>
          <w:b/>
          <w:i/>
          <w:sz w:val="28"/>
          <w:szCs w:val="28"/>
        </w:rPr>
        <w:t>5</w:t>
      </w:r>
      <w:r w:rsidRPr="003D6BDA">
        <w:rPr>
          <w:rFonts w:ascii="Tahoma" w:hAnsi="Tahoma" w:cs="Tahoma"/>
          <w:b/>
          <w:i/>
          <w:sz w:val="28"/>
          <w:szCs w:val="28"/>
        </w:rPr>
        <w:t>: Hämophilie A (Bluterkrankheit)</w:t>
      </w:r>
    </w:p>
    <w:p w:rsidR="004A4673" w:rsidRDefault="004A4673" w:rsidP="004A4673">
      <w:pPr>
        <w:rPr>
          <w:rFonts w:ascii="Tahoma" w:hAnsi="Tahoma" w:cs="Tahoma"/>
        </w:rPr>
      </w:pPr>
    </w:p>
    <w:p w:rsidR="004A4673" w:rsidRDefault="004A4673" w:rsidP="004A4673">
      <w:pPr>
        <w:rPr>
          <w:rFonts w:ascii="Tahoma" w:hAnsi="Tahoma" w:cs="Tahoma"/>
        </w:rPr>
      </w:pPr>
    </w:p>
    <w:p w:rsidR="004A4673" w:rsidRPr="003D6BDA" w:rsidRDefault="004A4673" w:rsidP="004A4673">
      <w:pPr>
        <w:rPr>
          <w:rFonts w:ascii="Tahoma" w:hAnsi="Tahoma" w:cs="Tahoma"/>
          <w:b/>
        </w:rPr>
      </w:pPr>
      <w:r w:rsidRPr="003D6BDA">
        <w:rPr>
          <w:rFonts w:ascii="Tahoma" w:hAnsi="Tahoma" w:cs="Tahoma"/>
          <w:b/>
        </w:rPr>
        <w:t>Jede Station besteht aus …</w:t>
      </w:r>
    </w:p>
    <w:p w:rsidR="004A4673" w:rsidRDefault="004A4673" w:rsidP="004A4673">
      <w:pPr>
        <w:numPr>
          <w:ilvl w:val="0"/>
          <w:numId w:val="33"/>
        </w:numPr>
        <w:rPr>
          <w:rFonts w:ascii="Tahoma" w:hAnsi="Tahoma" w:cs="Tahoma"/>
        </w:rPr>
      </w:pPr>
      <w:r>
        <w:rPr>
          <w:rFonts w:ascii="Tahoma" w:hAnsi="Tahoma" w:cs="Tahoma"/>
        </w:rPr>
        <w:t xml:space="preserve">… </w:t>
      </w:r>
      <w:r w:rsidRPr="003D6BDA">
        <w:rPr>
          <w:rFonts w:ascii="Tahoma" w:hAnsi="Tahoma" w:cs="Tahoma"/>
          <w:b/>
        </w:rPr>
        <w:t>einem Information</w:t>
      </w:r>
      <w:r w:rsidRPr="007646A0">
        <w:rPr>
          <w:rFonts w:ascii="Tahoma" w:hAnsi="Tahoma" w:cs="Tahoma"/>
          <w:b/>
        </w:rPr>
        <w:t>sblatt</w:t>
      </w:r>
      <w:r>
        <w:rPr>
          <w:rFonts w:ascii="Tahoma" w:hAnsi="Tahoma" w:cs="Tahoma"/>
        </w:rPr>
        <w:t xml:space="preserve"> (</w:t>
      </w:r>
      <w:r w:rsidR="00325257">
        <w:rPr>
          <w:rFonts w:ascii="Tahoma" w:hAnsi="Tahoma" w:cs="Tahoma"/>
        </w:rPr>
        <w:t xml:space="preserve">in </w:t>
      </w:r>
      <w:r>
        <w:rPr>
          <w:rFonts w:ascii="Tahoma" w:hAnsi="Tahoma" w:cs="Tahoma"/>
        </w:rPr>
        <w:t>mehrfache</w:t>
      </w:r>
      <w:r w:rsidR="00325257">
        <w:rPr>
          <w:rFonts w:ascii="Tahoma" w:hAnsi="Tahoma" w:cs="Tahoma"/>
        </w:rPr>
        <w:t>r</w:t>
      </w:r>
      <w:r>
        <w:rPr>
          <w:rFonts w:ascii="Tahoma" w:hAnsi="Tahoma" w:cs="Tahoma"/>
        </w:rPr>
        <w:t xml:space="preserve"> </w:t>
      </w:r>
      <w:r w:rsidR="00325257">
        <w:rPr>
          <w:rFonts w:ascii="Tahoma" w:hAnsi="Tahoma" w:cs="Tahoma"/>
        </w:rPr>
        <w:t>Ausfertigung</w:t>
      </w:r>
      <w:r>
        <w:rPr>
          <w:rFonts w:ascii="Tahoma" w:hAnsi="Tahoma" w:cs="Tahoma"/>
        </w:rPr>
        <w:t>; diese verbleiben immer an der Station!)</w:t>
      </w:r>
      <w:r w:rsidR="0048408A">
        <w:rPr>
          <w:rFonts w:ascii="Tahoma" w:hAnsi="Tahoma" w:cs="Tahoma"/>
        </w:rPr>
        <w:t>;</w:t>
      </w:r>
    </w:p>
    <w:p w:rsidR="004A4673" w:rsidRDefault="004A4673" w:rsidP="004A4673">
      <w:pPr>
        <w:ind w:left="2490"/>
        <w:rPr>
          <w:rFonts w:ascii="Tahoma" w:hAnsi="Tahoma" w:cs="Tahoma"/>
        </w:rPr>
      </w:pPr>
    </w:p>
    <w:p w:rsidR="004A4673" w:rsidRDefault="004A4673" w:rsidP="004A4673">
      <w:pPr>
        <w:numPr>
          <w:ilvl w:val="0"/>
          <w:numId w:val="33"/>
        </w:numPr>
        <w:rPr>
          <w:rFonts w:ascii="Tahoma" w:hAnsi="Tahoma" w:cs="Tahoma"/>
        </w:rPr>
      </w:pPr>
      <w:r>
        <w:rPr>
          <w:rFonts w:ascii="Tahoma" w:hAnsi="Tahoma" w:cs="Tahoma"/>
        </w:rPr>
        <w:t xml:space="preserve">… </w:t>
      </w:r>
      <w:r w:rsidRPr="003D6BDA">
        <w:rPr>
          <w:rFonts w:ascii="Tahoma" w:hAnsi="Tahoma" w:cs="Tahoma"/>
          <w:b/>
        </w:rPr>
        <w:t>einem Aufgabenblatt</w:t>
      </w:r>
      <w:r>
        <w:rPr>
          <w:rFonts w:ascii="Tahoma" w:hAnsi="Tahoma" w:cs="Tahoma"/>
        </w:rPr>
        <w:t xml:space="preserve"> (</w:t>
      </w:r>
      <w:r w:rsidR="00325257">
        <w:rPr>
          <w:rFonts w:ascii="Tahoma" w:hAnsi="Tahoma" w:cs="Tahoma"/>
        </w:rPr>
        <w:t xml:space="preserve">in </w:t>
      </w:r>
      <w:r>
        <w:rPr>
          <w:rFonts w:ascii="Tahoma" w:hAnsi="Tahoma" w:cs="Tahoma"/>
        </w:rPr>
        <w:t>mehrfache</w:t>
      </w:r>
      <w:r w:rsidR="00325257">
        <w:rPr>
          <w:rFonts w:ascii="Tahoma" w:hAnsi="Tahoma" w:cs="Tahoma"/>
        </w:rPr>
        <w:t>r Ausfertigung</w:t>
      </w:r>
      <w:r>
        <w:rPr>
          <w:rFonts w:ascii="Tahoma" w:hAnsi="Tahoma" w:cs="Tahoma"/>
        </w:rPr>
        <w:t>; diese werden in den Ordner/</w:t>
      </w:r>
      <w:r w:rsidR="0048408A">
        <w:rPr>
          <w:rFonts w:ascii="Tahoma" w:hAnsi="Tahoma" w:cs="Tahoma"/>
        </w:rPr>
        <w:t xml:space="preserve">in das </w:t>
      </w:r>
      <w:r>
        <w:rPr>
          <w:rFonts w:ascii="Tahoma" w:hAnsi="Tahoma" w:cs="Tahoma"/>
        </w:rPr>
        <w:t>Heft aufgenommen)</w:t>
      </w:r>
      <w:r w:rsidR="0048408A">
        <w:rPr>
          <w:rFonts w:ascii="Tahoma" w:hAnsi="Tahoma" w:cs="Tahoma"/>
        </w:rPr>
        <w:t>.</w:t>
      </w:r>
    </w:p>
    <w:p w:rsidR="004A4673" w:rsidRDefault="004A4673" w:rsidP="004A4673">
      <w:pPr>
        <w:ind w:left="2490"/>
        <w:rPr>
          <w:rFonts w:ascii="Tahoma" w:hAnsi="Tahoma" w:cs="Tahoma"/>
        </w:rPr>
      </w:pPr>
    </w:p>
    <w:p w:rsidR="004A4673" w:rsidRDefault="004A4673" w:rsidP="004A4673">
      <w:pPr>
        <w:rPr>
          <w:rFonts w:ascii="Tahoma" w:hAnsi="Tahoma" w:cs="Tahoma"/>
        </w:rPr>
      </w:pPr>
      <w:r>
        <w:rPr>
          <w:rFonts w:ascii="Tahoma" w:hAnsi="Tahoma" w:cs="Tahoma"/>
        </w:rPr>
        <w:t>Für jede Station liegt am Pult ein</w:t>
      </w:r>
      <w:r w:rsidRPr="003D6BDA">
        <w:rPr>
          <w:rFonts w:ascii="Tahoma" w:hAnsi="Tahoma" w:cs="Tahoma"/>
          <w:b/>
        </w:rPr>
        <w:t xml:space="preserve"> Lösungsblatt</w:t>
      </w:r>
      <w:r>
        <w:rPr>
          <w:rFonts w:ascii="Tahoma" w:hAnsi="Tahoma" w:cs="Tahoma"/>
          <w:b/>
        </w:rPr>
        <w:t xml:space="preserve"> </w:t>
      </w:r>
      <w:r w:rsidRPr="007646A0">
        <w:rPr>
          <w:rFonts w:ascii="Tahoma" w:hAnsi="Tahoma" w:cs="Tahoma"/>
        </w:rPr>
        <w:t>bereit</w:t>
      </w:r>
      <w:r>
        <w:rPr>
          <w:rFonts w:ascii="Tahoma" w:hAnsi="Tahoma" w:cs="Tahoma"/>
        </w:rPr>
        <w:t>, welches der Kontrolle dient. B</w:t>
      </w:r>
      <w:r>
        <w:rPr>
          <w:rFonts w:ascii="Tahoma" w:hAnsi="Tahoma" w:cs="Tahoma"/>
        </w:rPr>
        <w:t>e</w:t>
      </w:r>
      <w:r>
        <w:rPr>
          <w:rFonts w:ascii="Tahoma" w:hAnsi="Tahoma" w:cs="Tahoma"/>
        </w:rPr>
        <w:t xml:space="preserve">trügt euch nicht </w:t>
      </w:r>
      <w:r w:rsidR="00C800B7">
        <w:rPr>
          <w:rFonts w:ascii="Tahoma" w:hAnsi="Tahoma" w:cs="Tahoma"/>
        </w:rPr>
        <w:t>selbst, in</w:t>
      </w:r>
      <w:r>
        <w:rPr>
          <w:rFonts w:ascii="Tahoma" w:hAnsi="Tahoma" w:cs="Tahoma"/>
        </w:rPr>
        <w:t xml:space="preserve">dem ihr die Lösungen einfach abschreibt! </w:t>
      </w:r>
    </w:p>
    <w:p w:rsidR="004A4673" w:rsidRDefault="004A4673" w:rsidP="004A4673">
      <w:pPr>
        <w:rPr>
          <w:rFonts w:ascii="Tahoma" w:hAnsi="Tahoma" w:cs="Tahoma"/>
        </w:rPr>
      </w:pPr>
    </w:p>
    <w:p w:rsidR="004A4673" w:rsidRPr="003D6BDA" w:rsidRDefault="004A4673" w:rsidP="004A4673">
      <w:pPr>
        <w:jc w:val="center"/>
        <w:rPr>
          <w:rFonts w:ascii="Tahoma" w:hAnsi="Tahoma" w:cs="Tahoma"/>
          <w:b/>
        </w:rPr>
      </w:pPr>
      <w:r w:rsidRPr="003D6BDA">
        <w:rPr>
          <w:rFonts w:ascii="Tahoma" w:hAnsi="Tahoma" w:cs="Tahoma"/>
          <w:b/>
        </w:rPr>
        <w:t>!!Achtung: Jede Station ist doppelt vorhanden!!</w:t>
      </w:r>
    </w:p>
    <w:p w:rsidR="004A4673" w:rsidRDefault="004A4673" w:rsidP="004A4673">
      <w:pPr>
        <w:rPr>
          <w:rFonts w:ascii="Tahoma" w:hAnsi="Tahoma" w:cs="Tahoma"/>
        </w:rPr>
      </w:pPr>
    </w:p>
    <w:p w:rsidR="004A4673" w:rsidRPr="003D6BDA" w:rsidRDefault="004A4673" w:rsidP="004A4673">
      <w:pPr>
        <w:rPr>
          <w:rFonts w:ascii="Tahoma" w:hAnsi="Tahoma" w:cs="Tahoma"/>
          <w:b/>
        </w:rPr>
      </w:pPr>
      <w:r w:rsidRPr="003D6BDA">
        <w:rPr>
          <w:rFonts w:ascii="Tahoma" w:hAnsi="Tahoma" w:cs="Tahoma"/>
          <w:b/>
        </w:rPr>
        <w:t>Durchführung:</w:t>
      </w:r>
    </w:p>
    <w:p w:rsidR="004A4673" w:rsidRDefault="004A4673" w:rsidP="004A4673">
      <w:pPr>
        <w:numPr>
          <w:ilvl w:val="0"/>
          <w:numId w:val="34"/>
        </w:numPr>
        <w:rPr>
          <w:rFonts w:ascii="Tahoma" w:hAnsi="Tahoma" w:cs="Tahoma"/>
        </w:rPr>
      </w:pPr>
      <w:r>
        <w:rPr>
          <w:rFonts w:ascii="Tahoma" w:hAnsi="Tahoma" w:cs="Tahoma"/>
        </w:rPr>
        <w:t>Bildet 2er</w:t>
      </w:r>
      <w:r w:rsidR="0048408A">
        <w:rPr>
          <w:rFonts w:ascii="Tahoma" w:hAnsi="Tahoma" w:cs="Tahoma"/>
        </w:rPr>
        <w:t>- oder 3er-</w:t>
      </w:r>
      <w:r>
        <w:rPr>
          <w:rFonts w:ascii="Tahoma" w:hAnsi="Tahoma" w:cs="Tahoma"/>
        </w:rPr>
        <w:t>Gruppen.</w:t>
      </w:r>
    </w:p>
    <w:p w:rsidR="004A4673" w:rsidRDefault="00325257" w:rsidP="004A4673">
      <w:pPr>
        <w:numPr>
          <w:ilvl w:val="0"/>
          <w:numId w:val="34"/>
        </w:numPr>
        <w:rPr>
          <w:rFonts w:ascii="Tahoma" w:hAnsi="Tahoma" w:cs="Tahoma"/>
        </w:rPr>
      </w:pPr>
      <w:r>
        <w:rPr>
          <w:rFonts w:ascii="Tahoma" w:hAnsi="Tahoma" w:cs="Tahoma"/>
        </w:rPr>
        <w:t>Wählt eine</w:t>
      </w:r>
      <w:r w:rsidR="004A4673">
        <w:rPr>
          <w:rFonts w:ascii="Tahoma" w:hAnsi="Tahoma" w:cs="Tahoma"/>
        </w:rPr>
        <w:t xml:space="preserve"> Station </w:t>
      </w:r>
      <w:r>
        <w:rPr>
          <w:rFonts w:ascii="Tahoma" w:hAnsi="Tahoma" w:cs="Tahoma"/>
        </w:rPr>
        <w:t>aus und</w:t>
      </w:r>
      <w:r w:rsidR="004A4673">
        <w:rPr>
          <w:rFonts w:ascii="Tahoma" w:hAnsi="Tahoma" w:cs="Tahoma"/>
        </w:rPr>
        <w:t xml:space="preserve"> informiert euch </w:t>
      </w:r>
      <w:r w:rsidR="004A4673" w:rsidRPr="003D6BDA">
        <w:rPr>
          <w:rFonts w:ascii="Tahoma" w:hAnsi="Tahoma" w:cs="Tahoma"/>
          <w:b/>
        </w:rPr>
        <w:t>zuerst</w:t>
      </w:r>
      <w:r w:rsidR="004A4673">
        <w:rPr>
          <w:rFonts w:ascii="Tahoma" w:hAnsi="Tahoma" w:cs="Tahoma"/>
        </w:rPr>
        <w:t xml:space="preserve"> </w:t>
      </w:r>
      <w:r>
        <w:rPr>
          <w:rFonts w:ascii="Tahoma" w:hAnsi="Tahoma" w:cs="Tahoma"/>
        </w:rPr>
        <w:t>mit</w:t>
      </w:r>
      <w:r w:rsidR="004A4673">
        <w:rPr>
          <w:rFonts w:ascii="Tahoma" w:hAnsi="Tahoma" w:cs="Tahoma"/>
        </w:rPr>
        <w:t xml:space="preserve"> dem Aufgabenblatt</w:t>
      </w:r>
      <w:r>
        <w:rPr>
          <w:rFonts w:ascii="Tahoma" w:hAnsi="Tahoma" w:cs="Tahoma"/>
        </w:rPr>
        <w:t xml:space="preserve"> darüber</w:t>
      </w:r>
      <w:r w:rsidR="004A4673">
        <w:rPr>
          <w:rFonts w:ascii="Tahoma" w:hAnsi="Tahoma" w:cs="Tahoma"/>
        </w:rPr>
        <w:t>, was ihr zu tun habt.</w:t>
      </w:r>
    </w:p>
    <w:p w:rsidR="004A4673" w:rsidRDefault="004A4673" w:rsidP="004A4673">
      <w:pPr>
        <w:numPr>
          <w:ilvl w:val="0"/>
          <w:numId w:val="34"/>
        </w:numPr>
        <w:rPr>
          <w:rFonts w:ascii="Tahoma" w:hAnsi="Tahoma" w:cs="Tahoma"/>
        </w:rPr>
      </w:pPr>
      <w:r>
        <w:rPr>
          <w:rFonts w:ascii="Tahoma" w:hAnsi="Tahoma" w:cs="Tahoma"/>
        </w:rPr>
        <w:t>Informiert euch über das Stationsthema und bearbeitet eure Arbeitsaufträge schriftlich</w:t>
      </w:r>
      <w:r w:rsidR="00325257">
        <w:rPr>
          <w:rFonts w:ascii="Tahoma" w:hAnsi="Tahoma" w:cs="Tahoma"/>
        </w:rPr>
        <w:t>.</w:t>
      </w:r>
    </w:p>
    <w:p w:rsidR="004A4673" w:rsidRDefault="004A4673" w:rsidP="004A4673">
      <w:pPr>
        <w:numPr>
          <w:ilvl w:val="0"/>
          <w:numId w:val="34"/>
        </w:numPr>
        <w:rPr>
          <w:rFonts w:ascii="Tahoma" w:hAnsi="Tahoma" w:cs="Tahoma"/>
        </w:rPr>
      </w:pPr>
      <w:r>
        <w:rPr>
          <w:rFonts w:ascii="Tahoma" w:hAnsi="Tahoma" w:cs="Tahoma"/>
        </w:rPr>
        <w:t>Kontrolliert eure Ergebnisse mit dem Lösungsblatt.</w:t>
      </w:r>
    </w:p>
    <w:p w:rsidR="004A4673" w:rsidRDefault="004A4673" w:rsidP="004A4673">
      <w:pPr>
        <w:numPr>
          <w:ilvl w:val="0"/>
          <w:numId w:val="34"/>
        </w:numPr>
        <w:rPr>
          <w:rFonts w:ascii="Tahoma" w:hAnsi="Tahoma" w:cs="Tahoma"/>
        </w:rPr>
      </w:pPr>
      <w:r>
        <w:rPr>
          <w:rFonts w:ascii="Tahoma" w:hAnsi="Tahoma" w:cs="Tahoma"/>
        </w:rPr>
        <w:t>Sortiert eure Stationsmaterialien wieder ordentlich, die nachfo</w:t>
      </w:r>
      <w:r>
        <w:rPr>
          <w:rFonts w:ascii="Tahoma" w:hAnsi="Tahoma" w:cs="Tahoma"/>
        </w:rPr>
        <w:t>l</w:t>
      </w:r>
      <w:r>
        <w:rPr>
          <w:rFonts w:ascii="Tahoma" w:hAnsi="Tahoma" w:cs="Tahoma"/>
        </w:rPr>
        <w:t>genden Gruppen werden es euch danken.</w:t>
      </w:r>
    </w:p>
    <w:p w:rsidR="00C039AC" w:rsidRDefault="00C039AC" w:rsidP="00C039AC">
      <w:pPr>
        <w:ind w:left="2850"/>
        <w:rPr>
          <w:rFonts w:ascii="Tahoma" w:hAnsi="Tahoma" w:cs="Tahoma"/>
        </w:rPr>
      </w:pPr>
    </w:p>
    <w:p w:rsidR="008B1CDA" w:rsidRDefault="008B1CDA" w:rsidP="00C039AC">
      <w:pPr>
        <w:ind w:left="2850"/>
        <w:rPr>
          <w:rFonts w:ascii="Tahoma" w:hAnsi="Tahoma" w:cs="Tahoma"/>
        </w:rPr>
        <w:sectPr w:rsidR="008B1CDA" w:rsidSect="00381BAB">
          <w:headerReference w:type="default" r:id="rId9"/>
          <w:footerReference w:type="default" r:id="rId10"/>
          <w:pgSz w:w="11906" w:h="16838" w:code="9"/>
          <w:pgMar w:top="1134" w:right="1134" w:bottom="1134" w:left="1134" w:header="340" w:footer="709" w:gutter="0"/>
          <w:cols w:space="708"/>
          <w:docGrid w:linePitch="360"/>
        </w:sectPr>
      </w:pPr>
    </w:p>
    <w:p w:rsidR="00C039AC" w:rsidRDefault="00C039AC" w:rsidP="00C039AC">
      <w:pPr>
        <w:ind w:left="2850"/>
        <w:rPr>
          <w:rFonts w:ascii="Tahoma" w:hAnsi="Tahoma" w:cs="Tahoma"/>
        </w:rPr>
      </w:pPr>
    </w:p>
    <w:p w:rsidR="004A4673" w:rsidRDefault="004A4673" w:rsidP="004A4673">
      <w:pPr>
        <w:rPr>
          <w:rFonts w:ascii="Tahoma" w:hAnsi="Tahoma" w:cs="Tahoma"/>
        </w:rPr>
      </w:pPr>
    </w:p>
    <w:p w:rsidR="00675CFA" w:rsidRPr="00675CFA" w:rsidRDefault="00675CFA" w:rsidP="00675CFA">
      <w:pPr>
        <w:jc w:val="both"/>
        <w:rPr>
          <w:rFonts w:ascii="Tahoma" w:hAnsi="Tahoma" w:cs="Tahoma"/>
          <w:b/>
          <w:bCs/>
          <w:sz w:val="22"/>
          <w:szCs w:val="22"/>
          <w:u w:val="single"/>
        </w:rPr>
      </w:pPr>
      <w:r w:rsidRPr="00675CFA">
        <w:rPr>
          <w:rFonts w:ascii="Tahoma" w:hAnsi="Tahoma" w:cs="Tahoma"/>
          <w:b/>
          <w:bCs/>
          <w:sz w:val="22"/>
          <w:szCs w:val="22"/>
          <w:u w:val="single"/>
        </w:rPr>
        <w:t>Nach der Bearbeitung des Lernzirkels kannst du…</w:t>
      </w:r>
    </w:p>
    <w:p w:rsidR="00675CFA" w:rsidRPr="00675CFA" w:rsidRDefault="00675CFA" w:rsidP="00675CFA">
      <w:pPr>
        <w:jc w:val="both"/>
        <w:rPr>
          <w:rFonts w:ascii="Tahoma" w:hAnsi="Tahoma" w:cs="Tahoma"/>
          <w:bCs/>
          <w:sz w:val="22"/>
          <w:szCs w:val="22"/>
          <w:u w:val="single"/>
        </w:rPr>
      </w:pPr>
    </w:p>
    <w:p w:rsidR="00675CFA" w:rsidRPr="00675CFA" w:rsidRDefault="00675CFA" w:rsidP="00675CFA">
      <w:pPr>
        <w:numPr>
          <w:ilvl w:val="0"/>
          <w:numId w:val="39"/>
        </w:numPr>
        <w:spacing w:after="120"/>
        <w:ind w:left="714" w:hanging="357"/>
        <w:rPr>
          <w:rFonts w:ascii="Tahoma" w:hAnsi="Tahoma" w:cs="Tahoma"/>
          <w:sz w:val="22"/>
          <w:szCs w:val="22"/>
        </w:rPr>
      </w:pPr>
      <w:r w:rsidRPr="00675CFA">
        <w:rPr>
          <w:rFonts w:ascii="Tahoma" w:hAnsi="Tahoma" w:cs="Tahoma"/>
          <w:sz w:val="22"/>
          <w:szCs w:val="22"/>
        </w:rPr>
        <w:t>… die Begriffe Genommutation, Chromosomenmutation und Genmutation erklären u</w:t>
      </w:r>
      <w:r>
        <w:rPr>
          <w:rFonts w:ascii="Tahoma" w:hAnsi="Tahoma" w:cs="Tahoma"/>
          <w:sz w:val="22"/>
          <w:szCs w:val="22"/>
        </w:rPr>
        <w:t>nd je ein Beispiel dafür nennen und beschreiben.</w:t>
      </w:r>
    </w:p>
    <w:p w:rsidR="00675CFA" w:rsidRPr="00675CFA" w:rsidRDefault="00C800B7" w:rsidP="00675CFA">
      <w:pPr>
        <w:numPr>
          <w:ilvl w:val="0"/>
          <w:numId w:val="39"/>
        </w:numPr>
        <w:spacing w:after="120"/>
        <w:ind w:left="714" w:hanging="357"/>
        <w:rPr>
          <w:rFonts w:ascii="Tahoma" w:hAnsi="Tahoma" w:cs="Tahoma"/>
          <w:sz w:val="22"/>
          <w:szCs w:val="22"/>
        </w:rPr>
      </w:pPr>
      <w:r>
        <w:rPr>
          <w:rFonts w:ascii="Tahoma" w:hAnsi="Tahoma" w:cs="Tahoma"/>
          <w:sz w:val="22"/>
          <w:szCs w:val="22"/>
        </w:rPr>
        <w:t>… erläutern</w:t>
      </w:r>
      <w:r w:rsidR="00675CFA" w:rsidRPr="00675CFA">
        <w:rPr>
          <w:rFonts w:ascii="Tahoma" w:hAnsi="Tahoma" w:cs="Tahoma"/>
          <w:sz w:val="22"/>
          <w:szCs w:val="22"/>
        </w:rPr>
        <w:t xml:space="preserve">, wie </w:t>
      </w:r>
      <w:r w:rsidR="00675CFA">
        <w:rPr>
          <w:rFonts w:ascii="Tahoma" w:hAnsi="Tahoma" w:cs="Tahoma"/>
          <w:sz w:val="22"/>
          <w:szCs w:val="22"/>
        </w:rPr>
        <w:t>die</w:t>
      </w:r>
      <w:r w:rsidR="00675CFA" w:rsidRPr="00675CFA">
        <w:rPr>
          <w:rFonts w:ascii="Tahoma" w:hAnsi="Tahoma" w:cs="Tahoma"/>
          <w:sz w:val="22"/>
          <w:szCs w:val="22"/>
        </w:rPr>
        <w:t xml:space="preserve"> Fehlverteilung von Chromosomen bei der Meiose zum Down-Syndrom führt.</w:t>
      </w:r>
    </w:p>
    <w:p w:rsidR="00675CFA" w:rsidRDefault="00675CFA" w:rsidP="00675CFA">
      <w:pPr>
        <w:numPr>
          <w:ilvl w:val="0"/>
          <w:numId w:val="39"/>
        </w:numPr>
        <w:spacing w:after="120"/>
        <w:ind w:left="714" w:hanging="357"/>
        <w:rPr>
          <w:rFonts w:ascii="Tahoma" w:hAnsi="Tahoma" w:cs="Tahoma"/>
          <w:sz w:val="22"/>
          <w:szCs w:val="22"/>
        </w:rPr>
      </w:pPr>
      <w:r w:rsidRPr="00675CFA">
        <w:rPr>
          <w:rFonts w:ascii="Tahoma" w:hAnsi="Tahoma" w:cs="Tahoma"/>
          <w:sz w:val="22"/>
          <w:szCs w:val="22"/>
        </w:rPr>
        <w:t xml:space="preserve">… eine aussagekräftige und vollständig beschriftete Skizze erstellen, welche am Beispiel </w:t>
      </w:r>
      <w:r>
        <w:rPr>
          <w:rFonts w:ascii="Tahoma" w:hAnsi="Tahoma" w:cs="Tahoma"/>
          <w:sz w:val="22"/>
          <w:szCs w:val="22"/>
        </w:rPr>
        <w:t>e</w:t>
      </w:r>
      <w:r>
        <w:rPr>
          <w:rFonts w:ascii="Tahoma" w:hAnsi="Tahoma" w:cs="Tahoma"/>
          <w:sz w:val="22"/>
          <w:szCs w:val="22"/>
        </w:rPr>
        <w:t>i</w:t>
      </w:r>
      <w:r>
        <w:rPr>
          <w:rFonts w:ascii="Tahoma" w:hAnsi="Tahoma" w:cs="Tahoma"/>
          <w:sz w:val="22"/>
          <w:szCs w:val="22"/>
        </w:rPr>
        <w:t>nes</w:t>
      </w:r>
      <w:r w:rsidRPr="00675CFA">
        <w:rPr>
          <w:rFonts w:ascii="Tahoma" w:hAnsi="Tahoma" w:cs="Tahoma"/>
          <w:sz w:val="22"/>
          <w:szCs w:val="22"/>
        </w:rPr>
        <w:t xml:space="preserve"> Chromosomenpaar</w:t>
      </w:r>
      <w:r>
        <w:rPr>
          <w:rFonts w:ascii="Tahoma" w:hAnsi="Tahoma" w:cs="Tahoma"/>
          <w:sz w:val="22"/>
          <w:szCs w:val="22"/>
        </w:rPr>
        <w:t>es</w:t>
      </w:r>
      <w:r w:rsidRPr="00675CFA">
        <w:rPr>
          <w:rFonts w:ascii="Tahoma" w:hAnsi="Tahoma" w:cs="Tahoma"/>
          <w:sz w:val="22"/>
          <w:szCs w:val="22"/>
        </w:rPr>
        <w:t xml:space="preserve"> eine Fehlverteilung bei der Meiose beschreibt, die </w:t>
      </w:r>
      <w:r w:rsidR="0056689D">
        <w:rPr>
          <w:rFonts w:ascii="Tahoma" w:hAnsi="Tahoma" w:cs="Tahoma"/>
          <w:sz w:val="22"/>
          <w:szCs w:val="22"/>
        </w:rPr>
        <w:t xml:space="preserve">dann in Folge </w:t>
      </w:r>
      <w:r w:rsidRPr="00675CFA">
        <w:rPr>
          <w:rFonts w:ascii="Tahoma" w:hAnsi="Tahoma" w:cs="Tahoma"/>
          <w:sz w:val="22"/>
          <w:szCs w:val="22"/>
        </w:rPr>
        <w:t>zu einer Trisomie führ</w:t>
      </w:r>
      <w:r w:rsidR="0056689D">
        <w:rPr>
          <w:rFonts w:ascii="Tahoma" w:hAnsi="Tahoma" w:cs="Tahoma"/>
          <w:sz w:val="22"/>
          <w:szCs w:val="22"/>
        </w:rPr>
        <w:t>en kann</w:t>
      </w:r>
      <w:r w:rsidRPr="00675CFA">
        <w:rPr>
          <w:rFonts w:ascii="Tahoma" w:hAnsi="Tahoma" w:cs="Tahoma"/>
          <w:sz w:val="22"/>
          <w:szCs w:val="22"/>
        </w:rPr>
        <w:t>.</w:t>
      </w:r>
    </w:p>
    <w:p w:rsidR="0056689D" w:rsidRPr="00675CFA" w:rsidRDefault="0056689D" w:rsidP="00675CFA">
      <w:pPr>
        <w:numPr>
          <w:ilvl w:val="0"/>
          <w:numId w:val="39"/>
        </w:numPr>
        <w:spacing w:after="120"/>
        <w:ind w:left="714" w:hanging="357"/>
        <w:rPr>
          <w:rFonts w:ascii="Tahoma" w:hAnsi="Tahoma" w:cs="Tahoma"/>
          <w:sz w:val="22"/>
          <w:szCs w:val="22"/>
        </w:rPr>
      </w:pPr>
      <w:r>
        <w:rPr>
          <w:rFonts w:ascii="Tahoma" w:hAnsi="Tahoma" w:cs="Tahoma"/>
          <w:sz w:val="22"/>
          <w:szCs w:val="22"/>
        </w:rPr>
        <w:t xml:space="preserve">… am Beispiel des Down-Syndroms Argumente nennen, die für </w:t>
      </w:r>
      <w:r w:rsidR="008531D5">
        <w:rPr>
          <w:rFonts w:ascii="Tahoma" w:hAnsi="Tahoma" w:cs="Tahoma"/>
          <w:sz w:val="22"/>
          <w:szCs w:val="22"/>
        </w:rPr>
        <w:t>einen integrativen Unte</w:t>
      </w:r>
      <w:r w:rsidR="008531D5">
        <w:rPr>
          <w:rFonts w:ascii="Tahoma" w:hAnsi="Tahoma" w:cs="Tahoma"/>
          <w:sz w:val="22"/>
          <w:szCs w:val="22"/>
        </w:rPr>
        <w:t>r</w:t>
      </w:r>
      <w:r w:rsidR="008531D5">
        <w:rPr>
          <w:rFonts w:ascii="Tahoma" w:hAnsi="Tahoma" w:cs="Tahoma"/>
          <w:sz w:val="22"/>
          <w:szCs w:val="22"/>
        </w:rPr>
        <w:t>richt von Kindern mit Behinderung und Kinder</w:t>
      </w:r>
      <w:r w:rsidR="00C800B7">
        <w:rPr>
          <w:rFonts w:ascii="Tahoma" w:hAnsi="Tahoma" w:cs="Tahoma"/>
          <w:sz w:val="22"/>
          <w:szCs w:val="22"/>
        </w:rPr>
        <w:t>n</w:t>
      </w:r>
      <w:r w:rsidR="008531D5">
        <w:rPr>
          <w:rFonts w:ascii="Tahoma" w:hAnsi="Tahoma" w:cs="Tahoma"/>
          <w:sz w:val="22"/>
          <w:szCs w:val="22"/>
        </w:rPr>
        <w:t xml:space="preserve"> ohne Behinderung sprechen.</w:t>
      </w:r>
    </w:p>
    <w:p w:rsidR="00675CFA" w:rsidRDefault="00675CFA" w:rsidP="00675CFA">
      <w:pPr>
        <w:numPr>
          <w:ilvl w:val="0"/>
          <w:numId w:val="39"/>
        </w:numPr>
        <w:spacing w:after="120"/>
        <w:ind w:left="714" w:hanging="357"/>
        <w:rPr>
          <w:rFonts w:ascii="Tahoma" w:hAnsi="Tahoma" w:cs="Tahoma"/>
          <w:sz w:val="22"/>
          <w:szCs w:val="22"/>
        </w:rPr>
      </w:pPr>
      <w:r w:rsidRPr="00675CFA">
        <w:rPr>
          <w:rFonts w:ascii="Tahoma" w:hAnsi="Tahoma" w:cs="Tahoma"/>
          <w:sz w:val="22"/>
          <w:szCs w:val="22"/>
        </w:rPr>
        <w:t>… folgende Stammb</w:t>
      </w:r>
      <w:r w:rsidR="0056689D">
        <w:rPr>
          <w:rFonts w:ascii="Tahoma" w:hAnsi="Tahoma" w:cs="Tahoma"/>
          <w:sz w:val="22"/>
          <w:szCs w:val="22"/>
        </w:rPr>
        <w:t>aumschemata</w:t>
      </w:r>
      <w:r w:rsidRPr="00675CFA">
        <w:rPr>
          <w:rFonts w:ascii="Tahoma" w:hAnsi="Tahoma" w:cs="Tahoma"/>
          <w:sz w:val="22"/>
          <w:szCs w:val="22"/>
        </w:rPr>
        <w:t xml:space="preserve"> analysieren</w:t>
      </w:r>
      <w:r w:rsidR="00691ACD">
        <w:rPr>
          <w:rFonts w:ascii="Tahoma" w:hAnsi="Tahoma" w:cs="Tahoma"/>
          <w:sz w:val="22"/>
          <w:szCs w:val="22"/>
        </w:rPr>
        <w:t>:</w:t>
      </w:r>
      <w:r w:rsidRPr="00675CFA">
        <w:rPr>
          <w:rFonts w:ascii="Tahoma" w:hAnsi="Tahoma" w:cs="Tahoma"/>
          <w:sz w:val="22"/>
          <w:szCs w:val="22"/>
        </w:rPr>
        <w:t xml:space="preserve"> autosoma</w:t>
      </w:r>
      <w:r w:rsidR="000E29B9">
        <w:rPr>
          <w:rFonts w:ascii="Tahoma" w:hAnsi="Tahoma" w:cs="Tahoma"/>
          <w:sz w:val="22"/>
          <w:szCs w:val="22"/>
        </w:rPr>
        <w:t xml:space="preserve">l dominant; autosomal rezessiv; </w:t>
      </w:r>
      <w:proofErr w:type="spellStart"/>
      <w:r w:rsidRPr="00675CFA">
        <w:rPr>
          <w:rFonts w:ascii="Tahoma" w:hAnsi="Tahoma" w:cs="Tahoma"/>
          <w:sz w:val="22"/>
          <w:szCs w:val="22"/>
        </w:rPr>
        <w:t>gonosomal</w:t>
      </w:r>
      <w:proofErr w:type="spellEnd"/>
      <w:r w:rsidRPr="00675CFA">
        <w:rPr>
          <w:rFonts w:ascii="Tahoma" w:hAnsi="Tahoma" w:cs="Tahoma"/>
          <w:sz w:val="22"/>
          <w:szCs w:val="22"/>
        </w:rPr>
        <w:t xml:space="preserve"> (X-</w:t>
      </w:r>
      <w:proofErr w:type="spellStart"/>
      <w:r w:rsidRPr="00675CFA">
        <w:rPr>
          <w:rFonts w:ascii="Tahoma" w:hAnsi="Tahoma" w:cs="Tahoma"/>
          <w:sz w:val="22"/>
          <w:szCs w:val="22"/>
        </w:rPr>
        <w:t>chromosomal</w:t>
      </w:r>
      <w:proofErr w:type="spellEnd"/>
      <w:r w:rsidRPr="00675CFA">
        <w:rPr>
          <w:rFonts w:ascii="Tahoma" w:hAnsi="Tahoma" w:cs="Tahoma"/>
          <w:sz w:val="22"/>
          <w:szCs w:val="22"/>
        </w:rPr>
        <w:t>) rezessiv.</w:t>
      </w:r>
      <w:r w:rsidR="00691ACD">
        <w:rPr>
          <w:rFonts w:ascii="Tahoma" w:hAnsi="Tahoma" w:cs="Tahoma"/>
          <w:sz w:val="22"/>
          <w:szCs w:val="22"/>
        </w:rPr>
        <w:t xml:space="preserve"> Dabei wird von dir erwartet, dass du Genotypen b</w:t>
      </w:r>
      <w:r w:rsidR="00691ACD">
        <w:rPr>
          <w:rFonts w:ascii="Tahoma" w:hAnsi="Tahoma" w:cs="Tahoma"/>
          <w:sz w:val="22"/>
          <w:szCs w:val="22"/>
        </w:rPr>
        <w:t>e</w:t>
      </w:r>
      <w:r w:rsidR="00691ACD">
        <w:rPr>
          <w:rFonts w:ascii="Tahoma" w:hAnsi="Tahoma" w:cs="Tahoma"/>
          <w:sz w:val="22"/>
          <w:szCs w:val="22"/>
        </w:rPr>
        <w:t xml:space="preserve">stimmen und eine Risikoabschätzung im Sinne einer </w:t>
      </w:r>
      <w:r w:rsidR="0056689D">
        <w:rPr>
          <w:rFonts w:ascii="Tahoma" w:hAnsi="Tahoma" w:cs="Tahoma"/>
          <w:sz w:val="22"/>
          <w:szCs w:val="22"/>
        </w:rPr>
        <w:t>g</w:t>
      </w:r>
      <w:r w:rsidR="00691ACD">
        <w:rPr>
          <w:rFonts w:ascii="Tahoma" w:hAnsi="Tahoma" w:cs="Tahoma"/>
          <w:sz w:val="22"/>
          <w:szCs w:val="22"/>
        </w:rPr>
        <w:t xml:space="preserve">enetischen </w:t>
      </w:r>
      <w:r w:rsidR="0056689D">
        <w:rPr>
          <w:rFonts w:ascii="Tahoma" w:hAnsi="Tahoma" w:cs="Tahoma"/>
          <w:sz w:val="22"/>
          <w:szCs w:val="22"/>
        </w:rPr>
        <w:t>Familienberatung</w:t>
      </w:r>
      <w:r w:rsidR="00691ACD">
        <w:rPr>
          <w:rFonts w:ascii="Tahoma" w:hAnsi="Tahoma" w:cs="Tahoma"/>
          <w:sz w:val="22"/>
          <w:szCs w:val="22"/>
        </w:rPr>
        <w:t xml:space="preserve"> vo</w:t>
      </w:r>
      <w:r w:rsidR="00691ACD">
        <w:rPr>
          <w:rFonts w:ascii="Tahoma" w:hAnsi="Tahoma" w:cs="Tahoma"/>
          <w:sz w:val="22"/>
          <w:szCs w:val="22"/>
        </w:rPr>
        <w:t>r</w:t>
      </w:r>
      <w:r w:rsidR="00691ACD">
        <w:rPr>
          <w:rFonts w:ascii="Tahoma" w:hAnsi="Tahoma" w:cs="Tahoma"/>
          <w:sz w:val="22"/>
          <w:szCs w:val="22"/>
        </w:rPr>
        <w:t>nehmen kannst.</w:t>
      </w:r>
    </w:p>
    <w:p w:rsidR="00675CFA" w:rsidRDefault="00675CFA" w:rsidP="00675CFA">
      <w:pPr>
        <w:numPr>
          <w:ilvl w:val="0"/>
          <w:numId w:val="39"/>
        </w:numPr>
        <w:spacing w:after="120"/>
        <w:ind w:left="714" w:hanging="357"/>
        <w:rPr>
          <w:rFonts w:ascii="Tahoma" w:hAnsi="Tahoma" w:cs="Tahoma"/>
          <w:sz w:val="22"/>
          <w:szCs w:val="22"/>
        </w:rPr>
      </w:pPr>
      <w:r>
        <w:rPr>
          <w:rFonts w:ascii="Tahoma" w:hAnsi="Tahoma" w:cs="Tahoma"/>
          <w:sz w:val="22"/>
          <w:szCs w:val="22"/>
        </w:rPr>
        <w:t>… den Begriff Syndrom an einem Beispiel erläutern.</w:t>
      </w:r>
    </w:p>
    <w:p w:rsidR="00675CFA" w:rsidRDefault="00675CFA" w:rsidP="00675CFA">
      <w:pPr>
        <w:numPr>
          <w:ilvl w:val="0"/>
          <w:numId w:val="39"/>
        </w:numPr>
        <w:spacing w:after="120"/>
        <w:ind w:left="714" w:hanging="357"/>
        <w:rPr>
          <w:rFonts w:ascii="Tahoma" w:hAnsi="Tahoma" w:cs="Tahoma"/>
          <w:sz w:val="22"/>
          <w:szCs w:val="22"/>
        </w:rPr>
      </w:pPr>
      <w:r>
        <w:rPr>
          <w:rFonts w:ascii="Tahoma" w:hAnsi="Tahoma" w:cs="Tahoma"/>
          <w:sz w:val="22"/>
          <w:szCs w:val="22"/>
        </w:rPr>
        <w:t>… den Begriff „Kond</w:t>
      </w:r>
      <w:r w:rsidR="0048408A">
        <w:rPr>
          <w:rFonts w:ascii="Tahoma" w:hAnsi="Tahoma" w:cs="Tahoma"/>
          <w:sz w:val="22"/>
          <w:szCs w:val="22"/>
        </w:rPr>
        <w:t>uktor/Kond</w:t>
      </w:r>
      <w:r>
        <w:rPr>
          <w:rFonts w:ascii="Tahoma" w:hAnsi="Tahoma" w:cs="Tahoma"/>
          <w:sz w:val="22"/>
          <w:szCs w:val="22"/>
        </w:rPr>
        <w:t>uktorin“ unter Verwendung von Fachbegriffen an einem selbstgewählten Beispiel erläutern.</w:t>
      </w:r>
    </w:p>
    <w:p w:rsidR="008760FD" w:rsidRDefault="008760FD" w:rsidP="00675CFA">
      <w:pPr>
        <w:numPr>
          <w:ilvl w:val="0"/>
          <w:numId w:val="39"/>
        </w:numPr>
        <w:spacing w:after="120"/>
        <w:ind w:left="714" w:hanging="357"/>
        <w:rPr>
          <w:rFonts w:ascii="Tahoma" w:hAnsi="Tahoma" w:cs="Tahoma"/>
          <w:sz w:val="22"/>
          <w:szCs w:val="22"/>
        </w:rPr>
      </w:pPr>
      <w:r>
        <w:rPr>
          <w:rFonts w:ascii="Tahoma" w:hAnsi="Tahoma" w:cs="Tahoma"/>
          <w:sz w:val="22"/>
          <w:szCs w:val="22"/>
        </w:rPr>
        <w:t>… die Begriffe „</w:t>
      </w:r>
      <w:proofErr w:type="spellStart"/>
      <w:r>
        <w:rPr>
          <w:rFonts w:ascii="Tahoma" w:hAnsi="Tahoma" w:cs="Tahoma"/>
          <w:sz w:val="22"/>
          <w:szCs w:val="22"/>
        </w:rPr>
        <w:t>Polyphänie</w:t>
      </w:r>
      <w:proofErr w:type="spellEnd"/>
      <w:r>
        <w:rPr>
          <w:rFonts w:ascii="Tahoma" w:hAnsi="Tahoma" w:cs="Tahoma"/>
          <w:sz w:val="22"/>
          <w:szCs w:val="22"/>
        </w:rPr>
        <w:t>“, „Expressivität“ und „Penetranz“ anhand eines Beispiels erlä</w:t>
      </w:r>
      <w:r>
        <w:rPr>
          <w:rFonts w:ascii="Tahoma" w:hAnsi="Tahoma" w:cs="Tahoma"/>
          <w:sz w:val="22"/>
          <w:szCs w:val="22"/>
        </w:rPr>
        <w:t>u</w:t>
      </w:r>
      <w:r>
        <w:rPr>
          <w:rFonts w:ascii="Tahoma" w:hAnsi="Tahoma" w:cs="Tahoma"/>
          <w:sz w:val="22"/>
          <w:szCs w:val="22"/>
        </w:rPr>
        <w:t>tern.</w:t>
      </w:r>
    </w:p>
    <w:p w:rsidR="00160063" w:rsidRPr="0056689D" w:rsidRDefault="00160063" w:rsidP="0056689D">
      <w:pPr>
        <w:autoSpaceDE w:val="0"/>
        <w:autoSpaceDN w:val="0"/>
        <w:adjustRightInd w:val="0"/>
        <w:jc w:val="both"/>
        <w:rPr>
          <w:rFonts w:ascii="Tahoma" w:hAnsi="Tahoma" w:cs="Tahoma"/>
          <w:sz w:val="22"/>
          <w:szCs w:val="22"/>
        </w:rPr>
      </w:pPr>
    </w:p>
    <w:p w:rsidR="008760FD" w:rsidRDefault="008760FD" w:rsidP="00F20528">
      <w:pPr>
        <w:autoSpaceDE w:val="0"/>
        <w:autoSpaceDN w:val="0"/>
        <w:adjustRightInd w:val="0"/>
        <w:jc w:val="center"/>
        <w:rPr>
          <w:rFonts w:ascii="Tahoma" w:hAnsi="Tahoma" w:cs="Tahoma"/>
          <w:b/>
          <w:sz w:val="36"/>
          <w:szCs w:val="36"/>
          <w:u w:val="single"/>
        </w:rPr>
        <w:sectPr w:rsidR="008760FD" w:rsidSect="00381BAB">
          <w:footerReference w:type="default" r:id="rId11"/>
          <w:pgSz w:w="11906" w:h="16838" w:code="9"/>
          <w:pgMar w:top="1134" w:right="1134" w:bottom="1134" w:left="1134" w:header="340" w:footer="709" w:gutter="0"/>
          <w:cols w:space="708"/>
          <w:docGrid w:linePitch="360"/>
        </w:sectPr>
      </w:pPr>
    </w:p>
    <w:p w:rsidR="009D1814" w:rsidRPr="00F20528" w:rsidRDefault="005647EA" w:rsidP="00F20528">
      <w:pPr>
        <w:autoSpaceDE w:val="0"/>
        <w:autoSpaceDN w:val="0"/>
        <w:adjustRightInd w:val="0"/>
        <w:jc w:val="center"/>
        <w:rPr>
          <w:rFonts w:ascii="Tahoma" w:hAnsi="Tahoma" w:cs="Tahoma"/>
          <w:b/>
          <w:sz w:val="36"/>
          <w:szCs w:val="36"/>
          <w:u w:val="single"/>
        </w:rPr>
      </w:pPr>
      <w:r>
        <w:rPr>
          <w:rFonts w:ascii="Tahoma" w:hAnsi="Tahoma" w:cs="Tahoma"/>
          <w:b/>
          <w:sz w:val="36"/>
          <w:szCs w:val="36"/>
          <w:u w:val="single"/>
        </w:rPr>
        <w:lastRenderedPageBreak/>
        <w:t xml:space="preserve">Station 1 </w:t>
      </w:r>
      <w:r w:rsidR="009D1814" w:rsidRPr="00F20528">
        <w:rPr>
          <w:rFonts w:ascii="Tahoma" w:hAnsi="Tahoma" w:cs="Tahoma"/>
          <w:b/>
          <w:sz w:val="36"/>
          <w:szCs w:val="36"/>
          <w:u w:val="single"/>
        </w:rPr>
        <w:t>Down-Syndrom</w:t>
      </w:r>
    </w:p>
    <w:p w:rsidR="009D1814" w:rsidRPr="008C6A36" w:rsidRDefault="009D1814" w:rsidP="00F20528">
      <w:pPr>
        <w:autoSpaceDE w:val="0"/>
        <w:autoSpaceDN w:val="0"/>
        <w:adjustRightInd w:val="0"/>
        <w:spacing w:line="480" w:lineRule="auto"/>
        <w:jc w:val="center"/>
        <w:rPr>
          <w:rFonts w:ascii="Tahoma" w:hAnsi="Tahoma" w:cs="Tahoma"/>
          <w:b/>
          <w:sz w:val="20"/>
          <w:szCs w:val="20"/>
          <w:u w:val="single"/>
        </w:rPr>
      </w:pPr>
      <w:r w:rsidRPr="008C6A36">
        <w:rPr>
          <w:rFonts w:ascii="Tahoma" w:hAnsi="Tahoma" w:cs="Tahoma"/>
          <w:b/>
          <w:sz w:val="20"/>
          <w:szCs w:val="20"/>
          <w:u w:val="single"/>
        </w:rPr>
        <w:t>(Trisomie 21)</w:t>
      </w:r>
    </w:p>
    <w:p w:rsidR="001F5774" w:rsidRPr="008C6A36" w:rsidRDefault="001F5774" w:rsidP="00B91DE7">
      <w:pPr>
        <w:autoSpaceDE w:val="0"/>
        <w:autoSpaceDN w:val="0"/>
        <w:adjustRightInd w:val="0"/>
        <w:jc w:val="both"/>
        <w:rPr>
          <w:rFonts w:ascii="Tahoma" w:hAnsi="Tahoma" w:cs="Tahoma"/>
          <w:b/>
          <w:sz w:val="20"/>
          <w:szCs w:val="20"/>
          <w:u w:val="single"/>
        </w:rPr>
        <w:sectPr w:rsidR="001F5774" w:rsidRPr="008C6A36" w:rsidSect="00034D3A">
          <w:footerReference w:type="default" r:id="rId12"/>
          <w:pgSz w:w="11906" w:h="16838" w:code="9"/>
          <w:pgMar w:top="1134" w:right="1134" w:bottom="1134" w:left="1134" w:header="709" w:footer="709" w:gutter="0"/>
          <w:cols w:space="708"/>
          <w:docGrid w:linePitch="360"/>
        </w:sectPr>
      </w:pPr>
    </w:p>
    <w:p w:rsidR="009D1814" w:rsidRPr="008C6A36" w:rsidRDefault="009D1814" w:rsidP="00B91DE7">
      <w:pPr>
        <w:autoSpaceDE w:val="0"/>
        <w:autoSpaceDN w:val="0"/>
        <w:adjustRightInd w:val="0"/>
        <w:spacing w:line="360" w:lineRule="auto"/>
        <w:jc w:val="both"/>
        <w:rPr>
          <w:rFonts w:ascii="Tahoma" w:hAnsi="Tahoma" w:cs="Tahoma"/>
          <w:b/>
          <w:sz w:val="20"/>
          <w:szCs w:val="20"/>
          <w:u w:val="single"/>
        </w:rPr>
      </w:pPr>
      <w:r w:rsidRPr="008C6A36">
        <w:rPr>
          <w:rFonts w:ascii="Tahoma" w:hAnsi="Tahoma" w:cs="Tahoma"/>
          <w:b/>
          <w:sz w:val="20"/>
          <w:szCs w:val="20"/>
          <w:u w:val="single"/>
        </w:rPr>
        <w:lastRenderedPageBreak/>
        <w:t>Geschichtliches:</w:t>
      </w:r>
    </w:p>
    <w:tbl>
      <w:tblPr>
        <w:tblpPr w:leftFromText="141" w:rightFromText="141" w:vertAnchor="text" w:horzAnchor="margin" w:tblpXSpec="center" w:tblpY="8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tblGrid>
      <w:tr w:rsidR="00C90155" w:rsidRPr="004E1585" w:rsidTr="00EA38D5">
        <w:tc>
          <w:tcPr>
            <w:tcW w:w="2802" w:type="dxa"/>
          </w:tcPr>
          <w:p w:rsidR="00C90155" w:rsidRDefault="00E74DEC" w:rsidP="002B312F">
            <w:pPr>
              <w:autoSpaceDE w:val="0"/>
              <w:autoSpaceDN w:val="0"/>
              <w:adjustRightInd w:val="0"/>
              <w:jc w:val="center"/>
            </w:pPr>
            <w:r>
              <w:rPr>
                <w:noProof/>
              </w:rPr>
              <w:pict>
                <v:shapetype id="_x0000_t202" coordsize="21600,21600" o:spt="202" path="m,l,21600r21600,l21600,xe">
                  <v:stroke joinstyle="miter"/>
                  <v:path gradientshapeok="t" o:connecttype="rect"/>
                </v:shapetype>
                <v:shape id="_x0000_s2423" type="#_x0000_t202" style="position:absolute;left:0;text-align:left;margin-left:42.4pt;margin-top:106.8pt;width:17.1pt;height:33.75pt;z-index:251709440" filled="f" strokecolor="red" strokeweight="1pt">
                  <v:textbox>
                    <w:txbxContent>
                      <w:p w:rsidR="0048408A" w:rsidRDefault="0048408A"/>
                    </w:txbxContent>
                  </v:textbox>
                </v:shape>
              </w:pict>
            </w:r>
            <w:r w:rsidR="00986E74">
              <w:rPr>
                <w:noProof/>
              </w:rPr>
              <w:drawing>
                <wp:inline distT="0" distB="0" distL="0" distR="0">
                  <wp:extent cx="1644015" cy="1894205"/>
                  <wp:effectExtent l="19050" t="0" r="0" b="0"/>
                  <wp:docPr id="1" name="Bild 1" descr="Trisomie_21_Genom-Sch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somie_21_Genom-Schema"/>
                          <pic:cNvPicPr>
                            <a:picLocks noChangeAspect="1" noChangeArrowheads="1"/>
                          </pic:cNvPicPr>
                        </pic:nvPicPr>
                        <pic:blipFill>
                          <a:blip r:embed="rId13" cstate="print"/>
                          <a:srcRect/>
                          <a:stretch>
                            <a:fillRect/>
                          </a:stretch>
                        </pic:blipFill>
                        <pic:spPr bwMode="auto">
                          <a:xfrm>
                            <a:off x="0" y="0"/>
                            <a:ext cx="1644015" cy="1894205"/>
                          </a:xfrm>
                          <a:prstGeom prst="rect">
                            <a:avLst/>
                          </a:prstGeom>
                          <a:noFill/>
                          <a:ln w="9525">
                            <a:noFill/>
                            <a:miter lim="800000"/>
                            <a:headEnd/>
                            <a:tailEnd/>
                          </a:ln>
                        </pic:spPr>
                      </pic:pic>
                    </a:graphicData>
                  </a:graphic>
                </wp:inline>
              </w:drawing>
            </w:r>
          </w:p>
          <w:p w:rsidR="00C90155" w:rsidRPr="004E1585" w:rsidRDefault="00C90155" w:rsidP="00C90155">
            <w:pPr>
              <w:autoSpaceDE w:val="0"/>
              <w:autoSpaceDN w:val="0"/>
              <w:adjustRightInd w:val="0"/>
              <w:jc w:val="both"/>
              <w:rPr>
                <w:rFonts w:ascii="Tahoma" w:hAnsi="Tahoma" w:cs="Tahoma"/>
                <w:sz w:val="16"/>
                <w:szCs w:val="16"/>
              </w:rPr>
            </w:pPr>
            <w:r w:rsidRPr="004E1585">
              <w:rPr>
                <w:rFonts w:ascii="Tahoma" w:hAnsi="Tahoma" w:cs="Tahoma"/>
                <w:b/>
                <w:sz w:val="16"/>
                <w:szCs w:val="16"/>
              </w:rPr>
              <w:t>Abb. 1</w:t>
            </w:r>
            <w:r w:rsidRPr="004E1585">
              <w:rPr>
                <w:rFonts w:ascii="Tahoma" w:hAnsi="Tahoma" w:cs="Tahoma"/>
                <w:sz w:val="16"/>
                <w:szCs w:val="16"/>
              </w:rPr>
              <w:t>: Trisomie 21 Genom-Schema</w:t>
            </w:r>
          </w:p>
        </w:tc>
      </w:tr>
    </w:tbl>
    <w:p w:rsidR="008C6A36" w:rsidRPr="008C6A36" w:rsidRDefault="009D1814" w:rsidP="00F20528">
      <w:pPr>
        <w:autoSpaceDE w:val="0"/>
        <w:autoSpaceDN w:val="0"/>
        <w:adjustRightInd w:val="0"/>
        <w:jc w:val="both"/>
        <w:rPr>
          <w:rFonts w:ascii="Tahoma" w:hAnsi="Tahoma" w:cs="Tahoma"/>
          <w:sz w:val="20"/>
          <w:szCs w:val="20"/>
        </w:rPr>
      </w:pPr>
      <w:r w:rsidRPr="008C6A36">
        <w:rPr>
          <w:rFonts w:ascii="Tahoma" w:hAnsi="Tahoma" w:cs="Tahoma"/>
          <w:sz w:val="20"/>
          <w:szCs w:val="20"/>
        </w:rPr>
        <w:t>18</w:t>
      </w:r>
      <w:r w:rsidR="00BF570D">
        <w:rPr>
          <w:rFonts w:ascii="Tahoma" w:hAnsi="Tahoma" w:cs="Tahoma"/>
          <w:sz w:val="20"/>
          <w:szCs w:val="20"/>
        </w:rPr>
        <w:t>6</w:t>
      </w:r>
      <w:r w:rsidRPr="008C6A36">
        <w:rPr>
          <w:rFonts w:ascii="Tahoma" w:hAnsi="Tahoma" w:cs="Tahoma"/>
          <w:sz w:val="20"/>
          <w:szCs w:val="20"/>
        </w:rPr>
        <w:t xml:space="preserve">6 beschrieb der englische </w:t>
      </w:r>
      <w:r w:rsidR="00BF570D">
        <w:rPr>
          <w:rFonts w:ascii="Tahoma" w:hAnsi="Tahoma" w:cs="Tahoma"/>
          <w:sz w:val="20"/>
          <w:szCs w:val="20"/>
        </w:rPr>
        <w:t>Arzt</w:t>
      </w:r>
      <w:r w:rsidRPr="008C6A36">
        <w:rPr>
          <w:rFonts w:ascii="Tahoma" w:hAnsi="Tahoma" w:cs="Tahoma"/>
          <w:sz w:val="20"/>
          <w:szCs w:val="20"/>
        </w:rPr>
        <w:t xml:space="preserve"> </w:t>
      </w:r>
      <w:r w:rsidR="00BF570D" w:rsidRPr="00BF570D">
        <w:rPr>
          <w:rFonts w:ascii="Tahoma" w:hAnsi="Tahoma" w:cs="Tahoma"/>
          <w:b/>
          <w:sz w:val="20"/>
          <w:szCs w:val="20"/>
        </w:rPr>
        <w:t>John</w:t>
      </w:r>
      <w:r w:rsidR="00BF570D">
        <w:rPr>
          <w:rFonts w:ascii="Tahoma" w:hAnsi="Tahoma" w:cs="Tahoma"/>
          <w:sz w:val="20"/>
          <w:szCs w:val="20"/>
        </w:rPr>
        <w:t xml:space="preserve"> </w:t>
      </w:r>
      <w:proofErr w:type="spellStart"/>
      <w:r w:rsidR="00BF570D">
        <w:rPr>
          <w:rFonts w:ascii="Tahoma" w:hAnsi="Tahoma" w:cs="Tahoma"/>
          <w:b/>
          <w:smallCaps/>
          <w:sz w:val="20"/>
          <w:szCs w:val="20"/>
        </w:rPr>
        <w:t>Lan</w:t>
      </w:r>
      <w:r w:rsidR="00BF570D">
        <w:rPr>
          <w:rFonts w:ascii="Tahoma" w:hAnsi="Tahoma" w:cs="Tahoma"/>
          <w:b/>
          <w:smallCaps/>
          <w:sz w:val="20"/>
          <w:szCs w:val="20"/>
        </w:rPr>
        <w:t>g</w:t>
      </w:r>
      <w:r w:rsidR="00BF570D">
        <w:rPr>
          <w:rFonts w:ascii="Tahoma" w:hAnsi="Tahoma" w:cs="Tahoma"/>
          <w:b/>
          <w:smallCaps/>
          <w:sz w:val="20"/>
          <w:szCs w:val="20"/>
        </w:rPr>
        <w:t>don</w:t>
      </w:r>
      <w:proofErr w:type="spellEnd"/>
      <w:r w:rsidR="00BF570D">
        <w:rPr>
          <w:rFonts w:ascii="Tahoma" w:hAnsi="Tahoma" w:cs="Tahoma"/>
          <w:b/>
          <w:smallCaps/>
          <w:sz w:val="20"/>
          <w:szCs w:val="20"/>
        </w:rPr>
        <w:t>-</w:t>
      </w:r>
      <w:r w:rsidR="00B91DE7" w:rsidRPr="008C6A36">
        <w:rPr>
          <w:rFonts w:ascii="Tahoma" w:hAnsi="Tahoma" w:cs="Tahoma"/>
          <w:b/>
          <w:smallCaps/>
          <w:sz w:val="20"/>
          <w:szCs w:val="20"/>
        </w:rPr>
        <w:t>Down</w:t>
      </w:r>
      <w:r w:rsidR="00B91DE7" w:rsidRPr="008C6A36">
        <w:rPr>
          <w:rFonts w:ascii="Tahoma" w:hAnsi="Tahoma" w:cs="Tahoma"/>
          <w:smallCaps/>
          <w:sz w:val="20"/>
          <w:szCs w:val="20"/>
        </w:rPr>
        <w:t xml:space="preserve"> </w:t>
      </w:r>
      <w:r w:rsidR="00F20528" w:rsidRPr="008C6A36">
        <w:rPr>
          <w:rFonts w:ascii="Tahoma" w:hAnsi="Tahoma" w:cs="Tahoma"/>
          <w:sz w:val="20"/>
          <w:szCs w:val="20"/>
        </w:rPr>
        <w:t xml:space="preserve">die Symptome einer Krankheit, </w:t>
      </w:r>
      <w:r w:rsidRPr="008C6A36">
        <w:rPr>
          <w:rFonts w:ascii="Tahoma" w:hAnsi="Tahoma" w:cs="Tahoma"/>
          <w:sz w:val="20"/>
          <w:szCs w:val="20"/>
        </w:rPr>
        <w:t>von der</w:t>
      </w:r>
      <w:r w:rsidR="00F20528" w:rsidRPr="008C6A36">
        <w:rPr>
          <w:rFonts w:ascii="Tahoma" w:hAnsi="Tahoma" w:cs="Tahoma"/>
          <w:sz w:val="20"/>
          <w:szCs w:val="20"/>
        </w:rPr>
        <w:t xml:space="preserve"> </w:t>
      </w:r>
      <w:r w:rsidRPr="008C6A36">
        <w:rPr>
          <w:rFonts w:ascii="Tahoma" w:hAnsi="Tahoma" w:cs="Tahoma"/>
          <w:sz w:val="20"/>
          <w:szCs w:val="20"/>
        </w:rPr>
        <w:t xml:space="preserve">etwa jedes </w:t>
      </w:r>
      <w:r w:rsidR="00F20528" w:rsidRPr="008C6A36">
        <w:rPr>
          <w:rFonts w:ascii="Tahoma" w:hAnsi="Tahoma" w:cs="Tahoma"/>
          <w:sz w:val="20"/>
          <w:szCs w:val="20"/>
        </w:rPr>
        <w:t>5</w:t>
      </w:r>
      <w:r w:rsidRPr="008C6A36">
        <w:rPr>
          <w:rFonts w:ascii="Tahoma" w:hAnsi="Tahoma" w:cs="Tahoma"/>
          <w:sz w:val="20"/>
          <w:szCs w:val="20"/>
        </w:rPr>
        <w:t>00</w:t>
      </w:r>
      <w:r w:rsidR="009463E5">
        <w:rPr>
          <w:rFonts w:ascii="Tahoma" w:hAnsi="Tahoma" w:cs="Tahoma"/>
          <w:sz w:val="20"/>
          <w:szCs w:val="20"/>
        </w:rPr>
        <w:t>.</w:t>
      </w:r>
      <w:r w:rsidRPr="008C6A36">
        <w:rPr>
          <w:rFonts w:ascii="Tahoma" w:hAnsi="Tahoma" w:cs="Tahoma"/>
          <w:sz w:val="20"/>
          <w:szCs w:val="20"/>
        </w:rPr>
        <w:t xml:space="preserve"> Neu</w:t>
      </w:r>
      <w:r w:rsidR="008C6A36" w:rsidRPr="008C6A36">
        <w:rPr>
          <w:rFonts w:ascii="Tahoma" w:hAnsi="Tahoma" w:cs="Tahoma"/>
          <w:sz w:val="20"/>
          <w:szCs w:val="20"/>
        </w:rPr>
        <w:t>geborene betroffen ist.</w:t>
      </w:r>
    </w:p>
    <w:p w:rsidR="008C6A36" w:rsidRDefault="009D1814" w:rsidP="00B91DE7">
      <w:pPr>
        <w:autoSpaceDE w:val="0"/>
        <w:autoSpaceDN w:val="0"/>
        <w:adjustRightInd w:val="0"/>
        <w:jc w:val="both"/>
        <w:rPr>
          <w:rFonts w:ascii="Tahoma" w:hAnsi="Tahoma" w:cs="Tahoma"/>
          <w:sz w:val="20"/>
          <w:szCs w:val="20"/>
        </w:rPr>
      </w:pPr>
      <w:r w:rsidRPr="008C6A36">
        <w:rPr>
          <w:rFonts w:ascii="Tahoma" w:hAnsi="Tahoma" w:cs="Tahoma"/>
          <w:sz w:val="20"/>
          <w:szCs w:val="20"/>
        </w:rPr>
        <w:t>Erst 1959 wurde die genetische U</w:t>
      </w:r>
      <w:r w:rsidRPr="008C6A36">
        <w:rPr>
          <w:rFonts w:ascii="Tahoma" w:hAnsi="Tahoma" w:cs="Tahoma"/>
          <w:sz w:val="20"/>
          <w:szCs w:val="20"/>
        </w:rPr>
        <w:t>r</w:t>
      </w:r>
      <w:r w:rsidRPr="008C6A36">
        <w:rPr>
          <w:rFonts w:ascii="Tahoma" w:hAnsi="Tahoma" w:cs="Tahoma"/>
          <w:sz w:val="20"/>
          <w:szCs w:val="20"/>
        </w:rPr>
        <w:t xml:space="preserve">sache </w:t>
      </w:r>
      <w:r w:rsidR="00F20528" w:rsidRPr="008C6A36">
        <w:rPr>
          <w:rFonts w:ascii="Tahoma" w:hAnsi="Tahoma" w:cs="Tahoma"/>
          <w:sz w:val="20"/>
          <w:szCs w:val="20"/>
        </w:rPr>
        <w:t>dieses Krankheitsbildes g</w:t>
      </w:r>
      <w:r w:rsidR="00F20528" w:rsidRPr="008C6A36">
        <w:rPr>
          <w:rFonts w:ascii="Tahoma" w:hAnsi="Tahoma" w:cs="Tahoma"/>
          <w:sz w:val="20"/>
          <w:szCs w:val="20"/>
        </w:rPr>
        <w:t>e</w:t>
      </w:r>
      <w:r w:rsidR="00F20528" w:rsidRPr="008C6A36">
        <w:rPr>
          <w:rFonts w:ascii="Tahoma" w:hAnsi="Tahoma" w:cs="Tahoma"/>
          <w:sz w:val="20"/>
          <w:szCs w:val="20"/>
        </w:rPr>
        <w:t>klä</w:t>
      </w:r>
      <w:r w:rsidRPr="008C6A36">
        <w:rPr>
          <w:rFonts w:ascii="Tahoma" w:hAnsi="Tahoma" w:cs="Tahoma"/>
          <w:sz w:val="20"/>
          <w:szCs w:val="20"/>
        </w:rPr>
        <w:t>rt.</w:t>
      </w:r>
      <w:r w:rsidR="008C6A36" w:rsidRPr="008C6A36">
        <w:rPr>
          <w:rFonts w:ascii="Tahoma" w:hAnsi="Tahoma" w:cs="Tahoma"/>
          <w:sz w:val="20"/>
          <w:szCs w:val="20"/>
        </w:rPr>
        <w:t xml:space="preserve"> </w:t>
      </w:r>
      <w:r w:rsidRPr="008C6A36">
        <w:rPr>
          <w:rFonts w:ascii="Tahoma" w:hAnsi="Tahoma" w:cs="Tahoma"/>
          <w:sz w:val="20"/>
          <w:szCs w:val="20"/>
        </w:rPr>
        <w:t>Ein Krankheitsbild, das wie die Trisomie 21 durch viele verschied</w:t>
      </w:r>
      <w:r w:rsidRPr="008C6A36">
        <w:rPr>
          <w:rFonts w:ascii="Tahoma" w:hAnsi="Tahoma" w:cs="Tahoma"/>
          <w:sz w:val="20"/>
          <w:szCs w:val="20"/>
        </w:rPr>
        <w:t>e</w:t>
      </w:r>
      <w:r w:rsidRPr="008C6A36">
        <w:rPr>
          <w:rFonts w:ascii="Tahoma" w:hAnsi="Tahoma" w:cs="Tahoma"/>
          <w:sz w:val="20"/>
          <w:szCs w:val="20"/>
        </w:rPr>
        <w:t>ne</w:t>
      </w:r>
      <w:r w:rsidR="00F20528" w:rsidRPr="008C6A36">
        <w:rPr>
          <w:rFonts w:ascii="Tahoma" w:hAnsi="Tahoma" w:cs="Tahoma"/>
          <w:sz w:val="20"/>
          <w:szCs w:val="20"/>
        </w:rPr>
        <w:t xml:space="preserve"> </w:t>
      </w:r>
      <w:r w:rsidRPr="008C6A36">
        <w:rPr>
          <w:rFonts w:ascii="Tahoma" w:hAnsi="Tahoma" w:cs="Tahoma"/>
          <w:sz w:val="20"/>
          <w:szCs w:val="20"/>
        </w:rPr>
        <w:t>Symptome gekennzeichnet ist,</w:t>
      </w:r>
      <w:r w:rsidR="00F20528" w:rsidRPr="008C6A36">
        <w:rPr>
          <w:rFonts w:ascii="Tahoma" w:hAnsi="Tahoma" w:cs="Tahoma"/>
          <w:sz w:val="20"/>
          <w:szCs w:val="20"/>
        </w:rPr>
        <w:t xml:space="preserve"> wird </w:t>
      </w:r>
      <w:r w:rsidR="00F20528" w:rsidRPr="008C6A36">
        <w:rPr>
          <w:rFonts w:ascii="Tahoma" w:hAnsi="Tahoma" w:cs="Tahoma"/>
          <w:i/>
          <w:sz w:val="20"/>
          <w:szCs w:val="20"/>
        </w:rPr>
        <w:t>Syndrom</w:t>
      </w:r>
      <w:r w:rsidR="00F20528" w:rsidRPr="008C6A36">
        <w:rPr>
          <w:rFonts w:ascii="Tahoma" w:hAnsi="Tahoma" w:cs="Tahoma"/>
          <w:sz w:val="20"/>
          <w:szCs w:val="20"/>
        </w:rPr>
        <w:t xml:space="preserve"> genannt. Daher trä</w:t>
      </w:r>
      <w:r w:rsidRPr="008C6A36">
        <w:rPr>
          <w:rFonts w:ascii="Tahoma" w:hAnsi="Tahoma" w:cs="Tahoma"/>
          <w:sz w:val="20"/>
          <w:szCs w:val="20"/>
        </w:rPr>
        <w:t>gt</w:t>
      </w:r>
      <w:r w:rsidR="00F20528" w:rsidRPr="008C6A36">
        <w:rPr>
          <w:rFonts w:ascii="Tahoma" w:hAnsi="Tahoma" w:cs="Tahoma"/>
          <w:sz w:val="20"/>
          <w:szCs w:val="20"/>
        </w:rPr>
        <w:t xml:space="preserve"> </w:t>
      </w:r>
      <w:r w:rsidRPr="008C6A36">
        <w:rPr>
          <w:rFonts w:ascii="Tahoma" w:hAnsi="Tahoma" w:cs="Tahoma"/>
          <w:sz w:val="20"/>
          <w:szCs w:val="20"/>
        </w:rPr>
        <w:t>das Krankheitsbild der Trisomie 21 zu Ehren seines Erstbeschreibers</w:t>
      </w:r>
      <w:r w:rsidR="00F20528" w:rsidRPr="008C6A36">
        <w:rPr>
          <w:rFonts w:ascii="Tahoma" w:hAnsi="Tahoma" w:cs="Tahoma"/>
          <w:sz w:val="20"/>
          <w:szCs w:val="20"/>
        </w:rPr>
        <w:t xml:space="preserve"> </w:t>
      </w:r>
      <w:r w:rsidRPr="008C6A36">
        <w:rPr>
          <w:rFonts w:ascii="Tahoma" w:hAnsi="Tahoma" w:cs="Tahoma"/>
          <w:sz w:val="20"/>
          <w:szCs w:val="20"/>
        </w:rPr>
        <w:t xml:space="preserve">auch den Namen </w:t>
      </w:r>
      <w:r w:rsidRPr="008C6A36">
        <w:rPr>
          <w:rFonts w:ascii="Tahoma" w:hAnsi="Tahoma" w:cs="Tahoma"/>
          <w:b/>
          <w:sz w:val="20"/>
          <w:szCs w:val="20"/>
        </w:rPr>
        <w:t>Down-Syndrom</w:t>
      </w:r>
      <w:r w:rsidRPr="008C6A36">
        <w:rPr>
          <w:rFonts w:ascii="Tahoma" w:hAnsi="Tahoma" w:cs="Tahoma"/>
          <w:sz w:val="20"/>
          <w:szCs w:val="20"/>
        </w:rPr>
        <w:t>.</w:t>
      </w:r>
    </w:p>
    <w:tbl>
      <w:tblPr>
        <w:tblpPr w:leftFromText="141" w:rightFromText="141" w:vertAnchor="page" w:horzAnchor="margin" w:tblpXSpec="center" w:tblpY="67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tblGrid>
      <w:tr w:rsidR="00EA38D5" w:rsidRPr="00C90155" w:rsidTr="00EA38D5">
        <w:tc>
          <w:tcPr>
            <w:tcW w:w="2093" w:type="dxa"/>
          </w:tcPr>
          <w:p w:rsidR="00EA38D5" w:rsidRPr="00C90155" w:rsidRDefault="00E74DEC" w:rsidP="00EA38D5">
            <w:pPr>
              <w:jc w:val="both"/>
              <w:rPr>
                <w:rFonts w:ascii="Tahoma" w:hAnsi="Tahoma" w:cs="Tahoma"/>
                <w:sz w:val="20"/>
                <w:szCs w:val="20"/>
              </w:rPr>
            </w:pPr>
            <w:r>
              <w:rPr>
                <w:rFonts w:ascii="Tahoma" w:hAnsi="Tahoma" w:cs="Tahoma"/>
                <w:noProof/>
                <w:sz w:val="20"/>
                <w:szCs w:val="20"/>
              </w:rPr>
              <w:pict>
                <v:group id="_x0000_s2930" style="position:absolute;left:0;text-align:left;margin-left:27.6pt;margin-top:50.5pt;width:28.25pt;height:30.8pt;z-index:251735040" coordorigin="5565,7755" coordsize="565,616">
                  <v:shapetype id="_x0000_t32" coordsize="21600,21600" o:spt="32" o:oned="t" path="m,l21600,21600e" filled="f">
                    <v:path arrowok="t" fillok="f" o:connecttype="none"/>
                    <o:lock v:ext="edit" shapetype="t"/>
                  </v:shapetype>
                  <v:shape id="_x0000_s2921" type="#_x0000_t32" style="position:absolute;left:5565;top:8033;width:1;height:338;flip:y" o:connectortype="straight" strokecolor="red">
                    <v:stroke endarrow="block"/>
                  </v:shape>
                  <v:shape id="_x0000_s2922" type="#_x0000_t32" style="position:absolute;left:5753;top:7974;width:1;height:338;flip:y" o:connectortype="straight" strokecolor="red">
                    <v:stroke endarrow="block"/>
                  </v:shape>
                  <v:shape id="_x0000_s2923" type="#_x0000_t32" style="position:absolute;left:5941;top:7854;width:1;height:338;flip:y" o:connectortype="straight" strokecolor="red">
                    <v:stroke endarrow="block"/>
                  </v:shape>
                  <v:shape id="_x0000_s2924" type="#_x0000_t32" style="position:absolute;left:6129;top:7755;width:1;height:338;flip:y" o:connectortype="straight" strokecolor="red">
                    <v:stroke endarrow="block"/>
                  </v:shape>
                </v:group>
              </w:pict>
            </w:r>
            <w:r w:rsidR="00986E74">
              <w:rPr>
                <w:rFonts w:ascii="Tahoma" w:hAnsi="Tahoma" w:cs="Tahoma"/>
                <w:noProof/>
                <w:sz w:val="20"/>
                <w:szCs w:val="20"/>
              </w:rPr>
              <w:drawing>
                <wp:inline distT="0" distB="0" distL="0" distR="0">
                  <wp:extent cx="1164590" cy="1240790"/>
                  <wp:effectExtent l="19050" t="0" r="0" b="0"/>
                  <wp:docPr id="2" name="Bild 2" descr="Vierfingerfur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rfingerfurche"/>
                          <pic:cNvPicPr>
                            <a:picLocks noChangeAspect="1" noChangeArrowheads="1"/>
                          </pic:cNvPicPr>
                        </pic:nvPicPr>
                        <pic:blipFill>
                          <a:blip r:embed="rId14" cstate="print"/>
                          <a:srcRect/>
                          <a:stretch>
                            <a:fillRect/>
                          </a:stretch>
                        </pic:blipFill>
                        <pic:spPr bwMode="auto">
                          <a:xfrm>
                            <a:off x="0" y="0"/>
                            <a:ext cx="1164590" cy="1240790"/>
                          </a:xfrm>
                          <a:prstGeom prst="rect">
                            <a:avLst/>
                          </a:prstGeom>
                          <a:noFill/>
                          <a:ln w="9525">
                            <a:noFill/>
                            <a:miter lim="800000"/>
                            <a:headEnd/>
                            <a:tailEnd/>
                          </a:ln>
                        </pic:spPr>
                      </pic:pic>
                    </a:graphicData>
                  </a:graphic>
                </wp:inline>
              </w:drawing>
            </w:r>
          </w:p>
          <w:p w:rsidR="00EA38D5" w:rsidRPr="00C90155" w:rsidRDefault="00EA38D5" w:rsidP="00EA38D5">
            <w:pPr>
              <w:jc w:val="both"/>
              <w:rPr>
                <w:rFonts w:ascii="Tahoma" w:hAnsi="Tahoma" w:cs="Tahoma"/>
                <w:sz w:val="16"/>
                <w:szCs w:val="16"/>
              </w:rPr>
            </w:pPr>
            <w:r w:rsidRPr="00C90155">
              <w:rPr>
                <w:rFonts w:ascii="Tahoma" w:hAnsi="Tahoma" w:cs="Tahoma"/>
                <w:b/>
                <w:sz w:val="16"/>
                <w:szCs w:val="16"/>
              </w:rPr>
              <w:t>Abb. 2:</w:t>
            </w:r>
            <w:r w:rsidRPr="00C90155">
              <w:rPr>
                <w:rFonts w:ascii="Tahoma" w:hAnsi="Tahoma" w:cs="Tahoma"/>
                <w:sz w:val="16"/>
                <w:szCs w:val="16"/>
              </w:rPr>
              <w:t xml:space="preserve"> Vierfingerfurche</w:t>
            </w:r>
          </w:p>
        </w:tc>
      </w:tr>
    </w:tbl>
    <w:p w:rsidR="009D1814" w:rsidRPr="008C6A36" w:rsidRDefault="004C5757" w:rsidP="00B91DE7">
      <w:pPr>
        <w:autoSpaceDE w:val="0"/>
        <w:autoSpaceDN w:val="0"/>
        <w:adjustRightInd w:val="0"/>
        <w:jc w:val="both"/>
        <w:rPr>
          <w:rFonts w:ascii="Tahoma" w:hAnsi="Tahoma" w:cs="Tahoma"/>
          <w:sz w:val="20"/>
          <w:szCs w:val="20"/>
        </w:rPr>
      </w:pPr>
      <w:r w:rsidRPr="008C6A36">
        <w:rPr>
          <w:rFonts w:ascii="Tahoma" w:hAnsi="Tahoma" w:cs="Tahoma"/>
          <w:sz w:val="20"/>
          <w:szCs w:val="20"/>
        </w:rPr>
        <w:t>Die früher häufig auch in Fachkre</w:t>
      </w:r>
      <w:r w:rsidRPr="008C6A36">
        <w:rPr>
          <w:rFonts w:ascii="Tahoma" w:hAnsi="Tahoma" w:cs="Tahoma"/>
          <w:sz w:val="20"/>
          <w:szCs w:val="20"/>
        </w:rPr>
        <w:t>i</w:t>
      </w:r>
      <w:r w:rsidRPr="008C6A36">
        <w:rPr>
          <w:rFonts w:ascii="Tahoma" w:hAnsi="Tahoma" w:cs="Tahoma"/>
          <w:sz w:val="20"/>
          <w:szCs w:val="20"/>
        </w:rPr>
        <w:t xml:space="preserve">sen verwendete Bezeichnung </w:t>
      </w:r>
      <w:r w:rsidRPr="009463E5">
        <w:rPr>
          <w:rFonts w:ascii="Tahoma" w:hAnsi="Tahoma" w:cs="Tahoma"/>
          <w:i/>
          <w:sz w:val="20"/>
          <w:szCs w:val="20"/>
        </w:rPr>
        <w:t>„Mo</w:t>
      </w:r>
      <w:r w:rsidRPr="009463E5">
        <w:rPr>
          <w:rFonts w:ascii="Tahoma" w:hAnsi="Tahoma" w:cs="Tahoma"/>
          <w:i/>
          <w:sz w:val="20"/>
          <w:szCs w:val="20"/>
        </w:rPr>
        <w:t>n</w:t>
      </w:r>
      <w:r w:rsidRPr="009463E5">
        <w:rPr>
          <w:rFonts w:ascii="Tahoma" w:hAnsi="Tahoma" w:cs="Tahoma"/>
          <w:i/>
          <w:sz w:val="20"/>
          <w:szCs w:val="20"/>
        </w:rPr>
        <w:t>golismus“</w:t>
      </w:r>
      <w:r w:rsidRPr="008C6A36">
        <w:rPr>
          <w:rFonts w:ascii="Tahoma" w:hAnsi="Tahoma" w:cs="Tahoma"/>
          <w:sz w:val="20"/>
          <w:szCs w:val="20"/>
        </w:rPr>
        <w:t xml:space="preserve"> soll aufgrund </w:t>
      </w:r>
      <w:r w:rsidR="00325257">
        <w:rPr>
          <w:rFonts w:ascii="Tahoma" w:hAnsi="Tahoma" w:cs="Tahoma"/>
          <w:sz w:val="20"/>
          <w:szCs w:val="20"/>
        </w:rPr>
        <w:t>ihrer</w:t>
      </w:r>
      <w:r w:rsidRPr="008C6A36">
        <w:rPr>
          <w:rFonts w:ascii="Tahoma" w:hAnsi="Tahoma" w:cs="Tahoma"/>
          <w:sz w:val="20"/>
          <w:szCs w:val="20"/>
        </w:rPr>
        <w:t xml:space="preserve"> diskr</w:t>
      </w:r>
      <w:r w:rsidRPr="008C6A36">
        <w:rPr>
          <w:rFonts w:ascii="Tahoma" w:hAnsi="Tahoma" w:cs="Tahoma"/>
          <w:sz w:val="20"/>
          <w:szCs w:val="20"/>
        </w:rPr>
        <w:t>i</w:t>
      </w:r>
      <w:r w:rsidRPr="008C6A36">
        <w:rPr>
          <w:rFonts w:ascii="Tahoma" w:hAnsi="Tahoma" w:cs="Tahoma"/>
          <w:sz w:val="20"/>
          <w:szCs w:val="20"/>
        </w:rPr>
        <w:t>minierenden und rassistischen Pr</w:t>
      </w:r>
      <w:r w:rsidRPr="008C6A36">
        <w:rPr>
          <w:rFonts w:ascii="Tahoma" w:hAnsi="Tahoma" w:cs="Tahoma"/>
          <w:sz w:val="20"/>
          <w:szCs w:val="20"/>
        </w:rPr>
        <w:t>ä</w:t>
      </w:r>
      <w:r w:rsidRPr="008C6A36">
        <w:rPr>
          <w:rFonts w:ascii="Tahoma" w:hAnsi="Tahoma" w:cs="Tahoma"/>
          <w:sz w:val="20"/>
          <w:szCs w:val="20"/>
        </w:rPr>
        <w:t>gung heute nicht mehr benutzt we</w:t>
      </w:r>
      <w:r w:rsidRPr="008C6A36">
        <w:rPr>
          <w:rFonts w:ascii="Tahoma" w:hAnsi="Tahoma" w:cs="Tahoma"/>
          <w:sz w:val="20"/>
          <w:szCs w:val="20"/>
        </w:rPr>
        <w:t>r</w:t>
      </w:r>
      <w:r w:rsidRPr="008C6A36">
        <w:rPr>
          <w:rFonts w:ascii="Tahoma" w:hAnsi="Tahoma" w:cs="Tahoma"/>
          <w:sz w:val="20"/>
          <w:szCs w:val="20"/>
        </w:rPr>
        <w:t>den.</w:t>
      </w:r>
    </w:p>
    <w:p w:rsidR="004C5757" w:rsidRPr="008C6A36" w:rsidRDefault="004C5757" w:rsidP="00F20528">
      <w:pPr>
        <w:autoSpaceDE w:val="0"/>
        <w:autoSpaceDN w:val="0"/>
        <w:adjustRightInd w:val="0"/>
        <w:jc w:val="both"/>
        <w:rPr>
          <w:rFonts w:ascii="Tahoma" w:hAnsi="Tahoma" w:cs="Tahoma"/>
          <w:sz w:val="20"/>
          <w:szCs w:val="20"/>
        </w:rPr>
      </w:pPr>
    </w:p>
    <w:p w:rsidR="009D1814" w:rsidRPr="008C6A36" w:rsidRDefault="009D1814" w:rsidP="004C5757">
      <w:pPr>
        <w:autoSpaceDE w:val="0"/>
        <w:autoSpaceDN w:val="0"/>
        <w:adjustRightInd w:val="0"/>
        <w:spacing w:line="360" w:lineRule="auto"/>
        <w:jc w:val="both"/>
        <w:rPr>
          <w:rFonts w:ascii="Tahoma" w:hAnsi="Tahoma" w:cs="Tahoma"/>
          <w:b/>
          <w:sz w:val="20"/>
          <w:szCs w:val="20"/>
          <w:u w:val="single"/>
        </w:rPr>
      </w:pPr>
      <w:r w:rsidRPr="008C6A36">
        <w:rPr>
          <w:rFonts w:ascii="Tahoma" w:hAnsi="Tahoma" w:cs="Tahoma"/>
          <w:b/>
          <w:sz w:val="20"/>
          <w:szCs w:val="20"/>
          <w:u w:val="single"/>
        </w:rPr>
        <w:t>Ursachen:</w:t>
      </w:r>
    </w:p>
    <w:p w:rsidR="009D1814" w:rsidRDefault="009D1814" w:rsidP="00F20528">
      <w:pPr>
        <w:autoSpaceDE w:val="0"/>
        <w:autoSpaceDN w:val="0"/>
        <w:adjustRightInd w:val="0"/>
        <w:jc w:val="both"/>
        <w:rPr>
          <w:rFonts w:ascii="Tahoma" w:hAnsi="Tahoma" w:cs="Tahoma"/>
          <w:sz w:val="20"/>
          <w:szCs w:val="20"/>
        </w:rPr>
      </w:pPr>
      <w:r w:rsidRPr="008C6A36">
        <w:rPr>
          <w:rFonts w:ascii="Tahoma" w:hAnsi="Tahoma" w:cs="Tahoma"/>
          <w:sz w:val="20"/>
          <w:szCs w:val="20"/>
        </w:rPr>
        <w:t xml:space="preserve">Die </w:t>
      </w:r>
      <w:r w:rsidRPr="008C6A36">
        <w:rPr>
          <w:rFonts w:ascii="Tahoma" w:hAnsi="Tahoma" w:cs="Tahoma"/>
          <w:b/>
          <w:sz w:val="20"/>
          <w:szCs w:val="20"/>
        </w:rPr>
        <w:t>Trisomie 21</w:t>
      </w:r>
      <w:r w:rsidRPr="008C6A36">
        <w:rPr>
          <w:rFonts w:ascii="Tahoma" w:hAnsi="Tahoma" w:cs="Tahoma"/>
          <w:sz w:val="20"/>
          <w:szCs w:val="20"/>
        </w:rPr>
        <w:t xml:space="preserve"> beruht auf einer fe</w:t>
      </w:r>
      <w:r w:rsidRPr="008C6A36">
        <w:rPr>
          <w:rFonts w:ascii="Tahoma" w:hAnsi="Tahoma" w:cs="Tahoma"/>
          <w:sz w:val="20"/>
          <w:szCs w:val="20"/>
        </w:rPr>
        <w:t>h</w:t>
      </w:r>
      <w:r w:rsidRPr="008C6A36">
        <w:rPr>
          <w:rFonts w:ascii="Tahoma" w:hAnsi="Tahoma" w:cs="Tahoma"/>
          <w:sz w:val="20"/>
          <w:szCs w:val="20"/>
        </w:rPr>
        <w:t>lerhaften Meiose, bei</w:t>
      </w:r>
      <w:r w:rsidR="004C5757" w:rsidRPr="008C6A36">
        <w:rPr>
          <w:rFonts w:ascii="Tahoma" w:hAnsi="Tahoma" w:cs="Tahoma"/>
          <w:sz w:val="20"/>
          <w:szCs w:val="20"/>
        </w:rPr>
        <w:t xml:space="preserve"> </w:t>
      </w:r>
      <w:r w:rsidRPr="008C6A36">
        <w:rPr>
          <w:rFonts w:ascii="Tahoma" w:hAnsi="Tahoma" w:cs="Tahoma"/>
          <w:sz w:val="20"/>
          <w:szCs w:val="20"/>
        </w:rPr>
        <w:t>der</w:t>
      </w:r>
      <w:r w:rsidR="008D398E" w:rsidRPr="008C6A36">
        <w:rPr>
          <w:rFonts w:ascii="Tahoma" w:hAnsi="Tahoma" w:cs="Tahoma"/>
          <w:sz w:val="20"/>
          <w:szCs w:val="20"/>
        </w:rPr>
        <w:t xml:space="preserve"> entweder</w:t>
      </w:r>
      <w:r w:rsidRPr="008C6A36">
        <w:rPr>
          <w:rFonts w:ascii="Tahoma" w:hAnsi="Tahoma" w:cs="Tahoma"/>
          <w:sz w:val="20"/>
          <w:szCs w:val="20"/>
        </w:rPr>
        <w:t xml:space="preserve"> in der 1. </w:t>
      </w:r>
      <w:r w:rsidR="005D1567" w:rsidRPr="008C6A36">
        <w:rPr>
          <w:rFonts w:ascii="Tahoma" w:hAnsi="Tahoma" w:cs="Tahoma"/>
          <w:sz w:val="20"/>
          <w:szCs w:val="20"/>
        </w:rPr>
        <w:t>Reifeteilung eine Nicht</w:t>
      </w:r>
      <w:r w:rsidR="00891F3A" w:rsidRPr="008C6A36">
        <w:rPr>
          <w:rFonts w:ascii="Tahoma" w:hAnsi="Tahoma" w:cs="Tahoma"/>
          <w:sz w:val="20"/>
          <w:szCs w:val="20"/>
        </w:rPr>
        <w:t>-T</w:t>
      </w:r>
      <w:r w:rsidR="00C97683">
        <w:rPr>
          <w:rFonts w:ascii="Tahoma" w:hAnsi="Tahoma" w:cs="Tahoma"/>
          <w:sz w:val="20"/>
          <w:szCs w:val="20"/>
        </w:rPr>
        <w:t xml:space="preserve">rennung </w:t>
      </w:r>
      <w:r w:rsidR="005D1567" w:rsidRPr="008C6A36">
        <w:rPr>
          <w:rFonts w:ascii="Tahoma" w:hAnsi="Tahoma" w:cs="Tahoma"/>
          <w:sz w:val="20"/>
          <w:szCs w:val="20"/>
        </w:rPr>
        <w:t xml:space="preserve">der homologen Chromosomen </w:t>
      </w:r>
      <w:r w:rsidRPr="008C6A36">
        <w:rPr>
          <w:rFonts w:ascii="Tahoma" w:hAnsi="Tahoma" w:cs="Tahoma"/>
          <w:sz w:val="20"/>
          <w:szCs w:val="20"/>
        </w:rPr>
        <w:t xml:space="preserve">oder </w:t>
      </w:r>
      <w:r w:rsidR="00891F3A" w:rsidRPr="008C6A36">
        <w:rPr>
          <w:rFonts w:ascii="Tahoma" w:hAnsi="Tahoma" w:cs="Tahoma"/>
          <w:sz w:val="20"/>
          <w:szCs w:val="20"/>
        </w:rPr>
        <w:t xml:space="preserve">in der </w:t>
      </w:r>
      <w:r w:rsidRPr="008C6A36">
        <w:rPr>
          <w:rFonts w:ascii="Tahoma" w:hAnsi="Tahoma" w:cs="Tahoma"/>
          <w:sz w:val="20"/>
          <w:szCs w:val="20"/>
        </w:rPr>
        <w:t xml:space="preserve">2. Reifeteilung </w:t>
      </w:r>
      <w:r w:rsidR="00891F3A" w:rsidRPr="008C6A36">
        <w:rPr>
          <w:rFonts w:ascii="Tahoma" w:hAnsi="Tahoma" w:cs="Tahoma"/>
          <w:sz w:val="20"/>
          <w:szCs w:val="20"/>
        </w:rPr>
        <w:t xml:space="preserve">eine Nicht-Trennung der Chromatiden </w:t>
      </w:r>
      <w:r w:rsidR="00A74DA4" w:rsidRPr="008C6A36">
        <w:rPr>
          <w:rFonts w:ascii="Tahoma" w:hAnsi="Tahoma" w:cs="Tahoma"/>
          <w:sz w:val="20"/>
          <w:szCs w:val="20"/>
        </w:rPr>
        <w:t>stattfindet</w:t>
      </w:r>
      <w:r w:rsidR="00891F3A" w:rsidRPr="008C6A36">
        <w:rPr>
          <w:rFonts w:ascii="Tahoma" w:hAnsi="Tahoma" w:cs="Tahoma"/>
          <w:sz w:val="20"/>
          <w:szCs w:val="20"/>
        </w:rPr>
        <w:t>.</w:t>
      </w:r>
      <w:r w:rsidR="005D1567" w:rsidRPr="008C6A36">
        <w:rPr>
          <w:rFonts w:ascii="Tahoma" w:hAnsi="Tahoma" w:cs="Tahoma"/>
          <w:sz w:val="20"/>
          <w:szCs w:val="20"/>
        </w:rPr>
        <w:t xml:space="preserve"> Durch No</w:t>
      </w:r>
      <w:r w:rsidRPr="008C6A36">
        <w:rPr>
          <w:rFonts w:ascii="Tahoma" w:hAnsi="Tahoma" w:cs="Tahoma"/>
          <w:sz w:val="20"/>
          <w:szCs w:val="20"/>
        </w:rPr>
        <w:t>n</w:t>
      </w:r>
      <w:r w:rsidR="00C97683">
        <w:rPr>
          <w:rFonts w:ascii="Tahoma" w:hAnsi="Tahoma" w:cs="Tahoma"/>
          <w:sz w:val="20"/>
          <w:szCs w:val="20"/>
        </w:rPr>
        <w:t>-</w:t>
      </w:r>
      <w:r w:rsidR="00891F3A" w:rsidRPr="008C6A36">
        <w:rPr>
          <w:rFonts w:ascii="Tahoma" w:hAnsi="Tahoma" w:cs="Tahoma"/>
          <w:sz w:val="20"/>
          <w:szCs w:val="20"/>
        </w:rPr>
        <w:t>Nicht-</w:t>
      </w:r>
      <w:r w:rsidR="00C97683">
        <w:rPr>
          <w:rFonts w:ascii="Tahoma" w:hAnsi="Tahoma" w:cs="Tahoma"/>
          <w:sz w:val="20"/>
          <w:szCs w:val="20"/>
        </w:rPr>
        <w:t>Trennung</w:t>
      </w:r>
      <w:r w:rsidR="00891F3A" w:rsidRPr="008C6A36">
        <w:rPr>
          <w:rFonts w:ascii="Tahoma" w:hAnsi="Tahoma" w:cs="Tahoma"/>
          <w:sz w:val="20"/>
          <w:szCs w:val="20"/>
        </w:rPr>
        <w:t xml:space="preserve"> kö</w:t>
      </w:r>
      <w:r w:rsidRPr="008C6A36">
        <w:rPr>
          <w:rFonts w:ascii="Tahoma" w:hAnsi="Tahoma" w:cs="Tahoma"/>
          <w:sz w:val="20"/>
          <w:szCs w:val="20"/>
        </w:rPr>
        <w:t>nnen</w:t>
      </w:r>
      <w:r w:rsidR="004C5757" w:rsidRPr="008C6A36">
        <w:rPr>
          <w:rFonts w:ascii="Tahoma" w:hAnsi="Tahoma" w:cs="Tahoma"/>
          <w:sz w:val="20"/>
          <w:szCs w:val="20"/>
        </w:rPr>
        <w:t xml:space="preserve"> </w:t>
      </w:r>
      <w:r w:rsidR="00891F3A" w:rsidRPr="008C6A36">
        <w:rPr>
          <w:rFonts w:ascii="Tahoma" w:hAnsi="Tahoma" w:cs="Tahoma"/>
          <w:sz w:val="20"/>
          <w:szCs w:val="20"/>
        </w:rPr>
        <w:t xml:space="preserve">daher </w:t>
      </w:r>
      <w:r w:rsidRPr="008C6A36">
        <w:rPr>
          <w:rFonts w:ascii="Tahoma" w:hAnsi="Tahoma" w:cs="Tahoma"/>
          <w:sz w:val="20"/>
          <w:szCs w:val="20"/>
        </w:rPr>
        <w:t>Keimze</w:t>
      </w:r>
      <w:r w:rsidRPr="008C6A36">
        <w:rPr>
          <w:rFonts w:ascii="Tahoma" w:hAnsi="Tahoma" w:cs="Tahoma"/>
          <w:sz w:val="20"/>
          <w:szCs w:val="20"/>
        </w:rPr>
        <w:t>l</w:t>
      </w:r>
      <w:r w:rsidRPr="008C6A36">
        <w:rPr>
          <w:rFonts w:ascii="Tahoma" w:hAnsi="Tahoma" w:cs="Tahoma"/>
          <w:sz w:val="20"/>
          <w:szCs w:val="20"/>
        </w:rPr>
        <w:t>len (Geschlechtsz</w:t>
      </w:r>
      <w:r w:rsidR="00891F3A" w:rsidRPr="008C6A36">
        <w:rPr>
          <w:rFonts w:ascii="Tahoma" w:hAnsi="Tahoma" w:cs="Tahoma"/>
          <w:sz w:val="20"/>
          <w:szCs w:val="20"/>
        </w:rPr>
        <w:t>ellen) entstehen, die das Chr</w:t>
      </w:r>
      <w:r w:rsidR="00891F3A" w:rsidRPr="008C6A36">
        <w:rPr>
          <w:rFonts w:ascii="Tahoma" w:hAnsi="Tahoma" w:cs="Tahoma"/>
          <w:sz w:val="20"/>
          <w:szCs w:val="20"/>
        </w:rPr>
        <w:t>o</w:t>
      </w:r>
      <w:r w:rsidRPr="008C6A36">
        <w:rPr>
          <w:rFonts w:ascii="Tahoma" w:hAnsi="Tahoma" w:cs="Tahoma"/>
          <w:sz w:val="20"/>
          <w:szCs w:val="20"/>
        </w:rPr>
        <w:t>mosom 21 zweimal enthalten.</w:t>
      </w:r>
    </w:p>
    <w:p w:rsidR="004E1585" w:rsidRPr="008C6A36" w:rsidRDefault="004E1585" w:rsidP="00F20528">
      <w:pPr>
        <w:autoSpaceDE w:val="0"/>
        <w:autoSpaceDN w:val="0"/>
        <w:adjustRightInd w:val="0"/>
        <w:jc w:val="both"/>
        <w:rPr>
          <w:rFonts w:ascii="Tahoma" w:hAnsi="Tahoma" w:cs="Tahoma"/>
          <w:sz w:val="20"/>
          <w:szCs w:val="20"/>
        </w:rPr>
      </w:pPr>
    </w:p>
    <w:p w:rsidR="009D1814" w:rsidRPr="008C6A36" w:rsidRDefault="009D1814" w:rsidP="00F20528">
      <w:pPr>
        <w:autoSpaceDE w:val="0"/>
        <w:autoSpaceDN w:val="0"/>
        <w:adjustRightInd w:val="0"/>
        <w:jc w:val="both"/>
        <w:rPr>
          <w:rFonts w:ascii="Tahoma" w:hAnsi="Tahoma" w:cs="Tahoma"/>
          <w:sz w:val="20"/>
          <w:szCs w:val="20"/>
        </w:rPr>
      </w:pPr>
      <w:r w:rsidRPr="008C6A36">
        <w:rPr>
          <w:rFonts w:ascii="Tahoma" w:hAnsi="Tahoma" w:cs="Tahoma"/>
          <w:sz w:val="20"/>
          <w:szCs w:val="20"/>
        </w:rPr>
        <w:t>Bei der Befruchtung kommt dann ein weiteres Chromosom 21 hinzu, so dass die Zygote (b</w:t>
      </w:r>
      <w:r w:rsidRPr="008C6A36">
        <w:rPr>
          <w:rFonts w:ascii="Tahoma" w:hAnsi="Tahoma" w:cs="Tahoma"/>
          <w:sz w:val="20"/>
          <w:szCs w:val="20"/>
        </w:rPr>
        <w:t>e</w:t>
      </w:r>
      <w:r w:rsidRPr="008C6A36">
        <w:rPr>
          <w:rFonts w:ascii="Tahoma" w:hAnsi="Tahoma" w:cs="Tahoma"/>
          <w:sz w:val="20"/>
          <w:szCs w:val="20"/>
        </w:rPr>
        <w:t>fruchtete</w:t>
      </w:r>
      <w:r w:rsidR="004C5757" w:rsidRPr="008C6A36">
        <w:rPr>
          <w:rFonts w:ascii="Tahoma" w:hAnsi="Tahoma" w:cs="Tahoma"/>
          <w:sz w:val="20"/>
          <w:szCs w:val="20"/>
        </w:rPr>
        <w:t xml:space="preserve"> </w:t>
      </w:r>
      <w:r w:rsidRPr="008C6A36">
        <w:rPr>
          <w:rFonts w:ascii="Tahoma" w:hAnsi="Tahoma" w:cs="Tahoma"/>
          <w:sz w:val="20"/>
          <w:szCs w:val="20"/>
        </w:rPr>
        <w:t xml:space="preserve">Eizelle) drei Kopien des Chromosoms 21 </w:t>
      </w:r>
      <w:r w:rsidR="00891F3A" w:rsidRPr="008C6A36">
        <w:rPr>
          <w:rFonts w:ascii="Tahoma" w:hAnsi="Tahoma" w:cs="Tahoma"/>
          <w:sz w:val="20"/>
          <w:szCs w:val="20"/>
        </w:rPr>
        <w:t>enthält</w:t>
      </w:r>
      <w:r w:rsidR="004E1585">
        <w:rPr>
          <w:rFonts w:ascii="Tahoma" w:hAnsi="Tahoma" w:cs="Tahoma"/>
          <w:sz w:val="20"/>
          <w:szCs w:val="20"/>
        </w:rPr>
        <w:t xml:space="preserve"> (Abb. 1)</w:t>
      </w:r>
      <w:r w:rsidRPr="008C6A36">
        <w:rPr>
          <w:rFonts w:ascii="Tahoma" w:hAnsi="Tahoma" w:cs="Tahoma"/>
          <w:sz w:val="20"/>
          <w:szCs w:val="20"/>
        </w:rPr>
        <w:t xml:space="preserve">. Man sagt auch: Die Zygote ist </w:t>
      </w:r>
      <w:proofErr w:type="spellStart"/>
      <w:r w:rsidRPr="008C6A36">
        <w:rPr>
          <w:rFonts w:ascii="Tahoma" w:hAnsi="Tahoma" w:cs="Tahoma"/>
          <w:sz w:val="20"/>
          <w:szCs w:val="20"/>
        </w:rPr>
        <w:t>trisom</w:t>
      </w:r>
      <w:proofErr w:type="spellEnd"/>
      <w:r w:rsidRPr="008C6A36">
        <w:rPr>
          <w:rFonts w:ascii="Tahoma" w:hAnsi="Tahoma" w:cs="Tahoma"/>
          <w:sz w:val="20"/>
          <w:szCs w:val="20"/>
        </w:rPr>
        <w:t>.</w:t>
      </w:r>
      <w:r w:rsidR="004C5757" w:rsidRPr="008C6A36">
        <w:rPr>
          <w:rFonts w:ascii="Tahoma" w:hAnsi="Tahoma" w:cs="Tahoma"/>
          <w:sz w:val="20"/>
          <w:szCs w:val="20"/>
        </w:rPr>
        <w:t xml:space="preserve"> </w:t>
      </w:r>
      <w:r w:rsidR="00891F3A" w:rsidRPr="008C6A36">
        <w:rPr>
          <w:rFonts w:ascii="Tahoma" w:hAnsi="Tahoma" w:cs="Tahoma"/>
          <w:sz w:val="20"/>
          <w:szCs w:val="20"/>
        </w:rPr>
        <w:t xml:space="preserve">Es handelt sich bei dieser Krankheit also um eine Genommutation. </w:t>
      </w:r>
      <w:r w:rsidRPr="008C6A36">
        <w:rPr>
          <w:rFonts w:ascii="Tahoma" w:hAnsi="Tahoma" w:cs="Tahoma"/>
          <w:sz w:val="20"/>
          <w:szCs w:val="20"/>
        </w:rPr>
        <w:t>Keime mit einem fe</w:t>
      </w:r>
      <w:r w:rsidRPr="008C6A36">
        <w:rPr>
          <w:rFonts w:ascii="Tahoma" w:hAnsi="Tahoma" w:cs="Tahoma"/>
          <w:sz w:val="20"/>
          <w:szCs w:val="20"/>
        </w:rPr>
        <w:t>h</w:t>
      </w:r>
      <w:r w:rsidRPr="008C6A36">
        <w:rPr>
          <w:rFonts w:ascii="Tahoma" w:hAnsi="Tahoma" w:cs="Tahoma"/>
          <w:sz w:val="20"/>
          <w:szCs w:val="20"/>
        </w:rPr>
        <w:t>lenden Chromoso</w:t>
      </w:r>
      <w:r w:rsidR="00891F3A" w:rsidRPr="008C6A36">
        <w:rPr>
          <w:rFonts w:ascii="Tahoma" w:hAnsi="Tahoma" w:cs="Tahoma"/>
          <w:sz w:val="20"/>
          <w:szCs w:val="20"/>
        </w:rPr>
        <w:t>m 21 (</w:t>
      </w:r>
      <w:proofErr w:type="spellStart"/>
      <w:r w:rsidR="00891F3A" w:rsidRPr="008C6A36">
        <w:rPr>
          <w:rFonts w:ascii="Tahoma" w:hAnsi="Tahoma" w:cs="Tahoma"/>
          <w:sz w:val="20"/>
          <w:szCs w:val="20"/>
        </w:rPr>
        <w:t>Monosomie</w:t>
      </w:r>
      <w:proofErr w:type="spellEnd"/>
      <w:r w:rsidR="00891F3A" w:rsidRPr="008C6A36">
        <w:rPr>
          <w:rFonts w:ascii="Tahoma" w:hAnsi="Tahoma" w:cs="Tahoma"/>
          <w:sz w:val="20"/>
          <w:szCs w:val="20"/>
        </w:rPr>
        <w:t xml:space="preserve"> 21) </w:t>
      </w:r>
      <w:r w:rsidR="008D398E" w:rsidRPr="008C6A36">
        <w:rPr>
          <w:rFonts w:ascii="Tahoma" w:hAnsi="Tahoma" w:cs="Tahoma"/>
          <w:sz w:val="20"/>
          <w:szCs w:val="20"/>
        </w:rPr>
        <w:t xml:space="preserve">entstehen dabei ebenso, </w:t>
      </w:r>
      <w:r w:rsidR="00891F3A" w:rsidRPr="008C6A36">
        <w:rPr>
          <w:rFonts w:ascii="Tahoma" w:hAnsi="Tahoma" w:cs="Tahoma"/>
          <w:sz w:val="20"/>
          <w:szCs w:val="20"/>
        </w:rPr>
        <w:t xml:space="preserve">sind </w:t>
      </w:r>
      <w:r w:rsidR="008D398E" w:rsidRPr="008C6A36">
        <w:rPr>
          <w:rFonts w:ascii="Tahoma" w:hAnsi="Tahoma" w:cs="Tahoma"/>
          <w:sz w:val="20"/>
          <w:szCs w:val="20"/>
        </w:rPr>
        <w:t xml:space="preserve">aber </w:t>
      </w:r>
      <w:r w:rsidR="00891F3A" w:rsidRPr="008C6A36">
        <w:rPr>
          <w:rFonts w:ascii="Tahoma" w:hAnsi="Tahoma" w:cs="Tahoma"/>
          <w:sz w:val="20"/>
          <w:szCs w:val="20"/>
        </w:rPr>
        <w:t>nicht lebens</w:t>
      </w:r>
      <w:r w:rsidRPr="008C6A36">
        <w:rPr>
          <w:rFonts w:ascii="Tahoma" w:hAnsi="Tahoma" w:cs="Tahoma"/>
          <w:sz w:val="20"/>
          <w:szCs w:val="20"/>
        </w:rPr>
        <w:t>f</w:t>
      </w:r>
      <w:r w:rsidR="00891F3A" w:rsidRPr="008C6A36">
        <w:rPr>
          <w:rFonts w:ascii="Tahoma" w:hAnsi="Tahoma" w:cs="Tahoma"/>
          <w:sz w:val="20"/>
          <w:szCs w:val="20"/>
        </w:rPr>
        <w:t>ä</w:t>
      </w:r>
      <w:r w:rsidRPr="008C6A36">
        <w:rPr>
          <w:rFonts w:ascii="Tahoma" w:hAnsi="Tahoma" w:cs="Tahoma"/>
          <w:sz w:val="20"/>
          <w:szCs w:val="20"/>
        </w:rPr>
        <w:t>hig und g</w:t>
      </w:r>
      <w:r w:rsidRPr="008C6A36">
        <w:rPr>
          <w:rFonts w:ascii="Tahoma" w:hAnsi="Tahoma" w:cs="Tahoma"/>
          <w:sz w:val="20"/>
          <w:szCs w:val="20"/>
        </w:rPr>
        <w:t>e</w:t>
      </w:r>
      <w:r w:rsidRPr="008C6A36">
        <w:rPr>
          <w:rFonts w:ascii="Tahoma" w:hAnsi="Tahoma" w:cs="Tahoma"/>
          <w:sz w:val="20"/>
          <w:szCs w:val="20"/>
        </w:rPr>
        <w:t>hen</w:t>
      </w:r>
      <w:r w:rsidR="004C5757" w:rsidRPr="008C6A36">
        <w:rPr>
          <w:rFonts w:ascii="Tahoma" w:hAnsi="Tahoma" w:cs="Tahoma"/>
          <w:sz w:val="20"/>
          <w:szCs w:val="20"/>
        </w:rPr>
        <w:t xml:space="preserve"> </w:t>
      </w:r>
      <w:r w:rsidRPr="008C6A36">
        <w:rPr>
          <w:rFonts w:ascii="Tahoma" w:hAnsi="Tahoma" w:cs="Tahoma"/>
          <w:sz w:val="20"/>
          <w:szCs w:val="20"/>
        </w:rPr>
        <w:t xml:space="preserve">bald nach der Befruchtung zugrunde. </w:t>
      </w:r>
    </w:p>
    <w:p w:rsidR="008C6A36" w:rsidRPr="008C6A36" w:rsidRDefault="009D1814" w:rsidP="00F20528">
      <w:pPr>
        <w:autoSpaceDE w:val="0"/>
        <w:autoSpaceDN w:val="0"/>
        <w:adjustRightInd w:val="0"/>
        <w:jc w:val="both"/>
        <w:rPr>
          <w:rFonts w:ascii="Tahoma" w:hAnsi="Tahoma" w:cs="Tahoma"/>
          <w:sz w:val="20"/>
          <w:szCs w:val="20"/>
        </w:rPr>
      </w:pPr>
      <w:r w:rsidRPr="008C6A36">
        <w:rPr>
          <w:rFonts w:ascii="Tahoma" w:hAnsi="Tahoma" w:cs="Tahoma"/>
          <w:sz w:val="20"/>
          <w:szCs w:val="20"/>
        </w:rPr>
        <w:t xml:space="preserve">Statistische </w:t>
      </w:r>
      <w:r w:rsidR="00E25FF8">
        <w:rPr>
          <w:rFonts w:ascii="Tahoma" w:hAnsi="Tahoma" w:cs="Tahoma"/>
          <w:sz w:val="20"/>
          <w:szCs w:val="20"/>
        </w:rPr>
        <w:t>Untersuchungen</w:t>
      </w:r>
      <w:r w:rsidRPr="008C6A36">
        <w:rPr>
          <w:rFonts w:ascii="Tahoma" w:hAnsi="Tahoma" w:cs="Tahoma"/>
          <w:sz w:val="20"/>
          <w:szCs w:val="20"/>
        </w:rPr>
        <w:t xml:space="preserve"> haben gezeigt, dass das </w:t>
      </w:r>
      <w:r w:rsidR="00962022">
        <w:rPr>
          <w:rFonts w:ascii="Tahoma" w:hAnsi="Tahoma" w:cs="Tahoma"/>
          <w:sz w:val="20"/>
          <w:szCs w:val="20"/>
        </w:rPr>
        <w:t xml:space="preserve">individuelle </w:t>
      </w:r>
      <w:r w:rsidRPr="008C6A36">
        <w:rPr>
          <w:rFonts w:ascii="Tahoma" w:hAnsi="Tahoma" w:cs="Tahoma"/>
          <w:sz w:val="20"/>
          <w:szCs w:val="20"/>
        </w:rPr>
        <w:t>Risiko des Auftretens der</w:t>
      </w:r>
      <w:r w:rsidR="004C5757" w:rsidRPr="008C6A36">
        <w:rPr>
          <w:rFonts w:ascii="Tahoma" w:hAnsi="Tahoma" w:cs="Tahoma"/>
          <w:sz w:val="20"/>
          <w:szCs w:val="20"/>
        </w:rPr>
        <w:t xml:space="preserve"> </w:t>
      </w:r>
      <w:r w:rsidR="008D398E" w:rsidRPr="008C6A36">
        <w:rPr>
          <w:rFonts w:ascii="Tahoma" w:hAnsi="Tahoma" w:cs="Tahoma"/>
          <w:sz w:val="20"/>
          <w:szCs w:val="20"/>
        </w:rPr>
        <w:t>Trisomie 21 mit zunehmen</w:t>
      </w:r>
      <w:r w:rsidRPr="008C6A36">
        <w:rPr>
          <w:rFonts w:ascii="Tahoma" w:hAnsi="Tahoma" w:cs="Tahoma"/>
          <w:sz w:val="20"/>
          <w:szCs w:val="20"/>
        </w:rPr>
        <w:t>dem Alter der Mutter steigt. So sind</w:t>
      </w:r>
      <w:r w:rsidR="004C5757" w:rsidRPr="008C6A36">
        <w:rPr>
          <w:rFonts w:ascii="Tahoma" w:hAnsi="Tahoma" w:cs="Tahoma"/>
          <w:sz w:val="20"/>
          <w:szCs w:val="20"/>
        </w:rPr>
        <w:t xml:space="preserve"> </w:t>
      </w:r>
      <w:r w:rsidR="008D398E" w:rsidRPr="008C6A36">
        <w:rPr>
          <w:rFonts w:ascii="Tahoma" w:hAnsi="Tahoma" w:cs="Tahoma"/>
          <w:sz w:val="20"/>
          <w:szCs w:val="20"/>
        </w:rPr>
        <w:t>bei 25-jä</w:t>
      </w:r>
      <w:r w:rsidRPr="008C6A36">
        <w:rPr>
          <w:rFonts w:ascii="Tahoma" w:hAnsi="Tahoma" w:cs="Tahoma"/>
          <w:sz w:val="20"/>
          <w:szCs w:val="20"/>
        </w:rPr>
        <w:t>hrigen Frauen nur ca. 0,1% der Ki</w:t>
      </w:r>
      <w:r w:rsidRPr="008C6A36">
        <w:rPr>
          <w:rFonts w:ascii="Tahoma" w:hAnsi="Tahoma" w:cs="Tahoma"/>
          <w:sz w:val="20"/>
          <w:szCs w:val="20"/>
        </w:rPr>
        <w:t>n</w:t>
      </w:r>
      <w:r w:rsidRPr="008C6A36">
        <w:rPr>
          <w:rFonts w:ascii="Tahoma" w:hAnsi="Tahoma" w:cs="Tahoma"/>
          <w:sz w:val="20"/>
          <w:szCs w:val="20"/>
        </w:rPr>
        <w:t>der betroffen,</w:t>
      </w:r>
      <w:r w:rsidR="004C5757" w:rsidRPr="008C6A36">
        <w:rPr>
          <w:rFonts w:ascii="Tahoma" w:hAnsi="Tahoma" w:cs="Tahoma"/>
          <w:sz w:val="20"/>
          <w:szCs w:val="20"/>
        </w:rPr>
        <w:t xml:space="preserve"> </w:t>
      </w:r>
      <w:r w:rsidR="00962EF7" w:rsidRPr="008C6A36">
        <w:rPr>
          <w:rFonts w:ascii="Tahoma" w:hAnsi="Tahoma" w:cs="Tahoma"/>
          <w:sz w:val="20"/>
          <w:szCs w:val="20"/>
        </w:rPr>
        <w:t>bei 48-jä</w:t>
      </w:r>
      <w:r w:rsidR="008D398E" w:rsidRPr="008C6A36">
        <w:rPr>
          <w:rFonts w:ascii="Tahoma" w:hAnsi="Tahoma" w:cs="Tahoma"/>
          <w:sz w:val="20"/>
          <w:szCs w:val="20"/>
        </w:rPr>
        <w:t>hrigen Frauen jedoch ü</w:t>
      </w:r>
      <w:r w:rsidRPr="008C6A36">
        <w:rPr>
          <w:rFonts w:ascii="Tahoma" w:hAnsi="Tahoma" w:cs="Tahoma"/>
          <w:sz w:val="20"/>
          <w:szCs w:val="20"/>
        </w:rPr>
        <w:t xml:space="preserve">ber </w:t>
      </w:r>
      <w:r w:rsidR="008D398E" w:rsidRPr="008C6A36">
        <w:rPr>
          <w:rFonts w:ascii="Tahoma" w:hAnsi="Tahoma" w:cs="Tahoma"/>
          <w:sz w:val="20"/>
          <w:szCs w:val="20"/>
        </w:rPr>
        <w:t>9</w:t>
      </w:r>
      <w:r w:rsidRPr="008C6A36">
        <w:rPr>
          <w:rFonts w:ascii="Tahoma" w:hAnsi="Tahoma" w:cs="Tahoma"/>
          <w:sz w:val="20"/>
          <w:szCs w:val="20"/>
        </w:rPr>
        <w:t>%.</w:t>
      </w:r>
      <w:r w:rsidR="008D398E" w:rsidRPr="008C6A36">
        <w:rPr>
          <w:rFonts w:ascii="Tahoma" w:hAnsi="Tahoma" w:cs="Tahoma"/>
          <w:sz w:val="20"/>
          <w:szCs w:val="20"/>
        </w:rPr>
        <w:t xml:space="preserve"> Dies ist wahrscheinlich darauf zurückzufü</w:t>
      </w:r>
      <w:r w:rsidR="008D398E" w:rsidRPr="008C6A36">
        <w:rPr>
          <w:rFonts w:ascii="Tahoma" w:hAnsi="Tahoma" w:cs="Tahoma"/>
          <w:sz w:val="20"/>
          <w:szCs w:val="20"/>
        </w:rPr>
        <w:t>h</w:t>
      </w:r>
      <w:r w:rsidR="008D398E" w:rsidRPr="008C6A36">
        <w:rPr>
          <w:rFonts w:ascii="Tahoma" w:hAnsi="Tahoma" w:cs="Tahoma"/>
          <w:sz w:val="20"/>
          <w:szCs w:val="20"/>
        </w:rPr>
        <w:t xml:space="preserve">ren, dass bei </w:t>
      </w:r>
      <w:r w:rsidR="009463E5">
        <w:rPr>
          <w:rFonts w:ascii="Tahoma" w:hAnsi="Tahoma" w:cs="Tahoma"/>
          <w:sz w:val="20"/>
          <w:szCs w:val="20"/>
        </w:rPr>
        <w:t>weiblichen Feten</w:t>
      </w:r>
      <w:r w:rsidR="008D398E" w:rsidRPr="008C6A36">
        <w:rPr>
          <w:rFonts w:ascii="Tahoma" w:hAnsi="Tahoma" w:cs="Tahoma"/>
          <w:sz w:val="20"/>
          <w:szCs w:val="20"/>
        </w:rPr>
        <w:t xml:space="preserve"> schon vor der G</w:t>
      </w:r>
      <w:r w:rsidR="008D398E" w:rsidRPr="008C6A36">
        <w:rPr>
          <w:rFonts w:ascii="Tahoma" w:hAnsi="Tahoma" w:cs="Tahoma"/>
          <w:sz w:val="20"/>
          <w:szCs w:val="20"/>
        </w:rPr>
        <w:t>e</w:t>
      </w:r>
      <w:r w:rsidR="008D398E" w:rsidRPr="008C6A36">
        <w:rPr>
          <w:rFonts w:ascii="Tahoma" w:hAnsi="Tahoma" w:cs="Tahoma"/>
          <w:sz w:val="20"/>
          <w:szCs w:val="20"/>
        </w:rPr>
        <w:t>burt Eizellen</w:t>
      </w:r>
      <w:r w:rsidR="00962EF7" w:rsidRPr="008C6A36">
        <w:rPr>
          <w:rFonts w:ascii="Tahoma" w:hAnsi="Tahoma" w:cs="Tahoma"/>
          <w:sz w:val="20"/>
          <w:szCs w:val="20"/>
        </w:rPr>
        <w:t xml:space="preserve"> reifen, dann aber bis </w:t>
      </w:r>
      <w:r w:rsidR="008C6A36" w:rsidRPr="008C6A36">
        <w:rPr>
          <w:rFonts w:ascii="Tahoma" w:hAnsi="Tahoma" w:cs="Tahoma"/>
          <w:sz w:val="20"/>
          <w:szCs w:val="20"/>
        </w:rPr>
        <w:t xml:space="preserve">zur Pubertät </w:t>
      </w:r>
      <w:r w:rsidR="009463E5">
        <w:rPr>
          <w:rFonts w:ascii="Tahoma" w:hAnsi="Tahoma" w:cs="Tahoma"/>
          <w:sz w:val="20"/>
          <w:szCs w:val="20"/>
        </w:rPr>
        <w:t>eine Art</w:t>
      </w:r>
      <w:r w:rsidR="008C6A36" w:rsidRPr="008C6A36">
        <w:rPr>
          <w:rFonts w:ascii="Tahoma" w:hAnsi="Tahoma" w:cs="Tahoma"/>
          <w:sz w:val="20"/>
          <w:szCs w:val="20"/>
        </w:rPr>
        <w:t xml:space="preserve"> </w:t>
      </w:r>
      <w:r w:rsidR="009463E5">
        <w:rPr>
          <w:rFonts w:ascii="Tahoma" w:hAnsi="Tahoma" w:cs="Tahoma"/>
          <w:sz w:val="20"/>
          <w:szCs w:val="20"/>
        </w:rPr>
        <w:t>„</w:t>
      </w:r>
      <w:r w:rsidR="008C6A36" w:rsidRPr="008C6A36">
        <w:rPr>
          <w:rFonts w:ascii="Tahoma" w:hAnsi="Tahoma" w:cs="Tahoma"/>
          <w:sz w:val="20"/>
          <w:szCs w:val="20"/>
        </w:rPr>
        <w:t>Ruhe</w:t>
      </w:r>
      <w:r w:rsidR="009463E5">
        <w:rPr>
          <w:rFonts w:ascii="Tahoma" w:hAnsi="Tahoma" w:cs="Tahoma"/>
          <w:sz w:val="20"/>
          <w:szCs w:val="20"/>
        </w:rPr>
        <w:t>pause“ einlegen</w:t>
      </w:r>
      <w:r w:rsidR="008C6A36" w:rsidRPr="008C6A36">
        <w:rPr>
          <w:rFonts w:ascii="Tahoma" w:hAnsi="Tahoma" w:cs="Tahoma"/>
          <w:sz w:val="20"/>
          <w:szCs w:val="20"/>
        </w:rPr>
        <w:t>.</w:t>
      </w:r>
      <w:r w:rsidR="00962022">
        <w:rPr>
          <w:rFonts w:ascii="Tahoma" w:hAnsi="Tahoma" w:cs="Tahoma"/>
          <w:sz w:val="20"/>
          <w:szCs w:val="20"/>
        </w:rPr>
        <w:t xml:space="preserve"> </w:t>
      </w:r>
    </w:p>
    <w:p w:rsidR="009D1814" w:rsidRDefault="00962EF7" w:rsidP="00F20528">
      <w:pPr>
        <w:autoSpaceDE w:val="0"/>
        <w:autoSpaceDN w:val="0"/>
        <w:adjustRightInd w:val="0"/>
        <w:jc w:val="both"/>
        <w:rPr>
          <w:rFonts w:ascii="Tahoma" w:hAnsi="Tahoma" w:cs="Tahoma"/>
          <w:sz w:val="20"/>
          <w:szCs w:val="20"/>
        </w:rPr>
      </w:pPr>
      <w:r w:rsidRPr="008C6A36">
        <w:rPr>
          <w:rFonts w:ascii="Tahoma" w:hAnsi="Tahoma" w:cs="Tahoma"/>
          <w:sz w:val="20"/>
          <w:szCs w:val="20"/>
        </w:rPr>
        <w:t>Der weitere Ablauf der Reifeteilung wird erst ab der Pubertät</w:t>
      </w:r>
      <w:r w:rsidR="00C915F4" w:rsidRPr="008C6A36">
        <w:rPr>
          <w:rFonts w:ascii="Tahoma" w:hAnsi="Tahoma" w:cs="Tahoma"/>
          <w:sz w:val="20"/>
          <w:szCs w:val="20"/>
        </w:rPr>
        <w:t xml:space="preserve"> fortgesetzt. M</w:t>
      </w:r>
      <w:r w:rsidR="008D398E" w:rsidRPr="008C6A36">
        <w:rPr>
          <w:rFonts w:ascii="Tahoma" w:hAnsi="Tahoma" w:cs="Tahoma"/>
          <w:sz w:val="20"/>
          <w:szCs w:val="20"/>
        </w:rPr>
        <w:t xml:space="preserve">it zunehmendem Alter </w:t>
      </w:r>
      <w:r w:rsidR="009463E5">
        <w:rPr>
          <w:rFonts w:ascii="Tahoma" w:hAnsi="Tahoma" w:cs="Tahoma"/>
          <w:sz w:val="20"/>
          <w:szCs w:val="20"/>
        </w:rPr>
        <w:t xml:space="preserve">wird die Wahrscheinlichkeit, dass </w:t>
      </w:r>
      <w:r w:rsidR="008D398E" w:rsidRPr="008C6A36">
        <w:rPr>
          <w:rFonts w:ascii="Tahoma" w:hAnsi="Tahoma" w:cs="Tahoma"/>
          <w:sz w:val="20"/>
          <w:szCs w:val="20"/>
        </w:rPr>
        <w:t>mehr Fehler bei der Meiose auf</w:t>
      </w:r>
      <w:r w:rsidR="009463E5">
        <w:rPr>
          <w:rFonts w:ascii="Tahoma" w:hAnsi="Tahoma" w:cs="Tahoma"/>
          <w:sz w:val="20"/>
          <w:szCs w:val="20"/>
        </w:rPr>
        <w:t>treten, erhöht.</w:t>
      </w:r>
    </w:p>
    <w:p w:rsidR="00962022" w:rsidRDefault="00EA38D5" w:rsidP="00F20528">
      <w:pPr>
        <w:autoSpaceDE w:val="0"/>
        <w:autoSpaceDN w:val="0"/>
        <w:adjustRightInd w:val="0"/>
        <w:jc w:val="both"/>
        <w:rPr>
          <w:rFonts w:ascii="Tahoma" w:hAnsi="Tahoma" w:cs="Tahoma"/>
          <w:sz w:val="20"/>
          <w:szCs w:val="20"/>
        </w:rPr>
      </w:pPr>
      <w:r>
        <w:rPr>
          <w:rFonts w:ascii="Tahoma" w:hAnsi="Tahoma" w:cs="Tahoma"/>
          <w:sz w:val="20"/>
          <w:szCs w:val="20"/>
        </w:rPr>
        <w:t>Da</w:t>
      </w:r>
      <w:r w:rsidR="00C039AC">
        <w:rPr>
          <w:rFonts w:ascii="Tahoma" w:hAnsi="Tahoma" w:cs="Tahoma"/>
          <w:sz w:val="20"/>
          <w:szCs w:val="20"/>
        </w:rPr>
        <w:t>s</w:t>
      </w:r>
      <w:r>
        <w:rPr>
          <w:rFonts w:ascii="Tahoma" w:hAnsi="Tahoma" w:cs="Tahoma"/>
          <w:sz w:val="20"/>
          <w:szCs w:val="20"/>
        </w:rPr>
        <w:t xml:space="preserve"> individuelle Risiko steigt zwar mit dem Alter der Mutter an, insgesamt bekommen aber viel </w:t>
      </w:r>
      <w:r>
        <w:rPr>
          <w:rFonts w:ascii="Tahoma" w:hAnsi="Tahoma" w:cs="Tahoma"/>
          <w:sz w:val="20"/>
          <w:szCs w:val="20"/>
        </w:rPr>
        <w:lastRenderedPageBreak/>
        <w:t>mehr junge Frauen Kinder, so dass die Mehrheit der Down-Syndrom-Babys eben von diesen au</w:t>
      </w:r>
      <w:r>
        <w:rPr>
          <w:rFonts w:ascii="Tahoma" w:hAnsi="Tahoma" w:cs="Tahoma"/>
          <w:sz w:val="20"/>
          <w:szCs w:val="20"/>
        </w:rPr>
        <w:t>s</w:t>
      </w:r>
      <w:r>
        <w:rPr>
          <w:rFonts w:ascii="Tahoma" w:hAnsi="Tahoma" w:cs="Tahoma"/>
          <w:sz w:val="20"/>
          <w:szCs w:val="20"/>
        </w:rPr>
        <w:t>getragen wird.</w:t>
      </w:r>
    </w:p>
    <w:p w:rsidR="00B3672D" w:rsidRPr="008C6A36" w:rsidRDefault="00B3672D" w:rsidP="00F20528">
      <w:pPr>
        <w:autoSpaceDE w:val="0"/>
        <w:autoSpaceDN w:val="0"/>
        <w:adjustRightInd w:val="0"/>
        <w:jc w:val="both"/>
        <w:rPr>
          <w:rFonts w:ascii="Tahoma" w:hAnsi="Tahoma" w:cs="Tahoma"/>
          <w:sz w:val="20"/>
          <w:szCs w:val="20"/>
        </w:rPr>
      </w:pPr>
    </w:p>
    <w:p w:rsidR="009D1814" w:rsidRPr="008C6A36" w:rsidRDefault="009D1814" w:rsidP="009463E5">
      <w:pPr>
        <w:autoSpaceDE w:val="0"/>
        <w:autoSpaceDN w:val="0"/>
        <w:adjustRightInd w:val="0"/>
        <w:spacing w:line="360" w:lineRule="auto"/>
        <w:jc w:val="both"/>
        <w:rPr>
          <w:rFonts w:ascii="Tahoma" w:hAnsi="Tahoma" w:cs="Tahoma"/>
          <w:sz w:val="20"/>
          <w:szCs w:val="20"/>
        </w:rPr>
      </w:pPr>
      <w:r w:rsidRPr="008C6A36">
        <w:rPr>
          <w:rFonts w:ascii="Tahoma" w:hAnsi="Tahoma" w:cs="Tahoma"/>
          <w:b/>
          <w:sz w:val="20"/>
          <w:szCs w:val="20"/>
          <w:u w:val="single"/>
        </w:rPr>
        <w:t>Auswirkungen:</w:t>
      </w:r>
    </w:p>
    <w:p w:rsidR="008C6A36" w:rsidRDefault="009D1814" w:rsidP="001F5774">
      <w:pPr>
        <w:jc w:val="both"/>
        <w:rPr>
          <w:rFonts w:ascii="Tahoma" w:hAnsi="Tahoma" w:cs="Tahoma"/>
          <w:sz w:val="20"/>
          <w:szCs w:val="20"/>
        </w:rPr>
      </w:pPr>
      <w:r w:rsidRPr="008C6A36">
        <w:rPr>
          <w:rFonts w:ascii="Tahoma" w:hAnsi="Tahoma" w:cs="Tahoma"/>
          <w:sz w:val="20"/>
          <w:szCs w:val="20"/>
        </w:rPr>
        <w:t xml:space="preserve">Die betroffenen Kinder zeigen </w:t>
      </w:r>
      <w:r w:rsidR="00C915F4" w:rsidRPr="008C6A36">
        <w:rPr>
          <w:rFonts w:ascii="Tahoma" w:hAnsi="Tahoma" w:cs="Tahoma"/>
          <w:sz w:val="20"/>
          <w:szCs w:val="20"/>
        </w:rPr>
        <w:t>häufig kleinen Kö</w:t>
      </w:r>
      <w:r w:rsidRPr="008C6A36">
        <w:rPr>
          <w:rFonts w:ascii="Tahoma" w:hAnsi="Tahoma" w:cs="Tahoma"/>
          <w:sz w:val="20"/>
          <w:szCs w:val="20"/>
        </w:rPr>
        <w:t>rperwuchs</w:t>
      </w:r>
      <w:r w:rsidR="004C5757" w:rsidRPr="008C6A36">
        <w:rPr>
          <w:rFonts w:ascii="Tahoma" w:hAnsi="Tahoma" w:cs="Tahoma"/>
          <w:sz w:val="20"/>
          <w:szCs w:val="20"/>
        </w:rPr>
        <w:t xml:space="preserve"> </w:t>
      </w:r>
      <w:r w:rsidRPr="008C6A36">
        <w:rPr>
          <w:rFonts w:ascii="Tahoma" w:hAnsi="Tahoma" w:cs="Tahoma"/>
          <w:sz w:val="20"/>
          <w:szCs w:val="20"/>
        </w:rPr>
        <w:t xml:space="preserve">(bis 1,50 m), einen kurzen Hals, </w:t>
      </w:r>
      <w:proofErr w:type="spellStart"/>
      <w:r w:rsidRPr="008C6A36">
        <w:rPr>
          <w:rFonts w:ascii="Tahoma" w:hAnsi="Tahoma" w:cs="Tahoma"/>
          <w:sz w:val="20"/>
          <w:szCs w:val="20"/>
        </w:rPr>
        <w:t>kurzfingrige</w:t>
      </w:r>
      <w:proofErr w:type="spellEnd"/>
      <w:r w:rsidRPr="008C6A36">
        <w:rPr>
          <w:rFonts w:ascii="Tahoma" w:hAnsi="Tahoma" w:cs="Tahoma"/>
          <w:sz w:val="20"/>
          <w:szCs w:val="20"/>
        </w:rPr>
        <w:t xml:space="preserve"> </w:t>
      </w:r>
      <w:r w:rsidR="00C915F4" w:rsidRPr="008C6A36">
        <w:rPr>
          <w:rFonts w:ascii="Tahoma" w:hAnsi="Tahoma" w:cs="Tahoma"/>
          <w:sz w:val="20"/>
          <w:szCs w:val="20"/>
        </w:rPr>
        <w:t>Hä</w:t>
      </w:r>
      <w:r w:rsidR="00C915F4" w:rsidRPr="008C6A36">
        <w:rPr>
          <w:rFonts w:ascii="Tahoma" w:hAnsi="Tahoma" w:cs="Tahoma"/>
          <w:sz w:val="20"/>
          <w:szCs w:val="20"/>
        </w:rPr>
        <w:t>n</w:t>
      </w:r>
      <w:r w:rsidR="00C915F4" w:rsidRPr="008C6A36">
        <w:rPr>
          <w:rFonts w:ascii="Tahoma" w:hAnsi="Tahoma" w:cs="Tahoma"/>
          <w:sz w:val="20"/>
          <w:szCs w:val="20"/>
        </w:rPr>
        <w:t>de</w:t>
      </w:r>
      <w:r w:rsidR="00E25FF8">
        <w:rPr>
          <w:rFonts w:ascii="Tahoma" w:hAnsi="Tahoma" w:cs="Tahoma"/>
          <w:sz w:val="20"/>
          <w:szCs w:val="20"/>
        </w:rPr>
        <w:t>, oft mit Vierfingerfurche</w:t>
      </w:r>
      <w:r w:rsidR="00C90155">
        <w:rPr>
          <w:rFonts w:ascii="Tahoma" w:hAnsi="Tahoma" w:cs="Tahoma"/>
          <w:sz w:val="20"/>
          <w:szCs w:val="20"/>
        </w:rPr>
        <w:t xml:space="preserve"> (Abb. 2)</w:t>
      </w:r>
      <w:r w:rsidRPr="008C6A36">
        <w:rPr>
          <w:rFonts w:ascii="Tahoma" w:hAnsi="Tahoma" w:cs="Tahoma"/>
          <w:sz w:val="20"/>
          <w:szCs w:val="20"/>
        </w:rPr>
        <w:t>,</w:t>
      </w:r>
      <w:r w:rsidR="004C5757" w:rsidRPr="008C6A36">
        <w:rPr>
          <w:rFonts w:ascii="Tahoma" w:hAnsi="Tahoma" w:cs="Tahoma"/>
          <w:sz w:val="20"/>
          <w:szCs w:val="20"/>
        </w:rPr>
        <w:t xml:space="preserve"> </w:t>
      </w:r>
      <w:r w:rsidRPr="008C6A36">
        <w:rPr>
          <w:rFonts w:ascii="Tahoma" w:hAnsi="Tahoma" w:cs="Tahoma"/>
          <w:sz w:val="20"/>
          <w:szCs w:val="20"/>
        </w:rPr>
        <w:t>Herzfehler</w:t>
      </w:r>
      <w:r w:rsidR="00C915F4" w:rsidRPr="008C6A36">
        <w:rPr>
          <w:rFonts w:ascii="Tahoma" w:hAnsi="Tahoma" w:cs="Tahoma"/>
          <w:sz w:val="20"/>
          <w:szCs w:val="20"/>
        </w:rPr>
        <w:t xml:space="preserve"> (40-60 %)</w:t>
      </w:r>
      <w:r w:rsidRPr="008C6A36">
        <w:rPr>
          <w:rFonts w:ascii="Tahoma" w:hAnsi="Tahoma" w:cs="Tahoma"/>
          <w:sz w:val="20"/>
          <w:szCs w:val="20"/>
        </w:rPr>
        <w:t xml:space="preserve">, </w:t>
      </w:r>
      <w:r w:rsidR="00C915F4" w:rsidRPr="008C6A36">
        <w:rPr>
          <w:rFonts w:ascii="Tahoma" w:hAnsi="Tahoma" w:cs="Tahoma"/>
          <w:sz w:val="20"/>
          <w:szCs w:val="20"/>
        </w:rPr>
        <w:t>schräg</w:t>
      </w:r>
      <w:r w:rsidRPr="008C6A36">
        <w:rPr>
          <w:rFonts w:ascii="Tahoma" w:hAnsi="Tahoma" w:cs="Tahoma"/>
          <w:sz w:val="20"/>
          <w:szCs w:val="20"/>
        </w:rPr>
        <w:t xml:space="preserve"> g</w:t>
      </w:r>
      <w:r w:rsidRPr="008C6A36">
        <w:rPr>
          <w:rFonts w:ascii="Tahoma" w:hAnsi="Tahoma" w:cs="Tahoma"/>
          <w:sz w:val="20"/>
          <w:szCs w:val="20"/>
        </w:rPr>
        <w:t>e</w:t>
      </w:r>
      <w:r w:rsidRPr="008C6A36">
        <w:rPr>
          <w:rFonts w:ascii="Tahoma" w:hAnsi="Tahoma" w:cs="Tahoma"/>
          <w:sz w:val="20"/>
          <w:szCs w:val="20"/>
        </w:rPr>
        <w:t xml:space="preserve">stellte Lidfalten und ein </w:t>
      </w:r>
      <w:r w:rsidR="00C915F4" w:rsidRPr="008C6A36">
        <w:rPr>
          <w:rFonts w:ascii="Tahoma" w:hAnsi="Tahoma" w:cs="Tahoma"/>
          <w:sz w:val="20"/>
          <w:szCs w:val="20"/>
        </w:rPr>
        <w:t>erhöhtes</w:t>
      </w:r>
      <w:r w:rsidRPr="008C6A36">
        <w:rPr>
          <w:rFonts w:ascii="Tahoma" w:hAnsi="Tahoma" w:cs="Tahoma"/>
          <w:sz w:val="20"/>
          <w:szCs w:val="20"/>
        </w:rPr>
        <w:t xml:space="preserve"> I</w:t>
      </w:r>
      <w:r w:rsidRPr="008C6A36">
        <w:rPr>
          <w:rFonts w:ascii="Tahoma" w:hAnsi="Tahoma" w:cs="Tahoma"/>
          <w:sz w:val="20"/>
          <w:szCs w:val="20"/>
        </w:rPr>
        <w:t>n</w:t>
      </w:r>
      <w:r w:rsidRPr="008C6A36">
        <w:rPr>
          <w:rFonts w:ascii="Tahoma" w:hAnsi="Tahoma" w:cs="Tahoma"/>
          <w:sz w:val="20"/>
          <w:szCs w:val="20"/>
        </w:rPr>
        <w:t>fektionsrisiko.</w:t>
      </w:r>
      <w:r w:rsidR="00E25FF8">
        <w:rPr>
          <w:rFonts w:ascii="Tahoma" w:hAnsi="Tahoma" w:cs="Tahoma"/>
          <w:sz w:val="20"/>
          <w:szCs w:val="20"/>
        </w:rPr>
        <w:t xml:space="preserve"> </w:t>
      </w:r>
      <w:r w:rsidR="00E25FF8" w:rsidRPr="008C6A36">
        <w:rPr>
          <w:rFonts w:ascii="Tahoma" w:hAnsi="Tahoma" w:cs="Tahoma"/>
          <w:sz w:val="20"/>
          <w:szCs w:val="20"/>
        </w:rPr>
        <w:t xml:space="preserve">Auffällig </w:t>
      </w:r>
      <w:r w:rsidR="00E25FF8">
        <w:rPr>
          <w:rFonts w:ascii="Tahoma" w:hAnsi="Tahoma" w:cs="Tahoma"/>
          <w:sz w:val="20"/>
          <w:szCs w:val="20"/>
        </w:rPr>
        <w:t>ist</w:t>
      </w:r>
      <w:r w:rsidR="00E25FF8" w:rsidRPr="008C6A36">
        <w:rPr>
          <w:rFonts w:ascii="Tahoma" w:hAnsi="Tahoma" w:cs="Tahoma"/>
          <w:sz w:val="20"/>
          <w:szCs w:val="20"/>
        </w:rPr>
        <w:t xml:space="preserve"> auch ein erhöhtes Leukä</w:t>
      </w:r>
      <w:r w:rsidR="00C039AC">
        <w:rPr>
          <w:rFonts w:ascii="Tahoma" w:hAnsi="Tahoma" w:cs="Tahoma"/>
          <w:sz w:val="20"/>
          <w:szCs w:val="20"/>
        </w:rPr>
        <w:t>mier</w:t>
      </w:r>
      <w:r w:rsidR="00E25FF8" w:rsidRPr="008C6A36">
        <w:rPr>
          <w:rFonts w:ascii="Tahoma" w:hAnsi="Tahoma" w:cs="Tahoma"/>
          <w:sz w:val="20"/>
          <w:szCs w:val="20"/>
        </w:rPr>
        <w:t>isiko.</w:t>
      </w:r>
      <w:r w:rsidR="00386BD9">
        <w:rPr>
          <w:rFonts w:ascii="Tahoma" w:hAnsi="Tahoma" w:cs="Tahoma"/>
          <w:sz w:val="20"/>
          <w:szCs w:val="20"/>
        </w:rPr>
        <w:t xml:space="preserve"> </w:t>
      </w:r>
    </w:p>
    <w:p w:rsidR="00C90155" w:rsidRPr="008C6A36" w:rsidRDefault="00C90155" w:rsidP="001F5774">
      <w:pPr>
        <w:jc w:val="both"/>
        <w:rPr>
          <w:rFonts w:ascii="Tahoma" w:hAnsi="Tahoma" w:cs="Tahoma"/>
          <w:sz w:val="20"/>
          <w:szCs w:val="20"/>
        </w:rPr>
      </w:pPr>
    </w:p>
    <w:p w:rsidR="008C6A36" w:rsidRPr="008C6A36" w:rsidRDefault="009D1814" w:rsidP="001F5774">
      <w:pPr>
        <w:jc w:val="both"/>
        <w:rPr>
          <w:rFonts w:ascii="Tahoma" w:hAnsi="Tahoma" w:cs="Tahoma"/>
          <w:sz w:val="20"/>
          <w:szCs w:val="20"/>
        </w:rPr>
      </w:pPr>
      <w:r w:rsidRPr="008C6A36">
        <w:rPr>
          <w:rFonts w:ascii="Tahoma" w:hAnsi="Tahoma" w:cs="Tahoma"/>
          <w:sz w:val="20"/>
          <w:szCs w:val="20"/>
        </w:rPr>
        <w:t xml:space="preserve">Die Kinder </w:t>
      </w:r>
      <w:r w:rsidR="00B3672D">
        <w:rPr>
          <w:rFonts w:ascii="Tahoma" w:hAnsi="Tahoma" w:cs="Tahoma"/>
          <w:sz w:val="20"/>
          <w:szCs w:val="20"/>
        </w:rPr>
        <w:t xml:space="preserve">sind oft </w:t>
      </w:r>
      <w:r w:rsidR="00C800B7">
        <w:rPr>
          <w:rFonts w:ascii="Tahoma" w:hAnsi="Tahoma" w:cs="Tahoma"/>
          <w:sz w:val="20"/>
          <w:szCs w:val="20"/>
        </w:rPr>
        <w:t>sehr</w:t>
      </w:r>
      <w:r w:rsidR="00B3672D">
        <w:rPr>
          <w:rFonts w:ascii="Tahoma" w:hAnsi="Tahoma" w:cs="Tahoma"/>
          <w:sz w:val="20"/>
          <w:szCs w:val="20"/>
        </w:rPr>
        <w:t xml:space="preserve"> lebensfroh und musisch interessiert</w:t>
      </w:r>
      <w:r w:rsidRPr="008C6A36">
        <w:rPr>
          <w:rFonts w:ascii="Tahoma" w:hAnsi="Tahoma" w:cs="Tahoma"/>
          <w:sz w:val="20"/>
          <w:szCs w:val="20"/>
        </w:rPr>
        <w:t>, bleiben in ihrer geistigen</w:t>
      </w:r>
      <w:r w:rsidR="004C5757" w:rsidRPr="008C6A36">
        <w:rPr>
          <w:rFonts w:ascii="Tahoma" w:hAnsi="Tahoma" w:cs="Tahoma"/>
          <w:sz w:val="20"/>
          <w:szCs w:val="20"/>
        </w:rPr>
        <w:t xml:space="preserve"> </w:t>
      </w:r>
      <w:r w:rsidRPr="008C6A36">
        <w:rPr>
          <w:rFonts w:ascii="Tahoma" w:hAnsi="Tahoma" w:cs="Tahoma"/>
          <w:sz w:val="20"/>
          <w:szCs w:val="20"/>
        </w:rPr>
        <w:t xml:space="preserve">Entwicklung aber mehr oder weniger stark </w:t>
      </w:r>
      <w:r w:rsidR="00C915F4" w:rsidRPr="008C6A36">
        <w:rPr>
          <w:rFonts w:ascii="Tahoma" w:hAnsi="Tahoma" w:cs="Tahoma"/>
          <w:sz w:val="20"/>
          <w:szCs w:val="20"/>
        </w:rPr>
        <w:t>zurück</w:t>
      </w:r>
      <w:r w:rsidRPr="008C6A36">
        <w:rPr>
          <w:rFonts w:ascii="Tahoma" w:hAnsi="Tahoma" w:cs="Tahoma"/>
          <w:sz w:val="20"/>
          <w:szCs w:val="20"/>
        </w:rPr>
        <w:t xml:space="preserve"> und </w:t>
      </w:r>
      <w:r w:rsidR="00C915F4" w:rsidRPr="008C6A36">
        <w:rPr>
          <w:rFonts w:ascii="Tahoma" w:hAnsi="Tahoma" w:cs="Tahoma"/>
          <w:sz w:val="20"/>
          <w:szCs w:val="20"/>
        </w:rPr>
        <w:t>müssen</w:t>
      </w:r>
      <w:r w:rsidRPr="008C6A36">
        <w:rPr>
          <w:rFonts w:ascii="Tahoma" w:hAnsi="Tahoma" w:cs="Tahoma"/>
          <w:sz w:val="20"/>
          <w:szCs w:val="20"/>
        </w:rPr>
        <w:t xml:space="preserve"> daher intensiv</w:t>
      </w:r>
      <w:r w:rsidR="004C5757" w:rsidRPr="008C6A36">
        <w:rPr>
          <w:rFonts w:ascii="Tahoma" w:hAnsi="Tahoma" w:cs="Tahoma"/>
          <w:sz w:val="20"/>
          <w:szCs w:val="20"/>
        </w:rPr>
        <w:t xml:space="preserve"> </w:t>
      </w:r>
      <w:r w:rsidR="00E25FF8">
        <w:rPr>
          <w:rFonts w:ascii="Tahoma" w:hAnsi="Tahoma" w:cs="Tahoma"/>
          <w:sz w:val="20"/>
          <w:szCs w:val="20"/>
        </w:rPr>
        <w:t>in Förderei</w:t>
      </w:r>
      <w:r w:rsidR="00E25FF8">
        <w:rPr>
          <w:rFonts w:ascii="Tahoma" w:hAnsi="Tahoma" w:cs="Tahoma"/>
          <w:sz w:val="20"/>
          <w:szCs w:val="20"/>
        </w:rPr>
        <w:t>n</w:t>
      </w:r>
      <w:r w:rsidR="00E25FF8">
        <w:rPr>
          <w:rFonts w:ascii="Tahoma" w:hAnsi="Tahoma" w:cs="Tahoma"/>
          <w:sz w:val="20"/>
          <w:szCs w:val="20"/>
        </w:rPr>
        <w:t>richtungen (Frühförderung, Kindergä</w:t>
      </w:r>
      <w:r w:rsidR="00E25FF8">
        <w:rPr>
          <w:rFonts w:ascii="Tahoma" w:hAnsi="Tahoma" w:cs="Tahoma"/>
          <w:sz w:val="20"/>
          <w:szCs w:val="20"/>
        </w:rPr>
        <w:t>r</w:t>
      </w:r>
      <w:r w:rsidR="00E25FF8">
        <w:rPr>
          <w:rFonts w:ascii="Tahoma" w:hAnsi="Tahoma" w:cs="Tahoma"/>
          <w:sz w:val="20"/>
          <w:szCs w:val="20"/>
        </w:rPr>
        <w:t>ten, Schulen) betreut werden</w:t>
      </w:r>
      <w:r w:rsidRPr="008C6A36">
        <w:rPr>
          <w:rFonts w:ascii="Tahoma" w:hAnsi="Tahoma" w:cs="Tahoma"/>
          <w:sz w:val="20"/>
          <w:szCs w:val="20"/>
        </w:rPr>
        <w:t>.</w:t>
      </w:r>
    </w:p>
    <w:p w:rsidR="008C6A36" w:rsidRPr="008C6A36" w:rsidRDefault="006D0465" w:rsidP="001F5774">
      <w:pPr>
        <w:jc w:val="both"/>
        <w:rPr>
          <w:rFonts w:ascii="Tahoma" w:hAnsi="Tahoma" w:cs="Tahoma"/>
          <w:sz w:val="20"/>
          <w:szCs w:val="20"/>
        </w:rPr>
      </w:pPr>
      <w:r w:rsidRPr="008C6A36">
        <w:rPr>
          <w:rFonts w:ascii="Tahoma" w:hAnsi="Tahoma" w:cs="Tahoma"/>
          <w:sz w:val="20"/>
          <w:szCs w:val="20"/>
        </w:rPr>
        <w:t>Die meisten der so geförderten Kinder lernen Lesen und Schreiben und erwe</w:t>
      </w:r>
      <w:r w:rsidRPr="008C6A36">
        <w:rPr>
          <w:rFonts w:ascii="Tahoma" w:hAnsi="Tahoma" w:cs="Tahoma"/>
          <w:sz w:val="20"/>
          <w:szCs w:val="20"/>
        </w:rPr>
        <w:t>r</w:t>
      </w:r>
      <w:r w:rsidRPr="008C6A36">
        <w:rPr>
          <w:rFonts w:ascii="Tahoma" w:hAnsi="Tahoma" w:cs="Tahoma"/>
          <w:sz w:val="20"/>
          <w:szCs w:val="20"/>
        </w:rPr>
        <w:t>ben zumin</w:t>
      </w:r>
      <w:r w:rsidR="004D7272" w:rsidRPr="008C6A36">
        <w:rPr>
          <w:rFonts w:ascii="Tahoma" w:hAnsi="Tahoma" w:cs="Tahoma"/>
          <w:sz w:val="20"/>
          <w:szCs w:val="20"/>
        </w:rPr>
        <w:t>dest Grundkenntnisse im Rechnen.</w:t>
      </w:r>
    </w:p>
    <w:p w:rsidR="006D0465" w:rsidRPr="008C6A36" w:rsidRDefault="001F5774" w:rsidP="001F5774">
      <w:pPr>
        <w:jc w:val="both"/>
        <w:rPr>
          <w:rFonts w:ascii="Tahoma" w:hAnsi="Tahoma" w:cs="Tahoma"/>
          <w:sz w:val="20"/>
          <w:szCs w:val="20"/>
        </w:rPr>
      </w:pPr>
      <w:r w:rsidRPr="008C6A36">
        <w:rPr>
          <w:rFonts w:ascii="Tahoma" w:hAnsi="Tahoma" w:cs="Tahoma"/>
          <w:sz w:val="20"/>
          <w:szCs w:val="20"/>
        </w:rPr>
        <w:t>Die verbesserten Forderungsmöglichke</w:t>
      </w:r>
      <w:r w:rsidRPr="008C6A36">
        <w:rPr>
          <w:rFonts w:ascii="Tahoma" w:hAnsi="Tahoma" w:cs="Tahoma"/>
          <w:sz w:val="20"/>
          <w:szCs w:val="20"/>
        </w:rPr>
        <w:t>i</w:t>
      </w:r>
      <w:r w:rsidRPr="008C6A36">
        <w:rPr>
          <w:rFonts w:ascii="Tahoma" w:hAnsi="Tahoma" w:cs="Tahoma"/>
          <w:sz w:val="20"/>
          <w:szCs w:val="20"/>
        </w:rPr>
        <w:t>ten haben dazu geführt, dass einige Menschen</w:t>
      </w:r>
      <w:r w:rsidR="00B91DE7" w:rsidRPr="008C6A36">
        <w:rPr>
          <w:rFonts w:ascii="Tahoma" w:hAnsi="Tahoma" w:cs="Tahoma"/>
          <w:sz w:val="20"/>
          <w:szCs w:val="20"/>
        </w:rPr>
        <w:t xml:space="preserve"> </w:t>
      </w:r>
      <w:r w:rsidRPr="008C6A36">
        <w:rPr>
          <w:rFonts w:ascii="Tahoma" w:hAnsi="Tahoma" w:cs="Tahoma"/>
          <w:sz w:val="20"/>
          <w:szCs w:val="20"/>
        </w:rPr>
        <w:t>mit Trisomie 21 Regelschu</w:t>
      </w:r>
      <w:r w:rsidRPr="008C6A36">
        <w:rPr>
          <w:rFonts w:ascii="Tahoma" w:hAnsi="Tahoma" w:cs="Tahoma"/>
          <w:sz w:val="20"/>
          <w:szCs w:val="20"/>
        </w:rPr>
        <w:t>l</w:t>
      </w:r>
      <w:r w:rsidRPr="008C6A36">
        <w:rPr>
          <w:rFonts w:ascii="Tahoma" w:hAnsi="Tahoma" w:cs="Tahoma"/>
          <w:sz w:val="20"/>
          <w:szCs w:val="20"/>
        </w:rPr>
        <w:t>abschlüsse erwerben und auch Regelberufe in der freien Wirtschaft ergreifen können. In einigen w</w:t>
      </w:r>
      <w:r w:rsidRPr="008C6A36">
        <w:rPr>
          <w:rFonts w:ascii="Tahoma" w:hAnsi="Tahoma" w:cs="Tahoma"/>
          <w:sz w:val="20"/>
          <w:szCs w:val="20"/>
        </w:rPr>
        <w:t>e</w:t>
      </w:r>
      <w:r w:rsidRPr="008C6A36">
        <w:rPr>
          <w:rFonts w:ascii="Tahoma" w:hAnsi="Tahoma" w:cs="Tahoma"/>
          <w:sz w:val="20"/>
          <w:szCs w:val="20"/>
        </w:rPr>
        <w:t>nigen Fällen konnte sogar ein Hochschulabschluss erworben werden.</w:t>
      </w:r>
    </w:p>
    <w:p w:rsidR="009D1814" w:rsidRPr="008C6A36" w:rsidRDefault="00C915F4" w:rsidP="001F5774">
      <w:pPr>
        <w:autoSpaceDE w:val="0"/>
        <w:autoSpaceDN w:val="0"/>
        <w:adjustRightInd w:val="0"/>
        <w:jc w:val="both"/>
        <w:rPr>
          <w:rFonts w:ascii="Tahoma" w:hAnsi="Tahoma" w:cs="Tahoma"/>
          <w:sz w:val="20"/>
          <w:szCs w:val="20"/>
        </w:rPr>
      </w:pPr>
      <w:r w:rsidRPr="008C6A36">
        <w:rPr>
          <w:rFonts w:ascii="Tahoma" w:hAnsi="Tahoma" w:cs="Tahoma"/>
          <w:sz w:val="20"/>
          <w:szCs w:val="20"/>
        </w:rPr>
        <w:t>Frauen mit Trisomie 21 sind fruchtbar. Männer mit Trisomie 21 galten lange als unfruchtbar. Mittle</w:t>
      </w:r>
      <w:r w:rsidRPr="008C6A36">
        <w:rPr>
          <w:rFonts w:ascii="Tahoma" w:hAnsi="Tahoma" w:cs="Tahoma"/>
          <w:sz w:val="20"/>
          <w:szCs w:val="20"/>
        </w:rPr>
        <w:t>r</w:t>
      </w:r>
      <w:r w:rsidRPr="008C6A36">
        <w:rPr>
          <w:rFonts w:ascii="Tahoma" w:hAnsi="Tahoma" w:cs="Tahoma"/>
          <w:sz w:val="20"/>
          <w:szCs w:val="20"/>
        </w:rPr>
        <w:t>weile sind aber etliche Elternschaften von Paaren mit Down-Syndrom bekannt.</w:t>
      </w:r>
    </w:p>
    <w:p w:rsidR="004C5757" w:rsidRPr="008C6A36" w:rsidRDefault="004C5757" w:rsidP="00F20528">
      <w:pPr>
        <w:autoSpaceDE w:val="0"/>
        <w:autoSpaceDN w:val="0"/>
        <w:adjustRightInd w:val="0"/>
        <w:jc w:val="both"/>
        <w:rPr>
          <w:rFonts w:ascii="Tahoma" w:hAnsi="Tahoma" w:cs="Tahoma"/>
          <w:sz w:val="20"/>
          <w:szCs w:val="20"/>
        </w:rPr>
      </w:pPr>
    </w:p>
    <w:p w:rsidR="009D1814" w:rsidRPr="008C6A36" w:rsidRDefault="00C915F4" w:rsidP="007E5571">
      <w:pPr>
        <w:autoSpaceDE w:val="0"/>
        <w:autoSpaceDN w:val="0"/>
        <w:adjustRightInd w:val="0"/>
        <w:jc w:val="both"/>
        <w:rPr>
          <w:rFonts w:ascii="Tahoma" w:hAnsi="Tahoma" w:cs="Tahoma"/>
          <w:b/>
          <w:sz w:val="20"/>
          <w:szCs w:val="20"/>
          <w:u w:val="single"/>
        </w:rPr>
      </w:pPr>
      <w:r w:rsidRPr="008C6A36">
        <w:rPr>
          <w:rFonts w:ascii="Tahoma" w:hAnsi="Tahoma" w:cs="Tahoma"/>
          <w:b/>
          <w:sz w:val="20"/>
          <w:szCs w:val="20"/>
          <w:u w:val="single"/>
        </w:rPr>
        <w:t>Sonstige Krankheiten mit ä</w:t>
      </w:r>
      <w:r w:rsidR="009D1814" w:rsidRPr="008C6A36">
        <w:rPr>
          <w:rFonts w:ascii="Tahoma" w:hAnsi="Tahoma" w:cs="Tahoma"/>
          <w:b/>
          <w:sz w:val="20"/>
          <w:szCs w:val="20"/>
          <w:u w:val="single"/>
        </w:rPr>
        <w:t>hnlichen Urs</w:t>
      </w:r>
      <w:r w:rsidR="009D1814" w:rsidRPr="008C6A36">
        <w:rPr>
          <w:rFonts w:ascii="Tahoma" w:hAnsi="Tahoma" w:cs="Tahoma"/>
          <w:b/>
          <w:sz w:val="20"/>
          <w:szCs w:val="20"/>
          <w:u w:val="single"/>
        </w:rPr>
        <w:t>a</w:t>
      </w:r>
      <w:r w:rsidR="009D1814" w:rsidRPr="008C6A36">
        <w:rPr>
          <w:rFonts w:ascii="Tahoma" w:hAnsi="Tahoma" w:cs="Tahoma"/>
          <w:b/>
          <w:sz w:val="20"/>
          <w:szCs w:val="20"/>
          <w:u w:val="single"/>
        </w:rPr>
        <w:t>chen:</w:t>
      </w:r>
    </w:p>
    <w:p w:rsidR="007E5571" w:rsidRPr="008C6A36" w:rsidRDefault="007E5571" w:rsidP="007E5571">
      <w:pPr>
        <w:autoSpaceDE w:val="0"/>
        <w:autoSpaceDN w:val="0"/>
        <w:adjustRightInd w:val="0"/>
        <w:jc w:val="both"/>
        <w:rPr>
          <w:rFonts w:ascii="Tahoma" w:hAnsi="Tahoma" w:cs="Tahoma"/>
          <w:b/>
          <w:sz w:val="20"/>
          <w:szCs w:val="20"/>
          <w:u w:val="single"/>
        </w:rPr>
      </w:pPr>
    </w:p>
    <w:p w:rsidR="00E25FF8" w:rsidRDefault="009D1814" w:rsidP="00F20528">
      <w:pPr>
        <w:autoSpaceDE w:val="0"/>
        <w:autoSpaceDN w:val="0"/>
        <w:adjustRightInd w:val="0"/>
        <w:jc w:val="both"/>
        <w:rPr>
          <w:rFonts w:ascii="Tahoma" w:hAnsi="Tahoma" w:cs="Tahoma"/>
          <w:sz w:val="20"/>
          <w:szCs w:val="20"/>
        </w:rPr>
      </w:pPr>
      <w:r w:rsidRPr="008C6A36">
        <w:rPr>
          <w:rFonts w:ascii="Tahoma" w:hAnsi="Tahoma" w:cs="Tahoma"/>
          <w:sz w:val="20"/>
          <w:szCs w:val="20"/>
        </w:rPr>
        <w:t>Es gibt die unterschiedlichsten Arten von numer</w:t>
      </w:r>
      <w:r w:rsidRPr="008C6A36">
        <w:rPr>
          <w:rFonts w:ascii="Tahoma" w:hAnsi="Tahoma" w:cs="Tahoma"/>
          <w:sz w:val="20"/>
          <w:szCs w:val="20"/>
        </w:rPr>
        <w:t>i</w:t>
      </w:r>
      <w:r w:rsidRPr="008C6A36">
        <w:rPr>
          <w:rFonts w:ascii="Tahoma" w:hAnsi="Tahoma" w:cs="Tahoma"/>
          <w:sz w:val="20"/>
          <w:szCs w:val="20"/>
        </w:rPr>
        <w:t xml:space="preserve">schen Abweichungen bei Autosomen und </w:t>
      </w:r>
      <w:proofErr w:type="spellStart"/>
      <w:r w:rsidRPr="008C6A36">
        <w:rPr>
          <w:rFonts w:ascii="Tahoma" w:hAnsi="Tahoma" w:cs="Tahoma"/>
          <w:sz w:val="20"/>
          <w:szCs w:val="20"/>
        </w:rPr>
        <w:t>Gon</w:t>
      </w:r>
      <w:r w:rsidRPr="008C6A36">
        <w:rPr>
          <w:rFonts w:ascii="Tahoma" w:hAnsi="Tahoma" w:cs="Tahoma"/>
          <w:sz w:val="20"/>
          <w:szCs w:val="20"/>
        </w:rPr>
        <w:t>o</w:t>
      </w:r>
      <w:r w:rsidRPr="008C6A36">
        <w:rPr>
          <w:rFonts w:ascii="Tahoma" w:hAnsi="Tahoma" w:cs="Tahoma"/>
          <w:sz w:val="20"/>
          <w:szCs w:val="20"/>
        </w:rPr>
        <w:t>somen</w:t>
      </w:r>
      <w:proofErr w:type="spellEnd"/>
      <w:r w:rsidRPr="008C6A36">
        <w:rPr>
          <w:rFonts w:ascii="Tahoma" w:hAnsi="Tahoma" w:cs="Tahoma"/>
          <w:sz w:val="20"/>
          <w:szCs w:val="20"/>
        </w:rPr>
        <w:t>. Meist ist</w:t>
      </w:r>
      <w:r w:rsidR="004C5757" w:rsidRPr="008C6A36">
        <w:rPr>
          <w:rFonts w:ascii="Tahoma" w:hAnsi="Tahoma" w:cs="Tahoma"/>
          <w:sz w:val="20"/>
          <w:szCs w:val="20"/>
        </w:rPr>
        <w:t xml:space="preserve"> </w:t>
      </w:r>
      <w:r w:rsidRPr="008C6A36">
        <w:rPr>
          <w:rFonts w:ascii="Tahoma" w:hAnsi="Tahoma" w:cs="Tahoma"/>
          <w:sz w:val="20"/>
          <w:szCs w:val="20"/>
        </w:rPr>
        <w:t>jedoch ein Chromosom</w:t>
      </w:r>
      <w:r w:rsidR="001F5774" w:rsidRPr="008C6A36">
        <w:rPr>
          <w:rFonts w:ascii="Tahoma" w:hAnsi="Tahoma" w:cs="Tahoma"/>
          <w:sz w:val="20"/>
          <w:szCs w:val="20"/>
        </w:rPr>
        <w:t xml:space="preserve"> </w:t>
      </w:r>
      <w:proofErr w:type="spellStart"/>
      <w:r w:rsidR="001F5774" w:rsidRPr="008C6A36">
        <w:rPr>
          <w:rFonts w:ascii="Tahoma" w:hAnsi="Tahoma" w:cs="Tahoma"/>
          <w:sz w:val="20"/>
          <w:szCs w:val="20"/>
        </w:rPr>
        <w:t>zuviel</w:t>
      </w:r>
      <w:proofErr w:type="spellEnd"/>
      <w:r w:rsidR="001F5774" w:rsidRPr="008C6A36">
        <w:rPr>
          <w:rFonts w:ascii="Tahoma" w:hAnsi="Tahoma" w:cs="Tahoma"/>
          <w:sz w:val="20"/>
          <w:szCs w:val="20"/>
        </w:rPr>
        <w:t xml:space="preserve"> vorhanden. Nur selten ü</w:t>
      </w:r>
      <w:r w:rsidRPr="008C6A36">
        <w:rPr>
          <w:rFonts w:ascii="Tahoma" w:hAnsi="Tahoma" w:cs="Tahoma"/>
          <w:sz w:val="20"/>
          <w:szCs w:val="20"/>
        </w:rPr>
        <w:t>berleben Kinder, bei d</w:t>
      </w:r>
      <w:r w:rsidRPr="008C6A36">
        <w:rPr>
          <w:rFonts w:ascii="Tahoma" w:hAnsi="Tahoma" w:cs="Tahoma"/>
          <w:sz w:val="20"/>
          <w:szCs w:val="20"/>
        </w:rPr>
        <w:t>e</w:t>
      </w:r>
      <w:r w:rsidRPr="008C6A36">
        <w:rPr>
          <w:rFonts w:ascii="Tahoma" w:hAnsi="Tahoma" w:cs="Tahoma"/>
          <w:sz w:val="20"/>
          <w:szCs w:val="20"/>
        </w:rPr>
        <w:t>nen ein Chromosom zu wenig vorhanden</w:t>
      </w:r>
      <w:r w:rsidR="004C5757" w:rsidRPr="008C6A36">
        <w:rPr>
          <w:rFonts w:ascii="Tahoma" w:hAnsi="Tahoma" w:cs="Tahoma"/>
          <w:sz w:val="20"/>
          <w:szCs w:val="20"/>
        </w:rPr>
        <w:t xml:space="preserve"> </w:t>
      </w:r>
      <w:r w:rsidRPr="008C6A36">
        <w:rPr>
          <w:rFonts w:ascii="Tahoma" w:hAnsi="Tahoma" w:cs="Tahoma"/>
          <w:sz w:val="20"/>
          <w:szCs w:val="20"/>
        </w:rPr>
        <w:t xml:space="preserve">ist wie beim </w:t>
      </w:r>
      <w:r w:rsidRPr="008C6A36">
        <w:rPr>
          <w:rFonts w:ascii="Tahoma" w:hAnsi="Tahoma" w:cs="Tahoma"/>
          <w:b/>
          <w:sz w:val="20"/>
          <w:szCs w:val="20"/>
        </w:rPr>
        <w:t>Ullrich-Turner-Syndrom</w:t>
      </w:r>
      <w:r w:rsidR="00E25FF8">
        <w:rPr>
          <w:rFonts w:ascii="Tahoma" w:hAnsi="Tahoma" w:cs="Tahoma"/>
          <w:sz w:val="20"/>
          <w:szCs w:val="20"/>
        </w:rPr>
        <w:t>.</w:t>
      </w:r>
    </w:p>
    <w:p w:rsidR="009D1814" w:rsidRPr="008C6A36" w:rsidRDefault="009D1814" w:rsidP="00F20528">
      <w:pPr>
        <w:autoSpaceDE w:val="0"/>
        <w:autoSpaceDN w:val="0"/>
        <w:adjustRightInd w:val="0"/>
        <w:jc w:val="both"/>
        <w:rPr>
          <w:rFonts w:ascii="Tahoma" w:hAnsi="Tahoma" w:cs="Tahoma"/>
          <w:sz w:val="20"/>
          <w:szCs w:val="20"/>
        </w:rPr>
      </w:pPr>
      <w:r w:rsidRPr="008C6A36">
        <w:rPr>
          <w:rFonts w:ascii="Tahoma" w:hAnsi="Tahoma" w:cs="Tahoma"/>
          <w:sz w:val="20"/>
          <w:szCs w:val="20"/>
        </w:rPr>
        <w:t>Die bekanntesten Genommutationen mit klinischer Bedeutung sind:</w:t>
      </w:r>
    </w:p>
    <w:p w:rsidR="004C5757" w:rsidRPr="008C6A36" w:rsidRDefault="001F5774" w:rsidP="00F20528">
      <w:pPr>
        <w:autoSpaceDE w:val="0"/>
        <w:autoSpaceDN w:val="0"/>
        <w:adjustRightInd w:val="0"/>
        <w:jc w:val="both"/>
        <w:rPr>
          <w:rFonts w:ascii="Tahoma" w:hAnsi="Tahoma" w:cs="Tahoma"/>
          <w:sz w:val="20"/>
          <w:szCs w:val="20"/>
        </w:rPr>
      </w:pPr>
      <w:proofErr w:type="spellStart"/>
      <w:r w:rsidRPr="008C6A36">
        <w:rPr>
          <w:rFonts w:ascii="Tahoma" w:hAnsi="Tahoma" w:cs="Tahoma"/>
          <w:b/>
          <w:sz w:val="20"/>
          <w:szCs w:val="20"/>
        </w:rPr>
        <w:t>Pä</w:t>
      </w:r>
      <w:r w:rsidR="009D1814" w:rsidRPr="008C6A36">
        <w:rPr>
          <w:rFonts w:ascii="Tahoma" w:hAnsi="Tahoma" w:cs="Tahoma"/>
          <w:b/>
          <w:sz w:val="20"/>
          <w:szCs w:val="20"/>
        </w:rPr>
        <w:t>tau</w:t>
      </w:r>
      <w:proofErr w:type="spellEnd"/>
      <w:r w:rsidR="009D1814" w:rsidRPr="008C6A36">
        <w:rPr>
          <w:rFonts w:ascii="Tahoma" w:hAnsi="Tahoma" w:cs="Tahoma"/>
          <w:b/>
          <w:sz w:val="20"/>
          <w:szCs w:val="20"/>
        </w:rPr>
        <w:t>-Syndrom</w:t>
      </w:r>
      <w:r w:rsidR="009D1814" w:rsidRPr="008C6A36">
        <w:rPr>
          <w:rFonts w:ascii="Tahoma" w:hAnsi="Tahoma" w:cs="Tahoma"/>
          <w:sz w:val="20"/>
          <w:szCs w:val="20"/>
        </w:rPr>
        <w:t xml:space="preserve"> (Trisomie 13); </w:t>
      </w:r>
      <w:r w:rsidR="009D1814" w:rsidRPr="008C6A36">
        <w:rPr>
          <w:rFonts w:ascii="Tahoma" w:hAnsi="Tahoma" w:cs="Tahoma"/>
          <w:b/>
          <w:sz w:val="20"/>
          <w:szCs w:val="20"/>
        </w:rPr>
        <w:t>Edwards-Syndrom</w:t>
      </w:r>
      <w:r w:rsidR="009D1814" w:rsidRPr="008C6A36">
        <w:rPr>
          <w:rFonts w:ascii="Tahoma" w:hAnsi="Tahoma" w:cs="Tahoma"/>
          <w:sz w:val="20"/>
          <w:szCs w:val="20"/>
        </w:rPr>
        <w:t xml:space="preserve"> (Trisomie 18); </w:t>
      </w:r>
      <w:proofErr w:type="spellStart"/>
      <w:r w:rsidR="009D1814" w:rsidRPr="008C6A36">
        <w:rPr>
          <w:rFonts w:ascii="Tahoma" w:hAnsi="Tahoma" w:cs="Tahoma"/>
          <w:b/>
          <w:sz w:val="20"/>
          <w:szCs w:val="20"/>
        </w:rPr>
        <w:t>Klinefelder</w:t>
      </w:r>
      <w:proofErr w:type="spellEnd"/>
      <w:r w:rsidR="009D1814" w:rsidRPr="008C6A36">
        <w:rPr>
          <w:rFonts w:ascii="Tahoma" w:hAnsi="Tahoma" w:cs="Tahoma"/>
          <w:b/>
          <w:sz w:val="20"/>
          <w:szCs w:val="20"/>
        </w:rPr>
        <w:t>-Syndrom</w:t>
      </w:r>
      <w:r w:rsidR="009D1814" w:rsidRPr="008C6A36">
        <w:rPr>
          <w:rFonts w:ascii="Tahoma" w:hAnsi="Tahoma" w:cs="Tahoma"/>
          <w:sz w:val="20"/>
          <w:szCs w:val="20"/>
        </w:rPr>
        <w:t xml:space="preserve"> (Trisomie XXY); </w:t>
      </w:r>
      <w:r w:rsidR="009D1814" w:rsidRPr="008C6A36">
        <w:rPr>
          <w:rFonts w:ascii="Tahoma" w:hAnsi="Tahoma" w:cs="Tahoma"/>
          <w:b/>
          <w:sz w:val="20"/>
          <w:szCs w:val="20"/>
        </w:rPr>
        <w:t>Triple-X-Syndrom</w:t>
      </w:r>
      <w:r w:rsidR="004C5757" w:rsidRPr="008C6A36">
        <w:rPr>
          <w:rFonts w:ascii="Tahoma" w:hAnsi="Tahoma" w:cs="Tahoma"/>
          <w:sz w:val="20"/>
          <w:szCs w:val="20"/>
        </w:rPr>
        <w:t xml:space="preserve"> </w:t>
      </w:r>
      <w:r w:rsidR="009D1814" w:rsidRPr="008C6A36">
        <w:rPr>
          <w:rFonts w:ascii="Tahoma" w:hAnsi="Tahoma" w:cs="Tahoma"/>
          <w:sz w:val="20"/>
          <w:szCs w:val="20"/>
        </w:rPr>
        <w:t xml:space="preserve">(XXX); </w:t>
      </w:r>
      <w:r w:rsidR="009D1814" w:rsidRPr="008C6A36">
        <w:rPr>
          <w:rFonts w:ascii="Tahoma" w:hAnsi="Tahoma" w:cs="Tahoma"/>
          <w:b/>
          <w:sz w:val="20"/>
          <w:szCs w:val="20"/>
        </w:rPr>
        <w:t>Ul</w:t>
      </w:r>
      <w:r w:rsidR="009D1814" w:rsidRPr="008C6A36">
        <w:rPr>
          <w:rFonts w:ascii="Tahoma" w:hAnsi="Tahoma" w:cs="Tahoma"/>
          <w:b/>
          <w:sz w:val="20"/>
          <w:szCs w:val="20"/>
        </w:rPr>
        <w:t>l</w:t>
      </w:r>
      <w:r w:rsidR="009D1814" w:rsidRPr="008C6A36">
        <w:rPr>
          <w:rFonts w:ascii="Tahoma" w:hAnsi="Tahoma" w:cs="Tahoma"/>
          <w:b/>
          <w:sz w:val="20"/>
          <w:szCs w:val="20"/>
        </w:rPr>
        <w:t>rich-Turner-Syndrom</w:t>
      </w:r>
      <w:r w:rsidR="009D1814" w:rsidRPr="008C6A36">
        <w:rPr>
          <w:rFonts w:ascii="Tahoma" w:hAnsi="Tahoma" w:cs="Tahoma"/>
          <w:sz w:val="20"/>
          <w:szCs w:val="20"/>
        </w:rPr>
        <w:t xml:space="preserve"> (</w:t>
      </w:r>
      <w:proofErr w:type="spellStart"/>
      <w:r w:rsidR="009D1814" w:rsidRPr="008C6A36">
        <w:rPr>
          <w:rFonts w:ascii="Tahoma" w:hAnsi="Tahoma" w:cs="Tahoma"/>
          <w:sz w:val="20"/>
          <w:szCs w:val="20"/>
        </w:rPr>
        <w:t>Monosomie</w:t>
      </w:r>
      <w:proofErr w:type="spellEnd"/>
      <w:r w:rsidR="009D1814" w:rsidRPr="008C6A36">
        <w:rPr>
          <w:rFonts w:ascii="Tahoma" w:hAnsi="Tahoma" w:cs="Tahoma"/>
          <w:sz w:val="20"/>
          <w:szCs w:val="20"/>
        </w:rPr>
        <w:t xml:space="preserve"> 23 -&gt; 44 + X0; d.h. hier fehlt ein zweites Geschlechtschrom</w:t>
      </w:r>
      <w:r w:rsidR="009D1814" w:rsidRPr="008C6A36">
        <w:rPr>
          <w:rFonts w:ascii="Tahoma" w:hAnsi="Tahoma" w:cs="Tahoma"/>
          <w:sz w:val="20"/>
          <w:szCs w:val="20"/>
        </w:rPr>
        <w:t>o</w:t>
      </w:r>
      <w:r w:rsidR="009D1814" w:rsidRPr="008C6A36">
        <w:rPr>
          <w:rFonts w:ascii="Tahoma" w:hAnsi="Tahoma" w:cs="Tahoma"/>
          <w:sz w:val="20"/>
          <w:szCs w:val="20"/>
        </w:rPr>
        <w:t>som)</w:t>
      </w:r>
    </w:p>
    <w:p w:rsidR="004C5757" w:rsidRDefault="004C5757" w:rsidP="00F20528">
      <w:pPr>
        <w:autoSpaceDE w:val="0"/>
        <w:autoSpaceDN w:val="0"/>
        <w:adjustRightInd w:val="0"/>
        <w:jc w:val="both"/>
        <w:rPr>
          <w:rFonts w:ascii="Tahoma" w:hAnsi="Tahoma" w:cs="Tahoma"/>
          <w:sz w:val="22"/>
          <w:szCs w:val="22"/>
        </w:rPr>
        <w:sectPr w:rsidR="004C5757" w:rsidSect="00034D3A">
          <w:type w:val="continuous"/>
          <w:pgSz w:w="11906" w:h="16838" w:code="9"/>
          <w:pgMar w:top="1134" w:right="1134" w:bottom="1134" w:left="1134" w:header="709" w:footer="709" w:gutter="0"/>
          <w:cols w:num="2" w:space="708" w:equalWidth="0">
            <w:col w:w="4465" w:space="708"/>
            <w:col w:w="4465"/>
          </w:cols>
          <w:docGrid w:linePitch="360"/>
        </w:sectPr>
      </w:pPr>
    </w:p>
    <w:p w:rsidR="00516667" w:rsidRPr="00F20528" w:rsidRDefault="005647EA" w:rsidP="00516667">
      <w:pPr>
        <w:autoSpaceDE w:val="0"/>
        <w:autoSpaceDN w:val="0"/>
        <w:adjustRightInd w:val="0"/>
        <w:jc w:val="center"/>
        <w:rPr>
          <w:rFonts w:ascii="Tahoma" w:hAnsi="Tahoma" w:cs="Tahoma"/>
          <w:b/>
          <w:sz w:val="36"/>
          <w:szCs w:val="36"/>
          <w:u w:val="single"/>
        </w:rPr>
      </w:pPr>
      <w:r>
        <w:rPr>
          <w:rFonts w:ascii="Tahoma" w:hAnsi="Tahoma" w:cs="Tahoma"/>
          <w:b/>
          <w:sz w:val="36"/>
          <w:szCs w:val="36"/>
          <w:u w:val="single"/>
        </w:rPr>
        <w:lastRenderedPageBreak/>
        <w:t xml:space="preserve">Station 1 </w:t>
      </w:r>
      <w:r w:rsidR="00516667" w:rsidRPr="00F20528">
        <w:rPr>
          <w:rFonts w:ascii="Tahoma" w:hAnsi="Tahoma" w:cs="Tahoma"/>
          <w:b/>
          <w:sz w:val="36"/>
          <w:szCs w:val="36"/>
          <w:u w:val="single"/>
        </w:rPr>
        <w:t>Down-Syndrom</w:t>
      </w:r>
    </w:p>
    <w:p w:rsidR="00DA0695" w:rsidRPr="00DA0695" w:rsidRDefault="00516667" w:rsidP="00DA0695">
      <w:pPr>
        <w:autoSpaceDE w:val="0"/>
        <w:autoSpaceDN w:val="0"/>
        <w:adjustRightInd w:val="0"/>
        <w:spacing w:line="480" w:lineRule="auto"/>
        <w:jc w:val="center"/>
        <w:rPr>
          <w:rFonts w:ascii="Tahoma" w:hAnsi="Tahoma" w:cs="Tahoma"/>
          <w:b/>
          <w:sz w:val="20"/>
          <w:szCs w:val="20"/>
          <w:u w:val="single"/>
        </w:rPr>
      </w:pPr>
      <w:r w:rsidRPr="00516667">
        <w:rPr>
          <w:rFonts w:ascii="Tahoma" w:hAnsi="Tahoma" w:cs="Tahoma"/>
          <w:b/>
          <w:sz w:val="20"/>
          <w:szCs w:val="20"/>
          <w:u w:val="single"/>
        </w:rPr>
        <w:t>(Trisomie 21)</w:t>
      </w:r>
    </w:p>
    <w:p w:rsidR="000D283C" w:rsidRDefault="009D1814" w:rsidP="00F20528">
      <w:pPr>
        <w:autoSpaceDE w:val="0"/>
        <w:autoSpaceDN w:val="0"/>
        <w:adjustRightInd w:val="0"/>
        <w:jc w:val="both"/>
        <w:rPr>
          <w:rFonts w:ascii="Tahoma" w:hAnsi="Tahoma" w:cs="Tahoma"/>
          <w:b/>
          <w:sz w:val="22"/>
          <w:szCs w:val="22"/>
        </w:rPr>
      </w:pPr>
      <w:r w:rsidRPr="00DA0695">
        <w:rPr>
          <w:rFonts w:ascii="Tahoma" w:hAnsi="Tahoma" w:cs="Tahoma"/>
          <w:b/>
          <w:sz w:val="22"/>
          <w:szCs w:val="22"/>
        </w:rPr>
        <w:t xml:space="preserve">A) </w:t>
      </w:r>
      <w:r w:rsidR="00DA0695">
        <w:rPr>
          <w:rFonts w:ascii="Tahoma" w:hAnsi="Tahoma" w:cs="Tahoma"/>
          <w:b/>
          <w:sz w:val="22"/>
          <w:szCs w:val="22"/>
        </w:rPr>
        <w:t>Notiere</w:t>
      </w:r>
      <w:r w:rsidRPr="00DA0695">
        <w:rPr>
          <w:rFonts w:ascii="Tahoma" w:hAnsi="Tahoma" w:cs="Tahoma"/>
          <w:b/>
          <w:sz w:val="22"/>
          <w:szCs w:val="22"/>
        </w:rPr>
        <w:t xml:space="preserve"> dir die Symptome und die Ursachen des beschriebenen Krankheitsbilds</w:t>
      </w:r>
      <w:r w:rsidR="000D283C">
        <w:rPr>
          <w:rFonts w:ascii="Tahoma" w:hAnsi="Tahoma" w:cs="Tahoma"/>
          <w:b/>
          <w:sz w:val="22"/>
          <w:szCs w:val="22"/>
        </w:rPr>
        <w:t xml:space="preserve"> in dein</w:t>
      </w:r>
      <w:r w:rsidR="0095421B">
        <w:rPr>
          <w:rFonts w:ascii="Tahoma" w:hAnsi="Tahoma" w:cs="Tahoma"/>
          <w:b/>
          <w:sz w:val="22"/>
          <w:szCs w:val="22"/>
        </w:rPr>
        <w:t>em</w:t>
      </w:r>
      <w:r w:rsidR="000D283C">
        <w:rPr>
          <w:rFonts w:ascii="Tahoma" w:hAnsi="Tahoma" w:cs="Tahoma"/>
          <w:b/>
          <w:sz w:val="22"/>
          <w:szCs w:val="22"/>
        </w:rPr>
        <w:t xml:space="preserve"> Heft</w:t>
      </w:r>
      <w:r w:rsidRPr="00DA0695">
        <w:rPr>
          <w:rFonts w:ascii="Tahoma" w:hAnsi="Tahoma" w:cs="Tahoma"/>
          <w:b/>
          <w:sz w:val="22"/>
          <w:szCs w:val="22"/>
        </w:rPr>
        <w:t>.</w:t>
      </w:r>
    </w:p>
    <w:p w:rsidR="000D283C" w:rsidRDefault="000D283C" w:rsidP="00F20528">
      <w:pPr>
        <w:autoSpaceDE w:val="0"/>
        <w:autoSpaceDN w:val="0"/>
        <w:adjustRightInd w:val="0"/>
        <w:jc w:val="both"/>
        <w:rPr>
          <w:rFonts w:ascii="Tahoma" w:hAnsi="Tahoma" w:cs="Tahoma"/>
          <w:b/>
          <w:sz w:val="22"/>
          <w:szCs w:val="22"/>
        </w:rPr>
      </w:pPr>
    </w:p>
    <w:p w:rsidR="00A33E1C" w:rsidRDefault="000D283C" w:rsidP="00F20528">
      <w:pPr>
        <w:autoSpaceDE w:val="0"/>
        <w:autoSpaceDN w:val="0"/>
        <w:adjustRightInd w:val="0"/>
        <w:jc w:val="both"/>
        <w:rPr>
          <w:rFonts w:ascii="Tahoma" w:hAnsi="Tahoma" w:cs="Tahoma"/>
          <w:b/>
          <w:sz w:val="22"/>
          <w:szCs w:val="22"/>
        </w:rPr>
      </w:pPr>
      <w:r>
        <w:rPr>
          <w:rFonts w:ascii="Tahoma" w:hAnsi="Tahoma" w:cs="Tahoma"/>
          <w:b/>
          <w:sz w:val="22"/>
          <w:szCs w:val="22"/>
        </w:rPr>
        <w:t xml:space="preserve">B) </w:t>
      </w:r>
      <w:r w:rsidR="00A33E1C">
        <w:rPr>
          <w:rFonts w:ascii="Tahoma" w:hAnsi="Tahoma" w:cs="Tahoma"/>
          <w:b/>
          <w:sz w:val="22"/>
          <w:szCs w:val="22"/>
        </w:rPr>
        <w:t xml:space="preserve">Prinzipiell kann es auch bei der Bildung von Spermien zu </w:t>
      </w:r>
      <w:r w:rsidR="00C97683">
        <w:rPr>
          <w:rFonts w:ascii="Tahoma" w:hAnsi="Tahoma" w:cs="Tahoma"/>
          <w:b/>
          <w:sz w:val="22"/>
          <w:szCs w:val="22"/>
        </w:rPr>
        <w:t xml:space="preserve">einer Fehlverteilung </w:t>
      </w:r>
      <w:r w:rsidR="00A33E1C">
        <w:rPr>
          <w:rFonts w:ascii="Tahoma" w:hAnsi="Tahoma" w:cs="Tahoma"/>
          <w:b/>
          <w:sz w:val="22"/>
          <w:szCs w:val="22"/>
        </w:rPr>
        <w:t>ko</w:t>
      </w:r>
      <w:r w:rsidR="00A33E1C">
        <w:rPr>
          <w:rFonts w:ascii="Tahoma" w:hAnsi="Tahoma" w:cs="Tahoma"/>
          <w:b/>
          <w:sz w:val="22"/>
          <w:szCs w:val="22"/>
        </w:rPr>
        <w:t>m</w:t>
      </w:r>
      <w:r w:rsidR="00A33E1C">
        <w:rPr>
          <w:rFonts w:ascii="Tahoma" w:hAnsi="Tahoma" w:cs="Tahoma"/>
          <w:b/>
          <w:sz w:val="22"/>
          <w:szCs w:val="22"/>
        </w:rPr>
        <w:t>men.</w:t>
      </w:r>
    </w:p>
    <w:p w:rsidR="000D283C" w:rsidRDefault="002C36CD" w:rsidP="00F20528">
      <w:pPr>
        <w:autoSpaceDE w:val="0"/>
        <w:autoSpaceDN w:val="0"/>
        <w:adjustRightInd w:val="0"/>
        <w:jc w:val="both"/>
        <w:rPr>
          <w:rFonts w:ascii="Tahoma" w:hAnsi="Tahoma" w:cs="Tahoma"/>
          <w:b/>
          <w:sz w:val="22"/>
          <w:szCs w:val="22"/>
        </w:rPr>
      </w:pPr>
      <w:r>
        <w:rPr>
          <w:rFonts w:ascii="Tahoma" w:hAnsi="Tahoma" w:cs="Tahoma"/>
          <w:b/>
          <w:sz w:val="22"/>
          <w:szCs w:val="22"/>
        </w:rPr>
        <w:t xml:space="preserve">Zeichne schematisch die Bildung von </w:t>
      </w:r>
      <w:r w:rsidR="000D283C">
        <w:rPr>
          <w:rFonts w:ascii="Tahoma" w:hAnsi="Tahoma" w:cs="Tahoma"/>
          <w:b/>
          <w:sz w:val="22"/>
          <w:szCs w:val="22"/>
        </w:rPr>
        <w:t>Spermien</w:t>
      </w:r>
      <w:r>
        <w:rPr>
          <w:rFonts w:ascii="Tahoma" w:hAnsi="Tahoma" w:cs="Tahoma"/>
          <w:b/>
          <w:sz w:val="22"/>
          <w:szCs w:val="22"/>
        </w:rPr>
        <w:t xml:space="preserve"> </w:t>
      </w:r>
      <w:r w:rsidR="000D283C">
        <w:rPr>
          <w:rFonts w:ascii="Tahoma" w:hAnsi="Tahoma" w:cs="Tahoma"/>
          <w:b/>
          <w:sz w:val="22"/>
          <w:szCs w:val="22"/>
        </w:rPr>
        <w:t>bei…</w:t>
      </w:r>
    </w:p>
    <w:p w:rsidR="000D283C" w:rsidRDefault="000D283C" w:rsidP="000D283C">
      <w:pPr>
        <w:numPr>
          <w:ilvl w:val="0"/>
          <w:numId w:val="8"/>
        </w:numPr>
        <w:autoSpaceDE w:val="0"/>
        <w:autoSpaceDN w:val="0"/>
        <w:adjustRightInd w:val="0"/>
        <w:jc w:val="both"/>
        <w:rPr>
          <w:rFonts w:ascii="Tahoma" w:hAnsi="Tahoma" w:cs="Tahoma"/>
          <w:b/>
          <w:sz w:val="22"/>
          <w:szCs w:val="22"/>
        </w:rPr>
      </w:pPr>
      <w:r>
        <w:rPr>
          <w:rFonts w:ascii="Tahoma" w:hAnsi="Tahoma" w:cs="Tahoma"/>
          <w:b/>
          <w:sz w:val="22"/>
          <w:szCs w:val="22"/>
        </w:rPr>
        <w:t xml:space="preserve">… </w:t>
      </w:r>
      <w:r w:rsidR="002C36CD">
        <w:rPr>
          <w:rFonts w:ascii="Tahoma" w:hAnsi="Tahoma" w:cs="Tahoma"/>
          <w:b/>
          <w:sz w:val="22"/>
          <w:szCs w:val="22"/>
        </w:rPr>
        <w:t xml:space="preserve">einer Fehlverteilung </w:t>
      </w:r>
      <w:r>
        <w:rPr>
          <w:rFonts w:ascii="Tahoma" w:hAnsi="Tahoma" w:cs="Tahoma"/>
          <w:b/>
          <w:sz w:val="22"/>
          <w:szCs w:val="22"/>
        </w:rPr>
        <w:t xml:space="preserve">der homologen Chromosomen </w:t>
      </w:r>
      <w:r w:rsidR="0069458B">
        <w:rPr>
          <w:rFonts w:ascii="Tahoma" w:hAnsi="Tahoma" w:cs="Tahoma"/>
          <w:b/>
          <w:sz w:val="22"/>
          <w:szCs w:val="22"/>
        </w:rPr>
        <w:t xml:space="preserve">21 </w:t>
      </w:r>
      <w:r w:rsidR="002C36CD">
        <w:rPr>
          <w:rFonts w:ascii="Tahoma" w:hAnsi="Tahoma" w:cs="Tahoma"/>
          <w:b/>
          <w:sz w:val="22"/>
          <w:szCs w:val="22"/>
        </w:rPr>
        <w:t xml:space="preserve">in der 1. </w:t>
      </w:r>
      <w:r>
        <w:rPr>
          <w:rFonts w:ascii="Tahoma" w:hAnsi="Tahoma" w:cs="Tahoma"/>
          <w:b/>
          <w:sz w:val="22"/>
          <w:szCs w:val="22"/>
        </w:rPr>
        <w:t xml:space="preserve">Reifeteilung, </w:t>
      </w:r>
    </w:p>
    <w:p w:rsidR="009D1814" w:rsidRDefault="000D283C" w:rsidP="00F20528">
      <w:pPr>
        <w:numPr>
          <w:ilvl w:val="0"/>
          <w:numId w:val="8"/>
        </w:numPr>
        <w:autoSpaceDE w:val="0"/>
        <w:autoSpaceDN w:val="0"/>
        <w:adjustRightInd w:val="0"/>
        <w:jc w:val="both"/>
        <w:rPr>
          <w:rFonts w:ascii="Tahoma" w:hAnsi="Tahoma" w:cs="Tahoma"/>
          <w:b/>
          <w:sz w:val="22"/>
          <w:szCs w:val="22"/>
        </w:rPr>
      </w:pPr>
      <w:r>
        <w:rPr>
          <w:rFonts w:ascii="Tahoma" w:hAnsi="Tahoma" w:cs="Tahoma"/>
          <w:b/>
          <w:sz w:val="22"/>
          <w:szCs w:val="22"/>
        </w:rPr>
        <w:t xml:space="preserve">… einer Fehlverteilung der Chromatiden </w:t>
      </w:r>
      <w:r w:rsidR="0069458B">
        <w:rPr>
          <w:rFonts w:ascii="Tahoma" w:hAnsi="Tahoma" w:cs="Tahoma"/>
          <w:b/>
          <w:sz w:val="22"/>
          <w:szCs w:val="22"/>
        </w:rPr>
        <w:t xml:space="preserve">21 </w:t>
      </w:r>
      <w:r w:rsidR="009463E5">
        <w:rPr>
          <w:rFonts w:ascii="Tahoma" w:hAnsi="Tahoma" w:cs="Tahoma"/>
          <w:b/>
          <w:sz w:val="22"/>
          <w:szCs w:val="22"/>
        </w:rPr>
        <w:t xml:space="preserve">in der 2. Reifeteilung, </w:t>
      </w:r>
    </w:p>
    <w:p w:rsidR="009463E5" w:rsidRDefault="009463E5" w:rsidP="009463E5">
      <w:pPr>
        <w:autoSpaceDE w:val="0"/>
        <w:autoSpaceDN w:val="0"/>
        <w:adjustRightInd w:val="0"/>
        <w:ind w:left="360"/>
        <w:jc w:val="both"/>
        <w:rPr>
          <w:rFonts w:ascii="Tahoma" w:hAnsi="Tahoma" w:cs="Tahoma"/>
          <w:b/>
          <w:sz w:val="22"/>
          <w:szCs w:val="22"/>
        </w:rPr>
      </w:pPr>
      <w:r>
        <w:rPr>
          <w:rFonts w:ascii="Tahoma" w:hAnsi="Tahoma" w:cs="Tahoma"/>
          <w:b/>
          <w:sz w:val="22"/>
          <w:szCs w:val="22"/>
        </w:rPr>
        <w:t>und beschrifte die Abbildungen vollständig.</w:t>
      </w:r>
    </w:p>
    <w:p w:rsidR="000D283C" w:rsidRPr="00DA0695" w:rsidRDefault="000D283C" w:rsidP="000D283C">
      <w:pPr>
        <w:autoSpaceDE w:val="0"/>
        <w:autoSpaceDN w:val="0"/>
        <w:adjustRightInd w:val="0"/>
        <w:ind w:left="360"/>
        <w:jc w:val="both"/>
        <w:rPr>
          <w:rFonts w:ascii="Tahoma" w:hAnsi="Tahoma" w:cs="Tahoma"/>
          <w:b/>
          <w:sz w:val="22"/>
          <w:szCs w:val="22"/>
        </w:rPr>
      </w:pPr>
    </w:p>
    <w:p w:rsidR="009D1814" w:rsidRDefault="000D283C" w:rsidP="00F20528">
      <w:pPr>
        <w:autoSpaceDE w:val="0"/>
        <w:autoSpaceDN w:val="0"/>
        <w:adjustRightInd w:val="0"/>
        <w:jc w:val="both"/>
        <w:rPr>
          <w:rFonts w:ascii="Tahoma" w:hAnsi="Tahoma" w:cs="Tahoma"/>
          <w:b/>
          <w:sz w:val="22"/>
          <w:szCs w:val="22"/>
        </w:rPr>
      </w:pPr>
      <w:r>
        <w:rPr>
          <w:rFonts w:ascii="Tahoma" w:hAnsi="Tahoma" w:cs="Tahoma"/>
          <w:b/>
          <w:sz w:val="22"/>
          <w:szCs w:val="22"/>
        </w:rPr>
        <w:t>C</w:t>
      </w:r>
      <w:r w:rsidR="009D1814" w:rsidRPr="00DA0695">
        <w:rPr>
          <w:rFonts w:ascii="Tahoma" w:hAnsi="Tahoma" w:cs="Tahoma"/>
          <w:b/>
          <w:sz w:val="22"/>
          <w:szCs w:val="22"/>
        </w:rPr>
        <w:t>) Beantworte die folgenden Fragen in dein</w:t>
      </w:r>
      <w:r w:rsidR="0048408A">
        <w:rPr>
          <w:rFonts w:ascii="Tahoma" w:hAnsi="Tahoma" w:cs="Tahoma"/>
          <w:b/>
          <w:sz w:val="22"/>
          <w:szCs w:val="22"/>
        </w:rPr>
        <w:t>em</w:t>
      </w:r>
      <w:r w:rsidR="009D1814" w:rsidRPr="00DA0695">
        <w:rPr>
          <w:rFonts w:ascii="Tahoma" w:hAnsi="Tahoma" w:cs="Tahoma"/>
          <w:b/>
          <w:sz w:val="22"/>
          <w:szCs w:val="22"/>
        </w:rPr>
        <w:t xml:space="preserve"> Heft:</w:t>
      </w:r>
    </w:p>
    <w:p w:rsidR="00DA0695" w:rsidRPr="00DA0695" w:rsidRDefault="00DA0695" w:rsidP="00F20528">
      <w:pPr>
        <w:autoSpaceDE w:val="0"/>
        <w:autoSpaceDN w:val="0"/>
        <w:adjustRightInd w:val="0"/>
        <w:jc w:val="both"/>
        <w:rPr>
          <w:rFonts w:ascii="Tahoma" w:hAnsi="Tahoma" w:cs="Tahoma"/>
          <w:b/>
          <w:sz w:val="22"/>
          <w:szCs w:val="22"/>
        </w:rPr>
      </w:pPr>
    </w:p>
    <w:p w:rsidR="003A72BD" w:rsidRPr="00564B75" w:rsidRDefault="00DA0695" w:rsidP="00F20528">
      <w:pPr>
        <w:numPr>
          <w:ilvl w:val="0"/>
          <w:numId w:val="7"/>
        </w:numPr>
        <w:autoSpaceDE w:val="0"/>
        <w:autoSpaceDN w:val="0"/>
        <w:adjustRightInd w:val="0"/>
        <w:jc w:val="both"/>
        <w:rPr>
          <w:rFonts w:ascii="Tahoma" w:hAnsi="Tahoma" w:cs="Tahoma"/>
          <w:sz w:val="22"/>
          <w:szCs w:val="22"/>
        </w:rPr>
      </w:pPr>
      <w:r w:rsidRPr="00564B75">
        <w:rPr>
          <w:rFonts w:ascii="Tahoma" w:hAnsi="Tahoma" w:cs="Tahoma"/>
          <w:sz w:val="22"/>
          <w:szCs w:val="22"/>
        </w:rPr>
        <w:t>Können</w:t>
      </w:r>
      <w:r w:rsidR="009D1814" w:rsidRPr="00564B75">
        <w:rPr>
          <w:rFonts w:ascii="Tahoma" w:hAnsi="Tahoma" w:cs="Tahoma"/>
          <w:sz w:val="22"/>
          <w:szCs w:val="22"/>
        </w:rPr>
        <w:t xml:space="preserve"> </w:t>
      </w:r>
      <w:r w:rsidR="00C97683">
        <w:rPr>
          <w:rFonts w:ascii="Tahoma" w:hAnsi="Tahoma" w:cs="Tahoma"/>
          <w:sz w:val="22"/>
          <w:szCs w:val="22"/>
        </w:rPr>
        <w:t>von</w:t>
      </w:r>
      <w:r w:rsidR="009D1814" w:rsidRPr="00564B75">
        <w:rPr>
          <w:rFonts w:ascii="Tahoma" w:hAnsi="Tahoma" w:cs="Tahoma"/>
          <w:sz w:val="22"/>
          <w:szCs w:val="22"/>
        </w:rPr>
        <w:t xml:space="preserve"> Trisomie 21 </w:t>
      </w:r>
      <w:r w:rsidR="00C97683">
        <w:rPr>
          <w:rFonts w:ascii="Tahoma" w:hAnsi="Tahoma" w:cs="Tahoma"/>
          <w:sz w:val="22"/>
          <w:szCs w:val="22"/>
        </w:rPr>
        <w:t xml:space="preserve">betroffene </w:t>
      </w:r>
      <w:r w:rsidR="00386BD9">
        <w:rPr>
          <w:rFonts w:ascii="Tahoma" w:hAnsi="Tahoma" w:cs="Tahoma"/>
          <w:sz w:val="22"/>
          <w:szCs w:val="22"/>
        </w:rPr>
        <w:t>Fraue</w:t>
      </w:r>
      <w:r w:rsidR="00C97683">
        <w:rPr>
          <w:rFonts w:ascii="Tahoma" w:hAnsi="Tahoma" w:cs="Tahoma"/>
          <w:sz w:val="22"/>
          <w:szCs w:val="22"/>
        </w:rPr>
        <w:t xml:space="preserve">n und </w:t>
      </w:r>
      <w:r w:rsidR="00386BD9">
        <w:rPr>
          <w:rFonts w:ascii="Tahoma" w:hAnsi="Tahoma" w:cs="Tahoma"/>
          <w:sz w:val="22"/>
          <w:szCs w:val="22"/>
        </w:rPr>
        <w:t xml:space="preserve">Männer </w:t>
      </w:r>
      <w:r w:rsidR="009D1814" w:rsidRPr="00564B75">
        <w:rPr>
          <w:rFonts w:ascii="Tahoma" w:hAnsi="Tahoma" w:cs="Tahoma"/>
          <w:sz w:val="22"/>
          <w:szCs w:val="22"/>
        </w:rPr>
        <w:t xml:space="preserve">Kinder </w:t>
      </w:r>
      <w:r w:rsidR="00C97683">
        <w:rPr>
          <w:rFonts w:ascii="Tahoma" w:hAnsi="Tahoma" w:cs="Tahoma"/>
          <w:sz w:val="22"/>
          <w:szCs w:val="22"/>
        </w:rPr>
        <w:t>zeugen</w:t>
      </w:r>
      <w:r w:rsidR="009D1814" w:rsidRPr="00564B75">
        <w:rPr>
          <w:rFonts w:ascii="Tahoma" w:hAnsi="Tahoma" w:cs="Tahoma"/>
          <w:sz w:val="22"/>
          <w:szCs w:val="22"/>
        </w:rPr>
        <w:t>? Mit welcher Wah</w:t>
      </w:r>
      <w:r w:rsidR="009D1814" w:rsidRPr="00564B75">
        <w:rPr>
          <w:rFonts w:ascii="Tahoma" w:hAnsi="Tahoma" w:cs="Tahoma"/>
          <w:sz w:val="22"/>
          <w:szCs w:val="22"/>
        </w:rPr>
        <w:t>r</w:t>
      </w:r>
      <w:r w:rsidR="009D1814" w:rsidRPr="00564B75">
        <w:rPr>
          <w:rFonts w:ascii="Tahoma" w:hAnsi="Tahoma" w:cs="Tahoma"/>
          <w:sz w:val="22"/>
          <w:szCs w:val="22"/>
        </w:rPr>
        <w:t>scheinlichkeit</w:t>
      </w:r>
      <w:r w:rsidRPr="00564B75">
        <w:rPr>
          <w:rFonts w:ascii="Tahoma" w:hAnsi="Tahoma" w:cs="Tahoma"/>
          <w:sz w:val="22"/>
          <w:szCs w:val="22"/>
        </w:rPr>
        <w:t xml:space="preserve"> </w:t>
      </w:r>
      <w:r w:rsidR="003A72BD" w:rsidRPr="00564B75">
        <w:rPr>
          <w:rFonts w:ascii="Tahoma" w:hAnsi="Tahoma" w:cs="Tahoma"/>
          <w:sz w:val="22"/>
          <w:szCs w:val="22"/>
        </w:rPr>
        <w:t>werden die</w:t>
      </w:r>
      <w:r w:rsidR="009D1814" w:rsidRPr="00564B75">
        <w:rPr>
          <w:rFonts w:ascii="Tahoma" w:hAnsi="Tahoma" w:cs="Tahoma"/>
          <w:sz w:val="22"/>
          <w:szCs w:val="22"/>
        </w:rPr>
        <w:t xml:space="preserve"> Kinder</w:t>
      </w:r>
      <w:r w:rsidR="003A72BD" w:rsidRPr="00564B75">
        <w:rPr>
          <w:rFonts w:ascii="Tahoma" w:hAnsi="Tahoma" w:cs="Tahoma"/>
          <w:sz w:val="22"/>
          <w:szCs w:val="22"/>
        </w:rPr>
        <w:t xml:space="preserve"> einer </w:t>
      </w:r>
      <w:r w:rsidR="00C97683">
        <w:rPr>
          <w:rFonts w:ascii="Tahoma" w:hAnsi="Tahoma" w:cs="Tahoma"/>
          <w:sz w:val="22"/>
          <w:szCs w:val="22"/>
        </w:rPr>
        <w:t xml:space="preserve">vom </w:t>
      </w:r>
      <w:r w:rsidR="003A72BD" w:rsidRPr="00564B75">
        <w:rPr>
          <w:rFonts w:ascii="Tahoma" w:hAnsi="Tahoma" w:cs="Tahoma"/>
          <w:sz w:val="22"/>
          <w:szCs w:val="22"/>
        </w:rPr>
        <w:t xml:space="preserve">Down-Syndrom </w:t>
      </w:r>
      <w:r w:rsidR="00C97683">
        <w:rPr>
          <w:rFonts w:ascii="Tahoma" w:hAnsi="Tahoma" w:cs="Tahoma"/>
          <w:sz w:val="22"/>
          <w:szCs w:val="22"/>
        </w:rPr>
        <w:t xml:space="preserve">betroffenen </w:t>
      </w:r>
      <w:r w:rsidR="003A72BD" w:rsidRPr="00564B75">
        <w:rPr>
          <w:rFonts w:ascii="Tahoma" w:hAnsi="Tahoma" w:cs="Tahoma"/>
          <w:sz w:val="22"/>
          <w:szCs w:val="22"/>
        </w:rPr>
        <w:t>Mutter und eines gesunden Mannes</w:t>
      </w:r>
      <w:r w:rsidR="009D1814" w:rsidRPr="00564B75">
        <w:rPr>
          <w:rFonts w:ascii="Tahoma" w:hAnsi="Tahoma" w:cs="Tahoma"/>
          <w:sz w:val="22"/>
          <w:szCs w:val="22"/>
        </w:rPr>
        <w:t xml:space="preserve"> selbst Trisomie 21 zeigen? </w:t>
      </w:r>
      <w:r w:rsidR="00BE7A56">
        <w:rPr>
          <w:rFonts w:ascii="Tahoma" w:hAnsi="Tahoma" w:cs="Tahoma"/>
          <w:sz w:val="22"/>
          <w:szCs w:val="22"/>
        </w:rPr>
        <w:t xml:space="preserve">Ausgangspunkt für die Bildung der Eizellen </w:t>
      </w:r>
      <w:r w:rsidR="009D655C">
        <w:rPr>
          <w:rFonts w:ascii="Tahoma" w:hAnsi="Tahoma" w:cs="Tahoma"/>
          <w:sz w:val="22"/>
          <w:szCs w:val="22"/>
        </w:rPr>
        <w:t>wäre in diesem Fall</w:t>
      </w:r>
      <w:r w:rsidR="00BE7A56">
        <w:rPr>
          <w:rFonts w:ascii="Tahoma" w:hAnsi="Tahoma" w:cs="Tahoma"/>
          <w:sz w:val="22"/>
          <w:szCs w:val="22"/>
        </w:rPr>
        <w:t xml:space="preserve"> eine Urkeimzelle</w:t>
      </w:r>
      <w:r w:rsidR="00C97683">
        <w:rPr>
          <w:rFonts w:ascii="Tahoma" w:hAnsi="Tahoma" w:cs="Tahoma"/>
          <w:sz w:val="22"/>
          <w:szCs w:val="22"/>
        </w:rPr>
        <w:t xml:space="preserve"> mit drei Chromosomen 21</w:t>
      </w:r>
      <w:r w:rsidR="00BE7A56">
        <w:rPr>
          <w:rFonts w:ascii="Tahoma" w:hAnsi="Tahoma" w:cs="Tahoma"/>
          <w:sz w:val="22"/>
          <w:szCs w:val="22"/>
        </w:rPr>
        <w:t>. Hieraus ergeben sich ve</w:t>
      </w:r>
      <w:r w:rsidR="00BE7A56">
        <w:rPr>
          <w:rFonts w:ascii="Tahoma" w:hAnsi="Tahoma" w:cs="Tahoma"/>
          <w:sz w:val="22"/>
          <w:szCs w:val="22"/>
        </w:rPr>
        <w:t>r</w:t>
      </w:r>
      <w:r w:rsidR="00BE7A56">
        <w:rPr>
          <w:rFonts w:ascii="Tahoma" w:hAnsi="Tahoma" w:cs="Tahoma"/>
          <w:sz w:val="22"/>
          <w:szCs w:val="22"/>
        </w:rPr>
        <w:t>schiedene Möglichkeiten</w:t>
      </w:r>
      <w:r w:rsidR="0048408A">
        <w:rPr>
          <w:rFonts w:ascii="Tahoma" w:hAnsi="Tahoma" w:cs="Tahoma"/>
          <w:sz w:val="22"/>
          <w:szCs w:val="22"/>
        </w:rPr>
        <w:t>,</w:t>
      </w:r>
      <w:r w:rsidR="00BE7A56">
        <w:rPr>
          <w:rFonts w:ascii="Tahoma" w:hAnsi="Tahoma" w:cs="Tahoma"/>
          <w:sz w:val="22"/>
          <w:szCs w:val="22"/>
        </w:rPr>
        <w:t xml:space="preserve"> mit welchem Chromosomensatz die fertige Eizelle später zur B</w:t>
      </w:r>
      <w:r w:rsidR="00BE7A56">
        <w:rPr>
          <w:rFonts w:ascii="Tahoma" w:hAnsi="Tahoma" w:cs="Tahoma"/>
          <w:sz w:val="22"/>
          <w:szCs w:val="22"/>
        </w:rPr>
        <w:t>e</w:t>
      </w:r>
      <w:r w:rsidR="00BE7A56">
        <w:rPr>
          <w:rFonts w:ascii="Tahoma" w:hAnsi="Tahoma" w:cs="Tahoma"/>
          <w:sz w:val="22"/>
          <w:szCs w:val="22"/>
        </w:rPr>
        <w:t xml:space="preserve">fruchtung kommt. </w:t>
      </w:r>
      <w:r w:rsidR="009D1814" w:rsidRPr="00564B75">
        <w:rPr>
          <w:rFonts w:ascii="Tahoma" w:hAnsi="Tahoma" w:cs="Tahoma"/>
          <w:sz w:val="22"/>
          <w:szCs w:val="22"/>
        </w:rPr>
        <w:t xml:space="preserve">Zeichne </w:t>
      </w:r>
      <w:r w:rsidR="003A72BD" w:rsidRPr="00564B75">
        <w:rPr>
          <w:rFonts w:ascii="Tahoma" w:hAnsi="Tahoma" w:cs="Tahoma"/>
          <w:sz w:val="22"/>
          <w:szCs w:val="22"/>
        </w:rPr>
        <w:t xml:space="preserve">für die verschiedenen Möglichkeiten jeweils </w:t>
      </w:r>
      <w:r w:rsidR="009D1814" w:rsidRPr="00564B75">
        <w:rPr>
          <w:rFonts w:ascii="Tahoma" w:hAnsi="Tahoma" w:cs="Tahoma"/>
          <w:sz w:val="22"/>
          <w:szCs w:val="22"/>
        </w:rPr>
        <w:t>ein vereinfachtes</w:t>
      </w:r>
      <w:r w:rsidR="00386BD9">
        <w:rPr>
          <w:rFonts w:ascii="Tahoma" w:hAnsi="Tahoma" w:cs="Tahoma"/>
          <w:sz w:val="22"/>
          <w:szCs w:val="22"/>
        </w:rPr>
        <w:t>, vollständig beschriftetes</w:t>
      </w:r>
      <w:r w:rsidRPr="00564B75">
        <w:rPr>
          <w:rFonts w:ascii="Tahoma" w:hAnsi="Tahoma" w:cs="Tahoma"/>
          <w:sz w:val="22"/>
          <w:szCs w:val="22"/>
        </w:rPr>
        <w:t xml:space="preserve"> </w:t>
      </w:r>
      <w:r w:rsidR="009D1814" w:rsidRPr="00564B75">
        <w:rPr>
          <w:rFonts w:ascii="Tahoma" w:hAnsi="Tahoma" w:cs="Tahoma"/>
          <w:sz w:val="22"/>
          <w:szCs w:val="22"/>
        </w:rPr>
        <w:t>Schema der zwei Reifeteilungen der Meiose nur mit den Chrom</w:t>
      </w:r>
      <w:r w:rsidR="009D1814" w:rsidRPr="00564B75">
        <w:rPr>
          <w:rFonts w:ascii="Tahoma" w:hAnsi="Tahoma" w:cs="Tahoma"/>
          <w:sz w:val="22"/>
          <w:szCs w:val="22"/>
        </w:rPr>
        <w:t>o</w:t>
      </w:r>
      <w:r w:rsidR="009D1814" w:rsidRPr="00564B75">
        <w:rPr>
          <w:rFonts w:ascii="Tahoma" w:hAnsi="Tahoma" w:cs="Tahoma"/>
          <w:sz w:val="22"/>
          <w:szCs w:val="22"/>
        </w:rPr>
        <w:t>somen</w:t>
      </w:r>
      <w:r w:rsidRPr="00564B75">
        <w:rPr>
          <w:rFonts w:ascii="Tahoma" w:hAnsi="Tahoma" w:cs="Tahoma"/>
          <w:sz w:val="22"/>
          <w:szCs w:val="22"/>
        </w:rPr>
        <w:t xml:space="preserve"> </w:t>
      </w:r>
      <w:r w:rsidR="009D1814" w:rsidRPr="00564B75">
        <w:rPr>
          <w:rFonts w:ascii="Tahoma" w:hAnsi="Tahoma" w:cs="Tahoma"/>
          <w:sz w:val="22"/>
          <w:szCs w:val="22"/>
        </w:rPr>
        <w:t>21.</w:t>
      </w:r>
    </w:p>
    <w:p w:rsidR="003A72BD" w:rsidRPr="00564B75" w:rsidRDefault="003A72BD" w:rsidP="003A72BD">
      <w:pPr>
        <w:autoSpaceDE w:val="0"/>
        <w:autoSpaceDN w:val="0"/>
        <w:adjustRightInd w:val="0"/>
        <w:ind w:left="360"/>
        <w:jc w:val="both"/>
        <w:rPr>
          <w:rFonts w:ascii="Tahoma" w:hAnsi="Tahoma" w:cs="Tahoma"/>
          <w:sz w:val="22"/>
          <w:szCs w:val="22"/>
        </w:rPr>
      </w:pPr>
    </w:p>
    <w:p w:rsidR="00DC5B25" w:rsidRDefault="00545756" w:rsidP="00DC5B25">
      <w:pPr>
        <w:numPr>
          <w:ilvl w:val="0"/>
          <w:numId w:val="7"/>
        </w:numPr>
        <w:autoSpaceDE w:val="0"/>
        <w:autoSpaceDN w:val="0"/>
        <w:adjustRightInd w:val="0"/>
        <w:jc w:val="both"/>
        <w:rPr>
          <w:rFonts w:ascii="Tahoma" w:hAnsi="Tahoma" w:cs="Tahoma"/>
          <w:sz w:val="22"/>
          <w:szCs w:val="22"/>
        </w:rPr>
      </w:pPr>
      <w:r>
        <w:rPr>
          <w:rFonts w:ascii="Tahoma" w:hAnsi="Tahoma" w:cs="Tahoma"/>
          <w:sz w:val="22"/>
          <w:szCs w:val="22"/>
        </w:rPr>
        <w:t>Beschreibe und i</w:t>
      </w:r>
      <w:r w:rsidR="000D283C" w:rsidRPr="00564B75">
        <w:rPr>
          <w:rFonts w:ascii="Tahoma" w:hAnsi="Tahoma" w:cs="Tahoma"/>
          <w:sz w:val="22"/>
          <w:szCs w:val="22"/>
        </w:rPr>
        <w:t>nterpretiere die folgende Grafik!</w:t>
      </w:r>
    </w:p>
    <w:p w:rsidR="00DC5B25" w:rsidRDefault="00DC5B25" w:rsidP="00DC5B25">
      <w:pPr>
        <w:autoSpaceDE w:val="0"/>
        <w:autoSpaceDN w:val="0"/>
        <w:adjustRightInd w:val="0"/>
        <w:ind w:left="720"/>
        <w:jc w:val="both"/>
        <w:rPr>
          <w:rFonts w:ascii="Tahoma" w:hAnsi="Tahoma" w:cs="Tahoma"/>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9"/>
      </w:tblGrid>
      <w:tr w:rsidR="00DC5B25" w:rsidRPr="00053BA6" w:rsidTr="00053BA6">
        <w:trPr>
          <w:jc w:val="center"/>
        </w:trPr>
        <w:tc>
          <w:tcPr>
            <w:tcW w:w="3227" w:type="dxa"/>
          </w:tcPr>
          <w:p w:rsidR="00DC5B25" w:rsidRPr="00053BA6" w:rsidRDefault="00986E74" w:rsidP="00053BA6">
            <w:pPr>
              <w:autoSpaceDE w:val="0"/>
              <w:autoSpaceDN w:val="0"/>
              <w:adjustRightInd w:val="0"/>
              <w:jc w:val="both"/>
              <w:rPr>
                <w:rFonts w:ascii="Tahoma" w:hAnsi="Tahoma" w:cs="Tahoma"/>
                <w:sz w:val="22"/>
                <w:szCs w:val="22"/>
              </w:rPr>
            </w:pPr>
            <w:r>
              <w:rPr>
                <w:rFonts w:ascii="Tahoma" w:hAnsi="Tahoma" w:cs="Tahoma"/>
                <w:noProof/>
                <w:sz w:val="22"/>
                <w:szCs w:val="22"/>
              </w:rPr>
              <w:drawing>
                <wp:inline distT="0" distB="0" distL="0" distR="0">
                  <wp:extent cx="1894205" cy="2764790"/>
                  <wp:effectExtent l="19050" t="0" r="0" b="0"/>
                  <wp:docPr id="3" name="Bild 3" descr="Maternal_Age_Eff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ternal_Age_Effect"/>
                          <pic:cNvPicPr>
                            <a:picLocks noChangeAspect="1" noChangeArrowheads="1"/>
                          </pic:cNvPicPr>
                        </pic:nvPicPr>
                        <pic:blipFill>
                          <a:blip r:embed="rId15" cstate="print"/>
                          <a:srcRect/>
                          <a:stretch>
                            <a:fillRect/>
                          </a:stretch>
                        </pic:blipFill>
                        <pic:spPr bwMode="auto">
                          <a:xfrm>
                            <a:off x="0" y="0"/>
                            <a:ext cx="1894205" cy="2764790"/>
                          </a:xfrm>
                          <a:prstGeom prst="rect">
                            <a:avLst/>
                          </a:prstGeom>
                          <a:noFill/>
                          <a:ln w="9525">
                            <a:noFill/>
                            <a:miter lim="800000"/>
                            <a:headEnd/>
                            <a:tailEnd/>
                          </a:ln>
                        </pic:spPr>
                      </pic:pic>
                    </a:graphicData>
                  </a:graphic>
                </wp:inline>
              </w:drawing>
            </w:r>
          </w:p>
          <w:p w:rsidR="00DC5B25" w:rsidRPr="00053BA6" w:rsidRDefault="00DC5B25" w:rsidP="002B312F">
            <w:pPr>
              <w:autoSpaceDE w:val="0"/>
              <w:autoSpaceDN w:val="0"/>
              <w:adjustRightInd w:val="0"/>
              <w:jc w:val="both"/>
              <w:rPr>
                <w:rFonts w:ascii="Tahoma" w:hAnsi="Tahoma" w:cs="Tahoma"/>
                <w:b/>
                <w:sz w:val="16"/>
                <w:szCs w:val="16"/>
              </w:rPr>
            </w:pPr>
            <w:r w:rsidRPr="00053BA6">
              <w:rPr>
                <w:rFonts w:ascii="Tahoma" w:hAnsi="Tahoma" w:cs="Tahoma"/>
                <w:b/>
                <w:sz w:val="16"/>
                <w:szCs w:val="16"/>
              </w:rPr>
              <w:t xml:space="preserve">Abb. </w:t>
            </w:r>
            <w:r w:rsidR="002B312F">
              <w:rPr>
                <w:rFonts w:ascii="Tahoma" w:hAnsi="Tahoma" w:cs="Tahoma"/>
                <w:b/>
                <w:sz w:val="16"/>
                <w:szCs w:val="16"/>
              </w:rPr>
              <w:t>3</w:t>
            </w:r>
          </w:p>
        </w:tc>
      </w:tr>
    </w:tbl>
    <w:p w:rsidR="000D283C" w:rsidRPr="00564B75" w:rsidRDefault="000D283C" w:rsidP="000D283C">
      <w:pPr>
        <w:autoSpaceDE w:val="0"/>
        <w:autoSpaceDN w:val="0"/>
        <w:adjustRightInd w:val="0"/>
        <w:jc w:val="center"/>
        <w:rPr>
          <w:rFonts w:ascii="Tahoma" w:hAnsi="Tahoma" w:cs="Tahoma"/>
          <w:sz w:val="22"/>
          <w:szCs w:val="22"/>
        </w:rPr>
      </w:pPr>
    </w:p>
    <w:p w:rsidR="000D283C" w:rsidRPr="00564B75" w:rsidRDefault="000D283C" w:rsidP="000D283C">
      <w:pPr>
        <w:numPr>
          <w:ilvl w:val="0"/>
          <w:numId w:val="7"/>
        </w:numPr>
        <w:autoSpaceDE w:val="0"/>
        <w:autoSpaceDN w:val="0"/>
        <w:adjustRightInd w:val="0"/>
        <w:jc w:val="both"/>
        <w:rPr>
          <w:rFonts w:ascii="Tahoma" w:hAnsi="Tahoma" w:cs="Tahoma"/>
          <w:sz w:val="22"/>
          <w:szCs w:val="22"/>
        </w:rPr>
      </w:pPr>
      <w:r w:rsidRPr="00564B75">
        <w:rPr>
          <w:rFonts w:ascii="Tahoma" w:hAnsi="Tahoma" w:cs="Tahoma"/>
          <w:sz w:val="22"/>
          <w:szCs w:val="22"/>
        </w:rPr>
        <w:t>An manchen Schulen besteht die Möglichkeit, dass nicht-behinderte Kinder</w:t>
      </w:r>
      <w:r w:rsidR="00BE45CA" w:rsidRPr="00564B75">
        <w:rPr>
          <w:rFonts w:ascii="Tahoma" w:hAnsi="Tahoma" w:cs="Tahoma"/>
          <w:sz w:val="22"/>
          <w:szCs w:val="22"/>
        </w:rPr>
        <w:t xml:space="preserve"> </w:t>
      </w:r>
      <w:r w:rsidRPr="00564B75">
        <w:rPr>
          <w:rFonts w:ascii="Tahoma" w:hAnsi="Tahoma" w:cs="Tahoma"/>
          <w:sz w:val="22"/>
          <w:szCs w:val="22"/>
        </w:rPr>
        <w:t>und Kinder mit Trisomi</w:t>
      </w:r>
      <w:r w:rsidR="00BE45CA" w:rsidRPr="00564B75">
        <w:rPr>
          <w:rFonts w:ascii="Tahoma" w:hAnsi="Tahoma" w:cs="Tahoma"/>
          <w:sz w:val="22"/>
          <w:szCs w:val="22"/>
        </w:rPr>
        <w:t>e 21 dieselbe Klasse besuchen. Ü</w:t>
      </w:r>
      <w:r w:rsidRPr="00564B75">
        <w:rPr>
          <w:rFonts w:ascii="Tahoma" w:hAnsi="Tahoma" w:cs="Tahoma"/>
          <w:sz w:val="22"/>
          <w:szCs w:val="22"/>
        </w:rPr>
        <w:t>berlege, was damit erreicht werden kann.</w:t>
      </w:r>
      <w:r w:rsidR="00BE45CA" w:rsidRPr="00564B75">
        <w:rPr>
          <w:rFonts w:ascii="Tahoma" w:hAnsi="Tahoma" w:cs="Tahoma"/>
          <w:sz w:val="22"/>
          <w:szCs w:val="22"/>
        </w:rPr>
        <w:t xml:space="preserve"> Notiere deine Gedanken </w:t>
      </w:r>
      <w:r w:rsidR="00BE7A56" w:rsidRPr="00564B75">
        <w:rPr>
          <w:rFonts w:ascii="Tahoma" w:hAnsi="Tahoma" w:cs="Tahoma"/>
          <w:sz w:val="22"/>
          <w:szCs w:val="22"/>
        </w:rPr>
        <w:t>stichwortartig</w:t>
      </w:r>
      <w:r w:rsidR="00BE45CA" w:rsidRPr="00564B75">
        <w:rPr>
          <w:rFonts w:ascii="Tahoma" w:hAnsi="Tahoma" w:cs="Tahoma"/>
          <w:sz w:val="22"/>
          <w:szCs w:val="22"/>
        </w:rPr>
        <w:t>!</w:t>
      </w:r>
    </w:p>
    <w:p w:rsidR="00BE45CA" w:rsidRPr="00564B75" w:rsidRDefault="00BE45CA" w:rsidP="00BE45CA">
      <w:pPr>
        <w:autoSpaceDE w:val="0"/>
        <w:autoSpaceDN w:val="0"/>
        <w:adjustRightInd w:val="0"/>
        <w:jc w:val="both"/>
        <w:rPr>
          <w:rFonts w:ascii="Tahoma" w:hAnsi="Tahoma" w:cs="Tahoma"/>
          <w:sz w:val="22"/>
          <w:szCs w:val="22"/>
        </w:rPr>
      </w:pPr>
    </w:p>
    <w:p w:rsidR="00BE45CA" w:rsidRPr="00564B75" w:rsidRDefault="00BE45CA" w:rsidP="00BE45CA">
      <w:pPr>
        <w:autoSpaceDE w:val="0"/>
        <w:autoSpaceDN w:val="0"/>
        <w:adjustRightInd w:val="0"/>
        <w:jc w:val="both"/>
        <w:rPr>
          <w:rFonts w:ascii="Tahoma" w:hAnsi="Tahoma" w:cs="Tahoma"/>
          <w:b/>
          <w:sz w:val="22"/>
          <w:szCs w:val="22"/>
        </w:rPr>
      </w:pPr>
      <w:r w:rsidRPr="00564B75">
        <w:rPr>
          <w:rFonts w:ascii="Tahoma" w:hAnsi="Tahoma" w:cs="Tahoma"/>
          <w:b/>
          <w:sz w:val="22"/>
          <w:szCs w:val="22"/>
        </w:rPr>
        <w:t>Recherche</w:t>
      </w:r>
      <w:r w:rsidR="0048408A">
        <w:rPr>
          <w:rFonts w:ascii="Tahoma" w:hAnsi="Tahoma" w:cs="Tahoma"/>
          <w:b/>
          <w:sz w:val="22"/>
          <w:szCs w:val="22"/>
        </w:rPr>
        <w:t xml:space="preserve"> </w:t>
      </w:r>
      <w:r w:rsidR="00564B75">
        <w:rPr>
          <w:rFonts w:ascii="Tahoma" w:hAnsi="Tahoma" w:cs="Tahoma"/>
          <w:b/>
          <w:sz w:val="22"/>
          <w:szCs w:val="22"/>
        </w:rPr>
        <w:t>/Arbeit</w:t>
      </w:r>
      <w:r w:rsidRPr="00564B75">
        <w:rPr>
          <w:rFonts w:ascii="Tahoma" w:hAnsi="Tahoma" w:cs="Tahoma"/>
          <w:b/>
          <w:sz w:val="22"/>
          <w:szCs w:val="22"/>
        </w:rPr>
        <w:t xml:space="preserve"> zu Hause:</w:t>
      </w:r>
    </w:p>
    <w:p w:rsidR="00BE45CA" w:rsidRPr="00564B75" w:rsidRDefault="00BE45CA" w:rsidP="00BE45CA">
      <w:pPr>
        <w:autoSpaceDE w:val="0"/>
        <w:autoSpaceDN w:val="0"/>
        <w:adjustRightInd w:val="0"/>
        <w:jc w:val="both"/>
        <w:rPr>
          <w:rFonts w:ascii="Tahoma" w:hAnsi="Tahoma" w:cs="Tahoma"/>
          <w:sz w:val="22"/>
          <w:szCs w:val="22"/>
        </w:rPr>
      </w:pPr>
    </w:p>
    <w:p w:rsidR="00BE45CA" w:rsidRPr="00564B75" w:rsidRDefault="00BE45CA" w:rsidP="000D283C">
      <w:pPr>
        <w:numPr>
          <w:ilvl w:val="0"/>
          <w:numId w:val="7"/>
        </w:numPr>
        <w:autoSpaceDE w:val="0"/>
        <w:autoSpaceDN w:val="0"/>
        <w:adjustRightInd w:val="0"/>
        <w:jc w:val="both"/>
        <w:rPr>
          <w:rFonts w:ascii="Tahoma" w:hAnsi="Tahoma" w:cs="Tahoma"/>
          <w:sz w:val="22"/>
          <w:szCs w:val="22"/>
        </w:rPr>
      </w:pPr>
      <w:r w:rsidRPr="00564B75">
        <w:rPr>
          <w:rFonts w:ascii="Tahoma" w:hAnsi="Tahoma" w:cs="Tahoma"/>
          <w:sz w:val="22"/>
          <w:szCs w:val="22"/>
        </w:rPr>
        <w:t>Erkläre, wie es zur Ausbildung</w:t>
      </w:r>
      <w:r w:rsidR="00564B75">
        <w:rPr>
          <w:rFonts w:ascii="Tahoma" w:hAnsi="Tahoma" w:cs="Tahoma"/>
          <w:sz w:val="22"/>
          <w:szCs w:val="22"/>
        </w:rPr>
        <w:t xml:space="preserve"> des </w:t>
      </w:r>
      <w:proofErr w:type="spellStart"/>
      <w:r w:rsidR="00564B75">
        <w:rPr>
          <w:rFonts w:ascii="Tahoma" w:hAnsi="Tahoma" w:cs="Tahoma"/>
          <w:sz w:val="22"/>
          <w:szCs w:val="22"/>
        </w:rPr>
        <w:t>Klinefelder</w:t>
      </w:r>
      <w:proofErr w:type="spellEnd"/>
      <w:r w:rsidR="00564B75">
        <w:rPr>
          <w:rFonts w:ascii="Tahoma" w:hAnsi="Tahoma" w:cs="Tahoma"/>
          <w:sz w:val="22"/>
          <w:szCs w:val="22"/>
        </w:rPr>
        <w:t>-Syndroms kommt</w:t>
      </w:r>
      <w:r w:rsidRPr="00564B75">
        <w:rPr>
          <w:rFonts w:ascii="Tahoma" w:hAnsi="Tahoma" w:cs="Tahoma"/>
          <w:sz w:val="22"/>
          <w:szCs w:val="22"/>
        </w:rPr>
        <w:t>.</w:t>
      </w:r>
    </w:p>
    <w:p w:rsidR="009D1814" w:rsidRPr="0091593E" w:rsidRDefault="00BE45CA" w:rsidP="00F20528">
      <w:pPr>
        <w:numPr>
          <w:ilvl w:val="0"/>
          <w:numId w:val="7"/>
        </w:numPr>
        <w:autoSpaceDE w:val="0"/>
        <w:autoSpaceDN w:val="0"/>
        <w:adjustRightInd w:val="0"/>
        <w:jc w:val="both"/>
        <w:rPr>
          <w:rFonts w:ascii="Tahoma" w:hAnsi="Tahoma" w:cs="Tahoma"/>
          <w:sz w:val="20"/>
          <w:szCs w:val="20"/>
        </w:rPr>
      </w:pPr>
      <w:r w:rsidRPr="0091593E">
        <w:rPr>
          <w:rFonts w:ascii="Tahoma" w:hAnsi="Tahoma" w:cs="Tahoma"/>
          <w:sz w:val="22"/>
          <w:szCs w:val="22"/>
        </w:rPr>
        <w:t xml:space="preserve">Ist eine vom </w:t>
      </w:r>
      <w:proofErr w:type="spellStart"/>
      <w:r w:rsidRPr="0091593E">
        <w:rPr>
          <w:rFonts w:ascii="Tahoma" w:hAnsi="Tahoma" w:cs="Tahoma"/>
          <w:sz w:val="22"/>
          <w:szCs w:val="22"/>
        </w:rPr>
        <w:t>Klinefelder</w:t>
      </w:r>
      <w:proofErr w:type="spellEnd"/>
      <w:r w:rsidRPr="0091593E">
        <w:rPr>
          <w:rFonts w:ascii="Tahoma" w:hAnsi="Tahoma" w:cs="Tahoma"/>
          <w:sz w:val="22"/>
          <w:szCs w:val="22"/>
        </w:rPr>
        <w:t xml:space="preserve">-Syndrom betroffene Person eher männlich oder weiblich? </w:t>
      </w:r>
      <w:r w:rsidR="0091593E" w:rsidRPr="0091593E">
        <w:rPr>
          <w:rFonts w:ascii="Tahoma" w:hAnsi="Tahoma" w:cs="Tahoma"/>
          <w:sz w:val="22"/>
          <w:szCs w:val="22"/>
        </w:rPr>
        <w:t>Begrü</w:t>
      </w:r>
      <w:r w:rsidR="0091593E" w:rsidRPr="0091593E">
        <w:rPr>
          <w:rFonts w:ascii="Tahoma" w:hAnsi="Tahoma" w:cs="Tahoma"/>
          <w:sz w:val="22"/>
          <w:szCs w:val="22"/>
        </w:rPr>
        <w:t>n</w:t>
      </w:r>
      <w:r w:rsidR="0091593E" w:rsidRPr="0091593E">
        <w:rPr>
          <w:rFonts w:ascii="Tahoma" w:hAnsi="Tahoma" w:cs="Tahoma"/>
          <w:sz w:val="22"/>
          <w:szCs w:val="22"/>
        </w:rPr>
        <w:t>de deine Meinung.</w:t>
      </w:r>
      <w:r w:rsidR="00A52117" w:rsidRPr="0091593E">
        <w:rPr>
          <w:rFonts w:ascii="Tahoma" w:hAnsi="Tahoma" w:cs="Tahoma"/>
          <w:sz w:val="22"/>
          <w:szCs w:val="22"/>
        </w:rPr>
        <w:t xml:space="preserve"> </w:t>
      </w:r>
    </w:p>
    <w:p w:rsidR="00516667" w:rsidRDefault="00516667" w:rsidP="00F20528">
      <w:pPr>
        <w:autoSpaceDE w:val="0"/>
        <w:autoSpaceDN w:val="0"/>
        <w:adjustRightInd w:val="0"/>
        <w:jc w:val="both"/>
        <w:rPr>
          <w:rFonts w:ascii="Tahoma" w:hAnsi="Tahoma" w:cs="Tahoma"/>
          <w:sz w:val="20"/>
          <w:szCs w:val="20"/>
        </w:rPr>
        <w:sectPr w:rsidR="00516667" w:rsidSect="00034D3A">
          <w:footerReference w:type="default" r:id="rId16"/>
          <w:pgSz w:w="11906" w:h="16838"/>
          <w:pgMar w:top="1134" w:right="1134" w:bottom="1134" w:left="1134" w:header="709" w:footer="709" w:gutter="0"/>
          <w:cols w:space="708"/>
          <w:docGrid w:linePitch="360"/>
        </w:sectPr>
      </w:pPr>
    </w:p>
    <w:p w:rsidR="00BE45CA" w:rsidRPr="00F20528" w:rsidRDefault="005647EA" w:rsidP="00BE45CA">
      <w:pPr>
        <w:autoSpaceDE w:val="0"/>
        <w:autoSpaceDN w:val="0"/>
        <w:adjustRightInd w:val="0"/>
        <w:jc w:val="center"/>
        <w:rPr>
          <w:rFonts w:ascii="Tahoma" w:hAnsi="Tahoma" w:cs="Tahoma"/>
          <w:b/>
          <w:sz w:val="36"/>
          <w:szCs w:val="36"/>
          <w:u w:val="single"/>
        </w:rPr>
      </w:pPr>
      <w:bookmarkStart w:id="0" w:name="OLE_LINK1"/>
      <w:bookmarkStart w:id="1" w:name="OLE_LINK2"/>
      <w:r>
        <w:rPr>
          <w:rFonts w:ascii="Tahoma" w:hAnsi="Tahoma" w:cs="Tahoma"/>
          <w:b/>
          <w:sz w:val="36"/>
          <w:szCs w:val="36"/>
          <w:u w:val="single"/>
        </w:rPr>
        <w:lastRenderedPageBreak/>
        <w:t xml:space="preserve">Station 1 </w:t>
      </w:r>
      <w:r w:rsidR="00BE45CA" w:rsidRPr="00F20528">
        <w:rPr>
          <w:rFonts w:ascii="Tahoma" w:hAnsi="Tahoma" w:cs="Tahoma"/>
          <w:b/>
          <w:sz w:val="36"/>
          <w:szCs w:val="36"/>
          <w:u w:val="single"/>
        </w:rPr>
        <w:t>Down-Syndrom</w:t>
      </w:r>
    </w:p>
    <w:p w:rsidR="00BE45CA" w:rsidRPr="00AC69C0" w:rsidRDefault="00BE45CA" w:rsidP="00AC69C0">
      <w:pPr>
        <w:autoSpaceDE w:val="0"/>
        <w:autoSpaceDN w:val="0"/>
        <w:adjustRightInd w:val="0"/>
        <w:spacing w:line="480" w:lineRule="auto"/>
        <w:jc w:val="center"/>
        <w:rPr>
          <w:rFonts w:ascii="Tahoma" w:hAnsi="Tahoma" w:cs="Tahoma"/>
          <w:b/>
          <w:sz w:val="20"/>
          <w:szCs w:val="20"/>
          <w:u w:val="single"/>
        </w:rPr>
      </w:pPr>
      <w:r w:rsidRPr="00516667">
        <w:rPr>
          <w:rFonts w:ascii="Tahoma" w:hAnsi="Tahoma" w:cs="Tahoma"/>
          <w:b/>
          <w:sz w:val="20"/>
          <w:szCs w:val="20"/>
          <w:u w:val="single"/>
        </w:rPr>
        <w:t>(Trisomie 21)</w:t>
      </w:r>
      <w:bookmarkEnd w:id="0"/>
      <w:bookmarkEnd w:id="1"/>
    </w:p>
    <w:p w:rsidR="001457F0" w:rsidRDefault="00A52117" w:rsidP="00A33E1C">
      <w:pPr>
        <w:autoSpaceDE w:val="0"/>
        <w:autoSpaceDN w:val="0"/>
        <w:adjustRightInd w:val="0"/>
        <w:jc w:val="both"/>
        <w:rPr>
          <w:rFonts w:ascii="Tahoma" w:hAnsi="Tahoma" w:cs="Tahoma"/>
          <w:b/>
          <w:sz w:val="20"/>
          <w:szCs w:val="20"/>
        </w:rPr>
      </w:pPr>
      <w:r>
        <w:rPr>
          <w:rFonts w:ascii="Tahoma" w:hAnsi="Tahoma" w:cs="Tahoma"/>
          <w:b/>
          <w:sz w:val="20"/>
          <w:szCs w:val="20"/>
        </w:rPr>
        <w:t>A) siehe Infotext!</w:t>
      </w:r>
    </w:p>
    <w:p w:rsidR="00A33E1C" w:rsidRPr="00A33E1C" w:rsidRDefault="00BE45CA" w:rsidP="00A33E1C">
      <w:pPr>
        <w:autoSpaceDE w:val="0"/>
        <w:autoSpaceDN w:val="0"/>
        <w:adjustRightInd w:val="0"/>
        <w:jc w:val="both"/>
        <w:rPr>
          <w:rFonts w:ascii="Tahoma" w:hAnsi="Tahoma" w:cs="Tahoma"/>
          <w:b/>
          <w:sz w:val="20"/>
          <w:szCs w:val="20"/>
        </w:rPr>
      </w:pPr>
      <w:r w:rsidRPr="009532D9">
        <w:rPr>
          <w:rFonts w:ascii="Tahoma" w:hAnsi="Tahoma" w:cs="Tahoma"/>
          <w:b/>
          <w:sz w:val="20"/>
          <w:szCs w:val="20"/>
        </w:rPr>
        <w:t xml:space="preserve">B) </w:t>
      </w:r>
      <w:r w:rsidR="00A33E1C" w:rsidRPr="00A33E1C">
        <w:rPr>
          <w:rFonts w:ascii="Tahoma" w:hAnsi="Tahoma" w:cs="Tahoma"/>
          <w:b/>
          <w:sz w:val="20"/>
          <w:szCs w:val="20"/>
        </w:rPr>
        <w:t>Prinzipiell kann es auch bei der Bildung von Spermien zu diploiden Keimzellen kommen.</w:t>
      </w:r>
    </w:p>
    <w:p w:rsidR="00BE45CA" w:rsidRPr="009532D9" w:rsidRDefault="00BE45CA" w:rsidP="00BE45CA">
      <w:pPr>
        <w:autoSpaceDE w:val="0"/>
        <w:autoSpaceDN w:val="0"/>
        <w:adjustRightInd w:val="0"/>
        <w:jc w:val="both"/>
        <w:rPr>
          <w:rFonts w:ascii="Tahoma" w:hAnsi="Tahoma" w:cs="Tahoma"/>
          <w:b/>
          <w:sz w:val="20"/>
          <w:szCs w:val="20"/>
        </w:rPr>
      </w:pPr>
      <w:r w:rsidRPr="009532D9">
        <w:rPr>
          <w:rFonts w:ascii="Tahoma" w:hAnsi="Tahoma" w:cs="Tahoma"/>
          <w:b/>
          <w:sz w:val="20"/>
          <w:szCs w:val="20"/>
        </w:rPr>
        <w:t>Zeichne schematisch die Bildung von Spermien bei…</w:t>
      </w:r>
    </w:p>
    <w:p w:rsidR="00BE45CA" w:rsidRPr="009532D9" w:rsidRDefault="00BE45CA" w:rsidP="00BE45CA">
      <w:pPr>
        <w:numPr>
          <w:ilvl w:val="0"/>
          <w:numId w:val="8"/>
        </w:numPr>
        <w:autoSpaceDE w:val="0"/>
        <w:autoSpaceDN w:val="0"/>
        <w:adjustRightInd w:val="0"/>
        <w:jc w:val="both"/>
        <w:rPr>
          <w:rFonts w:ascii="Tahoma" w:hAnsi="Tahoma" w:cs="Tahoma"/>
          <w:b/>
          <w:sz w:val="20"/>
          <w:szCs w:val="20"/>
        </w:rPr>
      </w:pPr>
      <w:r w:rsidRPr="009532D9">
        <w:rPr>
          <w:rFonts w:ascii="Tahoma" w:hAnsi="Tahoma" w:cs="Tahoma"/>
          <w:b/>
          <w:sz w:val="20"/>
          <w:szCs w:val="20"/>
        </w:rPr>
        <w:t xml:space="preserve">… einer Fehlverteilung der homologen Chromosomen </w:t>
      </w:r>
      <w:r w:rsidR="0069458B" w:rsidRPr="009532D9">
        <w:rPr>
          <w:rFonts w:ascii="Tahoma" w:hAnsi="Tahoma" w:cs="Tahoma"/>
          <w:b/>
          <w:sz w:val="20"/>
          <w:szCs w:val="20"/>
        </w:rPr>
        <w:t xml:space="preserve">21 </w:t>
      </w:r>
      <w:r w:rsidRPr="009532D9">
        <w:rPr>
          <w:rFonts w:ascii="Tahoma" w:hAnsi="Tahoma" w:cs="Tahoma"/>
          <w:b/>
          <w:sz w:val="20"/>
          <w:szCs w:val="20"/>
        </w:rPr>
        <w:t xml:space="preserve">in der 1. Reifeteilung, </w:t>
      </w:r>
    </w:p>
    <w:p w:rsidR="00BE45CA" w:rsidRPr="009532D9" w:rsidRDefault="00BE45CA" w:rsidP="00BE45CA">
      <w:pPr>
        <w:numPr>
          <w:ilvl w:val="0"/>
          <w:numId w:val="8"/>
        </w:numPr>
        <w:autoSpaceDE w:val="0"/>
        <w:autoSpaceDN w:val="0"/>
        <w:adjustRightInd w:val="0"/>
        <w:jc w:val="both"/>
        <w:rPr>
          <w:rFonts w:ascii="Tahoma" w:hAnsi="Tahoma" w:cs="Tahoma"/>
          <w:b/>
          <w:sz w:val="20"/>
          <w:szCs w:val="20"/>
        </w:rPr>
      </w:pPr>
      <w:r w:rsidRPr="009532D9">
        <w:rPr>
          <w:rFonts w:ascii="Tahoma" w:hAnsi="Tahoma" w:cs="Tahoma"/>
          <w:b/>
          <w:sz w:val="20"/>
          <w:szCs w:val="20"/>
        </w:rPr>
        <w:t xml:space="preserve">… einer Fehlverteilung der Chromatiden </w:t>
      </w:r>
      <w:r w:rsidR="0069458B" w:rsidRPr="009532D9">
        <w:rPr>
          <w:rFonts w:ascii="Tahoma" w:hAnsi="Tahoma" w:cs="Tahoma"/>
          <w:b/>
          <w:sz w:val="20"/>
          <w:szCs w:val="20"/>
        </w:rPr>
        <w:t xml:space="preserve">21 </w:t>
      </w:r>
      <w:r w:rsidRPr="009532D9">
        <w:rPr>
          <w:rFonts w:ascii="Tahoma" w:hAnsi="Tahoma" w:cs="Tahoma"/>
          <w:b/>
          <w:sz w:val="20"/>
          <w:szCs w:val="20"/>
        </w:rPr>
        <w:t>in der 2. Reifeteilung.</w:t>
      </w:r>
    </w:p>
    <w:p w:rsidR="00A33E1C" w:rsidRPr="00A33E1C" w:rsidRDefault="00A33E1C" w:rsidP="00A33E1C">
      <w:pPr>
        <w:autoSpaceDE w:val="0"/>
        <w:autoSpaceDN w:val="0"/>
        <w:adjustRightInd w:val="0"/>
        <w:ind w:left="360"/>
        <w:jc w:val="both"/>
        <w:rPr>
          <w:rFonts w:ascii="Tahoma" w:hAnsi="Tahoma" w:cs="Tahoma"/>
          <w:b/>
          <w:sz w:val="20"/>
          <w:szCs w:val="20"/>
        </w:rPr>
      </w:pPr>
      <w:r w:rsidRPr="00A33E1C">
        <w:rPr>
          <w:rFonts w:ascii="Tahoma" w:hAnsi="Tahoma" w:cs="Tahoma"/>
          <w:b/>
          <w:sz w:val="20"/>
          <w:szCs w:val="20"/>
        </w:rPr>
        <w:t>und beschrifte die Abbildungen vollständig.</w:t>
      </w:r>
    </w:p>
    <w:p w:rsidR="00217C2E" w:rsidRDefault="00217C2E" w:rsidP="00BE45CA">
      <w:pPr>
        <w:autoSpaceDE w:val="0"/>
        <w:autoSpaceDN w:val="0"/>
        <w:adjustRightInd w:val="0"/>
        <w:ind w:left="360"/>
        <w:jc w:val="both"/>
        <w:rPr>
          <w:rFonts w:ascii="Tahoma" w:hAnsi="Tahoma" w:cs="Tahoma"/>
          <w:b/>
          <w:sz w:val="22"/>
          <w:szCs w:val="22"/>
        </w:rPr>
      </w:pPr>
    </w:p>
    <w:p w:rsidR="00217C2E" w:rsidRDefault="00E74DEC" w:rsidP="009532D9">
      <w:pPr>
        <w:autoSpaceDE w:val="0"/>
        <w:autoSpaceDN w:val="0"/>
        <w:adjustRightInd w:val="0"/>
        <w:jc w:val="both"/>
        <w:rPr>
          <w:rFonts w:ascii="Tahoma" w:hAnsi="Tahoma" w:cs="Tahoma"/>
          <w:b/>
          <w:sz w:val="22"/>
          <w:szCs w:val="22"/>
        </w:rPr>
      </w:pPr>
      <w:r>
        <w:rPr>
          <w:rFonts w:ascii="Tahoma" w:hAnsi="Tahoma" w:cs="Tahoma"/>
          <w:b/>
          <w:noProof/>
          <w:sz w:val="22"/>
          <w:szCs w:val="22"/>
        </w:rPr>
        <w:pict>
          <v:group id="_x0000_s1350" style="position:absolute;left:0;text-align:left;margin-left:90pt;margin-top:1.35pt;width:5in;height:198pt;z-index:-251574272" coordorigin="3217,4099" coordsize="7200,3960">
            <v:group id="_x0000_s1167" style="position:absolute;left:3217;top:4099;width:3060;height:3960" coordorigin="2497,3577" coordsize="3060,3960">
              <v:group id="_x0000_s1168" style="position:absolute;left:2497;top:3577;width:3060;height:3960" coordorigin="1777,3217" coordsize="3060,3960">
                <v:oval id="_x0000_s1169" style="position:absolute;left:2137;top:6277;width:540;height:900"/>
                <v:oval id="_x0000_s1170" style="position:absolute;left:2857;top:6277;width:540;height:900"/>
                <v:group id="_x0000_s1171" style="position:absolute;left:1777;top:3217;width:3060;height:3960" coordorigin="1777,3217" coordsize="3060,3960">
                  <v:oval id="_x0000_s1172" style="position:absolute;left:3037;top:3217;width:900;height:900"/>
                  <v:group id="_x0000_s1173" style="position:absolute;left:3217;top:3577;width:180;height:180" coordorigin="2677,4837" coordsize="180,180">
                    <v:line id="_x0000_s1174" style="position:absolute;flip:x" from="2677,4837" to="2857,5017" strokeweight="1.25pt"/>
                    <v:line id="_x0000_s1175" style="position:absolute" from="2677,4837" to="2857,5017" strokeweight="1.25pt"/>
                  </v:group>
                  <v:group id="_x0000_s1176" style="position:absolute;left:3577;top:3577;width:180;height:180" coordorigin="2677,4837" coordsize="180,180">
                    <v:line id="_x0000_s1177" style="position:absolute;flip:x" from="2677,4837" to="2857,5017" strokeweight="1.25pt"/>
                    <v:line id="_x0000_s1178" style="position:absolute" from="2677,4837" to="2857,5017" strokeweight="1.25pt"/>
                  </v:group>
                  <v:oval id="_x0000_s1179" style="position:absolute;left:2497;top:4657;width:900;height:900"/>
                  <v:oval id="_x0000_s1180" style="position:absolute;left:3577;top:4657;width:900;height:900"/>
                  <v:group id="_x0000_s1181" style="position:absolute;left:2677;top:5017;width:180;height:180" coordorigin="2857,5017" coordsize="180,180">
                    <v:line id="_x0000_s1182" style="position:absolute;flip:x" from="2857,5017" to="3037,5197" strokeweight="1.25pt"/>
                    <v:line id="_x0000_s1183" style="position:absolute" from="2857,5017" to="3037,5197" strokeweight="1.25pt"/>
                  </v:group>
                  <v:line id="_x0000_s1184" style="position:absolute;flip:x" from="2317,6457" to="2497,6637" strokeweight="1.25pt"/>
                  <v:line id="_x0000_s1185" style="position:absolute" from="2317,6817" to="2497,6997" strokeweight="1.25pt"/>
                  <v:group id="_x0000_s1186" style="position:absolute;left:3037;top:5017;width:180;height:180" coordorigin="2857,5017" coordsize="180,180">
                    <v:line id="_x0000_s1187" style="position:absolute;flip:x" from="2857,5017" to="3037,5197" strokeweight="1.25pt"/>
                    <v:line id="_x0000_s1188" style="position:absolute" from="2857,5017" to="3037,5197" strokeweight="1.25pt"/>
                  </v:group>
                  <v:oval id="_x0000_s1189" style="position:absolute;left:3577;top:6277;width:540;height:900"/>
                  <v:oval id="_x0000_s1190" style="position:absolute;left:4297;top:6277;width:540;height:900"/>
                  <v:line id="_x0000_s1191" style="position:absolute;flip:x" from="3037,6457" to="3217,6637" strokeweight="1.25pt"/>
                  <v:line id="_x0000_s1192" style="position:absolute" from="3037,6817" to="3217,6997" strokeweight="1.25pt"/>
                  <v:shape id="_x0000_s1193" style="position:absolute;left:1777;top:5737;width:540;height:540;mso-position-horizontal:absolute;mso-position-vertical:absolute" coordsize="540,540" path="m540,540c465,480,390,420,360,360v-30,-60,60,-120,,-180c300,120,60,30,,e" filled="f">
                    <v:path arrowok="t"/>
                  </v:shape>
                  <v:shape id="_x0000_s1194" style="position:absolute;left:2497;top:5737;width:540;height:540;mso-position-horizontal:absolute;mso-position-vertical:absolute" coordsize="540,540" path="m540,540c465,480,390,420,360,360v-30,-60,60,-120,,-180c300,120,60,30,,e" filled="f">
                    <v:path arrowok="t"/>
                  </v:shape>
                  <v:shape id="_x0000_s1195" style="position:absolute;left:3217;top:5737;width:540;height:540;mso-position-horizontal:absolute;mso-position-vertical:absolute" coordsize="540,540" path="m540,540c465,480,390,420,360,360v-30,-60,60,-120,,-180c300,120,60,30,,e" filled="f">
                    <v:path arrowok="t"/>
                  </v:shape>
                  <v:shape id="_x0000_s1196" style="position:absolute;left:3937;top:5737;width:540;height:540;mso-position-horizontal:absolute;mso-position-vertical:absolute" coordsize="540,540" path="m540,540c465,480,390,420,360,360v-30,-60,60,-120,,-180c300,120,60,30,,e" filled="f">
                    <v:path arrowok="t"/>
                  </v:shape>
                </v:group>
              </v:group>
              <v:group id="_x0000_s1197" style="position:absolute;left:3217;top:4477;width:1980;height:2160" coordorigin="2497,4477" coordsize="1980,2160">
                <v:line id="_x0000_s1198" style="position:absolute;flip:x" from="3037,4477" to="3397,5017">
                  <v:stroke endarrow="block"/>
                </v:line>
                <v:line id="_x0000_s1199" style="position:absolute" from="3577,4477" to="3937,5017">
                  <v:stroke endarrow="block"/>
                </v:line>
                <v:line id="_x0000_s1200" style="position:absolute;flip:x" from="2497,5917" to="2857,6637">
                  <v:stroke endarrow="block"/>
                </v:line>
                <v:line id="_x0000_s1201" style="position:absolute" from="3037,5917" to="3037,6637">
                  <v:stroke endarrow="block"/>
                </v:line>
                <v:line id="_x0000_s1202" style="position:absolute;flip:x" from="3757,5917" to="3937,6637">
                  <v:stroke endarrow="block"/>
                </v:line>
                <v:line id="_x0000_s1203" style="position:absolute" from="4117,5917" to="4477,6637">
                  <v:stroke endarrow="block"/>
                </v:line>
              </v:group>
            </v:group>
            <v:group id="_x0000_s1204" style="position:absolute;left:7357;top:4099;width:3060;height:3960" coordorigin="6997,3577" coordsize="3060,3960">
              <v:group id="_x0000_s1205" style="position:absolute;left:6997;top:3577;width:3060;height:3960" coordorigin="5737,3217" coordsize="3060,3960">
                <v:oval id="_x0000_s1206" style="position:absolute;left:6997;top:3217;width:900;height:900"/>
                <v:group id="_x0000_s1207" style="position:absolute;left:7177;top:3577;width:180;height:180" coordorigin="2677,4837" coordsize="180,180">
                  <v:line id="_x0000_s1208" style="position:absolute;flip:x" from="2677,4837" to="2857,5017" strokeweight="1.25pt"/>
                  <v:line id="_x0000_s1209" style="position:absolute" from="2677,4837" to="2857,5017" strokeweight="1.25pt"/>
                </v:group>
                <v:group id="_x0000_s1210" style="position:absolute;left:7537;top:3577;width:180;height:180" coordorigin="2677,4837" coordsize="180,180">
                  <v:line id="_x0000_s1211" style="position:absolute;flip:x" from="2677,4837" to="2857,5017" strokeweight="1.25pt"/>
                  <v:line id="_x0000_s1212" style="position:absolute" from="2677,4837" to="2857,5017" strokeweight="1.25pt"/>
                </v:group>
                <v:oval id="_x0000_s1213" style="position:absolute;left:6457;top:4657;width:900;height:900"/>
                <v:oval id="_x0000_s1214" style="position:absolute;left:7537;top:4657;width:900;height:900"/>
                <v:group id="_x0000_s1215" style="position:absolute;left:6817;top:5017;width:180;height:180" coordorigin="2857,5017" coordsize="180,180">
                  <v:line id="_x0000_s1216" style="position:absolute;flip:x" from="2857,5017" to="3037,5197" strokeweight="1.25pt"/>
                  <v:line id="_x0000_s1217" style="position:absolute" from="2857,5017" to="3037,5197" strokeweight="1.25pt"/>
                </v:group>
                <v:oval id="_x0000_s1218" style="position:absolute;left:6097;top:6277;width:540;height:900"/>
                <v:line id="_x0000_s1219" style="position:absolute;flip:x" from="6277,6637" to="6457,6817" strokeweight="1.25pt"/>
                <v:group id="_x0000_s1220" style="position:absolute;left:7897;top:5017;width:180;height:180" coordorigin="2857,5017" coordsize="180,180">
                  <v:line id="_x0000_s1221" style="position:absolute;flip:x" from="2857,5017" to="3037,5197" strokeweight="1.25pt"/>
                  <v:line id="_x0000_s1222" style="position:absolute" from="2857,5017" to="3037,5197" strokeweight="1.25pt"/>
                </v:group>
                <v:oval id="_x0000_s1223" style="position:absolute;left:6817;top:6277;width:540;height:900"/>
                <v:oval id="_x0000_s1224" style="position:absolute;left:7537;top:6277;width:540;height:900"/>
                <v:oval id="_x0000_s1225" style="position:absolute;left:8257;top:6277;width:540;height:900"/>
                <v:line id="_x0000_s1226" style="position:absolute" from="6997,6637" to="7177,6817" strokeweight="1.25pt"/>
                <v:line id="_x0000_s1227" style="position:absolute;flip:x" from="8437,6457" to="8617,6637" strokeweight="1.25pt"/>
                <v:line id="_x0000_s1228" style="position:absolute" from="8437,6817" to="8617,6997" strokeweight="1.25pt"/>
                <v:shape id="_x0000_s1229" style="position:absolute;left:5737;top:5737;width:540;height:540;mso-position-horizontal:absolute;mso-position-vertical:absolute" coordsize="540,540" path="m540,540c465,480,390,420,360,360v-30,-60,60,-120,,-180c300,120,60,30,,e" filled="f">
                  <v:path arrowok="t"/>
                </v:shape>
                <v:shape id="_x0000_s1230" style="position:absolute;left:6457;top:5737;width:540;height:540;mso-position-horizontal:absolute;mso-position-vertical:absolute" coordsize="540,540" path="m540,540c465,480,390,420,360,360v-30,-60,60,-120,,-180c300,120,60,30,,e" filled="f">
                  <v:path arrowok="t"/>
                </v:shape>
                <v:shape id="_x0000_s1231" style="position:absolute;left:7177;top:5737;width:540;height:540;mso-position-horizontal:absolute;mso-position-vertical:absolute" coordsize="540,540" path="m540,540c465,480,390,420,360,360v-30,-60,60,-120,,-180c300,120,60,30,,e" filled="f">
                  <v:path arrowok="t"/>
                </v:shape>
                <v:shape id="_x0000_s1232" style="position:absolute;left:7897;top:5737;width:540;height:540;mso-position-horizontal:absolute;mso-position-vertical:absolute" coordsize="540,540" path="m540,540c465,480,390,420,360,360v-30,-60,60,-120,,-180c300,120,60,30,,e" filled="f">
                  <v:path arrowok="t"/>
                </v:shape>
              </v:group>
              <v:group id="_x0000_s1233" style="position:absolute;left:7717;top:4477;width:1980;height:2160" coordorigin="8257,4477" coordsize="1980,2160">
                <v:line id="_x0000_s1234" style="position:absolute;flip:x" from="8797,4477" to="9157,5017">
                  <v:stroke endarrow="block"/>
                </v:line>
                <v:line id="_x0000_s1235" style="position:absolute" from="9337,4477" to="9697,5017">
                  <v:stroke endarrow="block"/>
                </v:line>
                <v:line id="_x0000_s1236" style="position:absolute;flip:x" from="8257,5917" to="8617,6637">
                  <v:stroke endarrow="block"/>
                </v:line>
                <v:line id="_x0000_s1237" style="position:absolute" from="8797,5917" to="8797,6637">
                  <v:stroke endarrow="block"/>
                </v:line>
                <v:line id="_x0000_s1238" style="position:absolute;flip:x" from="9517,5917" to="9697,6637">
                  <v:stroke endarrow="block"/>
                </v:line>
                <v:line id="_x0000_s1239" style="position:absolute" from="9877,5917" to="10237,6637">
                  <v:stroke endarrow="block"/>
                </v:line>
              </v:group>
            </v:group>
            <v:shape id="_x0000_s1322" type="#_x0000_t202" style="position:absolute;left:6277;top:4279;width:1440;height:540">
              <v:textbox style="mso-next-textbox:#_x0000_s1322" inset="1mm,1mm,1mm,1mm">
                <w:txbxContent>
                  <w:p w:rsidR="0048408A" w:rsidRPr="00217C2E" w:rsidRDefault="0048408A" w:rsidP="00217C2E">
                    <w:pPr>
                      <w:jc w:val="center"/>
                      <w:rPr>
                        <w:rFonts w:ascii="Tahoma" w:hAnsi="Tahoma" w:cs="Tahoma"/>
                        <w:b/>
                        <w:sz w:val="16"/>
                        <w:szCs w:val="16"/>
                      </w:rPr>
                    </w:pPr>
                    <w:r w:rsidRPr="00217C2E">
                      <w:rPr>
                        <w:rFonts w:ascii="Tahoma" w:hAnsi="Tahoma" w:cs="Tahoma"/>
                        <w:b/>
                        <w:sz w:val="16"/>
                        <w:szCs w:val="16"/>
                      </w:rPr>
                      <w:t>U</w:t>
                    </w:r>
                    <w:r>
                      <w:rPr>
                        <w:rFonts w:ascii="Tahoma" w:hAnsi="Tahoma" w:cs="Tahoma"/>
                        <w:b/>
                        <w:sz w:val="16"/>
                        <w:szCs w:val="16"/>
                      </w:rPr>
                      <w:t>rkeimzelle</w:t>
                    </w:r>
                  </w:p>
                  <w:p w:rsidR="0048408A" w:rsidRPr="00217C2E" w:rsidRDefault="0048408A" w:rsidP="00217C2E">
                    <w:pPr>
                      <w:jc w:val="center"/>
                      <w:rPr>
                        <w:rFonts w:ascii="Tahoma" w:hAnsi="Tahoma" w:cs="Tahoma"/>
                        <w:b/>
                        <w:sz w:val="16"/>
                        <w:szCs w:val="16"/>
                      </w:rPr>
                    </w:pPr>
                    <w:r w:rsidRPr="00217C2E">
                      <w:rPr>
                        <w:rFonts w:ascii="Tahoma" w:hAnsi="Tahoma" w:cs="Tahoma"/>
                        <w:b/>
                        <w:sz w:val="16"/>
                        <w:szCs w:val="16"/>
                      </w:rPr>
                      <w:t>(diploid)</w:t>
                    </w:r>
                  </w:p>
                </w:txbxContent>
              </v:textbox>
            </v:shape>
            <v:shape id="_x0000_s1323" type="#_x0000_t202" style="position:absolute;left:6457;top:7357;width:1080;height:360">
              <v:textbox style="mso-next-textbox:#_x0000_s1323" inset="1mm,1mm,1mm,1mm">
                <w:txbxContent>
                  <w:p w:rsidR="0048408A" w:rsidRPr="00217C2E" w:rsidRDefault="0048408A" w:rsidP="00217C2E">
                    <w:pPr>
                      <w:jc w:val="center"/>
                      <w:rPr>
                        <w:rFonts w:ascii="Tahoma" w:hAnsi="Tahoma" w:cs="Tahoma"/>
                        <w:b/>
                        <w:sz w:val="16"/>
                        <w:szCs w:val="16"/>
                      </w:rPr>
                    </w:pPr>
                    <w:r w:rsidRPr="00217C2E">
                      <w:rPr>
                        <w:rFonts w:ascii="Tahoma" w:hAnsi="Tahoma" w:cs="Tahoma"/>
                        <w:b/>
                        <w:sz w:val="16"/>
                        <w:szCs w:val="16"/>
                      </w:rPr>
                      <w:t>Spermien</w:t>
                    </w:r>
                  </w:p>
                </w:txbxContent>
              </v:textbox>
            </v:shape>
          </v:group>
        </w:pict>
      </w:r>
    </w:p>
    <w:p w:rsidR="00217C2E" w:rsidRDefault="00217C2E" w:rsidP="009532D9">
      <w:pPr>
        <w:autoSpaceDE w:val="0"/>
        <w:autoSpaceDN w:val="0"/>
        <w:adjustRightInd w:val="0"/>
        <w:jc w:val="both"/>
        <w:rPr>
          <w:rFonts w:ascii="Tahoma" w:hAnsi="Tahoma" w:cs="Tahoma"/>
          <w:b/>
          <w:sz w:val="22"/>
          <w:szCs w:val="22"/>
        </w:rPr>
      </w:pPr>
    </w:p>
    <w:p w:rsidR="00217C2E" w:rsidRDefault="00217C2E" w:rsidP="009532D9">
      <w:pPr>
        <w:autoSpaceDE w:val="0"/>
        <w:autoSpaceDN w:val="0"/>
        <w:adjustRightInd w:val="0"/>
        <w:jc w:val="both"/>
        <w:rPr>
          <w:rFonts w:ascii="Tahoma" w:hAnsi="Tahoma" w:cs="Tahoma"/>
          <w:b/>
          <w:sz w:val="22"/>
          <w:szCs w:val="22"/>
        </w:rPr>
      </w:pPr>
    </w:p>
    <w:p w:rsidR="00217C2E" w:rsidRDefault="00E74DEC" w:rsidP="009532D9">
      <w:pPr>
        <w:autoSpaceDE w:val="0"/>
        <w:autoSpaceDN w:val="0"/>
        <w:adjustRightInd w:val="0"/>
        <w:jc w:val="both"/>
        <w:rPr>
          <w:rFonts w:ascii="Tahoma" w:hAnsi="Tahoma" w:cs="Tahoma"/>
          <w:b/>
          <w:sz w:val="22"/>
          <w:szCs w:val="22"/>
        </w:rPr>
      </w:pPr>
      <w:r>
        <w:rPr>
          <w:rFonts w:ascii="Tahoma" w:hAnsi="Tahoma" w:cs="Tahoma"/>
          <w:b/>
          <w:noProof/>
          <w:sz w:val="22"/>
          <w:szCs w:val="22"/>
        </w:rPr>
        <w:pict>
          <v:group id="_x0000_s1555" style="position:absolute;left:0;text-align:left;margin-left:-9pt;margin-top:6.55pt;width:161.85pt;height:102.9pt;z-index:251493376" coordorigin="671,4193" coordsize="3237,2058">
            <v:group id="_x0000_s1352" style="position:absolute;left:671;top:4193;width:3237;height:540" coordorigin="1237,5000" coordsize="3237,540">
              <v:shape id="_x0000_s1240" type="#_x0000_t202" style="position:absolute;left:1237;top:5000;width:1800;height:540">
                <v:textbox style="mso-next-textbox:#_x0000_s1240" inset="2mm,2mm,2mm,2mm">
                  <w:txbxContent>
                    <w:p w:rsidR="0048408A" w:rsidRPr="0069458B" w:rsidRDefault="0048408A" w:rsidP="0069458B">
                      <w:pPr>
                        <w:rPr>
                          <w:rFonts w:ascii="Tahoma" w:hAnsi="Tahoma" w:cs="Tahoma"/>
                          <w:b/>
                          <w:sz w:val="20"/>
                          <w:szCs w:val="20"/>
                        </w:rPr>
                      </w:pPr>
                      <w:r w:rsidRPr="0069458B">
                        <w:rPr>
                          <w:rFonts w:ascii="Tahoma" w:hAnsi="Tahoma" w:cs="Tahoma"/>
                          <w:b/>
                          <w:sz w:val="20"/>
                          <w:szCs w:val="20"/>
                        </w:rPr>
                        <w:t>1. Reifeteilung</w:t>
                      </w:r>
                    </w:p>
                  </w:txbxContent>
                </v:textbox>
              </v:shape>
              <v:line id="_x0000_s1327" style="position:absolute" from="3214,5180" to="4474,5180" strokeweight="4.5pt">
                <v:stroke endarrow="classic" linestyle="thickThin"/>
              </v:line>
            </v:group>
            <v:group id="_x0000_s1351" style="position:absolute;left:671;top:5711;width:2520;height:540" coordorigin="1237,6174" coordsize="2520,540">
              <v:shape id="_x0000_s1241" type="#_x0000_t202" style="position:absolute;left:1237;top:6174;width:1800;height:540">
                <v:textbox style="mso-next-textbox:#_x0000_s1241" inset="2mm,2mm,2mm,2mm">
                  <w:txbxContent>
                    <w:p w:rsidR="0048408A" w:rsidRPr="0069458B" w:rsidRDefault="0048408A" w:rsidP="0069458B">
                      <w:pPr>
                        <w:rPr>
                          <w:rFonts w:ascii="Tahoma" w:hAnsi="Tahoma" w:cs="Tahoma"/>
                          <w:b/>
                          <w:sz w:val="20"/>
                          <w:szCs w:val="20"/>
                        </w:rPr>
                      </w:pPr>
                      <w:r>
                        <w:rPr>
                          <w:rFonts w:ascii="Tahoma" w:hAnsi="Tahoma" w:cs="Tahoma"/>
                          <w:b/>
                          <w:sz w:val="20"/>
                          <w:szCs w:val="20"/>
                        </w:rPr>
                        <w:t>2</w:t>
                      </w:r>
                      <w:r w:rsidRPr="0069458B">
                        <w:rPr>
                          <w:rFonts w:ascii="Tahoma" w:hAnsi="Tahoma" w:cs="Tahoma"/>
                          <w:b/>
                          <w:sz w:val="20"/>
                          <w:szCs w:val="20"/>
                        </w:rPr>
                        <w:t>. Reifeteilung</w:t>
                      </w:r>
                    </w:p>
                  </w:txbxContent>
                </v:textbox>
              </v:shape>
              <v:line id="_x0000_s1328" style="position:absolute" from="3217,6354" to="3757,6354" strokeweight="4.5pt">
                <v:stroke endarrow="classic" linestyle="thickThin"/>
              </v:line>
            </v:group>
          </v:group>
        </w:pict>
      </w:r>
    </w:p>
    <w:p w:rsidR="00217C2E" w:rsidRDefault="00217C2E" w:rsidP="009532D9">
      <w:pPr>
        <w:autoSpaceDE w:val="0"/>
        <w:autoSpaceDN w:val="0"/>
        <w:adjustRightInd w:val="0"/>
        <w:jc w:val="both"/>
        <w:rPr>
          <w:rFonts w:ascii="Tahoma" w:hAnsi="Tahoma" w:cs="Tahoma"/>
          <w:b/>
          <w:sz w:val="22"/>
          <w:szCs w:val="22"/>
        </w:rPr>
      </w:pPr>
    </w:p>
    <w:p w:rsidR="00217C2E" w:rsidRDefault="00217C2E" w:rsidP="009532D9">
      <w:pPr>
        <w:autoSpaceDE w:val="0"/>
        <w:autoSpaceDN w:val="0"/>
        <w:adjustRightInd w:val="0"/>
        <w:jc w:val="both"/>
        <w:rPr>
          <w:rFonts w:ascii="Tahoma" w:hAnsi="Tahoma" w:cs="Tahoma"/>
          <w:b/>
          <w:sz w:val="22"/>
          <w:szCs w:val="22"/>
        </w:rPr>
      </w:pPr>
    </w:p>
    <w:p w:rsidR="00217C2E" w:rsidRDefault="00217C2E" w:rsidP="009532D9">
      <w:pPr>
        <w:autoSpaceDE w:val="0"/>
        <w:autoSpaceDN w:val="0"/>
        <w:adjustRightInd w:val="0"/>
        <w:jc w:val="both"/>
        <w:rPr>
          <w:rFonts w:ascii="Tahoma" w:hAnsi="Tahoma" w:cs="Tahoma"/>
          <w:b/>
          <w:sz w:val="22"/>
          <w:szCs w:val="22"/>
        </w:rPr>
      </w:pPr>
    </w:p>
    <w:p w:rsidR="00217C2E" w:rsidRDefault="00217C2E" w:rsidP="009532D9">
      <w:pPr>
        <w:autoSpaceDE w:val="0"/>
        <w:autoSpaceDN w:val="0"/>
        <w:adjustRightInd w:val="0"/>
        <w:jc w:val="both"/>
        <w:rPr>
          <w:rFonts w:ascii="Tahoma" w:hAnsi="Tahoma" w:cs="Tahoma"/>
          <w:b/>
          <w:sz w:val="22"/>
          <w:szCs w:val="22"/>
        </w:rPr>
      </w:pPr>
    </w:p>
    <w:p w:rsidR="00217C2E" w:rsidRDefault="00217C2E" w:rsidP="009532D9">
      <w:pPr>
        <w:autoSpaceDE w:val="0"/>
        <w:autoSpaceDN w:val="0"/>
        <w:adjustRightInd w:val="0"/>
        <w:jc w:val="both"/>
        <w:rPr>
          <w:rFonts w:ascii="Tahoma" w:hAnsi="Tahoma" w:cs="Tahoma"/>
          <w:b/>
          <w:sz w:val="22"/>
          <w:szCs w:val="22"/>
        </w:rPr>
      </w:pPr>
    </w:p>
    <w:p w:rsidR="00217C2E" w:rsidRDefault="00217C2E" w:rsidP="009532D9">
      <w:pPr>
        <w:autoSpaceDE w:val="0"/>
        <w:autoSpaceDN w:val="0"/>
        <w:adjustRightInd w:val="0"/>
        <w:jc w:val="both"/>
        <w:rPr>
          <w:rFonts w:ascii="Tahoma" w:hAnsi="Tahoma" w:cs="Tahoma"/>
          <w:b/>
          <w:sz w:val="22"/>
          <w:szCs w:val="22"/>
        </w:rPr>
      </w:pPr>
    </w:p>
    <w:p w:rsidR="00217C2E" w:rsidRDefault="00217C2E" w:rsidP="009532D9">
      <w:pPr>
        <w:autoSpaceDE w:val="0"/>
        <w:autoSpaceDN w:val="0"/>
        <w:adjustRightInd w:val="0"/>
        <w:jc w:val="both"/>
        <w:rPr>
          <w:rFonts w:ascii="Tahoma" w:hAnsi="Tahoma" w:cs="Tahoma"/>
          <w:b/>
          <w:sz w:val="22"/>
          <w:szCs w:val="22"/>
        </w:rPr>
      </w:pPr>
    </w:p>
    <w:p w:rsidR="00BE45CA" w:rsidRDefault="00BE45CA" w:rsidP="009532D9">
      <w:pPr>
        <w:autoSpaceDE w:val="0"/>
        <w:autoSpaceDN w:val="0"/>
        <w:adjustRightInd w:val="0"/>
        <w:jc w:val="both"/>
        <w:rPr>
          <w:rFonts w:ascii="Tahoma" w:hAnsi="Tahoma" w:cs="Tahoma"/>
          <w:b/>
          <w:sz w:val="22"/>
          <w:szCs w:val="22"/>
        </w:rPr>
      </w:pPr>
    </w:p>
    <w:p w:rsidR="00217C2E" w:rsidRDefault="00217C2E" w:rsidP="009532D9">
      <w:pPr>
        <w:autoSpaceDE w:val="0"/>
        <w:autoSpaceDN w:val="0"/>
        <w:adjustRightInd w:val="0"/>
        <w:jc w:val="both"/>
        <w:rPr>
          <w:rFonts w:ascii="Tahoma" w:hAnsi="Tahoma" w:cs="Tahoma"/>
          <w:b/>
          <w:sz w:val="22"/>
          <w:szCs w:val="22"/>
        </w:rPr>
      </w:pPr>
    </w:p>
    <w:p w:rsidR="00217C2E" w:rsidRDefault="00217C2E" w:rsidP="009532D9">
      <w:pPr>
        <w:autoSpaceDE w:val="0"/>
        <w:autoSpaceDN w:val="0"/>
        <w:adjustRightInd w:val="0"/>
        <w:jc w:val="both"/>
        <w:rPr>
          <w:rFonts w:ascii="Tahoma" w:hAnsi="Tahoma" w:cs="Tahoma"/>
          <w:b/>
          <w:sz w:val="22"/>
          <w:szCs w:val="22"/>
        </w:rPr>
      </w:pPr>
    </w:p>
    <w:p w:rsidR="00217C2E" w:rsidRDefault="00217C2E" w:rsidP="009532D9">
      <w:pPr>
        <w:autoSpaceDE w:val="0"/>
        <w:autoSpaceDN w:val="0"/>
        <w:adjustRightInd w:val="0"/>
        <w:jc w:val="both"/>
        <w:rPr>
          <w:rFonts w:ascii="Tahoma" w:hAnsi="Tahoma" w:cs="Tahoma"/>
          <w:b/>
          <w:sz w:val="22"/>
          <w:szCs w:val="22"/>
        </w:rPr>
      </w:pPr>
    </w:p>
    <w:p w:rsidR="00217C2E" w:rsidRDefault="00E74DEC" w:rsidP="009532D9">
      <w:pPr>
        <w:autoSpaceDE w:val="0"/>
        <w:autoSpaceDN w:val="0"/>
        <w:adjustRightInd w:val="0"/>
        <w:jc w:val="both"/>
        <w:rPr>
          <w:rFonts w:ascii="Tahoma" w:hAnsi="Tahoma" w:cs="Tahoma"/>
          <w:b/>
          <w:sz w:val="22"/>
          <w:szCs w:val="22"/>
        </w:rPr>
      </w:pPr>
      <w:r>
        <w:rPr>
          <w:rFonts w:ascii="Tahoma" w:hAnsi="Tahoma" w:cs="Tahoma"/>
          <w:b/>
          <w:noProof/>
          <w:sz w:val="22"/>
          <w:szCs w:val="22"/>
        </w:rPr>
        <w:pict>
          <v:group id="_x0000_s1354" style="position:absolute;left:0;text-align:left;margin-left:315pt;margin-top:10.05pt;width:126pt;height:36pt;z-index:251495424" coordorigin="7717,8257" coordsize="2520,720">
            <v:shape id="_x0000_s1346" type="#_x0000_t202" style="position:absolute;left:7717;top:8257;width:360;height:720">
              <v:textbox style="layout-flow:vertical;mso-layout-flow-alt:bottom-to-top;mso-next-textbox:#_x0000_s1346" inset="1mm,.3mm,1mm,.3mm">
                <w:txbxContent>
                  <w:p w:rsidR="0048408A" w:rsidRPr="00217C2E" w:rsidRDefault="0048408A" w:rsidP="009532D9">
                    <w:pPr>
                      <w:rPr>
                        <w:rFonts w:ascii="Tahoma" w:hAnsi="Tahoma" w:cs="Tahoma"/>
                        <w:b/>
                        <w:sz w:val="16"/>
                        <w:szCs w:val="16"/>
                      </w:rPr>
                    </w:pPr>
                    <w:r>
                      <w:rPr>
                        <w:rFonts w:ascii="Tahoma" w:hAnsi="Tahoma" w:cs="Tahoma"/>
                        <w:b/>
                        <w:sz w:val="16"/>
                        <w:szCs w:val="16"/>
                      </w:rPr>
                      <w:t>haploid</w:t>
                    </w:r>
                  </w:p>
                </w:txbxContent>
              </v:textbox>
            </v:shape>
            <v:shape id="_x0000_s1347" type="#_x0000_t202" style="position:absolute;left:9157;top:8257;width:360;height:720">
              <v:textbox style="layout-flow:vertical;mso-layout-flow-alt:bottom-to-top;mso-next-textbox:#_x0000_s1347" inset="1mm,.3mm,1mm,.3mm">
                <w:txbxContent>
                  <w:p w:rsidR="0048408A" w:rsidRPr="00217C2E" w:rsidRDefault="0048408A" w:rsidP="009532D9">
                    <w:pPr>
                      <w:jc w:val="center"/>
                      <w:rPr>
                        <w:rFonts w:ascii="Tahoma" w:hAnsi="Tahoma" w:cs="Tahoma"/>
                        <w:b/>
                        <w:sz w:val="16"/>
                        <w:szCs w:val="16"/>
                      </w:rPr>
                    </w:pPr>
                    <w:r>
                      <w:rPr>
                        <w:rFonts w:ascii="Tahoma" w:hAnsi="Tahoma" w:cs="Tahoma"/>
                        <w:b/>
                        <w:sz w:val="16"/>
                        <w:szCs w:val="16"/>
                      </w:rPr>
                      <w:t>-</w:t>
                    </w:r>
                  </w:p>
                </w:txbxContent>
              </v:textbox>
            </v:shape>
            <v:shape id="_x0000_s1348" type="#_x0000_t202" style="position:absolute;left:8437;top:8257;width:360;height:720">
              <v:textbox style="layout-flow:vertical;mso-layout-flow-alt:bottom-to-top;mso-next-textbox:#_x0000_s1348" inset="1mm,.3mm,1mm,.3mm">
                <w:txbxContent>
                  <w:p w:rsidR="0048408A" w:rsidRPr="00217C2E" w:rsidRDefault="0048408A" w:rsidP="009532D9">
                    <w:pPr>
                      <w:rPr>
                        <w:rFonts w:ascii="Tahoma" w:hAnsi="Tahoma" w:cs="Tahoma"/>
                        <w:b/>
                        <w:sz w:val="16"/>
                        <w:szCs w:val="16"/>
                      </w:rPr>
                    </w:pPr>
                    <w:r>
                      <w:rPr>
                        <w:rFonts w:ascii="Tahoma" w:hAnsi="Tahoma" w:cs="Tahoma"/>
                        <w:b/>
                        <w:sz w:val="16"/>
                        <w:szCs w:val="16"/>
                      </w:rPr>
                      <w:t>haploid</w:t>
                    </w:r>
                  </w:p>
                </w:txbxContent>
              </v:textbox>
            </v:shape>
            <v:shape id="_x0000_s1349" type="#_x0000_t202" style="position:absolute;left:9877;top:8257;width:360;height:720">
              <v:textbox style="layout-flow:vertical;mso-layout-flow-alt:bottom-to-top;mso-next-textbox:#_x0000_s1349" inset="1mm,.3mm,1mm,.3mm">
                <w:txbxContent>
                  <w:p w:rsidR="0048408A" w:rsidRPr="00217C2E" w:rsidRDefault="0048408A" w:rsidP="009532D9">
                    <w:pPr>
                      <w:jc w:val="center"/>
                      <w:rPr>
                        <w:rFonts w:ascii="Tahoma" w:hAnsi="Tahoma" w:cs="Tahoma"/>
                        <w:b/>
                        <w:sz w:val="16"/>
                        <w:szCs w:val="16"/>
                      </w:rPr>
                    </w:pPr>
                    <w:r>
                      <w:rPr>
                        <w:rFonts w:ascii="Tahoma" w:hAnsi="Tahoma" w:cs="Tahoma"/>
                        <w:b/>
                        <w:sz w:val="16"/>
                        <w:szCs w:val="16"/>
                      </w:rPr>
                      <w:t>diploid</w:t>
                    </w:r>
                  </w:p>
                </w:txbxContent>
              </v:textbox>
            </v:shape>
          </v:group>
        </w:pict>
      </w:r>
      <w:r>
        <w:rPr>
          <w:rFonts w:ascii="Tahoma" w:hAnsi="Tahoma" w:cs="Tahoma"/>
          <w:b/>
          <w:noProof/>
          <w:sz w:val="22"/>
          <w:szCs w:val="22"/>
        </w:rPr>
        <w:pict>
          <v:group id="_x0000_s1353" style="position:absolute;left:0;text-align:left;margin-left:108pt;margin-top:10.05pt;width:126pt;height:36pt;z-index:251494400" coordorigin="3577,8257" coordsize="2520,720">
            <v:shape id="_x0000_s1338" type="#_x0000_t202" style="position:absolute;left:3577;top:8257;width:360;height:720">
              <v:textbox style="layout-flow:vertical;mso-layout-flow-alt:bottom-to-top;mso-next-textbox:#_x0000_s1338" inset="1mm,.3mm,1mm,.3mm">
                <w:txbxContent>
                  <w:p w:rsidR="0048408A" w:rsidRPr="00217C2E" w:rsidRDefault="0048408A">
                    <w:pPr>
                      <w:rPr>
                        <w:rFonts w:ascii="Tahoma" w:hAnsi="Tahoma" w:cs="Tahoma"/>
                        <w:b/>
                        <w:sz w:val="16"/>
                        <w:szCs w:val="16"/>
                      </w:rPr>
                    </w:pPr>
                    <w:r w:rsidRPr="00217C2E">
                      <w:rPr>
                        <w:rFonts w:ascii="Tahoma" w:hAnsi="Tahoma" w:cs="Tahoma"/>
                        <w:b/>
                        <w:sz w:val="16"/>
                        <w:szCs w:val="16"/>
                      </w:rPr>
                      <w:t>diploid</w:t>
                    </w:r>
                  </w:p>
                </w:txbxContent>
              </v:textbox>
            </v:shape>
            <v:shape id="_x0000_s1341" type="#_x0000_t202" style="position:absolute;left:5017;top:8257;width:360;height:720">
              <v:textbox style="layout-flow:vertical;mso-layout-flow-alt:bottom-to-top;mso-next-textbox:#_x0000_s1341" inset="1mm,.3mm,1mm,.3mm">
                <w:txbxContent>
                  <w:p w:rsidR="0048408A" w:rsidRPr="00217C2E" w:rsidRDefault="0048408A" w:rsidP="009532D9">
                    <w:pPr>
                      <w:jc w:val="center"/>
                      <w:rPr>
                        <w:rFonts w:ascii="Tahoma" w:hAnsi="Tahoma" w:cs="Tahoma"/>
                        <w:b/>
                        <w:sz w:val="16"/>
                        <w:szCs w:val="16"/>
                      </w:rPr>
                    </w:pPr>
                    <w:r>
                      <w:rPr>
                        <w:rFonts w:ascii="Tahoma" w:hAnsi="Tahoma" w:cs="Tahoma"/>
                        <w:b/>
                        <w:sz w:val="16"/>
                        <w:szCs w:val="16"/>
                      </w:rPr>
                      <w:t>-</w:t>
                    </w:r>
                  </w:p>
                </w:txbxContent>
              </v:textbox>
            </v:shape>
            <v:shape id="_x0000_s1344" type="#_x0000_t202" style="position:absolute;left:4297;top:8257;width:360;height:720">
              <v:textbox style="layout-flow:vertical;mso-layout-flow-alt:bottom-to-top;mso-next-textbox:#_x0000_s1344" inset="1mm,.3mm,1mm,.3mm">
                <w:txbxContent>
                  <w:p w:rsidR="0048408A" w:rsidRPr="00217C2E" w:rsidRDefault="0048408A" w:rsidP="009532D9">
                    <w:pPr>
                      <w:rPr>
                        <w:rFonts w:ascii="Tahoma" w:hAnsi="Tahoma" w:cs="Tahoma"/>
                        <w:b/>
                        <w:sz w:val="16"/>
                        <w:szCs w:val="16"/>
                      </w:rPr>
                    </w:pPr>
                    <w:r w:rsidRPr="00217C2E">
                      <w:rPr>
                        <w:rFonts w:ascii="Tahoma" w:hAnsi="Tahoma" w:cs="Tahoma"/>
                        <w:b/>
                        <w:sz w:val="16"/>
                        <w:szCs w:val="16"/>
                      </w:rPr>
                      <w:t>diploid</w:t>
                    </w:r>
                  </w:p>
                </w:txbxContent>
              </v:textbox>
            </v:shape>
            <v:shape id="_x0000_s1345" type="#_x0000_t202" style="position:absolute;left:5737;top:8257;width:360;height:720">
              <v:textbox style="layout-flow:vertical;mso-layout-flow-alt:bottom-to-top;mso-next-textbox:#_x0000_s1345" inset="1mm,.3mm,1mm,.3mm">
                <w:txbxContent>
                  <w:p w:rsidR="0048408A" w:rsidRPr="00217C2E" w:rsidRDefault="0048408A" w:rsidP="009532D9">
                    <w:pPr>
                      <w:jc w:val="center"/>
                      <w:rPr>
                        <w:rFonts w:ascii="Tahoma" w:hAnsi="Tahoma" w:cs="Tahoma"/>
                        <w:b/>
                        <w:sz w:val="16"/>
                        <w:szCs w:val="16"/>
                      </w:rPr>
                    </w:pPr>
                    <w:r>
                      <w:rPr>
                        <w:rFonts w:ascii="Tahoma" w:hAnsi="Tahoma" w:cs="Tahoma"/>
                        <w:b/>
                        <w:sz w:val="16"/>
                        <w:szCs w:val="16"/>
                      </w:rPr>
                      <w:t>-</w:t>
                    </w:r>
                  </w:p>
                </w:txbxContent>
              </v:textbox>
            </v:shape>
          </v:group>
        </w:pict>
      </w:r>
    </w:p>
    <w:p w:rsidR="00217C2E" w:rsidRDefault="00E74DEC" w:rsidP="002B312F">
      <w:pPr>
        <w:tabs>
          <w:tab w:val="left" w:pos="1515"/>
        </w:tabs>
        <w:autoSpaceDE w:val="0"/>
        <w:autoSpaceDN w:val="0"/>
        <w:adjustRightInd w:val="0"/>
        <w:jc w:val="both"/>
        <w:rPr>
          <w:rFonts w:ascii="Tahoma" w:hAnsi="Tahoma" w:cs="Tahoma"/>
          <w:b/>
          <w:sz w:val="22"/>
          <w:szCs w:val="22"/>
        </w:rPr>
      </w:pPr>
      <w:r>
        <w:rPr>
          <w:rFonts w:ascii="Tahoma" w:hAnsi="Tahoma" w:cs="Tahoma"/>
          <w:b/>
          <w:noProof/>
          <w:sz w:val="22"/>
          <w:szCs w:val="22"/>
        </w:rPr>
        <w:pict>
          <v:shape id="_x0000_s2424" type="#_x0000_t202" style="position:absolute;left:0;text-align:left;margin-left:-39.75pt;margin-top:8.65pt;width:136.5pt;height:30.75pt;z-index:251710464" filled="f">
            <v:textbox style="mso-next-textbox:#_x0000_s2424">
              <w:txbxContent>
                <w:p w:rsidR="0048408A" w:rsidRPr="002B312F" w:rsidRDefault="0048408A">
                  <w:pPr>
                    <w:rPr>
                      <w:rFonts w:ascii="Tahoma" w:hAnsi="Tahoma" w:cs="Tahoma"/>
                      <w:sz w:val="18"/>
                      <w:szCs w:val="18"/>
                    </w:rPr>
                  </w:pPr>
                  <w:r w:rsidRPr="002B312F">
                    <w:rPr>
                      <w:rFonts w:ascii="Tahoma" w:hAnsi="Tahoma" w:cs="Tahoma"/>
                      <w:b/>
                      <w:sz w:val="18"/>
                      <w:szCs w:val="18"/>
                    </w:rPr>
                    <w:t>Abb. 4:</w:t>
                  </w:r>
                  <w:r w:rsidRPr="002B312F">
                    <w:rPr>
                      <w:rFonts w:ascii="Tahoma" w:hAnsi="Tahoma" w:cs="Tahoma"/>
                      <w:sz w:val="18"/>
                      <w:szCs w:val="18"/>
                    </w:rPr>
                    <w:t xml:space="preserve"> </w:t>
                  </w:r>
                  <w:r>
                    <w:rPr>
                      <w:rFonts w:ascii="Tahoma" w:hAnsi="Tahoma" w:cs="Tahoma"/>
                      <w:sz w:val="18"/>
                      <w:szCs w:val="18"/>
                    </w:rPr>
                    <w:t>Fehlverteilungen in der Meiose (Spermienbildung)</w:t>
                  </w:r>
                </w:p>
              </w:txbxContent>
            </v:textbox>
          </v:shape>
        </w:pict>
      </w:r>
      <w:r w:rsidR="002B312F">
        <w:rPr>
          <w:rFonts w:ascii="Tahoma" w:hAnsi="Tahoma" w:cs="Tahoma"/>
          <w:b/>
          <w:sz w:val="22"/>
          <w:szCs w:val="22"/>
        </w:rPr>
        <w:tab/>
      </w:r>
    </w:p>
    <w:p w:rsidR="009532D9" w:rsidRDefault="009532D9" w:rsidP="009532D9">
      <w:pPr>
        <w:autoSpaceDE w:val="0"/>
        <w:autoSpaceDN w:val="0"/>
        <w:adjustRightInd w:val="0"/>
        <w:jc w:val="both"/>
        <w:rPr>
          <w:rFonts w:ascii="Tahoma" w:hAnsi="Tahoma" w:cs="Tahoma"/>
          <w:b/>
          <w:sz w:val="22"/>
          <w:szCs w:val="22"/>
        </w:rPr>
      </w:pPr>
    </w:p>
    <w:p w:rsidR="009532D9" w:rsidRDefault="009532D9" w:rsidP="009532D9">
      <w:pPr>
        <w:autoSpaceDE w:val="0"/>
        <w:autoSpaceDN w:val="0"/>
        <w:adjustRightInd w:val="0"/>
        <w:jc w:val="both"/>
        <w:rPr>
          <w:rFonts w:ascii="Tahoma" w:hAnsi="Tahoma" w:cs="Tahoma"/>
          <w:b/>
          <w:sz w:val="22"/>
          <w:szCs w:val="22"/>
        </w:rPr>
      </w:pPr>
    </w:p>
    <w:p w:rsidR="009532D9" w:rsidRPr="00DA0695" w:rsidRDefault="009532D9" w:rsidP="009532D9">
      <w:pPr>
        <w:autoSpaceDE w:val="0"/>
        <w:autoSpaceDN w:val="0"/>
        <w:adjustRightInd w:val="0"/>
        <w:jc w:val="both"/>
        <w:rPr>
          <w:rFonts w:ascii="Tahoma" w:hAnsi="Tahoma" w:cs="Tahoma"/>
          <w:b/>
          <w:sz w:val="22"/>
          <w:szCs w:val="22"/>
        </w:rPr>
      </w:pPr>
    </w:p>
    <w:p w:rsidR="005647EA" w:rsidRDefault="005647EA" w:rsidP="00BE45CA">
      <w:pPr>
        <w:autoSpaceDE w:val="0"/>
        <w:autoSpaceDN w:val="0"/>
        <w:adjustRightInd w:val="0"/>
        <w:jc w:val="both"/>
        <w:rPr>
          <w:rFonts w:ascii="Tahoma" w:hAnsi="Tahoma" w:cs="Tahoma"/>
          <w:b/>
          <w:sz w:val="20"/>
          <w:szCs w:val="20"/>
        </w:rPr>
      </w:pPr>
    </w:p>
    <w:p w:rsidR="005647EA" w:rsidRDefault="005647EA" w:rsidP="00BE45CA">
      <w:pPr>
        <w:autoSpaceDE w:val="0"/>
        <w:autoSpaceDN w:val="0"/>
        <w:adjustRightInd w:val="0"/>
        <w:jc w:val="both"/>
        <w:rPr>
          <w:rFonts w:ascii="Tahoma" w:hAnsi="Tahoma" w:cs="Tahoma"/>
          <w:b/>
          <w:sz w:val="20"/>
          <w:szCs w:val="20"/>
        </w:rPr>
      </w:pPr>
    </w:p>
    <w:p w:rsidR="005647EA" w:rsidRDefault="005647EA" w:rsidP="00BE45CA">
      <w:pPr>
        <w:autoSpaceDE w:val="0"/>
        <w:autoSpaceDN w:val="0"/>
        <w:adjustRightInd w:val="0"/>
        <w:jc w:val="both"/>
        <w:rPr>
          <w:rFonts w:ascii="Tahoma" w:hAnsi="Tahoma" w:cs="Tahoma"/>
          <w:b/>
          <w:sz w:val="20"/>
          <w:szCs w:val="20"/>
        </w:rPr>
      </w:pPr>
    </w:p>
    <w:p w:rsidR="005647EA" w:rsidRDefault="005647EA" w:rsidP="00BE45CA">
      <w:pPr>
        <w:autoSpaceDE w:val="0"/>
        <w:autoSpaceDN w:val="0"/>
        <w:adjustRightInd w:val="0"/>
        <w:jc w:val="both"/>
        <w:rPr>
          <w:rFonts w:ascii="Tahoma" w:hAnsi="Tahoma" w:cs="Tahoma"/>
          <w:b/>
          <w:sz w:val="20"/>
          <w:szCs w:val="20"/>
        </w:rPr>
      </w:pPr>
    </w:p>
    <w:p w:rsidR="005647EA" w:rsidRDefault="005647EA" w:rsidP="00BE45CA">
      <w:pPr>
        <w:autoSpaceDE w:val="0"/>
        <w:autoSpaceDN w:val="0"/>
        <w:adjustRightInd w:val="0"/>
        <w:jc w:val="both"/>
        <w:rPr>
          <w:rFonts w:ascii="Tahoma" w:hAnsi="Tahoma" w:cs="Tahoma"/>
          <w:b/>
          <w:sz w:val="20"/>
          <w:szCs w:val="20"/>
        </w:rPr>
      </w:pPr>
    </w:p>
    <w:p w:rsidR="005647EA" w:rsidRDefault="005647EA" w:rsidP="00BE45CA">
      <w:pPr>
        <w:autoSpaceDE w:val="0"/>
        <w:autoSpaceDN w:val="0"/>
        <w:adjustRightInd w:val="0"/>
        <w:jc w:val="both"/>
        <w:rPr>
          <w:rFonts w:ascii="Tahoma" w:hAnsi="Tahoma" w:cs="Tahoma"/>
          <w:b/>
          <w:sz w:val="20"/>
          <w:szCs w:val="20"/>
        </w:rPr>
      </w:pPr>
    </w:p>
    <w:p w:rsidR="005647EA" w:rsidRDefault="005647EA" w:rsidP="00BE45CA">
      <w:pPr>
        <w:autoSpaceDE w:val="0"/>
        <w:autoSpaceDN w:val="0"/>
        <w:adjustRightInd w:val="0"/>
        <w:jc w:val="both"/>
        <w:rPr>
          <w:rFonts w:ascii="Tahoma" w:hAnsi="Tahoma" w:cs="Tahoma"/>
          <w:b/>
          <w:sz w:val="20"/>
          <w:szCs w:val="20"/>
        </w:rPr>
      </w:pPr>
    </w:p>
    <w:p w:rsidR="005647EA" w:rsidRDefault="005647EA" w:rsidP="00BE45CA">
      <w:pPr>
        <w:autoSpaceDE w:val="0"/>
        <w:autoSpaceDN w:val="0"/>
        <w:adjustRightInd w:val="0"/>
        <w:jc w:val="both"/>
        <w:rPr>
          <w:rFonts w:ascii="Tahoma" w:hAnsi="Tahoma" w:cs="Tahoma"/>
          <w:b/>
          <w:sz w:val="20"/>
          <w:szCs w:val="20"/>
        </w:rPr>
      </w:pPr>
    </w:p>
    <w:p w:rsidR="005647EA" w:rsidRDefault="005647EA" w:rsidP="00BE45CA">
      <w:pPr>
        <w:autoSpaceDE w:val="0"/>
        <w:autoSpaceDN w:val="0"/>
        <w:adjustRightInd w:val="0"/>
        <w:jc w:val="both"/>
        <w:rPr>
          <w:rFonts w:ascii="Tahoma" w:hAnsi="Tahoma" w:cs="Tahoma"/>
          <w:b/>
          <w:sz w:val="20"/>
          <w:szCs w:val="20"/>
        </w:rPr>
      </w:pPr>
    </w:p>
    <w:p w:rsidR="005647EA" w:rsidRDefault="005647EA" w:rsidP="00BE45CA">
      <w:pPr>
        <w:autoSpaceDE w:val="0"/>
        <w:autoSpaceDN w:val="0"/>
        <w:adjustRightInd w:val="0"/>
        <w:jc w:val="both"/>
        <w:rPr>
          <w:rFonts w:ascii="Tahoma" w:hAnsi="Tahoma" w:cs="Tahoma"/>
          <w:b/>
          <w:sz w:val="20"/>
          <w:szCs w:val="20"/>
        </w:rPr>
      </w:pPr>
    </w:p>
    <w:p w:rsidR="005647EA" w:rsidRDefault="005647EA" w:rsidP="00BE45CA">
      <w:pPr>
        <w:autoSpaceDE w:val="0"/>
        <w:autoSpaceDN w:val="0"/>
        <w:adjustRightInd w:val="0"/>
        <w:jc w:val="both"/>
        <w:rPr>
          <w:rFonts w:ascii="Tahoma" w:hAnsi="Tahoma" w:cs="Tahoma"/>
          <w:b/>
          <w:sz w:val="20"/>
          <w:szCs w:val="20"/>
        </w:rPr>
      </w:pPr>
    </w:p>
    <w:p w:rsidR="005647EA" w:rsidRDefault="005647EA" w:rsidP="00BE45CA">
      <w:pPr>
        <w:autoSpaceDE w:val="0"/>
        <w:autoSpaceDN w:val="0"/>
        <w:adjustRightInd w:val="0"/>
        <w:jc w:val="both"/>
        <w:rPr>
          <w:rFonts w:ascii="Tahoma" w:hAnsi="Tahoma" w:cs="Tahoma"/>
          <w:b/>
          <w:sz w:val="20"/>
          <w:szCs w:val="20"/>
        </w:rPr>
      </w:pPr>
    </w:p>
    <w:p w:rsidR="00BE45CA" w:rsidRPr="009532D9" w:rsidRDefault="00BE45CA" w:rsidP="00BE45CA">
      <w:pPr>
        <w:autoSpaceDE w:val="0"/>
        <w:autoSpaceDN w:val="0"/>
        <w:adjustRightInd w:val="0"/>
        <w:jc w:val="both"/>
        <w:rPr>
          <w:rFonts w:ascii="Tahoma" w:hAnsi="Tahoma" w:cs="Tahoma"/>
          <w:b/>
          <w:sz w:val="20"/>
          <w:szCs w:val="20"/>
        </w:rPr>
      </w:pPr>
      <w:r w:rsidRPr="009532D9">
        <w:rPr>
          <w:rFonts w:ascii="Tahoma" w:hAnsi="Tahoma" w:cs="Tahoma"/>
          <w:b/>
          <w:sz w:val="20"/>
          <w:szCs w:val="20"/>
        </w:rPr>
        <w:t>C) Beantworte die folgenden Fragen in dein</w:t>
      </w:r>
      <w:r w:rsidR="0048408A">
        <w:rPr>
          <w:rFonts w:ascii="Tahoma" w:hAnsi="Tahoma" w:cs="Tahoma"/>
          <w:b/>
          <w:sz w:val="20"/>
          <w:szCs w:val="20"/>
        </w:rPr>
        <w:t>em</w:t>
      </w:r>
      <w:r w:rsidRPr="009532D9">
        <w:rPr>
          <w:rFonts w:ascii="Tahoma" w:hAnsi="Tahoma" w:cs="Tahoma"/>
          <w:b/>
          <w:sz w:val="20"/>
          <w:szCs w:val="20"/>
        </w:rPr>
        <w:t xml:space="preserve"> Heft:</w:t>
      </w:r>
    </w:p>
    <w:p w:rsidR="00C87CA1" w:rsidRPr="009532D9" w:rsidRDefault="00C87CA1" w:rsidP="00BE45CA">
      <w:pPr>
        <w:autoSpaceDE w:val="0"/>
        <w:autoSpaceDN w:val="0"/>
        <w:adjustRightInd w:val="0"/>
        <w:jc w:val="both"/>
        <w:rPr>
          <w:rFonts w:ascii="Tahoma" w:hAnsi="Tahoma" w:cs="Tahoma"/>
          <w:b/>
          <w:sz w:val="20"/>
          <w:szCs w:val="20"/>
        </w:rPr>
      </w:pPr>
    </w:p>
    <w:p w:rsidR="00BE45CA" w:rsidRPr="00015279" w:rsidRDefault="00C87CA1" w:rsidP="00BE45CA">
      <w:pPr>
        <w:numPr>
          <w:ilvl w:val="0"/>
          <w:numId w:val="11"/>
        </w:numPr>
        <w:autoSpaceDE w:val="0"/>
        <w:autoSpaceDN w:val="0"/>
        <w:adjustRightInd w:val="0"/>
        <w:jc w:val="both"/>
        <w:rPr>
          <w:rFonts w:ascii="Tahoma" w:hAnsi="Tahoma" w:cs="Tahoma"/>
          <w:sz w:val="20"/>
          <w:szCs w:val="20"/>
        </w:rPr>
      </w:pPr>
      <w:r w:rsidRPr="00564B75">
        <w:rPr>
          <w:rFonts w:ascii="Tahoma" w:hAnsi="Tahoma" w:cs="Tahoma"/>
          <w:sz w:val="22"/>
          <w:szCs w:val="22"/>
        </w:rPr>
        <w:t xml:space="preserve">Können </w:t>
      </w:r>
      <w:r>
        <w:rPr>
          <w:rFonts w:ascii="Tahoma" w:hAnsi="Tahoma" w:cs="Tahoma"/>
          <w:sz w:val="22"/>
          <w:szCs w:val="22"/>
        </w:rPr>
        <w:t>von</w:t>
      </w:r>
      <w:r w:rsidRPr="00564B75">
        <w:rPr>
          <w:rFonts w:ascii="Tahoma" w:hAnsi="Tahoma" w:cs="Tahoma"/>
          <w:sz w:val="22"/>
          <w:szCs w:val="22"/>
        </w:rPr>
        <w:t xml:space="preserve"> Trisomie 21 </w:t>
      </w:r>
      <w:r>
        <w:rPr>
          <w:rFonts w:ascii="Tahoma" w:hAnsi="Tahoma" w:cs="Tahoma"/>
          <w:sz w:val="22"/>
          <w:szCs w:val="22"/>
        </w:rPr>
        <w:t xml:space="preserve">betroffene Frauen und Männer </w:t>
      </w:r>
      <w:r w:rsidRPr="00564B75">
        <w:rPr>
          <w:rFonts w:ascii="Tahoma" w:hAnsi="Tahoma" w:cs="Tahoma"/>
          <w:sz w:val="22"/>
          <w:szCs w:val="22"/>
        </w:rPr>
        <w:t xml:space="preserve">Kinder </w:t>
      </w:r>
      <w:r>
        <w:rPr>
          <w:rFonts w:ascii="Tahoma" w:hAnsi="Tahoma" w:cs="Tahoma"/>
          <w:sz w:val="22"/>
          <w:szCs w:val="22"/>
        </w:rPr>
        <w:t>zeugen</w:t>
      </w:r>
      <w:r w:rsidRPr="00564B75">
        <w:rPr>
          <w:rFonts w:ascii="Tahoma" w:hAnsi="Tahoma" w:cs="Tahoma"/>
          <w:sz w:val="22"/>
          <w:szCs w:val="22"/>
        </w:rPr>
        <w:t>? Mit welcher Wah</w:t>
      </w:r>
      <w:r w:rsidRPr="00564B75">
        <w:rPr>
          <w:rFonts w:ascii="Tahoma" w:hAnsi="Tahoma" w:cs="Tahoma"/>
          <w:sz w:val="22"/>
          <w:szCs w:val="22"/>
        </w:rPr>
        <w:t>r</w:t>
      </w:r>
      <w:r w:rsidRPr="00564B75">
        <w:rPr>
          <w:rFonts w:ascii="Tahoma" w:hAnsi="Tahoma" w:cs="Tahoma"/>
          <w:sz w:val="22"/>
          <w:szCs w:val="22"/>
        </w:rPr>
        <w:t xml:space="preserve">scheinlichkeit werden die Kinder einer </w:t>
      </w:r>
      <w:r>
        <w:rPr>
          <w:rFonts w:ascii="Tahoma" w:hAnsi="Tahoma" w:cs="Tahoma"/>
          <w:sz w:val="22"/>
          <w:szCs w:val="22"/>
        </w:rPr>
        <w:t xml:space="preserve">vom </w:t>
      </w:r>
      <w:r w:rsidRPr="00564B75">
        <w:rPr>
          <w:rFonts w:ascii="Tahoma" w:hAnsi="Tahoma" w:cs="Tahoma"/>
          <w:sz w:val="22"/>
          <w:szCs w:val="22"/>
        </w:rPr>
        <w:t xml:space="preserve">Down-Syndrom </w:t>
      </w:r>
      <w:r>
        <w:rPr>
          <w:rFonts w:ascii="Tahoma" w:hAnsi="Tahoma" w:cs="Tahoma"/>
          <w:sz w:val="22"/>
          <w:szCs w:val="22"/>
        </w:rPr>
        <w:t xml:space="preserve">betroffenen </w:t>
      </w:r>
      <w:r w:rsidRPr="00564B75">
        <w:rPr>
          <w:rFonts w:ascii="Tahoma" w:hAnsi="Tahoma" w:cs="Tahoma"/>
          <w:sz w:val="22"/>
          <w:szCs w:val="22"/>
        </w:rPr>
        <w:t xml:space="preserve">Mutter und eines gesunden Mannes selbst Trisomie 21 zeigen? </w:t>
      </w:r>
      <w:r>
        <w:rPr>
          <w:rFonts w:ascii="Tahoma" w:hAnsi="Tahoma" w:cs="Tahoma"/>
          <w:sz w:val="22"/>
          <w:szCs w:val="22"/>
        </w:rPr>
        <w:t>Ausgangspunkt für die Bildung der Eizellen wäre in diesem Fall eine Urkeimzelle mit drei Chromosomen 21. Hieraus ergeben sich ve</w:t>
      </w:r>
      <w:r>
        <w:rPr>
          <w:rFonts w:ascii="Tahoma" w:hAnsi="Tahoma" w:cs="Tahoma"/>
          <w:sz w:val="22"/>
          <w:szCs w:val="22"/>
        </w:rPr>
        <w:t>r</w:t>
      </w:r>
      <w:r>
        <w:rPr>
          <w:rFonts w:ascii="Tahoma" w:hAnsi="Tahoma" w:cs="Tahoma"/>
          <w:sz w:val="22"/>
          <w:szCs w:val="22"/>
        </w:rPr>
        <w:t>schiedene Möglichkeiten</w:t>
      </w:r>
      <w:r w:rsidR="0048408A">
        <w:rPr>
          <w:rFonts w:ascii="Tahoma" w:hAnsi="Tahoma" w:cs="Tahoma"/>
          <w:sz w:val="22"/>
          <w:szCs w:val="22"/>
        </w:rPr>
        <w:t>,</w:t>
      </w:r>
      <w:r>
        <w:rPr>
          <w:rFonts w:ascii="Tahoma" w:hAnsi="Tahoma" w:cs="Tahoma"/>
          <w:sz w:val="22"/>
          <w:szCs w:val="22"/>
        </w:rPr>
        <w:t xml:space="preserve"> mit welchem Chromosomensatz die fertige Eizelle später zur B</w:t>
      </w:r>
      <w:r>
        <w:rPr>
          <w:rFonts w:ascii="Tahoma" w:hAnsi="Tahoma" w:cs="Tahoma"/>
          <w:sz w:val="22"/>
          <w:szCs w:val="22"/>
        </w:rPr>
        <w:t>e</w:t>
      </w:r>
      <w:r>
        <w:rPr>
          <w:rFonts w:ascii="Tahoma" w:hAnsi="Tahoma" w:cs="Tahoma"/>
          <w:sz w:val="22"/>
          <w:szCs w:val="22"/>
        </w:rPr>
        <w:t xml:space="preserve">fruchtung kommt. </w:t>
      </w:r>
      <w:r w:rsidRPr="00564B75">
        <w:rPr>
          <w:rFonts w:ascii="Tahoma" w:hAnsi="Tahoma" w:cs="Tahoma"/>
          <w:sz w:val="22"/>
          <w:szCs w:val="22"/>
        </w:rPr>
        <w:t>Zeichne für die verschiedenen Möglichkeiten jeweils ein vereinfachtes</w:t>
      </w:r>
      <w:r>
        <w:rPr>
          <w:rFonts w:ascii="Tahoma" w:hAnsi="Tahoma" w:cs="Tahoma"/>
          <w:sz w:val="22"/>
          <w:szCs w:val="22"/>
        </w:rPr>
        <w:t>, vollständig beschriftetes</w:t>
      </w:r>
      <w:r w:rsidRPr="00564B75">
        <w:rPr>
          <w:rFonts w:ascii="Tahoma" w:hAnsi="Tahoma" w:cs="Tahoma"/>
          <w:sz w:val="22"/>
          <w:szCs w:val="22"/>
        </w:rPr>
        <w:t xml:space="preserve"> Schema der zwei Reifeteilungen der Meiose nur mit den Chrom</w:t>
      </w:r>
      <w:r w:rsidRPr="00564B75">
        <w:rPr>
          <w:rFonts w:ascii="Tahoma" w:hAnsi="Tahoma" w:cs="Tahoma"/>
          <w:sz w:val="22"/>
          <w:szCs w:val="22"/>
        </w:rPr>
        <w:t>o</w:t>
      </w:r>
      <w:r w:rsidRPr="00564B75">
        <w:rPr>
          <w:rFonts w:ascii="Tahoma" w:hAnsi="Tahoma" w:cs="Tahoma"/>
          <w:sz w:val="22"/>
          <w:szCs w:val="22"/>
        </w:rPr>
        <w:t>somen 21.</w:t>
      </w:r>
    </w:p>
    <w:p w:rsidR="00CC3A63" w:rsidRPr="009532D9" w:rsidRDefault="00CC3A63" w:rsidP="00CC3A63">
      <w:pPr>
        <w:autoSpaceDE w:val="0"/>
        <w:autoSpaceDN w:val="0"/>
        <w:adjustRightInd w:val="0"/>
        <w:ind w:left="360"/>
        <w:jc w:val="both"/>
        <w:rPr>
          <w:rFonts w:ascii="Tahoma" w:hAnsi="Tahoma" w:cs="Tahoma"/>
          <w:b/>
          <w:sz w:val="20"/>
          <w:szCs w:val="20"/>
        </w:rPr>
      </w:pPr>
    </w:p>
    <w:p w:rsidR="00BE45CA" w:rsidRDefault="00E74DEC" w:rsidP="00BE45CA">
      <w:pPr>
        <w:autoSpaceDE w:val="0"/>
        <w:autoSpaceDN w:val="0"/>
        <w:adjustRightInd w:val="0"/>
        <w:ind w:left="360"/>
        <w:jc w:val="both"/>
        <w:rPr>
          <w:rFonts w:ascii="Tahoma" w:hAnsi="Tahoma" w:cs="Tahoma"/>
          <w:b/>
          <w:sz w:val="20"/>
          <w:szCs w:val="20"/>
        </w:rPr>
      </w:pPr>
      <w:r>
        <w:rPr>
          <w:rFonts w:ascii="Tahoma" w:hAnsi="Tahoma" w:cs="Tahoma"/>
          <w:b/>
          <w:noProof/>
          <w:sz w:val="20"/>
          <w:szCs w:val="20"/>
        </w:rPr>
        <w:lastRenderedPageBreak/>
        <w:pict>
          <v:group id="_x0000_s2938" style="position:absolute;left:0;text-align:left;margin-left:-17.25pt;margin-top:28.3pt;width:455.25pt;height:261pt;z-index:251711488" coordorigin="789,11248" coordsize="9105,5220">
            <v:line id="_x0000_s1547" style="position:absolute" from="8214,12148" to="8214,12688">
              <v:stroke endarrow="block"/>
            </v:line>
            <v:group id="_x0000_s2937" style="position:absolute;left:789;top:11248;width:9105;height:5220" coordorigin="789,11248" coordsize="9105,5220">
              <v:line id="_x0000_s1539" style="position:absolute;flip:x" from="8574,15089" to="8754,15269" strokeweight="1.25pt"/>
              <v:group id="_x0000_s2935" style="position:absolute;left:789;top:11248;width:9105;height:5220" coordorigin="789,11248" coordsize="9105,5220">
                <v:shape id="_x0000_s1429" type="#_x0000_t202" style="position:absolute;left:5814;top:11428;width:1440;height:540">
                  <v:textbox style="mso-next-textbox:#_x0000_s1429" inset="1mm,1mm,1mm,1mm">
                    <w:txbxContent>
                      <w:p w:rsidR="0048408A" w:rsidRPr="00217C2E" w:rsidRDefault="0048408A" w:rsidP="00A61307">
                        <w:pPr>
                          <w:jc w:val="center"/>
                          <w:rPr>
                            <w:rFonts w:ascii="Tahoma" w:hAnsi="Tahoma" w:cs="Tahoma"/>
                            <w:b/>
                            <w:sz w:val="16"/>
                            <w:szCs w:val="16"/>
                          </w:rPr>
                        </w:pPr>
                        <w:r w:rsidRPr="00217C2E">
                          <w:rPr>
                            <w:rFonts w:ascii="Tahoma" w:hAnsi="Tahoma" w:cs="Tahoma"/>
                            <w:b/>
                            <w:sz w:val="16"/>
                            <w:szCs w:val="16"/>
                          </w:rPr>
                          <w:t>Urkeimzellen</w:t>
                        </w:r>
                      </w:p>
                      <w:p w:rsidR="0048408A" w:rsidRPr="00217C2E" w:rsidRDefault="0048408A" w:rsidP="00A61307">
                        <w:pPr>
                          <w:jc w:val="center"/>
                          <w:rPr>
                            <w:rFonts w:ascii="Tahoma" w:hAnsi="Tahoma" w:cs="Tahoma"/>
                            <w:b/>
                            <w:sz w:val="16"/>
                            <w:szCs w:val="16"/>
                          </w:rPr>
                        </w:pPr>
                        <w:r w:rsidRPr="00217C2E">
                          <w:rPr>
                            <w:rFonts w:ascii="Tahoma" w:hAnsi="Tahoma" w:cs="Tahoma"/>
                            <w:b/>
                            <w:sz w:val="16"/>
                            <w:szCs w:val="16"/>
                          </w:rPr>
                          <w:t>(</w:t>
                        </w:r>
                        <w:r>
                          <w:rPr>
                            <w:rFonts w:ascii="Tahoma" w:hAnsi="Tahoma" w:cs="Tahoma"/>
                            <w:b/>
                            <w:sz w:val="16"/>
                            <w:szCs w:val="16"/>
                          </w:rPr>
                          <w:t>triploid</w:t>
                        </w:r>
                        <w:r w:rsidRPr="00217C2E">
                          <w:rPr>
                            <w:rFonts w:ascii="Tahoma" w:hAnsi="Tahoma" w:cs="Tahoma"/>
                            <w:b/>
                            <w:sz w:val="16"/>
                            <w:szCs w:val="16"/>
                          </w:rPr>
                          <w:t>)</w:t>
                        </w:r>
                      </w:p>
                    </w:txbxContent>
                  </v:textbox>
                </v:shape>
                <v:shape id="_x0000_s1430" type="#_x0000_t202" style="position:absolute;left:6054;top:15595;width:1320;height:360">
                  <v:textbox style="mso-next-textbox:#_x0000_s1430" inset="1mm,1mm,1mm,1mm">
                    <w:txbxContent>
                      <w:p w:rsidR="0048408A" w:rsidRPr="00217C2E" w:rsidRDefault="0048408A" w:rsidP="00A61307">
                        <w:pPr>
                          <w:jc w:val="center"/>
                          <w:rPr>
                            <w:rFonts w:ascii="Tahoma" w:hAnsi="Tahoma" w:cs="Tahoma"/>
                            <w:b/>
                            <w:sz w:val="16"/>
                            <w:szCs w:val="16"/>
                          </w:rPr>
                        </w:pPr>
                        <w:r>
                          <w:rPr>
                            <w:rFonts w:ascii="Tahoma" w:hAnsi="Tahoma" w:cs="Tahoma"/>
                            <w:b/>
                            <w:sz w:val="16"/>
                            <w:szCs w:val="16"/>
                          </w:rPr>
                          <w:t>Befruchtung</w:t>
                        </w:r>
                      </w:p>
                    </w:txbxContent>
                  </v:textbox>
                </v:shape>
                <v:group id="_x0000_s1507" style="position:absolute;left:4014;top:11248;width:2160;height:5220" coordorigin="2051,11111" coordsize="2160,5220">
                  <v:oval id="_x0000_s1361" style="position:absolute;left:2111;top:11111;width:900;height:900"/>
                  <v:group id="_x0000_s1452" style="position:absolute;left:2291;top:11471;width:540;height:180" coordorigin="2857,12278" coordsize="540,180">
                    <v:group id="_x0000_s1431" style="position:absolute;left:2857;top:12278;width:180;height:180" coordorigin="2857,12278" coordsize="180,180">
                      <v:line id="_x0000_s1363" style="position:absolute;flip:x" from="2857,12278" to="3037,12458" strokeweight="1.25pt"/>
                      <v:line id="_x0000_s1364" style="position:absolute" from="2857,12278" to="3037,12458" strokeweight="1.25pt"/>
                    </v:group>
                    <v:group id="_x0000_s1438" style="position:absolute;left:3217;top:12278;width:180;height:180" coordorigin="3217,12278" coordsize="180,180">
                      <v:line id="_x0000_s1366" style="position:absolute;flip:x" from="3217,12278" to="3397,12458" strokeweight="1.25pt"/>
                      <v:line id="_x0000_s1367" style="position:absolute" from="3217,12278" to="3397,12458" strokeweight="1.25pt"/>
                    </v:group>
                  </v:group>
                  <v:group id="_x0000_s1432" style="position:absolute;left:2531;top:11710;width:180;height:180" coordorigin="2857,12278" coordsize="180,180">
                    <v:line id="_x0000_s1433" style="position:absolute;flip:x" from="2857,12278" to="3037,12458" strokeweight="1.25pt"/>
                    <v:line id="_x0000_s1434" style="position:absolute" from="2857,12278" to="3037,12458" strokeweight="1.25pt"/>
                  </v:group>
                  <v:oval id="_x0000_s1444" style="position:absolute;left:2111;top:12551;width:900;height:900"/>
                  <v:group id="_x0000_s1451" style="position:absolute;left:2831;top:12191;width:540;height:540" coordorigin="2497,12937" coordsize="540,540">
                    <v:oval id="_x0000_s1447" style="position:absolute;left:2497;top:12937;width:540;height:540" filled="f"/>
                    <v:group id="_x0000_s1448" style="position:absolute;left:2677;top:13117;width:180;height:180" coordorigin="2857,12278" coordsize="180,180">
                      <v:line id="_x0000_s1449" style="position:absolute;flip:x" from="2857,12278" to="3037,12458" strokeweight="1.25pt"/>
                      <v:line id="_x0000_s1450" style="position:absolute" from="2857,12278" to="3037,12458" strokeweight="1.25pt"/>
                    </v:group>
                  </v:group>
                  <v:group id="_x0000_s1453" style="position:absolute;left:2291;top:12911;width:540;height:180" coordorigin="2857,12278" coordsize="540,180">
                    <v:group id="_x0000_s1454" style="position:absolute;left:2857;top:12278;width:180;height:180" coordorigin="2857,12278" coordsize="180,180">
                      <v:line id="_x0000_s1455" style="position:absolute;flip:x" from="2857,12278" to="3037,12458" strokeweight="1.25pt"/>
                      <v:line id="_x0000_s1456" style="position:absolute" from="2857,12278" to="3037,12458" strokeweight="1.25pt"/>
                    </v:group>
                    <v:group id="_x0000_s1457" style="position:absolute;left:3217;top:12278;width:180;height:180" coordorigin="3217,12278" coordsize="180,180">
                      <v:line id="_x0000_s1458" style="position:absolute;flip:x" from="3217,12278" to="3397,12458" strokeweight="1.25pt"/>
                      <v:line id="_x0000_s1459" style="position:absolute" from="3217,12278" to="3397,12458" strokeweight="1.25pt"/>
                    </v:group>
                  </v:group>
                  <v:oval id="_x0000_s1460" style="position:absolute;left:2111;top:13991;width:900;height:900"/>
                  <v:oval id="_x0000_s1469" style="position:absolute;left:2831;top:13569;width:540;height:540" filled="f"/>
                  <v:oval id="_x0000_s1474" style="position:absolute;left:3071;top:14110;width:540;height:540" filled="f"/>
                  <v:oval id="_x0000_s1479" style="position:absolute;left:2831;top:14711;width:540;height:540" filled="f"/>
                  <v:line id="_x0000_s1483" style="position:absolute;flip:x" from="3011,13750" to="3191,13930" strokeweight="1.25pt"/>
                  <v:line id="_x0000_s1484" style="position:absolute" from="3191,14289" to="3371,14469" strokeweight="1.25pt"/>
                  <v:line id="_x0000_s1485" style="position:absolute" from="3071,14711" to="3251,14891" strokeweight="1.25pt"/>
                  <v:line id="_x0000_s1486" style="position:absolute;flip:x" from="2891,14891" to="3071,15071" strokeweight="1.25pt"/>
                  <v:line id="_x0000_s1487" style="position:absolute" from="2291,14289" to="2471,14469" strokeweight="1.25pt"/>
                  <v:line id="_x0000_s1488" style="position:absolute;flip:x" from="2651,14289" to="2831,14469" strokeweight="1.25pt"/>
                  <v:oval id="_x0000_s1490" style="position:absolute;left:2051;top:15431;width:900;height:900"/>
                  <v:oval id="_x0000_s1491" style="position:absolute;left:2891;top:15431;width:720;height:360;rotation:-1954508fd" filled="f"/>
                  <v:line id="_x0000_s1493" style="position:absolute;flip:x" from="3191,15431" to="3371,15611" strokeweight="1.25pt"/>
                  <v:line id="_x0000_s1494" style="position:absolute" from="2231,15791" to="2411,15971" strokeweight="1.25pt"/>
                  <v:line id="_x0000_s1495" style="position:absolute;flip:x" from="2591,15791" to="2771,15971" strokeweight="1.25pt"/>
                  <v:line id="_x0000_s1501" style="position:absolute" from="2531,12011" to="2531,12551">
                    <v:stroke endarrow="block"/>
                  </v:line>
                  <v:line id="_x0000_s1502" style="position:absolute" from="2531,13451" to="2531,13991">
                    <v:stroke endarrow="block"/>
                  </v:line>
                  <v:line id="_x0000_s1503" style="position:absolute" from="2531,14891" to="2531,15431">
                    <v:stroke endarrow="block"/>
                  </v:line>
                  <v:shape id="_x0000_s1506" style="position:absolute;left:3611;top:15071;width:600;height:390" coordsize="600,390" path="m,360c30,270,60,180,120,180v60,,160,210,240,180c440,330,520,165,600,e" filled="f">
                    <v:path arrowok="t"/>
                  </v:shape>
                </v:group>
                <v:oval id="_x0000_s1508" style="position:absolute;left:7794;top:11248;width:900;height:900"/>
                <v:group id="_x0000_s1509" style="position:absolute;left:7974;top:11608;width:540;height:180" coordorigin="2857,12278" coordsize="540,180">
                  <v:group id="_x0000_s1510" style="position:absolute;left:2857;top:12278;width:180;height:180" coordorigin="2857,12278" coordsize="180,180">
                    <v:line id="_x0000_s1511" style="position:absolute;flip:x" from="2857,12278" to="3037,12458" strokeweight="1.25pt"/>
                    <v:line id="_x0000_s1512" style="position:absolute" from="2857,12278" to="3037,12458" strokeweight="1.25pt"/>
                  </v:group>
                  <v:group id="_x0000_s1513" style="position:absolute;left:3217;top:12278;width:180;height:180" coordorigin="3217,12278" coordsize="180,180">
                    <v:line id="_x0000_s1514" style="position:absolute;flip:x" from="3217,12278" to="3397,12458" strokeweight="1.25pt"/>
                    <v:line id="_x0000_s1515" style="position:absolute" from="3217,12278" to="3397,12458" strokeweight="1.25pt"/>
                  </v:group>
                </v:group>
                <v:group id="_x0000_s1516" style="position:absolute;left:8214;top:11847;width:180;height:180" coordorigin="2857,12278" coordsize="180,180">
                  <v:line id="_x0000_s1517" style="position:absolute;flip:x" from="2857,12278" to="3037,12458" strokeweight="1.25pt"/>
                  <v:line id="_x0000_s1518" style="position:absolute" from="2857,12278" to="3037,12458" strokeweight="1.25pt"/>
                </v:group>
                <v:oval id="_x0000_s1519" style="position:absolute;left:7794;top:12688;width:900;height:900"/>
                <v:oval id="_x0000_s1521" style="position:absolute;left:8514;top:12328;width:540;height:540" filled="f"/>
                <v:group id="_x0000_s1522" style="position:absolute;left:8574;top:12508;width:180;height:180" coordorigin="2857,12278" coordsize="180,180">
                  <v:line id="_x0000_s1523" style="position:absolute;flip:x" from="2857,12278" to="3037,12458" strokeweight="1.25pt"/>
                  <v:line id="_x0000_s1524" style="position:absolute" from="2857,12278" to="3037,12458" strokeweight="1.25pt"/>
                </v:group>
                <v:group id="_x0000_s1526" style="position:absolute;left:8154;top:13048;width:180;height:180" coordorigin="2857,12278" coordsize="180,180">
                  <v:line id="_x0000_s1527" style="position:absolute;flip:x" from="2857,12278" to="3037,12458" strokeweight="1.25pt"/>
                  <v:line id="_x0000_s1528" style="position:absolute" from="2857,12278" to="3037,12458" strokeweight="1.25pt"/>
                </v:group>
                <v:group id="_x0000_s1529" style="position:absolute;left:8814;top:12508;width:180;height:180" coordorigin="3217,12278" coordsize="180,180">
                  <v:line id="_x0000_s1530" style="position:absolute;flip:x" from="3217,12278" to="3397,12458" strokeweight="1.25pt"/>
                  <v:line id="_x0000_s1531" style="position:absolute" from="3217,12278" to="3397,12458" strokeweight="1.25pt"/>
                </v:group>
                <v:oval id="_x0000_s1532" style="position:absolute;left:7794;top:14129;width:900;height:900"/>
                <v:oval id="_x0000_s1533" style="position:absolute;left:8514;top:13707;width:540;height:540" filled="f"/>
                <v:oval id="_x0000_s1534" style="position:absolute;left:8754;top:14308;width:540;height:540" filled="f"/>
                <v:oval id="_x0000_s1535" style="position:absolute;left:8514;top:14909;width:540;height:540" filled="f"/>
                <v:line id="_x0000_s1536" style="position:absolute;flip:x" from="8754,13887" to="8934,14067" strokeweight="1.25pt"/>
                <v:line id="_x0000_s1537" style="position:absolute" from="8874,14487" to="9054,14667" strokeweight="1.25pt"/>
                <v:line id="_x0000_s1540" style="position:absolute" from="7974,14427" to="8154,14607" strokeweight="1.25pt"/>
                <v:oval id="_x0000_s1542" style="position:absolute;left:7734;top:15568;width:900;height:900"/>
                <v:oval id="_x0000_s1543" style="position:absolute;left:8574;top:15568;width:720;height:360;rotation:-1954508fd" filled="f"/>
                <v:line id="_x0000_s1544" style="position:absolute;flip:x" from="8874,15568" to="9054,15748" strokeweight="1.25pt"/>
                <v:line id="_x0000_s1545" style="position:absolute" from="8034,15686" to="8214,15866" strokeweight="1.25pt"/>
                <v:line id="_x0000_s1548" style="position:absolute" from="8214,13589" to="8214,14129">
                  <v:stroke endarrow="block"/>
                </v:line>
                <v:line id="_x0000_s1549" style="position:absolute" from="8214,15089" to="8214,15629">
                  <v:stroke endarrow="block"/>
                </v:line>
                <v:shape id="_x0000_s1550" style="position:absolute;left:9294;top:15208;width:600;height:390;mso-position-horizontal:absolute;mso-position-vertical:absolute" coordsize="600,390" path="m,360c30,270,60,180,120,180v60,,160,210,240,180c440,330,520,165,600,e" filled="f">
                  <v:path arrowok="t"/>
                </v:shape>
                <v:line id="_x0000_s1551" style="position:absolute;flip:x" from="8994,14369" to="9174,14549" strokeweight="1.25pt"/>
                <v:line id="_x0000_s1552" style="position:absolute" from="8574,13948" to="8754,14128" strokeweight="1.25pt"/>
                <v:shape id="_x0000_s1558" type="#_x0000_t202" style="position:absolute;left:894;top:12148;width:1800;height:540">
                  <v:textbox style="mso-next-textbox:#_x0000_s1558" inset="2mm,2mm,2mm,2mm">
                    <w:txbxContent>
                      <w:p w:rsidR="0048408A" w:rsidRPr="0069458B" w:rsidRDefault="0048408A" w:rsidP="007E5571">
                        <w:pPr>
                          <w:rPr>
                            <w:rFonts w:ascii="Tahoma" w:hAnsi="Tahoma" w:cs="Tahoma"/>
                            <w:b/>
                            <w:sz w:val="20"/>
                            <w:szCs w:val="20"/>
                          </w:rPr>
                        </w:pPr>
                        <w:r w:rsidRPr="0069458B">
                          <w:rPr>
                            <w:rFonts w:ascii="Tahoma" w:hAnsi="Tahoma" w:cs="Tahoma"/>
                            <w:b/>
                            <w:sz w:val="20"/>
                            <w:szCs w:val="20"/>
                          </w:rPr>
                          <w:t>1. Reifeteilung</w:t>
                        </w:r>
                      </w:p>
                    </w:txbxContent>
                  </v:textbox>
                </v:shape>
                <v:line id="_x0000_s1559" style="position:absolute" from="2871,12328" to="4131,12328" strokeweight="4.5pt">
                  <v:stroke endarrow="classic" linestyle="thickThin"/>
                </v:line>
                <v:shape id="_x0000_s1561" type="#_x0000_t202" style="position:absolute;left:894;top:13589;width:1800;height:540">
                  <v:textbox style="mso-next-textbox:#_x0000_s1561" inset="2mm,2mm,2mm,2mm">
                    <w:txbxContent>
                      <w:p w:rsidR="0048408A" w:rsidRPr="0069458B" w:rsidRDefault="0048408A" w:rsidP="007E5571">
                        <w:pPr>
                          <w:rPr>
                            <w:rFonts w:ascii="Tahoma" w:hAnsi="Tahoma" w:cs="Tahoma"/>
                            <w:b/>
                            <w:sz w:val="20"/>
                            <w:szCs w:val="20"/>
                          </w:rPr>
                        </w:pPr>
                        <w:r>
                          <w:rPr>
                            <w:rFonts w:ascii="Tahoma" w:hAnsi="Tahoma" w:cs="Tahoma"/>
                            <w:b/>
                            <w:sz w:val="20"/>
                            <w:szCs w:val="20"/>
                          </w:rPr>
                          <w:t>2</w:t>
                        </w:r>
                        <w:r w:rsidRPr="0069458B">
                          <w:rPr>
                            <w:rFonts w:ascii="Tahoma" w:hAnsi="Tahoma" w:cs="Tahoma"/>
                            <w:b/>
                            <w:sz w:val="20"/>
                            <w:szCs w:val="20"/>
                          </w:rPr>
                          <w:t>. Reifeteilung</w:t>
                        </w:r>
                      </w:p>
                    </w:txbxContent>
                  </v:textbox>
                </v:shape>
                <v:line id="_x0000_s1563" style="position:absolute" from="2874,13948" to="4134,13948" strokeweight="4.5pt">
                  <v:stroke endarrow="classic" linestyle="thickThin"/>
                </v:line>
                <v:shape id="_x0000_s2425" type="#_x0000_t202" style="position:absolute;left:789;top:15041;width:2580;height:887" filled="f">
                  <v:textbox style="mso-next-textbox:#_x0000_s2425">
                    <w:txbxContent>
                      <w:p w:rsidR="0048408A" w:rsidRPr="002B312F" w:rsidRDefault="0048408A" w:rsidP="002B312F">
                        <w:pPr>
                          <w:rPr>
                            <w:rFonts w:ascii="Tahoma" w:hAnsi="Tahoma" w:cs="Tahoma"/>
                            <w:sz w:val="18"/>
                            <w:szCs w:val="18"/>
                          </w:rPr>
                        </w:pPr>
                        <w:r w:rsidRPr="002B312F">
                          <w:rPr>
                            <w:rFonts w:ascii="Tahoma" w:hAnsi="Tahoma" w:cs="Tahoma"/>
                            <w:b/>
                            <w:sz w:val="18"/>
                            <w:szCs w:val="18"/>
                          </w:rPr>
                          <w:t xml:space="preserve">Abb. </w:t>
                        </w:r>
                        <w:r>
                          <w:rPr>
                            <w:rFonts w:ascii="Tahoma" w:hAnsi="Tahoma" w:cs="Tahoma"/>
                            <w:b/>
                            <w:sz w:val="18"/>
                            <w:szCs w:val="18"/>
                          </w:rPr>
                          <w:t>5</w:t>
                        </w:r>
                        <w:r w:rsidRPr="002B312F">
                          <w:rPr>
                            <w:rFonts w:ascii="Tahoma" w:hAnsi="Tahoma" w:cs="Tahoma"/>
                            <w:b/>
                            <w:sz w:val="18"/>
                            <w:szCs w:val="18"/>
                          </w:rPr>
                          <w:t>:</w:t>
                        </w:r>
                        <w:r w:rsidRPr="002B312F">
                          <w:rPr>
                            <w:rFonts w:ascii="Tahoma" w:hAnsi="Tahoma" w:cs="Tahoma"/>
                            <w:sz w:val="18"/>
                            <w:szCs w:val="18"/>
                          </w:rPr>
                          <w:t xml:space="preserve"> </w:t>
                        </w:r>
                        <w:r>
                          <w:rPr>
                            <w:rFonts w:ascii="Tahoma" w:hAnsi="Tahoma" w:cs="Tahoma"/>
                            <w:sz w:val="18"/>
                            <w:szCs w:val="18"/>
                          </w:rPr>
                          <w:t>Fehlverteilungen in der Meiose (Eizelle) mit a</w:t>
                        </w:r>
                        <w:r>
                          <w:rPr>
                            <w:rFonts w:ascii="Tahoma" w:hAnsi="Tahoma" w:cs="Tahoma"/>
                            <w:sz w:val="18"/>
                            <w:szCs w:val="18"/>
                          </w:rPr>
                          <w:t>n</w:t>
                        </w:r>
                        <w:r>
                          <w:rPr>
                            <w:rFonts w:ascii="Tahoma" w:hAnsi="Tahoma" w:cs="Tahoma"/>
                            <w:sz w:val="18"/>
                            <w:szCs w:val="18"/>
                          </w:rPr>
                          <w:t>schließender Befruchtung.</w:t>
                        </w:r>
                      </w:p>
                    </w:txbxContent>
                  </v:textbox>
                </v:shape>
              </v:group>
            </v:group>
          </v:group>
        </w:pict>
      </w:r>
      <w:r w:rsidR="0048408A">
        <w:rPr>
          <w:rFonts w:ascii="Tahoma" w:hAnsi="Tahoma" w:cs="Tahoma"/>
          <w:i/>
          <w:sz w:val="20"/>
          <w:szCs w:val="20"/>
        </w:rPr>
        <w:t>Trisomie-21-</w:t>
      </w:r>
      <w:r w:rsidR="00A61307">
        <w:rPr>
          <w:rFonts w:ascii="Tahoma" w:hAnsi="Tahoma" w:cs="Tahoma"/>
          <w:i/>
          <w:sz w:val="20"/>
          <w:szCs w:val="20"/>
        </w:rPr>
        <w:t>Frauen sin</w:t>
      </w:r>
      <w:r w:rsidR="00015279">
        <w:rPr>
          <w:rFonts w:ascii="Tahoma" w:hAnsi="Tahoma" w:cs="Tahoma"/>
          <w:i/>
          <w:sz w:val="20"/>
          <w:szCs w:val="20"/>
        </w:rPr>
        <w:t>d fruchtbar, Männer nur bedingt</w:t>
      </w:r>
      <w:r w:rsidR="00A61307">
        <w:rPr>
          <w:rFonts w:ascii="Tahoma" w:hAnsi="Tahoma" w:cs="Tahoma"/>
          <w:i/>
          <w:sz w:val="20"/>
          <w:szCs w:val="20"/>
        </w:rPr>
        <w:t>. 50% der Kinder einer Down-Syndrom Mutter könnten erkr</w:t>
      </w:r>
      <w:r w:rsidR="00015279">
        <w:rPr>
          <w:rFonts w:ascii="Tahoma" w:hAnsi="Tahoma" w:cs="Tahoma"/>
          <w:i/>
          <w:sz w:val="20"/>
          <w:szCs w:val="20"/>
        </w:rPr>
        <w:t>anken, da bei der Meiose mit 50%</w:t>
      </w:r>
      <w:r w:rsidR="00A61307">
        <w:rPr>
          <w:rFonts w:ascii="Tahoma" w:hAnsi="Tahoma" w:cs="Tahoma"/>
          <w:i/>
          <w:sz w:val="20"/>
          <w:szCs w:val="20"/>
        </w:rPr>
        <w:t>iger Wahrscheinlichkeit zwei Chromatiden an eine Eizelle weitergegeben werden.</w:t>
      </w:r>
    </w:p>
    <w:p w:rsidR="00A61307" w:rsidRDefault="00A61307" w:rsidP="008D5DCC">
      <w:pPr>
        <w:autoSpaceDE w:val="0"/>
        <w:autoSpaceDN w:val="0"/>
        <w:adjustRightInd w:val="0"/>
        <w:jc w:val="both"/>
        <w:rPr>
          <w:rFonts w:ascii="Tahoma" w:hAnsi="Tahoma" w:cs="Tahoma"/>
          <w:b/>
          <w:sz w:val="20"/>
          <w:szCs w:val="20"/>
        </w:rPr>
      </w:pPr>
    </w:p>
    <w:p w:rsidR="005647EA" w:rsidRDefault="005647EA" w:rsidP="008D5DCC">
      <w:pPr>
        <w:autoSpaceDE w:val="0"/>
        <w:autoSpaceDN w:val="0"/>
        <w:adjustRightInd w:val="0"/>
        <w:jc w:val="both"/>
        <w:rPr>
          <w:rFonts w:ascii="Tahoma" w:hAnsi="Tahoma" w:cs="Tahoma"/>
          <w:b/>
          <w:sz w:val="20"/>
          <w:szCs w:val="20"/>
        </w:rPr>
      </w:pPr>
    </w:p>
    <w:p w:rsidR="005647EA" w:rsidRDefault="005647EA" w:rsidP="008D5DCC">
      <w:pPr>
        <w:autoSpaceDE w:val="0"/>
        <w:autoSpaceDN w:val="0"/>
        <w:adjustRightInd w:val="0"/>
        <w:jc w:val="both"/>
        <w:rPr>
          <w:rFonts w:ascii="Tahoma" w:hAnsi="Tahoma" w:cs="Tahoma"/>
          <w:b/>
          <w:sz w:val="20"/>
          <w:szCs w:val="20"/>
        </w:rPr>
      </w:pPr>
    </w:p>
    <w:p w:rsidR="005647EA" w:rsidRDefault="005647EA" w:rsidP="008D5DCC">
      <w:pPr>
        <w:autoSpaceDE w:val="0"/>
        <w:autoSpaceDN w:val="0"/>
        <w:adjustRightInd w:val="0"/>
        <w:jc w:val="both"/>
        <w:rPr>
          <w:rFonts w:ascii="Tahoma" w:hAnsi="Tahoma" w:cs="Tahoma"/>
          <w:b/>
          <w:sz w:val="20"/>
          <w:szCs w:val="20"/>
        </w:rPr>
      </w:pPr>
    </w:p>
    <w:p w:rsidR="005647EA" w:rsidRDefault="005647EA" w:rsidP="008D5DCC">
      <w:pPr>
        <w:autoSpaceDE w:val="0"/>
        <w:autoSpaceDN w:val="0"/>
        <w:adjustRightInd w:val="0"/>
        <w:jc w:val="both"/>
        <w:rPr>
          <w:rFonts w:ascii="Tahoma" w:hAnsi="Tahoma" w:cs="Tahoma"/>
          <w:b/>
          <w:sz w:val="20"/>
          <w:szCs w:val="20"/>
        </w:rPr>
      </w:pPr>
    </w:p>
    <w:p w:rsidR="005647EA" w:rsidRDefault="005647EA" w:rsidP="008D5DCC">
      <w:pPr>
        <w:autoSpaceDE w:val="0"/>
        <w:autoSpaceDN w:val="0"/>
        <w:adjustRightInd w:val="0"/>
        <w:jc w:val="both"/>
        <w:rPr>
          <w:rFonts w:ascii="Tahoma" w:hAnsi="Tahoma" w:cs="Tahoma"/>
          <w:b/>
          <w:sz w:val="20"/>
          <w:szCs w:val="20"/>
        </w:rPr>
      </w:pPr>
    </w:p>
    <w:p w:rsidR="005647EA" w:rsidRDefault="005647EA" w:rsidP="008D5DCC">
      <w:pPr>
        <w:autoSpaceDE w:val="0"/>
        <w:autoSpaceDN w:val="0"/>
        <w:adjustRightInd w:val="0"/>
        <w:jc w:val="both"/>
        <w:rPr>
          <w:rFonts w:ascii="Tahoma" w:hAnsi="Tahoma" w:cs="Tahoma"/>
          <w:b/>
          <w:sz w:val="20"/>
          <w:szCs w:val="20"/>
        </w:rPr>
      </w:pPr>
    </w:p>
    <w:p w:rsidR="005647EA" w:rsidRDefault="005647EA" w:rsidP="008D5DCC">
      <w:pPr>
        <w:autoSpaceDE w:val="0"/>
        <w:autoSpaceDN w:val="0"/>
        <w:adjustRightInd w:val="0"/>
        <w:jc w:val="both"/>
        <w:rPr>
          <w:rFonts w:ascii="Tahoma" w:hAnsi="Tahoma" w:cs="Tahoma"/>
          <w:b/>
          <w:sz w:val="20"/>
          <w:szCs w:val="20"/>
        </w:rPr>
      </w:pPr>
    </w:p>
    <w:p w:rsidR="005647EA" w:rsidRDefault="005647EA" w:rsidP="008D5DCC">
      <w:pPr>
        <w:autoSpaceDE w:val="0"/>
        <w:autoSpaceDN w:val="0"/>
        <w:adjustRightInd w:val="0"/>
        <w:jc w:val="both"/>
        <w:rPr>
          <w:rFonts w:ascii="Tahoma" w:hAnsi="Tahoma" w:cs="Tahoma"/>
          <w:b/>
          <w:sz w:val="20"/>
          <w:szCs w:val="20"/>
        </w:rPr>
      </w:pPr>
    </w:p>
    <w:p w:rsidR="005647EA" w:rsidRDefault="005647EA" w:rsidP="008D5DCC">
      <w:pPr>
        <w:autoSpaceDE w:val="0"/>
        <w:autoSpaceDN w:val="0"/>
        <w:adjustRightInd w:val="0"/>
        <w:jc w:val="both"/>
        <w:rPr>
          <w:rFonts w:ascii="Tahoma" w:hAnsi="Tahoma" w:cs="Tahoma"/>
          <w:b/>
          <w:sz w:val="20"/>
          <w:szCs w:val="20"/>
        </w:rPr>
      </w:pPr>
    </w:p>
    <w:p w:rsidR="005647EA" w:rsidRDefault="005647EA" w:rsidP="008D5DCC">
      <w:pPr>
        <w:autoSpaceDE w:val="0"/>
        <w:autoSpaceDN w:val="0"/>
        <w:adjustRightInd w:val="0"/>
        <w:jc w:val="both"/>
        <w:rPr>
          <w:rFonts w:ascii="Tahoma" w:hAnsi="Tahoma" w:cs="Tahoma"/>
          <w:b/>
          <w:sz w:val="20"/>
          <w:szCs w:val="20"/>
        </w:rPr>
      </w:pPr>
    </w:p>
    <w:p w:rsidR="005647EA" w:rsidRDefault="005647EA" w:rsidP="008D5DCC">
      <w:pPr>
        <w:autoSpaceDE w:val="0"/>
        <w:autoSpaceDN w:val="0"/>
        <w:adjustRightInd w:val="0"/>
        <w:jc w:val="both"/>
        <w:rPr>
          <w:rFonts w:ascii="Tahoma" w:hAnsi="Tahoma" w:cs="Tahoma"/>
          <w:b/>
          <w:sz w:val="20"/>
          <w:szCs w:val="20"/>
        </w:rPr>
      </w:pPr>
    </w:p>
    <w:p w:rsidR="005647EA" w:rsidRDefault="005647EA" w:rsidP="008D5DCC">
      <w:pPr>
        <w:autoSpaceDE w:val="0"/>
        <w:autoSpaceDN w:val="0"/>
        <w:adjustRightInd w:val="0"/>
        <w:jc w:val="both"/>
        <w:rPr>
          <w:rFonts w:ascii="Tahoma" w:hAnsi="Tahoma" w:cs="Tahoma"/>
          <w:b/>
          <w:sz w:val="20"/>
          <w:szCs w:val="20"/>
        </w:rPr>
      </w:pPr>
    </w:p>
    <w:p w:rsidR="005647EA" w:rsidRDefault="005647EA" w:rsidP="008D5DCC">
      <w:pPr>
        <w:autoSpaceDE w:val="0"/>
        <w:autoSpaceDN w:val="0"/>
        <w:adjustRightInd w:val="0"/>
        <w:jc w:val="both"/>
        <w:rPr>
          <w:rFonts w:ascii="Tahoma" w:hAnsi="Tahoma" w:cs="Tahoma"/>
          <w:b/>
          <w:sz w:val="20"/>
          <w:szCs w:val="20"/>
        </w:rPr>
      </w:pPr>
    </w:p>
    <w:p w:rsidR="005647EA" w:rsidRDefault="005647EA" w:rsidP="008D5DCC">
      <w:pPr>
        <w:autoSpaceDE w:val="0"/>
        <w:autoSpaceDN w:val="0"/>
        <w:adjustRightInd w:val="0"/>
        <w:jc w:val="both"/>
        <w:rPr>
          <w:rFonts w:ascii="Tahoma" w:hAnsi="Tahoma" w:cs="Tahoma"/>
          <w:b/>
          <w:sz w:val="20"/>
          <w:szCs w:val="20"/>
        </w:rPr>
      </w:pPr>
    </w:p>
    <w:p w:rsidR="005647EA" w:rsidRDefault="005647EA" w:rsidP="008D5DCC">
      <w:pPr>
        <w:autoSpaceDE w:val="0"/>
        <w:autoSpaceDN w:val="0"/>
        <w:adjustRightInd w:val="0"/>
        <w:jc w:val="both"/>
        <w:rPr>
          <w:rFonts w:ascii="Tahoma" w:hAnsi="Tahoma" w:cs="Tahoma"/>
          <w:b/>
          <w:sz w:val="20"/>
          <w:szCs w:val="20"/>
        </w:rPr>
      </w:pPr>
    </w:p>
    <w:p w:rsidR="005647EA" w:rsidRDefault="005647EA" w:rsidP="008D5DCC">
      <w:pPr>
        <w:autoSpaceDE w:val="0"/>
        <w:autoSpaceDN w:val="0"/>
        <w:adjustRightInd w:val="0"/>
        <w:jc w:val="both"/>
        <w:rPr>
          <w:rFonts w:ascii="Tahoma" w:hAnsi="Tahoma" w:cs="Tahoma"/>
          <w:b/>
          <w:sz w:val="20"/>
          <w:szCs w:val="20"/>
        </w:rPr>
      </w:pPr>
    </w:p>
    <w:p w:rsidR="005647EA" w:rsidRDefault="005647EA" w:rsidP="008D5DCC">
      <w:pPr>
        <w:autoSpaceDE w:val="0"/>
        <w:autoSpaceDN w:val="0"/>
        <w:adjustRightInd w:val="0"/>
        <w:jc w:val="both"/>
        <w:rPr>
          <w:rFonts w:ascii="Tahoma" w:hAnsi="Tahoma" w:cs="Tahoma"/>
          <w:b/>
          <w:sz w:val="20"/>
          <w:szCs w:val="20"/>
        </w:rPr>
      </w:pPr>
    </w:p>
    <w:p w:rsidR="005647EA" w:rsidRDefault="005647EA" w:rsidP="008D5DCC">
      <w:pPr>
        <w:autoSpaceDE w:val="0"/>
        <w:autoSpaceDN w:val="0"/>
        <w:adjustRightInd w:val="0"/>
        <w:jc w:val="both"/>
        <w:rPr>
          <w:rFonts w:ascii="Tahoma" w:hAnsi="Tahoma" w:cs="Tahoma"/>
          <w:b/>
          <w:sz w:val="20"/>
          <w:szCs w:val="20"/>
        </w:rPr>
      </w:pPr>
    </w:p>
    <w:p w:rsidR="005647EA" w:rsidRDefault="005647EA" w:rsidP="008D5DCC">
      <w:pPr>
        <w:autoSpaceDE w:val="0"/>
        <w:autoSpaceDN w:val="0"/>
        <w:adjustRightInd w:val="0"/>
        <w:jc w:val="both"/>
        <w:rPr>
          <w:rFonts w:ascii="Tahoma" w:hAnsi="Tahoma" w:cs="Tahoma"/>
          <w:b/>
          <w:sz w:val="20"/>
          <w:szCs w:val="20"/>
        </w:rPr>
      </w:pPr>
    </w:p>
    <w:p w:rsidR="00CC3A63" w:rsidRDefault="00CC3A63" w:rsidP="008D5DCC">
      <w:pPr>
        <w:autoSpaceDE w:val="0"/>
        <w:autoSpaceDN w:val="0"/>
        <w:adjustRightInd w:val="0"/>
        <w:jc w:val="both"/>
        <w:rPr>
          <w:rFonts w:ascii="Tahoma" w:hAnsi="Tahoma" w:cs="Tahoma"/>
          <w:b/>
          <w:sz w:val="20"/>
          <w:szCs w:val="20"/>
        </w:rPr>
      </w:pPr>
    </w:p>
    <w:p w:rsidR="00CC3A63" w:rsidRDefault="00CC3A63" w:rsidP="008D5DCC">
      <w:pPr>
        <w:autoSpaceDE w:val="0"/>
        <w:autoSpaceDN w:val="0"/>
        <w:adjustRightInd w:val="0"/>
        <w:jc w:val="both"/>
        <w:rPr>
          <w:rFonts w:ascii="Tahoma" w:hAnsi="Tahoma" w:cs="Tahoma"/>
          <w:b/>
          <w:sz w:val="20"/>
          <w:szCs w:val="20"/>
        </w:rPr>
      </w:pPr>
    </w:p>
    <w:p w:rsidR="00C87CA1" w:rsidRPr="009532D9" w:rsidRDefault="00C87CA1" w:rsidP="00A33E1C">
      <w:pPr>
        <w:autoSpaceDE w:val="0"/>
        <w:autoSpaceDN w:val="0"/>
        <w:adjustRightInd w:val="0"/>
        <w:jc w:val="both"/>
        <w:rPr>
          <w:rFonts w:ascii="Tahoma" w:hAnsi="Tahoma" w:cs="Tahoma"/>
          <w:b/>
          <w:sz w:val="20"/>
          <w:szCs w:val="20"/>
        </w:rPr>
      </w:pPr>
    </w:p>
    <w:p w:rsidR="007C7B2C" w:rsidRPr="00AC69C0" w:rsidRDefault="00BE45CA" w:rsidP="007C7B2C">
      <w:pPr>
        <w:numPr>
          <w:ilvl w:val="0"/>
          <w:numId w:val="11"/>
        </w:numPr>
        <w:autoSpaceDE w:val="0"/>
        <w:autoSpaceDN w:val="0"/>
        <w:adjustRightInd w:val="0"/>
        <w:jc w:val="both"/>
        <w:rPr>
          <w:rFonts w:ascii="Tahoma" w:hAnsi="Tahoma" w:cs="Tahoma"/>
          <w:sz w:val="20"/>
          <w:szCs w:val="20"/>
        </w:rPr>
      </w:pPr>
      <w:r w:rsidRPr="00AC69C0">
        <w:rPr>
          <w:rFonts w:ascii="Tahoma" w:hAnsi="Tahoma" w:cs="Tahoma"/>
          <w:sz w:val="20"/>
          <w:szCs w:val="20"/>
        </w:rPr>
        <w:t>Beschreibe und Interpretiere die folgende Grafik!</w:t>
      </w:r>
    </w:p>
    <w:p w:rsidR="007C7B2C" w:rsidRDefault="007C7B2C" w:rsidP="007C7B2C">
      <w:pPr>
        <w:autoSpaceDE w:val="0"/>
        <w:autoSpaceDN w:val="0"/>
        <w:adjustRightInd w:val="0"/>
        <w:ind w:left="360"/>
        <w:jc w:val="both"/>
        <w:rPr>
          <w:rFonts w:ascii="Tahoma" w:hAnsi="Tahoma" w:cs="Tahoma"/>
          <w:b/>
          <w:sz w:val="20"/>
          <w:szCs w:val="20"/>
        </w:rPr>
      </w:pPr>
    </w:p>
    <w:p w:rsidR="00BE45CA" w:rsidRPr="007C7B2C" w:rsidRDefault="007C7B2C" w:rsidP="007C7B2C">
      <w:pPr>
        <w:autoSpaceDE w:val="0"/>
        <w:autoSpaceDN w:val="0"/>
        <w:adjustRightInd w:val="0"/>
        <w:ind w:left="360"/>
        <w:jc w:val="both"/>
        <w:rPr>
          <w:rFonts w:ascii="Tahoma" w:hAnsi="Tahoma" w:cs="Tahoma"/>
          <w:b/>
          <w:sz w:val="20"/>
          <w:szCs w:val="20"/>
        </w:rPr>
      </w:pPr>
      <w:r>
        <w:rPr>
          <w:rFonts w:ascii="Tahoma" w:hAnsi="Tahoma" w:cs="Tahoma"/>
          <w:i/>
          <w:sz w:val="20"/>
          <w:szCs w:val="20"/>
        </w:rPr>
        <w:t>Die Grafik zeigt das Risiko ein K</w:t>
      </w:r>
      <w:r w:rsidR="0048408A">
        <w:rPr>
          <w:rFonts w:ascii="Tahoma" w:hAnsi="Tahoma" w:cs="Tahoma"/>
          <w:i/>
          <w:sz w:val="20"/>
          <w:szCs w:val="20"/>
        </w:rPr>
        <w:t>ind mit Down-Syndrom zu gebären</w:t>
      </w:r>
      <w:r>
        <w:rPr>
          <w:rFonts w:ascii="Tahoma" w:hAnsi="Tahoma" w:cs="Tahoma"/>
          <w:i/>
          <w:sz w:val="20"/>
          <w:szCs w:val="20"/>
        </w:rPr>
        <w:t xml:space="preserve"> in Abhängigkeit vom Alter der Mutter. Zwischen 30 und 40 Jahren steigt das Risiko einer Trisomie 21 um ca.1 % an. Zwischen 40 und 50 Ja</w:t>
      </w:r>
      <w:r>
        <w:rPr>
          <w:rFonts w:ascii="Tahoma" w:hAnsi="Tahoma" w:cs="Tahoma"/>
          <w:i/>
          <w:sz w:val="20"/>
          <w:szCs w:val="20"/>
        </w:rPr>
        <w:t>h</w:t>
      </w:r>
      <w:r>
        <w:rPr>
          <w:rFonts w:ascii="Tahoma" w:hAnsi="Tahoma" w:cs="Tahoma"/>
          <w:i/>
          <w:sz w:val="20"/>
          <w:szCs w:val="20"/>
        </w:rPr>
        <w:t xml:space="preserve">ren steigt das Risiko um </w:t>
      </w:r>
      <w:r w:rsidR="00554A96">
        <w:rPr>
          <w:rFonts w:ascii="Tahoma" w:hAnsi="Tahoma" w:cs="Tahoma"/>
          <w:i/>
          <w:sz w:val="20"/>
          <w:szCs w:val="20"/>
        </w:rPr>
        <w:t>weitere</w:t>
      </w:r>
      <w:r>
        <w:rPr>
          <w:rFonts w:ascii="Tahoma" w:hAnsi="Tahoma" w:cs="Tahoma"/>
          <w:i/>
          <w:sz w:val="20"/>
          <w:szCs w:val="20"/>
        </w:rPr>
        <w:t xml:space="preserve"> 7 % an. </w:t>
      </w:r>
    </w:p>
    <w:p w:rsidR="00BE45CA" w:rsidRPr="009532D9" w:rsidRDefault="00BE45CA" w:rsidP="00BE45CA">
      <w:pPr>
        <w:autoSpaceDE w:val="0"/>
        <w:autoSpaceDN w:val="0"/>
        <w:adjustRightInd w:val="0"/>
        <w:jc w:val="center"/>
        <w:rPr>
          <w:rFonts w:ascii="Tahoma" w:hAnsi="Tahoma" w:cs="Tahoma"/>
          <w:b/>
          <w:sz w:val="20"/>
          <w:szCs w:val="20"/>
        </w:rPr>
      </w:pPr>
    </w:p>
    <w:p w:rsidR="007C7B2C" w:rsidRPr="00AC69C0" w:rsidRDefault="00BE45CA" w:rsidP="007C7B2C">
      <w:pPr>
        <w:numPr>
          <w:ilvl w:val="0"/>
          <w:numId w:val="11"/>
        </w:numPr>
        <w:autoSpaceDE w:val="0"/>
        <w:autoSpaceDN w:val="0"/>
        <w:adjustRightInd w:val="0"/>
        <w:jc w:val="both"/>
        <w:rPr>
          <w:rFonts w:ascii="Tahoma" w:hAnsi="Tahoma" w:cs="Tahoma"/>
          <w:sz w:val="20"/>
          <w:szCs w:val="20"/>
        </w:rPr>
      </w:pPr>
      <w:r w:rsidRPr="00AC69C0">
        <w:rPr>
          <w:rFonts w:ascii="Tahoma" w:hAnsi="Tahoma" w:cs="Tahoma"/>
          <w:sz w:val="20"/>
          <w:szCs w:val="20"/>
        </w:rPr>
        <w:t>An manchen Schulen besteht die Möglichkeit, dass nicht-behinderte Kinder und Kinder mit Trisomie 21 dieselbe Klasse besuchen. Überlege dir, was damit erreicht werden kann. Notiere deine Geda</w:t>
      </w:r>
      <w:r w:rsidRPr="00AC69C0">
        <w:rPr>
          <w:rFonts w:ascii="Tahoma" w:hAnsi="Tahoma" w:cs="Tahoma"/>
          <w:sz w:val="20"/>
          <w:szCs w:val="20"/>
        </w:rPr>
        <w:t>n</w:t>
      </w:r>
      <w:r w:rsidRPr="00AC69C0">
        <w:rPr>
          <w:rFonts w:ascii="Tahoma" w:hAnsi="Tahoma" w:cs="Tahoma"/>
          <w:sz w:val="20"/>
          <w:szCs w:val="20"/>
        </w:rPr>
        <w:t xml:space="preserve">ken </w:t>
      </w:r>
      <w:r w:rsidR="007C7B2C" w:rsidRPr="00AC69C0">
        <w:rPr>
          <w:rFonts w:ascii="Tahoma" w:hAnsi="Tahoma" w:cs="Tahoma"/>
          <w:sz w:val="20"/>
          <w:szCs w:val="20"/>
        </w:rPr>
        <w:t>stichwortartig</w:t>
      </w:r>
      <w:r w:rsidRPr="00AC69C0">
        <w:rPr>
          <w:rFonts w:ascii="Tahoma" w:hAnsi="Tahoma" w:cs="Tahoma"/>
          <w:sz w:val="20"/>
          <w:szCs w:val="20"/>
        </w:rPr>
        <w:t>!</w:t>
      </w:r>
    </w:p>
    <w:p w:rsidR="007C7B2C" w:rsidRDefault="007C7B2C" w:rsidP="007C7B2C">
      <w:pPr>
        <w:autoSpaceDE w:val="0"/>
        <w:autoSpaceDN w:val="0"/>
        <w:adjustRightInd w:val="0"/>
        <w:ind w:left="360"/>
        <w:jc w:val="both"/>
        <w:rPr>
          <w:rFonts w:ascii="Tahoma" w:hAnsi="Tahoma" w:cs="Tahoma"/>
          <w:b/>
          <w:sz w:val="20"/>
          <w:szCs w:val="20"/>
        </w:rPr>
      </w:pPr>
    </w:p>
    <w:p w:rsidR="007C7B2C" w:rsidRDefault="007C7B2C" w:rsidP="007C7B2C">
      <w:pPr>
        <w:autoSpaceDE w:val="0"/>
        <w:autoSpaceDN w:val="0"/>
        <w:adjustRightInd w:val="0"/>
        <w:ind w:left="360"/>
        <w:jc w:val="both"/>
        <w:rPr>
          <w:rFonts w:ascii="Tahoma" w:hAnsi="Tahoma" w:cs="Tahoma"/>
          <w:i/>
          <w:sz w:val="20"/>
          <w:szCs w:val="20"/>
        </w:rPr>
      </w:pPr>
      <w:r>
        <w:rPr>
          <w:rFonts w:ascii="Tahoma" w:hAnsi="Tahoma" w:cs="Tahoma"/>
          <w:i/>
          <w:sz w:val="20"/>
          <w:szCs w:val="20"/>
        </w:rPr>
        <w:t xml:space="preserve">Der </w:t>
      </w:r>
      <w:r w:rsidR="0048408A">
        <w:rPr>
          <w:rFonts w:ascii="Tahoma" w:hAnsi="Tahoma" w:cs="Tahoma"/>
          <w:i/>
          <w:sz w:val="20"/>
          <w:szCs w:val="20"/>
        </w:rPr>
        <w:t xml:space="preserve">Umgang mit Kindern mit Trisomie </w:t>
      </w:r>
      <w:r>
        <w:rPr>
          <w:rFonts w:ascii="Tahoma" w:hAnsi="Tahoma" w:cs="Tahoma"/>
          <w:i/>
          <w:sz w:val="20"/>
          <w:szCs w:val="20"/>
        </w:rPr>
        <w:t>21 kann bei Nicht-Behinderten das Verständnis für diese Behind</w:t>
      </w:r>
      <w:r>
        <w:rPr>
          <w:rFonts w:ascii="Tahoma" w:hAnsi="Tahoma" w:cs="Tahoma"/>
          <w:i/>
          <w:sz w:val="20"/>
          <w:szCs w:val="20"/>
        </w:rPr>
        <w:t>e</w:t>
      </w:r>
      <w:r>
        <w:rPr>
          <w:rFonts w:ascii="Tahoma" w:hAnsi="Tahoma" w:cs="Tahoma"/>
          <w:i/>
          <w:sz w:val="20"/>
          <w:szCs w:val="20"/>
        </w:rPr>
        <w:t xml:space="preserve">rung und Behinderungen im </w:t>
      </w:r>
      <w:r w:rsidR="002B312F">
        <w:rPr>
          <w:rFonts w:ascii="Tahoma" w:hAnsi="Tahoma" w:cs="Tahoma"/>
          <w:i/>
          <w:sz w:val="20"/>
          <w:szCs w:val="20"/>
        </w:rPr>
        <w:t>Allgemeinen</w:t>
      </w:r>
      <w:r>
        <w:rPr>
          <w:rFonts w:ascii="Tahoma" w:hAnsi="Tahoma" w:cs="Tahoma"/>
          <w:i/>
          <w:sz w:val="20"/>
          <w:szCs w:val="20"/>
        </w:rPr>
        <w:t xml:space="preserve"> erhöhen und zu einem Abbau von Vorurteilen führen. Umg</w:t>
      </w:r>
      <w:r>
        <w:rPr>
          <w:rFonts w:ascii="Tahoma" w:hAnsi="Tahoma" w:cs="Tahoma"/>
          <w:i/>
          <w:sz w:val="20"/>
          <w:szCs w:val="20"/>
        </w:rPr>
        <w:t>e</w:t>
      </w:r>
      <w:r>
        <w:rPr>
          <w:rFonts w:ascii="Tahoma" w:hAnsi="Tahoma" w:cs="Tahoma"/>
          <w:i/>
          <w:sz w:val="20"/>
          <w:szCs w:val="20"/>
        </w:rPr>
        <w:t>kehrt ka</w:t>
      </w:r>
      <w:r w:rsidR="0048408A">
        <w:rPr>
          <w:rFonts w:ascii="Tahoma" w:hAnsi="Tahoma" w:cs="Tahoma"/>
          <w:i/>
          <w:sz w:val="20"/>
          <w:szCs w:val="20"/>
        </w:rPr>
        <w:t>nn die Entwicklung der Trisomie-</w:t>
      </w:r>
      <w:r>
        <w:rPr>
          <w:rFonts w:ascii="Tahoma" w:hAnsi="Tahoma" w:cs="Tahoma"/>
          <w:i/>
          <w:sz w:val="20"/>
          <w:szCs w:val="20"/>
        </w:rPr>
        <w:t>21</w:t>
      </w:r>
      <w:r w:rsidR="0048408A">
        <w:rPr>
          <w:rFonts w:ascii="Tahoma" w:hAnsi="Tahoma" w:cs="Tahoma"/>
          <w:i/>
          <w:sz w:val="20"/>
          <w:szCs w:val="20"/>
        </w:rPr>
        <w:t>-</w:t>
      </w:r>
      <w:r>
        <w:rPr>
          <w:rFonts w:ascii="Tahoma" w:hAnsi="Tahoma" w:cs="Tahoma"/>
          <w:i/>
          <w:sz w:val="20"/>
          <w:szCs w:val="20"/>
        </w:rPr>
        <w:t>Kinder durch den Umgang mit nicht-behinderten Altersg</w:t>
      </w:r>
      <w:r>
        <w:rPr>
          <w:rFonts w:ascii="Tahoma" w:hAnsi="Tahoma" w:cs="Tahoma"/>
          <w:i/>
          <w:sz w:val="20"/>
          <w:szCs w:val="20"/>
        </w:rPr>
        <w:t>e</w:t>
      </w:r>
      <w:r>
        <w:rPr>
          <w:rFonts w:ascii="Tahoma" w:hAnsi="Tahoma" w:cs="Tahoma"/>
          <w:i/>
          <w:sz w:val="20"/>
          <w:szCs w:val="20"/>
        </w:rPr>
        <w:t xml:space="preserve">nossen in vielen Fällen </w:t>
      </w:r>
      <w:r w:rsidR="0098611D">
        <w:rPr>
          <w:rFonts w:ascii="Tahoma" w:hAnsi="Tahoma" w:cs="Tahoma"/>
          <w:i/>
          <w:sz w:val="20"/>
          <w:szCs w:val="20"/>
        </w:rPr>
        <w:t>positiv</w:t>
      </w:r>
      <w:r>
        <w:rPr>
          <w:rFonts w:ascii="Tahoma" w:hAnsi="Tahoma" w:cs="Tahoma"/>
          <w:i/>
          <w:sz w:val="20"/>
          <w:szCs w:val="20"/>
        </w:rPr>
        <w:t xml:space="preserve"> beeinfluss</w:t>
      </w:r>
      <w:r w:rsidR="0048408A">
        <w:rPr>
          <w:rFonts w:ascii="Tahoma" w:hAnsi="Tahoma" w:cs="Tahoma"/>
          <w:i/>
          <w:sz w:val="20"/>
          <w:szCs w:val="20"/>
        </w:rPr>
        <w:t>t</w:t>
      </w:r>
      <w:r>
        <w:rPr>
          <w:rFonts w:ascii="Tahoma" w:hAnsi="Tahoma" w:cs="Tahoma"/>
          <w:i/>
          <w:sz w:val="20"/>
          <w:szCs w:val="20"/>
        </w:rPr>
        <w:t xml:space="preserve"> werden, da sie im stärkeren Maße gefordert und gefördert werden.</w:t>
      </w:r>
    </w:p>
    <w:p w:rsidR="00C87CA1" w:rsidRDefault="00C87CA1" w:rsidP="007C7B2C">
      <w:pPr>
        <w:autoSpaceDE w:val="0"/>
        <w:autoSpaceDN w:val="0"/>
        <w:adjustRightInd w:val="0"/>
        <w:ind w:left="360"/>
        <w:jc w:val="both"/>
        <w:rPr>
          <w:rFonts w:ascii="Tahoma" w:hAnsi="Tahoma" w:cs="Tahoma"/>
          <w:i/>
          <w:sz w:val="20"/>
          <w:szCs w:val="20"/>
        </w:rPr>
      </w:pPr>
    </w:p>
    <w:p w:rsidR="00C87CA1" w:rsidRPr="007C7B2C" w:rsidRDefault="00C87CA1" w:rsidP="007C7B2C">
      <w:pPr>
        <w:autoSpaceDE w:val="0"/>
        <w:autoSpaceDN w:val="0"/>
        <w:adjustRightInd w:val="0"/>
        <w:ind w:left="360"/>
        <w:jc w:val="both"/>
        <w:rPr>
          <w:rFonts w:ascii="Tahoma" w:hAnsi="Tahoma" w:cs="Tahoma"/>
          <w:i/>
          <w:sz w:val="20"/>
          <w:szCs w:val="20"/>
        </w:rPr>
      </w:pPr>
    </w:p>
    <w:p w:rsidR="00BE45CA" w:rsidRPr="009532D9" w:rsidRDefault="00BE45CA" w:rsidP="00BE45CA">
      <w:pPr>
        <w:autoSpaceDE w:val="0"/>
        <w:autoSpaceDN w:val="0"/>
        <w:adjustRightInd w:val="0"/>
        <w:jc w:val="both"/>
        <w:rPr>
          <w:rFonts w:ascii="Tahoma" w:hAnsi="Tahoma" w:cs="Tahoma"/>
          <w:b/>
          <w:sz w:val="20"/>
          <w:szCs w:val="20"/>
        </w:rPr>
      </w:pPr>
    </w:p>
    <w:p w:rsidR="00BE45CA" w:rsidRPr="009532D9" w:rsidRDefault="00BE45CA" w:rsidP="00BE45CA">
      <w:pPr>
        <w:autoSpaceDE w:val="0"/>
        <w:autoSpaceDN w:val="0"/>
        <w:adjustRightInd w:val="0"/>
        <w:jc w:val="both"/>
        <w:rPr>
          <w:rFonts w:ascii="Tahoma" w:hAnsi="Tahoma" w:cs="Tahoma"/>
          <w:b/>
          <w:sz w:val="20"/>
          <w:szCs w:val="20"/>
        </w:rPr>
      </w:pPr>
      <w:r w:rsidRPr="009532D9">
        <w:rPr>
          <w:rFonts w:ascii="Tahoma" w:hAnsi="Tahoma" w:cs="Tahoma"/>
          <w:b/>
          <w:sz w:val="20"/>
          <w:szCs w:val="20"/>
        </w:rPr>
        <w:t>Recherche</w:t>
      </w:r>
      <w:r w:rsidR="003C618D">
        <w:rPr>
          <w:rFonts w:ascii="Tahoma" w:hAnsi="Tahoma" w:cs="Tahoma"/>
          <w:b/>
          <w:sz w:val="20"/>
          <w:szCs w:val="20"/>
        </w:rPr>
        <w:t xml:space="preserve">/Arbeit </w:t>
      </w:r>
      <w:r w:rsidRPr="009532D9">
        <w:rPr>
          <w:rFonts w:ascii="Tahoma" w:hAnsi="Tahoma" w:cs="Tahoma"/>
          <w:b/>
          <w:sz w:val="20"/>
          <w:szCs w:val="20"/>
        </w:rPr>
        <w:t>zu Hause:</w:t>
      </w:r>
    </w:p>
    <w:p w:rsidR="00BE45CA" w:rsidRPr="009532D9" w:rsidRDefault="00BE45CA" w:rsidP="00BE45CA">
      <w:pPr>
        <w:autoSpaceDE w:val="0"/>
        <w:autoSpaceDN w:val="0"/>
        <w:adjustRightInd w:val="0"/>
        <w:jc w:val="both"/>
        <w:rPr>
          <w:rFonts w:ascii="Tahoma" w:hAnsi="Tahoma" w:cs="Tahoma"/>
          <w:b/>
          <w:sz w:val="20"/>
          <w:szCs w:val="20"/>
        </w:rPr>
      </w:pPr>
    </w:p>
    <w:p w:rsidR="00BE45CA" w:rsidRPr="00AC69C0" w:rsidRDefault="00BE45CA" w:rsidP="00BE45CA">
      <w:pPr>
        <w:numPr>
          <w:ilvl w:val="0"/>
          <w:numId w:val="11"/>
        </w:numPr>
        <w:autoSpaceDE w:val="0"/>
        <w:autoSpaceDN w:val="0"/>
        <w:adjustRightInd w:val="0"/>
        <w:jc w:val="both"/>
        <w:rPr>
          <w:rFonts w:ascii="Tahoma" w:hAnsi="Tahoma" w:cs="Tahoma"/>
          <w:sz w:val="20"/>
          <w:szCs w:val="20"/>
        </w:rPr>
      </w:pPr>
      <w:r w:rsidRPr="00AC69C0">
        <w:rPr>
          <w:rFonts w:ascii="Tahoma" w:hAnsi="Tahoma" w:cs="Tahoma"/>
          <w:sz w:val="20"/>
          <w:szCs w:val="20"/>
        </w:rPr>
        <w:t xml:space="preserve">Erkläre, wie es zur Ausbildung des </w:t>
      </w:r>
      <w:proofErr w:type="spellStart"/>
      <w:r w:rsidRPr="00AC69C0">
        <w:rPr>
          <w:rFonts w:ascii="Tahoma" w:hAnsi="Tahoma" w:cs="Tahoma"/>
          <w:sz w:val="20"/>
          <w:szCs w:val="20"/>
        </w:rPr>
        <w:t>Klinefelder</w:t>
      </w:r>
      <w:proofErr w:type="spellEnd"/>
      <w:r w:rsidRPr="00AC69C0">
        <w:rPr>
          <w:rFonts w:ascii="Tahoma" w:hAnsi="Tahoma" w:cs="Tahoma"/>
          <w:sz w:val="20"/>
          <w:szCs w:val="20"/>
        </w:rPr>
        <w:t>-Syndroms kommen kann.</w:t>
      </w:r>
    </w:p>
    <w:p w:rsidR="00564B75" w:rsidRDefault="00564B75" w:rsidP="00564B75">
      <w:pPr>
        <w:autoSpaceDE w:val="0"/>
        <w:autoSpaceDN w:val="0"/>
        <w:adjustRightInd w:val="0"/>
        <w:ind w:left="360"/>
        <w:jc w:val="both"/>
        <w:rPr>
          <w:rFonts w:ascii="Tahoma" w:hAnsi="Tahoma" w:cs="Tahoma"/>
          <w:b/>
          <w:sz w:val="20"/>
          <w:szCs w:val="20"/>
        </w:rPr>
      </w:pPr>
    </w:p>
    <w:p w:rsidR="00564B75" w:rsidRPr="00564B75" w:rsidRDefault="00564B75" w:rsidP="00564B75">
      <w:pPr>
        <w:autoSpaceDE w:val="0"/>
        <w:autoSpaceDN w:val="0"/>
        <w:adjustRightInd w:val="0"/>
        <w:ind w:left="360"/>
        <w:jc w:val="both"/>
        <w:rPr>
          <w:rFonts w:ascii="Tahoma" w:hAnsi="Tahoma" w:cs="Tahoma"/>
          <w:i/>
          <w:sz w:val="20"/>
          <w:szCs w:val="20"/>
        </w:rPr>
      </w:pPr>
      <w:r>
        <w:rPr>
          <w:rFonts w:ascii="Tahoma" w:hAnsi="Tahoma" w:cs="Tahoma"/>
          <w:i/>
          <w:sz w:val="20"/>
          <w:szCs w:val="20"/>
        </w:rPr>
        <w:t xml:space="preserve">Hier führt eine Fehlverteilung der elterlichen Geschlechtschromosomen bei der Meiose zu Keimzellen mit einem diploiden Satz an Geschlechtschromosomen. Bei der Befruchtung entsteht dann eine </w:t>
      </w:r>
      <w:proofErr w:type="spellStart"/>
      <w:r>
        <w:rPr>
          <w:rFonts w:ascii="Tahoma" w:hAnsi="Tahoma" w:cs="Tahoma"/>
          <w:i/>
          <w:sz w:val="20"/>
          <w:szCs w:val="20"/>
        </w:rPr>
        <w:t>trisome</w:t>
      </w:r>
      <w:proofErr w:type="spellEnd"/>
      <w:r>
        <w:rPr>
          <w:rFonts w:ascii="Tahoma" w:hAnsi="Tahoma" w:cs="Tahoma"/>
          <w:i/>
          <w:sz w:val="20"/>
          <w:szCs w:val="20"/>
        </w:rPr>
        <w:t xml:space="preserve"> Z</w:t>
      </w:r>
      <w:r>
        <w:rPr>
          <w:rFonts w:ascii="Tahoma" w:hAnsi="Tahoma" w:cs="Tahoma"/>
          <w:i/>
          <w:sz w:val="20"/>
          <w:szCs w:val="20"/>
        </w:rPr>
        <w:t>y</w:t>
      </w:r>
      <w:r w:rsidR="00A52117">
        <w:rPr>
          <w:rFonts w:ascii="Tahoma" w:hAnsi="Tahoma" w:cs="Tahoma"/>
          <w:i/>
          <w:sz w:val="20"/>
          <w:szCs w:val="20"/>
        </w:rPr>
        <w:t>gote mit einem zusätzlichen X-Chromosom (XXY)</w:t>
      </w:r>
      <w:r w:rsidR="0048408A">
        <w:rPr>
          <w:rFonts w:ascii="Tahoma" w:hAnsi="Tahoma" w:cs="Tahoma"/>
          <w:i/>
          <w:sz w:val="20"/>
          <w:szCs w:val="20"/>
        </w:rPr>
        <w:t>.</w:t>
      </w:r>
    </w:p>
    <w:p w:rsidR="00BE45CA" w:rsidRPr="009532D9" w:rsidRDefault="00BE45CA" w:rsidP="00BE45CA">
      <w:pPr>
        <w:autoSpaceDE w:val="0"/>
        <w:autoSpaceDN w:val="0"/>
        <w:adjustRightInd w:val="0"/>
        <w:jc w:val="both"/>
        <w:rPr>
          <w:rFonts w:ascii="Tahoma" w:hAnsi="Tahoma" w:cs="Tahoma"/>
          <w:b/>
          <w:sz w:val="20"/>
          <w:szCs w:val="20"/>
        </w:rPr>
      </w:pPr>
    </w:p>
    <w:p w:rsidR="00BE45CA" w:rsidRPr="00AC69C0" w:rsidRDefault="00BE45CA" w:rsidP="00BE45CA">
      <w:pPr>
        <w:numPr>
          <w:ilvl w:val="0"/>
          <w:numId w:val="11"/>
        </w:numPr>
        <w:autoSpaceDE w:val="0"/>
        <w:autoSpaceDN w:val="0"/>
        <w:adjustRightInd w:val="0"/>
        <w:jc w:val="both"/>
        <w:rPr>
          <w:rFonts w:ascii="Tahoma" w:hAnsi="Tahoma" w:cs="Tahoma"/>
          <w:sz w:val="20"/>
          <w:szCs w:val="20"/>
        </w:rPr>
      </w:pPr>
      <w:r w:rsidRPr="00AC69C0">
        <w:rPr>
          <w:rFonts w:ascii="Tahoma" w:hAnsi="Tahoma" w:cs="Tahoma"/>
          <w:sz w:val="20"/>
          <w:szCs w:val="20"/>
        </w:rPr>
        <w:t xml:space="preserve">Ist eine vom </w:t>
      </w:r>
      <w:proofErr w:type="spellStart"/>
      <w:r w:rsidRPr="00AC69C0">
        <w:rPr>
          <w:rFonts w:ascii="Tahoma" w:hAnsi="Tahoma" w:cs="Tahoma"/>
          <w:sz w:val="20"/>
          <w:szCs w:val="20"/>
        </w:rPr>
        <w:t>Klinefelder</w:t>
      </w:r>
      <w:proofErr w:type="spellEnd"/>
      <w:r w:rsidRPr="00AC69C0">
        <w:rPr>
          <w:rFonts w:ascii="Tahoma" w:hAnsi="Tahoma" w:cs="Tahoma"/>
          <w:sz w:val="20"/>
          <w:szCs w:val="20"/>
        </w:rPr>
        <w:t>-Syndrom betroffene Person eher männlich oder weiblich? Warum?</w:t>
      </w:r>
    </w:p>
    <w:p w:rsidR="00564B75" w:rsidRPr="00AC69C0" w:rsidRDefault="00564B75" w:rsidP="00564B75">
      <w:pPr>
        <w:autoSpaceDE w:val="0"/>
        <w:autoSpaceDN w:val="0"/>
        <w:adjustRightInd w:val="0"/>
        <w:ind w:left="360"/>
        <w:jc w:val="both"/>
        <w:rPr>
          <w:rFonts w:ascii="Tahoma" w:hAnsi="Tahoma" w:cs="Tahoma"/>
          <w:sz w:val="20"/>
          <w:szCs w:val="20"/>
        </w:rPr>
      </w:pPr>
    </w:p>
    <w:p w:rsidR="00564B75" w:rsidRPr="00564B75" w:rsidRDefault="00564B75" w:rsidP="00564B75">
      <w:pPr>
        <w:autoSpaceDE w:val="0"/>
        <w:autoSpaceDN w:val="0"/>
        <w:adjustRightInd w:val="0"/>
        <w:ind w:left="360"/>
        <w:jc w:val="both"/>
        <w:rPr>
          <w:rFonts w:ascii="Tahoma" w:hAnsi="Tahoma" w:cs="Tahoma"/>
          <w:i/>
          <w:sz w:val="20"/>
          <w:szCs w:val="20"/>
        </w:rPr>
      </w:pPr>
      <w:r>
        <w:rPr>
          <w:rFonts w:ascii="Tahoma" w:hAnsi="Tahoma" w:cs="Tahoma"/>
          <w:i/>
          <w:sz w:val="20"/>
          <w:szCs w:val="20"/>
        </w:rPr>
        <w:t>Da das männliche y-Chromosom für die Ausprägung des männlichen Geschlechts sorgt, trägt die b</w:t>
      </w:r>
      <w:r>
        <w:rPr>
          <w:rFonts w:ascii="Tahoma" w:hAnsi="Tahoma" w:cs="Tahoma"/>
          <w:i/>
          <w:sz w:val="20"/>
          <w:szCs w:val="20"/>
        </w:rPr>
        <w:t>e</w:t>
      </w:r>
      <w:r>
        <w:rPr>
          <w:rFonts w:ascii="Tahoma" w:hAnsi="Tahoma" w:cs="Tahoma"/>
          <w:i/>
          <w:sz w:val="20"/>
          <w:szCs w:val="20"/>
        </w:rPr>
        <w:t xml:space="preserve">troffene Person auch männliche </w:t>
      </w:r>
      <w:r w:rsidR="00A33E1C">
        <w:rPr>
          <w:rFonts w:ascii="Tahoma" w:hAnsi="Tahoma" w:cs="Tahoma"/>
          <w:i/>
          <w:sz w:val="20"/>
          <w:szCs w:val="20"/>
        </w:rPr>
        <w:t>Geschlechtsorgane</w:t>
      </w:r>
      <w:r>
        <w:rPr>
          <w:rFonts w:ascii="Tahoma" w:hAnsi="Tahoma" w:cs="Tahoma"/>
          <w:i/>
          <w:sz w:val="20"/>
          <w:szCs w:val="20"/>
        </w:rPr>
        <w:t>. Allerdings bilden sich in geringem Maße auch weibl</w:t>
      </w:r>
      <w:r>
        <w:rPr>
          <w:rFonts w:ascii="Tahoma" w:hAnsi="Tahoma" w:cs="Tahoma"/>
          <w:i/>
          <w:sz w:val="20"/>
          <w:szCs w:val="20"/>
        </w:rPr>
        <w:t>i</w:t>
      </w:r>
      <w:r>
        <w:rPr>
          <w:rFonts w:ascii="Tahoma" w:hAnsi="Tahoma" w:cs="Tahoma"/>
          <w:i/>
          <w:sz w:val="20"/>
          <w:szCs w:val="20"/>
        </w:rPr>
        <w:t>che Merkmale (z.</w:t>
      </w:r>
      <w:r w:rsidR="009453F7">
        <w:rPr>
          <w:rFonts w:ascii="Tahoma" w:hAnsi="Tahoma" w:cs="Tahoma"/>
          <w:i/>
          <w:sz w:val="20"/>
          <w:szCs w:val="20"/>
        </w:rPr>
        <w:t>B</w:t>
      </w:r>
      <w:r>
        <w:rPr>
          <w:rFonts w:ascii="Tahoma" w:hAnsi="Tahoma" w:cs="Tahoma"/>
          <w:i/>
          <w:sz w:val="20"/>
          <w:szCs w:val="20"/>
        </w:rPr>
        <w:t xml:space="preserve">. </w:t>
      </w:r>
      <w:r w:rsidR="00A52117">
        <w:rPr>
          <w:rFonts w:ascii="Tahoma" w:hAnsi="Tahoma" w:cs="Tahoma"/>
          <w:i/>
          <w:sz w:val="20"/>
          <w:szCs w:val="20"/>
        </w:rPr>
        <w:t>kleine Brüste</w:t>
      </w:r>
      <w:r>
        <w:rPr>
          <w:rFonts w:ascii="Tahoma" w:hAnsi="Tahoma" w:cs="Tahoma"/>
          <w:i/>
          <w:sz w:val="20"/>
          <w:szCs w:val="20"/>
        </w:rPr>
        <w:t>) aus.</w:t>
      </w:r>
    </w:p>
    <w:p w:rsidR="00516667" w:rsidRPr="009532D9" w:rsidRDefault="00516667" w:rsidP="00516667">
      <w:pPr>
        <w:autoSpaceDE w:val="0"/>
        <w:autoSpaceDN w:val="0"/>
        <w:adjustRightInd w:val="0"/>
        <w:jc w:val="both"/>
        <w:rPr>
          <w:rFonts w:ascii="Tahoma" w:hAnsi="Tahoma" w:cs="Tahoma"/>
          <w:sz w:val="20"/>
          <w:szCs w:val="20"/>
        </w:rPr>
      </w:pPr>
    </w:p>
    <w:p w:rsidR="00516667" w:rsidRDefault="00516667" w:rsidP="00F20528">
      <w:pPr>
        <w:autoSpaceDE w:val="0"/>
        <w:autoSpaceDN w:val="0"/>
        <w:adjustRightInd w:val="0"/>
        <w:jc w:val="both"/>
        <w:rPr>
          <w:rFonts w:ascii="Tahoma" w:hAnsi="Tahoma" w:cs="Tahoma"/>
          <w:sz w:val="20"/>
          <w:szCs w:val="20"/>
        </w:rPr>
      </w:pPr>
    </w:p>
    <w:p w:rsidR="00BE45CA" w:rsidRDefault="00BE45CA" w:rsidP="00F20528">
      <w:pPr>
        <w:autoSpaceDE w:val="0"/>
        <w:autoSpaceDN w:val="0"/>
        <w:adjustRightInd w:val="0"/>
        <w:jc w:val="both"/>
        <w:rPr>
          <w:rFonts w:ascii="Tahoma" w:hAnsi="Tahoma" w:cs="Tahoma"/>
          <w:sz w:val="20"/>
          <w:szCs w:val="20"/>
        </w:rPr>
        <w:sectPr w:rsidR="00BE45CA" w:rsidSect="00A33E1C">
          <w:footerReference w:type="default" r:id="rId17"/>
          <w:pgSz w:w="11906" w:h="16838"/>
          <w:pgMar w:top="1134" w:right="1134" w:bottom="1134" w:left="1134" w:header="709" w:footer="709" w:gutter="0"/>
          <w:cols w:space="708"/>
          <w:docGrid w:linePitch="360"/>
        </w:sectPr>
      </w:pPr>
    </w:p>
    <w:p w:rsidR="0098611D" w:rsidRPr="00F20528" w:rsidRDefault="0089645B" w:rsidP="0098611D">
      <w:pPr>
        <w:autoSpaceDE w:val="0"/>
        <w:autoSpaceDN w:val="0"/>
        <w:adjustRightInd w:val="0"/>
        <w:jc w:val="center"/>
        <w:rPr>
          <w:rFonts w:ascii="Tahoma" w:hAnsi="Tahoma" w:cs="Tahoma"/>
          <w:b/>
          <w:sz w:val="36"/>
          <w:szCs w:val="36"/>
          <w:u w:val="single"/>
        </w:rPr>
      </w:pPr>
      <w:r>
        <w:rPr>
          <w:rFonts w:ascii="Tahoma" w:hAnsi="Tahoma" w:cs="Tahoma"/>
          <w:b/>
          <w:sz w:val="36"/>
          <w:szCs w:val="36"/>
          <w:u w:val="single"/>
        </w:rPr>
        <w:lastRenderedPageBreak/>
        <w:t xml:space="preserve">Station 2 </w:t>
      </w:r>
      <w:r w:rsidR="00C87CA1">
        <w:rPr>
          <w:rFonts w:ascii="Tahoma" w:hAnsi="Tahoma" w:cs="Tahoma"/>
          <w:b/>
          <w:sz w:val="36"/>
          <w:szCs w:val="36"/>
          <w:u w:val="single"/>
        </w:rPr>
        <w:t>Cri-du-c</w:t>
      </w:r>
      <w:r w:rsidR="0098611D">
        <w:rPr>
          <w:rFonts w:ascii="Tahoma" w:hAnsi="Tahoma" w:cs="Tahoma"/>
          <w:b/>
          <w:sz w:val="36"/>
          <w:szCs w:val="36"/>
          <w:u w:val="single"/>
        </w:rPr>
        <w:t>hat</w:t>
      </w:r>
      <w:r w:rsidR="0098611D" w:rsidRPr="00F20528">
        <w:rPr>
          <w:rFonts w:ascii="Tahoma" w:hAnsi="Tahoma" w:cs="Tahoma"/>
          <w:b/>
          <w:sz w:val="36"/>
          <w:szCs w:val="36"/>
          <w:u w:val="single"/>
        </w:rPr>
        <w:t>-Syndrom</w:t>
      </w:r>
    </w:p>
    <w:p w:rsidR="0098611D" w:rsidRPr="00DA0695" w:rsidRDefault="0098611D" w:rsidP="0098611D">
      <w:pPr>
        <w:autoSpaceDE w:val="0"/>
        <w:autoSpaceDN w:val="0"/>
        <w:adjustRightInd w:val="0"/>
        <w:spacing w:line="480" w:lineRule="auto"/>
        <w:jc w:val="center"/>
        <w:rPr>
          <w:rFonts w:ascii="Tahoma" w:hAnsi="Tahoma" w:cs="Tahoma"/>
          <w:b/>
          <w:sz w:val="20"/>
          <w:szCs w:val="20"/>
          <w:u w:val="single"/>
        </w:rPr>
      </w:pPr>
      <w:r w:rsidRPr="00516667">
        <w:rPr>
          <w:rFonts w:ascii="Tahoma" w:hAnsi="Tahoma" w:cs="Tahoma"/>
          <w:b/>
          <w:sz w:val="20"/>
          <w:szCs w:val="20"/>
          <w:u w:val="single"/>
        </w:rPr>
        <w:t>(</w:t>
      </w:r>
      <w:r>
        <w:rPr>
          <w:rFonts w:ascii="Tahoma" w:hAnsi="Tahoma" w:cs="Tahoma"/>
          <w:b/>
          <w:sz w:val="20"/>
          <w:szCs w:val="20"/>
          <w:u w:val="single"/>
        </w:rPr>
        <w:t>Katzensc</w:t>
      </w:r>
      <w:r w:rsidR="00545756">
        <w:rPr>
          <w:rFonts w:ascii="Tahoma" w:hAnsi="Tahoma" w:cs="Tahoma"/>
          <w:b/>
          <w:sz w:val="20"/>
          <w:szCs w:val="20"/>
          <w:u w:val="single"/>
        </w:rPr>
        <w:t>hrei-Syndrom, Lejeune</w:t>
      </w:r>
      <w:r>
        <w:rPr>
          <w:rFonts w:ascii="Tahoma" w:hAnsi="Tahoma" w:cs="Tahoma"/>
          <w:b/>
          <w:sz w:val="20"/>
          <w:szCs w:val="20"/>
          <w:u w:val="single"/>
        </w:rPr>
        <w:t>-Syndrom</w:t>
      </w:r>
      <w:r w:rsidRPr="00516667">
        <w:rPr>
          <w:rFonts w:ascii="Tahoma" w:hAnsi="Tahoma" w:cs="Tahoma"/>
          <w:b/>
          <w:sz w:val="20"/>
          <w:szCs w:val="20"/>
          <w:u w:val="single"/>
        </w:rPr>
        <w:t>)</w:t>
      </w:r>
    </w:p>
    <w:p w:rsidR="0098611D" w:rsidRDefault="0098611D" w:rsidP="00F20528">
      <w:pPr>
        <w:autoSpaceDE w:val="0"/>
        <w:autoSpaceDN w:val="0"/>
        <w:adjustRightInd w:val="0"/>
        <w:jc w:val="both"/>
        <w:rPr>
          <w:rFonts w:ascii="Tahoma" w:hAnsi="Tahoma" w:cs="Tahoma"/>
          <w:sz w:val="20"/>
          <w:szCs w:val="20"/>
        </w:rPr>
        <w:sectPr w:rsidR="0098611D" w:rsidSect="00034D3A">
          <w:footerReference w:type="default" r:id="rId18"/>
          <w:pgSz w:w="11906" w:h="16838"/>
          <w:pgMar w:top="1134" w:right="1134" w:bottom="1134" w:left="1134" w:header="708" w:footer="708" w:gutter="0"/>
          <w:cols w:space="708"/>
          <w:docGrid w:linePitch="360"/>
        </w:sectPr>
      </w:pPr>
    </w:p>
    <w:p w:rsidR="009D1814" w:rsidRPr="008C6A36" w:rsidRDefault="009D1814" w:rsidP="0098611D">
      <w:pPr>
        <w:autoSpaceDE w:val="0"/>
        <w:autoSpaceDN w:val="0"/>
        <w:adjustRightInd w:val="0"/>
        <w:spacing w:line="360" w:lineRule="auto"/>
        <w:jc w:val="both"/>
        <w:rPr>
          <w:rFonts w:ascii="Tahoma" w:hAnsi="Tahoma" w:cs="Tahoma"/>
          <w:b/>
          <w:sz w:val="20"/>
          <w:szCs w:val="20"/>
        </w:rPr>
      </w:pPr>
      <w:r w:rsidRPr="008C6A36">
        <w:rPr>
          <w:rFonts w:ascii="Tahoma" w:hAnsi="Tahoma" w:cs="Tahoma"/>
          <w:b/>
          <w:sz w:val="20"/>
          <w:szCs w:val="20"/>
        </w:rPr>
        <w:lastRenderedPageBreak/>
        <w:t>Geschichtliches:</w:t>
      </w:r>
    </w:p>
    <w:p w:rsidR="009D1814" w:rsidRPr="008C6A36" w:rsidRDefault="009D1814" w:rsidP="00F20528">
      <w:pPr>
        <w:autoSpaceDE w:val="0"/>
        <w:autoSpaceDN w:val="0"/>
        <w:adjustRightInd w:val="0"/>
        <w:jc w:val="both"/>
        <w:rPr>
          <w:rFonts w:ascii="Tahoma" w:hAnsi="Tahoma" w:cs="Tahoma"/>
          <w:sz w:val="20"/>
          <w:szCs w:val="20"/>
        </w:rPr>
      </w:pPr>
      <w:r w:rsidRPr="008C6A36">
        <w:rPr>
          <w:rFonts w:ascii="Tahoma" w:hAnsi="Tahoma" w:cs="Tahoma"/>
          <w:sz w:val="20"/>
          <w:szCs w:val="20"/>
        </w:rPr>
        <w:t xml:space="preserve">1963 durch den Genetiker </w:t>
      </w:r>
      <w:r w:rsidR="009405CA" w:rsidRPr="008C6A36">
        <w:rPr>
          <w:rFonts w:ascii="Tahoma" w:hAnsi="Tahoma" w:cs="Tahoma"/>
          <w:b/>
          <w:smallCaps/>
          <w:sz w:val="20"/>
          <w:szCs w:val="20"/>
        </w:rPr>
        <w:t>Jerome Lejeune</w:t>
      </w:r>
      <w:r w:rsidR="009405CA" w:rsidRPr="008C6A36">
        <w:rPr>
          <w:rFonts w:ascii="Tahoma" w:hAnsi="Tahoma" w:cs="Tahoma"/>
          <w:sz w:val="20"/>
          <w:szCs w:val="20"/>
        </w:rPr>
        <w:t xml:space="preserve"> </w:t>
      </w:r>
      <w:r w:rsidRPr="008C6A36">
        <w:rPr>
          <w:rFonts w:ascii="Tahoma" w:hAnsi="Tahoma" w:cs="Tahoma"/>
          <w:sz w:val="20"/>
          <w:szCs w:val="20"/>
        </w:rPr>
        <w:t>b</w:t>
      </w:r>
      <w:r w:rsidRPr="008C6A36">
        <w:rPr>
          <w:rFonts w:ascii="Tahoma" w:hAnsi="Tahoma" w:cs="Tahoma"/>
          <w:sz w:val="20"/>
          <w:szCs w:val="20"/>
        </w:rPr>
        <w:t>e</w:t>
      </w:r>
      <w:r w:rsidR="009405CA" w:rsidRPr="008C6A36">
        <w:rPr>
          <w:rFonts w:ascii="Tahoma" w:hAnsi="Tahoma" w:cs="Tahoma"/>
          <w:sz w:val="20"/>
          <w:szCs w:val="20"/>
        </w:rPr>
        <w:t>schriebenes Krankheits</w:t>
      </w:r>
      <w:r w:rsidRPr="008C6A36">
        <w:rPr>
          <w:rFonts w:ascii="Tahoma" w:hAnsi="Tahoma" w:cs="Tahoma"/>
          <w:sz w:val="20"/>
          <w:szCs w:val="20"/>
        </w:rPr>
        <w:t>bild, das er aufgrund</w:t>
      </w:r>
      <w:r w:rsidR="0098611D" w:rsidRPr="008C6A36">
        <w:rPr>
          <w:rFonts w:ascii="Tahoma" w:hAnsi="Tahoma" w:cs="Tahoma"/>
          <w:sz w:val="20"/>
          <w:szCs w:val="20"/>
        </w:rPr>
        <w:t xml:space="preserve"> </w:t>
      </w:r>
      <w:r w:rsidRPr="008C6A36">
        <w:rPr>
          <w:rFonts w:ascii="Tahoma" w:hAnsi="Tahoma" w:cs="Tahoma"/>
          <w:sz w:val="20"/>
          <w:szCs w:val="20"/>
        </w:rPr>
        <w:t>des typischen hohen, k</w:t>
      </w:r>
      <w:r w:rsidR="009405CA" w:rsidRPr="008C6A36">
        <w:rPr>
          <w:rFonts w:ascii="Tahoma" w:hAnsi="Tahoma" w:cs="Tahoma"/>
          <w:sz w:val="20"/>
          <w:szCs w:val="20"/>
        </w:rPr>
        <w:t>atzenä</w:t>
      </w:r>
      <w:r w:rsidRPr="008C6A36">
        <w:rPr>
          <w:rFonts w:ascii="Tahoma" w:hAnsi="Tahoma" w:cs="Tahoma"/>
          <w:sz w:val="20"/>
          <w:szCs w:val="20"/>
        </w:rPr>
        <w:t>hnlichem Geschreis der Neugeborenen als</w:t>
      </w:r>
      <w:r w:rsidR="0098611D" w:rsidRPr="008C6A36">
        <w:rPr>
          <w:rFonts w:ascii="Tahoma" w:hAnsi="Tahoma" w:cs="Tahoma"/>
          <w:sz w:val="20"/>
          <w:szCs w:val="20"/>
        </w:rPr>
        <w:t xml:space="preserve"> </w:t>
      </w:r>
      <w:r w:rsidR="009405CA" w:rsidRPr="008C6A36">
        <w:rPr>
          <w:rFonts w:ascii="Tahoma" w:hAnsi="Tahoma" w:cs="Tahoma"/>
          <w:b/>
          <w:sz w:val="20"/>
          <w:szCs w:val="20"/>
        </w:rPr>
        <w:t>„Cri-du-chat-Syndrom“</w:t>
      </w:r>
      <w:r w:rsidR="00730947">
        <w:rPr>
          <w:rFonts w:ascii="Tahoma" w:hAnsi="Tahoma" w:cs="Tahoma"/>
          <w:sz w:val="20"/>
          <w:szCs w:val="20"/>
        </w:rPr>
        <w:t xml:space="preserve"> (</w:t>
      </w:r>
      <w:proofErr w:type="spellStart"/>
      <w:r w:rsidR="00730947">
        <w:rPr>
          <w:rFonts w:ascii="Tahoma" w:hAnsi="Tahoma" w:cs="Tahoma"/>
          <w:sz w:val="20"/>
          <w:szCs w:val="20"/>
        </w:rPr>
        <w:t>cri</w:t>
      </w:r>
      <w:proofErr w:type="spellEnd"/>
      <w:r w:rsidR="00730947">
        <w:rPr>
          <w:rFonts w:ascii="Tahoma" w:hAnsi="Tahoma" w:cs="Tahoma"/>
          <w:sz w:val="20"/>
          <w:szCs w:val="20"/>
        </w:rPr>
        <w:t>-du-chat = franz.: Katzen</w:t>
      </w:r>
      <w:r w:rsidRPr="008C6A36">
        <w:rPr>
          <w:rFonts w:ascii="Tahoma" w:hAnsi="Tahoma" w:cs="Tahoma"/>
          <w:sz w:val="20"/>
          <w:szCs w:val="20"/>
        </w:rPr>
        <w:t>schrei) bezeichnete.</w:t>
      </w:r>
      <w:r w:rsidR="0098611D" w:rsidRPr="008C6A36">
        <w:rPr>
          <w:rFonts w:ascii="Tahoma" w:hAnsi="Tahoma" w:cs="Tahoma"/>
          <w:sz w:val="20"/>
          <w:szCs w:val="20"/>
        </w:rPr>
        <w:t xml:space="preserve"> </w:t>
      </w:r>
      <w:r w:rsidRPr="008C6A36">
        <w:rPr>
          <w:rFonts w:ascii="Tahoma" w:hAnsi="Tahoma" w:cs="Tahoma"/>
          <w:sz w:val="20"/>
          <w:szCs w:val="20"/>
        </w:rPr>
        <w:t>Ein Krankheits</w:t>
      </w:r>
      <w:r w:rsidR="009405CA" w:rsidRPr="008C6A36">
        <w:rPr>
          <w:rFonts w:ascii="Tahoma" w:hAnsi="Tahoma" w:cs="Tahoma"/>
          <w:sz w:val="20"/>
          <w:szCs w:val="20"/>
        </w:rPr>
        <w:t>bild, das wie das hier beschriebene</w:t>
      </w:r>
      <w:r w:rsidR="0098611D" w:rsidRPr="008C6A36">
        <w:rPr>
          <w:rFonts w:ascii="Tahoma" w:hAnsi="Tahoma" w:cs="Tahoma"/>
          <w:sz w:val="20"/>
          <w:szCs w:val="20"/>
        </w:rPr>
        <w:t xml:space="preserve"> </w:t>
      </w:r>
      <w:r w:rsidRPr="008C6A36">
        <w:rPr>
          <w:rFonts w:ascii="Tahoma" w:hAnsi="Tahoma" w:cs="Tahoma"/>
          <w:sz w:val="20"/>
          <w:szCs w:val="20"/>
        </w:rPr>
        <w:t>Ka</w:t>
      </w:r>
      <w:r w:rsidRPr="008C6A36">
        <w:rPr>
          <w:rFonts w:ascii="Tahoma" w:hAnsi="Tahoma" w:cs="Tahoma"/>
          <w:sz w:val="20"/>
          <w:szCs w:val="20"/>
        </w:rPr>
        <w:t>t</w:t>
      </w:r>
      <w:r w:rsidRPr="008C6A36">
        <w:rPr>
          <w:rFonts w:ascii="Tahoma" w:hAnsi="Tahoma" w:cs="Tahoma"/>
          <w:sz w:val="20"/>
          <w:szCs w:val="20"/>
        </w:rPr>
        <w:t>zenschrei-Syndrom durch viele ver</w:t>
      </w:r>
      <w:r w:rsidR="009405CA" w:rsidRPr="008C6A36">
        <w:rPr>
          <w:rFonts w:ascii="Tahoma" w:hAnsi="Tahoma" w:cs="Tahoma"/>
          <w:sz w:val="20"/>
          <w:szCs w:val="20"/>
        </w:rPr>
        <w:t>schiede</w:t>
      </w:r>
      <w:r w:rsidRPr="008C6A36">
        <w:rPr>
          <w:rFonts w:ascii="Tahoma" w:hAnsi="Tahoma" w:cs="Tahoma"/>
          <w:sz w:val="20"/>
          <w:szCs w:val="20"/>
        </w:rPr>
        <w:t>ne Symptome</w:t>
      </w:r>
      <w:r w:rsidR="009405CA" w:rsidRPr="008C6A36">
        <w:rPr>
          <w:rFonts w:ascii="Tahoma" w:hAnsi="Tahoma" w:cs="Tahoma"/>
          <w:sz w:val="20"/>
          <w:szCs w:val="20"/>
        </w:rPr>
        <w:t xml:space="preserve"> </w:t>
      </w:r>
      <w:r w:rsidRPr="008C6A36">
        <w:rPr>
          <w:rFonts w:ascii="Tahoma" w:hAnsi="Tahoma" w:cs="Tahoma"/>
          <w:sz w:val="20"/>
          <w:szCs w:val="20"/>
        </w:rPr>
        <w:t>gekennzeichnet is</w:t>
      </w:r>
      <w:r w:rsidR="009405CA" w:rsidRPr="008C6A36">
        <w:rPr>
          <w:rFonts w:ascii="Tahoma" w:hAnsi="Tahoma" w:cs="Tahoma"/>
          <w:sz w:val="20"/>
          <w:szCs w:val="20"/>
        </w:rPr>
        <w:t xml:space="preserve">t, wird </w:t>
      </w:r>
      <w:r w:rsidR="003E60DE">
        <w:rPr>
          <w:rFonts w:ascii="Tahoma" w:hAnsi="Tahoma" w:cs="Tahoma"/>
          <w:sz w:val="20"/>
          <w:szCs w:val="20"/>
        </w:rPr>
        <w:t xml:space="preserve">als </w:t>
      </w:r>
      <w:r w:rsidR="009405CA" w:rsidRPr="009D655C">
        <w:rPr>
          <w:rFonts w:ascii="Tahoma" w:hAnsi="Tahoma" w:cs="Tahoma"/>
          <w:b/>
          <w:i/>
          <w:sz w:val="20"/>
          <w:szCs w:val="20"/>
        </w:rPr>
        <w:t>Syndrom</w:t>
      </w:r>
      <w:r w:rsidR="009405CA" w:rsidRPr="008C6A36">
        <w:rPr>
          <w:rFonts w:ascii="Tahoma" w:hAnsi="Tahoma" w:cs="Tahoma"/>
          <w:sz w:val="20"/>
          <w:szCs w:val="20"/>
        </w:rPr>
        <w:t xml:space="preserve"> </w:t>
      </w:r>
      <w:r w:rsidR="003E60DE">
        <w:rPr>
          <w:rFonts w:ascii="Tahoma" w:hAnsi="Tahoma" w:cs="Tahoma"/>
          <w:sz w:val="20"/>
          <w:szCs w:val="20"/>
        </w:rPr>
        <w:t>bezeichnet</w:t>
      </w:r>
      <w:r w:rsidR="009405CA" w:rsidRPr="008C6A36">
        <w:rPr>
          <w:rFonts w:ascii="Tahoma" w:hAnsi="Tahoma" w:cs="Tahoma"/>
          <w:sz w:val="20"/>
          <w:szCs w:val="20"/>
        </w:rPr>
        <w:t>. Ungefä</w:t>
      </w:r>
      <w:r w:rsidRPr="008C6A36">
        <w:rPr>
          <w:rFonts w:ascii="Tahoma" w:hAnsi="Tahoma" w:cs="Tahoma"/>
          <w:sz w:val="20"/>
          <w:szCs w:val="20"/>
        </w:rPr>
        <w:t>hr eines</w:t>
      </w:r>
      <w:r w:rsidR="0098611D" w:rsidRPr="008C6A36">
        <w:rPr>
          <w:rFonts w:ascii="Tahoma" w:hAnsi="Tahoma" w:cs="Tahoma"/>
          <w:sz w:val="20"/>
          <w:szCs w:val="20"/>
        </w:rPr>
        <w:t xml:space="preserve"> </w:t>
      </w:r>
      <w:r w:rsidRPr="008C6A36">
        <w:rPr>
          <w:rFonts w:ascii="Tahoma" w:hAnsi="Tahoma" w:cs="Tahoma"/>
          <w:sz w:val="20"/>
          <w:szCs w:val="20"/>
        </w:rPr>
        <w:t>von 50.000 Neugeb</w:t>
      </w:r>
      <w:r w:rsidRPr="008C6A36">
        <w:rPr>
          <w:rFonts w:ascii="Tahoma" w:hAnsi="Tahoma" w:cs="Tahoma"/>
          <w:sz w:val="20"/>
          <w:szCs w:val="20"/>
        </w:rPr>
        <w:t>o</w:t>
      </w:r>
      <w:r w:rsidRPr="008C6A36">
        <w:rPr>
          <w:rFonts w:ascii="Tahoma" w:hAnsi="Tahoma" w:cs="Tahoma"/>
          <w:sz w:val="20"/>
          <w:szCs w:val="20"/>
        </w:rPr>
        <w:t>renen ist am Katzen</w:t>
      </w:r>
      <w:r w:rsidR="008C6A36">
        <w:rPr>
          <w:rFonts w:ascii="Tahoma" w:hAnsi="Tahoma" w:cs="Tahoma"/>
          <w:sz w:val="20"/>
          <w:szCs w:val="20"/>
        </w:rPr>
        <w:t>schrei-</w:t>
      </w:r>
      <w:r w:rsidRPr="008C6A36">
        <w:rPr>
          <w:rFonts w:ascii="Tahoma" w:hAnsi="Tahoma" w:cs="Tahoma"/>
          <w:sz w:val="20"/>
          <w:szCs w:val="20"/>
        </w:rPr>
        <w:t>Syndrom</w:t>
      </w:r>
      <w:r w:rsidR="009405CA" w:rsidRPr="008C6A36">
        <w:rPr>
          <w:rFonts w:ascii="Tahoma" w:hAnsi="Tahoma" w:cs="Tahoma"/>
          <w:sz w:val="20"/>
          <w:szCs w:val="20"/>
        </w:rPr>
        <w:t xml:space="preserve"> </w:t>
      </w:r>
      <w:r w:rsidRPr="008C6A36">
        <w:rPr>
          <w:rFonts w:ascii="Tahoma" w:hAnsi="Tahoma" w:cs="Tahoma"/>
          <w:sz w:val="20"/>
          <w:szCs w:val="20"/>
        </w:rPr>
        <w:t>erkrankt.</w:t>
      </w:r>
    </w:p>
    <w:p w:rsidR="009405CA" w:rsidRPr="008C6A36" w:rsidRDefault="009405CA" w:rsidP="00F20528">
      <w:pPr>
        <w:autoSpaceDE w:val="0"/>
        <w:autoSpaceDN w:val="0"/>
        <w:adjustRightInd w:val="0"/>
        <w:jc w:val="both"/>
        <w:rPr>
          <w:rFonts w:ascii="Tahoma" w:hAnsi="Tahoma" w:cs="Tahoma"/>
          <w:sz w:val="20"/>
          <w:szCs w:val="20"/>
        </w:rPr>
      </w:pPr>
    </w:p>
    <w:p w:rsidR="009D1814" w:rsidRPr="008C6A36" w:rsidRDefault="009D1814" w:rsidP="0098611D">
      <w:pPr>
        <w:autoSpaceDE w:val="0"/>
        <w:autoSpaceDN w:val="0"/>
        <w:adjustRightInd w:val="0"/>
        <w:spacing w:line="360" w:lineRule="auto"/>
        <w:jc w:val="both"/>
        <w:rPr>
          <w:rFonts w:ascii="Tahoma" w:hAnsi="Tahoma" w:cs="Tahoma"/>
          <w:sz w:val="20"/>
          <w:szCs w:val="20"/>
        </w:rPr>
      </w:pPr>
      <w:r w:rsidRPr="008C6A36">
        <w:rPr>
          <w:rFonts w:ascii="Tahoma" w:hAnsi="Tahoma" w:cs="Tahoma"/>
          <w:b/>
          <w:sz w:val="20"/>
          <w:szCs w:val="20"/>
        </w:rPr>
        <w:t>Ursachen</w:t>
      </w:r>
      <w:r w:rsidRPr="008C6A36">
        <w:rPr>
          <w:rFonts w:ascii="Tahoma" w:hAnsi="Tahoma" w:cs="Tahoma"/>
          <w:sz w:val="20"/>
          <w:szCs w:val="20"/>
        </w:rPr>
        <w:t>:</w:t>
      </w:r>
    </w:p>
    <w:tbl>
      <w:tblPr>
        <w:tblpPr w:leftFromText="141" w:rightFromText="141" w:vertAnchor="text" w:horzAnchor="margin" w:tblpY="3510"/>
        <w:tblW w:w="4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5"/>
      </w:tblGrid>
      <w:tr w:rsidR="00D70051" w:rsidRPr="00D70051" w:rsidTr="00D70051">
        <w:tc>
          <w:tcPr>
            <w:tcW w:w="4949" w:type="dxa"/>
          </w:tcPr>
          <w:p w:rsidR="00D70051" w:rsidRDefault="00E74DEC" w:rsidP="00D70051">
            <w:pPr>
              <w:autoSpaceDE w:val="0"/>
              <w:autoSpaceDN w:val="0"/>
              <w:adjustRightInd w:val="0"/>
              <w:jc w:val="both"/>
              <w:rPr>
                <w:rFonts w:ascii="Tahoma" w:hAnsi="Tahoma" w:cs="Tahoma"/>
                <w:sz w:val="20"/>
                <w:szCs w:val="20"/>
              </w:rPr>
            </w:pPr>
            <w:r>
              <w:rPr>
                <w:rFonts w:ascii="Tahoma" w:hAnsi="Tahoma" w:cs="Tahoma"/>
                <w:noProof/>
                <w:sz w:val="20"/>
                <w:szCs w:val="20"/>
              </w:rPr>
              <w:pict>
                <v:oval id="_x0000_s1704" style="position:absolute;left:0;text-align:left;margin-left:198.3pt;margin-top:7pt;width:33pt;height:52.45pt;z-index:251516928" filled="f" strokecolor="red" strokeweight="1.5pt"/>
              </w:pict>
            </w:r>
            <w:r w:rsidR="00986E74">
              <w:rPr>
                <w:rFonts w:ascii="Tahoma" w:hAnsi="Tahoma" w:cs="Tahoma"/>
                <w:noProof/>
                <w:sz w:val="20"/>
                <w:szCs w:val="20"/>
              </w:rPr>
              <w:drawing>
                <wp:inline distT="0" distB="0" distL="0" distR="0">
                  <wp:extent cx="3015615" cy="2188210"/>
                  <wp:effectExtent l="19050" t="0" r="0" b="0"/>
                  <wp:docPr id="4" name="Bild 4" descr="Cri du chat Karyogra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i du chat Karyogramm"/>
                          <pic:cNvPicPr>
                            <a:picLocks noChangeAspect="1" noChangeArrowheads="1"/>
                          </pic:cNvPicPr>
                        </pic:nvPicPr>
                        <pic:blipFill>
                          <a:blip r:embed="rId19" cstate="print"/>
                          <a:srcRect/>
                          <a:stretch>
                            <a:fillRect/>
                          </a:stretch>
                        </pic:blipFill>
                        <pic:spPr bwMode="auto">
                          <a:xfrm>
                            <a:off x="0" y="0"/>
                            <a:ext cx="3015615" cy="2188210"/>
                          </a:xfrm>
                          <a:prstGeom prst="rect">
                            <a:avLst/>
                          </a:prstGeom>
                          <a:noFill/>
                          <a:ln w="9525">
                            <a:noFill/>
                            <a:miter lim="800000"/>
                            <a:headEnd/>
                            <a:tailEnd/>
                          </a:ln>
                        </pic:spPr>
                      </pic:pic>
                    </a:graphicData>
                  </a:graphic>
                </wp:inline>
              </w:drawing>
            </w:r>
          </w:p>
          <w:p w:rsidR="00D70051" w:rsidRPr="00D70051" w:rsidRDefault="00D70051" w:rsidP="00545756">
            <w:pPr>
              <w:autoSpaceDE w:val="0"/>
              <w:autoSpaceDN w:val="0"/>
              <w:adjustRightInd w:val="0"/>
              <w:jc w:val="both"/>
              <w:rPr>
                <w:rFonts w:ascii="Tahoma" w:hAnsi="Tahoma" w:cs="Tahoma"/>
                <w:sz w:val="20"/>
                <w:szCs w:val="20"/>
              </w:rPr>
            </w:pPr>
            <w:r w:rsidRPr="00D70051">
              <w:rPr>
                <w:rFonts w:ascii="Tahoma" w:hAnsi="Tahoma" w:cs="Tahoma"/>
                <w:b/>
                <w:sz w:val="16"/>
                <w:szCs w:val="16"/>
              </w:rPr>
              <w:t>Abb.</w:t>
            </w:r>
            <w:r w:rsidR="00A33AE7">
              <w:rPr>
                <w:rFonts w:ascii="Tahoma" w:hAnsi="Tahoma" w:cs="Tahoma"/>
                <w:b/>
                <w:sz w:val="16"/>
                <w:szCs w:val="16"/>
              </w:rPr>
              <w:t>6</w:t>
            </w:r>
            <w:r w:rsidRPr="00D70051">
              <w:rPr>
                <w:rFonts w:ascii="Tahoma" w:hAnsi="Tahoma" w:cs="Tahoma"/>
                <w:b/>
                <w:sz w:val="16"/>
                <w:szCs w:val="16"/>
              </w:rPr>
              <w:t>:</w:t>
            </w:r>
            <w:r>
              <w:rPr>
                <w:rFonts w:ascii="Tahoma" w:hAnsi="Tahoma" w:cs="Tahoma"/>
                <w:sz w:val="20"/>
                <w:szCs w:val="20"/>
              </w:rPr>
              <w:t xml:space="preserve"> </w:t>
            </w:r>
            <w:r w:rsidRPr="00D70051">
              <w:rPr>
                <w:rFonts w:ascii="Tahoma" w:hAnsi="Tahoma" w:cs="Tahoma"/>
                <w:sz w:val="16"/>
                <w:szCs w:val="16"/>
              </w:rPr>
              <w:t>Kar</w:t>
            </w:r>
            <w:r w:rsidR="00B74E1C">
              <w:rPr>
                <w:rFonts w:ascii="Tahoma" w:hAnsi="Tahoma" w:cs="Tahoma"/>
                <w:sz w:val="16"/>
                <w:szCs w:val="16"/>
              </w:rPr>
              <w:t>yogramm eines Mädchens mit Cri-du-c</w:t>
            </w:r>
            <w:r w:rsidRPr="00D70051">
              <w:rPr>
                <w:rFonts w:ascii="Tahoma" w:hAnsi="Tahoma" w:cs="Tahoma"/>
                <w:sz w:val="16"/>
                <w:szCs w:val="16"/>
              </w:rPr>
              <w:t>hat-Syndrom</w:t>
            </w:r>
          </w:p>
        </w:tc>
      </w:tr>
    </w:tbl>
    <w:p w:rsidR="008C6A36" w:rsidRDefault="009D1814" w:rsidP="00F20528">
      <w:pPr>
        <w:autoSpaceDE w:val="0"/>
        <w:autoSpaceDN w:val="0"/>
        <w:adjustRightInd w:val="0"/>
        <w:jc w:val="both"/>
        <w:rPr>
          <w:rFonts w:ascii="Tahoma" w:hAnsi="Tahoma" w:cs="Tahoma"/>
          <w:sz w:val="20"/>
          <w:szCs w:val="20"/>
        </w:rPr>
      </w:pPr>
      <w:r w:rsidRPr="008C6A36">
        <w:rPr>
          <w:rFonts w:ascii="Tahoma" w:hAnsi="Tahoma" w:cs="Tahoma"/>
          <w:sz w:val="20"/>
          <w:szCs w:val="20"/>
        </w:rPr>
        <w:t>Das Katzenschrei-Syndrom beruht auf der Delet</w:t>
      </w:r>
      <w:r w:rsidRPr="008C6A36">
        <w:rPr>
          <w:rFonts w:ascii="Tahoma" w:hAnsi="Tahoma" w:cs="Tahoma"/>
          <w:sz w:val="20"/>
          <w:szCs w:val="20"/>
        </w:rPr>
        <w:t>i</w:t>
      </w:r>
      <w:r w:rsidRPr="008C6A36">
        <w:rPr>
          <w:rFonts w:ascii="Tahoma" w:hAnsi="Tahoma" w:cs="Tahoma"/>
          <w:sz w:val="20"/>
          <w:szCs w:val="20"/>
        </w:rPr>
        <w:t>o</w:t>
      </w:r>
      <w:r w:rsidR="009405CA" w:rsidRPr="008C6A36">
        <w:rPr>
          <w:rFonts w:ascii="Tahoma" w:hAnsi="Tahoma" w:cs="Tahoma"/>
          <w:sz w:val="20"/>
          <w:szCs w:val="20"/>
        </w:rPr>
        <w:t>n (dem Fehlen) eines kleinen Stü</w:t>
      </w:r>
      <w:r w:rsidRPr="008C6A36">
        <w:rPr>
          <w:rFonts w:ascii="Tahoma" w:hAnsi="Tahoma" w:cs="Tahoma"/>
          <w:sz w:val="20"/>
          <w:szCs w:val="20"/>
        </w:rPr>
        <w:t>cks auf dem</w:t>
      </w:r>
      <w:r w:rsidR="0098611D" w:rsidRPr="008C6A36">
        <w:rPr>
          <w:rFonts w:ascii="Tahoma" w:hAnsi="Tahoma" w:cs="Tahoma"/>
          <w:sz w:val="20"/>
          <w:szCs w:val="20"/>
        </w:rPr>
        <w:t xml:space="preserve"> </w:t>
      </w:r>
      <w:r w:rsidRPr="008C6A36">
        <w:rPr>
          <w:rFonts w:ascii="Tahoma" w:hAnsi="Tahoma" w:cs="Tahoma"/>
          <w:sz w:val="20"/>
          <w:szCs w:val="20"/>
        </w:rPr>
        <w:t xml:space="preserve">kurzen Arm des Chromosoms 5, </w:t>
      </w:r>
      <w:r w:rsidR="0048408A">
        <w:rPr>
          <w:rFonts w:ascii="Tahoma" w:hAnsi="Tahoma" w:cs="Tahoma"/>
          <w:sz w:val="20"/>
          <w:szCs w:val="20"/>
        </w:rPr>
        <w:t>die</w:t>
      </w:r>
      <w:r w:rsidRPr="008C6A36">
        <w:rPr>
          <w:rFonts w:ascii="Tahoma" w:hAnsi="Tahoma" w:cs="Tahoma"/>
          <w:sz w:val="20"/>
          <w:szCs w:val="20"/>
        </w:rPr>
        <w:t xml:space="preserve"> bei </w:t>
      </w:r>
      <w:r w:rsidR="009B3DA2">
        <w:rPr>
          <w:rFonts w:ascii="Tahoma" w:hAnsi="Tahoma" w:cs="Tahoma"/>
          <w:sz w:val="20"/>
          <w:szCs w:val="20"/>
        </w:rPr>
        <w:t>einer</w:t>
      </w:r>
      <w:r w:rsidRPr="008C6A36">
        <w:rPr>
          <w:rFonts w:ascii="Tahoma" w:hAnsi="Tahoma" w:cs="Tahoma"/>
          <w:sz w:val="20"/>
          <w:szCs w:val="20"/>
        </w:rPr>
        <w:t xml:space="preserve"> Chromosomenanalyse bereits lichtmikroskopisch</w:t>
      </w:r>
      <w:r w:rsidR="0098611D" w:rsidRPr="008C6A36">
        <w:rPr>
          <w:rFonts w:ascii="Tahoma" w:hAnsi="Tahoma" w:cs="Tahoma"/>
          <w:sz w:val="20"/>
          <w:szCs w:val="20"/>
        </w:rPr>
        <w:t xml:space="preserve"> </w:t>
      </w:r>
      <w:r w:rsidRPr="008C6A36">
        <w:rPr>
          <w:rFonts w:ascii="Tahoma" w:hAnsi="Tahoma" w:cs="Tahoma"/>
          <w:sz w:val="20"/>
          <w:szCs w:val="20"/>
        </w:rPr>
        <w:t>festgest</w:t>
      </w:r>
      <w:r w:rsidR="008C6A36">
        <w:rPr>
          <w:rFonts w:ascii="Tahoma" w:hAnsi="Tahoma" w:cs="Tahoma"/>
          <w:sz w:val="20"/>
          <w:szCs w:val="20"/>
        </w:rPr>
        <w:t>ellt wer</w:t>
      </w:r>
      <w:r w:rsidR="00D70051">
        <w:rPr>
          <w:rFonts w:ascii="Tahoma" w:hAnsi="Tahoma" w:cs="Tahoma"/>
          <w:sz w:val="20"/>
          <w:szCs w:val="20"/>
        </w:rPr>
        <w:t xml:space="preserve">den kann (Abb. </w:t>
      </w:r>
      <w:r w:rsidR="00554A96">
        <w:rPr>
          <w:rFonts w:ascii="Tahoma" w:hAnsi="Tahoma" w:cs="Tahoma"/>
          <w:sz w:val="20"/>
          <w:szCs w:val="20"/>
        </w:rPr>
        <w:t>6</w:t>
      </w:r>
      <w:r w:rsidR="00D70051">
        <w:rPr>
          <w:rFonts w:ascii="Tahoma" w:hAnsi="Tahoma" w:cs="Tahoma"/>
          <w:sz w:val="20"/>
          <w:szCs w:val="20"/>
        </w:rPr>
        <w:t>)</w:t>
      </w:r>
      <w:r w:rsidR="00545756">
        <w:rPr>
          <w:rFonts w:ascii="Tahoma" w:hAnsi="Tahoma" w:cs="Tahoma"/>
          <w:sz w:val="20"/>
          <w:szCs w:val="20"/>
        </w:rPr>
        <w:t>.</w:t>
      </w:r>
    </w:p>
    <w:p w:rsidR="008C6A36" w:rsidRDefault="009405CA" w:rsidP="00F20528">
      <w:pPr>
        <w:autoSpaceDE w:val="0"/>
        <w:autoSpaceDN w:val="0"/>
        <w:adjustRightInd w:val="0"/>
        <w:jc w:val="both"/>
        <w:rPr>
          <w:rFonts w:ascii="Tahoma" w:hAnsi="Tahoma" w:cs="Tahoma"/>
          <w:sz w:val="20"/>
          <w:szCs w:val="20"/>
        </w:rPr>
      </w:pPr>
      <w:r w:rsidRPr="008C6A36">
        <w:rPr>
          <w:rFonts w:ascii="Tahoma" w:hAnsi="Tahoma" w:cs="Tahoma"/>
          <w:sz w:val="20"/>
          <w:szCs w:val="20"/>
        </w:rPr>
        <w:t>Die Ursache fü</w:t>
      </w:r>
      <w:r w:rsidR="009D1814" w:rsidRPr="008C6A36">
        <w:rPr>
          <w:rFonts w:ascii="Tahoma" w:hAnsi="Tahoma" w:cs="Tahoma"/>
          <w:sz w:val="20"/>
          <w:szCs w:val="20"/>
        </w:rPr>
        <w:t>r d</w:t>
      </w:r>
      <w:r w:rsidRPr="008C6A36">
        <w:rPr>
          <w:rFonts w:ascii="Tahoma" w:hAnsi="Tahoma" w:cs="Tahoma"/>
          <w:sz w:val="20"/>
          <w:szCs w:val="20"/>
        </w:rPr>
        <w:t>as Fehlen des entsprechenden Stü</w:t>
      </w:r>
      <w:r w:rsidR="009D1814" w:rsidRPr="008C6A36">
        <w:rPr>
          <w:rFonts w:ascii="Tahoma" w:hAnsi="Tahoma" w:cs="Tahoma"/>
          <w:sz w:val="20"/>
          <w:szCs w:val="20"/>
        </w:rPr>
        <w:t>ckes auf Chromosom</w:t>
      </w:r>
      <w:r w:rsidR="0098611D" w:rsidRPr="008C6A36">
        <w:rPr>
          <w:rFonts w:ascii="Tahoma" w:hAnsi="Tahoma" w:cs="Tahoma"/>
          <w:sz w:val="20"/>
          <w:szCs w:val="20"/>
        </w:rPr>
        <w:t xml:space="preserve"> </w:t>
      </w:r>
      <w:r w:rsidR="009D1814" w:rsidRPr="008C6A36">
        <w:rPr>
          <w:rFonts w:ascii="Tahoma" w:hAnsi="Tahoma" w:cs="Tahoma"/>
          <w:sz w:val="20"/>
          <w:szCs w:val="20"/>
        </w:rPr>
        <w:t>5 ist bis heute ungekl</w:t>
      </w:r>
      <w:r w:rsidRPr="008C6A36">
        <w:rPr>
          <w:rFonts w:ascii="Tahoma" w:hAnsi="Tahoma" w:cs="Tahoma"/>
          <w:sz w:val="20"/>
          <w:szCs w:val="20"/>
        </w:rPr>
        <w:t>ä</w:t>
      </w:r>
      <w:r w:rsidR="009D1814" w:rsidRPr="008C6A36">
        <w:rPr>
          <w:rFonts w:ascii="Tahoma" w:hAnsi="Tahoma" w:cs="Tahoma"/>
          <w:sz w:val="20"/>
          <w:szCs w:val="20"/>
        </w:rPr>
        <w:t xml:space="preserve">rt. Man nimmt an, dass es sich dabei um eine </w:t>
      </w:r>
      <w:r w:rsidR="00B6128E" w:rsidRPr="008C6A36">
        <w:rPr>
          <w:rFonts w:ascii="Tahoma" w:hAnsi="Tahoma" w:cs="Tahoma"/>
          <w:sz w:val="20"/>
          <w:szCs w:val="20"/>
        </w:rPr>
        <w:t>spo</w:t>
      </w:r>
      <w:r w:rsidR="00B6128E" w:rsidRPr="008C6A36">
        <w:rPr>
          <w:rFonts w:ascii="Tahoma" w:hAnsi="Tahoma" w:cs="Tahoma"/>
          <w:sz w:val="20"/>
          <w:szCs w:val="20"/>
        </w:rPr>
        <w:t>n</w:t>
      </w:r>
      <w:r w:rsidR="00B6128E" w:rsidRPr="008C6A36">
        <w:rPr>
          <w:rFonts w:ascii="Tahoma" w:hAnsi="Tahoma" w:cs="Tahoma"/>
          <w:sz w:val="20"/>
          <w:szCs w:val="20"/>
        </w:rPr>
        <w:t xml:space="preserve">tane </w:t>
      </w:r>
      <w:r w:rsidR="009D1814" w:rsidRPr="008C6A36">
        <w:rPr>
          <w:rFonts w:ascii="Tahoma" w:hAnsi="Tahoma" w:cs="Tahoma"/>
          <w:sz w:val="20"/>
          <w:szCs w:val="20"/>
        </w:rPr>
        <w:t>Chromosomenmutation</w:t>
      </w:r>
      <w:r w:rsidR="0098611D" w:rsidRPr="008C6A36">
        <w:rPr>
          <w:rFonts w:ascii="Tahoma" w:hAnsi="Tahoma" w:cs="Tahoma"/>
          <w:sz w:val="20"/>
          <w:szCs w:val="20"/>
        </w:rPr>
        <w:t xml:space="preserve"> </w:t>
      </w:r>
      <w:r w:rsidR="009D1814" w:rsidRPr="008C6A36">
        <w:rPr>
          <w:rFonts w:ascii="Tahoma" w:hAnsi="Tahoma" w:cs="Tahoma"/>
          <w:sz w:val="20"/>
          <w:szCs w:val="20"/>
        </w:rPr>
        <w:t>handelt</w:t>
      </w:r>
      <w:r w:rsidR="00B6128E" w:rsidRPr="008C6A36">
        <w:rPr>
          <w:rFonts w:ascii="Tahoma" w:hAnsi="Tahoma" w:cs="Tahoma"/>
          <w:sz w:val="20"/>
          <w:szCs w:val="20"/>
        </w:rPr>
        <w:t xml:space="preserve">, welche ohne äußere Einflüsse im Zeitraum der letzten </w:t>
      </w:r>
      <w:r w:rsidR="009B3DA2">
        <w:rPr>
          <w:rFonts w:ascii="Tahoma" w:hAnsi="Tahoma" w:cs="Tahoma"/>
          <w:sz w:val="20"/>
          <w:szCs w:val="20"/>
        </w:rPr>
        <w:t>Reifete</w:t>
      </w:r>
      <w:r w:rsidR="009B3DA2">
        <w:rPr>
          <w:rFonts w:ascii="Tahoma" w:hAnsi="Tahoma" w:cs="Tahoma"/>
          <w:sz w:val="20"/>
          <w:szCs w:val="20"/>
        </w:rPr>
        <w:t>i</w:t>
      </w:r>
      <w:r w:rsidR="009B3DA2">
        <w:rPr>
          <w:rFonts w:ascii="Tahoma" w:hAnsi="Tahoma" w:cs="Tahoma"/>
          <w:sz w:val="20"/>
          <w:szCs w:val="20"/>
        </w:rPr>
        <w:t>lung</w:t>
      </w:r>
      <w:r w:rsidR="008C6A36">
        <w:rPr>
          <w:rFonts w:ascii="Tahoma" w:hAnsi="Tahoma" w:cs="Tahoma"/>
          <w:sz w:val="20"/>
          <w:szCs w:val="20"/>
        </w:rPr>
        <w:t xml:space="preserve"> der Eizelle stattfindet.</w:t>
      </w:r>
    </w:p>
    <w:p w:rsidR="009D1814" w:rsidRPr="008C6A36" w:rsidRDefault="00B6128E" w:rsidP="00F20528">
      <w:pPr>
        <w:autoSpaceDE w:val="0"/>
        <w:autoSpaceDN w:val="0"/>
        <w:adjustRightInd w:val="0"/>
        <w:jc w:val="both"/>
        <w:rPr>
          <w:rFonts w:ascii="Tahoma" w:hAnsi="Tahoma" w:cs="Tahoma"/>
          <w:sz w:val="20"/>
          <w:szCs w:val="20"/>
        </w:rPr>
      </w:pPr>
      <w:r w:rsidRPr="008C6A36">
        <w:rPr>
          <w:rFonts w:ascii="Tahoma" w:hAnsi="Tahoma" w:cs="Tahoma"/>
          <w:sz w:val="20"/>
          <w:szCs w:val="20"/>
        </w:rPr>
        <w:t>Im Verhältnis 5:1 sind deutlich mehr Mädchen als Jungen von dieser Chromosomenmutation betro</w:t>
      </w:r>
      <w:r w:rsidRPr="008C6A36">
        <w:rPr>
          <w:rFonts w:ascii="Tahoma" w:hAnsi="Tahoma" w:cs="Tahoma"/>
          <w:sz w:val="20"/>
          <w:szCs w:val="20"/>
        </w:rPr>
        <w:t>f</w:t>
      </w:r>
      <w:r w:rsidRPr="008C6A36">
        <w:rPr>
          <w:rFonts w:ascii="Tahoma" w:hAnsi="Tahoma" w:cs="Tahoma"/>
          <w:sz w:val="20"/>
          <w:szCs w:val="20"/>
        </w:rPr>
        <w:t xml:space="preserve">fen. </w:t>
      </w:r>
      <w:r w:rsidR="008C6A36">
        <w:rPr>
          <w:rFonts w:ascii="Tahoma" w:hAnsi="Tahoma" w:cs="Tahoma"/>
          <w:sz w:val="20"/>
          <w:szCs w:val="20"/>
        </w:rPr>
        <w:t>Die Ursache dafür ist unklar.</w:t>
      </w:r>
      <w:r w:rsidRPr="008C6A36">
        <w:rPr>
          <w:rFonts w:ascii="Tahoma" w:hAnsi="Tahoma" w:cs="Tahoma"/>
          <w:sz w:val="20"/>
          <w:szCs w:val="20"/>
        </w:rPr>
        <w:t xml:space="preserve"> </w:t>
      </w:r>
    </w:p>
    <w:p w:rsidR="0098611D" w:rsidRPr="008C6A36" w:rsidRDefault="0098611D" w:rsidP="00F20528">
      <w:pPr>
        <w:autoSpaceDE w:val="0"/>
        <w:autoSpaceDN w:val="0"/>
        <w:adjustRightInd w:val="0"/>
        <w:jc w:val="both"/>
        <w:rPr>
          <w:rFonts w:ascii="Tahoma" w:hAnsi="Tahoma" w:cs="Tahoma"/>
          <w:sz w:val="20"/>
          <w:szCs w:val="20"/>
        </w:rPr>
      </w:pPr>
    </w:p>
    <w:p w:rsidR="009D1814" w:rsidRPr="008C6A36" w:rsidRDefault="009D1814" w:rsidP="0098611D">
      <w:pPr>
        <w:autoSpaceDE w:val="0"/>
        <w:autoSpaceDN w:val="0"/>
        <w:adjustRightInd w:val="0"/>
        <w:spacing w:line="360" w:lineRule="auto"/>
        <w:jc w:val="both"/>
        <w:rPr>
          <w:rFonts w:ascii="Tahoma" w:hAnsi="Tahoma" w:cs="Tahoma"/>
          <w:sz w:val="20"/>
          <w:szCs w:val="20"/>
        </w:rPr>
      </w:pPr>
      <w:r w:rsidRPr="008C6A36">
        <w:rPr>
          <w:rFonts w:ascii="Tahoma" w:hAnsi="Tahoma" w:cs="Tahoma"/>
          <w:b/>
          <w:sz w:val="20"/>
          <w:szCs w:val="20"/>
        </w:rPr>
        <w:t>Auswirkungen</w:t>
      </w:r>
      <w:r w:rsidRPr="008C6A36">
        <w:rPr>
          <w:rFonts w:ascii="Tahoma" w:hAnsi="Tahoma" w:cs="Tahoma"/>
          <w:sz w:val="20"/>
          <w:szCs w:val="20"/>
        </w:rPr>
        <w:t>:</w:t>
      </w:r>
    </w:p>
    <w:p w:rsidR="0098611D" w:rsidRPr="008C6A36" w:rsidRDefault="009D1814" w:rsidP="00F20528">
      <w:pPr>
        <w:autoSpaceDE w:val="0"/>
        <w:autoSpaceDN w:val="0"/>
        <w:adjustRightInd w:val="0"/>
        <w:jc w:val="both"/>
        <w:rPr>
          <w:rFonts w:ascii="Tahoma" w:hAnsi="Tahoma" w:cs="Tahoma"/>
          <w:sz w:val="20"/>
          <w:szCs w:val="20"/>
        </w:rPr>
      </w:pPr>
      <w:r w:rsidRPr="008C6A36">
        <w:rPr>
          <w:rFonts w:ascii="Tahoma" w:hAnsi="Tahoma" w:cs="Tahoma"/>
          <w:sz w:val="20"/>
          <w:szCs w:val="20"/>
        </w:rPr>
        <w:t>Die betroffenen Kinder zeigen ein charakterist</w:t>
      </w:r>
      <w:r w:rsidRPr="008C6A36">
        <w:rPr>
          <w:rFonts w:ascii="Tahoma" w:hAnsi="Tahoma" w:cs="Tahoma"/>
          <w:sz w:val="20"/>
          <w:szCs w:val="20"/>
        </w:rPr>
        <w:t>i</w:t>
      </w:r>
      <w:r w:rsidRPr="008C6A36">
        <w:rPr>
          <w:rFonts w:ascii="Tahoma" w:hAnsi="Tahoma" w:cs="Tahoma"/>
          <w:sz w:val="20"/>
          <w:szCs w:val="20"/>
        </w:rPr>
        <w:t>sches hohes</w:t>
      </w:r>
      <w:r w:rsidR="0098611D" w:rsidRPr="008C6A36">
        <w:rPr>
          <w:rFonts w:ascii="Tahoma" w:hAnsi="Tahoma" w:cs="Tahoma"/>
          <w:sz w:val="20"/>
          <w:szCs w:val="20"/>
        </w:rPr>
        <w:t xml:space="preserve"> </w:t>
      </w:r>
      <w:r w:rsidR="009405CA" w:rsidRPr="008C6A36">
        <w:rPr>
          <w:rFonts w:ascii="Tahoma" w:hAnsi="Tahoma" w:cs="Tahoma"/>
          <w:sz w:val="20"/>
          <w:szCs w:val="20"/>
        </w:rPr>
        <w:t>Schreien bei der Ge</w:t>
      </w:r>
      <w:r w:rsidRPr="008C6A36">
        <w:rPr>
          <w:rFonts w:ascii="Tahoma" w:hAnsi="Tahoma" w:cs="Tahoma"/>
          <w:sz w:val="20"/>
          <w:szCs w:val="20"/>
        </w:rPr>
        <w:t>burt, das</w:t>
      </w:r>
      <w:r w:rsidR="0048408A">
        <w:rPr>
          <w:rFonts w:ascii="Tahoma" w:hAnsi="Tahoma" w:cs="Tahoma"/>
          <w:sz w:val="20"/>
          <w:szCs w:val="20"/>
        </w:rPr>
        <w:t xml:space="preserve"> eher dem Schrei kleiner Katzen</w:t>
      </w:r>
      <w:r w:rsidR="0098611D" w:rsidRPr="008C6A36">
        <w:rPr>
          <w:rFonts w:ascii="Tahoma" w:hAnsi="Tahoma" w:cs="Tahoma"/>
          <w:sz w:val="20"/>
          <w:szCs w:val="20"/>
        </w:rPr>
        <w:t xml:space="preserve"> </w:t>
      </w:r>
      <w:r w:rsidR="009405CA" w:rsidRPr="008C6A36">
        <w:rPr>
          <w:rFonts w:ascii="Tahoma" w:hAnsi="Tahoma" w:cs="Tahoma"/>
          <w:sz w:val="20"/>
          <w:szCs w:val="20"/>
        </w:rPr>
        <w:t>als dem neugeborener Menschen ä</w:t>
      </w:r>
      <w:r w:rsidRPr="008C6A36">
        <w:rPr>
          <w:rFonts w:ascii="Tahoma" w:hAnsi="Tahoma" w:cs="Tahoma"/>
          <w:sz w:val="20"/>
          <w:szCs w:val="20"/>
        </w:rPr>
        <w:t>hnelt. H</w:t>
      </w:r>
      <w:r w:rsidR="009405CA" w:rsidRPr="008C6A36">
        <w:rPr>
          <w:rFonts w:ascii="Tahoma" w:hAnsi="Tahoma" w:cs="Tahoma"/>
          <w:sz w:val="20"/>
          <w:szCs w:val="20"/>
        </w:rPr>
        <w:t>ä</w:t>
      </w:r>
      <w:r w:rsidRPr="008C6A36">
        <w:rPr>
          <w:rFonts w:ascii="Tahoma" w:hAnsi="Tahoma" w:cs="Tahoma"/>
          <w:sz w:val="20"/>
          <w:szCs w:val="20"/>
        </w:rPr>
        <w:t>ufig bleibt die hohe</w:t>
      </w:r>
      <w:r w:rsidR="0098611D" w:rsidRPr="008C6A36">
        <w:rPr>
          <w:rFonts w:ascii="Tahoma" w:hAnsi="Tahoma" w:cs="Tahoma"/>
          <w:sz w:val="20"/>
          <w:szCs w:val="20"/>
        </w:rPr>
        <w:t xml:space="preserve"> </w:t>
      </w:r>
      <w:r w:rsidR="00554A96">
        <w:rPr>
          <w:rFonts w:ascii="Tahoma" w:hAnsi="Tahoma" w:cs="Tahoma"/>
          <w:sz w:val="20"/>
          <w:szCs w:val="20"/>
        </w:rPr>
        <w:t>Stimme auch zeitl</w:t>
      </w:r>
      <w:r w:rsidR="009405CA" w:rsidRPr="008C6A36">
        <w:rPr>
          <w:rFonts w:ascii="Tahoma" w:hAnsi="Tahoma" w:cs="Tahoma"/>
          <w:sz w:val="20"/>
          <w:szCs w:val="20"/>
        </w:rPr>
        <w:t>e</w:t>
      </w:r>
      <w:r w:rsidRPr="008C6A36">
        <w:rPr>
          <w:rFonts w:ascii="Tahoma" w:hAnsi="Tahoma" w:cs="Tahoma"/>
          <w:sz w:val="20"/>
          <w:szCs w:val="20"/>
        </w:rPr>
        <w:t>bens erhalten. Zus</w:t>
      </w:r>
      <w:r w:rsidR="009405CA" w:rsidRPr="008C6A36">
        <w:rPr>
          <w:rFonts w:ascii="Tahoma" w:hAnsi="Tahoma" w:cs="Tahoma"/>
          <w:sz w:val="20"/>
          <w:szCs w:val="20"/>
        </w:rPr>
        <w:t>ä</w:t>
      </w:r>
      <w:r w:rsidRPr="008C6A36">
        <w:rPr>
          <w:rFonts w:ascii="Tahoma" w:hAnsi="Tahoma" w:cs="Tahoma"/>
          <w:sz w:val="20"/>
          <w:szCs w:val="20"/>
        </w:rPr>
        <w:t>tzlich haben b</w:t>
      </w:r>
      <w:r w:rsidRPr="008C6A36">
        <w:rPr>
          <w:rFonts w:ascii="Tahoma" w:hAnsi="Tahoma" w:cs="Tahoma"/>
          <w:sz w:val="20"/>
          <w:szCs w:val="20"/>
        </w:rPr>
        <w:t>e</w:t>
      </w:r>
      <w:r w:rsidRPr="008C6A36">
        <w:rPr>
          <w:rFonts w:ascii="Tahoma" w:hAnsi="Tahoma" w:cs="Tahoma"/>
          <w:sz w:val="20"/>
          <w:szCs w:val="20"/>
        </w:rPr>
        <w:t>troffene</w:t>
      </w:r>
      <w:r w:rsidR="0098611D" w:rsidRPr="008C6A36">
        <w:rPr>
          <w:rFonts w:ascii="Tahoma" w:hAnsi="Tahoma" w:cs="Tahoma"/>
          <w:sz w:val="20"/>
          <w:szCs w:val="20"/>
        </w:rPr>
        <w:t xml:space="preserve"> </w:t>
      </w:r>
      <w:r w:rsidRPr="008C6A36">
        <w:rPr>
          <w:rFonts w:ascii="Tahoma" w:hAnsi="Tahoma" w:cs="Tahoma"/>
          <w:sz w:val="20"/>
          <w:szCs w:val="20"/>
        </w:rPr>
        <w:t>Kinder deutlic</w:t>
      </w:r>
      <w:r w:rsidR="009405CA" w:rsidRPr="008C6A36">
        <w:rPr>
          <w:rFonts w:ascii="Tahoma" w:hAnsi="Tahoma" w:cs="Tahoma"/>
          <w:sz w:val="20"/>
          <w:szCs w:val="20"/>
        </w:rPr>
        <w:t>h kleinere Kö</w:t>
      </w:r>
      <w:r w:rsidRPr="008C6A36">
        <w:rPr>
          <w:rFonts w:ascii="Tahoma" w:hAnsi="Tahoma" w:cs="Tahoma"/>
          <w:sz w:val="20"/>
          <w:szCs w:val="20"/>
        </w:rPr>
        <w:t xml:space="preserve">pfe, ein rundes Gesicht, weit </w:t>
      </w:r>
      <w:r w:rsidR="009405CA" w:rsidRPr="008C6A36">
        <w:rPr>
          <w:rFonts w:ascii="Tahoma" w:hAnsi="Tahoma" w:cs="Tahoma"/>
          <w:sz w:val="20"/>
          <w:szCs w:val="20"/>
        </w:rPr>
        <w:t>auseinander stehende</w:t>
      </w:r>
      <w:r w:rsidR="0098611D" w:rsidRPr="008C6A36">
        <w:rPr>
          <w:rFonts w:ascii="Tahoma" w:hAnsi="Tahoma" w:cs="Tahoma"/>
          <w:sz w:val="20"/>
          <w:szCs w:val="20"/>
        </w:rPr>
        <w:t xml:space="preserve"> </w:t>
      </w:r>
      <w:r w:rsidRPr="008C6A36">
        <w:rPr>
          <w:rFonts w:ascii="Tahoma" w:hAnsi="Tahoma" w:cs="Tahoma"/>
          <w:sz w:val="20"/>
          <w:szCs w:val="20"/>
        </w:rPr>
        <w:t>Augen, Feh</w:t>
      </w:r>
      <w:r w:rsidRPr="008C6A36">
        <w:rPr>
          <w:rFonts w:ascii="Tahoma" w:hAnsi="Tahoma" w:cs="Tahoma"/>
          <w:sz w:val="20"/>
          <w:szCs w:val="20"/>
        </w:rPr>
        <w:t>l</w:t>
      </w:r>
      <w:r w:rsidRPr="008C6A36">
        <w:rPr>
          <w:rFonts w:ascii="Tahoma" w:hAnsi="Tahoma" w:cs="Tahoma"/>
          <w:sz w:val="20"/>
          <w:szCs w:val="20"/>
        </w:rPr>
        <w:lastRenderedPageBreak/>
        <w:t>bildungen des Gaumens, ein kleines</w:t>
      </w:r>
      <w:r w:rsidR="0098611D" w:rsidRPr="008C6A36">
        <w:rPr>
          <w:rFonts w:ascii="Tahoma" w:hAnsi="Tahoma" w:cs="Tahoma"/>
          <w:sz w:val="20"/>
          <w:szCs w:val="20"/>
        </w:rPr>
        <w:t xml:space="preserve"> </w:t>
      </w:r>
      <w:r w:rsidRPr="008C6A36">
        <w:rPr>
          <w:rFonts w:ascii="Tahoma" w:hAnsi="Tahoma" w:cs="Tahoma"/>
          <w:sz w:val="20"/>
          <w:szCs w:val="20"/>
        </w:rPr>
        <w:t>fliehen</w:t>
      </w:r>
      <w:r w:rsidR="009405CA" w:rsidRPr="008C6A36">
        <w:rPr>
          <w:rFonts w:ascii="Tahoma" w:hAnsi="Tahoma" w:cs="Tahoma"/>
          <w:sz w:val="20"/>
          <w:szCs w:val="20"/>
        </w:rPr>
        <w:t>des Kinn, sowie eine Hautfalte ü</w:t>
      </w:r>
      <w:r w:rsidRPr="008C6A36">
        <w:rPr>
          <w:rFonts w:ascii="Tahoma" w:hAnsi="Tahoma" w:cs="Tahoma"/>
          <w:sz w:val="20"/>
          <w:szCs w:val="20"/>
        </w:rPr>
        <w:t>ber den Augenlidern. Zus</w:t>
      </w:r>
      <w:r w:rsidR="009405CA" w:rsidRPr="008C6A36">
        <w:rPr>
          <w:rFonts w:ascii="Tahoma" w:hAnsi="Tahoma" w:cs="Tahoma"/>
          <w:sz w:val="20"/>
          <w:szCs w:val="20"/>
        </w:rPr>
        <w:t>ä</w:t>
      </w:r>
      <w:r w:rsidRPr="008C6A36">
        <w:rPr>
          <w:rFonts w:ascii="Tahoma" w:hAnsi="Tahoma" w:cs="Tahoma"/>
          <w:sz w:val="20"/>
          <w:szCs w:val="20"/>
        </w:rPr>
        <w:t>tzlich kann es durch schwach aus</w:t>
      </w:r>
      <w:r w:rsidR="009405CA" w:rsidRPr="008C6A36">
        <w:rPr>
          <w:rFonts w:ascii="Tahoma" w:hAnsi="Tahoma" w:cs="Tahoma"/>
          <w:sz w:val="20"/>
          <w:szCs w:val="20"/>
        </w:rPr>
        <w:t>gebildete Muskeln zu Stö</w:t>
      </w:r>
      <w:r w:rsidRPr="008C6A36">
        <w:rPr>
          <w:rFonts w:ascii="Tahoma" w:hAnsi="Tahoma" w:cs="Tahoma"/>
          <w:sz w:val="20"/>
          <w:szCs w:val="20"/>
        </w:rPr>
        <w:t>rungen</w:t>
      </w:r>
      <w:r w:rsidR="0098611D" w:rsidRPr="008C6A36">
        <w:rPr>
          <w:rFonts w:ascii="Tahoma" w:hAnsi="Tahoma" w:cs="Tahoma"/>
          <w:sz w:val="20"/>
          <w:szCs w:val="20"/>
        </w:rPr>
        <w:t xml:space="preserve"> </w:t>
      </w:r>
      <w:r w:rsidRPr="008C6A36">
        <w:rPr>
          <w:rFonts w:ascii="Tahoma" w:hAnsi="Tahoma" w:cs="Tahoma"/>
          <w:sz w:val="20"/>
          <w:szCs w:val="20"/>
        </w:rPr>
        <w:t>beim Saugen und Schl</w:t>
      </w:r>
      <w:r w:rsidRPr="008C6A36">
        <w:rPr>
          <w:rFonts w:ascii="Tahoma" w:hAnsi="Tahoma" w:cs="Tahoma"/>
          <w:sz w:val="20"/>
          <w:szCs w:val="20"/>
        </w:rPr>
        <w:t>u</w:t>
      </w:r>
      <w:r w:rsidRPr="008C6A36">
        <w:rPr>
          <w:rFonts w:ascii="Tahoma" w:hAnsi="Tahoma" w:cs="Tahoma"/>
          <w:sz w:val="20"/>
          <w:szCs w:val="20"/>
        </w:rPr>
        <w:t>cken kommen. Auch Fehlbildungen von</w:t>
      </w:r>
      <w:r w:rsidR="0098611D" w:rsidRPr="008C6A36">
        <w:rPr>
          <w:rFonts w:ascii="Tahoma" w:hAnsi="Tahoma" w:cs="Tahoma"/>
          <w:sz w:val="20"/>
          <w:szCs w:val="20"/>
        </w:rPr>
        <w:t xml:space="preserve"> </w:t>
      </w:r>
      <w:r w:rsidR="009405CA" w:rsidRPr="008C6A36">
        <w:rPr>
          <w:rFonts w:ascii="Tahoma" w:hAnsi="Tahoma" w:cs="Tahoma"/>
          <w:sz w:val="20"/>
          <w:szCs w:val="20"/>
        </w:rPr>
        <w:t>Herz und Nieren sind nicht auß</w:t>
      </w:r>
      <w:r w:rsidRPr="008C6A36">
        <w:rPr>
          <w:rFonts w:ascii="Tahoma" w:hAnsi="Tahoma" w:cs="Tahoma"/>
          <w:sz w:val="20"/>
          <w:szCs w:val="20"/>
        </w:rPr>
        <w:t>ergew</w:t>
      </w:r>
      <w:r w:rsidR="009405CA" w:rsidRPr="008C6A36">
        <w:rPr>
          <w:rFonts w:ascii="Tahoma" w:hAnsi="Tahoma" w:cs="Tahoma"/>
          <w:sz w:val="20"/>
          <w:szCs w:val="20"/>
        </w:rPr>
        <w:t>ö</w:t>
      </w:r>
      <w:r w:rsidRPr="008C6A36">
        <w:rPr>
          <w:rFonts w:ascii="Tahoma" w:hAnsi="Tahoma" w:cs="Tahoma"/>
          <w:sz w:val="20"/>
          <w:szCs w:val="20"/>
        </w:rPr>
        <w:t>hn</w:t>
      </w:r>
      <w:r w:rsidR="009405CA" w:rsidRPr="008C6A36">
        <w:rPr>
          <w:rFonts w:ascii="Tahoma" w:hAnsi="Tahoma" w:cs="Tahoma"/>
          <w:sz w:val="20"/>
          <w:szCs w:val="20"/>
        </w:rPr>
        <w:t>lich. Im Allgeme</w:t>
      </w:r>
      <w:r w:rsidR="009405CA" w:rsidRPr="008C6A36">
        <w:rPr>
          <w:rFonts w:ascii="Tahoma" w:hAnsi="Tahoma" w:cs="Tahoma"/>
          <w:sz w:val="20"/>
          <w:szCs w:val="20"/>
        </w:rPr>
        <w:t>i</w:t>
      </w:r>
      <w:r w:rsidR="009405CA" w:rsidRPr="008C6A36">
        <w:rPr>
          <w:rFonts w:ascii="Tahoma" w:hAnsi="Tahoma" w:cs="Tahoma"/>
          <w:sz w:val="20"/>
          <w:szCs w:val="20"/>
        </w:rPr>
        <w:t>nen zeigen „</w:t>
      </w:r>
      <w:r w:rsidRPr="008C6A36">
        <w:rPr>
          <w:rFonts w:ascii="Tahoma" w:hAnsi="Tahoma" w:cs="Tahoma"/>
          <w:sz w:val="20"/>
          <w:szCs w:val="20"/>
        </w:rPr>
        <w:t>Katzenschrei-</w:t>
      </w:r>
      <w:r w:rsidR="009405CA" w:rsidRPr="008C6A36">
        <w:rPr>
          <w:rFonts w:ascii="Tahoma" w:hAnsi="Tahoma" w:cs="Tahoma"/>
          <w:sz w:val="20"/>
          <w:szCs w:val="20"/>
        </w:rPr>
        <w:t>Kinder“</w:t>
      </w:r>
      <w:r w:rsidRPr="008C6A36">
        <w:rPr>
          <w:rFonts w:ascii="Tahoma" w:hAnsi="Tahoma" w:cs="Tahoma"/>
          <w:sz w:val="20"/>
          <w:szCs w:val="20"/>
        </w:rPr>
        <w:t xml:space="preserve"> m</w:t>
      </w:r>
      <w:r w:rsidR="009405CA" w:rsidRPr="008C6A36">
        <w:rPr>
          <w:rFonts w:ascii="Tahoma" w:hAnsi="Tahoma" w:cs="Tahoma"/>
          <w:sz w:val="20"/>
          <w:szCs w:val="20"/>
        </w:rPr>
        <w:t>ittlere bis starke geistige Zurü</w:t>
      </w:r>
      <w:r w:rsidRPr="008C6A36">
        <w:rPr>
          <w:rFonts w:ascii="Tahoma" w:hAnsi="Tahoma" w:cs="Tahoma"/>
          <w:sz w:val="20"/>
          <w:szCs w:val="20"/>
        </w:rPr>
        <w:t>ckge</w:t>
      </w:r>
      <w:r w:rsidR="009405CA" w:rsidRPr="008C6A36">
        <w:rPr>
          <w:rFonts w:ascii="Tahoma" w:hAnsi="Tahoma" w:cs="Tahoma"/>
          <w:sz w:val="20"/>
          <w:szCs w:val="20"/>
        </w:rPr>
        <w:t>bliebenheit. Entsprechend gefö</w:t>
      </w:r>
      <w:r w:rsidRPr="008C6A36">
        <w:rPr>
          <w:rFonts w:ascii="Tahoma" w:hAnsi="Tahoma" w:cs="Tahoma"/>
          <w:sz w:val="20"/>
          <w:szCs w:val="20"/>
        </w:rPr>
        <w:t>rdert sind es</w:t>
      </w:r>
      <w:r w:rsidR="0098611D" w:rsidRPr="008C6A36">
        <w:rPr>
          <w:rFonts w:ascii="Tahoma" w:hAnsi="Tahoma" w:cs="Tahoma"/>
          <w:sz w:val="20"/>
          <w:szCs w:val="20"/>
        </w:rPr>
        <w:t xml:space="preserve"> </w:t>
      </w:r>
      <w:r w:rsidRPr="008C6A36">
        <w:rPr>
          <w:rFonts w:ascii="Tahoma" w:hAnsi="Tahoma" w:cs="Tahoma"/>
          <w:sz w:val="20"/>
          <w:szCs w:val="20"/>
        </w:rPr>
        <w:t>jedoch freundliche, heitere, le</w:t>
      </w:r>
      <w:r w:rsidRPr="008C6A36">
        <w:rPr>
          <w:rFonts w:ascii="Tahoma" w:hAnsi="Tahoma" w:cs="Tahoma"/>
          <w:sz w:val="20"/>
          <w:szCs w:val="20"/>
        </w:rPr>
        <w:t>b</w:t>
      </w:r>
      <w:r w:rsidRPr="008C6A36">
        <w:rPr>
          <w:rFonts w:ascii="Tahoma" w:hAnsi="Tahoma" w:cs="Tahoma"/>
          <w:sz w:val="20"/>
          <w:szCs w:val="20"/>
        </w:rPr>
        <w:t>hafte und humorvolle Kinder, die problemlos ins Erwachsenenalter</w:t>
      </w:r>
      <w:r w:rsidR="0098611D" w:rsidRPr="008C6A36">
        <w:rPr>
          <w:rFonts w:ascii="Tahoma" w:hAnsi="Tahoma" w:cs="Tahoma"/>
          <w:sz w:val="20"/>
          <w:szCs w:val="20"/>
        </w:rPr>
        <w:t xml:space="preserve"> </w:t>
      </w:r>
      <w:r w:rsidR="009405CA" w:rsidRPr="008C6A36">
        <w:rPr>
          <w:rFonts w:ascii="Tahoma" w:hAnsi="Tahoma" w:cs="Tahoma"/>
          <w:sz w:val="20"/>
          <w:szCs w:val="20"/>
        </w:rPr>
        <w:t>gelangen kö</w:t>
      </w:r>
      <w:r w:rsidRPr="008C6A36">
        <w:rPr>
          <w:rFonts w:ascii="Tahoma" w:hAnsi="Tahoma" w:cs="Tahoma"/>
          <w:sz w:val="20"/>
          <w:szCs w:val="20"/>
        </w:rPr>
        <w:t xml:space="preserve">nnen. Die </w:t>
      </w:r>
      <w:r w:rsidR="009405CA" w:rsidRPr="008C6A36">
        <w:rPr>
          <w:rFonts w:ascii="Tahoma" w:hAnsi="Tahoma" w:cs="Tahoma"/>
          <w:sz w:val="20"/>
          <w:szCs w:val="20"/>
        </w:rPr>
        <w:t>ä</w:t>
      </w:r>
      <w:r w:rsidRPr="008C6A36">
        <w:rPr>
          <w:rFonts w:ascii="Tahoma" w:hAnsi="Tahoma" w:cs="Tahoma"/>
          <w:sz w:val="20"/>
          <w:szCs w:val="20"/>
        </w:rPr>
        <w:t>lteste bekannte Be</w:t>
      </w:r>
      <w:r w:rsidR="009405CA" w:rsidRPr="008C6A36">
        <w:rPr>
          <w:rFonts w:ascii="Tahoma" w:hAnsi="Tahoma" w:cs="Tahoma"/>
          <w:sz w:val="20"/>
          <w:szCs w:val="20"/>
        </w:rPr>
        <w:t>troffene ist momentan ü</w:t>
      </w:r>
      <w:r w:rsidRPr="008C6A36">
        <w:rPr>
          <w:rFonts w:ascii="Tahoma" w:hAnsi="Tahoma" w:cs="Tahoma"/>
          <w:sz w:val="20"/>
          <w:szCs w:val="20"/>
        </w:rPr>
        <w:t>ber 80 Jahre alt.</w:t>
      </w:r>
    </w:p>
    <w:p w:rsidR="00C35CD9" w:rsidRPr="008C6A36" w:rsidRDefault="00545756" w:rsidP="00F20528">
      <w:pPr>
        <w:autoSpaceDE w:val="0"/>
        <w:autoSpaceDN w:val="0"/>
        <w:adjustRightInd w:val="0"/>
        <w:jc w:val="both"/>
        <w:rPr>
          <w:rFonts w:ascii="Tahoma" w:hAnsi="Tahoma" w:cs="Tahoma"/>
          <w:sz w:val="20"/>
          <w:szCs w:val="20"/>
        </w:rPr>
      </w:pPr>
      <w:r>
        <w:rPr>
          <w:rFonts w:ascii="Tahoma" w:hAnsi="Tahoma" w:cs="Tahoma"/>
          <w:sz w:val="20"/>
          <w:szCs w:val="20"/>
        </w:rPr>
        <w:t>Das C</w:t>
      </w:r>
      <w:r w:rsidR="00C35CD9" w:rsidRPr="008C6A36">
        <w:rPr>
          <w:rFonts w:ascii="Tahoma" w:hAnsi="Tahoma" w:cs="Tahoma"/>
          <w:sz w:val="20"/>
          <w:szCs w:val="20"/>
        </w:rPr>
        <w:t>ri-du-chat-Syndrom ist ursächlich nicht hei</w:t>
      </w:r>
      <w:r w:rsidR="00C35CD9" w:rsidRPr="008C6A36">
        <w:rPr>
          <w:rFonts w:ascii="Tahoma" w:hAnsi="Tahoma" w:cs="Tahoma"/>
          <w:sz w:val="20"/>
          <w:szCs w:val="20"/>
        </w:rPr>
        <w:t>l</w:t>
      </w:r>
      <w:r w:rsidR="00C35CD9" w:rsidRPr="008C6A36">
        <w:rPr>
          <w:rFonts w:ascii="Tahoma" w:hAnsi="Tahoma" w:cs="Tahoma"/>
          <w:sz w:val="20"/>
          <w:szCs w:val="20"/>
        </w:rPr>
        <w:t>bar. Die mit dem Syndrom einhergehenden Sym</w:t>
      </w:r>
      <w:r w:rsidR="00C35CD9" w:rsidRPr="008C6A36">
        <w:rPr>
          <w:rFonts w:ascii="Tahoma" w:hAnsi="Tahoma" w:cs="Tahoma"/>
          <w:sz w:val="20"/>
          <w:szCs w:val="20"/>
        </w:rPr>
        <w:t>p</w:t>
      </w:r>
      <w:r w:rsidR="00C35CD9" w:rsidRPr="008C6A36">
        <w:rPr>
          <w:rFonts w:ascii="Tahoma" w:hAnsi="Tahoma" w:cs="Tahoma"/>
          <w:sz w:val="20"/>
          <w:szCs w:val="20"/>
        </w:rPr>
        <w:t>tome können aber durch medizinische und ther</w:t>
      </w:r>
      <w:r w:rsidR="00C35CD9" w:rsidRPr="008C6A36">
        <w:rPr>
          <w:rFonts w:ascii="Tahoma" w:hAnsi="Tahoma" w:cs="Tahoma"/>
          <w:sz w:val="20"/>
          <w:szCs w:val="20"/>
        </w:rPr>
        <w:t>a</w:t>
      </w:r>
      <w:r w:rsidR="00C35CD9" w:rsidRPr="008C6A36">
        <w:rPr>
          <w:rFonts w:ascii="Tahoma" w:hAnsi="Tahoma" w:cs="Tahoma"/>
          <w:sz w:val="20"/>
          <w:szCs w:val="20"/>
        </w:rPr>
        <w:t>peutische Behandlung mehr oder weniger gut b</w:t>
      </w:r>
      <w:r w:rsidR="00C35CD9" w:rsidRPr="008C6A36">
        <w:rPr>
          <w:rFonts w:ascii="Tahoma" w:hAnsi="Tahoma" w:cs="Tahoma"/>
          <w:sz w:val="20"/>
          <w:szCs w:val="20"/>
        </w:rPr>
        <w:t>e</w:t>
      </w:r>
      <w:r w:rsidR="00C35CD9" w:rsidRPr="008C6A36">
        <w:rPr>
          <w:rFonts w:ascii="Tahoma" w:hAnsi="Tahoma" w:cs="Tahoma"/>
          <w:sz w:val="20"/>
          <w:szCs w:val="20"/>
        </w:rPr>
        <w:t>einflusst werden. Wie häufig bei Syndromen var</w:t>
      </w:r>
      <w:r w:rsidR="00C35CD9" w:rsidRPr="008C6A36">
        <w:rPr>
          <w:rFonts w:ascii="Tahoma" w:hAnsi="Tahoma" w:cs="Tahoma"/>
          <w:sz w:val="20"/>
          <w:szCs w:val="20"/>
        </w:rPr>
        <w:t>i</w:t>
      </w:r>
      <w:r w:rsidR="00C35CD9" w:rsidRPr="008C6A36">
        <w:rPr>
          <w:rFonts w:ascii="Tahoma" w:hAnsi="Tahoma" w:cs="Tahoma"/>
          <w:sz w:val="20"/>
          <w:szCs w:val="20"/>
        </w:rPr>
        <w:t xml:space="preserve">iert die Ausprägung der Symptome </w:t>
      </w:r>
      <w:r w:rsidR="009B3DA2">
        <w:rPr>
          <w:rFonts w:ascii="Tahoma" w:hAnsi="Tahoma" w:cs="Tahoma"/>
          <w:sz w:val="20"/>
          <w:szCs w:val="20"/>
        </w:rPr>
        <w:t>zwischen</w:t>
      </w:r>
      <w:r w:rsidR="00C35CD9" w:rsidRPr="008C6A36">
        <w:rPr>
          <w:rFonts w:ascii="Tahoma" w:hAnsi="Tahoma" w:cs="Tahoma"/>
          <w:sz w:val="20"/>
          <w:szCs w:val="20"/>
        </w:rPr>
        <w:t xml:space="preserve"> ei</w:t>
      </w:r>
      <w:r w:rsidR="00C35CD9" w:rsidRPr="008C6A36">
        <w:rPr>
          <w:rFonts w:ascii="Tahoma" w:hAnsi="Tahoma" w:cs="Tahoma"/>
          <w:sz w:val="20"/>
          <w:szCs w:val="20"/>
        </w:rPr>
        <w:t>n</w:t>
      </w:r>
      <w:r w:rsidR="00C35CD9" w:rsidRPr="008C6A36">
        <w:rPr>
          <w:rFonts w:ascii="Tahoma" w:hAnsi="Tahoma" w:cs="Tahoma"/>
          <w:sz w:val="20"/>
          <w:szCs w:val="20"/>
        </w:rPr>
        <w:t>zelnen Betroffenen sehr stark, so dass ein indiv</w:t>
      </w:r>
      <w:r w:rsidR="00C35CD9" w:rsidRPr="008C6A36">
        <w:rPr>
          <w:rFonts w:ascii="Tahoma" w:hAnsi="Tahoma" w:cs="Tahoma"/>
          <w:sz w:val="20"/>
          <w:szCs w:val="20"/>
        </w:rPr>
        <w:t>i</w:t>
      </w:r>
      <w:r w:rsidR="00C35CD9" w:rsidRPr="008C6A36">
        <w:rPr>
          <w:rFonts w:ascii="Tahoma" w:hAnsi="Tahoma" w:cs="Tahoma"/>
          <w:sz w:val="20"/>
          <w:szCs w:val="20"/>
        </w:rPr>
        <w:t>dueller Therapieplan unabdingbar ist. Nachwei</w:t>
      </w:r>
      <w:r w:rsidR="00C35CD9" w:rsidRPr="008C6A36">
        <w:rPr>
          <w:rFonts w:ascii="Tahoma" w:hAnsi="Tahoma" w:cs="Tahoma"/>
          <w:sz w:val="20"/>
          <w:szCs w:val="20"/>
        </w:rPr>
        <w:t>s</w:t>
      </w:r>
      <w:r w:rsidR="00C35CD9" w:rsidRPr="008C6A36">
        <w:rPr>
          <w:rFonts w:ascii="Tahoma" w:hAnsi="Tahoma" w:cs="Tahoma"/>
          <w:sz w:val="20"/>
          <w:szCs w:val="20"/>
        </w:rPr>
        <w:t>lich wird die Entwicklung der Betroffenen vor a</w:t>
      </w:r>
      <w:r w:rsidR="00C35CD9" w:rsidRPr="008C6A36">
        <w:rPr>
          <w:rFonts w:ascii="Tahoma" w:hAnsi="Tahoma" w:cs="Tahoma"/>
          <w:sz w:val="20"/>
          <w:szCs w:val="20"/>
        </w:rPr>
        <w:t>l</w:t>
      </w:r>
      <w:r w:rsidR="00C35CD9" w:rsidRPr="008C6A36">
        <w:rPr>
          <w:rFonts w:ascii="Tahoma" w:hAnsi="Tahoma" w:cs="Tahoma"/>
          <w:sz w:val="20"/>
          <w:szCs w:val="20"/>
        </w:rPr>
        <w:t>lem durch gezielte Förderung positiv beeinflusst. Frühförderung, Krankengymnastik, Ergotherapie und Logopädie sind wichtige Förderungsmittel</w:t>
      </w:r>
      <w:r w:rsidR="00554A96">
        <w:rPr>
          <w:rFonts w:ascii="Tahoma" w:hAnsi="Tahoma" w:cs="Tahoma"/>
          <w:sz w:val="20"/>
          <w:szCs w:val="20"/>
        </w:rPr>
        <w:t>.</w:t>
      </w:r>
    </w:p>
    <w:p w:rsidR="0098611D" w:rsidRPr="008C6A36" w:rsidRDefault="0098611D" w:rsidP="00F20528">
      <w:pPr>
        <w:autoSpaceDE w:val="0"/>
        <w:autoSpaceDN w:val="0"/>
        <w:adjustRightInd w:val="0"/>
        <w:jc w:val="both"/>
        <w:rPr>
          <w:rFonts w:ascii="Tahoma" w:hAnsi="Tahoma" w:cs="Tahoma"/>
          <w:sz w:val="20"/>
          <w:szCs w:val="20"/>
        </w:rPr>
      </w:pPr>
    </w:p>
    <w:p w:rsidR="009D1814" w:rsidRPr="008C6A36" w:rsidRDefault="009405CA" w:rsidP="00F20528">
      <w:pPr>
        <w:autoSpaceDE w:val="0"/>
        <w:autoSpaceDN w:val="0"/>
        <w:adjustRightInd w:val="0"/>
        <w:jc w:val="both"/>
        <w:rPr>
          <w:rFonts w:ascii="Tahoma" w:hAnsi="Tahoma" w:cs="Tahoma"/>
          <w:b/>
          <w:sz w:val="20"/>
          <w:szCs w:val="20"/>
        </w:rPr>
      </w:pPr>
      <w:r w:rsidRPr="008C6A36">
        <w:rPr>
          <w:rFonts w:ascii="Tahoma" w:hAnsi="Tahoma" w:cs="Tahoma"/>
          <w:b/>
          <w:sz w:val="20"/>
          <w:szCs w:val="20"/>
        </w:rPr>
        <w:t>Sonstige Krankheiten mit ä</w:t>
      </w:r>
      <w:r w:rsidR="009D1814" w:rsidRPr="008C6A36">
        <w:rPr>
          <w:rFonts w:ascii="Tahoma" w:hAnsi="Tahoma" w:cs="Tahoma"/>
          <w:b/>
          <w:sz w:val="20"/>
          <w:szCs w:val="20"/>
        </w:rPr>
        <w:t>hnlichen Urs</w:t>
      </w:r>
      <w:r w:rsidR="009D1814" w:rsidRPr="008C6A36">
        <w:rPr>
          <w:rFonts w:ascii="Tahoma" w:hAnsi="Tahoma" w:cs="Tahoma"/>
          <w:b/>
          <w:sz w:val="20"/>
          <w:szCs w:val="20"/>
        </w:rPr>
        <w:t>a</w:t>
      </w:r>
      <w:r w:rsidR="009D1814" w:rsidRPr="008C6A36">
        <w:rPr>
          <w:rFonts w:ascii="Tahoma" w:hAnsi="Tahoma" w:cs="Tahoma"/>
          <w:b/>
          <w:sz w:val="20"/>
          <w:szCs w:val="20"/>
        </w:rPr>
        <w:t>chen:</w:t>
      </w:r>
    </w:p>
    <w:p w:rsidR="0098611D" w:rsidRPr="008C6A36" w:rsidRDefault="0098611D" w:rsidP="00F20528">
      <w:pPr>
        <w:autoSpaceDE w:val="0"/>
        <w:autoSpaceDN w:val="0"/>
        <w:adjustRightInd w:val="0"/>
        <w:jc w:val="both"/>
        <w:rPr>
          <w:rFonts w:ascii="Tahoma" w:hAnsi="Tahoma" w:cs="Tahoma"/>
          <w:b/>
          <w:sz w:val="20"/>
          <w:szCs w:val="20"/>
        </w:rPr>
      </w:pPr>
    </w:p>
    <w:p w:rsidR="009D1814" w:rsidRPr="008C6A36" w:rsidRDefault="009D1814" w:rsidP="00F20528">
      <w:pPr>
        <w:autoSpaceDE w:val="0"/>
        <w:autoSpaceDN w:val="0"/>
        <w:adjustRightInd w:val="0"/>
        <w:jc w:val="both"/>
        <w:rPr>
          <w:rFonts w:ascii="Tahoma" w:hAnsi="Tahoma" w:cs="Tahoma"/>
          <w:sz w:val="20"/>
          <w:szCs w:val="20"/>
        </w:rPr>
      </w:pPr>
      <w:r w:rsidRPr="008C6A36">
        <w:rPr>
          <w:rFonts w:ascii="Tahoma" w:hAnsi="Tahoma" w:cs="Tahoma"/>
          <w:sz w:val="20"/>
          <w:szCs w:val="20"/>
        </w:rPr>
        <w:t>Syndrome</w:t>
      </w:r>
      <w:r w:rsidR="00545756">
        <w:rPr>
          <w:rFonts w:ascii="Tahoma" w:hAnsi="Tahoma" w:cs="Tahoma"/>
          <w:sz w:val="20"/>
          <w:szCs w:val="20"/>
        </w:rPr>
        <w:t>,</w:t>
      </w:r>
      <w:r w:rsidRPr="008C6A36">
        <w:rPr>
          <w:rFonts w:ascii="Tahoma" w:hAnsi="Tahoma" w:cs="Tahoma"/>
          <w:sz w:val="20"/>
          <w:szCs w:val="20"/>
        </w:rPr>
        <w:t xml:space="preserve"> </w:t>
      </w:r>
      <w:r w:rsidR="009405CA" w:rsidRPr="008C6A36">
        <w:rPr>
          <w:rFonts w:ascii="Tahoma" w:hAnsi="Tahoma" w:cs="Tahoma"/>
          <w:sz w:val="20"/>
          <w:szCs w:val="20"/>
        </w:rPr>
        <w:t>die auf fehlenden Chromosomenst</w:t>
      </w:r>
      <w:r w:rsidR="009405CA" w:rsidRPr="008C6A36">
        <w:rPr>
          <w:rFonts w:ascii="Tahoma" w:hAnsi="Tahoma" w:cs="Tahoma"/>
          <w:sz w:val="20"/>
          <w:szCs w:val="20"/>
        </w:rPr>
        <w:t>ü</w:t>
      </w:r>
      <w:r w:rsidRPr="008C6A36">
        <w:rPr>
          <w:rFonts w:ascii="Tahoma" w:hAnsi="Tahoma" w:cs="Tahoma"/>
          <w:sz w:val="20"/>
          <w:szCs w:val="20"/>
        </w:rPr>
        <w:t>cken beruhen</w:t>
      </w:r>
      <w:r w:rsidR="00545756">
        <w:rPr>
          <w:rFonts w:ascii="Tahoma" w:hAnsi="Tahoma" w:cs="Tahoma"/>
          <w:sz w:val="20"/>
          <w:szCs w:val="20"/>
        </w:rPr>
        <w:t>,</w:t>
      </w:r>
      <w:r w:rsidRPr="008C6A36">
        <w:rPr>
          <w:rFonts w:ascii="Tahoma" w:hAnsi="Tahoma" w:cs="Tahoma"/>
          <w:sz w:val="20"/>
          <w:szCs w:val="20"/>
        </w:rPr>
        <w:t xml:space="preserve"> existieren unter andere</w:t>
      </w:r>
      <w:r w:rsidR="009405CA" w:rsidRPr="008C6A36">
        <w:rPr>
          <w:rFonts w:ascii="Tahoma" w:hAnsi="Tahoma" w:cs="Tahoma"/>
          <w:sz w:val="20"/>
          <w:szCs w:val="20"/>
        </w:rPr>
        <w:t>m fü</w:t>
      </w:r>
      <w:r w:rsidRPr="008C6A36">
        <w:rPr>
          <w:rFonts w:ascii="Tahoma" w:hAnsi="Tahoma" w:cs="Tahoma"/>
          <w:sz w:val="20"/>
          <w:szCs w:val="20"/>
        </w:rPr>
        <w:t xml:space="preserve">r die </w:t>
      </w:r>
      <w:proofErr w:type="spellStart"/>
      <w:r w:rsidRPr="008C6A36">
        <w:rPr>
          <w:rFonts w:ascii="Tahoma" w:hAnsi="Tahoma" w:cs="Tahoma"/>
          <w:sz w:val="20"/>
          <w:szCs w:val="20"/>
        </w:rPr>
        <w:t>Chromsomen</w:t>
      </w:r>
      <w:proofErr w:type="spellEnd"/>
      <w:r w:rsidR="009405CA" w:rsidRPr="008C6A36">
        <w:rPr>
          <w:rFonts w:ascii="Tahoma" w:hAnsi="Tahoma" w:cs="Tahoma"/>
          <w:sz w:val="20"/>
          <w:szCs w:val="20"/>
        </w:rPr>
        <w:t xml:space="preserve"> </w:t>
      </w:r>
      <w:r w:rsidRPr="008C6A36">
        <w:rPr>
          <w:rFonts w:ascii="Tahoma" w:hAnsi="Tahoma" w:cs="Tahoma"/>
          <w:sz w:val="20"/>
          <w:szCs w:val="20"/>
        </w:rPr>
        <w:t>1,</w:t>
      </w:r>
      <w:r w:rsidR="009405CA" w:rsidRPr="008C6A36">
        <w:rPr>
          <w:rFonts w:ascii="Tahoma" w:hAnsi="Tahoma" w:cs="Tahoma"/>
          <w:sz w:val="20"/>
          <w:szCs w:val="20"/>
        </w:rPr>
        <w:t xml:space="preserve"> </w:t>
      </w:r>
      <w:r w:rsidRPr="008C6A36">
        <w:rPr>
          <w:rFonts w:ascii="Tahoma" w:hAnsi="Tahoma" w:cs="Tahoma"/>
          <w:sz w:val="20"/>
          <w:szCs w:val="20"/>
        </w:rPr>
        <w:t>3,</w:t>
      </w:r>
      <w:r w:rsidR="009405CA" w:rsidRPr="008C6A36">
        <w:rPr>
          <w:rFonts w:ascii="Tahoma" w:hAnsi="Tahoma" w:cs="Tahoma"/>
          <w:sz w:val="20"/>
          <w:szCs w:val="20"/>
        </w:rPr>
        <w:t xml:space="preserve"> </w:t>
      </w:r>
      <w:r w:rsidRPr="008C6A36">
        <w:rPr>
          <w:rFonts w:ascii="Tahoma" w:hAnsi="Tahoma" w:cs="Tahoma"/>
          <w:sz w:val="20"/>
          <w:szCs w:val="20"/>
        </w:rPr>
        <w:t>4,</w:t>
      </w:r>
      <w:r w:rsidR="009405CA" w:rsidRPr="008C6A36">
        <w:rPr>
          <w:rFonts w:ascii="Tahoma" w:hAnsi="Tahoma" w:cs="Tahoma"/>
          <w:sz w:val="20"/>
          <w:szCs w:val="20"/>
        </w:rPr>
        <w:t xml:space="preserve"> </w:t>
      </w:r>
      <w:r w:rsidRPr="008C6A36">
        <w:rPr>
          <w:rFonts w:ascii="Tahoma" w:hAnsi="Tahoma" w:cs="Tahoma"/>
          <w:sz w:val="20"/>
          <w:szCs w:val="20"/>
        </w:rPr>
        <w:t>5,</w:t>
      </w:r>
      <w:r w:rsidR="009405CA" w:rsidRPr="008C6A36">
        <w:rPr>
          <w:rFonts w:ascii="Tahoma" w:hAnsi="Tahoma" w:cs="Tahoma"/>
          <w:sz w:val="20"/>
          <w:szCs w:val="20"/>
        </w:rPr>
        <w:t xml:space="preserve"> </w:t>
      </w:r>
      <w:r w:rsidRPr="008C6A36">
        <w:rPr>
          <w:rFonts w:ascii="Tahoma" w:hAnsi="Tahoma" w:cs="Tahoma"/>
          <w:sz w:val="20"/>
          <w:szCs w:val="20"/>
        </w:rPr>
        <w:t>7,</w:t>
      </w:r>
      <w:r w:rsidR="009405CA" w:rsidRPr="008C6A36">
        <w:rPr>
          <w:rFonts w:ascii="Tahoma" w:hAnsi="Tahoma" w:cs="Tahoma"/>
          <w:sz w:val="20"/>
          <w:szCs w:val="20"/>
        </w:rPr>
        <w:t xml:space="preserve"> </w:t>
      </w:r>
      <w:r w:rsidRPr="008C6A36">
        <w:rPr>
          <w:rFonts w:ascii="Tahoma" w:hAnsi="Tahoma" w:cs="Tahoma"/>
          <w:sz w:val="20"/>
          <w:szCs w:val="20"/>
        </w:rPr>
        <w:t>8,</w:t>
      </w:r>
      <w:r w:rsidR="009405CA" w:rsidRPr="008C6A36">
        <w:rPr>
          <w:rFonts w:ascii="Tahoma" w:hAnsi="Tahoma" w:cs="Tahoma"/>
          <w:sz w:val="20"/>
          <w:szCs w:val="20"/>
        </w:rPr>
        <w:t xml:space="preserve"> </w:t>
      </w:r>
      <w:r w:rsidRPr="008C6A36">
        <w:rPr>
          <w:rFonts w:ascii="Tahoma" w:hAnsi="Tahoma" w:cs="Tahoma"/>
          <w:sz w:val="20"/>
          <w:szCs w:val="20"/>
        </w:rPr>
        <w:t>9,</w:t>
      </w:r>
      <w:r w:rsidR="009405CA" w:rsidRPr="008C6A36">
        <w:rPr>
          <w:rFonts w:ascii="Tahoma" w:hAnsi="Tahoma" w:cs="Tahoma"/>
          <w:sz w:val="20"/>
          <w:szCs w:val="20"/>
        </w:rPr>
        <w:t xml:space="preserve"> </w:t>
      </w:r>
      <w:r w:rsidRPr="008C6A36">
        <w:rPr>
          <w:rFonts w:ascii="Tahoma" w:hAnsi="Tahoma" w:cs="Tahoma"/>
          <w:sz w:val="20"/>
          <w:szCs w:val="20"/>
        </w:rPr>
        <w:t>10,</w:t>
      </w:r>
      <w:r w:rsidR="009405CA" w:rsidRPr="008C6A36">
        <w:rPr>
          <w:rFonts w:ascii="Tahoma" w:hAnsi="Tahoma" w:cs="Tahoma"/>
          <w:sz w:val="20"/>
          <w:szCs w:val="20"/>
        </w:rPr>
        <w:t xml:space="preserve"> </w:t>
      </w:r>
      <w:r w:rsidRPr="008C6A36">
        <w:rPr>
          <w:rFonts w:ascii="Tahoma" w:hAnsi="Tahoma" w:cs="Tahoma"/>
          <w:sz w:val="20"/>
          <w:szCs w:val="20"/>
        </w:rPr>
        <w:t>11 und 18. Zu den bekanntesten Chromosomenmutationen z</w:t>
      </w:r>
      <w:r w:rsidR="009405CA" w:rsidRPr="008C6A36">
        <w:rPr>
          <w:rFonts w:ascii="Tahoma" w:hAnsi="Tahoma" w:cs="Tahoma"/>
          <w:sz w:val="20"/>
          <w:szCs w:val="20"/>
        </w:rPr>
        <w:t>ä</w:t>
      </w:r>
      <w:r w:rsidRPr="008C6A36">
        <w:rPr>
          <w:rFonts w:ascii="Tahoma" w:hAnsi="Tahoma" w:cs="Tahoma"/>
          <w:sz w:val="20"/>
          <w:szCs w:val="20"/>
        </w:rPr>
        <w:t>h</w:t>
      </w:r>
      <w:r w:rsidRPr="008C6A36">
        <w:rPr>
          <w:rFonts w:ascii="Tahoma" w:hAnsi="Tahoma" w:cs="Tahoma"/>
          <w:sz w:val="20"/>
          <w:szCs w:val="20"/>
        </w:rPr>
        <w:t>len:</w:t>
      </w:r>
    </w:p>
    <w:p w:rsidR="0098611D" w:rsidRDefault="009D1814" w:rsidP="00F20528">
      <w:pPr>
        <w:autoSpaceDE w:val="0"/>
        <w:autoSpaceDN w:val="0"/>
        <w:adjustRightInd w:val="0"/>
        <w:jc w:val="both"/>
        <w:rPr>
          <w:rFonts w:ascii="Tahoma" w:hAnsi="Tahoma" w:cs="Tahoma"/>
          <w:sz w:val="20"/>
          <w:szCs w:val="20"/>
        </w:rPr>
      </w:pPr>
      <w:r w:rsidRPr="008C6A36">
        <w:rPr>
          <w:rFonts w:ascii="Tahoma" w:hAnsi="Tahoma" w:cs="Tahoma"/>
          <w:b/>
          <w:sz w:val="20"/>
          <w:szCs w:val="20"/>
        </w:rPr>
        <w:t>Wolf-</w:t>
      </w:r>
      <w:r w:rsidR="003E60DE">
        <w:rPr>
          <w:rFonts w:ascii="Tahoma" w:hAnsi="Tahoma" w:cs="Tahoma"/>
          <w:b/>
          <w:sz w:val="20"/>
          <w:szCs w:val="20"/>
        </w:rPr>
        <w:t>Hirschhorn-</w:t>
      </w:r>
      <w:r w:rsidRPr="008C6A36">
        <w:rPr>
          <w:rFonts w:ascii="Tahoma" w:hAnsi="Tahoma" w:cs="Tahoma"/>
          <w:b/>
          <w:sz w:val="20"/>
          <w:szCs w:val="20"/>
        </w:rPr>
        <w:t>Syndrom</w:t>
      </w:r>
      <w:r w:rsidR="009405CA" w:rsidRPr="008C6A36">
        <w:rPr>
          <w:rFonts w:ascii="Tahoma" w:hAnsi="Tahoma" w:cs="Tahoma"/>
          <w:sz w:val="20"/>
          <w:szCs w:val="20"/>
        </w:rPr>
        <w:t xml:space="preserve"> (Stü</w:t>
      </w:r>
      <w:r w:rsidRPr="008C6A36">
        <w:rPr>
          <w:rFonts w:ascii="Tahoma" w:hAnsi="Tahoma" w:cs="Tahoma"/>
          <w:sz w:val="20"/>
          <w:szCs w:val="20"/>
        </w:rPr>
        <w:t xml:space="preserve">ck am kurzen Arm des Chromosoms 4 fehlt); </w:t>
      </w:r>
      <w:r w:rsidR="00B83714" w:rsidRPr="00B83714">
        <w:rPr>
          <w:rFonts w:ascii="Tahoma" w:hAnsi="Tahoma" w:cs="Tahoma"/>
          <w:b/>
          <w:sz w:val="20"/>
          <w:szCs w:val="20"/>
        </w:rPr>
        <w:t>De</w:t>
      </w:r>
      <w:r w:rsidR="00B83714">
        <w:rPr>
          <w:rFonts w:ascii="Tahoma" w:hAnsi="Tahoma" w:cs="Tahoma"/>
          <w:sz w:val="20"/>
          <w:szCs w:val="20"/>
        </w:rPr>
        <w:t>-</w:t>
      </w:r>
      <w:r w:rsidRPr="008C6A36">
        <w:rPr>
          <w:rFonts w:ascii="Tahoma" w:hAnsi="Tahoma" w:cs="Tahoma"/>
          <w:b/>
          <w:sz w:val="20"/>
          <w:szCs w:val="20"/>
        </w:rPr>
        <w:t>Grouchy-Syndrom</w:t>
      </w:r>
      <w:r w:rsidRPr="008C6A36">
        <w:rPr>
          <w:rFonts w:ascii="Tahoma" w:hAnsi="Tahoma" w:cs="Tahoma"/>
          <w:sz w:val="20"/>
          <w:szCs w:val="20"/>
        </w:rPr>
        <w:t xml:space="preserve"> (kurzer Arm oder ein S</w:t>
      </w:r>
      <w:r w:rsidR="009405CA" w:rsidRPr="008C6A36">
        <w:rPr>
          <w:rFonts w:ascii="Tahoma" w:hAnsi="Tahoma" w:cs="Tahoma"/>
          <w:sz w:val="20"/>
          <w:szCs w:val="20"/>
        </w:rPr>
        <w:t>tü</w:t>
      </w:r>
      <w:r w:rsidRPr="008C6A36">
        <w:rPr>
          <w:rFonts w:ascii="Tahoma" w:hAnsi="Tahoma" w:cs="Tahoma"/>
          <w:sz w:val="20"/>
          <w:szCs w:val="20"/>
        </w:rPr>
        <w:t>ck des langen Arms von Chromosom 18 fehlen)</w:t>
      </w:r>
      <w:r w:rsidR="00034D3A" w:rsidRPr="008C6A36">
        <w:rPr>
          <w:rFonts w:ascii="Tahoma" w:hAnsi="Tahoma" w:cs="Tahoma"/>
          <w:sz w:val="20"/>
          <w:szCs w:val="20"/>
        </w:rPr>
        <w:t>.</w:t>
      </w:r>
    </w:p>
    <w:p w:rsidR="008C6A36" w:rsidRDefault="008C6A36" w:rsidP="00F20528">
      <w:pPr>
        <w:autoSpaceDE w:val="0"/>
        <w:autoSpaceDN w:val="0"/>
        <w:adjustRightInd w:val="0"/>
        <w:jc w:val="both"/>
        <w:rPr>
          <w:rFonts w:ascii="Tahoma" w:hAnsi="Tahoma" w:cs="Tahoma"/>
          <w:sz w:val="20"/>
          <w:szCs w:val="20"/>
        </w:rPr>
      </w:pPr>
    </w:p>
    <w:p w:rsidR="008C6A36" w:rsidRDefault="008C6A36" w:rsidP="00F20528">
      <w:pPr>
        <w:autoSpaceDE w:val="0"/>
        <w:autoSpaceDN w:val="0"/>
        <w:adjustRightInd w:val="0"/>
        <w:jc w:val="both"/>
        <w:rPr>
          <w:rFonts w:ascii="Tahoma" w:hAnsi="Tahoma" w:cs="Tahoma"/>
          <w:sz w:val="20"/>
          <w:szCs w:val="20"/>
        </w:rPr>
      </w:pPr>
    </w:p>
    <w:p w:rsidR="008C6A36" w:rsidRDefault="008C6A36" w:rsidP="00F20528">
      <w:pPr>
        <w:autoSpaceDE w:val="0"/>
        <w:autoSpaceDN w:val="0"/>
        <w:adjustRightInd w:val="0"/>
        <w:jc w:val="both"/>
        <w:rPr>
          <w:rFonts w:ascii="Tahoma" w:hAnsi="Tahoma" w:cs="Tahoma"/>
          <w:sz w:val="20"/>
          <w:szCs w:val="20"/>
        </w:rPr>
      </w:pPr>
    </w:p>
    <w:p w:rsidR="008C6A36" w:rsidRDefault="008C6A36" w:rsidP="00F20528">
      <w:pPr>
        <w:autoSpaceDE w:val="0"/>
        <w:autoSpaceDN w:val="0"/>
        <w:adjustRightInd w:val="0"/>
        <w:jc w:val="both"/>
        <w:rPr>
          <w:rFonts w:ascii="Tahoma" w:hAnsi="Tahoma" w:cs="Tahoma"/>
          <w:sz w:val="20"/>
          <w:szCs w:val="20"/>
        </w:rPr>
      </w:pPr>
    </w:p>
    <w:p w:rsidR="008C6A36" w:rsidRDefault="008C6A36" w:rsidP="00F20528">
      <w:pPr>
        <w:autoSpaceDE w:val="0"/>
        <w:autoSpaceDN w:val="0"/>
        <w:adjustRightInd w:val="0"/>
        <w:jc w:val="both"/>
        <w:rPr>
          <w:rFonts w:ascii="Tahoma" w:hAnsi="Tahoma" w:cs="Tahoma"/>
          <w:sz w:val="20"/>
          <w:szCs w:val="20"/>
        </w:rPr>
      </w:pPr>
    </w:p>
    <w:p w:rsidR="00034D3A" w:rsidRDefault="00034D3A" w:rsidP="00F20528">
      <w:pPr>
        <w:autoSpaceDE w:val="0"/>
        <w:autoSpaceDN w:val="0"/>
        <w:adjustRightInd w:val="0"/>
        <w:jc w:val="both"/>
        <w:rPr>
          <w:rFonts w:ascii="Tahoma" w:hAnsi="Tahoma" w:cs="Tahoma"/>
          <w:sz w:val="20"/>
          <w:szCs w:val="20"/>
        </w:rPr>
      </w:pPr>
    </w:p>
    <w:p w:rsidR="00D70051" w:rsidRDefault="00D70051" w:rsidP="00F20528">
      <w:pPr>
        <w:autoSpaceDE w:val="0"/>
        <w:autoSpaceDN w:val="0"/>
        <w:adjustRightInd w:val="0"/>
        <w:jc w:val="both"/>
        <w:rPr>
          <w:rFonts w:ascii="Tahoma" w:hAnsi="Tahoma" w:cs="Tahoma"/>
          <w:sz w:val="20"/>
          <w:szCs w:val="20"/>
        </w:rPr>
      </w:pPr>
    </w:p>
    <w:p w:rsidR="00D70051" w:rsidRDefault="00D70051" w:rsidP="00F20528">
      <w:pPr>
        <w:autoSpaceDE w:val="0"/>
        <w:autoSpaceDN w:val="0"/>
        <w:adjustRightInd w:val="0"/>
        <w:jc w:val="both"/>
        <w:rPr>
          <w:rFonts w:ascii="Tahoma" w:hAnsi="Tahoma" w:cs="Tahoma"/>
          <w:sz w:val="20"/>
          <w:szCs w:val="20"/>
        </w:rPr>
      </w:pPr>
    </w:p>
    <w:p w:rsidR="00D70051" w:rsidRDefault="00D70051" w:rsidP="00F20528">
      <w:pPr>
        <w:autoSpaceDE w:val="0"/>
        <w:autoSpaceDN w:val="0"/>
        <w:adjustRightInd w:val="0"/>
        <w:jc w:val="both"/>
        <w:rPr>
          <w:rFonts w:ascii="Tahoma" w:hAnsi="Tahoma" w:cs="Tahoma"/>
          <w:sz w:val="20"/>
          <w:szCs w:val="20"/>
        </w:rPr>
      </w:pPr>
    </w:p>
    <w:p w:rsidR="00D70051" w:rsidRDefault="00D70051" w:rsidP="00F20528">
      <w:pPr>
        <w:autoSpaceDE w:val="0"/>
        <w:autoSpaceDN w:val="0"/>
        <w:adjustRightInd w:val="0"/>
        <w:jc w:val="both"/>
        <w:rPr>
          <w:rFonts w:ascii="Tahoma" w:hAnsi="Tahoma" w:cs="Tahoma"/>
          <w:sz w:val="20"/>
          <w:szCs w:val="20"/>
        </w:rPr>
      </w:pPr>
    </w:p>
    <w:p w:rsidR="00D70051" w:rsidRDefault="00D70051" w:rsidP="00F20528">
      <w:pPr>
        <w:autoSpaceDE w:val="0"/>
        <w:autoSpaceDN w:val="0"/>
        <w:adjustRightInd w:val="0"/>
        <w:jc w:val="both"/>
        <w:rPr>
          <w:rFonts w:ascii="Tahoma" w:hAnsi="Tahoma" w:cs="Tahoma"/>
          <w:sz w:val="20"/>
          <w:szCs w:val="20"/>
        </w:rPr>
      </w:pPr>
    </w:p>
    <w:p w:rsidR="00D70051" w:rsidRDefault="00D70051" w:rsidP="00F20528">
      <w:pPr>
        <w:autoSpaceDE w:val="0"/>
        <w:autoSpaceDN w:val="0"/>
        <w:adjustRightInd w:val="0"/>
        <w:jc w:val="both"/>
        <w:rPr>
          <w:rFonts w:ascii="Tahoma" w:hAnsi="Tahoma" w:cs="Tahoma"/>
          <w:sz w:val="20"/>
          <w:szCs w:val="20"/>
        </w:rPr>
      </w:pPr>
    </w:p>
    <w:p w:rsidR="00D70051" w:rsidRDefault="00D70051" w:rsidP="00F20528">
      <w:pPr>
        <w:autoSpaceDE w:val="0"/>
        <w:autoSpaceDN w:val="0"/>
        <w:adjustRightInd w:val="0"/>
        <w:jc w:val="both"/>
        <w:rPr>
          <w:rFonts w:ascii="Tahoma" w:hAnsi="Tahoma" w:cs="Tahoma"/>
          <w:sz w:val="20"/>
          <w:szCs w:val="20"/>
        </w:rPr>
      </w:pPr>
    </w:p>
    <w:p w:rsidR="00D70051" w:rsidRDefault="00D70051" w:rsidP="00F20528">
      <w:pPr>
        <w:autoSpaceDE w:val="0"/>
        <w:autoSpaceDN w:val="0"/>
        <w:adjustRightInd w:val="0"/>
        <w:jc w:val="both"/>
        <w:rPr>
          <w:rFonts w:ascii="Tahoma" w:hAnsi="Tahoma" w:cs="Tahoma"/>
          <w:sz w:val="20"/>
          <w:szCs w:val="20"/>
        </w:rPr>
      </w:pPr>
    </w:p>
    <w:p w:rsidR="00D70051" w:rsidRDefault="00D70051" w:rsidP="00F20528">
      <w:pPr>
        <w:autoSpaceDE w:val="0"/>
        <w:autoSpaceDN w:val="0"/>
        <w:adjustRightInd w:val="0"/>
        <w:jc w:val="both"/>
        <w:rPr>
          <w:rFonts w:ascii="Tahoma" w:hAnsi="Tahoma" w:cs="Tahoma"/>
          <w:sz w:val="20"/>
          <w:szCs w:val="20"/>
        </w:rPr>
      </w:pPr>
    </w:p>
    <w:p w:rsidR="00D70051" w:rsidRPr="00034D3A" w:rsidRDefault="00D70051" w:rsidP="00F20528">
      <w:pPr>
        <w:autoSpaceDE w:val="0"/>
        <w:autoSpaceDN w:val="0"/>
        <w:adjustRightInd w:val="0"/>
        <w:jc w:val="both"/>
        <w:rPr>
          <w:rFonts w:ascii="Tahoma" w:hAnsi="Tahoma" w:cs="Tahoma"/>
          <w:sz w:val="22"/>
          <w:szCs w:val="22"/>
        </w:rPr>
        <w:sectPr w:rsidR="00D70051" w:rsidRPr="00034D3A" w:rsidSect="00034D3A">
          <w:type w:val="continuous"/>
          <w:pgSz w:w="11906" w:h="16838"/>
          <w:pgMar w:top="1134" w:right="1134" w:bottom="1134" w:left="1134" w:header="708" w:footer="708" w:gutter="0"/>
          <w:cols w:num="2" w:space="708" w:equalWidth="0">
            <w:col w:w="4465" w:space="708"/>
            <w:col w:w="4465"/>
          </w:cols>
          <w:docGrid w:linePitch="360"/>
        </w:sectPr>
      </w:pPr>
    </w:p>
    <w:p w:rsidR="009D1814" w:rsidRPr="0098611D" w:rsidRDefault="009D1814" w:rsidP="00F20528">
      <w:pPr>
        <w:autoSpaceDE w:val="0"/>
        <w:autoSpaceDN w:val="0"/>
        <w:adjustRightInd w:val="0"/>
        <w:jc w:val="both"/>
        <w:rPr>
          <w:rFonts w:ascii="Tahoma" w:hAnsi="Tahoma" w:cs="Tahoma"/>
          <w:sz w:val="20"/>
          <w:szCs w:val="20"/>
        </w:rPr>
      </w:pPr>
    </w:p>
    <w:p w:rsidR="0098611D" w:rsidRDefault="0098611D" w:rsidP="00F20528">
      <w:pPr>
        <w:autoSpaceDE w:val="0"/>
        <w:autoSpaceDN w:val="0"/>
        <w:adjustRightInd w:val="0"/>
        <w:jc w:val="both"/>
        <w:rPr>
          <w:rFonts w:ascii="Tahoma" w:hAnsi="Tahoma" w:cs="Tahoma"/>
          <w:sz w:val="20"/>
          <w:szCs w:val="20"/>
        </w:rPr>
        <w:sectPr w:rsidR="0098611D" w:rsidSect="00034D3A">
          <w:type w:val="continuous"/>
          <w:pgSz w:w="11906" w:h="16838"/>
          <w:pgMar w:top="1134" w:right="1134" w:bottom="1134" w:left="1134" w:header="708" w:footer="708" w:gutter="0"/>
          <w:cols w:space="708"/>
          <w:docGrid w:linePitch="360"/>
        </w:sectPr>
      </w:pPr>
    </w:p>
    <w:p w:rsidR="00F15599" w:rsidRPr="00F20528" w:rsidRDefault="0089645B" w:rsidP="00F15599">
      <w:pPr>
        <w:autoSpaceDE w:val="0"/>
        <w:autoSpaceDN w:val="0"/>
        <w:adjustRightInd w:val="0"/>
        <w:jc w:val="center"/>
        <w:rPr>
          <w:rFonts w:ascii="Tahoma" w:hAnsi="Tahoma" w:cs="Tahoma"/>
          <w:b/>
          <w:sz w:val="36"/>
          <w:szCs w:val="36"/>
          <w:u w:val="single"/>
        </w:rPr>
      </w:pPr>
      <w:r>
        <w:rPr>
          <w:rFonts w:ascii="Tahoma" w:hAnsi="Tahoma" w:cs="Tahoma"/>
          <w:b/>
          <w:sz w:val="36"/>
          <w:szCs w:val="36"/>
          <w:u w:val="single"/>
        </w:rPr>
        <w:lastRenderedPageBreak/>
        <w:t xml:space="preserve">Station 2 </w:t>
      </w:r>
      <w:r w:rsidR="00B74E1C">
        <w:rPr>
          <w:rFonts w:ascii="Tahoma" w:hAnsi="Tahoma" w:cs="Tahoma"/>
          <w:b/>
          <w:sz w:val="36"/>
          <w:szCs w:val="36"/>
          <w:u w:val="single"/>
        </w:rPr>
        <w:t>Cri-du-c</w:t>
      </w:r>
      <w:r w:rsidR="00F15599">
        <w:rPr>
          <w:rFonts w:ascii="Tahoma" w:hAnsi="Tahoma" w:cs="Tahoma"/>
          <w:b/>
          <w:sz w:val="36"/>
          <w:szCs w:val="36"/>
          <w:u w:val="single"/>
        </w:rPr>
        <w:t>hat</w:t>
      </w:r>
      <w:r w:rsidR="00F15599" w:rsidRPr="00F20528">
        <w:rPr>
          <w:rFonts w:ascii="Tahoma" w:hAnsi="Tahoma" w:cs="Tahoma"/>
          <w:b/>
          <w:sz w:val="36"/>
          <w:szCs w:val="36"/>
          <w:u w:val="single"/>
        </w:rPr>
        <w:t>-Syndrom</w:t>
      </w:r>
    </w:p>
    <w:p w:rsidR="009D1814" w:rsidRDefault="00F15599" w:rsidP="00F15599">
      <w:pPr>
        <w:autoSpaceDE w:val="0"/>
        <w:autoSpaceDN w:val="0"/>
        <w:adjustRightInd w:val="0"/>
        <w:jc w:val="center"/>
        <w:rPr>
          <w:rFonts w:ascii="Tahoma" w:hAnsi="Tahoma" w:cs="Tahoma"/>
          <w:sz w:val="20"/>
          <w:szCs w:val="20"/>
        </w:rPr>
      </w:pPr>
      <w:r w:rsidRPr="00516667">
        <w:rPr>
          <w:rFonts w:ascii="Tahoma" w:hAnsi="Tahoma" w:cs="Tahoma"/>
          <w:b/>
          <w:sz w:val="20"/>
          <w:szCs w:val="20"/>
          <w:u w:val="single"/>
        </w:rPr>
        <w:t>(</w:t>
      </w:r>
      <w:r w:rsidR="00545756">
        <w:rPr>
          <w:rFonts w:ascii="Tahoma" w:hAnsi="Tahoma" w:cs="Tahoma"/>
          <w:b/>
          <w:sz w:val="20"/>
          <w:szCs w:val="20"/>
          <w:u w:val="single"/>
        </w:rPr>
        <w:t>Katzenschrei-Syndrom, Lejeune</w:t>
      </w:r>
      <w:r>
        <w:rPr>
          <w:rFonts w:ascii="Tahoma" w:hAnsi="Tahoma" w:cs="Tahoma"/>
          <w:b/>
          <w:sz w:val="20"/>
          <w:szCs w:val="20"/>
          <w:u w:val="single"/>
        </w:rPr>
        <w:t>-Syndrom</w:t>
      </w:r>
      <w:r w:rsidRPr="00516667">
        <w:rPr>
          <w:rFonts w:ascii="Tahoma" w:hAnsi="Tahoma" w:cs="Tahoma"/>
          <w:b/>
          <w:sz w:val="20"/>
          <w:szCs w:val="20"/>
          <w:u w:val="single"/>
        </w:rPr>
        <w:t>)</w:t>
      </w:r>
    </w:p>
    <w:p w:rsidR="0098611D" w:rsidRPr="0098611D" w:rsidRDefault="0098611D" w:rsidP="00F20528">
      <w:pPr>
        <w:autoSpaceDE w:val="0"/>
        <w:autoSpaceDN w:val="0"/>
        <w:adjustRightInd w:val="0"/>
        <w:jc w:val="both"/>
        <w:rPr>
          <w:rFonts w:ascii="Tahoma" w:hAnsi="Tahoma" w:cs="Tahoma"/>
          <w:sz w:val="20"/>
          <w:szCs w:val="20"/>
        </w:rPr>
      </w:pPr>
    </w:p>
    <w:p w:rsidR="009D1814" w:rsidRDefault="004222D3" w:rsidP="00F20528">
      <w:pPr>
        <w:autoSpaceDE w:val="0"/>
        <w:autoSpaceDN w:val="0"/>
        <w:adjustRightInd w:val="0"/>
        <w:jc w:val="both"/>
        <w:rPr>
          <w:rFonts w:ascii="Tahoma" w:hAnsi="Tahoma" w:cs="Tahoma"/>
          <w:b/>
          <w:sz w:val="22"/>
          <w:szCs w:val="22"/>
        </w:rPr>
      </w:pPr>
      <w:r>
        <w:rPr>
          <w:rFonts w:ascii="Tahoma" w:hAnsi="Tahoma" w:cs="Tahoma"/>
          <w:b/>
          <w:sz w:val="22"/>
          <w:szCs w:val="22"/>
        </w:rPr>
        <w:t>Bearbeite</w:t>
      </w:r>
      <w:r w:rsidR="009D1814" w:rsidRPr="00F15599">
        <w:rPr>
          <w:rFonts w:ascii="Tahoma" w:hAnsi="Tahoma" w:cs="Tahoma"/>
          <w:b/>
          <w:sz w:val="22"/>
          <w:szCs w:val="22"/>
        </w:rPr>
        <w:t xml:space="preserve"> die folgenden </w:t>
      </w:r>
      <w:r>
        <w:rPr>
          <w:rFonts w:ascii="Tahoma" w:hAnsi="Tahoma" w:cs="Tahoma"/>
          <w:b/>
          <w:sz w:val="22"/>
          <w:szCs w:val="22"/>
        </w:rPr>
        <w:t>Aufgaben</w:t>
      </w:r>
      <w:r w:rsidR="009D1814" w:rsidRPr="00F15599">
        <w:rPr>
          <w:rFonts w:ascii="Tahoma" w:hAnsi="Tahoma" w:cs="Tahoma"/>
          <w:b/>
          <w:sz w:val="22"/>
          <w:szCs w:val="22"/>
        </w:rPr>
        <w:t xml:space="preserve"> </w:t>
      </w:r>
      <w:r>
        <w:rPr>
          <w:rFonts w:ascii="Tahoma" w:hAnsi="Tahoma" w:cs="Tahoma"/>
          <w:b/>
          <w:sz w:val="22"/>
          <w:szCs w:val="22"/>
        </w:rPr>
        <w:t xml:space="preserve">und sichere die Ergebnisse </w:t>
      </w:r>
      <w:r w:rsidR="009D1814" w:rsidRPr="00F15599">
        <w:rPr>
          <w:rFonts w:ascii="Tahoma" w:hAnsi="Tahoma" w:cs="Tahoma"/>
          <w:b/>
          <w:sz w:val="22"/>
          <w:szCs w:val="22"/>
        </w:rPr>
        <w:t>in dein</w:t>
      </w:r>
      <w:r>
        <w:rPr>
          <w:rFonts w:ascii="Tahoma" w:hAnsi="Tahoma" w:cs="Tahoma"/>
          <w:b/>
          <w:sz w:val="22"/>
          <w:szCs w:val="22"/>
        </w:rPr>
        <w:t>em</w:t>
      </w:r>
      <w:r w:rsidR="009D1814" w:rsidRPr="00F15599">
        <w:rPr>
          <w:rFonts w:ascii="Tahoma" w:hAnsi="Tahoma" w:cs="Tahoma"/>
          <w:b/>
          <w:sz w:val="22"/>
          <w:szCs w:val="22"/>
        </w:rPr>
        <w:t xml:space="preserve"> Heft:</w:t>
      </w:r>
    </w:p>
    <w:p w:rsidR="00F15599" w:rsidRPr="00F15599" w:rsidRDefault="00F15599" w:rsidP="00F20528">
      <w:pPr>
        <w:autoSpaceDE w:val="0"/>
        <w:autoSpaceDN w:val="0"/>
        <w:adjustRightInd w:val="0"/>
        <w:jc w:val="both"/>
        <w:rPr>
          <w:rFonts w:ascii="Tahoma" w:hAnsi="Tahoma" w:cs="Tahoma"/>
          <w:b/>
          <w:sz w:val="22"/>
          <w:szCs w:val="22"/>
        </w:rPr>
      </w:pPr>
    </w:p>
    <w:p w:rsidR="00F15599" w:rsidRPr="00564B75" w:rsidRDefault="00B83714" w:rsidP="00F20528">
      <w:pPr>
        <w:numPr>
          <w:ilvl w:val="0"/>
          <w:numId w:val="12"/>
        </w:numPr>
        <w:autoSpaceDE w:val="0"/>
        <w:autoSpaceDN w:val="0"/>
        <w:adjustRightInd w:val="0"/>
        <w:jc w:val="both"/>
        <w:rPr>
          <w:rFonts w:ascii="Tahoma" w:hAnsi="Tahoma" w:cs="Tahoma"/>
          <w:sz w:val="22"/>
          <w:szCs w:val="22"/>
        </w:rPr>
      </w:pPr>
      <w:r>
        <w:rPr>
          <w:rFonts w:ascii="Tahoma" w:hAnsi="Tahoma" w:cs="Tahoma"/>
          <w:sz w:val="22"/>
          <w:szCs w:val="22"/>
        </w:rPr>
        <w:t>Nenne und beschreibe die</w:t>
      </w:r>
      <w:r w:rsidR="00F15599" w:rsidRPr="00564B75">
        <w:rPr>
          <w:rFonts w:ascii="Tahoma" w:hAnsi="Tahoma" w:cs="Tahoma"/>
          <w:sz w:val="22"/>
          <w:szCs w:val="22"/>
        </w:rPr>
        <w:t xml:space="preserve"> Ursache für das Entstehen</w:t>
      </w:r>
      <w:r>
        <w:rPr>
          <w:rFonts w:ascii="Tahoma" w:hAnsi="Tahoma" w:cs="Tahoma"/>
          <w:sz w:val="22"/>
          <w:szCs w:val="22"/>
        </w:rPr>
        <w:t xml:space="preserve"> des Cri-du-chat-Syndroms!</w:t>
      </w:r>
    </w:p>
    <w:p w:rsidR="00F15599" w:rsidRPr="00564B75" w:rsidRDefault="00F15599" w:rsidP="00F15599">
      <w:pPr>
        <w:autoSpaceDE w:val="0"/>
        <w:autoSpaceDN w:val="0"/>
        <w:adjustRightInd w:val="0"/>
        <w:ind w:left="360"/>
        <w:jc w:val="both"/>
        <w:rPr>
          <w:rFonts w:ascii="Tahoma" w:hAnsi="Tahoma" w:cs="Tahoma"/>
          <w:sz w:val="22"/>
          <w:szCs w:val="22"/>
        </w:rPr>
      </w:pPr>
    </w:p>
    <w:p w:rsidR="00F15599" w:rsidRPr="00564B75" w:rsidRDefault="009D1814" w:rsidP="00F20528">
      <w:pPr>
        <w:numPr>
          <w:ilvl w:val="0"/>
          <w:numId w:val="12"/>
        </w:numPr>
        <w:autoSpaceDE w:val="0"/>
        <w:autoSpaceDN w:val="0"/>
        <w:adjustRightInd w:val="0"/>
        <w:jc w:val="both"/>
        <w:rPr>
          <w:rFonts w:ascii="Tahoma" w:hAnsi="Tahoma" w:cs="Tahoma"/>
          <w:sz w:val="22"/>
          <w:szCs w:val="22"/>
        </w:rPr>
      </w:pPr>
      <w:r w:rsidRPr="00564B75">
        <w:rPr>
          <w:rFonts w:ascii="Tahoma" w:hAnsi="Tahoma" w:cs="Tahoma"/>
          <w:sz w:val="22"/>
          <w:szCs w:val="22"/>
        </w:rPr>
        <w:t>Beschreibe die offensichtlichsten Fehlbildungen bei vom Katzenschrei-Syndrom Betroffenen.</w:t>
      </w:r>
    </w:p>
    <w:p w:rsidR="00F15599" w:rsidRPr="00564B75" w:rsidRDefault="00F15599" w:rsidP="00F15599">
      <w:pPr>
        <w:autoSpaceDE w:val="0"/>
        <w:autoSpaceDN w:val="0"/>
        <w:adjustRightInd w:val="0"/>
        <w:jc w:val="both"/>
        <w:rPr>
          <w:rFonts w:ascii="Tahoma" w:hAnsi="Tahoma" w:cs="Tahoma"/>
          <w:sz w:val="22"/>
          <w:szCs w:val="22"/>
        </w:rPr>
      </w:pPr>
    </w:p>
    <w:p w:rsidR="00AC69C0" w:rsidRDefault="00D70051" w:rsidP="00AC69C0">
      <w:pPr>
        <w:numPr>
          <w:ilvl w:val="0"/>
          <w:numId w:val="12"/>
        </w:numPr>
        <w:autoSpaceDE w:val="0"/>
        <w:autoSpaceDN w:val="0"/>
        <w:adjustRightInd w:val="0"/>
        <w:jc w:val="both"/>
        <w:rPr>
          <w:rFonts w:ascii="Tahoma" w:hAnsi="Tahoma" w:cs="Tahoma"/>
          <w:sz w:val="22"/>
          <w:szCs w:val="22"/>
        </w:rPr>
      </w:pPr>
      <w:r>
        <w:rPr>
          <w:rFonts w:ascii="Tahoma" w:hAnsi="Tahoma" w:cs="Tahoma"/>
          <w:sz w:val="22"/>
          <w:szCs w:val="22"/>
        </w:rPr>
        <w:t xml:space="preserve">Auf welche Weise </w:t>
      </w:r>
      <w:r w:rsidR="00F15599" w:rsidRPr="00564B75">
        <w:rPr>
          <w:rFonts w:ascii="Tahoma" w:hAnsi="Tahoma" w:cs="Tahoma"/>
          <w:sz w:val="22"/>
          <w:szCs w:val="22"/>
        </w:rPr>
        <w:t>könnte man Sicherheit gewinnen</w:t>
      </w:r>
      <w:r w:rsidR="009D1814" w:rsidRPr="00564B75">
        <w:rPr>
          <w:rFonts w:ascii="Tahoma" w:hAnsi="Tahoma" w:cs="Tahoma"/>
          <w:sz w:val="22"/>
          <w:szCs w:val="22"/>
        </w:rPr>
        <w:t xml:space="preserve">, dass es sich bei den von dir </w:t>
      </w:r>
      <w:r w:rsidR="00564B75">
        <w:rPr>
          <w:rFonts w:ascii="Tahoma" w:hAnsi="Tahoma" w:cs="Tahoma"/>
          <w:sz w:val="22"/>
          <w:szCs w:val="22"/>
        </w:rPr>
        <w:t xml:space="preserve">unter 2. </w:t>
      </w:r>
      <w:r w:rsidR="009D1814" w:rsidRPr="00564B75">
        <w:rPr>
          <w:rFonts w:ascii="Tahoma" w:hAnsi="Tahoma" w:cs="Tahoma"/>
          <w:sz w:val="22"/>
          <w:szCs w:val="22"/>
        </w:rPr>
        <w:t>genannten Symptomen</w:t>
      </w:r>
      <w:r w:rsidR="00F15599" w:rsidRPr="00564B75">
        <w:rPr>
          <w:rFonts w:ascii="Tahoma" w:hAnsi="Tahoma" w:cs="Tahoma"/>
          <w:sz w:val="22"/>
          <w:szCs w:val="22"/>
        </w:rPr>
        <w:t xml:space="preserve"> </w:t>
      </w:r>
      <w:r w:rsidR="009D1814" w:rsidRPr="00564B75">
        <w:rPr>
          <w:rFonts w:ascii="Tahoma" w:hAnsi="Tahoma" w:cs="Tahoma"/>
          <w:sz w:val="22"/>
          <w:szCs w:val="22"/>
        </w:rPr>
        <w:t>auch um ein vom Katzenschrei-S</w:t>
      </w:r>
      <w:r w:rsidR="0048408A">
        <w:rPr>
          <w:rFonts w:ascii="Tahoma" w:hAnsi="Tahoma" w:cs="Tahoma"/>
          <w:sz w:val="22"/>
          <w:szCs w:val="22"/>
        </w:rPr>
        <w:t>yndrom betroffenes Kind handelt</w:t>
      </w:r>
      <w:r w:rsidR="009D1814" w:rsidRPr="00564B75">
        <w:rPr>
          <w:rFonts w:ascii="Tahoma" w:hAnsi="Tahoma" w:cs="Tahoma"/>
          <w:sz w:val="22"/>
          <w:szCs w:val="22"/>
        </w:rPr>
        <w:t xml:space="preserve"> und</w:t>
      </w:r>
      <w:r w:rsidR="00F15599" w:rsidRPr="00564B75">
        <w:rPr>
          <w:rFonts w:ascii="Tahoma" w:hAnsi="Tahoma" w:cs="Tahoma"/>
          <w:sz w:val="22"/>
          <w:szCs w:val="22"/>
        </w:rPr>
        <w:t xml:space="preserve"> </w:t>
      </w:r>
      <w:r w:rsidR="009D1814" w:rsidRPr="00564B75">
        <w:rPr>
          <w:rFonts w:ascii="Tahoma" w:hAnsi="Tahoma" w:cs="Tahoma"/>
          <w:sz w:val="22"/>
          <w:szCs w:val="22"/>
        </w:rPr>
        <w:t>nicht um eine beliebige andere schwere (Erb-)Krankheit mit den gleichen</w:t>
      </w:r>
      <w:r w:rsidR="00F15599" w:rsidRPr="00564B75">
        <w:rPr>
          <w:rFonts w:ascii="Tahoma" w:hAnsi="Tahoma" w:cs="Tahoma"/>
          <w:sz w:val="22"/>
          <w:szCs w:val="22"/>
        </w:rPr>
        <w:t xml:space="preserve"> </w:t>
      </w:r>
      <w:r w:rsidR="009D1814" w:rsidRPr="00564B75">
        <w:rPr>
          <w:rFonts w:ascii="Tahoma" w:hAnsi="Tahoma" w:cs="Tahoma"/>
          <w:sz w:val="22"/>
          <w:szCs w:val="22"/>
        </w:rPr>
        <w:t>Symptomen?</w:t>
      </w:r>
    </w:p>
    <w:p w:rsidR="00AC69C0" w:rsidRDefault="00AC69C0" w:rsidP="00AC69C0">
      <w:pPr>
        <w:autoSpaceDE w:val="0"/>
        <w:autoSpaceDN w:val="0"/>
        <w:adjustRightInd w:val="0"/>
        <w:jc w:val="both"/>
        <w:rPr>
          <w:rFonts w:ascii="Tahoma" w:hAnsi="Tahoma" w:cs="Tahoma"/>
          <w:sz w:val="22"/>
          <w:szCs w:val="22"/>
        </w:rPr>
      </w:pPr>
    </w:p>
    <w:p w:rsidR="009D1814" w:rsidRPr="003C618D" w:rsidRDefault="00B74E1C" w:rsidP="00AC69C0">
      <w:pPr>
        <w:numPr>
          <w:ilvl w:val="0"/>
          <w:numId w:val="12"/>
        </w:numPr>
        <w:autoSpaceDE w:val="0"/>
        <w:autoSpaceDN w:val="0"/>
        <w:adjustRightInd w:val="0"/>
        <w:jc w:val="both"/>
        <w:rPr>
          <w:rFonts w:ascii="Tahoma" w:hAnsi="Tahoma" w:cs="Tahoma"/>
          <w:sz w:val="22"/>
          <w:szCs w:val="22"/>
        </w:rPr>
      </w:pPr>
      <w:r>
        <w:rPr>
          <w:rFonts w:ascii="Tahoma" w:hAnsi="Tahoma" w:cs="Tahoma"/>
          <w:sz w:val="22"/>
          <w:szCs w:val="22"/>
        </w:rPr>
        <w:t>Erkläre den Begriff</w:t>
      </w:r>
      <w:r w:rsidR="009D1814" w:rsidRPr="00564B75">
        <w:rPr>
          <w:rFonts w:ascii="Tahoma" w:hAnsi="Tahoma" w:cs="Tahoma"/>
          <w:sz w:val="22"/>
          <w:szCs w:val="22"/>
        </w:rPr>
        <w:t xml:space="preserve"> </w:t>
      </w:r>
      <w:r w:rsidR="009D1814" w:rsidRPr="00DD6F81">
        <w:rPr>
          <w:rFonts w:ascii="Tahoma" w:hAnsi="Tahoma" w:cs="Tahoma"/>
          <w:i/>
          <w:sz w:val="22"/>
          <w:szCs w:val="22"/>
        </w:rPr>
        <w:t>Syndrom</w:t>
      </w:r>
      <w:r>
        <w:rPr>
          <w:rFonts w:ascii="Tahoma" w:hAnsi="Tahoma" w:cs="Tahoma"/>
          <w:sz w:val="22"/>
          <w:szCs w:val="22"/>
        </w:rPr>
        <w:t>.</w:t>
      </w:r>
    </w:p>
    <w:p w:rsidR="003C618D" w:rsidRDefault="003C618D" w:rsidP="003C618D">
      <w:pPr>
        <w:autoSpaceDE w:val="0"/>
        <w:autoSpaceDN w:val="0"/>
        <w:adjustRightInd w:val="0"/>
        <w:jc w:val="both"/>
        <w:rPr>
          <w:rFonts w:ascii="Tahoma" w:hAnsi="Tahoma" w:cs="Tahoma"/>
          <w:sz w:val="22"/>
          <w:szCs w:val="22"/>
        </w:rPr>
      </w:pPr>
    </w:p>
    <w:p w:rsidR="003C618D" w:rsidRDefault="003C618D" w:rsidP="003C618D">
      <w:pPr>
        <w:autoSpaceDE w:val="0"/>
        <w:autoSpaceDN w:val="0"/>
        <w:adjustRightInd w:val="0"/>
        <w:jc w:val="both"/>
        <w:rPr>
          <w:rFonts w:ascii="Tahoma" w:hAnsi="Tahoma" w:cs="Tahoma"/>
          <w:sz w:val="22"/>
          <w:szCs w:val="22"/>
        </w:rPr>
      </w:pPr>
    </w:p>
    <w:p w:rsidR="003C618D" w:rsidRPr="003C618D" w:rsidRDefault="003C618D" w:rsidP="003C618D">
      <w:pPr>
        <w:autoSpaceDE w:val="0"/>
        <w:autoSpaceDN w:val="0"/>
        <w:adjustRightInd w:val="0"/>
        <w:jc w:val="both"/>
        <w:rPr>
          <w:rFonts w:ascii="Tahoma" w:hAnsi="Tahoma" w:cs="Tahoma"/>
          <w:b/>
          <w:sz w:val="22"/>
          <w:szCs w:val="22"/>
        </w:rPr>
      </w:pPr>
      <w:r w:rsidRPr="003C618D">
        <w:rPr>
          <w:rFonts w:ascii="Tahoma" w:hAnsi="Tahoma" w:cs="Tahoma"/>
          <w:b/>
          <w:sz w:val="22"/>
          <w:szCs w:val="22"/>
        </w:rPr>
        <w:t>Recherche/Arbeit zu Hause</w:t>
      </w:r>
    </w:p>
    <w:p w:rsidR="003C618D" w:rsidRDefault="003C618D" w:rsidP="003C618D">
      <w:pPr>
        <w:autoSpaceDE w:val="0"/>
        <w:autoSpaceDN w:val="0"/>
        <w:adjustRightInd w:val="0"/>
        <w:jc w:val="both"/>
        <w:rPr>
          <w:rFonts w:ascii="Tahoma" w:hAnsi="Tahoma" w:cs="Tahoma"/>
          <w:sz w:val="22"/>
          <w:szCs w:val="22"/>
        </w:rPr>
      </w:pPr>
    </w:p>
    <w:p w:rsidR="003C618D" w:rsidRPr="00AC69C0" w:rsidRDefault="003C618D" w:rsidP="00AC69C0">
      <w:pPr>
        <w:numPr>
          <w:ilvl w:val="0"/>
          <w:numId w:val="12"/>
        </w:numPr>
        <w:autoSpaceDE w:val="0"/>
        <w:autoSpaceDN w:val="0"/>
        <w:adjustRightInd w:val="0"/>
        <w:jc w:val="both"/>
        <w:rPr>
          <w:rFonts w:ascii="Tahoma" w:hAnsi="Tahoma" w:cs="Tahoma"/>
          <w:sz w:val="22"/>
          <w:szCs w:val="22"/>
        </w:rPr>
      </w:pPr>
      <w:r>
        <w:rPr>
          <w:rFonts w:ascii="Tahoma" w:hAnsi="Tahoma" w:cs="Tahoma"/>
          <w:sz w:val="22"/>
          <w:szCs w:val="22"/>
        </w:rPr>
        <w:t xml:space="preserve">Recherchiere eine weitere </w:t>
      </w:r>
      <w:r w:rsidR="00CC29F5">
        <w:rPr>
          <w:rFonts w:ascii="Tahoma" w:hAnsi="Tahoma" w:cs="Tahoma"/>
          <w:sz w:val="22"/>
          <w:szCs w:val="22"/>
        </w:rPr>
        <w:t>Krankheit</w:t>
      </w:r>
      <w:r w:rsidR="00B74E1C">
        <w:rPr>
          <w:rFonts w:ascii="Tahoma" w:hAnsi="Tahoma" w:cs="Tahoma"/>
          <w:sz w:val="22"/>
          <w:szCs w:val="22"/>
        </w:rPr>
        <w:t>,</w:t>
      </w:r>
      <w:r w:rsidR="00CC29F5">
        <w:rPr>
          <w:rFonts w:ascii="Tahoma" w:hAnsi="Tahoma" w:cs="Tahoma"/>
          <w:sz w:val="22"/>
          <w:szCs w:val="22"/>
        </w:rPr>
        <w:t xml:space="preserve"> die durch eine </w:t>
      </w:r>
      <w:r>
        <w:rPr>
          <w:rFonts w:ascii="Tahoma" w:hAnsi="Tahoma" w:cs="Tahoma"/>
          <w:sz w:val="22"/>
          <w:szCs w:val="22"/>
        </w:rPr>
        <w:t>Chromosomenmutation</w:t>
      </w:r>
      <w:r w:rsidR="00CC29F5">
        <w:rPr>
          <w:rFonts w:ascii="Tahoma" w:hAnsi="Tahoma" w:cs="Tahoma"/>
          <w:sz w:val="22"/>
          <w:szCs w:val="22"/>
        </w:rPr>
        <w:t xml:space="preserve"> verursacht wird</w:t>
      </w:r>
      <w:r>
        <w:rPr>
          <w:rFonts w:ascii="Tahoma" w:hAnsi="Tahoma" w:cs="Tahoma"/>
          <w:sz w:val="22"/>
          <w:szCs w:val="22"/>
        </w:rPr>
        <w:t xml:space="preserve"> und erstelle einen</w:t>
      </w:r>
      <w:r w:rsidR="00E707E1">
        <w:rPr>
          <w:rFonts w:ascii="Tahoma" w:hAnsi="Tahoma" w:cs="Tahoma"/>
          <w:sz w:val="22"/>
          <w:szCs w:val="22"/>
        </w:rPr>
        <w:t xml:space="preserve"> kurzen</w:t>
      </w:r>
      <w:r>
        <w:rPr>
          <w:rFonts w:ascii="Tahoma" w:hAnsi="Tahoma" w:cs="Tahoma"/>
          <w:sz w:val="22"/>
          <w:szCs w:val="22"/>
        </w:rPr>
        <w:t xml:space="preserve"> Hefta</w:t>
      </w:r>
      <w:r w:rsidR="00E707E1">
        <w:rPr>
          <w:rFonts w:ascii="Tahoma" w:hAnsi="Tahoma" w:cs="Tahoma"/>
          <w:sz w:val="22"/>
          <w:szCs w:val="22"/>
        </w:rPr>
        <w:t>ufschrieb dazu.</w:t>
      </w:r>
    </w:p>
    <w:p w:rsidR="00F15599" w:rsidRDefault="00F15599" w:rsidP="00F20528">
      <w:pPr>
        <w:autoSpaceDE w:val="0"/>
        <w:autoSpaceDN w:val="0"/>
        <w:adjustRightInd w:val="0"/>
        <w:jc w:val="both"/>
        <w:rPr>
          <w:rFonts w:ascii="Tahoma" w:hAnsi="Tahoma" w:cs="Tahoma"/>
          <w:b/>
          <w:sz w:val="22"/>
          <w:szCs w:val="22"/>
        </w:rPr>
      </w:pPr>
    </w:p>
    <w:p w:rsidR="00AC69C0" w:rsidRDefault="00AC69C0" w:rsidP="00F20528">
      <w:pPr>
        <w:autoSpaceDE w:val="0"/>
        <w:autoSpaceDN w:val="0"/>
        <w:adjustRightInd w:val="0"/>
        <w:jc w:val="both"/>
        <w:rPr>
          <w:rFonts w:ascii="Tahoma" w:hAnsi="Tahoma" w:cs="Tahoma"/>
          <w:b/>
          <w:sz w:val="22"/>
          <w:szCs w:val="22"/>
        </w:rPr>
        <w:sectPr w:rsidR="00AC69C0" w:rsidSect="00034D3A">
          <w:footerReference w:type="default" r:id="rId20"/>
          <w:pgSz w:w="11906" w:h="16838"/>
          <w:pgMar w:top="1134" w:right="1134" w:bottom="1134" w:left="1134" w:header="708" w:footer="708" w:gutter="0"/>
          <w:cols w:space="708"/>
          <w:docGrid w:linePitch="360"/>
        </w:sectPr>
      </w:pPr>
    </w:p>
    <w:p w:rsidR="00AC69C0" w:rsidRPr="00F20528" w:rsidRDefault="0089645B" w:rsidP="00AC69C0">
      <w:pPr>
        <w:autoSpaceDE w:val="0"/>
        <w:autoSpaceDN w:val="0"/>
        <w:adjustRightInd w:val="0"/>
        <w:jc w:val="center"/>
        <w:rPr>
          <w:rFonts w:ascii="Tahoma" w:hAnsi="Tahoma" w:cs="Tahoma"/>
          <w:b/>
          <w:sz w:val="36"/>
          <w:szCs w:val="36"/>
          <w:u w:val="single"/>
        </w:rPr>
      </w:pPr>
      <w:r>
        <w:rPr>
          <w:rFonts w:ascii="Tahoma" w:hAnsi="Tahoma" w:cs="Tahoma"/>
          <w:b/>
          <w:sz w:val="36"/>
          <w:szCs w:val="36"/>
          <w:u w:val="single"/>
        </w:rPr>
        <w:lastRenderedPageBreak/>
        <w:t xml:space="preserve">Station 2 </w:t>
      </w:r>
      <w:r w:rsidR="00B74E1C">
        <w:rPr>
          <w:rFonts w:ascii="Tahoma" w:hAnsi="Tahoma" w:cs="Tahoma"/>
          <w:b/>
          <w:sz w:val="36"/>
          <w:szCs w:val="36"/>
          <w:u w:val="single"/>
        </w:rPr>
        <w:t>Cri-du-c</w:t>
      </w:r>
      <w:r w:rsidR="00AC69C0">
        <w:rPr>
          <w:rFonts w:ascii="Tahoma" w:hAnsi="Tahoma" w:cs="Tahoma"/>
          <w:b/>
          <w:sz w:val="36"/>
          <w:szCs w:val="36"/>
          <w:u w:val="single"/>
        </w:rPr>
        <w:t>hat</w:t>
      </w:r>
      <w:r w:rsidR="00AC69C0" w:rsidRPr="00F20528">
        <w:rPr>
          <w:rFonts w:ascii="Tahoma" w:hAnsi="Tahoma" w:cs="Tahoma"/>
          <w:b/>
          <w:sz w:val="36"/>
          <w:szCs w:val="36"/>
          <w:u w:val="single"/>
        </w:rPr>
        <w:t>-Syndrom</w:t>
      </w:r>
    </w:p>
    <w:p w:rsidR="00AC69C0" w:rsidRPr="00AC69C0" w:rsidRDefault="00AC69C0" w:rsidP="00AC69C0">
      <w:pPr>
        <w:autoSpaceDE w:val="0"/>
        <w:autoSpaceDN w:val="0"/>
        <w:adjustRightInd w:val="0"/>
        <w:spacing w:line="480" w:lineRule="auto"/>
        <w:jc w:val="center"/>
        <w:rPr>
          <w:rFonts w:ascii="Tahoma" w:hAnsi="Tahoma" w:cs="Tahoma"/>
          <w:sz w:val="20"/>
          <w:szCs w:val="20"/>
        </w:rPr>
      </w:pPr>
      <w:r w:rsidRPr="00516667">
        <w:rPr>
          <w:rFonts w:ascii="Tahoma" w:hAnsi="Tahoma" w:cs="Tahoma"/>
          <w:b/>
          <w:sz w:val="20"/>
          <w:szCs w:val="20"/>
          <w:u w:val="single"/>
        </w:rPr>
        <w:t>(</w:t>
      </w:r>
      <w:r w:rsidR="00545756">
        <w:rPr>
          <w:rFonts w:ascii="Tahoma" w:hAnsi="Tahoma" w:cs="Tahoma"/>
          <w:b/>
          <w:sz w:val="20"/>
          <w:szCs w:val="20"/>
          <w:u w:val="single"/>
        </w:rPr>
        <w:t>Katzenschrei-Syndrom, Lejeune</w:t>
      </w:r>
      <w:r>
        <w:rPr>
          <w:rFonts w:ascii="Tahoma" w:hAnsi="Tahoma" w:cs="Tahoma"/>
          <w:b/>
          <w:sz w:val="20"/>
          <w:szCs w:val="20"/>
          <w:u w:val="single"/>
        </w:rPr>
        <w:t>-Syndrom</w:t>
      </w:r>
      <w:r w:rsidRPr="00516667">
        <w:rPr>
          <w:rFonts w:ascii="Tahoma" w:hAnsi="Tahoma" w:cs="Tahoma"/>
          <w:b/>
          <w:sz w:val="20"/>
          <w:szCs w:val="20"/>
          <w:u w:val="single"/>
        </w:rPr>
        <w:t>)</w:t>
      </w:r>
    </w:p>
    <w:p w:rsidR="004222D3" w:rsidRDefault="004222D3" w:rsidP="004222D3">
      <w:pPr>
        <w:autoSpaceDE w:val="0"/>
        <w:autoSpaceDN w:val="0"/>
        <w:adjustRightInd w:val="0"/>
        <w:jc w:val="both"/>
        <w:rPr>
          <w:rFonts w:ascii="Tahoma" w:hAnsi="Tahoma" w:cs="Tahoma"/>
          <w:sz w:val="22"/>
          <w:szCs w:val="22"/>
        </w:rPr>
      </w:pPr>
    </w:p>
    <w:p w:rsidR="00B83714" w:rsidRPr="00564B75" w:rsidRDefault="00B83714" w:rsidP="00B83714">
      <w:pPr>
        <w:numPr>
          <w:ilvl w:val="0"/>
          <w:numId w:val="36"/>
        </w:numPr>
        <w:autoSpaceDE w:val="0"/>
        <w:autoSpaceDN w:val="0"/>
        <w:adjustRightInd w:val="0"/>
        <w:jc w:val="both"/>
        <w:rPr>
          <w:rFonts w:ascii="Tahoma" w:hAnsi="Tahoma" w:cs="Tahoma"/>
          <w:sz w:val="22"/>
          <w:szCs w:val="22"/>
        </w:rPr>
      </w:pPr>
      <w:r>
        <w:rPr>
          <w:rFonts w:ascii="Tahoma" w:hAnsi="Tahoma" w:cs="Tahoma"/>
          <w:sz w:val="22"/>
          <w:szCs w:val="22"/>
        </w:rPr>
        <w:t>Nenne und beschreibe die</w:t>
      </w:r>
      <w:r w:rsidRPr="00564B75">
        <w:rPr>
          <w:rFonts w:ascii="Tahoma" w:hAnsi="Tahoma" w:cs="Tahoma"/>
          <w:sz w:val="22"/>
          <w:szCs w:val="22"/>
        </w:rPr>
        <w:t xml:space="preserve"> Ursache für das Entstehen</w:t>
      </w:r>
      <w:r>
        <w:rPr>
          <w:rFonts w:ascii="Tahoma" w:hAnsi="Tahoma" w:cs="Tahoma"/>
          <w:sz w:val="22"/>
          <w:szCs w:val="22"/>
        </w:rPr>
        <w:t xml:space="preserve"> des Cri-du-chat-Syndroms!</w:t>
      </w:r>
    </w:p>
    <w:p w:rsidR="00AC69C0" w:rsidRDefault="00AC69C0" w:rsidP="00AC69C0">
      <w:pPr>
        <w:autoSpaceDE w:val="0"/>
        <w:autoSpaceDN w:val="0"/>
        <w:adjustRightInd w:val="0"/>
        <w:ind w:left="360"/>
        <w:jc w:val="both"/>
        <w:rPr>
          <w:rFonts w:ascii="Tahoma" w:hAnsi="Tahoma" w:cs="Tahoma"/>
          <w:sz w:val="22"/>
          <w:szCs w:val="22"/>
        </w:rPr>
      </w:pPr>
    </w:p>
    <w:p w:rsidR="00AC69C0" w:rsidRPr="00AC69C0" w:rsidRDefault="00B83714" w:rsidP="00AC69C0">
      <w:pPr>
        <w:autoSpaceDE w:val="0"/>
        <w:autoSpaceDN w:val="0"/>
        <w:adjustRightInd w:val="0"/>
        <w:ind w:left="360"/>
        <w:jc w:val="both"/>
        <w:rPr>
          <w:rFonts w:ascii="Tahoma" w:hAnsi="Tahoma" w:cs="Tahoma"/>
          <w:i/>
          <w:sz w:val="22"/>
          <w:szCs w:val="22"/>
        </w:rPr>
      </w:pPr>
      <w:r>
        <w:rPr>
          <w:rFonts w:ascii="Tahoma" w:hAnsi="Tahoma" w:cs="Tahoma"/>
          <w:i/>
          <w:sz w:val="22"/>
          <w:szCs w:val="22"/>
        </w:rPr>
        <w:t xml:space="preserve">Es handelt sich dabei um eine Chromosomenmutation. </w:t>
      </w:r>
      <w:r w:rsidR="00AC69C0">
        <w:rPr>
          <w:rFonts w:ascii="Tahoma" w:hAnsi="Tahoma" w:cs="Tahoma"/>
          <w:i/>
          <w:sz w:val="22"/>
          <w:szCs w:val="22"/>
        </w:rPr>
        <w:t>Ein Teil des kurzen Arms von Chrom</w:t>
      </w:r>
      <w:r w:rsidR="00AC69C0">
        <w:rPr>
          <w:rFonts w:ascii="Tahoma" w:hAnsi="Tahoma" w:cs="Tahoma"/>
          <w:i/>
          <w:sz w:val="22"/>
          <w:szCs w:val="22"/>
        </w:rPr>
        <w:t>o</w:t>
      </w:r>
      <w:r w:rsidR="00AC69C0">
        <w:rPr>
          <w:rFonts w:ascii="Tahoma" w:hAnsi="Tahoma" w:cs="Tahoma"/>
          <w:i/>
          <w:sz w:val="22"/>
          <w:szCs w:val="22"/>
        </w:rPr>
        <w:t>som 5 geht aus ungeklärten Ursachen verloren.</w:t>
      </w:r>
    </w:p>
    <w:p w:rsidR="00AC69C0" w:rsidRPr="00564B75" w:rsidRDefault="00AC69C0" w:rsidP="00AC69C0">
      <w:pPr>
        <w:autoSpaceDE w:val="0"/>
        <w:autoSpaceDN w:val="0"/>
        <w:adjustRightInd w:val="0"/>
        <w:ind w:left="360"/>
        <w:jc w:val="both"/>
        <w:rPr>
          <w:rFonts w:ascii="Tahoma" w:hAnsi="Tahoma" w:cs="Tahoma"/>
          <w:sz w:val="22"/>
          <w:szCs w:val="22"/>
        </w:rPr>
      </w:pPr>
    </w:p>
    <w:p w:rsidR="00AC69C0" w:rsidRDefault="00AC69C0" w:rsidP="00DD6F81">
      <w:pPr>
        <w:numPr>
          <w:ilvl w:val="0"/>
          <w:numId w:val="36"/>
        </w:numPr>
        <w:autoSpaceDE w:val="0"/>
        <w:autoSpaceDN w:val="0"/>
        <w:adjustRightInd w:val="0"/>
        <w:jc w:val="both"/>
        <w:rPr>
          <w:rFonts w:ascii="Tahoma" w:hAnsi="Tahoma" w:cs="Tahoma"/>
          <w:sz w:val="22"/>
          <w:szCs w:val="22"/>
        </w:rPr>
      </w:pPr>
      <w:r w:rsidRPr="00564B75">
        <w:rPr>
          <w:rFonts w:ascii="Tahoma" w:hAnsi="Tahoma" w:cs="Tahoma"/>
          <w:sz w:val="22"/>
          <w:szCs w:val="22"/>
        </w:rPr>
        <w:t>Beschreibe die offensichtlichsten Fehlbildungen bei vom Katzenschrei-Syndrom Betroffenen.</w:t>
      </w:r>
    </w:p>
    <w:p w:rsidR="00AC69C0" w:rsidRDefault="00AC69C0" w:rsidP="00AC69C0">
      <w:pPr>
        <w:autoSpaceDE w:val="0"/>
        <w:autoSpaceDN w:val="0"/>
        <w:adjustRightInd w:val="0"/>
        <w:ind w:left="360"/>
        <w:jc w:val="both"/>
        <w:rPr>
          <w:rFonts w:ascii="Tahoma" w:hAnsi="Tahoma" w:cs="Tahoma"/>
          <w:sz w:val="22"/>
          <w:szCs w:val="22"/>
        </w:rPr>
      </w:pPr>
    </w:p>
    <w:p w:rsidR="00AC69C0" w:rsidRPr="00AC69C0" w:rsidRDefault="00AC69C0" w:rsidP="00AC69C0">
      <w:pPr>
        <w:autoSpaceDE w:val="0"/>
        <w:autoSpaceDN w:val="0"/>
        <w:adjustRightInd w:val="0"/>
        <w:ind w:left="360"/>
        <w:jc w:val="both"/>
        <w:rPr>
          <w:rFonts w:ascii="Tahoma" w:hAnsi="Tahoma" w:cs="Tahoma"/>
          <w:i/>
          <w:sz w:val="22"/>
          <w:szCs w:val="22"/>
        </w:rPr>
      </w:pPr>
      <w:r>
        <w:rPr>
          <w:rFonts w:ascii="Tahoma" w:hAnsi="Tahoma" w:cs="Tahoma"/>
          <w:i/>
          <w:sz w:val="22"/>
          <w:szCs w:val="22"/>
        </w:rPr>
        <w:t>Kleiner Kopf, rundes Gesicht; weit auseinander stehende Augen; kleines, fliehendes Kinn; Hautfalte über den Augenliedern; hohes, katzenartiges Schreien</w:t>
      </w:r>
      <w:r w:rsidR="00545756">
        <w:rPr>
          <w:rFonts w:ascii="Tahoma" w:hAnsi="Tahoma" w:cs="Tahoma"/>
          <w:i/>
          <w:sz w:val="22"/>
          <w:szCs w:val="22"/>
        </w:rPr>
        <w:t>.</w:t>
      </w:r>
    </w:p>
    <w:p w:rsidR="00AC69C0" w:rsidRPr="00564B75" w:rsidRDefault="00AC69C0" w:rsidP="00AC69C0">
      <w:pPr>
        <w:autoSpaceDE w:val="0"/>
        <w:autoSpaceDN w:val="0"/>
        <w:adjustRightInd w:val="0"/>
        <w:jc w:val="both"/>
        <w:rPr>
          <w:rFonts w:ascii="Tahoma" w:hAnsi="Tahoma" w:cs="Tahoma"/>
          <w:sz w:val="22"/>
          <w:szCs w:val="22"/>
        </w:rPr>
      </w:pPr>
    </w:p>
    <w:p w:rsidR="00AC69C0" w:rsidRDefault="00AC69C0" w:rsidP="00DD6F81">
      <w:pPr>
        <w:numPr>
          <w:ilvl w:val="0"/>
          <w:numId w:val="36"/>
        </w:numPr>
        <w:autoSpaceDE w:val="0"/>
        <w:autoSpaceDN w:val="0"/>
        <w:adjustRightInd w:val="0"/>
        <w:jc w:val="both"/>
        <w:rPr>
          <w:rFonts w:ascii="Tahoma" w:hAnsi="Tahoma" w:cs="Tahoma"/>
          <w:sz w:val="22"/>
          <w:szCs w:val="22"/>
        </w:rPr>
      </w:pPr>
      <w:r w:rsidRPr="00564B75">
        <w:rPr>
          <w:rFonts w:ascii="Tahoma" w:hAnsi="Tahoma" w:cs="Tahoma"/>
          <w:sz w:val="22"/>
          <w:szCs w:val="22"/>
        </w:rPr>
        <w:t xml:space="preserve">Wie könnte man Sicherheit gewinnen, dass es sich bei den von dir </w:t>
      </w:r>
      <w:r>
        <w:rPr>
          <w:rFonts w:ascii="Tahoma" w:hAnsi="Tahoma" w:cs="Tahoma"/>
          <w:sz w:val="22"/>
          <w:szCs w:val="22"/>
        </w:rPr>
        <w:t xml:space="preserve">unter 2. </w:t>
      </w:r>
      <w:r w:rsidRPr="00564B75">
        <w:rPr>
          <w:rFonts w:ascii="Tahoma" w:hAnsi="Tahoma" w:cs="Tahoma"/>
          <w:sz w:val="22"/>
          <w:szCs w:val="22"/>
        </w:rPr>
        <w:t>genannten Symptomen auch um ein vom Katzenschrei-Syndrom betroffenes Kind handelt, und nicht um eine beliebige andere schwere (Erb-)Krankheit mit den gleichen Symptomen?</w:t>
      </w:r>
    </w:p>
    <w:p w:rsidR="00AC69C0" w:rsidRDefault="00AC69C0" w:rsidP="00AC69C0">
      <w:pPr>
        <w:autoSpaceDE w:val="0"/>
        <w:autoSpaceDN w:val="0"/>
        <w:adjustRightInd w:val="0"/>
        <w:ind w:left="360"/>
        <w:jc w:val="both"/>
        <w:rPr>
          <w:rFonts w:ascii="Tahoma" w:hAnsi="Tahoma" w:cs="Tahoma"/>
          <w:sz w:val="22"/>
          <w:szCs w:val="22"/>
        </w:rPr>
      </w:pPr>
    </w:p>
    <w:p w:rsidR="00AC69C0" w:rsidRPr="00AC69C0" w:rsidRDefault="00AC69C0" w:rsidP="00AC69C0">
      <w:pPr>
        <w:autoSpaceDE w:val="0"/>
        <w:autoSpaceDN w:val="0"/>
        <w:adjustRightInd w:val="0"/>
        <w:ind w:left="360"/>
        <w:jc w:val="both"/>
        <w:rPr>
          <w:rFonts w:ascii="Tahoma" w:hAnsi="Tahoma" w:cs="Tahoma"/>
          <w:i/>
          <w:sz w:val="22"/>
          <w:szCs w:val="22"/>
        </w:rPr>
      </w:pPr>
      <w:r>
        <w:rPr>
          <w:rFonts w:ascii="Tahoma" w:hAnsi="Tahoma" w:cs="Tahoma"/>
          <w:i/>
          <w:sz w:val="22"/>
          <w:szCs w:val="22"/>
        </w:rPr>
        <w:t>Bei der lichtmikroskop</w:t>
      </w:r>
      <w:r w:rsidR="003C618D">
        <w:rPr>
          <w:rFonts w:ascii="Tahoma" w:hAnsi="Tahoma" w:cs="Tahoma"/>
          <w:i/>
          <w:sz w:val="22"/>
          <w:szCs w:val="22"/>
        </w:rPr>
        <w:t>i</w:t>
      </w:r>
      <w:r>
        <w:rPr>
          <w:rFonts w:ascii="Tahoma" w:hAnsi="Tahoma" w:cs="Tahoma"/>
          <w:i/>
          <w:sz w:val="22"/>
          <w:szCs w:val="22"/>
        </w:rPr>
        <w:t xml:space="preserve">schen Chromosomenanalyse </w:t>
      </w:r>
      <w:r w:rsidR="009834F2">
        <w:rPr>
          <w:rFonts w:ascii="Tahoma" w:hAnsi="Tahoma" w:cs="Tahoma"/>
          <w:i/>
          <w:sz w:val="22"/>
          <w:szCs w:val="22"/>
        </w:rPr>
        <w:t xml:space="preserve">von Körperzellen des Kindes </w:t>
      </w:r>
      <w:r>
        <w:rPr>
          <w:rFonts w:ascii="Tahoma" w:hAnsi="Tahoma" w:cs="Tahoma"/>
          <w:i/>
          <w:sz w:val="22"/>
          <w:szCs w:val="22"/>
        </w:rPr>
        <w:t xml:space="preserve">kann man </w:t>
      </w:r>
      <w:r w:rsidR="00B74E1C">
        <w:rPr>
          <w:rFonts w:ascii="Tahoma" w:hAnsi="Tahoma" w:cs="Tahoma"/>
          <w:i/>
          <w:sz w:val="22"/>
          <w:szCs w:val="22"/>
        </w:rPr>
        <w:t>das Fehlen eines</w:t>
      </w:r>
      <w:r>
        <w:rPr>
          <w:rFonts w:ascii="Tahoma" w:hAnsi="Tahoma" w:cs="Tahoma"/>
          <w:i/>
          <w:sz w:val="22"/>
          <w:szCs w:val="22"/>
        </w:rPr>
        <w:t xml:space="preserve"> </w:t>
      </w:r>
      <w:r w:rsidR="00B74E1C">
        <w:rPr>
          <w:rFonts w:ascii="Tahoma" w:hAnsi="Tahoma" w:cs="Tahoma"/>
          <w:i/>
          <w:sz w:val="22"/>
          <w:szCs w:val="22"/>
        </w:rPr>
        <w:t>Teils</w:t>
      </w:r>
      <w:r>
        <w:rPr>
          <w:rFonts w:ascii="Tahoma" w:hAnsi="Tahoma" w:cs="Tahoma"/>
          <w:i/>
          <w:sz w:val="22"/>
          <w:szCs w:val="22"/>
        </w:rPr>
        <w:t xml:space="preserve"> des </w:t>
      </w:r>
      <w:r w:rsidR="003C618D">
        <w:rPr>
          <w:rFonts w:ascii="Tahoma" w:hAnsi="Tahoma" w:cs="Tahoma"/>
          <w:i/>
          <w:sz w:val="22"/>
          <w:szCs w:val="22"/>
        </w:rPr>
        <w:t>Chromosoms</w:t>
      </w:r>
      <w:r>
        <w:rPr>
          <w:rFonts w:ascii="Tahoma" w:hAnsi="Tahoma" w:cs="Tahoma"/>
          <w:i/>
          <w:sz w:val="22"/>
          <w:szCs w:val="22"/>
        </w:rPr>
        <w:t xml:space="preserve"> 5 feststellen.</w:t>
      </w:r>
    </w:p>
    <w:p w:rsidR="00AC69C0" w:rsidRDefault="00AC69C0" w:rsidP="00AC69C0">
      <w:pPr>
        <w:autoSpaceDE w:val="0"/>
        <w:autoSpaceDN w:val="0"/>
        <w:adjustRightInd w:val="0"/>
        <w:jc w:val="both"/>
        <w:rPr>
          <w:rFonts w:ascii="Tahoma" w:hAnsi="Tahoma" w:cs="Tahoma"/>
          <w:sz w:val="22"/>
          <w:szCs w:val="22"/>
        </w:rPr>
      </w:pPr>
    </w:p>
    <w:p w:rsidR="00AC69C0" w:rsidRPr="003C618D" w:rsidRDefault="00B74E1C" w:rsidP="00DD6F81">
      <w:pPr>
        <w:numPr>
          <w:ilvl w:val="0"/>
          <w:numId w:val="36"/>
        </w:numPr>
        <w:autoSpaceDE w:val="0"/>
        <w:autoSpaceDN w:val="0"/>
        <w:adjustRightInd w:val="0"/>
        <w:jc w:val="both"/>
        <w:rPr>
          <w:rFonts w:ascii="Tahoma" w:hAnsi="Tahoma" w:cs="Tahoma"/>
          <w:sz w:val="22"/>
          <w:szCs w:val="22"/>
        </w:rPr>
      </w:pPr>
      <w:r>
        <w:rPr>
          <w:rFonts w:ascii="Tahoma" w:hAnsi="Tahoma" w:cs="Tahoma"/>
          <w:sz w:val="22"/>
          <w:szCs w:val="22"/>
        </w:rPr>
        <w:t>Erkläre den Begriff</w:t>
      </w:r>
      <w:r w:rsidR="00AC69C0" w:rsidRPr="00564B75">
        <w:rPr>
          <w:rFonts w:ascii="Tahoma" w:hAnsi="Tahoma" w:cs="Tahoma"/>
          <w:sz w:val="22"/>
          <w:szCs w:val="22"/>
        </w:rPr>
        <w:t xml:space="preserve"> </w:t>
      </w:r>
      <w:r w:rsidR="00AC69C0" w:rsidRPr="00DD6F81">
        <w:rPr>
          <w:rFonts w:ascii="Tahoma" w:hAnsi="Tahoma" w:cs="Tahoma"/>
          <w:i/>
          <w:sz w:val="22"/>
          <w:szCs w:val="22"/>
        </w:rPr>
        <w:t>Syndrom</w:t>
      </w:r>
      <w:r>
        <w:rPr>
          <w:rFonts w:ascii="Tahoma" w:hAnsi="Tahoma" w:cs="Tahoma"/>
          <w:sz w:val="22"/>
          <w:szCs w:val="22"/>
        </w:rPr>
        <w:t>.</w:t>
      </w:r>
    </w:p>
    <w:p w:rsidR="003C618D" w:rsidRDefault="003C618D" w:rsidP="003C618D">
      <w:pPr>
        <w:autoSpaceDE w:val="0"/>
        <w:autoSpaceDN w:val="0"/>
        <w:adjustRightInd w:val="0"/>
        <w:ind w:left="360"/>
        <w:jc w:val="both"/>
        <w:rPr>
          <w:rFonts w:ascii="Tahoma" w:hAnsi="Tahoma" w:cs="Tahoma"/>
          <w:b/>
          <w:sz w:val="22"/>
          <w:szCs w:val="22"/>
        </w:rPr>
      </w:pPr>
    </w:p>
    <w:p w:rsidR="003C618D" w:rsidRPr="003C618D" w:rsidRDefault="003C618D" w:rsidP="003C618D">
      <w:pPr>
        <w:autoSpaceDE w:val="0"/>
        <w:autoSpaceDN w:val="0"/>
        <w:adjustRightInd w:val="0"/>
        <w:ind w:left="360"/>
        <w:jc w:val="both"/>
        <w:rPr>
          <w:rFonts w:ascii="Tahoma" w:hAnsi="Tahoma" w:cs="Tahoma"/>
          <w:i/>
          <w:sz w:val="22"/>
          <w:szCs w:val="22"/>
        </w:rPr>
      </w:pPr>
      <w:r w:rsidRPr="003C618D">
        <w:rPr>
          <w:rFonts w:ascii="Tahoma" w:hAnsi="Tahoma" w:cs="Tahoma"/>
          <w:i/>
          <w:sz w:val="22"/>
          <w:szCs w:val="22"/>
        </w:rPr>
        <w:t>Ein Krankheitsbild, welches durch mehrere typische Symptome beschrieben werden kann.</w:t>
      </w:r>
    </w:p>
    <w:p w:rsidR="00AC69C0" w:rsidRDefault="00AC69C0" w:rsidP="00F20528">
      <w:pPr>
        <w:autoSpaceDE w:val="0"/>
        <w:autoSpaceDN w:val="0"/>
        <w:adjustRightInd w:val="0"/>
        <w:jc w:val="both"/>
        <w:rPr>
          <w:rFonts w:ascii="Tahoma" w:hAnsi="Tahoma" w:cs="Tahoma"/>
          <w:sz w:val="22"/>
          <w:szCs w:val="22"/>
        </w:rPr>
        <w:sectPr w:rsidR="00AC69C0" w:rsidSect="00034D3A">
          <w:footerReference w:type="default" r:id="rId21"/>
          <w:pgSz w:w="11906" w:h="16838"/>
          <w:pgMar w:top="1134" w:right="1134" w:bottom="1134" w:left="1134" w:header="708" w:footer="708" w:gutter="0"/>
          <w:cols w:space="708"/>
          <w:docGrid w:linePitch="360"/>
        </w:sectPr>
      </w:pPr>
    </w:p>
    <w:p w:rsidR="009D1814" w:rsidRPr="00E707E1" w:rsidRDefault="0089645B" w:rsidP="00E707E1">
      <w:pPr>
        <w:autoSpaceDE w:val="0"/>
        <w:autoSpaceDN w:val="0"/>
        <w:adjustRightInd w:val="0"/>
        <w:jc w:val="center"/>
        <w:rPr>
          <w:rFonts w:ascii="Tahoma" w:hAnsi="Tahoma" w:cs="Tahoma"/>
          <w:b/>
          <w:sz w:val="36"/>
          <w:szCs w:val="36"/>
          <w:u w:val="single"/>
        </w:rPr>
      </w:pPr>
      <w:r>
        <w:rPr>
          <w:rFonts w:ascii="Tahoma" w:hAnsi="Tahoma" w:cs="Tahoma"/>
          <w:b/>
          <w:sz w:val="36"/>
          <w:szCs w:val="36"/>
          <w:u w:val="single"/>
        </w:rPr>
        <w:lastRenderedPageBreak/>
        <w:t xml:space="preserve">Station 3 </w:t>
      </w:r>
      <w:r w:rsidR="009D1814" w:rsidRPr="00E707E1">
        <w:rPr>
          <w:rFonts w:ascii="Tahoma" w:hAnsi="Tahoma" w:cs="Tahoma"/>
          <w:b/>
          <w:sz w:val="36"/>
          <w:szCs w:val="36"/>
          <w:u w:val="single"/>
        </w:rPr>
        <w:t>Chorea Huntington</w:t>
      </w:r>
    </w:p>
    <w:p w:rsidR="009D1814" w:rsidRPr="00E707E1" w:rsidRDefault="009D1814" w:rsidP="00E707E1">
      <w:pPr>
        <w:autoSpaceDE w:val="0"/>
        <w:autoSpaceDN w:val="0"/>
        <w:adjustRightInd w:val="0"/>
        <w:spacing w:line="480" w:lineRule="auto"/>
        <w:jc w:val="center"/>
        <w:rPr>
          <w:rFonts w:ascii="Tahoma" w:hAnsi="Tahoma" w:cs="Tahoma"/>
          <w:b/>
          <w:sz w:val="20"/>
          <w:szCs w:val="20"/>
          <w:u w:val="single"/>
        </w:rPr>
      </w:pPr>
      <w:r w:rsidRPr="00E707E1">
        <w:rPr>
          <w:rFonts w:ascii="Tahoma" w:hAnsi="Tahoma" w:cs="Tahoma"/>
          <w:b/>
          <w:sz w:val="20"/>
          <w:szCs w:val="20"/>
          <w:u w:val="single"/>
        </w:rPr>
        <w:t>(</w:t>
      </w:r>
      <w:r w:rsidR="006441FA">
        <w:rPr>
          <w:rFonts w:ascii="Tahoma" w:hAnsi="Tahoma" w:cs="Tahoma"/>
          <w:b/>
          <w:sz w:val="20"/>
          <w:szCs w:val="20"/>
          <w:u w:val="single"/>
        </w:rPr>
        <w:t xml:space="preserve">erblicher </w:t>
      </w:r>
      <w:r w:rsidRPr="00E707E1">
        <w:rPr>
          <w:rFonts w:ascii="Tahoma" w:hAnsi="Tahoma" w:cs="Tahoma"/>
          <w:b/>
          <w:sz w:val="20"/>
          <w:szCs w:val="20"/>
          <w:u w:val="single"/>
        </w:rPr>
        <w:t>Veitstanz)</w:t>
      </w:r>
    </w:p>
    <w:p w:rsidR="00E707E1" w:rsidRDefault="00E707E1" w:rsidP="00E707E1">
      <w:pPr>
        <w:autoSpaceDE w:val="0"/>
        <w:autoSpaceDN w:val="0"/>
        <w:adjustRightInd w:val="0"/>
        <w:spacing w:line="360" w:lineRule="auto"/>
        <w:jc w:val="both"/>
        <w:rPr>
          <w:rFonts w:ascii="Tahoma" w:hAnsi="Tahoma" w:cs="Tahoma"/>
          <w:b/>
          <w:sz w:val="20"/>
          <w:szCs w:val="20"/>
        </w:rPr>
        <w:sectPr w:rsidR="00E707E1" w:rsidSect="00034D3A">
          <w:footerReference w:type="default" r:id="rId22"/>
          <w:pgSz w:w="11906" w:h="16838"/>
          <w:pgMar w:top="1134" w:right="1134" w:bottom="1134" w:left="1134" w:header="708" w:footer="708" w:gutter="0"/>
          <w:cols w:space="708"/>
          <w:docGrid w:linePitch="360"/>
        </w:sectPr>
      </w:pPr>
    </w:p>
    <w:p w:rsidR="009D1814" w:rsidRPr="008C6A36" w:rsidRDefault="009D1814" w:rsidP="00E707E1">
      <w:pPr>
        <w:autoSpaceDE w:val="0"/>
        <w:autoSpaceDN w:val="0"/>
        <w:adjustRightInd w:val="0"/>
        <w:spacing w:line="360" w:lineRule="auto"/>
        <w:jc w:val="both"/>
        <w:rPr>
          <w:rFonts w:ascii="Tahoma" w:hAnsi="Tahoma" w:cs="Tahoma"/>
          <w:b/>
          <w:sz w:val="20"/>
          <w:szCs w:val="20"/>
        </w:rPr>
      </w:pPr>
      <w:r w:rsidRPr="008C6A36">
        <w:rPr>
          <w:rFonts w:ascii="Tahoma" w:hAnsi="Tahoma" w:cs="Tahoma"/>
          <w:b/>
          <w:sz w:val="20"/>
          <w:szCs w:val="20"/>
        </w:rPr>
        <w:lastRenderedPageBreak/>
        <w:t>Geschichtliches:</w:t>
      </w:r>
    </w:p>
    <w:p w:rsidR="009D1814" w:rsidRPr="008C6A36" w:rsidRDefault="009D1814" w:rsidP="00F20528">
      <w:pPr>
        <w:autoSpaceDE w:val="0"/>
        <w:autoSpaceDN w:val="0"/>
        <w:adjustRightInd w:val="0"/>
        <w:jc w:val="both"/>
        <w:rPr>
          <w:rFonts w:ascii="Tahoma" w:hAnsi="Tahoma" w:cs="Tahoma"/>
          <w:sz w:val="20"/>
          <w:szCs w:val="20"/>
        </w:rPr>
      </w:pPr>
      <w:r w:rsidRPr="008C6A36">
        <w:rPr>
          <w:rFonts w:ascii="Tahoma" w:hAnsi="Tahoma" w:cs="Tahoma"/>
          <w:sz w:val="20"/>
          <w:szCs w:val="20"/>
        </w:rPr>
        <w:t xml:space="preserve">1872 beschrieb der englische Arzt </w:t>
      </w:r>
      <w:r w:rsidR="00864D75" w:rsidRPr="00864D75">
        <w:rPr>
          <w:rFonts w:ascii="Tahoma" w:hAnsi="Tahoma" w:cs="Tahoma"/>
          <w:b/>
          <w:sz w:val="20"/>
          <w:szCs w:val="20"/>
        </w:rPr>
        <w:t>Georg</w:t>
      </w:r>
      <w:r w:rsidR="00864D75">
        <w:rPr>
          <w:rFonts w:ascii="Tahoma" w:hAnsi="Tahoma" w:cs="Tahoma"/>
          <w:sz w:val="20"/>
          <w:szCs w:val="20"/>
        </w:rPr>
        <w:t xml:space="preserve"> </w:t>
      </w:r>
      <w:r w:rsidRPr="00E34F3D">
        <w:rPr>
          <w:rFonts w:ascii="Tahoma" w:hAnsi="Tahoma" w:cs="Tahoma"/>
          <w:b/>
          <w:sz w:val="20"/>
          <w:szCs w:val="20"/>
        </w:rPr>
        <w:t>HUNTINGTON</w:t>
      </w:r>
      <w:r w:rsidRPr="008C6A36">
        <w:rPr>
          <w:rFonts w:ascii="Tahoma" w:hAnsi="Tahoma" w:cs="Tahoma"/>
          <w:sz w:val="20"/>
          <w:szCs w:val="20"/>
        </w:rPr>
        <w:t xml:space="preserve"> ein</w:t>
      </w:r>
      <w:r w:rsidR="00C40BDC" w:rsidRPr="008C6A36">
        <w:rPr>
          <w:rFonts w:ascii="Tahoma" w:hAnsi="Tahoma" w:cs="Tahoma"/>
          <w:sz w:val="20"/>
          <w:szCs w:val="20"/>
        </w:rPr>
        <w:t xml:space="preserve">e </w:t>
      </w:r>
      <w:r w:rsidR="006441FA">
        <w:rPr>
          <w:rFonts w:ascii="Tahoma" w:hAnsi="Tahoma" w:cs="Tahoma"/>
          <w:sz w:val="20"/>
          <w:szCs w:val="20"/>
        </w:rPr>
        <w:t xml:space="preserve">unheilbare </w:t>
      </w:r>
      <w:r w:rsidR="00C40BDC" w:rsidRPr="008C6A36">
        <w:rPr>
          <w:rFonts w:ascii="Tahoma" w:hAnsi="Tahoma" w:cs="Tahoma"/>
          <w:sz w:val="20"/>
          <w:szCs w:val="20"/>
        </w:rPr>
        <w:t>Nervenkrankheit, die ü</w:t>
      </w:r>
      <w:r w:rsidRPr="008C6A36">
        <w:rPr>
          <w:rFonts w:ascii="Tahoma" w:hAnsi="Tahoma" w:cs="Tahoma"/>
          <w:sz w:val="20"/>
          <w:szCs w:val="20"/>
        </w:rPr>
        <w:t>ber Jahrzehnte hinweg</w:t>
      </w:r>
      <w:r w:rsidR="00C40BDC" w:rsidRPr="008C6A36">
        <w:rPr>
          <w:rFonts w:ascii="Tahoma" w:hAnsi="Tahoma" w:cs="Tahoma"/>
          <w:sz w:val="20"/>
          <w:szCs w:val="20"/>
        </w:rPr>
        <w:t xml:space="preserve"> </w:t>
      </w:r>
      <w:r w:rsidRPr="008C6A36">
        <w:rPr>
          <w:rFonts w:ascii="Tahoma" w:hAnsi="Tahoma" w:cs="Tahoma"/>
          <w:sz w:val="20"/>
          <w:szCs w:val="20"/>
        </w:rPr>
        <w:t>Mitglieder jeder G</w:t>
      </w:r>
      <w:r w:rsidRPr="008C6A36">
        <w:rPr>
          <w:rFonts w:ascii="Tahoma" w:hAnsi="Tahoma" w:cs="Tahoma"/>
          <w:sz w:val="20"/>
          <w:szCs w:val="20"/>
        </w:rPr>
        <w:t>e</w:t>
      </w:r>
      <w:r w:rsidRPr="008C6A36">
        <w:rPr>
          <w:rFonts w:ascii="Tahoma" w:hAnsi="Tahoma" w:cs="Tahoma"/>
          <w:sz w:val="20"/>
          <w:szCs w:val="20"/>
        </w:rPr>
        <w:t>neration einer Familie betroffen hatte und sich u</w:t>
      </w:r>
      <w:r w:rsidRPr="008C6A36">
        <w:rPr>
          <w:rFonts w:ascii="Tahoma" w:hAnsi="Tahoma" w:cs="Tahoma"/>
          <w:sz w:val="20"/>
          <w:szCs w:val="20"/>
        </w:rPr>
        <w:t>n</w:t>
      </w:r>
      <w:r w:rsidRPr="008C6A36">
        <w:rPr>
          <w:rFonts w:ascii="Tahoma" w:hAnsi="Tahoma" w:cs="Tahoma"/>
          <w:sz w:val="20"/>
          <w:szCs w:val="20"/>
        </w:rPr>
        <w:t>ter anderem in tanzartigen</w:t>
      </w:r>
      <w:r w:rsidR="00C40BDC" w:rsidRPr="008C6A36">
        <w:rPr>
          <w:rFonts w:ascii="Tahoma" w:hAnsi="Tahoma" w:cs="Tahoma"/>
          <w:sz w:val="20"/>
          <w:szCs w:val="20"/>
        </w:rPr>
        <w:t xml:space="preserve"> </w:t>
      </w:r>
      <w:r w:rsidR="009B3DA2">
        <w:rPr>
          <w:rFonts w:ascii="Tahoma" w:hAnsi="Tahoma" w:cs="Tahoma"/>
          <w:sz w:val="20"/>
          <w:szCs w:val="20"/>
        </w:rPr>
        <w:t>(</w:t>
      </w:r>
      <w:proofErr w:type="spellStart"/>
      <w:r w:rsidR="009B3DA2" w:rsidRPr="009B3DA2">
        <w:rPr>
          <w:rFonts w:ascii="Tahoma" w:hAnsi="Tahoma" w:cs="Tahoma"/>
          <w:i/>
          <w:sz w:val="20"/>
          <w:szCs w:val="20"/>
        </w:rPr>
        <w:t>c</w:t>
      </w:r>
      <w:r w:rsidRPr="009B3DA2">
        <w:rPr>
          <w:rFonts w:ascii="Tahoma" w:hAnsi="Tahoma" w:cs="Tahoma"/>
          <w:i/>
          <w:sz w:val="20"/>
          <w:szCs w:val="20"/>
        </w:rPr>
        <w:t>horea</w:t>
      </w:r>
      <w:proofErr w:type="spellEnd"/>
      <w:r w:rsidRPr="008C6A36">
        <w:rPr>
          <w:rFonts w:ascii="Tahoma" w:hAnsi="Tahoma" w:cs="Tahoma"/>
          <w:sz w:val="20"/>
          <w:szCs w:val="20"/>
        </w:rPr>
        <w:t xml:space="preserve"> = </w:t>
      </w:r>
      <w:proofErr w:type="spellStart"/>
      <w:r w:rsidRPr="008C6A36">
        <w:rPr>
          <w:rFonts w:ascii="Tahoma" w:hAnsi="Tahoma" w:cs="Tahoma"/>
          <w:sz w:val="20"/>
          <w:szCs w:val="20"/>
        </w:rPr>
        <w:t>griech</w:t>
      </w:r>
      <w:proofErr w:type="spellEnd"/>
      <w:r w:rsidRPr="008C6A36">
        <w:rPr>
          <w:rFonts w:ascii="Tahoma" w:hAnsi="Tahoma" w:cs="Tahoma"/>
          <w:sz w:val="20"/>
          <w:szCs w:val="20"/>
        </w:rPr>
        <w:t xml:space="preserve">.: </w:t>
      </w:r>
      <w:r w:rsidR="00C40BDC" w:rsidRPr="008C6A36">
        <w:rPr>
          <w:rFonts w:ascii="Tahoma" w:hAnsi="Tahoma" w:cs="Tahoma"/>
          <w:sz w:val="20"/>
          <w:szCs w:val="20"/>
        </w:rPr>
        <w:t>Tanz) Verrenkungen der Extremitäten äußerte</w:t>
      </w:r>
      <w:r w:rsidRPr="008C6A36">
        <w:rPr>
          <w:rFonts w:ascii="Tahoma" w:hAnsi="Tahoma" w:cs="Tahoma"/>
          <w:sz w:val="20"/>
          <w:szCs w:val="20"/>
        </w:rPr>
        <w:t>.</w:t>
      </w:r>
    </w:p>
    <w:p w:rsidR="00E707E1" w:rsidRPr="008C6A36" w:rsidRDefault="00E707E1" w:rsidP="00F20528">
      <w:pPr>
        <w:autoSpaceDE w:val="0"/>
        <w:autoSpaceDN w:val="0"/>
        <w:adjustRightInd w:val="0"/>
        <w:jc w:val="both"/>
        <w:rPr>
          <w:rFonts w:ascii="Tahoma" w:hAnsi="Tahoma" w:cs="Tahoma"/>
          <w:sz w:val="20"/>
          <w:szCs w:val="20"/>
        </w:rPr>
      </w:pPr>
    </w:p>
    <w:p w:rsidR="009D1814" w:rsidRPr="008C6A36" w:rsidRDefault="009D1814" w:rsidP="00E707E1">
      <w:pPr>
        <w:autoSpaceDE w:val="0"/>
        <w:autoSpaceDN w:val="0"/>
        <w:adjustRightInd w:val="0"/>
        <w:spacing w:line="360" w:lineRule="auto"/>
        <w:jc w:val="both"/>
        <w:rPr>
          <w:rFonts w:ascii="Tahoma" w:hAnsi="Tahoma" w:cs="Tahoma"/>
          <w:b/>
          <w:sz w:val="20"/>
          <w:szCs w:val="20"/>
        </w:rPr>
      </w:pPr>
      <w:r w:rsidRPr="008C6A36">
        <w:rPr>
          <w:rFonts w:ascii="Tahoma" w:hAnsi="Tahoma" w:cs="Tahoma"/>
          <w:b/>
          <w:sz w:val="20"/>
          <w:szCs w:val="20"/>
        </w:rPr>
        <w:t>Ursachen:</w:t>
      </w:r>
    </w:p>
    <w:p w:rsidR="009D1814" w:rsidRPr="008C6A36" w:rsidRDefault="00C40BDC" w:rsidP="00F20528">
      <w:pPr>
        <w:autoSpaceDE w:val="0"/>
        <w:autoSpaceDN w:val="0"/>
        <w:adjustRightInd w:val="0"/>
        <w:jc w:val="both"/>
        <w:rPr>
          <w:rFonts w:ascii="Tahoma" w:hAnsi="Tahoma" w:cs="Tahoma"/>
          <w:sz w:val="20"/>
          <w:szCs w:val="20"/>
        </w:rPr>
      </w:pPr>
      <w:r w:rsidRPr="008C6A36">
        <w:rPr>
          <w:rFonts w:ascii="Tahoma" w:hAnsi="Tahoma" w:cs="Tahoma"/>
          <w:sz w:val="20"/>
          <w:szCs w:val="20"/>
        </w:rPr>
        <w:t>Ch</w:t>
      </w:r>
      <w:r w:rsidR="009D1814" w:rsidRPr="008C6A36">
        <w:rPr>
          <w:rFonts w:ascii="Tahoma" w:hAnsi="Tahoma" w:cs="Tahoma"/>
          <w:sz w:val="20"/>
          <w:szCs w:val="20"/>
        </w:rPr>
        <w:t>orea Huntington beruht auf der Mutation eines Gens (</w:t>
      </w:r>
      <w:r w:rsidR="009D1814" w:rsidRPr="009B3DA2">
        <w:rPr>
          <w:rFonts w:ascii="Tahoma" w:hAnsi="Tahoma" w:cs="Tahoma"/>
          <w:sz w:val="20"/>
          <w:szCs w:val="20"/>
        </w:rPr>
        <w:t>Genmutation</w:t>
      </w:r>
      <w:r w:rsidR="009D1814" w:rsidRPr="008C6A36">
        <w:rPr>
          <w:rFonts w:ascii="Tahoma" w:hAnsi="Tahoma" w:cs="Tahoma"/>
          <w:sz w:val="20"/>
          <w:szCs w:val="20"/>
        </w:rPr>
        <w:t>) auf dem kurzen Arm des</w:t>
      </w:r>
      <w:r w:rsidRPr="008C6A36">
        <w:rPr>
          <w:rFonts w:ascii="Tahoma" w:hAnsi="Tahoma" w:cs="Tahoma"/>
          <w:sz w:val="20"/>
          <w:szCs w:val="20"/>
        </w:rPr>
        <w:t xml:space="preserve"> </w:t>
      </w:r>
      <w:r w:rsidR="009D1814" w:rsidRPr="008C6A36">
        <w:rPr>
          <w:rFonts w:ascii="Tahoma" w:hAnsi="Tahoma" w:cs="Tahoma"/>
          <w:sz w:val="20"/>
          <w:szCs w:val="20"/>
        </w:rPr>
        <w:t>Chromosoms 4, einem Autosom.</w:t>
      </w:r>
    </w:p>
    <w:p w:rsidR="00C40BDC" w:rsidRPr="008C6A36" w:rsidRDefault="00C40BDC" w:rsidP="00F20528">
      <w:pPr>
        <w:autoSpaceDE w:val="0"/>
        <w:autoSpaceDN w:val="0"/>
        <w:adjustRightInd w:val="0"/>
        <w:jc w:val="both"/>
        <w:rPr>
          <w:rFonts w:ascii="Tahoma" w:hAnsi="Tahoma" w:cs="Tahoma"/>
          <w:sz w:val="20"/>
          <w:szCs w:val="20"/>
        </w:rPr>
      </w:pPr>
    </w:p>
    <w:p w:rsidR="00E34F3D" w:rsidRDefault="009D1814" w:rsidP="00D8402A">
      <w:pPr>
        <w:autoSpaceDE w:val="0"/>
        <w:autoSpaceDN w:val="0"/>
        <w:adjustRightInd w:val="0"/>
        <w:spacing w:line="360" w:lineRule="auto"/>
        <w:jc w:val="both"/>
        <w:rPr>
          <w:rFonts w:ascii="Tahoma" w:hAnsi="Tahoma" w:cs="Tahoma"/>
          <w:b/>
          <w:sz w:val="20"/>
          <w:szCs w:val="20"/>
        </w:rPr>
      </w:pPr>
      <w:r w:rsidRPr="008C6A36">
        <w:rPr>
          <w:rFonts w:ascii="Tahoma" w:hAnsi="Tahoma" w:cs="Tahoma"/>
          <w:b/>
          <w:sz w:val="20"/>
          <w:szCs w:val="20"/>
        </w:rPr>
        <w:t>Vererbungsschema (Stammbaum):</w:t>
      </w:r>
    </w:p>
    <w:tbl>
      <w:tblPr>
        <w:tblW w:w="4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6"/>
      </w:tblGrid>
      <w:tr w:rsidR="00D8402A" w:rsidRPr="00053BA6" w:rsidTr="00053BA6">
        <w:trPr>
          <w:trHeight w:val="4530"/>
        </w:trPr>
        <w:tc>
          <w:tcPr>
            <w:tcW w:w="4726" w:type="dxa"/>
          </w:tcPr>
          <w:p w:rsidR="00D8402A" w:rsidRPr="00053BA6" w:rsidRDefault="00E74DEC" w:rsidP="00053BA6">
            <w:pPr>
              <w:autoSpaceDE w:val="0"/>
              <w:autoSpaceDN w:val="0"/>
              <w:adjustRightInd w:val="0"/>
              <w:spacing w:line="360" w:lineRule="auto"/>
              <w:jc w:val="both"/>
              <w:rPr>
                <w:rFonts w:ascii="Tahoma" w:hAnsi="Tahoma" w:cs="Tahoma"/>
                <w:b/>
                <w:sz w:val="20"/>
                <w:szCs w:val="20"/>
              </w:rPr>
            </w:pPr>
            <w:r>
              <w:rPr>
                <w:rFonts w:ascii="Tahoma" w:hAnsi="Tahoma" w:cs="Tahoma"/>
                <w:b/>
                <w:noProof/>
                <w:sz w:val="20"/>
                <w:szCs w:val="20"/>
              </w:rPr>
              <w:pict>
                <v:rect id="_x0000_s1739" style="position:absolute;left:0;text-align:left;margin-left:59.2pt;margin-top:217.15pt;width:10.3pt;height:9.6pt;z-index:251549696" strokeweight=".25pt"/>
              </w:pict>
            </w:r>
            <w:r>
              <w:rPr>
                <w:rFonts w:ascii="Tahoma" w:hAnsi="Tahoma" w:cs="Tahoma"/>
                <w:b/>
                <w:noProof/>
                <w:sz w:val="20"/>
                <w:szCs w:val="20"/>
              </w:rPr>
              <w:pict>
                <v:rect id="_x0000_s1738" style="position:absolute;left:0;text-align:left;margin-left:126.4pt;margin-top:218pt;width:10.3pt;height:9.6pt;z-index:251548672" strokeweight=".25pt"/>
              </w:pict>
            </w:r>
            <w:r>
              <w:rPr>
                <w:rFonts w:ascii="Tahoma" w:hAnsi="Tahoma" w:cs="Tahoma"/>
                <w:b/>
                <w:noProof/>
                <w:sz w:val="20"/>
                <w:szCs w:val="20"/>
              </w:rPr>
              <w:pict>
                <v:oval id="_x0000_s1737" style="position:absolute;left:0;text-align:left;margin-left:25.45pt;margin-top:217.45pt;width:9.8pt;height:10.45pt;z-index:251547648" strokeweight=".25pt"/>
              </w:pict>
            </w:r>
            <w:r>
              <w:rPr>
                <w:rFonts w:ascii="Tahoma" w:hAnsi="Tahoma" w:cs="Tahoma"/>
                <w:b/>
                <w:noProof/>
                <w:sz w:val="20"/>
                <w:szCs w:val="20"/>
              </w:rPr>
              <w:pict>
                <v:oval id="_x0000_s1736" style="position:absolute;left:0;text-align:left;margin-left:93.65pt;margin-top:217.15pt;width:9.8pt;height:10.45pt;z-index:251546624" strokeweight=".25pt"/>
              </w:pict>
            </w:r>
            <w:r>
              <w:rPr>
                <w:rFonts w:ascii="Tahoma" w:hAnsi="Tahoma" w:cs="Tahoma"/>
                <w:b/>
                <w:noProof/>
                <w:sz w:val="20"/>
                <w:szCs w:val="20"/>
              </w:rPr>
              <w:pict>
                <v:rect id="_x0000_s1735" style="position:absolute;left:0;text-align:left;margin-left:109.65pt;margin-top:217.45pt;width:10.3pt;height:9.6pt;z-index:251545600" fillcolor="black" strokeweight=".25pt"/>
              </w:pict>
            </w:r>
            <w:r>
              <w:rPr>
                <w:rFonts w:ascii="Tahoma" w:hAnsi="Tahoma" w:cs="Tahoma"/>
                <w:b/>
                <w:noProof/>
                <w:sz w:val="20"/>
                <w:szCs w:val="20"/>
              </w:rPr>
              <w:pict>
                <v:rect id="_x0000_s1734" style="position:absolute;left:0;text-align:left;margin-left:126.4pt;margin-top:163.25pt;width:10.3pt;height:9.6pt;z-index:251544576" strokeweight=".25pt"/>
              </w:pict>
            </w:r>
            <w:r>
              <w:rPr>
                <w:rFonts w:ascii="Tahoma" w:hAnsi="Tahoma" w:cs="Tahoma"/>
                <w:b/>
                <w:noProof/>
                <w:sz w:val="20"/>
                <w:szCs w:val="20"/>
              </w:rPr>
              <w:pict>
                <v:oval id="_x0000_s1733" style="position:absolute;left:0;text-align:left;margin-left:76.1pt;margin-top:164.1pt;width:9.8pt;height:10.45pt;z-index:251543552" strokeweight=".25pt"/>
              </w:pict>
            </w:r>
            <w:r>
              <w:rPr>
                <w:rFonts w:ascii="Tahoma" w:hAnsi="Tahoma" w:cs="Tahoma"/>
                <w:b/>
                <w:noProof/>
                <w:sz w:val="20"/>
                <w:szCs w:val="20"/>
              </w:rPr>
              <w:pict>
                <v:oval id="_x0000_s1712" style="position:absolute;left:0;text-align:left;margin-left:41.95pt;margin-top:217.15pt;width:9.8pt;height:10.45pt;z-index:251523072" fillcolor="black" strokeweight=".25pt"/>
              </w:pict>
            </w:r>
            <w:r>
              <w:rPr>
                <w:rFonts w:ascii="Tahoma" w:hAnsi="Tahoma" w:cs="Tahoma"/>
                <w:b/>
                <w:noProof/>
                <w:sz w:val="20"/>
                <w:szCs w:val="20"/>
              </w:rPr>
              <w:pict>
                <v:oval id="_x0000_s1722" style="position:absolute;left:0;text-align:left;margin-left:76.1pt;margin-top:217.45pt;width:9.8pt;height:10.45pt;z-index:251532288" fillcolor="black" strokeweight=".25pt"/>
              </w:pict>
            </w:r>
            <w:r>
              <w:rPr>
                <w:rFonts w:ascii="Tahoma" w:hAnsi="Tahoma" w:cs="Tahoma"/>
                <w:b/>
                <w:noProof/>
                <w:sz w:val="20"/>
                <w:szCs w:val="20"/>
              </w:rPr>
              <w:pict>
                <v:oval id="_x0000_s1732" style="position:absolute;left:0;text-align:left;margin-left:41.95pt;margin-top:164.1pt;width:9.8pt;height:10.45pt;z-index:251542528" strokeweight=".25pt"/>
              </w:pict>
            </w:r>
            <w:r>
              <w:rPr>
                <w:rFonts w:ascii="Tahoma" w:hAnsi="Tahoma" w:cs="Tahoma"/>
                <w:b/>
                <w:noProof/>
                <w:sz w:val="20"/>
                <w:szCs w:val="20"/>
              </w:rPr>
              <w:pict>
                <v:rect id="_x0000_s1731" style="position:absolute;left:0;text-align:left;margin-left:58.65pt;margin-top:164.1pt;width:10.3pt;height:9.6pt;z-index:251541504" fillcolor="black" strokeweight=".25pt"/>
              </w:pict>
            </w:r>
            <w:r>
              <w:rPr>
                <w:rFonts w:ascii="Tahoma" w:hAnsi="Tahoma" w:cs="Tahoma"/>
                <w:b/>
                <w:noProof/>
                <w:sz w:val="20"/>
                <w:szCs w:val="20"/>
              </w:rPr>
              <w:pict>
                <v:rect id="_x0000_s1730" style="position:absolute;left:0;text-align:left;margin-left:126.4pt;margin-top:110.6pt;width:10.3pt;height:9.6pt;z-index:251540480" strokeweight=".25pt"/>
              </w:pict>
            </w:r>
            <w:r>
              <w:rPr>
                <w:rFonts w:ascii="Tahoma" w:hAnsi="Tahoma" w:cs="Tahoma"/>
                <w:b/>
                <w:noProof/>
                <w:sz w:val="20"/>
                <w:szCs w:val="20"/>
              </w:rPr>
              <w:pict>
                <v:rect id="_x0000_s1729" style="position:absolute;left:0;text-align:left;margin-left:126.4pt;margin-top:56.65pt;width:10.3pt;height:9.6pt;z-index:251539456" strokeweight=".25pt"/>
              </w:pict>
            </w:r>
            <w:r>
              <w:rPr>
                <w:rFonts w:ascii="Tahoma" w:hAnsi="Tahoma" w:cs="Tahoma"/>
                <w:b/>
                <w:noProof/>
                <w:sz w:val="20"/>
                <w:szCs w:val="20"/>
              </w:rPr>
              <w:pict>
                <v:oval id="_x0000_s1713" style="position:absolute;left:0;text-align:left;margin-left:76.1pt;margin-top:56.65pt;width:9.8pt;height:10.45pt;z-index:251524096" strokeweight=".25pt"/>
              </w:pict>
            </w:r>
            <w:r>
              <w:rPr>
                <w:rFonts w:ascii="Tahoma" w:hAnsi="Tahoma" w:cs="Tahoma"/>
                <w:b/>
                <w:noProof/>
                <w:sz w:val="20"/>
                <w:szCs w:val="20"/>
              </w:rPr>
              <w:pict>
                <v:rect id="_x0000_s1714" style="position:absolute;left:0;text-align:left;margin-left:58.65pt;margin-top:55.9pt;width:10.3pt;height:9.6pt;z-index:251525120" fillcolor="black" strokeweight=".25pt"/>
              </w:pict>
            </w:r>
            <w:r>
              <w:rPr>
                <w:rFonts w:ascii="Tahoma" w:hAnsi="Tahoma" w:cs="Tahoma"/>
                <w:b/>
                <w:noProof/>
                <w:sz w:val="20"/>
                <w:szCs w:val="20"/>
              </w:rPr>
              <w:pict>
                <v:oval id="_x0000_s1728" style="position:absolute;left:0;text-align:left;margin-left:76.1pt;margin-top:110.25pt;width:9.8pt;height:10.45pt;z-index:251538432" strokeweight=".25pt"/>
              </w:pict>
            </w:r>
            <w:r>
              <w:rPr>
                <w:rFonts w:ascii="Tahoma" w:hAnsi="Tahoma" w:cs="Tahoma"/>
                <w:b/>
                <w:noProof/>
                <w:sz w:val="20"/>
                <w:szCs w:val="20"/>
              </w:rPr>
              <w:pict>
                <v:oval id="_x0000_s1727" style="position:absolute;left:0;text-align:left;margin-left:58.65pt;margin-top:109.4pt;width:9.8pt;height:10.45pt;z-index:251537408" fillcolor="black" strokeweight=".25pt"/>
              </w:pict>
            </w:r>
            <w:r>
              <w:rPr>
                <w:rFonts w:ascii="Tahoma" w:hAnsi="Tahoma" w:cs="Tahoma"/>
                <w:b/>
                <w:noProof/>
                <w:sz w:val="20"/>
                <w:szCs w:val="20"/>
              </w:rPr>
              <w:pict>
                <v:rect id="_x0000_s1726" style="position:absolute;left:0;text-align:left;margin-left:41.95pt;margin-top:110.25pt;width:10.3pt;height:9.6pt;z-index:251536384" fillcolor="black" strokeweight=".25pt"/>
              </w:pict>
            </w:r>
            <w:r>
              <w:rPr>
                <w:rFonts w:ascii="Tahoma" w:hAnsi="Tahoma" w:cs="Tahoma"/>
                <w:b/>
                <w:noProof/>
                <w:sz w:val="20"/>
                <w:szCs w:val="20"/>
              </w:rPr>
              <w:pict>
                <v:rect id="_x0000_s1725" style="position:absolute;left:0;text-align:left;margin-left:25.45pt;margin-top:163.25pt;width:10.3pt;height:9.6pt;z-index:251535360" strokeweight=".25pt"/>
              </w:pict>
            </w:r>
            <w:r>
              <w:rPr>
                <w:rFonts w:ascii="Tahoma" w:hAnsi="Tahoma" w:cs="Tahoma"/>
                <w:b/>
                <w:noProof/>
                <w:sz w:val="20"/>
                <w:szCs w:val="20"/>
              </w:rPr>
              <w:pict>
                <v:oval id="_x0000_s1724" style="position:absolute;left:0;text-align:left;margin-left:8.1pt;margin-top:163.25pt;width:9.8pt;height:10.45pt;z-index:251534336" strokeweight=".25pt"/>
              </w:pict>
            </w:r>
            <w:r>
              <w:rPr>
                <w:rFonts w:ascii="Tahoma" w:hAnsi="Tahoma" w:cs="Tahoma"/>
                <w:b/>
                <w:noProof/>
                <w:sz w:val="20"/>
                <w:szCs w:val="20"/>
              </w:rPr>
              <w:pict>
                <v:oval id="_x0000_s1723" style="position:absolute;left:0;text-align:left;margin-left:8.1pt;margin-top:110.25pt;width:9.8pt;height:10.45pt;z-index:251533312" strokeweight=".25pt"/>
              </w:pict>
            </w:r>
            <w:r>
              <w:rPr>
                <w:rFonts w:ascii="Tahoma" w:hAnsi="Tahoma" w:cs="Tahoma"/>
                <w:b/>
                <w:noProof/>
                <w:sz w:val="20"/>
                <w:szCs w:val="20"/>
              </w:rPr>
              <w:pict>
                <v:rect id="_x0000_s1711" style="position:absolute;left:0;text-align:left;margin-left:23.9pt;margin-top:110.25pt;width:10.3pt;height:9.6pt;z-index:251522048" strokeweight=".25pt"/>
              </w:pict>
            </w:r>
            <w:r>
              <w:rPr>
                <w:rFonts w:ascii="Tahoma" w:hAnsi="Tahoma" w:cs="Tahoma"/>
                <w:b/>
                <w:noProof/>
                <w:sz w:val="20"/>
                <w:szCs w:val="20"/>
              </w:rPr>
              <w:pict>
                <v:rect id="_x0000_s1720" style="position:absolute;left:0;text-align:left;margin-left:93.15pt;margin-top:163.25pt;width:10.3pt;height:9.6pt;z-index:251531264" strokeweight=".25pt"/>
              </w:pict>
            </w:r>
            <w:r>
              <w:rPr>
                <w:rFonts w:ascii="Tahoma" w:hAnsi="Tahoma" w:cs="Tahoma"/>
                <w:b/>
                <w:noProof/>
                <w:sz w:val="20"/>
                <w:szCs w:val="20"/>
              </w:rPr>
              <w:pict>
                <v:oval id="_x0000_s1719" style="position:absolute;left:0;text-align:left;margin-left:109.05pt;margin-top:162.4pt;width:9.8pt;height:10.45pt;z-index:251530240" fillcolor="black" strokeweight=".25pt"/>
              </w:pict>
            </w:r>
            <w:r>
              <w:rPr>
                <w:rFonts w:ascii="Tahoma" w:hAnsi="Tahoma" w:cs="Tahoma"/>
                <w:b/>
                <w:noProof/>
                <w:sz w:val="20"/>
                <w:szCs w:val="20"/>
              </w:rPr>
              <w:pict>
                <v:oval id="_x0000_s1718" style="position:absolute;left:0;text-align:left;margin-left:93.15pt;margin-top:110.25pt;width:9.8pt;height:10.45pt;z-index:251529216" strokeweight=".25pt"/>
              </w:pict>
            </w:r>
            <w:r>
              <w:rPr>
                <w:rFonts w:ascii="Tahoma" w:hAnsi="Tahoma" w:cs="Tahoma"/>
                <w:b/>
                <w:noProof/>
                <w:sz w:val="20"/>
                <w:szCs w:val="20"/>
              </w:rPr>
              <w:pict>
                <v:rect id="_x0000_s1715" style="position:absolute;left:0;text-align:left;margin-left:109.05pt;margin-top:110.25pt;width:10.3pt;height:9.6pt;z-index:251526144" fillcolor="black" strokeweight=".25pt"/>
              </w:pict>
            </w:r>
            <w:r>
              <w:rPr>
                <w:rFonts w:ascii="Tahoma" w:hAnsi="Tahoma" w:cs="Tahoma"/>
                <w:b/>
                <w:noProof/>
                <w:sz w:val="20"/>
                <w:szCs w:val="20"/>
              </w:rPr>
              <w:pict>
                <v:rect id="_x0000_s1717" style="position:absolute;left:0;text-align:left;margin-left:92.4pt;margin-top:56.65pt;width:10.3pt;height:9.6pt;z-index:251528192" strokeweight=".25pt"/>
              </w:pict>
            </w:r>
            <w:r>
              <w:rPr>
                <w:rFonts w:ascii="Tahoma" w:hAnsi="Tahoma" w:cs="Tahoma"/>
                <w:b/>
                <w:noProof/>
                <w:sz w:val="20"/>
                <w:szCs w:val="20"/>
              </w:rPr>
              <w:pict>
                <v:oval id="_x0000_s1716" style="position:absolute;left:0;text-align:left;margin-left:109.05pt;margin-top:55.9pt;width:9.8pt;height:10.45pt;z-index:251527168" fillcolor="black" strokeweight=".25pt"/>
              </w:pict>
            </w:r>
            <w:r>
              <w:rPr>
                <w:rFonts w:ascii="Tahoma" w:hAnsi="Tahoma" w:cs="Tahoma"/>
                <w:b/>
                <w:noProof/>
                <w:sz w:val="20"/>
                <w:szCs w:val="20"/>
              </w:rPr>
              <w:pict>
                <v:rect id="_x0000_s1708" style="position:absolute;left:0;text-align:left;margin-left:211.4pt;margin-top:16.2pt;width:7.15pt;height:7.15pt;z-index:251520000" strokeweight=".25pt"/>
              </w:pict>
            </w:r>
            <w:r>
              <w:rPr>
                <w:rFonts w:ascii="Tahoma" w:hAnsi="Tahoma" w:cs="Tahoma"/>
                <w:b/>
                <w:noProof/>
                <w:sz w:val="20"/>
                <w:szCs w:val="20"/>
              </w:rPr>
              <w:pict>
                <v:oval id="_x0000_s1705" style="position:absolute;left:0;text-align:left;margin-left:211.4pt;margin-top:27pt;width:7.15pt;height:7.15pt;z-index:251517952" strokeweight=".25pt"/>
              </w:pict>
            </w:r>
            <w:r>
              <w:rPr>
                <w:rFonts w:ascii="Tahoma" w:hAnsi="Tahoma" w:cs="Tahoma"/>
                <w:b/>
                <w:noProof/>
                <w:sz w:val="20"/>
                <w:szCs w:val="20"/>
              </w:rPr>
              <w:pict>
                <v:rect id="_x0000_s1709" style="position:absolute;left:0;text-align:left;margin-left:211.4pt;margin-top:37.55pt;width:7.15pt;height:7.15pt;z-index:251521024" fillcolor="black" strokeweight=".25pt"/>
              </w:pict>
            </w:r>
            <w:r>
              <w:rPr>
                <w:rFonts w:ascii="Tahoma" w:hAnsi="Tahoma" w:cs="Tahoma"/>
                <w:b/>
                <w:noProof/>
                <w:sz w:val="20"/>
                <w:szCs w:val="20"/>
              </w:rPr>
              <w:pict>
                <v:oval id="_x0000_s1706" style="position:absolute;left:0;text-align:left;margin-left:211.4pt;margin-top:48.75pt;width:7.15pt;height:7.15pt;z-index:251518976" fillcolor="black" strokeweight=".25pt"/>
              </w:pict>
            </w:r>
            <w:r w:rsidR="00986E74">
              <w:rPr>
                <w:rFonts w:ascii="Tahoma" w:hAnsi="Tahoma" w:cs="Tahoma"/>
                <w:b/>
                <w:noProof/>
                <w:sz w:val="20"/>
                <w:szCs w:val="20"/>
              </w:rPr>
              <w:drawing>
                <wp:inline distT="0" distB="0" distL="0" distR="0">
                  <wp:extent cx="2840990" cy="2939415"/>
                  <wp:effectExtent l="19050" t="0" r="0" b="0"/>
                  <wp:docPr id="5" name="Bild 5" descr="Stammbaum Chorea Hunting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mmbaum Chorea Huntington"/>
                          <pic:cNvPicPr>
                            <a:picLocks noChangeAspect="1" noChangeArrowheads="1"/>
                          </pic:cNvPicPr>
                        </pic:nvPicPr>
                        <pic:blipFill>
                          <a:blip r:embed="rId23" cstate="print"/>
                          <a:srcRect/>
                          <a:stretch>
                            <a:fillRect/>
                          </a:stretch>
                        </pic:blipFill>
                        <pic:spPr bwMode="auto">
                          <a:xfrm>
                            <a:off x="0" y="0"/>
                            <a:ext cx="2840990" cy="2939415"/>
                          </a:xfrm>
                          <a:prstGeom prst="rect">
                            <a:avLst/>
                          </a:prstGeom>
                          <a:noFill/>
                          <a:ln w="9525">
                            <a:noFill/>
                            <a:miter lim="800000"/>
                            <a:headEnd/>
                            <a:tailEnd/>
                          </a:ln>
                        </pic:spPr>
                      </pic:pic>
                    </a:graphicData>
                  </a:graphic>
                </wp:inline>
              </w:drawing>
            </w:r>
          </w:p>
          <w:p w:rsidR="00BD599A" w:rsidRPr="00053BA6" w:rsidRDefault="00BD599A" w:rsidP="00A33AE7">
            <w:pPr>
              <w:autoSpaceDE w:val="0"/>
              <w:autoSpaceDN w:val="0"/>
              <w:adjustRightInd w:val="0"/>
              <w:jc w:val="both"/>
              <w:rPr>
                <w:rFonts w:ascii="Tahoma" w:hAnsi="Tahoma" w:cs="Tahoma"/>
                <w:b/>
                <w:sz w:val="16"/>
                <w:szCs w:val="16"/>
              </w:rPr>
            </w:pPr>
            <w:r w:rsidRPr="00053BA6">
              <w:rPr>
                <w:rFonts w:ascii="Tahoma" w:hAnsi="Tahoma" w:cs="Tahoma"/>
                <w:b/>
                <w:sz w:val="16"/>
                <w:szCs w:val="16"/>
              </w:rPr>
              <w:t xml:space="preserve">Abb. </w:t>
            </w:r>
            <w:r w:rsidR="00A33AE7">
              <w:rPr>
                <w:rFonts w:ascii="Tahoma" w:hAnsi="Tahoma" w:cs="Tahoma"/>
                <w:b/>
                <w:sz w:val="16"/>
                <w:szCs w:val="16"/>
              </w:rPr>
              <w:t>7</w:t>
            </w:r>
            <w:r w:rsidRPr="00053BA6">
              <w:rPr>
                <w:rFonts w:ascii="Tahoma" w:hAnsi="Tahoma" w:cs="Tahoma"/>
                <w:b/>
                <w:sz w:val="16"/>
                <w:szCs w:val="16"/>
              </w:rPr>
              <w:t xml:space="preserve">: </w:t>
            </w:r>
            <w:r w:rsidRPr="00053BA6">
              <w:rPr>
                <w:rFonts w:ascii="Tahoma" w:hAnsi="Tahoma" w:cs="Tahoma"/>
                <w:sz w:val="16"/>
                <w:szCs w:val="16"/>
              </w:rPr>
              <w:t xml:space="preserve">Stammbaum einer </w:t>
            </w:r>
            <w:r w:rsidR="00A74DA4">
              <w:rPr>
                <w:rFonts w:ascii="Tahoma" w:hAnsi="Tahoma" w:cs="Tahoma"/>
                <w:sz w:val="16"/>
                <w:szCs w:val="16"/>
              </w:rPr>
              <w:t>von</w:t>
            </w:r>
            <w:r w:rsidRPr="00053BA6">
              <w:rPr>
                <w:rFonts w:ascii="Tahoma" w:hAnsi="Tahoma" w:cs="Tahoma"/>
                <w:sz w:val="16"/>
                <w:szCs w:val="16"/>
              </w:rPr>
              <w:t xml:space="preserve"> Chorea Huntington</w:t>
            </w:r>
            <w:r w:rsidR="00A74DA4" w:rsidRPr="00053BA6">
              <w:rPr>
                <w:rFonts w:ascii="Tahoma" w:hAnsi="Tahoma" w:cs="Tahoma"/>
                <w:sz w:val="16"/>
                <w:szCs w:val="16"/>
              </w:rPr>
              <w:t xml:space="preserve"> </w:t>
            </w:r>
            <w:r w:rsidR="00A74DA4">
              <w:rPr>
                <w:rFonts w:ascii="Tahoma" w:hAnsi="Tahoma" w:cs="Tahoma"/>
                <w:sz w:val="16"/>
                <w:szCs w:val="16"/>
              </w:rPr>
              <w:t xml:space="preserve">betroffenen </w:t>
            </w:r>
            <w:r w:rsidR="00A74DA4" w:rsidRPr="00053BA6">
              <w:rPr>
                <w:rFonts w:ascii="Tahoma" w:hAnsi="Tahoma" w:cs="Tahoma"/>
                <w:sz w:val="16"/>
                <w:szCs w:val="16"/>
              </w:rPr>
              <w:t>Familie</w:t>
            </w:r>
          </w:p>
        </w:tc>
      </w:tr>
    </w:tbl>
    <w:p w:rsidR="00D8402A" w:rsidRPr="00D8402A" w:rsidRDefault="00D8402A" w:rsidP="00DA3207">
      <w:pPr>
        <w:autoSpaceDE w:val="0"/>
        <w:autoSpaceDN w:val="0"/>
        <w:adjustRightInd w:val="0"/>
        <w:jc w:val="both"/>
        <w:rPr>
          <w:rFonts w:ascii="Tahoma" w:hAnsi="Tahoma" w:cs="Tahoma"/>
          <w:b/>
          <w:sz w:val="20"/>
          <w:szCs w:val="20"/>
        </w:rPr>
      </w:pPr>
    </w:p>
    <w:p w:rsidR="009D1814" w:rsidRPr="008C6A36" w:rsidRDefault="009D1814" w:rsidP="00DA3207">
      <w:pPr>
        <w:autoSpaceDE w:val="0"/>
        <w:autoSpaceDN w:val="0"/>
        <w:adjustRightInd w:val="0"/>
        <w:jc w:val="both"/>
        <w:rPr>
          <w:rFonts w:ascii="Tahoma" w:hAnsi="Tahoma" w:cs="Tahoma"/>
          <w:sz w:val="20"/>
          <w:szCs w:val="20"/>
        </w:rPr>
      </w:pPr>
      <w:r w:rsidRPr="008C6A36">
        <w:rPr>
          <w:rFonts w:ascii="Tahoma" w:hAnsi="Tahoma" w:cs="Tahoma"/>
          <w:sz w:val="20"/>
          <w:szCs w:val="20"/>
        </w:rPr>
        <w:t>Wie</w:t>
      </w:r>
      <w:r w:rsidR="00004DB1" w:rsidRPr="008C6A36">
        <w:rPr>
          <w:rFonts w:ascii="Tahoma" w:hAnsi="Tahoma" w:cs="Tahoma"/>
          <w:sz w:val="20"/>
          <w:szCs w:val="20"/>
        </w:rPr>
        <w:t xml:space="preserve"> aus dem Stammbaum </w:t>
      </w:r>
      <w:r w:rsidR="002B63C1">
        <w:rPr>
          <w:rFonts w:ascii="Tahoma" w:hAnsi="Tahoma" w:cs="Tahoma"/>
          <w:sz w:val="20"/>
          <w:szCs w:val="20"/>
        </w:rPr>
        <w:t xml:space="preserve">(Abb. </w:t>
      </w:r>
      <w:r w:rsidR="00DD6F81">
        <w:rPr>
          <w:rFonts w:ascii="Tahoma" w:hAnsi="Tahoma" w:cs="Tahoma"/>
          <w:sz w:val="20"/>
          <w:szCs w:val="20"/>
        </w:rPr>
        <w:t>7</w:t>
      </w:r>
      <w:r w:rsidR="002B63C1">
        <w:rPr>
          <w:rFonts w:ascii="Tahoma" w:hAnsi="Tahoma" w:cs="Tahoma"/>
          <w:sz w:val="20"/>
          <w:szCs w:val="20"/>
        </w:rPr>
        <w:t xml:space="preserve">) </w:t>
      </w:r>
      <w:r w:rsidR="00004DB1" w:rsidRPr="008C6A36">
        <w:rPr>
          <w:rFonts w:ascii="Tahoma" w:hAnsi="Tahoma" w:cs="Tahoma"/>
          <w:sz w:val="20"/>
          <w:szCs w:val="20"/>
        </w:rPr>
        <w:t>ersichtlich</w:t>
      </w:r>
      <w:r w:rsidR="00727300">
        <w:rPr>
          <w:rFonts w:ascii="Tahoma" w:hAnsi="Tahoma" w:cs="Tahoma"/>
          <w:sz w:val="20"/>
          <w:szCs w:val="20"/>
        </w:rPr>
        <w:t xml:space="preserve"> wird</w:t>
      </w:r>
      <w:r w:rsidR="002B63C1">
        <w:rPr>
          <w:rFonts w:ascii="Tahoma" w:hAnsi="Tahoma" w:cs="Tahoma"/>
          <w:sz w:val="20"/>
          <w:szCs w:val="20"/>
        </w:rPr>
        <w:t>,</w:t>
      </w:r>
      <w:r w:rsidR="00004DB1" w:rsidRPr="008C6A36">
        <w:rPr>
          <w:rFonts w:ascii="Tahoma" w:hAnsi="Tahoma" w:cs="Tahoma"/>
          <w:sz w:val="20"/>
          <w:szCs w:val="20"/>
        </w:rPr>
        <w:t xml:space="preserve"> ü</w:t>
      </w:r>
      <w:r w:rsidRPr="008C6A36">
        <w:rPr>
          <w:rFonts w:ascii="Tahoma" w:hAnsi="Tahoma" w:cs="Tahoma"/>
          <w:sz w:val="20"/>
          <w:szCs w:val="20"/>
        </w:rPr>
        <w:t>berspringt die Krankheit keine der Gener</w:t>
      </w:r>
      <w:r w:rsidRPr="008C6A36">
        <w:rPr>
          <w:rFonts w:ascii="Tahoma" w:hAnsi="Tahoma" w:cs="Tahoma"/>
          <w:sz w:val="20"/>
          <w:szCs w:val="20"/>
        </w:rPr>
        <w:t>a</w:t>
      </w:r>
      <w:r w:rsidRPr="008C6A36">
        <w:rPr>
          <w:rFonts w:ascii="Tahoma" w:hAnsi="Tahoma" w:cs="Tahoma"/>
          <w:sz w:val="20"/>
          <w:szCs w:val="20"/>
        </w:rPr>
        <w:t>tionen. Dies ist</w:t>
      </w:r>
      <w:r w:rsidR="00EB5671" w:rsidRPr="008C6A36">
        <w:rPr>
          <w:rFonts w:ascii="Tahoma" w:hAnsi="Tahoma" w:cs="Tahoma"/>
          <w:sz w:val="20"/>
          <w:szCs w:val="20"/>
        </w:rPr>
        <w:t xml:space="preserve"> </w:t>
      </w:r>
      <w:r w:rsidRPr="008C6A36">
        <w:rPr>
          <w:rFonts w:ascii="Tahoma" w:hAnsi="Tahoma" w:cs="Tahoma"/>
          <w:sz w:val="20"/>
          <w:szCs w:val="20"/>
        </w:rPr>
        <w:t xml:space="preserve">ein sicheres Zeichen </w:t>
      </w:r>
      <w:r w:rsidR="00EB5671" w:rsidRPr="008C6A36">
        <w:rPr>
          <w:rFonts w:ascii="Tahoma" w:hAnsi="Tahoma" w:cs="Tahoma"/>
          <w:sz w:val="20"/>
          <w:szCs w:val="20"/>
        </w:rPr>
        <w:t>für</w:t>
      </w:r>
      <w:r w:rsidRPr="008C6A36">
        <w:rPr>
          <w:rFonts w:ascii="Tahoma" w:hAnsi="Tahoma" w:cs="Tahoma"/>
          <w:sz w:val="20"/>
          <w:szCs w:val="20"/>
        </w:rPr>
        <w:t xml:space="preserve"> ein dom</w:t>
      </w:r>
      <w:r w:rsidRPr="008C6A36">
        <w:rPr>
          <w:rFonts w:ascii="Tahoma" w:hAnsi="Tahoma" w:cs="Tahoma"/>
          <w:sz w:val="20"/>
          <w:szCs w:val="20"/>
        </w:rPr>
        <w:t>i</w:t>
      </w:r>
      <w:r w:rsidRPr="008C6A36">
        <w:rPr>
          <w:rFonts w:ascii="Tahoma" w:hAnsi="Tahoma" w:cs="Tahoma"/>
          <w:sz w:val="20"/>
          <w:szCs w:val="20"/>
        </w:rPr>
        <w:t>nant vererbtes</w:t>
      </w:r>
      <w:r w:rsidR="00EB5671" w:rsidRPr="008C6A36">
        <w:rPr>
          <w:rFonts w:ascii="Tahoma" w:hAnsi="Tahoma" w:cs="Tahoma"/>
          <w:sz w:val="20"/>
          <w:szCs w:val="20"/>
        </w:rPr>
        <w:t xml:space="preserve"> </w:t>
      </w:r>
      <w:r w:rsidRPr="008C6A36">
        <w:rPr>
          <w:rFonts w:ascii="Tahoma" w:hAnsi="Tahoma" w:cs="Tahoma"/>
          <w:sz w:val="20"/>
          <w:szCs w:val="20"/>
        </w:rPr>
        <w:t xml:space="preserve">Merkmal. Da das Gen </w:t>
      </w:r>
      <w:r w:rsidR="00EB5671" w:rsidRPr="008C6A36">
        <w:rPr>
          <w:rFonts w:ascii="Tahoma" w:hAnsi="Tahoma" w:cs="Tahoma"/>
          <w:sz w:val="20"/>
          <w:szCs w:val="20"/>
        </w:rPr>
        <w:t>für</w:t>
      </w:r>
      <w:r w:rsidRPr="008C6A36">
        <w:rPr>
          <w:rFonts w:ascii="Tahoma" w:hAnsi="Tahoma" w:cs="Tahoma"/>
          <w:sz w:val="20"/>
          <w:szCs w:val="20"/>
        </w:rPr>
        <w:t xml:space="preserve"> Chorea</w:t>
      </w:r>
      <w:r w:rsidR="00EB5671" w:rsidRPr="008C6A36">
        <w:rPr>
          <w:rFonts w:ascii="Tahoma" w:hAnsi="Tahoma" w:cs="Tahoma"/>
          <w:sz w:val="20"/>
          <w:szCs w:val="20"/>
        </w:rPr>
        <w:t xml:space="preserve"> </w:t>
      </w:r>
      <w:r w:rsidRPr="008C6A36">
        <w:rPr>
          <w:rFonts w:ascii="Tahoma" w:hAnsi="Tahoma" w:cs="Tahoma"/>
          <w:sz w:val="20"/>
          <w:szCs w:val="20"/>
        </w:rPr>
        <w:t>Huntington auf einem Autosom liegt, wird der</w:t>
      </w:r>
      <w:r w:rsidR="00EB5671" w:rsidRPr="008C6A36">
        <w:rPr>
          <w:rFonts w:ascii="Tahoma" w:hAnsi="Tahoma" w:cs="Tahoma"/>
          <w:sz w:val="20"/>
          <w:szCs w:val="20"/>
        </w:rPr>
        <w:t xml:space="preserve"> </w:t>
      </w:r>
      <w:r w:rsidRPr="008C6A36">
        <w:rPr>
          <w:rFonts w:ascii="Tahoma" w:hAnsi="Tahoma" w:cs="Tahoma"/>
          <w:sz w:val="20"/>
          <w:szCs w:val="20"/>
        </w:rPr>
        <w:t>Vererbungsmechanismus als autosomal-dominant</w:t>
      </w:r>
      <w:r w:rsidR="00EB5671" w:rsidRPr="008C6A36">
        <w:rPr>
          <w:rFonts w:ascii="Tahoma" w:hAnsi="Tahoma" w:cs="Tahoma"/>
          <w:sz w:val="20"/>
          <w:szCs w:val="20"/>
        </w:rPr>
        <w:t xml:space="preserve"> </w:t>
      </w:r>
      <w:r w:rsidRPr="008C6A36">
        <w:rPr>
          <w:rFonts w:ascii="Tahoma" w:hAnsi="Tahoma" w:cs="Tahoma"/>
          <w:sz w:val="20"/>
          <w:szCs w:val="20"/>
        </w:rPr>
        <w:t xml:space="preserve">bezeichnet. </w:t>
      </w:r>
      <w:r w:rsidR="00EB5671" w:rsidRPr="008C6A36">
        <w:rPr>
          <w:rFonts w:ascii="Tahoma" w:hAnsi="Tahoma" w:cs="Tahoma"/>
          <w:sz w:val="20"/>
          <w:szCs w:val="20"/>
        </w:rPr>
        <w:t>Hierfür</w:t>
      </w:r>
      <w:r w:rsidRPr="008C6A36">
        <w:rPr>
          <w:rFonts w:ascii="Tahoma" w:hAnsi="Tahoma" w:cs="Tahoma"/>
          <w:sz w:val="20"/>
          <w:szCs w:val="20"/>
        </w:rPr>
        <w:t xml:space="preserve"> spricht auch das Auftreten</w:t>
      </w:r>
      <w:r w:rsidR="00EB5671" w:rsidRPr="008C6A36">
        <w:rPr>
          <w:rFonts w:ascii="Tahoma" w:hAnsi="Tahoma" w:cs="Tahoma"/>
          <w:sz w:val="20"/>
          <w:szCs w:val="20"/>
        </w:rPr>
        <w:t xml:space="preserve"> </w:t>
      </w:r>
      <w:r w:rsidRPr="008C6A36">
        <w:rPr>
          <w:rFonts w:ascii="Tahoma" w:hAnsi="Tahoma" w:cs="Tahoma"/>
          <w:sz w:val="20"/>
          <w:szCs w:val="20"/>
        </w:rPr>
        <w:t xml:space="preserve">der Krankheit </w:t>
      </w:r>
      <w:r w:rsidR="00EB5671" w:rsidRPr="008C6A36">
        <w:rPr>
          <w:rFonts w:ascii="Tahoma" w:hAnsi="Tahoma" w:cs="Tahoma"/>
          <w:sz w:val="20"/>
          <w:szCs w:val="20"/>
        </w:rPr>
        <w:t>unabhängig</w:t>
      </w:r>
      <w:r w:rsidRPr="008C6A36">
        <w:rPr>
          <w:rFonts w:ascii="Tahoma" w:hAnsi="Tahoma" w:cs="Tahoma"/>
          <w:sz w:val="20"/>
          <w:szCs w:val="20"/>
        </w:rPr>
        <w:t xml:space="preserve"> vom Geschlecht.</w:t>
      </w:r>
      <w:r w:rsidR="00EB5671" w:rsidRPr="008C6A36">
        <w:rPr>
          <w:rFonts w:ascii="Tahoma" w:hAnsi="Tahoma" w:cs="Tahoma"/>
          <w:sz w:val="20"/>
          <w:szCs w:val="20"/>
        </w:rPr>
        <w:t xml:space="preserve"> </w:t>
      </w:r>
      <w:r w:rsidRPr="008C6A36">
        <w:rPr>
          <w:rFonts w:ascii="Tahoma" w:hAnsi="Tahoma" w:cs="Tahoma"/>
          <w:sz w:val="20"/>
          <w:szCs w:val="20"/>
        </w:rPr>
        <w:t xml:space="preserve">Wichtig </w:t>
      </w:r>
      <w:r w:rsidR="00EB5671" w:rsidRPr="008C6A36">
        <w:rPr>
          <w:rFonts w:ascii="Tahoma" w:hAnsi="Tahoma" w:cs="Tahoma"/>
          <w:sz w:val="20"/>
          <w:szCs w:val="20"/>
        </w:rPr>
        <w:t>für</w:t>
      </w:r>
      <w:r w:rsidRPr="008C6A36">
        <w:rPr>
          <w:rFonts w:ascii="Tahoma" w:hAnsi="Tahoma" w:cs="Tahoma"/>
          <w:sz w:val="20"/>
          <w:szCs w:val="20"/>
        </w:rPr>
        <w:t xml:space="preserve"> das </w:t>
      </w:r>
      <w:r w:rsidR="00EB5671" w:rsidRPr="008C6A36">
        <w:rPr>
          <w:rFonts w:ascii="Tahoma" w:hAnsi="Tahoma" w:cs="Tahoma"/>
          <w:sz w:val="20"/>
          <w:szCs w:val="20"/>
        </w:rPr>
        <w:t>Verständnis von Stammbä</w:t>
      </w:r>
      <w:r w:rsidRPr="008C6A36">
        <w:rPr>
          <w:rFonts w:ascii="Tahoma" w:hAnsi="Tahoma" w:cs="Tahoma"/>
          <w:sz w:val="20"/>
          <w:szCs w:val="20"/>
        </w:rPr>
        <w:t>umen</w:t>
      </w:r>
      <w:r w:rsidR="00EB5671" w:rsidRPr="008C6A36">
        <w:rPr>
          <w:rFonts w:ascii="Tahoma" w:hAnsi="Tahoma" w:cs="Tahoma"/>
          <w:sz w:val="20"/>
          <w:szCs w:val="20"/>
        </w:rPr>
        <w:t xml:space="preserve"> </w:t>
      </w:r>
      <w:r w:rsidRPr="008C6A36">
        <w:rPr>
          <w:rFonts w:ascii="Tahoma" w:hAnsi="Tahoma" w:cs="Tahoma"/>
          <w:sz w:val="20"/>
          <w:szCs w:val="20"/>
        </w:rPr>
        <w:t>ist, dass die Schwere der</w:t>
      </w:r>
      <w:r w:rsidR="00EB5671" w:rsidRPr="008C6A36">
        <w:rPr>
          <w:rFonts w:ascii="Tahoma" w:hAnsi="Tahoma" w:cs="Tahoma"/>
          <w:sz w:val="20"/>
          <w:szCs w:val="20"/>
        </w:rPr>
        <w:t xml:space="preserve"> </w:t>
      </w:r>
      <w:r w:rsidRPr="008C6A36">
        <w:rPr>
          <w:rFonts w:ascii="Tahoma" w:hAnsi="Tahoma" w:cs="Tahoma"/>
          <w:sz w:val="20"/>
          <w:szCs w:val="20"/>
        </w:rPr>
        <w:t>Erkrankung</w:t>
      </w:r>
      <w:r w:rsidR="00B13B7F">
        <w:rPr>
          <w:rFonts w:ascii="Tahoma" w:hAnsi="Tahoma" w:cs="Tahoma"/>
          <w:sz w:val="20"/>
          <w:szCs w:val="20"/>
        </w:rPr>
        <w:t xml:space="preserve"> (</w:t>
      </w:r>
      <w:r w:rsidR="00B13B7F" w:rsidRPr="008C6A36">
        <w:rPr>
          <w:rFonts w:ascii="Tahoma" w:hAnsi="Tahoma" w:cs="Tahoma"/>
          <w:sz w:val="20"/>
          <w:szCs w:val="20"/>
        </w:rPr>
        <w:t>Expressivität</w:t>
      </w:r>
      <w:r w:rsidRPr="008C6A36">
        <w:rPr>
          <w:rFonts w:ascii="Tahoma" w:hAnsi="Tahoma" w:cs="Tahoma"/>
          <w:sz w:val="20"/>
          <w:szCs w:val="20"/>
        </w:rPr>
        <w:t>) bei einzelnen Erkrankungen und</w:t>
      </w:r>
      <w:r w:rsidR="00EB5671" w:rsidRPr="008C6A36">
        <w:rPr>
          <w:rFonts w:ascii="Tahoma" w:hAnsi="Tahoma" w:cs="Tahoma"/>
          <w:sz w:val="20"/>
          <w:szCs w:val="20"/>
        </w:rPr>
        <w:t xml:space="preserve"> </w:t>
      </w:r>
      <w:r w:rsidRPr="008C6A36">
        <w:rPr>
          <w:rFonts w:ascii="Tahoma" w:hAnsi="Tahoma" w:cs="Tahoma"/>
          <w:sz w:val="20"/>
          <w:szCs w:val="20"/>
        </w:rPr>
        <w:t>Erkrankten unte</w:t>
      </w:r>
      <w:r w:rsidRPr="008C6A36">
        <w:rPr>
          <w:rFonts w:ascii="Tahoma" w:hAnsi="Tahoma" w:cs="Tahoma"/>
          <w:sz w:val="20"/>
          <w:szCs w:val="20"/>
        </w:rPr>
        <w:t>r</w:t>
      </w:r>
      <w:r w:rsidRPr="008C6A36">
        <w:rPr>
          <w:rFonts w:ascii="Tahoma" w:hAnsi="Tahoma" w:cs="Tahoma"/>
          <w:sz w:val="20"/>
          <w:szCs w:val="20"/>
        </w:rPr>
        <w:t>schiedlich ausfallen und somit</w:t>
      </w:r>
      <w:r w:rsidR="00EB5671" w:rsidRPr="008C6A36">
        <w:rPr>
          <w:rFonts w:ascii="Tahoma" w:hAnsi="Tahoma" w:cs="Tahoma"/>
          <w:sz w:val="20"/>
          <w:szCs w:val="20"/>
        </w:rPr>
        <w:t xml:space="preserve"> </w:t>
      </w:r>
      <w:r w:rsidRPr="008C6A36">
        <w:rPr>
          <w:rFonts w:ascii="Tahoma" w:hAnsi="Tahoma" w:cs="Tahoma"/>
          <w:sz w:val="20"/>
          <w:szCs w:val="20"/>
        </w:rPr>
        <w:t>auch falsch gede</w:t>
      </w:r>
      <w:r w:rsidRPr="008C6A36">
        <w:rPr>
          <w:rFonts w:ascii="Tahoma" w:hAnsi="Tahoma" w:cs="Tahoma"/>
          <w:sz w:val="20"/>
          <w:szCs w:val="20"/>
        </w:rPr>
        <w:t>u</w:t>
      </w:r>
      <w:r w:rsidR="00B13B7F">
        <w:rPr>
          <w:rFonts w:ascii="Tahoma" w:hAnsi="Tahoma" w:cs="Tahoma"/>
          <w:sz w:val="20"/>
          <w:szCs w:val="20"/>
        </w:rPr>
        <w:t xml:space="preserve">tet werden kann. Die </w:t>
      </w:r>
      <w:r w:rsidR="00EB5671" w:rsidRPr="008C6A36">
        <w:rPr>
          <w:rFonts w:ascii="Tahoma" w:hAnsi="Tahoma" w:cs="Tahoma"/>
          <w:sz w:val="20"/>
          <w:szCs w:val="20"/>
        </w:rPr>
        <w:t>Durchsetzungsfähigkeit</w:t>
      </w:r>
      <w:r w:rsidR="00B13B7F">
        <w:rPr>
          <w:rFonts w:ascii="Tahoma" w:hAnsi="Tahoma" w:cs="Tahoma"/>
          <w:sz w:val="20"/>
          <w:szCs w:val="20"/>
        </w:rPr>
        <w:t xml:space="preserve"> (</w:t>
      </w:r>
      <w:r w:rsidR="00B13B7F" w:rsidRPr="008C6A36">
        <w:rPr>
          <w:rFonts w:ascii="Tahoma" w:hAnsi="Tahoma" w:cs="Tahoma"/>
          <w:sz w:val="20"/>
          <w:szCs w:val="20"/>
        </w:rPr>
        <w:t>P</w:t>
      </w:r>
      <w:r w:rsidR="00B13B7F" w:rsidRPr="008C6A36">
        <w:rPr>
          <w:rFonts w:ascii="Tahoma" w:hAnsi="Tahoma" w:cs="Tahoma"/>
          <w:sz w:val="20"/>
          <w:szCs w:val="20"/>
        </w:rPr>
        <w:t>e</w:t>
      </w:r>
      <w:r w:rsidR="00B13B7F" w:rsidRPr="008C6A36">
        <w:rPr>
          <w:rFonts w:ascii="Tahoma" w:hAnsi="Tahoma" w:cs="Tahoma"/>
          <w:sz w:val="20"/>
          <w:szCs w:val="20"/>
        </w:rPr>
        <w:t>netranz</w:t>
      </w:r>
      <w:r w:rsidR="00EB5671" w:rsidRPr="008C6A36">
        <w:rPr>
          <w:rFonts w:ascii="Tahoma" w:hAnsi="Tahoma" w:cs="Tahoma"/>
          <w:sz w:val="20"/>
          <w:szCs w:val="20"/>
        </w:rPr>
        <w:t>), ein Maß</w:t>
      </w:r>
      <w:r w:rsidRPr="008C6A36">
        <w:rPr>
          <w:rFonts w:ascii="Tahoma" w:hAnsi="Tahoma" w:cs="Tahoma"/>
          <w:sz w:val="20"/>
          <w:szCs w:val="20"/>
        </w:rPr>
        <w:t xml:space="preserve"> </w:t>
      </w:r>
      <w:r w:rsidR="00EB5671" w:rsidRPr="008C6A36">
        <w:rPr>
          <w:rFonts w:ascii="Tahoma" w:hAnsi="Tahoma" w:cs="Tahoma"/>
          <w:sz w:val="20"/>
          <w:szCs w:val="20"/>
        </w:rPr>
        <w:t xml:space="preserve">für </w:t>
      </w:r>
      <w:r w:rsidRPr="008C6A36">
        <w:rPr>
          <w:rFonts w:ascii="Tahoma" w:hAnsi="Tahoma" w:cs="Tahoma"/>
          <w:sz w:val="20"/>
          <w:szCs w:val="20"/>
        </w:rPr>
        <w:t>die Wahrscheinlichkeit</w:t>
      </w:r>
      <w:r w:rsidR="0048408A">
        <w:rPr>
          <w:rFonts w:ascii="Tahoma" w:hAnsi="Tahoma" w:cs="Tahoma"/>
          <w:sz w:val="20"/>
          <w:szCs w:val="20"/>
        </w:rPr>
        <w:t>,</w:t>
      </w:r>
      <w:r w:rsidRPr="008C6A36">
        <w:rPr>
          <w:rFonts w:ascii="Tahoma" w:hAnsi="Tahoma" w:cs="Tahoma"/>
          <w:sz w:val="20"/>
          <w:szCs w:val="20"/>
        </w:rPr>
        <w:t xml:space="preserve"> mit der das dominante</w:t>
      </w:r>
      <w:r w:rsidR="00EB5671" w:rsidRPr="008C6A36">
        <w:rPr>
          <w:rFonts w:ascii="Tahoma" w:hAnsi="Tahoma" w:cs="Tahoma"/>
          <w:sz w:val="20"/>
          <w:szCs w:val="20"/>
        </w:rPr>
        <w:t xml:space="preserve"> </w:t>
      </w:r>
      <w:r w:rsidRPr="008C6A36">
        <w:rPr>
          <w:rFonts w:ascii="Tahoma" w:hAnsi="Tahoma" w:cs="Tahoma"/>
          <w:sz w:val="20"/>
          <w:szCs w:val="20"/>
        </w:rPr>
        <w:t xml:space="preserve">Allel zur </w:t>
      </w:r>
      <w:r w:rsidR="00EB5671" w:rsidRPr="008C6A36">
        <w:rPr>
          <w:rFonts w:ascii="Tahoma" w:hAnsi="Tahoma" w:cs="Tahoma"/>
          <w:sz w:val="20"/>
          <w:szCs w:val="20"/>
        </w:rPr>
        <w:t>Ausprägung</w:t>
      </w:r>
      <w:r w:rsidRPr="008C6A36">
        <w:rPr>
          <w:rFonts w:ascii="Tahoma" w:hAnsi="Tahoma" w:cs="Tahoma"/>
          <w:sz w:val="20"/>
          <w:szCs w:val="20"/>
        </w:rPr>
        <w:t xml:space="preserve"> kommt, kann bei unterschiedlichen</w:t>
      </w:r>
      <w:r w:rsidR="00EB5671" w:rsidRPr="008C6A36">
        <w:rPr>
          <w:rFonts w:ascii="Tahoma" w:hAnsi="Tahoma" w:cs="Tahoma"/>
          <w:sz w:val="20"/>
          <w:szCs w:val="20"/>
        </w:rPr>
        <w:t xml:space="preserve"> </w:t>
      </w:r>
      <w:r w:rsidRPr="008C6A36">
        <w:rPr>
          <w:rFonts w:ascii="Tahoma" w:hAnsi="Tahoma" w:cs="Tahoma"/>
          <w:sz w:val="20"/>
          <w:szCs w:val="20"/>
        </w:rPr>
        <w:t>Erkrankungen auch verschieden</w:t>
      </w:r>
      <w:r w:rsidR="00EB5671" w:rsidRPr="008C6A36">
        <w:rPr>
          <w:rFonts w:ascii="Tahoma" w:hAnsi="Tahoma" w:cs="Tahoma"/>
          <w:sz w:val="20"/>
          <w:szCs w:val="20"/>
        </w:rPr>
        <w:t xml:space="preserve"> </w:t>
      </w:r>
      <w:r w:rsidRPr="008C6A36">
        <w:rPr>
          <w:rFonts w:ascii="Tahoma" w:hAnsi="Tahoma" w:cs="Tahoma"/>
          <w:sz w:val="20"/>
          <w:szCs w:val="20"/>
        </w:rPr>
        <w:t xml:space="preserve">ausfallen. Bei Chorea Huntington </w:t>
      </w:r>
      <w:r w:rsidR="00EB5671" w:rsidRPr="008C6A36">
        <w:rPr>
          <w:rFonts w:ascii="Tahoma" w:hAnsi="Tahoma" w:cs="Tahoma"/>
          <w:sz w:val="20"/>
          <w:szCs w:val="20"/>
        </w:rPr>
        <w:t>b</w:t>
      </w:r>
      <w:r w:rsidR="00EB5671" w:rsidRPr="008C6A36">
        <w:rPr>
          <w:rFonts w:ascii="Tahoma" w:hAnsi="Tahoma" w:cs="Tahoma"/>
          <w:sz w:val="20"/>
          <w:szCs w:val="20"/>
        </w:rPr>
        <w:t>e</w:t>
      </w:r>
      <w:r w:rsidR="00EB5671" w:rsidRPr="008C6A36">
        <w:rPr>
          <w:rFonts w:ascii="Tahoma" w:hAnsi="Tahoma" w:cs="Tahoma"/>
          <w:sz w:val="20"/>
          <w:szCs w:val="20"/>
        </w:rPr>
        <w:lastRenderedPageBreak/>
        <w:t>trägt</w:t>
      </w:r>
      <w:r w:rsidRPr="008C6A36">
        <w:rPr>
          <w:rFonts w:ascii="Tahoma" w:hAnsi="Tahoma" w:cs="Tahoma"/>
          <w:sz w:val="20"/>
          <w:szCs w:val="20"/>
        </w:rPr>
        <w:t xml:space="preserve"> sie</w:t>
      </w:r>
      <w:r w:rsidR="00EB5671" w:rsidRPr="008C6A36">
        <w:rPr>
          <w:rFonts w:ascii="Tahoma" w:hAnsi="Tahoma" w:cs="Tahoma"/>
          <w:sz w:val="20"/>
          <w:szCs w:val="20"/>
        </w:rPr>
        <w:t xml:space="preserve"> 100%. Das heißt, alle Trä</w:t>
      </w:r>
      <w:r w:rsidRPr="008C6A36">
        <w:rPr>
          <w:rFonts w:ascii="Tahoma" w:hAnsi="Tahoma" w:cs="Tahoma"/>
          <w:sz w:val="20"/>
          <w:szCs w:val="20"/>
        </w:rPr>
        <w:t>ger des mutie</w:t>
      </w:r>
      <w:r w:rsidRPr="008C6A36">
        <w:rPr>
          <w:rFonts w:ascii="Tahoma" w:hAnsi="Tahoma" w:cs="Tahoma"/>
          <w:sz w:val="20"/>
          <w:szCs w:val="20"/>
        </w:rPr>
        <w:t>r</w:t>
      </w:r>
      <w:r w:rsidRPr="008C6A36">
        <w:rPr>
          <w:rFonts w:ascii="Tahoma" w:hAnsi="Tahoma" w:cs="Tahoma"/>
          <w:sz w:val="20"/>
          <w:szCs w:val="20"/>
        </w:rPr>
        <w:t xml:space="preserve">ten Gens erkranken </w:t>
      </w:r>
      <w:r w:rsidR="00EB5671" w:rsidRPr="008C6A36">
        <w:rPr>
          <w:rFonts w:ascii="Tahoma" w:hAnsi="Tahoma" w:cs="Tahoma"/>
          <w:sz w:val="20"/>
          <w:szCs w:val="20"/>
        </w:rPr>
        <w:t>früher</w:t>
      </w:r>
      <w:r w:rsidRPr="008C6A36">
        <w:rPr>
          <w:rFonts w:ascii="Tahoma" w:hAnsi="Tahoma" w:cs="Tahoma"/>
          <w:sz w:val="20"/>
          <w:szCs w:val="20"/>
        </w:rPr>
        <w:t xml:space="preserve"> oder </w:t>
      </w:r>
      <w:r w:rsidR="00EB5671" w:rsidRPr="008C6A36">
        <w:rPr>
          <w:rFonts w:ascii="Tahoma" w:hAnsi="Tahoma" w:cs="Tahoma"/>
          <w:sz w:val="20"/>
          <w:szCs w:val="20"/>
        </w:rPr>
        <w:t>später</w:t>
      </w:r>
      <w:r w:rsidRPr="008C6A36">
        <w:rPr>
          <w:rFonts w:ascii="Tahoma" w:hAnsi="Tahoma" w:cs="Tahoma"/>
          <w:sz w:val="20"/>
          <w:szCs w:val="20"/>
        </w:rPr>
        <w:t>.</w:t>
      </w:r>
    </w:p>
    <w:p w:rsidR="00E707E1" w:rsidRPr="008C6A36" w:rsidRDefault="00E707E1" w:rsidP="00F20528">
      <w:pPr>
        <w:autoSpaceDE w:val="0"/>
        <w:autoSpaceDN w:val="0"/>
        <w:adjustRightInd w:val="0"/>
        <w:jc w:val="both"/>
        <w:rPr>
          <w:rFonts w:ascii="Tahoma" w:hAnsi="Tahoma" w:cs="Tahoma"/>
          <w:sz w:val="20"/>
          <w:szCs w:val="20"/>
        </w:rPr>
      </w:pPr>
    </w:p>
    <w:p w:rsidR="009D1814" w:rsidRPr="008C6A36" w:rsidRDefault="009D1814" w:rsidP="00E707E1">
      <w:pPr>
        <w:autoSpaceDE w:val="0"/>
        <w:autoSpaceDN w:val="0"/>
        <w:adjustRightInd w:val="0"/>
        <w:spacing w:line="360" w:lineRule="auto"/>
        <w:jc w:val="both"/>
        <w:rPr>
          <w:rFonts w:ascii="Tahoma" w:hAnsi="Tahoma" w:cs="Tahoma"/>
          <w:b/>
          <w:sz w:val="20"/>
          <w:szCs w:val="20"/>
        </w:rPr>
      </w:pPr>
      <w:r w:rsidRPr="008C6A36">
        <w:rPr>
          <w:rFonts w:ascii="Tahoma" w:hAnsi="Tahoma" w:cs="Tahoma"/>
          <w:b/>
          <w:sz w:val="20"/>
          <w:szCs w:val="20"/>
        </w:rPr>
        <w:t>Auswirkungen:</w:t>
      </w:r>
    </w:p>
    <w:p w:rsidR="00E707E1" w:rsidRDefault="009D1814" w:rsidP="00F20528">
      <w:pPr>
        <w:autoSpaceDE w:val="0"/>
        <w:autoSpaceDN w:val="0"/>
        <w:adjustRightInd w:val="0"/>
        <w:jc w:val="both"/>
        <w:rPr>
          <w:rFonts w:ascii="Tahoma" w:hAnsi="Tahoma" w:cs="Tahoma"/>
          <w:sz w:val="20"/>
          <w:szCs w:val="20"/>
        </w:rPr>
      </w:pPr>
      <w:r w:rsidRPr="008C6A36">
        <w:rPr>
          <w:rFonts w:ascii="Tahoma" w:hAnsi="Tahoma" w:cs="Tahoma"/>
          <w:sz w:val="20"/>
          <w:szCs w:val="20"/>
        </w:rPr>
        <w:t xml:space="preserve">Die von der Krankheit </w:t>
      </w:r>
      <w:r w:rsidR="00B13B7F">
        <w:rPr>
          <w:rFonts w:ascii="Tahoma" w:hAnsi="Tahoma" w:cs="Tahoma"/>
          <w:sz w:val="20"/>
          <w:szCs w:val="20"/>
        </w:rPr>
        <w:t>B</w:t>
      </w:r>
      <w:r w:rsidRPr="008C6A36">
        <w:rPr>
          <w:rFonts w:ascii="Tahoma" w:hAnsi="Tahoma" w:cs="Tahoma"/>
          <w:sz w:val="20"/>
          <w:szCs w:val="20"/>
        </w:rPr>
        <w:t xml:space="preserve">etroffenen sind </w:t>
      </w:r>
      <w:r w:rsidR="00EB5671" w:rsidRPr="008C6A36">
        <w:rPr>
          <w:rFonts w:ascii="Tahoma" w:hAnsi="Tahoma" w:cs="Tahoma"/>
          <w:sz w:val="20"/>
          <w:szCs w:val="20"/>
        </w:rPr>
        <w:t>zunächst</w:t>
      </w:r>
      <w:r w:rsidRPr="008C6A36">
        <w:rPr>
          <w:rFonts w:ascii="Tahoma" w:hAnsi="Tahoma" w:cs="Tahoma"/>
          <w:sz w:val="20"/>
          <w:szCs w:val="20"/>
        </w:rPr>
        <w:t xml:space="preserve"> vollkommen gesund und zeigen keinerlei Kran</w:t>
      </w:r>
      <w:r w:rsidRPr="008C6A36">
        <w:rPr>
          <w:rFonts w:ascii="Tahoma" w:hAnsi="Tahoma" w:cs="Tahoma"/>
          <w:sz w:val="20"/>
          <w:szCs w:val="20"/>
        </w:rPr>
        <w:t>k</w:t>
      </w:r>
      <w:r w:rsidRPr="008C6A36">
        <w:rPr>
          <w:rFonts w:ascii="Tahoma" w:hAnsi="Tahoma" w:cs="Tahoma"/>
          <w:sz w:val="20"/>
          <w:szCs w:val="20"/>
        </w:rPr>
        <w:t>heitssymptome.</w:t>
      </w:r>
      <w:r w:rsidR="00EB5671" w:rsidRPr="008C6A36">
        <w:rPr>
          <w:rFonts w:ascii="Tahoma" w:hAnsi="Tahoma" w:cs="Tahoma"/>
          <w:sz w:val="20"/>
          <w:szCs w:val="20"/>
        </w:rPr>
        <w:t xml:space="preserve"> </w:t>
      </w:r>
      <w:r w:rsidRPr="008C6A36">
        <w:rPr>
          <w:rFonts w:ascii="Tahoma" w:hAnsi="Tahoma" w:cs="Tahoma"/>
          <w:sz w:val="20"/>
          <w:szCs w:val="20"/>
        </w:rPr>
        <w:t xml:space="preserve">Erst mit zunehmendem Alter (zwischen 30 und 60 </w:t>
      </w:r>
      <w:r w:rsidR="00864D75">
        <w:rPr>
          <w:rFonts w:ascii="Tahoma" w:hAnsi="Tahoma" w:cs="Tahoma"/>
          <w:sz w:val="20"/>
          <w:szCs w:val="20"/>
        </w:rPr>
        <w:t>Jahren</w:t>
      </w:r>
      <w:r w:rsidRPr="008C6A36">
        <w:rPr>
          <w:rFonts w:ascii="Tahoma" w:hAnsi="Tahoma" w:cs="Tahoma"/>
          <w:sz w:val="20"/>
          <w:szCs w:val="20"/>
        </w:rPr>
        <w:t>) kommt es zum Au</w:t>
      </w:r>
      <w:r w:rsidRPr="008C6A36">
        <w:rPr>
          <w:rFonts w:ascii="Tahoma" w:hAnsi="Tahoma" w:cs="Tahoma"/>
          <w:sz w:val="20"/>
          <w:szCs w:val="20"/>
        </w:rPr>
        <w:t>s</w:t>
      </w:r>
      <w:r w:rsidRPr="008C6A36">
        <w:rPr>
          <w:rFonts w:ascii="Tahoma" w:hAnsi="Tahoma" w:cs="Tahoma"/>
          <w:sz w:val="20"/>
          <w:szCs w:val="20"/>
        </w:rPr>
        <w:t>bruch der</w:t>
      </w:r>
      <w:r w:rsidR="00EB5671" w:rsidRPr="008C6A36">
        <w:rPr>
          <w:rFonts w:ascii="Tahoma" w:hAnsi="Tahoma" w:cs="Tahoma"/>
          <w:sz w:val="20"/>
          <w:szCs w:val="20"/>
        </w:rPr>
        <w:t xml:space="preserve"> </w:t>
      </w:r>
      <w:r w:rsidRPr="008C6A36">
        <w:rPr>
          <w:rFonts w:ascii="Tahoma" w:hAnsi="Tahoma" w:cs="Tahoma"/>
          <w:sz w:val="20"/>
          <w:szCs w:val="20"/>
        </w:rPr>
        <w:t xml:space="preserve">Krankheit, die sich in </w:t>
      </w:r>
      <w:r w:rsidR="00EB5671" w:rsidRPr="008C6A36">
        <w:rPr>
          <w:rFonts w:ascii="Tahoma" w:hAnsi="Tahoma" w:cs="Tahoma"/>
          <w:sz w:val="20"/>
          <w:szCs w:val="20"/>
        </w:rPr>
        <w:t>Störungen</w:t>
      </w:r>
      <w:r w:rsidRPr="008C6A36">
        <w:rPr>
          <w:rFonts w:ascii="Tahoma" w:hAnsi="Tahoma" w:cs="Tahoma"/>
          <w:sz w:val="20"/>
          <w:szCs w:val="20"/>
        </w:rPr>
        <w:t xml:space="preserve"> der Gehirnfunktion, zunehmendem </w:t>
      </w:r>
      <w:r w:rsidR="00EB5671" w:rsidRPr="008C6A36">
        <w:rPr>
          <w:rFonts w:ascii="Tahoma" w:hAnsi="Tahoma" w:cs="Tahoma"/>
          <w:sz w:val="20"/>
          <w:szCs w:val="20"/>
        </w:rPr>
        <w:t>Gedächtni</w:t>
      </w:r>
      <w:r w:rsidR="00EB5671" w:rsidRPr="008C6A36">
        <w:rPr>
          <w:rFonts w:ascii="Tahoma" w:hAnsi="Tahoma" w:cs="Tahoma"/>
          <w:sz w:val="20"/>
          <w:szCs w:val="20"/>
        </w:rPr>
        <w:t>s</w:t>
      </w:r>
      <w:r w:rsidR="00EB5671" w:rsidRPr="008C6A36">
        <w:rPr>
          <w:rFonts w:ascii="Tahoma" w:hAnsi="Tahoma" w:cs="Tahoma"/>
          <w:sz w:val="20"/>
          <w:szCs w:val="20"/>
        </w:rPr>
        <w:t>schwund</w:t>
      </w:r>
      <w:r w:rsidRPr="008C6A36">
        <w:rPr>
          <w:rFonts w:ascii="Tahoma" w:hAnsi="Tahoma" w:cs="Tahoma"/>
          <w:sz w:val="20"/>
          <w:szCs w:val="20"/>
        </w:rPr>
        <w:t>, unkontrollierbaren</w:t>
      </w:r>
      <w:r w:rsidR="00864D75">
        <w:rPr>
          <w:rFonts w:ascii="Tahoma" w:hAnsi="Tahoma" w:cs="Tahoma"/>
          <w:sz w:val="20"/>
          <w:szCs w:val="20"/>
        </w:rPr>
        <w:t xml:space="preserve"> </w:t>
      </w:r>
      <w:r w:rsidRPr="008C6A36">
        <w:rPr>
          <w:rFonts w:ascii="Tahoma" w:hAnsi="Tahoma" w:cs="Tahoma"/>
          <w:sz w:val="20"/>
          <w:szCs w:val="20"/>
        </w:rPr>
        <w:t xml:space="preserve">Bewegungen der </w:t>
      </w:r>
      <w:r w:rsidR="00EB5671" w:rsidRPr="008C6A36">
        <w:rPr>
          <w:rFonts w:ascii="Tahoma" w:hAnsi="Tahoma" w:cs="Tahoma"/>
          <w:sz w:val="20"/>
          <w:szCs w:val="20"/>
        </w:rPr>
        <w:t>Extremitäten</w:t>
      </w:r>
      <w:r w:rsidRPr="008C6A36">
        <w:rPr>
          <w:rFonts w:ascii="Tahoma" w:hAnsi="Tahoma" w:cs="Tahoma"/>
          <w:sz w:val="20"/>
          <w:szCs w:val="20"/>
        </w:rPr>
        <w:t xml:space="preserve"> und des Gesichts (Veitstanz) und </w:t>
      </w:r>
      <w:r w:rsidR="00EB5671" w:rsidRPr="008C6A36">
        <w:rPr>
          <w:rFonts w:ascii="Tahoma" w:hAnsi="Tahoma" w:cs="Tahoma"/>
          <w:sz w:val="20"/>
          <w:szCs w:val="20"/>
        </w:rPr>
        <w:t>Sprachstörungen äußert</w:t>
      </w:r>
      <w:r w:rsidR="00DD6F81">
        <w:rPr>
          <w:rFonts w:ascii="Tahoma" w:hAnsi="Tahoma" w:cs="Tahoma"/>
          <w:sz w:val="20"/>
          <w:szCs w:val="20"/>
        </w:rPr>
        <w:t>.</w:t>
      </w:r>
      <w:r w:rsidRPr="008C6A36">
        <w:rPr>
          <w:rFonts w:ascii="Tahoma" w:hAnsi="Tahoma" w:cs="Tahoma"/>
          <w:sz w:val="20"/>
          <w:szCs w:val="20"/>
        </w:rPr>
        <w:t xml:space="preserve"> Die Patienten werden mit zunehmender </w:t>
      </w:r>
      <w:r w:rsidR="00EB5671" w:rsidRPr="008C6A36">
        <w:rPr>
          <w:rFonts w:ascii="Tahoma" w:hAnsi="Tahoma" w:cs="Tahoma"/>
          <w:sz w:val="20"/>
          <w:szCs w:val="20"/>
        </w:rPr>
        <w:t>Ausprägung</w:t>
      </w:r>
      <w:r w:rsidRPr="008C6A36">
        <w:rPr>
          <w:rFonts w:ascii="Tahoma" w:hAnsi="Tahoma" w:cs="Tahoma"/>
          <w:sz w:val="20"/>
          <w:szCs w:val="20"/>
        </w:rPr>
        <w:t xml:space="preserve"> de</w:t>
      </w:r>
      <w:r w:rsidR="00EB5671" w:rsidRPr="008C6A36">
        <w:rPr>
          <w:rFonts w:ascii="Tahoma" w:hAnsi="Tahoma" w:cs="Tahoma"/>
          <w:sz w:val="20"/>
          <w:szCs w:val="20"/>
        </w:rPr>
        <w:t>r Krankheit hil</w:t>
      </w:r>
      <w:r w:rsidR="00EB5671" w:rsidRPr="008C6A36">
        <w:rPr>
          <w:rFonts w:ascii="Tahoma" w:hAnsi="Tahoma" w:cs="Tahoma"/>
          <w:sz w:val="20"/>
          <w:szCs w:val="20"/>
        </w:rPr>
        <w:t>f</w:t>
      </w:r>
      <w:r w:rsidR="00EB5671" w:rsidRPr="008C6A36">
        <w:rPr>
          <w:rFonts w:ascii="Tahoma" w:hAnsi="Tahoma" w:cs="Tahoma"/>
          <w:sz w:val="20"/>
          <w:szCs w:val="20"/>
        </w:rPr>
        <w:t>los</w:t>
      </w:r>
      <w:r w:rsidR="00B13B7F">
        <w:rPr>
          <w:rFonts w:ascii="Tahoma" w:hAnsi="Tahoma" w:cs="Tahoma"/>
          <w:sz w:val="20"/>
          <w:szCs w:val="20"/>
        </w:rPr>
        <w:t xml:space="preserve">er </w:t>
      </w:r>
      <w:r w:rsidR="00EB5671" w:rsidRPr="008C6A36">
        <w:rPr>
          <w:rFonts w:ascii="Tahoma" w:hAnsi="Tahoma" w:cs="Tahoma"/>
          <w:sz w:val="20"/>
          <w:szCs w:val="20"/>
        </w:rPr>
        <w:t>und schließlich</w:t>
      </w:r>
      <w:r w:rsidRPr="008C6A36">
        <w:rPr>
          <w:rFonts w:ascii="Tahoma" w:hAnsi="Tahoma" w:cs="Tahoma"/>
          <w:sz w:val="20"/>
          <w:szCs w:val="20"/>
        </w:rPr>
        <w:t xml:space="preserve"> </w:t>
      </w:r>
      <w:r w:rsidR="00EB5671" w:rsidRPr="008C6A36">
        <w:rPr>
          <w:rFonts w:ascii="Tahoma" w:hAnsi="Tahoma" w:cs="Tahoma"/>
          <w:sz w:val="20"/>
          <w:szCs w:val="20"/>
        </w:rPr>
        <w:t>pflegebedürftig</w:t>
      </w:r>
      <w:r w:rsidRPr="008C6A36">
        <w:rPr>
          <w:rFonts w:ascii="Tahoma" w:hAnsi="Tahoma" w:cs="Tahoma"/>
          <w:sz w:val="20"/>
          <w:szCs w:val="20"/>
        </w:rPr>
        <w:t xml:space="preserve">. </w:t>
      </w:r>
      <w:r w:rsidR="00864D75">
        <w:rPr>
          <w:rFonts w:ascii="Tahoma" w:hAnsi="Tahoma" w:cs="Tahoma"/>
          <w:sz w:val="20"/>
          <w:szCs w:val="20"/>
        </w:rPr>
        <w:t>D</w:t>
      </w:r>
      <w:r w:rsidRPr="008C6A36">
        <w:rPr>
          <w:rFonts w:ascii="Tahoma" w:hAnsi="Tahoma" w:cs="Tahoma"/>
          <w:sz w:val="20"/>
          <w:szCs w:val="20"/>
        </w:rPr>
        <w:t>urc</w:t>
      </w:r>
      <w:r w:rsidRPr="008C6A36">
        <w:rPr>
          <w:rFonts w:ascii="Tahoma" w:hAnsi="Tahoma" w:cs="Tahoma"/>
          <w:sz w:val="20"/>
          <w:szCs w:val="20"/>
        </w:rPr>
        <w:t>h</w:t>
      </w:r>
      <w:r w:rsidRPr="008C6A36">
        <w:rPr>
          <w:rFonts w:ascii="Tahoma" w:hAnsi="Tahoma" w:cs="Tahoma"/>
          <w:sz w:val="20"/>
          <w:szCs w:val="20"/>
        </w:rPr>
        <w:t>schnittlich 1</w:t>
      </w:r>
      <w:r w:rsidR="00864D75">
        <w:rPr>
          <w:rFonts w:ascii="Tahoma" w:hAnsi="Tahoma" w:cs="Tahoma"/>
          <w:sz w:val="20"/>
          <w:szCs w:val="20"/>
        </w:rPr>
        <w:t>5</w:t>
      </w:r>
      <w:r w:rsidRPr="008C6A36">
        <w:rPr>
          <w:rFonts w:ascii="Tahoma" w:hAnsi="Tahoma" w:cs="Tahoma"/>
          <w:sz w:val="20"/>
          <w:szCs w:val="20"/>
        </w:rPr>
        <w:t xml:space="preserve"> Jahre</w:t>
      </w:r>
      <w:r w:rsidR="00864D75">
        <w:rPr>
          <w:rFonts w:ascii="Tahoma" w:hAnsi="Tahoma" w:cs="Tahoma"/>
          <w:sz w:val="20"/>
          <w:szCs w:val="20"/>
        </w:rPr>
        <w:t xml:space="preserve"> nach dem Auftreten erster Symptome</w:t>
      </w:r>
      <w:r w:rsidRPr="008C6A36">
        <w:rPr>
          <w:rFonts w:ascii="Tahoma" w:hAnsi="Tahoma" w:cs="Tahoma"/>
          <w:sz w:val="20"/>
          <w:szCs w:val="20"/>
        </w:rPr>
        <w:t xml:space="preserve"> endet die Krankheit mit dem Tod. Ch</w:t>
      </w:r>
      <w:r w:rsidRPr="008C6A36">
        <w:rPr>
          <w:rFonts w:ascii="Tahoma" w:hAnsi="Tahoma" w:cs="Tahoma"/>
          <w:sz w:val="20"/>
          <w:szCs w:val="20"/>
        </w:rPr>
        <w:t>o</w:t>
      </w:r>
      <w:r w:rsidRPr="008C6A36">
        <w:rPr>
          <w:rFonts w:ascii="Tahoma" w:hAnsi="Tahoma" w:cs="Tahoma"/>
          <w:sz w:val="20"/>
          <w:szCs w:val="20"/>
        </w:rPr>
        <w:t>rea</w:t>
      </w:r>
      <w:r w:rsidR="00EB5671" w:rsidRPr="008C6A36">
        <w:rPr>
          <w:rFonts w:ascii="Tahoma" w:hAnsi="Tahoma" w:cs="Tahoma"/>
          <w:sz w:val="20"/>
          <w:szCs w:val="20"/>
        </w:rPr>
        <w:t xml:space="preserve"> </w:t>
      </w:r>
      <w:r w:rsidRPr="008C6A36">
        <w:rPr>
          <w:rFonts w:ascii="Tahoma" w:hAnsi="Tahoma" w:cs="Tahoma"/>
          <w:sz w:val="20"/>
          <w:szCs w:val="20"/>
        </w:rPr>
        <w:t xml:space="preserve">Huntington ist deshalb besonders </w:t>
      </w:r>
      <w:r w:rsidR="00EB5671" w:rsidRPr="008C6A36">
        <w:rPr>
          <w:rFonts w:ascii="Tahoma" w:hAnsi="Tahoma" w:cs="Tahoma"/>
          <w:sz w:val="20"/>
          <w:szCs w:val="20"/>
        </w:rPr>
        <w:t>heimt</w:t>
      </w:r>
      <w:r w:rsidR="00EB5671" w:rsidRPr="008C6A36">
        <w:rPr>
          <w:rFonts w:ascii="Tahoma" w:hAnsi="Tahoma" w:cs="Tahoma"/>
          <w:sz w:val="20"/>
          <w:szCs w:val="20"/>
        </w:rPr>
        <w:t>ü</w:t>
      </w:r>
      <w:r w:rsidR="00EB5671" w:rsidRPr="008C6A36">
        <w:rPr>
          <w:rFonts w:ascii="Tahoma" w:hAnsi="Tahoma" w:cs="Tahoma"/>
          <w:sz w:val="20"/>
          <w:szCs w:val="20"/>
        </w:rPr>
        <w:t>ckisch</w:t>
      </w:r>
      <w:r w:rsidRPr="008C6A36">
        <w:rPr>
          <w:rFonts w:ascii="Tahoma" w:hAnsi="Tahoma" w:cs="Tahoma"/>
          <w:sz w:val="20"/>
          <w:szCs w:val="20"/>
        </w:rPr>
        <w:t>, weil die Betroffenen jahrelang frei von Symptomen</w:t>
      </w:r>
      <w:r w:rsidR="00EB5671" w:rsidRPr="008C6A36">
        <w:rPr>
          <w:rFonts w:ascii="Tahoma" w:hAnsi="Tahoma" w:cs="Tahoma"/>
          <w:sz w:val="20"/>
          <w:szCs w:val="20"/>
        </w:rPr>
        <w:t xml:space="preserve"> </w:t>
      </w:r>
      <w:r w:rsidRPr="008C6A36">
        <w:rPr>
          <w:rFonts w:ascii="Tahoma" w:hAnsi="Tahoma" w:cs="Tahoma"/>
          <w:sz w:val="20"/>
          <w:szCs w:val="20"/>
        </w:rPr>
        <w:t xml:space="preserve">sind und erst </w:t>
      </w:r>
      <w:r w:rsidR="00EB5671" w:rsidRPr="008C6A36">
        <w:rPr>
          <w:rFonts w:ascii="Tahoma" w:hAnsi="Tahoma" w:cs="Tahoma"/>
          <w:sz w:val="20"/>
          <w:szCs w:val="20"/>
        </w:rPr>
        <w:t>spät</w:t>
      </w:r>
      <w:r w:rsidRPr="008C6A36">
        <w:rPr>
          <w:rFonts w:ascii="Tahoma" w:hAnsi="Tahoma" w:cs="Tahoma"/>
          <w:sz w:val="20"/>
          <w:szCs w:val="20"/>
        </w:rPr>
        <w:t xml:space="preserve"> ihre Krankheit b</w:t>
      </w:r>
      <w:r w:rsidRPr="008C6A36">
        <w:rPr>
          <w:rFonts w:ascii="Tahoma" w:hAnsi="Tahoma" w:cs="Tahoma"/>
          <w:sz w:val="20"/>
          <w:szCs w:val="20"/>
        </w:rPr>
        <w:t>e</w:t>
      </w:r>
      <w:r w:rsidRPr="008C6A36">
        <w:rPr>
          <w:rFonts w:ascii="Tahoma" w:hAnsi="Tahoma" w:cs="Tahoma"/>
          <w:sz w:val="20"/>
          <w:szCs w:val="20"/>
        </w:rPr>
        <w:t>merken. Dann haben sie allerdings meist schon selbst</w:t>
      </w:r>
      <w:r w:rsidR="00091261">
        <w:rPr>
          <w:rFonts w:ascii="Tahoma" w:hAnsi="Tahoma" w:cs="Tahoma"/>
          <w:sz w:val="20"/>
          <w:szCs w:val="20"/>
        </w:rPr>
        <w:t xml:space="preserve"> Kinder</w:t>
      </w:r>
      <w:r w:rsidRPr="008C6A36">
        <w:rPr>
          <w:rFonts w:ascii="Tahoma" w:hAnsi="Tahoma" w:cs="Tahoma"/>
          <w:sz w:val="20"/>
          <w:szCs w:val="20"/>
        </w:rPr>
        <w:t>, die mit 50%iger Wahrscheinlichkeit auch an der Krankheit erkranken</w:t>
      </w:r>
      <w:r w:rsidR="00EB5671" w:rsidRPr="008C6A36">
        <w:rPr>
          <w:rFonts w:ascii="Tahoma" w:hAnsi="Tahoma" w:cs="Tahoma"/>
          <w:sz w:val="20"/>
          <w:szCs w:val="20"/>
        </w:rPr>
        <w:t xml:space="preserve"> </w:t>
      </w:r>
      <w:r w:rsidRPr="008C6A36">
        <w:rPr>
          <w:rFonts w:ascii="Tahoma" w:hAnsi="Tahoma" w:cs="Tahoma"/>
          <w:sz w:val="20"/>
          <w:szCs w:val="20"/>
        </w:rPr>
        <w:t xml:space="preserve">werden. </w:t>
      </w:r>
      <w:r w:rsidR="00EB5671" w:rsidRPr="008C6A36">
        <w:rPr>
          <w:rFonts w:ascii="Tahoma" w:hAnsi="Tahoma" w:cs="Tahoma"/>
          <w:sz w:val="20"/>
          <w:szCs w:val="20"/>
        </w:rPr>
        <w:t>Neue</w:t>
      </w:r>
      <w:r w:rsidR="00EB5671" w:rsidRPr="008C6A36">
        <w:rPr>
          <w:rFonts w:ascii="Tahoma" w:hAnsi="Tahoma" w:cs="Tahoma"/>
          <w:sz w:val="20"/>
          <w:szCs w:val="20"/>
        </w:rPr>
        <w:t>r</w:t>
      </w:r>
      <w:r w:rsidR="00EB5671" w:rsidRPr="008C6A36">
        <w:rPr>
          <w:rFonts w:ascii="Tahoma" w:hAnsi="Tahoma" w:cs="Tahoma"/>
          <w:sz w:val="20"/>
          <w:szCs w:val="20"/>
        </w:rPr>
        <w:t>dings</w:t>
      </w:r>
      <w:r w:rsidRPr="008C6A36">
        <w:rPr>
          <w:rFonts w:ascii="Tahoma" w:hAnsi="Tahoma" w:cs="Tahoma"/>
          <w:sz w:val="20"/>
          <w:szCs w:val="20"/>
        </w:rPr>
        <w:t xml:space="preserve"> gibt es einen Test, mit dem </w:t>
      </w:r>
      <w:r w:rsidR="00EB5671" w:rsidRPr="008C6A36">
        <w:rPr>
          <w:rFonts w:ascii="Tahoma" w:hAnsi="Tahoma" w:cs="Tahoma"/>
          <w:sz w:val="20"/>
          <w:szCs w:val="20"/>
        </w:rPr>
        <w:t>mit</w:t>
      </w:r>
      <w:r w:rsidRPr="008C6A36">
        <w:rPr>
          <w:rFonts w:ascii="Tahoma" w:hAnsi="Tahoma" w:cs="Tahoma"/>
          <w:sz w:val="20"/>
          <w:szCs w:val="20"/>
        </w:rPr>
        <w:t xml:space="preserve"> </w:t>
      </w:r>
      <w:r w:rsidR="00EB5671" w:rsidRPr="008C6A36">
        <w:rPr>
          <w:rFonts w:ascii="Tahoma" w:hAnsi="Tahoma" w:cs="Tahoma"/>
          <w:sz w:val="20"/>
          <w:szCs w:val="20"/>
        </w:rPr>
        <w:t>100</w:t>
      </w:r>
      <w:r w:rsidRPr="008C6A36">
        <w:rPr>
          <w:rFonts w:ascii="Tahoma" w:hAnsi="Tahoma" w:cs="Tahoma"/>
          <w:sz w:val="20"/>
          <w:szCs w:val="20"/>
        </w:rPr>
        <w:t>%iger Wahrscheinlichkeit festgestellt werden</w:t>
      </w:r>
      <w:r w:rsidR="00EB5671" w:rsidRPr="008C6A36">
        <w:rPr>
          <w:rFonts w:ascii="Tahoma" w:hAnsi="Tahoma" w:cs="Tahoma"/>
          <w:sz w:val="20"/>
          <w:szCs w:val="20"/>
        </w:rPr>
        <w:t xml:space="preserve"> </w:t>
      </w:r>
      <w:r w:rsidRPr="008C6A36">
        <w:rPr>
          <w:rFonts w:ascii="Tahoma" w:hAnsi="Tahoma" w:cs="Tahoma"/>
          <w:sz w:val="20"/>
          <w:szCs w:val="20"/>
        </w:rPr>
        <w:t xml:space="preserve">kann, ob man </w:t>
      </w:r>
      <w:r w:rsidR="00EB5671" w:rsidRPr="008C6A36">
        <w:rPr>
          <w:rFonts w:ascii="Tahoma" w:hAnsi="Tahoma" w:cs="Tahoma"/>
          <w:sz w:val="20"/>
          <w:szCs w:val="20"/>
        </w:rPr>
        <w:t>Träger</w:t>
      </w:r>
      <w:r w:rsidRPr="008C6A36">
        <w:rPr>
          <w:rFonts w:ascii="Tahoma" w:hAnsi="Tahoma" w:cs="Tahoma"/>
          <w:sz w:val="20"/>
          <w:szCs w:val="20"/>
        </w:rPr>
        <w:t xml:space="preserve"> des mutierten Gens ist. Dieser Test ist bereits </w:t>
      </w:r>
      <w:r w:rsidR="00EB5671" w:rsidRPr="008C6A36">
        <w:rPr>
          <w:rFonts w:ascii="Tahoma" w:hAnsi="Tahoma" w:cs="Tahoma"/>
          <w:sz w:val="20"/>
          <w:szCs w:val="20"/>
        </w:rPr>
        <w:t>pränatal</w:t>
      </w:r>
      <w:r w:rsidRPr="008C6A36">
        <w:rPr>
          <w:rFonts w:ascii="Tahoma" w:hAnsi="Tahoma" w:cs="Tahoma"/>
          <w:sz w:val="20"/>
          <w:szCs w:val="20"/>
        </w:rPr>
        <w:t>, d.h. bevor das Kind</w:t>
      </w:r>
      <w:r w:rsidR="00EB5671" w:rsidRPr="008C6A36">
        <w:rPr>
          <w:rFonts w:ascii="Tahoma" w:hAnsi="Tahoma" w:cs="Tahoma"/>
          <w:sz w:val="20"/>
          <w:szCs w:val="20"/>
        </w:rPr>
        <w:t xml:space="preserve"> </w:t>
      </w:r>
      <w:r w:rsidRPr="008C6A36">
        <w:rPr>
          <w:rFonts w:ascii="Tahoma" w:hAnsi="Tahoma" w:cs="Tahoma"/>
          <w:sz w:val="20"/>
          <w:szCs w:val="20"/>
        </w:rPr>
        <w:t>geboren wird</w:t>
      </w:r>
      <w:r w:rsidR="00DD6F81">
        <w:rPr>
          <w:rFonts w:ascii="Tahoma" w:hAnsi="Tahoma" w:cs="Tahoma"/>
          <w:sz w:val="20"/>
          <w:szCs w:val="20"/>
        </w:rPr>
        <w:t>,</w:t>
      </w:r>
      <w:r w:rsidRPr="008C6A36">
        <w:rPr>
          <w:rFonts w:ascii="Tahoma" w:hAnsi="Tahoma" w:cs="Tahoma"/>
          <w:sz w:val="20"/>
          <w:szCs w:val="20"/>
        </w:rPr>
        <w:t xml:space="preserve"> </w:t>
      </w:r>
      <w:r w:rsidR="00EB5671" w:rsidRPr="008C6A36">
        <w:rPr>
          <w:rFonts w:ascii="Tahoma" w:hAnsi="Tahoma" w:cs="Tahoma"/>
          <w:sz w:val="20"/>
          <w:szCs w:val="20"/>
        </w:rPr>
        <w:t>möglich</w:t>
      </w:r>
      <w:r w:rsidRPr="008C6A36">
        <w:rPr>
          <w:rFonts w:ascii="Tahoma" w:hAnsi="Tahoma" w:cs="Tahoma"/>
          <w:sz w:val="20"/>
          <w:szCs w:val="20"/>
        </w:rPr>
        <w:t>. Eine Hoffnung auf Heilung des D</w:t>
      </w:r>
      <w:r w:rsidRPr="008C6A36">
        <w:rPr>
          <w:rFonts w:ascii="Tahoma" w:hAnsi="Tahoma" w:cs="Tahoma"/>
          <w:sz w:val="20"/>
          <w:szCs w:val="20"/>
        </w:rPr>
        <w:t>e</w:t>
      </w:r>
      <w:r w:rsidRPr="008C6A36">
        <w:rPr>
          <w:rFonts w:ascii="Tahoma" w:hAnsi="Tahoma" w:cs="Tahoma"/>
          <w:sz w:val="20"/>
          <w:szCs w:val="20"/>
        </w:rPr>
        <w:t xml:space="preserve">fekts ist damit </w:t>
      </w:r>
      <w:r w:rsidR="00EB5671" w:rsidRPr="008C6A36">
        <w:rPr>
          <w:rFonts w:ascii="Tahoma" w:hAnsi="Tahoma" w:cs="Tahoma"/>
          <w:sz w:val="20"/>
          <w:szCs w:val="20"/>
        </w:rPr>
        <w:t xml:space="preserve">bis jetzt </w:t>
      </w:r>
      <w:r w:rsidRPr="008C6A36">
        <w:rPr>
          <w:rFonts w:ascii="Tahoma" w:hAnsi="Tahoma" w:cs="Tahoma"/>
          <w:sz w:val="20"/>
          <w:szCs w:val="20"/>
        </w:rPr>
        <w:t>jedoch nicht verbunden.</w:t>
      </w:r>
      <w:r w:rsidR="00EB5671" w:rsidRPr="008C6A36">
        <w:rPr>
          <w:rFonts w:ascii="Tahoma" w:hAnsi="Tahoma" w:cs="Tahoma"/>
          <w:sz w:val="20"/>
          <w:szCs w:val="20"/>
        </w:rPr>
        <w:t xml:space="preserve"> </w:t>
      </w:r>
      <w:r w:rsidRPr="008C6A36">
        <w:rPr>
          <w:rFonts w:ascii="Tahoma" w:hAnsi="Tahoma" w:cs="Tahoma"/>
          <w:sz w:val="20"/>
          <w:szCs w:val="20"/>
        </w:rPr>
        <w:t xml:space="preserve">Damit ergeben sich </w:t>
      </w:r>
      <w:r w:rsidR="00EB5671" w:rsidRPr="008C6A36">
        <w:rPr>
          <w:rFonts w:ascii="Tahoma" w:hAnsi="Tahoma" w:cs="Tahoma"/>
          <w:sz w:val="20"/>
          <w:szCs w:val="20"/>
        </w:rPr>
        <w:t>natürlich</w:t>
      </w:r>
      <w:r w:rsidRPr="008C6A36">
        <w:rPr>
          <w:rFonts w:ascii="Tahoma" w:hAnsi="Tahoma" w:cs="Tahoma"/>
          <w:sz w:val="20"/>
          <w:szCs w:val="20"/>
        </w:rPr>
        <w:t xml:space="preserve"> </w:t>
      </w:r>
      <w:r w:rsidR="00EB5671" w:rsidRPr="008C6A36">
        <w:rPr>
          <w:rFonts w:ascii="Tahoma" w:hAnsi="Tahoma" w:cs="Tahoma"/>
          <w:sz w:val="20"/>
          <w:szCs w:val="20"/>
        </w:rPr>
        <w:t>vielfältige</w:t>
      </w:r>
      <w:r w:rsidRPr="008C6A36">
        <w:rPr>
          <w:rFonts w:ascii="Tahoma" w:hAnsi="Tahoma" w:cs="Tahoma"/>
          <w:sz w:val="20"/>
          <w:szCs w:val="20"/>
        </w:rPr>
        <w:t xml:space="preserve"> ethische Proble</w:t>
      </w:r>
      <w:r w:rsidR="0048408A">
        <w:rPr>
          <w:rFonts w:ascii="Tahoma" w:hAnsi="Tahoma" w:cs="Tahoma"/>
          <w:sz w:val="20"/>
          <w:szCs w:val="20"/>
        </w:rPr>
        <w:t>me, z.B. in</w:t>
      </w:r>
      <w:r w:rsidRPr="008C6A36">
        <w:rPr>
          <w:rFonts w:ascii="Tahoma" w:hAnsi="Tahoma" w:cs="Tahoma"/>
          <w:sz w:val="20"/>
          <w:szCs w:val="20"/>
        </w:rPr>
        <w:t>wieweit sich ein Schwange</w:t>
      </w:r>
      <w:r w:rsidRPr="008C6A36">
        <w:rPr>
          <w:rFonts w:ascii="Tahoma" w:hAnsi="Tahoma" w:cs="Tahoma"/>
          <w:sz w:val="20"/>
          <w:szCs w:val="20"/>
        </w:rPr>
        <w:t>r</w:t>
      </w:r>
      <w:r w:rsidRPr="008C6A36">
        <w:rPr>
          <w:rFonts w:ascii="Tahoma" w:hAnsi="Tahoma" w:cs="Tahoma"/>
          <w:sz w:val="20"/>
          <w:szCs w:val="20"/>
        </w:rPr>
        <w:t>schaftsabbruch</w:t>
      </w:r>
      <w:r w:rsidR="00EB5671" w:rsidRPr="008C6A36">
        <w:rPr>
          <w:rFonts w:ascii="Tahoma" w:hAnsi="Tahoma" w:cs="Tahoma"/>
          <w:sz w:val="20"/>
          <w:szCs w:val="20"/>
        </w:rPr>
        <w:t xml:space="preserve"> </w:t>
      </w:r>
      <w:r w:rsidRPr="008C6A36">
        <w:rPr>
          <w:rFonts w:ascii="Tahoma" w:hAnsi="Tahoma" w:cs="Tahoma"/>
          <w:sz w:val="20"/>
          <w:szCs w:val="20"/>
        </w:rPr>
        <w:t>rechtfertigen l</w:t>
      </w:r>
      <w:r w:rsidR="00EB5671" w:rsidRPr="008C6A36">
        <w:rPr>
          <w:rFonts w:ascii="Tahoma" w:hAnsi="Tahoma" w:cs="Tahoma"/>
          <w:sz w:val="20"/>
          <w:szCs w:val="20"/>
        </w:rPr>
        <w:t>äss</w:t>
      </w:r>
      <w:r w:rsidRPr="008C6A36">
        <w:rPr>
          <w:rFonts w:ascii="Tahoma" w:hAnsi="Tahoma" w:cs="Tahoma"/>
          <w:sz w:val="20"/>
          <w:szCs w:val="20"/>
        </w:rPr>
        <w:t xml:space="preserve">t, oder ob man einem gesunden jungen Menschen </w:t>
      </w:r>
      <w:r w:rsidR="00EB5671" w:rsidRPr="008C6A36">
        <w:rPr>
          <w:rFonts w:ascii="Tahoma" w:hAnsi="Tahoma" w:cs="Tahoma"/>
          <w:sz w:val="20"/>
          <w:szCs w:val="20"/>
        </w:rPr>
        <w:t>erklärt</w:t>
      </w:r>
      <w:r w:rsidRPr="008C6A36">
        <w:rPr>
          <w:rFonts w:ascii="Tahoma" w:hAnsi="Tahoma" w:cs="Tahoma"/>
          <w:sz w:val="20"/>
          <w:szCs w:val="20"/>
        </w:rPr>
        <w:t>, dass</w:t>
      </w:r>
      <w:r w:rsidR="00EB5671" w:rsidRPr="008C6A36">
        <w:rPr>
          <w:rFonts w:ascii="Tahoma" w:hAnsi="Tahoma" w:cs="Tahoma"/>
          <w:sz w:val="20"/>
          <w:szCs w:val="20"/>
        </w:rPr>
        <w:t xml:space="preserve"> </w:t>
      </w:r>
      <w:r w:rsidRPr="008C6A36">
        <w:rPr>
          <w:rFonts w:ascii="Tahoma" w:hAnsi="Tahoma" w:cs="Tahoma"/>
          <w:sz w:val="20"/>
          <w:szCs w:val="20"/>
        </w:rPr>
        <w:t xml:space="preserve">er </w:t>
      </w:r>
      <w:r w:rsidR="00F05610">
        <w:rPr>
          <w:rFonts w:ascii="Tahoma" w:hAnsi="Tahoma" w:cs="Tahoma"/>
          <w:sz w:val="20"/>
          <w:szCs w:val="20"/>
        </w:rPr>
        <w:t>spä</w:t>
      </w:r>
      <w:r w:rsidR="00DD6F81">
        <w:rPr>
          <w:rFonts w:ascii="Tahoma" w:hAnsi="Tahoma" w:cs="Tahoma"/>
          <w:sz w:val="20"/>
          <w:szCs w:val="20"/>
        </w:rPr>
        <w:t>ter schwer erkranken</w:t>
      </w:r>
      <w:r w:rsidR="00727300">
        <w:rPr>
          <w:rFonts w:ascii="Tahoma" w:hAnsi="Tahoma" w:cs="Tahoma"/>
          <w:sz w:val="20"/>
          <w:szCs w:val="20"/>
        </w:rPr>
        <w:t xml:space="preserve"> </w:t>
      </w:r>
      <w:r w:rsidR="00F05610">
        <w:rPr>
          <w:rFonts w:ascii="Tahoma" w:hAnsi="Tahoma" w:cs="Tahoma"/>
          <w:sz w:val="20"/>
          <w:szCs w:val="20"/>
        </w:rPr>
        <w:t>und daran</w:t>
      </w:r>
      <w:r w:rsidRPr="008C6A36">
        <w:rPr>
          <w:rFonts w:ascii="Tahoma" w:hAnsi="Tahoma" w:cs="Tahoma"/>
          <w:sz w:val="20"/>
          <w:szCs w:val="20"/>
        </w:rPr>
        <w:t xml:space="preserve"> sterben wird.</w:t>
      </w:r>
    </w:p>
    <w:p w:rsidR="00727300" w:rsidRPr="008C6A36" w:rsidRDefault="00727300" w:rsidP="00F20528">
      <w:pPr>
        <w:autoSpaceDE w:val="0"/>
        <w:autoSpaceDN w:val="0"/>
        <w:adjustRightInd w:val="0"/>
        <w:jc w:val="both"/>
        <w:rPr>
          <w:rFonts w:ascii="Tahoma" w:hAnsi="Tahoma" w:cs="Tahoma"/>
          <w:sz w:val="20"/>
          <w:szCs w:val="20"/>
        </w:rPr>
      </w:pPr>
    </w:p>
    <w:p w:rsidR="008A5EC6" w:rsidRDefault="009D1814" w:rsidP="008A5EC6">
      <w:pPr>
        <w:autoSpaceDE w:val="0"/>
        <w:autoSpaceDN w:val="0"/>
        <w:adjustRightInd w:val="0"/>
        <w:jc w:val="both"/>
        <w:rPr>
          <w:rFonts w:ascii="Tahoma" w:hAnsi="Tahoma" w:cs="Tahoma"/>
          <w:b/>
          <w:sz w:val="20"/>
          <w:szCs w:val="20"/>
        </w:rPr>
      </w:pPr>
      <w:r w:rsidRPr="008C6A36">
        <w:rPr>
          <w:rFonts w:ascii="Tahoma" w:hAnsi="Tahoma" w:cs="Tahoma"/>
          <w:b/>
          <w:sz w:val="20"/>
          <w:szCs w:val="20"/>
        </w:rPr>
        <w:t>Sonstige Krankheiten mit gleichem Er</w:t>
      </w:r>
      <w:r w:rsidRPr="008C6A36">
        <w:rPr>
          <w:rFonts w:ascii="Tahoma" w:hAnsi="Tahoma" w:cs="Tahoma"/>
          <w:b/>
          <w:sz w:val="20"/>
          <w:szCs w:val="20"/>
        </w:rPr>
        <w:t>b</w:t>
      </w:r>
      <w:r w:rsidRPr="008C6A36">
        <w:rPr>
          <w:rFonts w:ascii="Tahoma" w:hAnsi="Tahoma" w:cs="Tahoma"/>
          <w:b/>
          <w:sz w:val="20"/>
          <w:szCs w:val="20"/>
        </w:rPr>
        <w:t>gang:</w:t>
      </w:r>
    </w:p>
    <w:p w:rsidR="00727300" w:rsidRPr="008C6A36" w:rsidRDefault="00727300" w:rsidP="008A5EC6">
      <w:pPr>
        <w:autoSpaceDE w:val="0"/>
        <w:autoSpaceDN w:val="0"/>
        <w:adjustRightInd w:val="0"/>
        <w:jc w:val="both"/>
        <w:rPr>
          <w:rFonts w:ascii="Tahoma" w:hAnsi="Tahoma" w:cs="Tahoma"/>
          <w:b/>
          <w:sz w:val="20"/>
          <w:szCs w:val="20"/>
        </w:rPr>
      </w:pPr>
    </w:p>
    <w:p w:rsidR="004C01FC" w:rsidRDefault="009D1814" w:rsidP="00F20528">
      <w:pPr>
        <w:autoSpaceDE w:val="0"/>
        <w:autoSpaceDN w:val="0"/>
        <w:adjustRightInd w:val="0"/>
        <w:jc w:val="both"/>
        <w:rPr>
          <w:rFonts w:ascii="Tahoma" w:hAnsi="Tahoma" w:cs="Tahoma"/>
          <w:sz w:val="20"/>
          <w:szCs w:val="20"/>
        </w:rPr>
      </w:pPr>
      <w:r w:rsidRPr="008C6A36">
        <w:rPr>
          <w:rFonts w:ascii="Tahoma" w:hAnsi="Tahoma" w:cs="Tahoma"/>
          <w:sz w:val="20"/>
          <w:szCs w:val="20"/>
        </w:rPr>
        <w:t xml:space="preserve">Von 1500 bekannten monogenen (durch Mutation </w:t>
      </w:r>
      <w:r w:rsidRPr="008C6A36">
        <w:rPr>
          <w:rFonts w:ascii="Tahoma" w:hAnsi="Tahoma" w:cs="Tahoma"/>
          <w:i/>
          <w:sz w:val="20"/>
          <w:szCs w:val="20"/>
        </w:rPr>
        <w:t>eines</w:t>
      </w:r>
      <w:r w:rsidRPr="008C6A36">
        <w:rPr>
          <w:rFonts w:ascii="Tahoma" w:hAnsi="Tahoma" w:cs="Tahoma"/>
          <w:sz w:val="20"/>
          <w:szCs w:val="20"/>
        </w:rPr>
        <w:t xml:space="preserve"> Gens</w:t>
      </w:r>
      <w:r w:rsidR="004C01FC" w:rsidRPr="008C6A36">
        <w:rPr>
          <w:rFonts w:ascii="Tahoma" w:hAnsi="Tahoma" w:cs="Tahoma"/>
          <w:sz w:val="20"/>
          <w:szCs w:val="20"/>
        </w:rPr>
        <w:t xml:space="preserve"> verursacht</w:t>
      </w:r>
      <w:r w:rsidRPr="008C6A36">
        <w:rPr>
          <w:rFonts w:ascii="Tahoma" w:hAnsi="Tahoma" w:cs="Tahoma"/>
          <w:sz w:val="20"/>
          <w:szCs w:val="20"/>
        </w:rPr>
        <w:t>) Erbkrankheiten werden 793 autosomal-dominant vererbt.</w:t>
      </w:r>
      <w:r w:rsidR="00EB5671" w:rsidRPr="008C6A36">
        <w:rPr>
          <w:rFonts w:ascii="Tahoma" w:hAnsi="Tahoma" w:cs="Tahoma"/>
          <w:sz w:val="20"/>
          <w:szCs w:val="20"/>
        </w:rPr>
        <w:t xml:space="preserve"> </w:t>
      </w:r>
      <w:r w:rsidRPr="008C6A36">
        <w:rPr>
          <w:rFonts w:ascii="Tahoma" w:hAnsi="Tahoma" w:cs="Tahoma"/>
          <w:sz w:val="20"/>
          <w:szCs w:val="20"/>
        </w:rPr>
        <w:t>Einige der b</w:t>
      </w:r>
      <w:r w:rsidRPr="008C6A36">
        <w:rPr>
          <w:rFonts w:ascii="Tahoma" w:hAnsi="Tahoma" w:cs="Tahoma"/>
          <w:sz w:val="20"/>
          <w:szCs w:val="20"/>
        </w:rPr>
        <w:t>e</w:t>
      </w:r>
      <w:r w:rsidRPr="008C6A36">
        <w:rPr>
          <w:rFonts w:ascii="Tahoma" w:hAnsi="Tahoma" w:cs="Tahoma"/>
          <w:sz w:val="20"/>
          <w:szCs w:val="20"/>
        </w:rPr>
        <w:t>kanntesten davon sind:</w:t>
      </w:r>
    </w:p>
    <w:p w:rsidR="00727300" w:rsidRPr="008C6A36" w:rsidRDefault="009D1814" w:rsidP="00F20528">
      <w:pPr>
        <w:autoSpaceDE w:val="0"/>
        <w:autoSpaceDN w:val="0"/>
        <w:adjustRightInd w:val="0"/>
        <w:jc w:val="both"/>
        <w:rPr>
          <w:rFonts w:ascii="Tahoma" w:hAnsi="Tahoma" w:cs="Tahoma"/>
          <w:sz w:val="20"/>
          <w:szCs w:val="20"/>
        </w:rPr>
      </w:pPr>
      <w:proofErr w:type="spellStart"/>
      <w:r w:rsidRPr="008C6A36">
        <w:rPr>
          <w:rFonts w:ascii="Tahoma" w:hAnsi="Tahoma" w:cs="Tahoma"/>
          <w:b/>
          <w:sz w:val="20"/>
          <w:szCs w:val="20"/>
        </w:rPr>
        <w:t>Marfan</w:t>
      </w:r>
      <w:proofErr w:type="spellEnd"/>
      <w:r w:rsidRPr="008C6A36">
        <w:rPr>
          <w:rFonts w:ascii="Tahoma" w:hAnsi="Tahoma" w:cs="Tahoma"/>
          <w:b/>
          <w:sz w:val="20"/>
          <w:szCs w:val="20"/>
        </w:rPr>
        <w:t>-Syndrom</w:t>
      </w:r>
      <w:r w:rsidR="00034D3A" w:rsidRPr="008C6A36">
        <w:rPr>
          <w:rFonts w:ascii="Tahoma" w:hAnsi="Tahoma" w:cs="Tahoma"/>
          <w:sz w:val="20"/>
          <w:szCs w:val="20"/>
        </w:rPr>
        <w:t xml:space="preserve"> </w:t>
      </w:r>
      <w:r w:rsidRPr="008C6A36">
        <w:rPr>
          <w:rFonts w:ascii="Tahoma" w:hAnsi="Tahoma" w:cs="Tahoma"/>
          <w:sz w:val="20"/>
          <w:szCs w:val="20"/>
        </w:rPr>
        <w:t xml:space="preserve">(Bindegewebserkrankung, bei der durch </w:t>
      </w:r>
      <w:r w:rsidRPr="008C6A36">
        <w:rPr>
          <w:rFonts w:ascii="Tahoma" w:hAnsi="Tahoma" w:cs="Tahoma"/>
          <w:sz w:val="20"/>
          <w:szCs w:val="20"/>
          <w:u w:val="single"/>
        </w:rPr>
        <w:t xml:space="preserve">ein </w:t>
      </w:r>
      <w:r w:rsidR="00EB5671" w:rsidRPr="008C6A36">
        <w:rPr>
          <w:rFonts w:ascii="Tahoma" w:hAnsi="Tahoma" w:cs="Tahoma"/>
          <w:sz w:val="20"/>
          <w:szCs w:val="20"/>
          <w:u w:val="single"/>
        </w:rPr>
        <w:t>einziges</w:t>
      </w:r>
      <w:r w:rsidR="00EB5671" w:rsidRPr="008C6A36">
        <w:rPr>
          <w:rFonts w:ascii="Tahoma" w:hAnsi="Tahoma" w:cs="Tahoma"/>
          <w:sz w:val="20"/>
          <w:szCs w:val="20"/>
        </w:rPr>
        <w:t xml:space="preserve"> </w:t>
      </w:r>
      <w:r w:rsidRPr="008C6A36">
        <w:rPr>
          <w:rFonts w:ascii="Tahoma" w:hAnsi="Tahoma" w:cs="Tahoma"/>
          <w:sz w:val="20"/>
          <w:szCs w:val="20"/>
        </w:rPr>
        <w:t xml:space="preserve">mutiertes Gen </w:t>
      </w:r>
      <w:r w:rsidRPr="008C6A36">
        <w:rPr>
          <w:rFonts w:ascii="Tahoma" w:hAnsi="Tahoma" w:cs="Tahoma"/>
          <w:sz w:val="20"/>
          <w:szCs w:val="20"/>
          <w:u w:val="single"/>
        </w:rPr>
        <w:t>viele</w:t>
      </w:r>
      <w:r w:rsidRPr="008C6A36">
        <w:rPr>
          <w:rFonts w:ascii="Tahoma" w:hAnsi="Tahoma" w:cs="Tahoma"/>
          <w:sz w:val="20"/>
          <w:szCs w:val="20"/>
        </w:rPr>
        <w:t xml:space="preserve"> Mer</w:t>
      </w:r>
      <w:r w:rsidRPr="008C6A36">
        <w:rPr>
          <w:rFonts w:ascii="Tahoma" w:hAnsi="Tahoma" w:cs="Tahoma"/>
          <w:sz w:val="20"/>
          <w:szCs w:val="20"/>
        </w:rPr>
        <w:t>k</w:t>
      </w:r>
      <w:r w:rsidRPr="008C6A36">
        <w:rPr>
          <w:rFonts w:ascii="Tahoma" w:hAnsi="Tahoma" w:cs="Tahoma"/>
          <w:sz w:val="20"/>
          <w:szCs w:val="20"/>
        </w:rPr>
        <w:t>male</w:t>
      </w:r>
      <w:r w:rsidR="00EB5671" w:rsidRPr="008C6A36">
        <w:rPr>
          <w:rFonts w:ascii="Tahoma" w:hAnsi="Tahoma" w:cs="Tahoma"/>
          <w:sz w:val="20"/>
          <w:szCs w:val="20"/>
        </w:rPr>
        <w:t xml:space="preserve"> verändert werden -&gt; </w:t>
      </w:r>
      <w:proofErr w:type="spellStart"/>
      <w:r w:rsidR="00EB5671" w:rsidRPr="008C6A36">
        <w:rPr>
          <w:rFonts w:ascii="Tahoma" w:hAnsi="Tahoma" w:cs="Tahoma"/>
          <w:i/>
          <w:sz w:val="20"/>
          <w:szCs w:val="20"/>
          <w:u w:val="single"/>
        </w:rPr>
        <w:t>Polyphä</w:t>
      </w:r>
      <w:r w:rsidRPr="008C6A36">
        <w:rPr>
          <w:rFonts w:ascii="Tahoma" w:hAnsi="Tahoma" w:cs="Tahoma"/>
          <w:i/>
          <w:sz w:val="20"/>
          <w:szCs w:val="20"/>
          <w:u w:val="single"/>
        </w:rPr>
        <w:t>nie</w:t>
      </w:r>
      <w:proofErr w:type="spellEnd"/>
      <w:r w:rsidRPr="008C6A36">
        <w:rPr>
          <w:rFonts w:ascii="Tahoma" w:hAnsi="Tahoma" w:cs="Tahoma"/>
          <w:sz w:val="20"/>
          <w:szCs w:val="20"/>
        </w:rPr>
        <w:t>.</w:t>
      </w:r>
      <w:r w:rsidR="0048408A">
        <w:rPr>
          <w:rFonts w:ascii="Tahoma" w:hAnsi="Tahoma" w:cs="Tahoma"/>
          <w:sz w:val="20"/>
          <w:szCs w:val="20"/>
        </w:rPr>
        <w:t>)</w:t>
      </w:r>
      <w:r w:rsidRPr="008C6A36">
        <w:rPr>
          <w:rFonts w:ascii="Tahoma" w:hAnsi="Tahoma" w:cs="Tahoma"/>
          <w:sz w:val="20"/>
          <w:szCs w:val="20"/>
        </w:rPr>
        <w:t xml:space="preserve"> Beim </w:t>
      </w:r>
      <w:proofErr w:type="spellStart"/>
      <w:r w:rsidRPr="008C6A36">
        <w:rPr>
          <w:rFonts w:ascii="Tahoma" w:hAnsi="Tahoma" w:cs="Tahoma"/>
          <w:sz w:val="20"/>
          <w:szCs w:val="20"/>
        </w:rPr>
        <w:t>Marfan</w:t>
      </w:r>
      <w:proofErr w:type="spellEnd"/>
      <w:r w:rsidRPr="008C6A36">
        <w:rPr>
          <w:rFonts w:ascii="Tahoma" w:hAnsi="Tahoma" w:cs="Tahoma"/>
          <w:sz w:val="20"/>
          <w:szCs w:val="20"/>
        </w:rPr>
        <w:t xml:space="preserve">-Syndrom ist ein Gen </w:t>
      </w:r>
      <w:r w:rsidR="00EB5671" w:rsidRPr="008C6A36">
        <w:rPr>
          <w:rFonts w:ascii="Tahoma" w:hAnsi="Tahoma" w:cs="Tahoma"/>
          <w:sz w:val="20"/>
          <w:szCs w:val="20"/>
        </w:rPr>
        <w:t>für</w:t>
      </w:r>
      <w:r w:rsidRPr="008C6A36">
        <w:rPr>
          <w:rFonts w:ascii="Tahoma" w:hAnsi="Tahoma" w:cs="Tahoma"/>
          <w:sz w:val="20"/>
          <w:szCs w:val="20"/>
        </w:rPr>
        <w:t xml:space="preserve"> ein </w:t>
      </w:r>
      <w:r w:rsidR="00EB5671" w:rsidRPr="008C6A36">
        <w:rPr>
          <w:rFonts w:ascii="Tahoma" w:hAnsi="Tahoma" w:cs="Tahoma"/>
          <w:sz w:val="20"/>
          <w:szCs w:val="20"/>
        </w:rPr>
        <w:t>Eiweiß</w:t>
      </w:r>
      <w:r w:rsidRPr="008C6A36">
        <w:rPr>
          <w:rFonts w:ascii="Tahoma" w:hAnsi="Tahoma" w:cs="Tahoma"/>
          <w:sz w:val="20"/>
          <w:szCs w:val="20"/>
        </w:rPr>
        <w:t xml:space="preserve"> m</w:t>
      </w:r>
      <w:r w:rsidRPr="008C6A36">
        <w:rPr>
          <w:rFonts w:ascii="Tahoma" w:hAnsi="Tahoma" w:cs="Tahoma"/>
          <w:sz w:val="20"/>
          <w:szCs w:val="20"/>
        </w:rPr>
        <w:t>u</w:t>
      </w:r>
      <w:r w:rsidRPr="008C6A36">
        <w:rPr>
          <w:rFonts w:ascii="Tahoma" w:hAnsi="Tahoma" w:cs="Tahoma"/>
          <w:sz w:val="20"/>
          <w:szCs w:val="20"/>
        </w:rPr>
        <w:t>tiert,</w:t>
      </w:r>
      <w:r w:rsidR="00EB5671" w:rsidRPr="008C6A36">
        <w:rPr>
          <w:rFonts w:ascii="Tahoma" w:hAnsi="Tahoma" w:cs="Tahoma"/>
          <w:sz w:val="20"/>
          <w:szCs w:val="20"/>
        </w:rPr>
        <w:t xml:space="preserve"> </w:t>
      </w:r>
      <w:r w:rsidRPr="008C6A36">
        <w:rPr>
          <w:rFonts w:ascii="Tahoma" w:hAnsi="Tahoma" w:cs="Tahoma"/>
          <w:sz w:val="20"/>
          <w:szCs w:val="20"/>
        </w:rPr>
        <w:t xml:space="preserve">welches zu </w:t>
      </w:r>
      <w:r w:rsidR="00EB5671" w:rsidRPr="008C6A36">
        <w:rPr>
          <w:rFonts w:ascii="Tahoma" w:hAnsi="Tahoma" w:cs="Tahoma"/>
          <w:sz w:val="20"/>
          <w:szCs w:val="20"/>
        </w:rPr>
        <w:t>erhöhter</w:t>
      </w:r>
      <w:r w:rsidRPr="008C6A36">
        <w:rPr>
          <w:rFonts w:ascii="Tahoma" w:hAnsi="Tahoma" w:cs="Tahoma"/>
          <w:sz w:val="20"/>
          <w:szCs w:val="20"/>
        </w:rPr>
        <w:t xml:space="preserve"> </w:t>
      </w:r>
      <w:r w:rsidR="00EB5671" w:rsidRPr="008C6A36">
        <w:rPr>
          <w:rFonts w:ascii="Tahoma" w:hAnsi="Tahoma" w:cs="Tahoma"/>
          <w:sz w:val="20"/>
          <w:szCs w:val="20"/>
        </w:rPr>
        <w:t>Elastizität</w:t>
      </w:r>
      <w:r w:rsidRPr="008C6A36">
        <w:rPr>
          <w:rFonts w:ascii="Tahoma" w:hAnsi="Tahoma" w:cs="Tahoma"/>
          <w:sz w:val="20"/>
          <w:szCs w:val="20"/>
        </w:rPr>
        <w:t xml:space="preserve"> des Bindeg</w:t>
      </w:r>
      <w:r w:rsidRPr="008C6A36">
        <w:rPr>
          <w:rFonts w:ascii="Tahoma" w:hAnsi="Tahoma" w:cs="Tahoma"/>
          <w:sz w:val="20"/>
          <w:szCs w:val="20"/>
        </w:rPr>
        <w:t>e</w:t>
      </w:r>
      <w:r w:rsidRPr="008C6A36">
        <w:rPr>
          <w:rFonts w:ascii="Tahoma" w:hAnsi="Tahoma" w:cs="Tahoma"/>
          <w:sz w:val="20"/>
          <w:szCs w:val="20"/>
        </w:rPr>
        <w:t>webes</w:t>
      </w:r>
      <w:r w:rsidR="00034D3A" w:rsidRPr="008C6A36">
        <w:rPr>
          <w:rFonts w:ascii="Tahoma" w:hAnsi="Tahoma" w:cs="Tahoma"/>
          <w:sz w:val="20"/>
          <w:szCs w:val="20"/>
        </w:rPr>
        <w:t xml:space="preserve"> führt</w:t>
      </w:r>
      <w:r w:rsidRPr="008C6A36">
        <w:rPr>
          <w:rFonts w:ascii="Tahoma" w:hAnsi="Tahoma" w:cs="Tahoma"/>
          <w:sz w:val="20"/>
          <w:szCs w:val="20"/>
        </w:rPr>
        <w:t>.</w:t>
      </w:r>
      <w:r w:rsidR="00034D3A" w:rsidRPr="008C6A36">
        <w:rPr>
          <w:rFonts w:ascii="Tahoma" w:hAnsi="Tahoma" w:cs="Tahoma"/>
          <w:sz w:val="20"/>
          <w:szCs w:val="20"/>
        </w:rPr>
        <w:t xml:space="preserve"> Deutliche </w:t>
      </w:r>
      <w:r w:rsidR="00CC29F5" w:rsidRPr="008C6A36">
        <w:rPr>
          <w:rFonts w:ascii="Tahoma" w:hAnsi="Tahoma" w:cs="Tahoma"/>
          <w:sz w:val="20"/>
          <w:szCs w:val="20"/>
        </w:rPr>
        <w:t>Symptome</w:t>
      </w:r>
      <w:r w:rsidR="00034D3A" w:rsidRPr="008C6A36">
        <w:rPr>
          <w:rFonts w:ascii="Tahoma" w:hAnsi="Tahoma" w:cs="Tahoma"/>
          <w:sz w:val="20"/>
          <w:szCs w:val="20"/>
        </w:rPr>
        <w:t xml:space="preserve"> dieser Erkra</w:t>
      </w:r>
      <w:r w:rsidR="00034D3A" w:rsidRPr="008C6A36">
        <w:rPr>
          <w:rFonts w:ascii="Tahoma" w:hAnsi="Tahoma" w:cs="Tahoma"/>
          <w:sz w:val="20"/>
          <w:szCs w:val="20"/>
        </w:rPr>
        <w:t>n</w:t>
      </w:r>
      <w:r w:rsidR="00034D3A" w:rsidRPr="008C6A36">
        <w:rPr>
          <w:rFonts w:ascii="Tahoma" w:hAnsi="Tahoma" w:cs="Tahoma"/>
          <w:sz w:val="20"/>
          <w:szCs w:val="20"/>
        </w:rPr>
        <w:t>kung sind z.B. Hochwuchs, die Ausbildung einer Trichter- oder Kielbrust und öfters auch eine sen</w:t>
      </w:r>
      <w:r w:rsidR="00034D3A" w:rsidRPr="008C6A36">
        <w:rPr>
          <w:rFonts w:ascii="Tahoma" w:hAnsi="Tahoma" w:cs="Tahoma"/>
          <w:sz w:val="20"/>
          <w:szCs w:val="20"/>
        </w:rPr>
        <w:t>k</w:t>
      </w:r>
      <w:r w:rsidR="00034D3A" w:rsidRPr="008C6A36">
        <w:rPr>
          <w:rFonts w:ascii="Tahoma" w:hAnsi="Tahoma" w:cs="Tahoma"/>
          <w:sz w:val="20"/>
          <w:szCs w:val="20"/>
        </w:rPr>
        <w:t>rechte Überentwicklung des Kopfes („Langsch</w:t>
      </w:r>
      <w:r w:rsidR="00034D3A" w:rsidRPr="008C6A36">
        <w:rPr>
          <w:rFonts w:ascii="Tahoma" w:hAnsi="Tahoma" w:cs="Tahoma"/>
          <w:sz w:val="20"/>
          <w:szCs w:val="20"/>
        </w:rPr>
        <w:t>ä</w:t>
      </w:r>
      <w:r w:rsidR="00034D3A" w:rsidRPr="008C6A36">
        <w:rPr>
          <w:rFonts w:ascii="Tahoma" w:hAnsi="Tahoma" w:cs="Tahoma"/>
          <w:sz w:val="20"/>
          <w:szCs w:val="20"/>
        </w:rPr>
        <w:t>del“).</w:t>
      </w:r>
      <w:r w:rsidRPr="008C6A36">
        <w:rPr>
          <w:rFonts w:ascii="Tahoma" w:hAnsi="Tahoma" w:cs="Tahoma"/>
          <w:sz w:val="20"/>
          <w:szCs w:val="20"/>
        </w:rPr>
        <w:t xml:space="preserve"> Die </w:t>
      </w:r>
      <w:r w:rsidR="00004DB1" w:rsidRPr="008C6A36">
        <w:rPr>
          <w:rFonts w:ascii="Tahoma" w:hAnsi="Tahoma" w:cs="Tahoma"/>
          <w:sz w:val="20"/>
          <w:szCs w:val="20"/>
        </w:rPr>
        <w:t>Expressivität</w:t>
      </w:r>
      <w:r w:rsidRPr="008C6A36">
        <w:rPr>
          <w:rFonts w:ascii="Tahoma" w:hAnsi="Tahoma" w:cs="Tahoma"/>
          <w:sz w:val="20"/>
          <w:szCs w:val="20"/>
        </w:rPr>
        <w:t xml:space="preserve"> des </w:t>
      </w:r>
      <w:proofErr w:type="spellStart"/>
      <w:r w:rsidRPr="008C6A36">
        <w:rPr>
          <w:rFonts w:ascii="Tahoma" w:hAnsi="Tahoma" w:cs="Tahoma"/>
          <w:sz w:val="20"/>
          <w:szCs w:val="20"/>
        </w:rPr>
        <w:t>Marfan</w:t>
      </w:r>
      <w:proofErr w:type="spellEnd"/>
      <w:r w:rsidRPr="008C6A36">
        <w:rPr>
          <w:rFonts w:ascii="Tahoma" w:hAnsi="Tahoma" w:cs="Tahoma"/>
          <w:sz w:val="20"/>
          <w:szCs w:val="20"/>
        </w:rPr>
        <w:t>-Synd</w:t>
      </w:r>
      <w:r w:rsidR="00004DB1" w:rsidRPr="008C6A36">
        <w:rPr>
          <w:rFonts w:ascii="Tahoma" w:hAnsi="Tahoma" w:cs="Tahoma"/>
          <w:sz w:val="20"/>
          <w:szCs w:val="20"/>
        </w:rPr>
        <w:t xml:space="preserve">roms ist </w:t>
      </w:r>
      <w:r w:rsidRPr="008C6A36">
        <w:rPr>
          <w:rFonts w:ascii="Tahoma" w:hAnsi="Tahoma" w:cs="Tahoma"/>
          <w:sz w:val="20"/>
          <w:szCs w:val="20"/>
        </w:rPr>
        <w:t>vari</w:t>
      </w:r>
      <w:r w:rsidR="00727300">
        <w:rPr>
          <w:rFonts w:ascii="Tahoma" w:hAnsi="Tahoma" w:cs="Tahoma"/>
          <w:sz w:val="20"/>
          <w:szCs w:val="20"/>
        </w:rPr>
        <w:t>abel,</w:t>
      </w:r>
      <w:r w:rsidR="00F05610" w:rsidRPr="008C6A36">
        <w:rPr>
          <w:rFonts w:ascii="Tahoma" w:hAnsi="Tahoma" w:cs="Tahoma"/>
          <w:sz w:val="20"/>
          <w:szCs w:val="20"/>
        </w:rPr>
        <w:t xml:space="preserve"> </w:t>
      </w:r>
      <w:r w:rsidRPr="008C6A36">
        <w:rPr>
          <w:rFonts w:ascii="Tahoma" w:hAnsi="Tahoma" w:cs="Tahoma"/>
          <w:sz w:val="20"/>
          <w:szCs w:val="20"/>
        </w:rPr>
        <w:t>d.h. die ph</w:t>
      </w:r>
      <w:r w:rsidR="00004DB1" w:rsidRPr="008C6A36">
        <w:rPr>
          <w:rFonts w:ascii="Tahoma" w:hAnsi="Tahoma" w:cs="Tahoma"/>
          <w:sz w:val="20"/>
          <w:szCs w:val="20"/>
        </w:rPr>
        <w:t>ä</w:t>
      </w:r>
      <w:r w:rsidRPr="008C6A36">
        <w:rPr>
          <w:rFonts w:ascii="Tahoma" w:hAnsi="Tahoma" w:cs="Tahoma"/>
          <w:sz w:val="20"/>
          <w:szCs w:val="20"/>
        </w:rPr>
        <w:t>notypische</w:t>
      </w:r>
      <w:r w:rsidR="00004DB1" w:rsidRPr="008C6A36">
        <w:rPr>
          <w:rFonts w:ascii="Tahoma" w:hAnsi="Tahoma" w:cs="Tahoma"/>
          <w:sz w:val="20"/>
          <w:szCs w:val="20"/>
        </w:rPr>
        <w:t xml:space="preserve"> Ausprägung</w:t>
      </w:r>
      <w:r w:rsidRPr="008C6A36">
        <w:rPr>
          <w:rFonts w:ascii="Tahoma" w:hAnsi="Tahoma" w:cs="Tahoma"/>
          <w:sz w:val="20"/>
          <w:szCs w:val="20"/>
        </w:rPr>
        <w:t xml:space="preserve"> der Merkmale schwankt. </w:t>
      </w:r>
      <w:r w:rsidR="00F05610">
        <w:rPr>
          <w:rFonts w:ascii="Tahoma" w:hAnsi="Tahoma" w:cs="Tahoma"/>
          <w:sz w:val="20"/>
          <w:szCs w:val="20"/>
        </w:rPr>
        <w:t xml:space="preserve">In 20-40% </w:t>
      </w:r>
      <w:r w:rsidR="00091261">
        <w:rPr>
          <w:rFonts w:ascii="Tahoma" w:hAnsi="Tahoma" w:cs="Tahoma"/>
          <w:sz w:val="20"/>
          <w:szCs w:val="20"/>
        </w:rPr>
        <w:t xml:space="preserve">der Fälle </w:t>
      </w:r>
      <w:r w:rsidR="00F05610">
        <w:rPr>
          <w:rFonts w:ascii="Tahoma" w:hAnsi="Tahoma" w:cs="Tahoma"/>
          <w:sz w:val="20"/>
          <w:szCs w:val="20"/>
        </w:rPr>
        <w:t xml:space="preserve">tritt das </w:t>
      </w:r>
      <w:proofErr w:type="spellStart"/>
      <w:r w:rsidR="00F05610">
        <w:rPr>
          <w:rFonts w:ascii="Tahoma" w:hAnsi="Tahoma" w:cs="Tahoma"/>
          <w:sz w:val="20"/>
          <w:szCs w:val="20"/>
        </w:rPr>
        <w:t>Marfan</w:t>
      </w:r>
      <w:proofErr w:type="spellEnd"/>
      <w:r w:rsidR="00F05610">
        <w:rPr>
          <w:rFonts w:ascii="Tahoma" w:hAnsi="Tahoma" w:cs="Tahoma"/>
          <w:sz w:val="20"/>
          <w:szCs w:val="20"/>
        </w:rPr>
        <w:t xml:space="preserve">-Syndrom als Neumutation auf. </w:t>
      </w:r>
      <w:r w:rsidRPr="008C6A36">
        <w:rPr>
          <w:rFonts w:ascii="Tahoma" w:hAnsi="Tahoma" w:cs="Tahoma"/>
          <w:sz w:val="20"/>
          <w:szCs w:val="20"/>
        </w:rPr>
        <w:t xml:space="preserve">Einer der prominentesten am </w:t>
      </w:r>
      <w:proofErr w:type="spellStart"/>
      <w:r w:rsidRPr="008C6A36">
        <w:rPr>
          <w:rFonts w:ascii="Tahoma" w:hAnsi="Tahoma" w:cs="Tahoma"/>
          <w:sz w:val="20"/>
          <w:szCs w:val="20"/>
        </w:rPr>
        <w:t>Marfan</w:t>
      </w:r>
      <w:proofErr w:type="spellEnd"/>
      <w:r w:rsidRPr="008C6A36">
        <w:rPr>
          <w:rFonts w:ascii="Tahoma" w:hAnsi="Tahoma" w:cs="Tahoma"/>
          <w:sz w:val="20"/>
          <w:szCs w:val="20"/>
        </w:rPr>
        <w:t>-Syndrom</w:t>
      </w:r>
      <w:r w:rsidR="00004DB1" w:rsidRPr="008C6A36">
        <w:rPr>
          <w:rFonts w:ascii="Tahoma" w:hAnsi="Tahoma" w:cs="Tahoma"/>
          <w:sz w:val="20"/>
          <w:szCs w:val="20"/>
        </w:rPr>
        <w:t xml:space="preserve"> </w:t>
      </w:r>
      <w:r w:rsidRPr="008C6A36">
        <w:rPr>
          <w:rFonts w:ascii="Tahoma" w:hAnsi="Tahoma" w:cs="Tahoma"/>
          <w:sz w:val="20"/>
          <w:szCs w:val="20"/>
        </w:rPr>
        <w:t xml:space="preserve">erkrankten </w:t>
      </w:r>
    </w:p>
    <w:tbl>
      <w:tblPr>
        <w:tblpPr w:leftFromText="141" w:rightFromText="141" w:vertAnchor="text" w:horzAnchor="margin" w:tblpXSpec="center" w:tblpY="38"/>
        <w:tblW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tblGrid>
      <w:tr w:rsidR="00727300" w:rsidRPr="00DA3207" w:rsidTr="00727300">
        <w:tc>
          <w:tcPr>
            <w:tcW w:w="2093" w:type="dxa"/>
          </w:tcPr>
          <w:p w:rsidR="00727300" w:rsidRPr="00DA3207" w:rsidRDefault="00986E74" w:rsidP="00727300">
            <w:pPr>
              <w:autoSpaceDE w:val="0"/>
              <w:autoSpaceDN w:val="0"/>
              <w:adjustRightInd w:val="0"/>
              <w:jc w:val="both"/>
              <w:rPr>
                <w:rFonts w:ascii="Tahoma" w:hAnsi="Tahoma" w:cs="Tahoma"/>
                <w:sz w:val="20"/>
                <w:szCs w:val="20"/>
              </w:rPr>
            </w:pPr>
            <w:r>
              <w:rPr>
                <w:rFonts w:ascii="Tahoma" w:hAnsi="Tahoma" w:cs="Tahoma"/>
                <w:noProof/>
                <w:sz w:val="20"/>
                <w:szCs w:val="20"/>
              </w:rPr>
              <w:lastRenderedPageBreak/>
              <w:drawing>
                <wp:inline distT="0" distB="0" distL="0" distR="0">
                  <wp:extent cx="1153795" cy="1403985"/>
                  <wp:effectExtent l="19050" t="0" r="8255" b="0"/>
                  <wp:docPr id="6" name="Bild 6" descr="Polydactyly_01_Lhand_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lydactyly_01_Lhand_AP"/>
                          <pic:cNvPicPr>
                            <a:picLocks noChangeAspect="1" noChangeArrowheads="1"/>
                          </pic:cNvPicPr>
                        </pic:nvPicPr>
                        <pic:blipFill>
                          <a:blip r:embed="rId24" cstate="print"/>
                          <a:srcRect/>
                          <a:stretch>
                            <a:fillRect/>
                          </a:stretch>
                        </pic:blipFill>
                        <pic:spPr bwMode="auto">
                          <a:xfrm>
                            <a:off x="0" y="0"/>
                            <a:ext cx="1153795" cy="1403985"/>
                          </a:xfrm>
                          <a:prstGeom prst="rect">
                            <a:avLst/>
                          </a:prstGeom>
                          <a:noFill/>
                          <a:ln w="9525">
                            <a:noFill/>
                            <a:miter lim="800000"/>
                            <a:headEnd/>
                            <a:tailEnd/>
                          </a:ln>
                        </pic:spPr>
                      </pic:pic>
                    </a:graphicData>
                  </a:graphic>
                </wp:inline>
              </w:drawing>
            </w:r>
          </w:p>
          <w:p w:rsidR="00727300" w:rsidRPr="00DA3207" w:rsidRDefault="00727300" w:rsidP="00A33AE7">
            <w:pPr>
              <w:autoSpaceDE w:val="0"/>
              <w:autoSpaceDN w:val="0"/>
              <w:adjustRightInd w:val="0"/>
              <w:jc w:val="both"/>
              <w:rPr>
                <w:rFonts w:ascii="Tahoma" w:hAnsi="Tahoma" w:cs="Tahoma"/>
                <w:sz w:val="16"/>
                <w:szCs w:val="16"/>
              </w:rPr>
            </w:pPr>
            <w:r w:rsidRPr="00DA3207">
              <w:rPr>
                <w:rFonts w:ascii="Tahoma" w:hAnsi="Tahoma" w:cs="Tahoma"/>
                <w:b/>
                <w:sz w:val="16"/>
                <w:szCs w:val="16"/>
              </w:rPr>
              <w:t xml:space="preserve">Abb. </w:t>
            </w:r>
            <w:r w:rsidR="00A33AE7">
              <w:rPr>
                <w:rFonts w:ascii="Tahoma" w:hAnsi="Tahoma" w:cs="Tahoma"/>
                <w:b/>
                <w:sz w:val="16"/>
                <w:szCs w:val="16"/>
              </w:rPr>
              <w:t>8</w:t>
            </w:r>
            <w:r w:rsidRPr="00DA3207">
              <w:rPr>
                <w:rFonts w:ascii="Tahoma" w:hAnsi="Tahoma" w:cs="Tahoma"/>
                <w:sz w:val="16"/>
                <w:szCs w:val="16"/>
              </w:rPr>
              <w:t>: Polydaktylie der linken Hand eines Kindes</w:t>
            </w:r>
          </w:p>
        </w:tc>
      </w:tr>
    </w:tbl>
    <w:p w:rsidR="009D1814" w:rsidRPr="008C6A36" w:rsidRDefault="009D1814" w:rsidP="00F20528">
      <w:pPr>
        <w:autoSpaceDE w:val="0"/>
        <w:autoSpaceDN w:val="0"/>
        <w:adjustRightInd w:val="0"/>
        <w:jc w:val="both"/>
        <w:rPr>
          <w:rFonts w:ascii="Tahoma" w:hAnsi="Tahoma" w:cs="Tahoma"/>
          <w:sz w:val="20"/>
          <w:szCs w:val="20"/>
        </w:rPr>
      </w:pPr>
      <w:proofErr w:type="gramStart"/>
      <w:r w:rsidRPr="008C6A36">
        <w:rPr>
          <w:rFonts w:ascii="Tahoma" w:hAnsi="Tahoma" w:cs="Tahoma"/>
          <w:sz w:val="20"/>
          <w:szCs w:val="20"/>
        </w:rPr>
        <w:lastRenderedPageBreak/>
        <w:t>Personen</w:t>
      </w:r>
      <w:proofErr w:type="gramEnd"/>
      <w:r w:rsidRPr="008C6A36">
        <w:rPr>
          <w:rFonts w:ascii="Tahoma" w:hAnsi="Tahoma" w:cs="Tahoma"/>
          <w:sz w:val="20"/>
          <w:szCs w:val="20"/>
        </w:rPr>
        <w:t xml:space="preserve"> war der amerikanische </w:t>
      </w:r>
      <w:r w:rsidR="00004DB1" w:rsidRPr="008C6A36">
        <w:rPr>
          <w:rFonts w:ascii="Tahoma" w:hAnsi="Tahoma" w:cs="Tahoma"/>
          <w:sz w:val="20"/>
          <w:szCs w:val="20"/>
        </w:rPr>
        <w:t>Präs</w:t>
      </w:r>
      <w:r w:rsidR="00004DB1" w:rsidRPr="008C6A36">
        <w:rPr>
          <w:rFonts w:ascii="Tahoma" w:hAnsi="Tahoma" w:cs="Tahoma"/>
          <w:sz w:val="20"/>
          <w:szCs w:val="20"/>
        </w:rPr>
        <w:t>i</w:t>
      </w:r>
      <w:r w:rsidR="00004DB1" w:rsidRPr="008C6A36">
        <w:rPr>
          <w:rFonts w:ascii="Tahoma" w:hAnsi="Tahoma" w:cs="Tahoma"/>
          <w:sz w:val="20"/>
          <w:szCs w:val="20"/>
        </w:rPr>
        <w:t>dent</w:t>
      </w:r>
      <w:r w:rsidRPr="008C6A36">
        <w:rPr>
          <w:rFonts w:ascii="Tahoma" w:hAnsi="Tahoma" w:cs="Tahoma"/>
          <w:sz w:val="20"/>
          <w:szCs w:val="20"/>
        </w:rPr>
        <w:t xml:space="preserve"> Abr</w:t>
      </w:r>
      <w:r w:rsidRPr="008C6A36">
        <w:rPr>
          <w:rFonts w:ascii="Tahoma" w:hAnsi="Tahoma" w:cs="Tahoma"/>
          <w:sz w:val="20"/>
          <w:szCs w:val="20"/>
        </w:rPr>
        <w:t>a</w:t>
      </w:r>
      <w:r w:rsidRPr="008C6A36">
        <w:rPr>
          <w:rFonts w:ascii="Tahoma" w:hAnsi="Tahoma" w:cs="Tahoma"/>
          <w:sz w:val="20"/>
          <w:szCs w:val="20"/>
        </w:rPr>
        <w:t>ham Lin</w:t>
      </w:r>
      <w:r w:rsidR="00413441">
        <w:rPr>
          <w:rFonts w:ascii="Tahoma" w:hAnsi="Tahoma" w:cs="Tahoma"/>
          <w:sz w:val="20"/>
          <w:szCs w:val="20"/>
        </w:rPr>
        <w:t>coln.</w:t>
      </w:r>
    </w:p>
    <w:p w:rsidR="002147BB" w:rsidRPr="008C6A36" w:rsidRDefault="00727300" w:rsidP="00F20528">
      <w:pPr>
        <w:autoSpaceDE w:val="0"/>
        <w:autoSpaceDN w:val="0"/>
        <w:adjustRightInd w:val="0"/>
        <w:jc w:val="both"/>
        <w:rPr>
          <w:rFonts w:ascii="Tahoma" w:hAnsi="Tahoma" w:cs="Tahoma"/>
          <w:sz w:val="20"/>
          <w:szCs w:val="20"/>
        </w:rPr>
      </w:pPr>
      <w:r>
        <w:rPr>
          <w:rFonts w:ascii="Tahoma" w:hAnsi="Tahoma" w:cs="Tahoma"/>
          <w:sz w:val="20"/>
          <w:szCs w:val="20"/>
        </w:rPr>
        <w:t>Weitere</w:t>
      </w:r>
      <w:r w:rsidR="00F05610">
        <w:rPr>
          <w:rFonts w:ascii="Tahoma" w:hAnsi="Tahoma" w:cs="Tahoma"/>
          <w:sz w:val="20"/>
          <w:szCs w:val="20"/>
        </w:rPr>
        <w:t xml:space="preserve"> </w:t>
      </w:r>
      <w:r w:rsidR="002147BB" w:rsidRPr="002147BB">
        <w:rPr>
          <w:rFonts w:ascii="Tahoma" w:hAnsi="Tahoma" w:cs="Tahoma"/>
          <w:sz w:val="20"/>
          <w:szCs w:val="20"/>
        </w:rPr>
        <w:t>Erkrankung</w:t>
      </w:r>
      <w:r>
        <w:rPr>
          <w:rFonts w:ascii="Tahoma" w:hAnsi="Tahoma" w:cs="Tahoma"/>
          <w:sz w:val="20"/>
          <w:szCs w:val="20"/>
        </w:rPr>
        <w:t>en</w:t>
      </w:r>
      <w:r w:rsidR="002147BB" w:rsidRPr="002147BB">
        <w:rPr>
          <w:rFonts w:ascii="Tahoma" w:hAnsi="Tahoma" w:cs="Tahoma"/>
          <w:sz w:val="20"/>
          <w:szCs w:val="20"/>
        </w:rPr>
        <w:t xml:space="preserve"> </w:t>
      </w:r>
      <w:r>
        <w:rPr>
          <w:rFonts w:ascii="Tahoma" w:hAnsi="Tahoma" w:cs="Tahoma"/>
          <w:sz w:val="20"/>
          <w:szCs w:val="20"/>
        </w:rPr>
        <w:t>sind</w:t>
      </w:r>
      <w:r w:rsidR="00F05610">
        <w:rPr>
          <w:rFonts w:ascii="Tahoma" w:hAnsi="Tahoma" w:cs="Tahoma"/>
          <w:sz w:val="20"/>
          <w:szCs w:val="20"/>
        </w:rPr>
        <w:t xml:space="preserve"> die</w:t>
      </w:r>
      <w:r w:rsidR="002147BB" w:rsidRPr="002147BB">
        <w:rPr>
          <w:rFonts w:ascii="Tahoma" w:hAnsi="Tahoma" w:cs="Tahoma"/>
          <w:sz w:val="20"/>
          <w:szCs w:val="20"/>
        </w:rPr>
        <w:t xml:space="preserve"> </w:t>
      </w:r>
      <w:r w:rsidR="002147BB" w:rsidRPr="002147BB">
        <w:rPr>
          <w:rFonts w:ascii="Tahoma" w:hAnsi="Tahoma" w:cs="Tahoma"/>
          <w:b/>
          <w:sz w:val="20"/>
          <w:szCs w:val="20"/>
        </w:rPr>
        <w:t>Kur</w:t>
      </w:r>
      <w:r w:rsidR="002147BB" w:rsidRPr="002147BB">
        <w:rPr>
          <w:rFonts w:ascii="Tahoma" w:hAnsi="Tahoma" w:cs="Tahoma"/>
          <w:b/>
          <w:sz w:val="20"/>
          <w:szCs w:val="20"/>
        </w:rPr>
        <w:t>z</w:t>
      </w:r>
      <w:r w:rsidR="002147BB" w:rsidRPr="002147BB">
        <w:rPr>
          <w:rFonts w:ascii="Tahoma" w:hAnsi="Tahoma" w:cs="Tahoma"/>
          <w:b/>
          <w:sz w:val="20"/>
          <w:szCs w:val="20"/>
        </w:rPr>
        <w:t>fingrigkeit</w:t>
      </w:r>
      <w:r w:rsidR="002147BB" w:rsidRPr="002147BB">
        <w:rPr>
          <w:rFonts w:ascii="Tahoma" w:hAnsi="Tahoma" w:cs="Tahoma"/>
          <w:sz w:val="20"/>
          <w:szCs w:val="20"/>
        </w:rPr>
        <w:t xml:space="preserve"> </w:t>
      </w:r>
      <w:r w:rsidR="00F05610">
        <w:rPr>
          <w:rFonts w:ascii="Tahoma" w:hAnsi="Tahoma" w:cs="Tahoma"/>
          <w:sz w:val="20"/>
          <w:szCs w:val="20"/>
        </w:rPr>
        <w:t>(Brachydaktylie), bei der e</w:t>
      </w:r>
      <w:r w:rsidR="00F05610">
        <w:rPr>
          <w:rFonts w:ascii="Tahoma" w:hAnsi="Tahoma" w:cs="Tahoma"/>
          <w:sz w:val="20"/>
          <w:szCs w:val="20"/>
        </w:rPr>
        <w:t>i</w:t>
      </w:r>
      <w:r w:rsidR="00F05610">
        <w:rPr>
          <w:rFonts w:ascii="Tahoma" w:hAnsi="Tahoma" w:cs="Tahoma"/>
          <w:sz w:val="20"/>
          <w:szCs w:val="20"/>
        </w:rPr>
        <w:t>ne Mutation zur Verkürzung einzelner oder meh</w:t>
      </w:r>
      <w:r>
        <w:rPr>
          <w:rFonts w:ascii="Tahoma" w:hAnsi="Tahoma" w:cs="Tahoma"/>
          <w:sz w:val="20"/>
          <w:szCs w:val="20"/>
        </w:rPr>
        <w:t>rerer Finger führt</w:t>
      </w:r>
      <w:r w:rsidR="00767BA0">
        <w:rPr>
          <w:rFonts w:ascii="Tahoma" w:hAnsi="Tahoma" w:cs="Tahoma"/>
          <w:sz w:val="20"/>
          <w:szCs w:val="20"/>
        </w:rPr>
        <w:t>,</w:t>
      </w:r>
      <w:r>
        <w:rPr>
          <w:rFonts w:ascii="Tahoma" w:hAnsi="Tahoma" w:cs="Tahoma"/>
          <w:sz w:val="20"/>
          <w:szCs w:val="20"/>
        </w:rPr>
        <w:t xml:space="preserve"> und die </w:t>
      </w:r>
      <w:proofErr w:type="spellStart"/>
      <w:r w:rsidRPr="008C6A36">
        <w:rPr>
          <w:rFonts w:ascii="Tahoma" w:hAnsi="Tahoma" w:cs="Tahoma"/>
          <w:b/>
          <w:sz w:val="20"/>
          <w:szCs w:val="20"/>
        </w:rPr>
        <w:t>Vielfingrigkeit</w:t>
      </w:r>
      <w:proofErr w:type="spellEnd"/>
      <w:r>
        <w:rPr>
          <w:rFonts w:ascii="Tahoma" w:hAnsi="Tahoma" w:cs="Tahoma"/>
          <w:b/>
          <w:sz w:val="20"/>
          <w:szCs w:val="20"/>
        </w:rPr>
        <w:t xml:space="preserve"> </w:t>
      </w:r>
      <w:r w:rsidRPr="00727300">
        <w:rPr>
          <w:rFonts w:ascii="Tahoma" w:hAnsi="Tahoma" w:cs="Tahoma"/>
          <w:sz w:val="20"/>
          <w:szCs w:val="20"/>
        </w:rPr>
        <w:t>(Polydaktylie</w:t>
      </w:r>
      <w:r w:rsidR="00DD6F81">
        <w:rPr>
          <w:rFonts w:ascii="Tahoma" w:hAnsi="Tahoma" w:cs="Tahoma"/>
          <w:sz w:val="20"/>
          <w:szCs w:val="20"/>
        </w:rPr>
        <w:t>, Abb. 8</w:t>
      </w:r>
      <w:r w:rsidRPr="00727300">
        <w:rPr>
          <w:rFonts w:ascii="Tahoma" w:hAnsi="Tahoma" w:cs="Tahoma"/>
          <w:sz w:val="20"/>
          <w:szCs w:val="20"/>
        </w:rPr>
        <w:t>)</w:t>
      </w:r>
      <w:r>
        <w:rPr>
          <w:rFonts w:ascii="Tahoma" w:hAnsi="Tahoma" w:cs="Tahoma"/>
          <w:sz w:val="20"/>
          <w:szCs w:val="20"/>
        </w:rPr>
        <w:t>, bei der es zur Ausbildung zusätzlicher Finger kommt.</w:t>
      </w:r>
    </w:p>
    <w:p w:rsidR="00E707E1" w:rsidRPr="008C6A36" w:rsidRDefault="009D1814" w:rsidP="00034D3A">
      <w:pPr>
        <w:autoSpaceDE w:val="0"/>
        <w:autoSpaceDN w:val="0"/>
        <w:adjustRightInd w:val="0"/>
        <w:jc w:val="both"/>
        <w:rPr>
          <w:rFonts w:ascii="Tahoma" w:hAnsi="Tahoma" w:cs="Tahoma"/>
          <w:sz w:val="20"/>
          <w:szCs w:val="20"/>
        </w:rPr>
      </w:pPr>
      <w:r w:rsidRPr="008C6A36">
        <w:rPr>
          <w:rFonts w:ascii="Tahoma" w:hAnsi="Tahoma" w:cs="Tahoma"/>
          <w:sz w:val="20"/>
          <w:szCs w:val="20"/>
        </w:rPr>
        <w:lastRenderedPageBreak/>
        <w:t xml:space="preserve">Keine Krankheit, jedoch leicht </w:t>
      </w:r>
      <w:r w:rsidR="00004DB1" w:rsidRPr="008C6A36">
        <w:rPr>
          <w:rFonts w:ascii="Tahoma" w:hAnsi="Tahoma" w:cs="Tahoma"/>
          <w:sz w:val="20"/>
          <w:szCs w:val="20"/>
        </w:rPr>
        <w:t>für</w:t>
      </w:r>
      <w:r w:rsidRPr="008C6A36">
        <w:rPr>
          <w:rFonts w:ascii="Tahoma" w:hAnsi="Tahoma" w:cs="Tahoma"/>
          <w:sz w:val="20"/>
          <w:szCs w:val="20"/>
        </w:rPr>
        <w:t xml:space="preserve"> dich zu </w:t>
      </w:r>
      <w:r w:rsidR="00004DB1" w:rsidRPr="008C6A36">
        <w:rPr>
          <w:rFonts w:ascii="Tahoma" w:hAnsi="Tahoma" w:cs="Tahoma"/>
          <w:sz w:val="20"/>
          <w:szCs w:val="20"/>
        </w:rPr>
        <w:t>überpr</w:t>
      </w:r>
      <w:r w:rsidR="00004DB1" w:rsidRPr="008C6A36">
        <w:rPr>
          <w:rFonts w:ascii="Tahoma" w:hAnsi="Tahoma" w:cs="Tahoma"/>
          <w:sz w:val="20"/>
          <w:szCs w:val="20"/>
        </w:rPr>
        <w:t>ü</w:t>
      </w:r>
      <w:r w:rsidRPr="008C6A36">
        <w:rPr>
          <w:rFonts w:ascii="Tahoma" w:hAnsi="Tahoma" w:cs="Tahoma"/>
          <w:sz w:val="20"/>
          <w:szCs w:val="20"/>
        </w:rPr>
        <w:t>fen, ist die ebenfalls autosomal</w:t>
      </w:r>
      <w:r w:rsidR="00004DB1" w:rsidRPr="008C6A36">
        <w:rPr>
          <w:rFonts w:ascii="Tahoma" w:hAnsi="Tahoma" w:cs="Tahoma"/>
          <w:sz w:val="20"/>
          <w:szCs w:val="20"/>
        </w:rPr>
        <w:t>-</w:t>
      </w:r>
      <w:r w:rsidRPr="008C6A36">
        <w:rPr>
          <w:rFonts w:ascii="Tahoma" w:hAnsi="Tahoma" w:cs="Tahoma"/>
          <w:sz w:val="20"/>
          <w:szCs w:val="20"/>
        </w:rPr>
        <w:t>dominant</w:t>
      </w:r>
      <w:r w:rsidR="00004DB1" w:rsidRPr="008C6A36">
        <w:rPr>
          <w:rFonts w:ascii="Tahoma" w:hAnsi="Tahoma" w:cs="Tahoma"/>
          <w:sz w:val="20"/>
          <w:szCs w:val="20"/>
        </w:rPr>
        <w:t xml:space="preserve"> </w:t>
      </w:r>
      <w:r w:rsidRPr="008C6A36">
        <w:rPr>
          <w:rFonts w:ascii="Tahoma" w:hAnsi="Tahoma" w:cs="Tahoma"/>
          <w:sz w:val="20"/>
          <w:szCs w:val="20"/>
        </w:rPr>
        <w:t>vererbte Ver</w:t>
      </w:r>
      <w:r w:rsidR="00004DB1" w:rsidRPr="008C6A36">
        <w:rPr>
          <w:rFonts w:ascii="Tahoma" w:hAnsi="Tahoma" w:cs="Tahoma"/>
          <w:sz w:val="20"/>
          <w:szCs w:val="20"/>
        </w:rPr>
        <w:t>anlagung, ob Urin nach dem Genuss</w:t>
      </w:r>
      <w:r w:rsidRPr="008C6A36">
        <w:rPr>
          <w:rFonts w:ascii="Tahoma" w:hAnsi="Tahoma" w:cs="Tahoma"/>
          <w:sz w:val="20"/>
          <w:szCs w:val="20"/>
        </w:rPr>
        <w:t xml:space="preserve"> von Spargel riecht </w:t>
      </w:r>
      <w:r w:rsidRPr="008C6A36">
        <w:rPr>
          <w:rFonts w:ascii="Tahoma" w:hAnsi="Tahoma" w:cs="Tahoma"/>
          <w:sz w:val="20"/>
          <w:szCs w:val="20"/>
        </w:rPr>
        <w:t>o</w:t>
      </w:r>
      <w:r w:rsidRPr="008C6A36">
        <w:rPr>
          <w:rFonts w:ascii="Tahoma" w:hAnsi="Tahoma" w:cs="Tahoma"/>
          <w:sz w:val="20"/>
          <w:szCs w:val="20"/>
        </w:rPr>
        <w:t>der</w:t>
      </w:r>
      <w:r w:rsidR="00004DB1" w:rsidRPr="008C6A36">
        <w:rPr>
          <w:rFonts w:ascii="Tahoma" w:hAnsi="Tahoma" w:cs="Tahoma"/>
          <w:sz w:val="20"/>
          <w:szCs w:val="20"/>
        </w:rPr>
        <w:t xml:space="preserve"> </w:t>
      </w:r>
      <w:r w:rsidRPr="008C6A36">
        <w:rPr>
          <w:rFonts w:ascii="Tahoma" w:hAnsi="Tahoma" w:cs="Tahoma"/>
          <w:sz w:val="20"/>
          <w:szCs w:val="20"/>
        </w:rPr>
        <w:t xml:space="preserve">nicht. Frage einmal in deiner Familie nach, ob das </w:t>
      </w:r>
      <w:r w:rsidR="00004DB1" w:rsidRPr="008C6A36">
        <w:rPr>
          <w:rFonts w:ascii="Tahoma" w:hAnsi="Tahoma" w:cs="Tahoma"/>
          <w:sz w:val="20"/>
          <w:szCs w:val="20"/>
        </w:rPr>
        <w:t>Phänomen</w:t>
      </w:r>
      <w:r w:rsidR="00DD6F81">
        <w:rPr>
          <w:rFonts w:ascii="Tahoma" w:hAnsi="Tahoma" w:cs="Tahoma"/>
          <w:sz w:val="20"/>
          <w:szCs w:val="20"/>
        </w:rPr>
        <w:t xml:space="preserve"> bei deinen E</w:t>
      </w:r>
      <w:r w:rsidR="00DD6F81">
        <w:rPr>
          <w:rFonts w:ascii="Tahoma" w:hAnsi="Tahoma" w:cs="Tahoma"/>
          <w:sz w:val="20"/>
          <w:szCs w:val="20"/>
        </w:rPr>
        <w:t>l</w:t>
      </w:r>
      <w:r w:rsidR="00DD6F81">
        <w:rPr>
          <w:rFonts w:ascii="Tahoma" w:hAnsi="Tahoma" w:cs="Tahoma"/>
          <w:sz w:val="20"/>
          <w:szCs w:val="20"/>
        </w:rPr>
        <w:t>tern oder</w:t>
      </w:r>
      <w:r w:rsidR="00004DB1" w:rsidRPr="008C6A36">
        <w:rPr>
          <w:rFonts w:ascii="Tahoma" w:hAnsi="Tahoma" w:cs="Tahoma"/>
          <w:sz w:val="20"/>
          <w:szCs w:val="20"/>
        </w:rPr>
        <w:t xml:space="preserve"> </w:t>
      </w:r>
      <w:r w:rsidRPr="008C6A36">
        <w:rPr>
          <w:rFonts w:ascii="Tahoma" w:hAnsi="Tahoma" w:cs="Tahoma"/>
          <w:sz w:val="20"/>
          <w:szCs w:val="20"/>
        </w:rPr>
        <w:t>Geschwistern auf</w:t>
      </w:r>
      <w:r w:rsidR="00B13B7F">
        <w:rPr>
          <w:rFonts w:ascii="Tahoma" w:hAnsi="Tahoma" w:cs="Tahoma"/>
          <w:sz w:val="20"/>
          <w:szCs w:val="20"/>
        </w:rPr>
        <w:t>tritt</w:t>
      </w:r>
      <w:r w:rsidRPr="008C6A36">
        <w:rPr>
          <w:rFonts w:ascii="Tahoma" w:hAnsi="Tahoma" w:cs="Tahoma"/>
          <w:sz w:val="20"/>
          <w:szCs w:val="20"/>
        </w:rPr>
        <w:t xml:space="preserve"> oder nich</w:t>
      </w:r>
      <w:r w:rsidR="004C01FC" w:rsidRPr="008C6A36">
        <w:rPr>
          <w:rFonts w:ascii="Tahoma" w:hAnsi="Tahoma" w:cs="Tahoma"/>
          <w:sz w:val="20"/>
          <w:szCs w:val="20"/>
        </w:rPr>
        <w:t>t</w:t>
      </w:r>
      <w:r w:rsidR="00034D3A" w:rsidRPr="008C6A36">
        <w:rPr>
          <w:rFonts w:ascii="Tahoma" w:hAnsi="Tahoma" w:cs="Tahoma"/>
          <w:sz w:val="20"/>
          <w:szCs w:val="20"/>
        </w:rPr>
        <w:t>.</w:t>
      </w:r>
    </w:p>
    <w:p w:rsidR="00034D3A" w:rsidRDefault="00034D3A" w:rsidP="00034D3A">
      <w:pPr>
        <w:autoSpaceDE w:val="0"/>
        <w:autoSpaceDN w:val="0"/>
        <w:adjustRightInd w:val="0"/>
        <w:rPr>
          <w:rFonts w:ascii="Tahoma" w:hAnsi="Tahoma" w:cs="Tahoma"/>
          <w:sz w:val="20"/>
          <w:szCs w:val="20"/>
        </w:rPr>
        <w:sectPr w:rsidR="00034D3A" w:rsidSect="00034D3A">
          <w:type w:val="continuous"/>
          <w:pgSz w:w="11906" w:h="16838"/>
          <w:pgMar w:top="1134" w:right="1134" w:bottom="1134" w:left="1134" w:header="708" w:footer="708" w:gutter="0"/>
          <w:cols w:num="2" w:space="708" w:equalWidth="0">
            <w:col w:w="4465" w:space="708"/>
            <w:col w:w="4465"/>
          </w:cols>
          <w:docGrid w:linePitch="360"/>
        </w:sectPr>
      </w:pPr>
    </w:p>
    <w:p w:rsidR="00034D3A" w:rsidRDefault="00034D3A" w:rsidP="00F20528">
      <w:pPr>
        <w:autoSpaceDE w:val="0"/>
        <w:autoSpaceDN w:val="0"/>
        <w:adjustRightInd w:val="0"/>
        <w:jc w:val="both"/>
        <w:rPr>
          <w:rFonts w:ascii="Tahoma" w:hAnsi="Tahoma" w:cs="Tahoma"/>
          <w:sz w:val="22"/>
          <w:szCs w:val="22"/>
        </w:rPr>
        <w:sectPr w:rsidR="00034D3A" w:rsidSect="00034D3A">
          <w:type w:val="continuous"/>
          <w:pgSz w:w="11906" w:h="16838"/>
          <w:pgMar w:top="1134" w:right="1134" w:bottom="1134" w:left="1134" w:header="708" w:footer="708" w:gutter="0"/>
          <w:cols w:space="708"/>
          <w:docGrid w:linePitch="360"/>
        </w:sectPr>
      </w:pPr>
    </w:p>
    <w:p w:rsidR="00E707E1" w:rsidRDefault="00E707E1" w:rsidP="00F20528">
      <w:pPr>
        <w:autoSpaceDE w:val="0"/>
        <w:autoSpaceDN w:val="0"/>
        <w:adjustRightInd w:val="0"/>
        <w:jc w:val="both"/>
        <w:rPr>
          <w:rFonts w:ascii="Tahoma" w:hAnsi="Tahoma" w:cs="Tahoma"/>
          <w:sz w:val="22"/>
          <w:szCs w:val="22"/>
        </w:rPr>
      </w:pPr>
    </w:p>
    <w:p w:rsidR="00CC29F5" w:rsidRPr="00E707E1" w:rsidRDefault="0089645B" w:rsidP="00CC29F5">
      <w:pPr>
        <w:autoSpaceDE w:val="0"/>
        <w:autoSpaceDN w:val="0"/>
        <w:adjustRightInd w:val="0"/>
        <w:jc w:val="center"/>
        <w:rPr>
          <w:rFonts w:ascii="Tahoma" w:hAnsi="Tahoma" w:cs="Tahoma"/>
          <w:b/>
          <w:sz w:val="36"/>
          <w:szCs w:val="36"/>
          <w:u w:val="single"/>
        </w:rPr>
      </w:pPr>
      <w:r>
        <w:rPr>
          <w:rFonts w:ascii="Tahoma" w:hAnsi="Tahoma" w:cs="Tahoma"/>
          <w:b/>
          <w:sz w:val="36"/>
          <w:szCs w:val="36"/>
          <w:u w:val="single"/>
        </w:rPr>
        <w:t xml:space="preserve">Station 3 </w:t>
      </w:r>
      <w:r w:rsidR="00CC29F5" w:rsidRPr="00E707E1">
        <w:rPr>
          <w:rFonts w:ascii="Tahoma" w:hAnsi="Tahoma" w:cs="Tahoma"/>
          <w:b/>
          <w:sz w:val="36"/>
          <w:szCs w:val="36"/>
          <w:u w:val="single"/>
        </w:rPr>
        <w:t>Chorea Huntington</w:t>
      </w:r>
    </w:p>
    <w:p w:rsidR="00CC29F5" w:rsidRPr="00E707E1" w:rsidRDefault="00CC29F5" w:rsidP="00CC29F5">
      <w:pPr>
        <w:autoSpaceDE w:val="0"/>
        <w:autoSpaceDN w:val="0"/>
        <w:adjustRightInd w:val="0"/>
        <w:spacing w:line="480" w:lineRule="auto"/>
        <w:jc w:val="center"/>
        <w:rPr>
          <w:rFonts w:ascii="Tahoma" w:hAnsi="Tahoma" w:cs="Tahoma"/>
          <w:b/>
          <w:sz w:val="20"/>
          <w:szCs w:val="20"/>
          <w:u w:val="single"/>
        </w:rPr>
      </w:pPr>
      <w:r w:rsidRPr="00E707E1">
        <w:rPr>
          <w:rFonts w:ascii="Tahoma" w:hAnsi="Tahoma" w:cs="Tahoma"/>
          <w:b/>
          <w:sz w:val="20"/>
          <w:szCs w:val="20"/>
          <w:u w:val="single"/>
        </w:rPr>
        <w:t>(Veitstanz)</w:t>
      </w:r>
    </w:p>
    <w:p w:rsidR="00CC29F5" w:rsidRDefault="009D1814" w:rsidP="00CC29F5">
      <w:pPr>
        <w:autoSpaceDE w:val="0"/>
        <w:autoSpaceDN w:val="0"/>
        <w:adjustRightInd w:val="0"/>
        <w:jc w:val="both"/>
        <w:rPr>
          <w:rFonts w:ascii="Tahoma" w:hAnsi="Tahoma" w:cs="Tahoma"/>
          <w:b/>
          <w:sz w:val="22"/>
          <w:szCs w:val="22"/>
        </w:rPr>
      </w:pPr>
      <w:r w:rsidRPr="00CC29F5">
        <w:rPr>
          <w:rFonts w:ascii="Tahoma" w:hAnsi="Tahoma" w:cs="Tahoma"/>
          <w:b/>
          <w:sz w:val="22"/>
          <w:szCs w:val="22"/>
        </w:rPr>
        <w:t xml:space="preserve">A) </w:t>
      </w:r>
      <w:r w:rsidR="00CC29F5">
        <w:rPr>
          <w:rFonts w:ascii="Tahoma" w:hAnsi="Tahoma" w:cs="Tahoma"/>
          <w:b/>
          <w:sz w:val="22"/>
          <w:szCs w:val="22"/>
        </w:rPr>
        <w:t>Notiere</w:t>
      </w:r>
      <w:r w:rsidR="00CC29F5" w:rsidRPr="00DA0695">
        <w:rPr>
          <w:rFonts w:ascii="Tahoma" w:hAnsi="Tahoma" w:cs="Tahoma"/>
          <w:b/>
          <w:sz w:val="22"/>
          <w:szCs w:val="22"/>
        </w:rPr>
        <w:t xml:space="preserve"> dir die Symptome und die Ursachen des beschriebenen Krankheitsbilds</w:t>
      </w:r>
      <w:r w:rsidR="00CC29F5">
        <w:rPr>
          <w:rFonts w:ascii="Tahoma" w:hAnsi="Tahoma" w:cs="Tahoma"/>
          <w:b/>
          <w:sz w:val="22"/>
          <w:szCs w:val="22"/>
        </w:rPr>
        <w:t xml:space="preserve"> in dein</w:t>
      </w:r>
      <w:r w:rsidR="0095421B">
        <w:rPr>
          <w:rFonts w:ascii="Tahoma" w:hAnsi="Tahoma" w:cs="Tahoma"/>
          <w:b/>
          <w:sz w:val="22"/>
          <w:szCs w:val="22"/>
        </w:rPr>
        <w:t>em</w:t>
      </w:r>
      <w:r w:rsidR="00CC29F5">
        <w:rPr>
          <w:rFonts w:ascii="Tahoma" w:hAnsi="Tahoma" w:cs="Tahoma"/>
          <w:b/>
          <w:sz w:val="22"/>
          <w:szCs w:val="22"/>
        </w:rPr>
        <w:t xml:space="preserve"> Heft</w:t>
      </w:r>
      <w:r w:rsidR="00CC29F5" w:rsidRPr="00DA0695">
        <w:rPr>
          <w:rFonts w:ascii="Tahoma" w:hAnsi="Tahoma" w:cs="Tahoma"/>
          <w:b/>
          <w:sz w:val="22"/>
          <w:szCs w:val="22"/>
        </w:rPr>
        <w:t>.</w:t>
      </w:r>
    </w:p>
    <w:p w:rsidR="009D1814" w:rsidRPr="00CC29F5" w:rsidRDefault="009D1814" w:rsidP="00F20528">
      <w:pPr>
        <w:autoSpaceDE w:val="0"/>
        <w:autoSpaceDN w:val="0"/>
        <w:adjustRightInd w:val="0"/>
        <w:jc w:val="both"/>
        <w:rPr>
          <w:rFonts w:ascii="Tahoma" w:hAnsi="Tahoma" w:cs="Tahoma"/>
          <w:b/>
          <w:sz w:val="22"/>
          <w:szCs w:val="22"/>
        </w:rPr>
      </w:pPr>
    </w:p>
    <w:p w:rsidR="009D1814" w:rsidRDefault="00CC29F5" w:rsidP="00F20528">
      <w:pPr>
        <w:autoSpaceDE w:val="0"/>
        <w:autoSpaceDN w:val="0"/>
        <w:adjustRightInd w:val="0"/>
        <w:jc w:val="both"/>
        <w:rPr>
          <w:rFonts w:ascii="Tahoma" w:hAnsi="Tahoma" w:cs="Tahoma"/>
          <w:b/>
          <w:sz w:val="22"/>
          <w:szCs w:val="22"/>
        </w:rPr>
      </w:pPr>
      <w:r>
        <w:rPr>
          <w:rFonts w:ascii="Tahoma" w:hAnsi="Tahoma" w:cs="Tahoma"/>
          <w:b/>
          <w:sz w:val="22"/>
          <w:szCs w:val="22"/>
        </w:rPr>
        <w:t>B</w:t>
      </w:r>
      <w:r w:rsidR="009D1814" w:rsidRPr="00CC29F5">
        <w:rPr>
          <w:rFonts w:ascii="Tahoma" w:hAnsi="Tahoma" w:cs="Tahoma"/>
          <w:b/>
          <w:sz w:val="22"/>
          <w:szCs w:val="22"/>
        </w:rPr>
        <w:t>) Beantworte die folgenden Fragen in dein</w:t>
      </w:r>
      <w:r w:rsidR="00767BA0">
        <w:rPr>
          <w:rFonts w:ascii="Tahoma" w:hAnsi="Tahoma" w:cs="Tahoma"/>
          <w:b/>
          <w:sz w:val="22"/>
          <w:szCs w:val="22"/>
        </w:rPr>
        <w:t>em</w:t>
      </w:r>
      <w:r w:rsidR="009D1814" w:rsidRPr="00CC29F5">
        <w:rPr>
          <w:rFonts w:ascii="Tahoma" w:hAnsi="Tahoma" w:cs="Tahoma"/>
          <w:b/>
          <w:sz w:val="22"/>
          <w:szCs w:val="22"/>
        </w:rPr>
        <w:t xml:space="preserve"> Heft:</w:t>
      </w:r>
    </w:p>
    <w:p w:rsidR="00CC29F5" w:rsidRPr="00CC29F5" w:rsidRDefault="00CC29F5" w:rsidP="00F20528">
      <w:pPr>
        <w:autoSpaceDE w:val="0"/>
        <w:autoSpaceDN w:val="0"/>
        <w:adjustRightInd w:val="0"/>
        <w:jc w:val="both"/>
        <w:rPr>
          <w:rFonts w:ascii="Tahoma" w:hAnsi="Tahoma" w:cs="Tahoma"/>
          <w:b/>
          <w:sz w:val="22"/>
          <w:szCs w:val="22"/>
        </w:rPr>
      </w:pPr>
    </w:p>
    <w:p w:rsidR="00CC29F5" w:rsidRPr="00CC29F5" w:rsidRDefault="0047130A" w:rsidP="0047130A">
      <w:pPr>
        <w:numPr>
          <w:ilvl w:val="0"/>
          <w:numId w:val="18"/>
        </w:numPr>
        <w:autoSpaceDE w:val="0"/>
        <w:autoSpaceDN w:val="0"/>
        <w:adjustRightInd w:val="0"/>
        <w:jc w:val="both"/>
        <w:rPr>
          <w:rFonts w:ascii="Tahoma" w:hAnsi="Tahoma" w:cs="Tahoma"/>
          <w:sz w:val="22"/>
          <w:szCs w:val="22"/>
        </w:rPr>
      </w:pPr>
      <w:r w:rsidRPr="00CC29F5">
        <w:rPr>
          <w:rFonts w:ascii="Tahoma" w:hAnsi="Tahoma" w:cs="Tahoma"/>
          <w:sz w:val="22"/>
          <w:szCs w:val="22"/>
        </w:rPr>
        <w:t xml:space="preserve">Wie hoch ist die Wahrscheinlichkeit, dass </w:t>
      </w:r>
      <w:r w:rsidR="00B13B7F">
        <w:rPr>
          <w:rFonts w:ascii="Tahoma" w:hAnsi="Tahoma" w:cs="Tahoma"/>
          <w:sz w:val="22"/>
          <w:szCs w:val="22"/>
        </w:rPr>
        <w:t xml:space="preserve">die Kinder </w:t>
      </w:r>
      <w:r>
        <w:rPr>
          <w:rFonts w:ascii="Tahoma" w:hAnsi="Tahoma" w:cs="Tahoma"/>
          <w:sz w:val="22"/>
          <w:szCs w:val="22"/>
        </w:rPr>
        <w:t>ein</w:t>
      </w:r>
      <w:r w:rsidR="00B13B7F">
        <w:rPr>
          <w:rFonts w:ascii="Tahoma" w:hAnsi="Tahoma" w:cs="Tahoma"/>
          <w:sz w:val="22"/>
          <w:szCs w:val="22"/>
        </w:rPr>
        <w:t>es</w:t>
      </w:r>
      <w:r>
        <w:rPr>
          <w:rFonts w:ascii="Tahoma" w:hAnsi="Tahoma" w:cs="Tahoma"/>
          <w:sz w:val="22"/>
          <w:szCs w:val="22"/>
        </w:rPr>
        <w:t xml:space="preserve"> heterozygot </w:t>
      </w:r>
      <w:r w:rsidRPr="00CC29F5">
        <w:rPr>
          <w:rFonts w:ascii="Tahoma" w:hAnsi="Tahoma" w:cs="Tahoma"/>
          <w:sz w:val="22"/>
          <w:szCs w:val="22"/>
        </w:rPr>
        <w:t>von Chorea Huntin</w:t>
      </w:r>
      <w:r w:rsidRPr="00CC29F5">
        <w:rPr>
          <w:rFonts w:ascii="Tahoma" w:hAnsi="Tahoma" w:cs="Tahoma"/>
          <w:sz w:val="22"/>
          <w:szCs w:val="22"/>
        </w:rPr>
        <w:t>g</w:t>
      </w:r>
      <w:r w:rsidR="00F90BEA">
        <w:rPr>
          <w:rFonts w:ascii="Tahoma" w:hAnsi="Tahoma" w:cs="Tahoma"/>
          <w:sz w:val="22"/>
          <w:szCs w:val="22"/>
        </w:rPr>
        <w:t>ton B</w:t>
      </w:r>
      <w:r w:rsidRPr="00CC29F5">
        <w:rPr>
          <w:rFonts w:ascii="Tahoma" w:hAnsi="Tahoma" w:cs="Tahoma"/>
          <w:sz w:val="22"/>
          <w:szCs w:val="22"/>
        </w:rPr>
        <w:t>etroffene</w:t>
      </w:r>
      <w:r w:rsidR="00B13B7F">
        <w:rPr>
          <w:rFonts w:ascii="Tahoma" w:hAnsi="Tahoma" w:cs="Tahoma"/>
          <w:sz w:val="22"/>
          <w:szCs w:val="22"/>
        </w:rPr>
        <w:t>n erkranken werden</w:t>
      </w:r>
      <w:r w:rsidRPr="00CC29F5">
        <w:rPr>
          <w:rFonts w:ascii="Tahoma" w:hAnsi="Tahoma" w:cs="Tahoma"/>
          <w:sz w:val="22"/>
          <w:szCs w:val="22"/>
        </w:rPr>
        <w:t>?</w:t>
      </w:r>
      <w:r>
        <w:rPr>
          <w:rFonts w:ascii="Tahoma" w:hAnsi="Tahoma" w:cs="Tahoma"/>
          <w:sz w:val="22"/>
          <w:szCs w:val="22"/>
        </w:rPr>
        <w:t xml:space="preserve"> Stelle dies, unter Nennung der Genotypen, in einem Stammbaum dar</w:t>
      </w:r>
      <w:r w:rsidR="009B3DA2">
        <w:rPr>
          <w:rFonts w:ascii="Tahoma" w:hAnsi="Tahoma" w:cs="Tahoma"/>
          <w:sz w:val="22"/>
          <w:szCs w:val="22"/>
        </w:rPr>
        <w:t>!</w:t>
      </w:r>
      <w:r w:rsidR="00DD6F81">
        <w:rPr>
          <w:rFonts w:ascii="Tahoma" w:hAnsi="Tahoma" w:cs="Tahoma"/>
          <w:sz w:val="22"/>
          <w:szCs w:val="22"/>
        </w:rPr>
        <w:t xml:space="preserve"> </w:t>
      </w:r>
      <w:r w:rsidR="001F03DB">
        <w:rPr>
          <w:rFonts w:ascii="Tahoma" w:hAnsi="Tahoma" w:cs="Tahoma"/>
          <w:sz w:val="22"/>
          <w:szCs w:val="22"/>
        </w:rPr>
        <w:t>Gehe davon aus, dass der zweite</w:t>
      </w:r>
      <w:r w:rsidR="00DD6F81">
        <w:rPr>
          <w:rFonts w:ascii="Tahoma" w:hAnsi="Tahoma" w:cs="Tahoma"/>
          <w:sz w:val="22"/>
          <w:szCs w:val="22"/>
        </w:rPr>
        <w:t xml:space="preserve"> Elter homozygot gesund ist.</w:t>
      </w:r>
    </w:p>
    <w:p w:rsidR="00CC29F5" w:rsidRPr="00CC29F5" w:rsidRDefault="00CC29F5" w:rsidP="00F20528">
      <w:pPr>
        <w:autoSpaceDE w:val="0"/>
        <w:autoSpaceDN w:val="0"/>
        <w:adjustRightInd w:val="0"/>
        <w:jc w:val="both"/>
        <w:rPr>
          <w:rFonts w:ascii="Tahoma" w:hAnsi="Tahoma" w:cs="Tahoma"/>
          <w:sz w:val="22"/>
          <w:szCs w:val="22"/>
        </w:rPr>
      </w:pPr>
    </w:p>
    <w:p w:rsidR="00CC29F5" w:rsidRPr="00CC29F5" w:rsidRDefault="009D1814" w:rsidP="0047130A">
      <w:pPr>
        <w:numPr>
          <w:ilvl w:val="0"/>
          <w:numId w:val="18"/>
        </w:numPr>
        <w:autoSpaceDE w:val="0"/>
        <w:autoSpaceDN w:val="0"/>
        <w:adjustRightInd w:val="0"/>
        <w:jc w:val="both"/>
        <w:rPr>
          <w:rFonts w:ascii="Tahoma" w:hAnsi="Tahoma" w:cs="Tahoma"/>
          <w:sz w:val="22"/>
          <w:szCs w:val="22"/>
        </w:rPr>
      </w:pPr>
      <w:r w:rsidRPr="00CC29F5">
        <w:rPr>
          <w:rFonts w:ascii="Tahoma" w:hAnsi="Tahoma" w:cs="Tahoma"/>
          <w:sz w:val="22"/>
          <w:szCs w:val="22"/>
        </w:rPr>
        <w:t xml:space="preserve">Wie </w:t>
      </w:r>
      <w:r w:rsidR="00CC29F5" w:rsidRPr="00CC29F5">
        <w:rPr>
          <w:rFonts w:ascii="Tahoma" w:hAnsi="Tahoma" w:cs="Tahoma"/>
          <w:sz w:val="22"/>
          <w:szCs w:val="22"/>
        </w:rPr>
        <w:t>können</w:t>
      </w:r>
      <w:r w:rsidRPr="00CC29F5">
        <w:rPr>
          <w:rFonts w:ascii="Tahoma" w:hAnsi="Tahoma" w:cs="Tahoma"/>
          <w:sz w:val="22"/>
          <w:szCs w:val="22"/>
        </w:rPr>
        <w:t xml:space="preserve"> Kinder von Chorea Huntington Betroffenen bei der Familienplanung</w:t>
      </w:r>
      <w:r w:rsidR="00CC29F5" w:rsidRPr="00CC29F5">
        <w:rPr>
          <w:rFonts w:ascii="Tahoma" w:hAnsi="Tahoma" w:cs="Tahoma"/>
          <w:sz w:val="22"/>
          <w:szCs w:val="22"/>
        </w:rPr>
        <w:t xml:space="preserve"> </w:t>
      </w:r>
      <w:r w:rsidR="00F90BEA">
        <w:rPr>
          <w:rFonts w:ascii="Tahoma" w:hAnsi="Tahoma" w:cs="Tahoma"/>
          <w:sz w:val="22"/>
          <w:szCs w:val="22"/>
        </w:rPr>
        <w:t>klären</w:t>
      </w:r>
      <w:r w:rsidR="00CC29F5">
        <w:rPr>
          <w:rFonts w:ascii="Tahoma" w:hAnsi="Tahoma" w:cs="Tahoma"/>
          <w:sz w:val="22"/>
          <w:szCs w:val="22"/>
        </w:rPr>
        <w:t>, ob ihre Kinder selbst Trä</w:t>
      </w:r>
      <w:r w:rsidRPr="00CC29F5">
        <w:rPr>
          <w:rFonts w:ascii="Tahoma" w:hAnsi="Tahoma" w:cs="Tahoma"/>
          <w:sz w:val="22"/>
          <w:szCs w:val="22"/>
        </w:rPr>
        <w:t>ger der Krankheit werden oder</w:t>
      </w:r>
      <w:r w:rsidR="00CC29F5" w:rsidRPr="00CC29F5">
        <w:rPr>
          <w:rFonts w:ascii="Tahoma" w:hAnsi="Tahoma" w:cs="Tahoma"/>
          <w:sz w:val="22"/>
          <w:szCs w:val="22"/>
        </w:rPr>
        <w:t xml:space="preserve"> </w:t>
      </w:r>
      <w:r w:rsidRPr="00CC29F5">
        <w:rPr>
          <w:rFonts w:ascii="Tahoma" w:hAnsi="Tahoma" w:cs="Tahoma"/>
          <w:sz w:val="22"/>
          <w:szCs w:val="22"/>
        </w:rPr>
        <w:t>nicht?</w:t>
      </w:r>
    </w:p>
    <w:p w:rsidR="00CC29F5" w:rsidRPr="00CC29F5" w:rsidRDefault="00CC29F5" w:rsidP="00CC29F5">
      <w:pPr>
        <w:autoSpaceDE w:val="0"/>
        <w:autoSpaceDN w:val="0"/>
        <w:adjustRightInd w:val="0"/>
        <w:ind w:left="360"/>
        <w:jc w:val="both"/>
        <w:rPr>
          <w:rFonts w:ascii="Tahoma" w:hAnsi="Tahoma" w:cs="Tahoma"/>
          <w:sz w:val="22"/>
          <w:szCs w:val="22"/>
        </w:rPr>
      </w:pPr>
    </w:p>
    <w:p w:rsidR="00CC29F5" w:rsidRPr="00CC29F5" w:rsidRDefault="00CC29F5" w:rsidP="00F20528">
      <w:pPr>
        <w:numPr>
          <w:ilvl w:val="0"/>
          <w:numId w:val="18"/>
        </w:numPr>
        <w:autoSpaceDE w:val="0"/>
        <w:autoSpaceDN w:val="0"/>
        <w:adjustRightInd w:val="0"/>
        <w:jc w:val="both"/>
        <w:rPr>
          <w:rFonts w:ascii="Tahoma" w:hAnsi="Tahoma" w:cs="Tahoma"/>
          <w:sz w:val="22"/>
          <w:szCs w:val="22"/>
        </w:rPr>
      </w:pPr>
      <w:r w:rsidRPr="00CC29F5">
        <w:rPr>
          <w:rFonts w:ascii="Tahoma" w:hAnsi="Tahoma" w:cs="Tahoma"/>
          <w:sz w:val="22"/>
          <w:szCs w:val="22"/>
        </w:rPr>
        <w:t>Erkläre</w:t>
      </w:r>
      <w:r w:rsidR="009D1814" w:rsidRPr="00CC29F5">
        <w:rPr>
          <w:rFonts w:ascii="Tahoma" w:hAnsi="Tahoma" w:cs="Tahoma"/>
          <w:sz w:val="22"/>
          <w:szCs w:val="22"/>
        </w:rPr>
        <w:t xml:space="preserve"> den Begriff </w:t>
      </w:r>
      <w:proofErr w:type="spellStart"/>
      <w:r w:rsidRPr="00864D75">
        <w:rPr>
          <w:rFonts w:ascii="Tahoma" w:hAnsi="Tahoma" w:cs="Tahoma"/>
          <w:i/>
          <w:sz w:val="22"/>
          <w:szCs w:val="22"/>
        </w:rPr>
        <w:t>Polyphänie</w:t>
      </w:r>
      <w:proofErr w:type="spellEnd"/>
      <w:r w:rsidR="009D1814" w:rsidRPr="00CC29F5">
        <w:rPr>
          <w:rFonts w:ascii="Tahoma" w:hAnsi="Tahoma" w:cs="Tahoma"/>
          <w:sz w:val="22"/>
          <w:szCs w:val="22"/>
        </w:rPr>
        <w:t xml:space="preserve"> am Beispiel des </w:t>
      </w:r>
      <w:proofErr w:type="spellStart"/>
      <w:r w:rsidR="009D1814" w:rsidRPr="00CC29F5">
        <w:rPr>
          <w:rFonts w:ascii="Tahoma" w:hAnsi="Tahoma" w:cs="Tahoma"/>
          <w:sz w:val="22"/>
          <w:szCs w:val="22"/>
        </w:rPr>
        <w:t>Marfan</w:t>
      </w:r>
      <w:proofErr w:type="spellEnd"/>
      <w:r w:rsidR="009D1814" w:rsidRPr="00CC29F5">
        <w:rPr>
          <w:rFonts w:ascii="Tahoma" w:hAnsi="Tahoma" w:cs="Tahoma"/>
          <w:sz w:val="22"/>
          <w:szCs w:val="22"/>
        </w:rPr>
        <w:t>-Syndroms.</w:t>
      </w:r>
    </w:p>
    <w:p w:rsidR="00CC29F5" w:rsidRPr="00CC29F5" w:rsidRDefault="00CC29F5" w:rsidP="00CC29F5">
      <w:pPr>
        <w:autoSpaceDE w:val="0"/>
        <w:autoSpaceDN w:val="0"/>
        <w:adjustRightInd w:val="0"/>
        <w:jc w:val="both"/>
        <w:rPr>
          <w:rFonts w:ascii="Tahoma" w:hAnsi="Tahoma" w:cs="Tahoma"/>
          <w:sz w:val="22"/>
          <w:szCs w:val="22"/>
        </w:rPr>
      </w:pPr>
    </w:p>
    <w:p w:rsidR="00CC29F5" w:rsidRDefault="009D1814" w:rsidP="00F20528">
      <w:pPr>
        <w:numPr>
          <w:ilvl w:val="0"/>
          <w:numId w:val="18"/>
        </w:numPr>
        <w:autoSpaceDE w:val="0"/>
        <w:autoSpaceDN w:val="0"/>
        <w:adjustRightInd w:val="0"/>
        <w:jc w:val="both"/>
        <w:rPr>
          <w:rFonts w:ascii="Tahoma" w:hAnsi="Tahoma" w:cs="Tahoma"/>
          <w:sz w:val="22"/>
          <w:szCs w:val="22"/>
        </w:rPr>
      </w:pPr>
      <w:r w:rsidRPr="00CC29F5">
        <w:rPr>
          <w:rFonts w:ascii="Tahoma" w:hAnsi="Tahoma" w:cs="Tahoma"/>
          <w:sz w:val="22"/>
          <w:szCs w:val="22"/>
        </w:rPr>
        <w:t xml:space="preserve">Betrachte den Stammbaum </w:t>
      </w:r>
      <w:r w:rsidR="00CC29F5" w:rsidRPr="00CC29F5">
        <w:rPr>
          <w:rFonts w:ascii="Tahoma" w:hAnsi="Tahoma" w:cs="Tahoma"/>
          <w:sz w:val="22"/>
          <w:szCs w:val="22"/>
        </w:rPr>
        <w:t>für</w:t>
      </w:r>
      <w:r w:rsidR="00CC29F5">
        <w:rPr>
          <w:rFonts w:ascii="Tahoma" w:hAnsi="Tahoma" w:cs="Tahoma"/>
          <w:sz w:val="22"/>
          <w:szCs w:val="22"/>
        </w:rPr>
        <w:t xml:space="preserve"> Kurzfingrigkeit. Welche Aussagen kannst du ü</w:t>
      </w:r>
      <w:r w:rsidRPr="00CC29F5">
        <w:rPr>
          <w:rFonts w:ascii="Tahoma" w:hAnsi="Tahoma" w:cs="Tahoma"/>
          <w:sz w:val="22"/>
          <w:szCs w:val="22"/>
        </w:rPr>
        <w:t>ber die Art der Vererbung machen?</w:t>
      </w:r>
      <w:r w:rsidR="00F662A4">
        <w:rPr>
          <w:rFonts w:ascii="Tahoma" w:hAnsi="Tahoma" w:cs="Tahoma"/>
          <w:sz w:val="22"/>
          <w:szCs w:val="22"/>
        </w:rPr>
        <w:t xml:space="preserve"> Begründe!</w:t>
      </w:r>
      <w:r w:rsidRPr="00CC29F5">
        <w:rPr>
          <w:rFonts w:ascii="Tahoma" w:hAnsi="Tahoma" w:cs="Tahoma"/>
          <w:sz w:val="22"/>
          <w:szCs w:val="22"/>
        </w:rPr>
        <w:t xml:space="preserve"> </w:t>
      </w:r>
      <w:r w:rsidR="00CB57EC">
        <w:rPr>
          <w:rFonts w:ascii="Tahoma" w:hAnsi="Tahoma" w:cs="Tahoma"/>
          <w:sz w:val="22"/>
          <w:szCs w:val="22"/>
        </w:rPr>
        <w:t>Wie erklärst du dir</w:t>
      </w:r>
      <w:r w:rsidRPr="00CC29F5">
        <w:rPr>
          <w:rFonts w:ascii="Tahoma" w:hAnsi="Tahoma" w:cs="Tahoma"/>
          <w:sz w:val="22"/>
          <w:szCs w:val="22"/>
        </w:rPr>
        <w:t xml:space="preserve">, dass bei </w:t>
      </w:r>
      <w:r w:rsidR="00E748C7">
        <w:rPr>
          <w:rFonts w:ascii="Tahoma" w:hAnsi="Tahoma" w:cs="Tahoma"/>
          <w:sz w:val="22"/>
          <w:szCs w:val="22"/>
        </w:rPr>
        <w:t>einigen Betroffenen</w:t>
      </w:r>
      <w:r w:rsidRPr="00CC29F5">
        <w:rPr>
          <w:rFonts w:ascii="Tahoma" w:hAnsi="Tahoma" w:cs="Tahoma"/>
          <w:sz w:val="22"/>
          <w:szCs w:val="22"/>
        </w:rPr>
        <w:t xml:space="preserve"> </w:t>
      </w:r>
      <w:r w:rsidR="00CC29F5">
        <w:rPr>
          <w:rFonts w:ascii="Tahoma" w:hAnsi="Tahoma" w:cs="Tahoma"/>
          <w:sz w:val="22"/>
          <w:szCs w:val="22"/>
        </w:rPr>
        <w:t>das Mer</w:t>
      </w:r>
      <w:r w:rsidR="00CC29F5">
        <w:rPr>
          <w:rFonts w:ascii="Tahoma" w:hAnsi="Tahoma" w:cs="Tahoma"/>
          <w:sz w:val="22"/>
          <w:szCs w:val="22"/>
        </w:rPr>
        <w:t>k</w:t>
      </w:r>
      <w:r w:rsidR="00CC29F5">
        <w:rPr>
          <w:rFonts w:ascii="Tahoma" w:hAnsi="Tahoma" w:cs="Tahoma"/>
          <w:sz w:val="22"/>
          <w:szCs w:val="22"/>
        </w:rPr>
        <w:t>mal nur schwach ausgeprä</w:t>
      </w:r>
      <w:r w:rsidRPr="00CC29F5">
        <w:rPr>
          <w:rFonts w:ascii="Tahoma" w:hAnsi="Tahoma" w:cs="Tahoma"/>
          <w:sz w:val="22"/>
          <w:szCs w:val="22"/>
        </w:rPr>
        <w:t>gt</w:t>
      </w:r>
      <w:r w:rsidR="00CC29F5" w:rsidRPr="00CC29F5">
        <w:rPr>
          <w:rFonts w:ascii="Tahoma" w:hAnsi="Tahoma" w:cs="Tahoma"/>
          <w:sz w:val="22"/>
          <w:szCs w:val="22"/>
        </w:rPr>
        <w:t xml:space="preserve"> </w:t>
      </w:r>
      <w:r w:rsidR="0027564C">
        <w:rPr>
          <w:rFonts w:ascii="Tahoma" w:hAnsi="Tahoma" w:cs="Tahoma"/>
          <w:sz w:val="22"/>
          <w:szCs w:val="22"/>
        </w:rPr>
        <w:t>ist?</w:t>
      </w:r>
    </w:p>
    <w:p w:rsidR="009834F2" w:rsidRDefault="009834F2" w:rsidP="009834F2">
      <w:pPr>
        <w:autoSpaceDE w:val="0"/>
        <w:autoSpaceDN w:val="0"/>
        <w:adjustRightInd w:val="0"/>
        <w:jc w:val="both"/>
        <w:rPr>
          <w:rFonts w:ascii="Tahoma" w:hAnsi="Tahoma" w:cs="Tahoma"/>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0"/>
      </w:tblGrid>
      <w:tr w:rsidR="00D7498B" w:rsidRPr="00637E56" w:rsidTr="00637E56">
        <w:trPr>
          <w:jc w:val="center"/>
        </w:trPr>
        <w:tc>
          <w:tcPr>
            <w:tcW w:w="7338" w:type="dxa"/>
          </w:tcPr>
          <w:p w:rsidR="00D7498B" w:rsidRPr="00637E56" w:rsidRDefault="00E74DEC" w:rsidP="00637E56">
            <w:pPr>
              <w:autoSpaceDE w:val="0"/>
              <w:autoSpaceDN w:val="0"/>
              <w:adjustRightInd w:val="0"/>
              <w:jc w:val="center"/>
              <w:rPr>
                <w:rFonts w:ascii="Tahoma" w:hAnsi="Tahoma" w:cs="Tahoma"/>
                <w:sz w:val="22"/>
                <w:szCs w:val="22"/>
              </w:rPr>
            </w:pPr>
            <w:r>
              <w:rPr>
                <w:rFonts w:ascii="Tahoma" w:hAnsi="Tahoma" w:cs="Tahoma"/>
                <w:noProof/>
                <w:sz w:val="22"/>
                <w:szCs w:val="22"/>
              </w:rPr>
              <w:pict>
                <v:shape id="_x0000_s1797" type="#_x0000_t32" style="position:absolute;left:0;text-align:left;margin-left:220.9pt;margin-top:267.6pt;width:23.45pt;height:0;z-index:251592704" o:connectortype="straight"/>
              </w:pict>
            </w:r>
            <w:r>
              <w:rPr>
                <w:rFonts w:ascii="Tahoma" w:hAnsi="Tahoma" w:cs="Tahoma"/>
                <w:noProof/>
                <w:sz w:val="22"/>
                <w:szCs w:val="22"/>
              </w:rPr>
              <w:pict>
                <v:oval id="_x0000_s1764" style="position:absolute;left:0;text-align:left;margin-left:191.45pt;margin-top:148.65pt;width:15.35pt;height:15.35pt;z-index:251567104" strokeweight=".25pt"/>
              </w:pict>
            </w:r>
            <w:r>
              <w:rPr>
                <w:rFonts w:ascii="Tahoma" w:hAnsi="Tahoma" w:cs="Tahoma"/>
                <w:noProof/>
                <w:sz w:val="22"/>
                <w:szCs w:val="22"/>
              </w:rPr>
              <w:pict>
                <v:shape id="_x0000_s1772" type="#_x0000_t32" style="position:absolute;left:0;text-align:left;margin-left:187.5pt;margin-top:156.7pt;width:0;height:14.2pt;z-index:251573248" o:connectortype="straight"/>
              </w:pict>
            </w:r>
            <w:r>
              <w:rPr>
                <w:rFonts w:ascii="Tahoma" w:hAnsi="Tahoma" w:cs="Tahoma"/>
                <w:noProof/>
                <w:sz w:val="22"/>
                <w:szCs w:val="22"/>
              </w:rPr>
              <w:pict>
                <v:shape id="_x0000_s1796" type="#_x0000_t32" style="position:absolute;left:0;text-align:left;margin-left:200.1pt;margin-top:48.5pt;width:.55pt;height:27.15pt;flip:x;z-index:251591680" o:connectortype="straight"/>
              </w:pict>
            </w:r>
            <w:r>
              <w:rPr>
                <w:rFonts w:ascii="Tahoma" w:hAnsi="Tahoma" w:cs="Tahoma"/>
                <w:noProof/>
                <w:sz w:val="22"/>
                <w:szCs w:val="22"/>
              </w:rPr>
              <w:pict>
                <v:rect id="_x0000_s1767" style="position:absolute;left:0;text-align:left;margin-left:284.2pt;margin-top:75.1pt;width:15.35pt;height:15.35pt;z-index:251570176" strokeweight=".25pt"/>
              </w:pict>
            </w:r>
            <w:r>
              <w:rPr>
                <w:rFonts w:ascii="Tahoma" w:hAnsi="Tahoma" w:cs="Tahoma"/>
                <w:noProof/>
                <w:sz w:val="22"/>
                <w:szCs w:val="22"/>
              </w:rPr>
              <w:pict>
                <v:shape id="_x0000_s1795" type="#_x0000_t32" style="position:absolute;left:0;text-align:left;margin-left:279.5pt;margin-top:82.35pt;width:.05pt;height:38.35pt;z-index:251590656" o:connectortype="straight"/>
              </w:pict>
            </w:r>
            <w:r>
              <w:rPr>
                <w:rFonts w:ascii="Tahoma" w:hAnsi="Tahoma" w:cs="Tahoma"/>
                <w:noProof/>
                <w:sz w:val="22"/>
                <w:szCs w:val="22"/>
              </w:rPr>
              <w:pict>
                <v:shape id="_x0000_s1794" type="#_x0000_t32" style="position:absolute;left:0;text-align:left;margin-left:276.75pt;margin-top:82.35pt;width:7.7pt;height:0;z-index:251589632" o:connectortype="straight"/>
              </w:pict>
            </w:r>
            <w:r>
              <w:rPr>
                <w:rFonts w:ascii="Tahoma" w:hAnsi="Tahoma" w:cs="Tahoma"/>
                <w:noProof/>
                <w:sz w:val="22"/>
                <w:szCs w:val="22"/>
              </w:rPr>
              <w:pict>
                <v:rect id="_x0000_s1793" style="position:absolute;left:0;text-align:left;margin-left:215.1pt;margin-top:75.65pt;width:15.35pt;height:15.35pt;z-index:251588608" strokeweight=".25pt"/>
              </w:pict>
            </w:r>
            <w:r>
              <w:rPr>
                <w:rFonts w:ascii="Tahoma" w:hAnsi="Tahoma" w:cs="Tahoma"/>
                <w:noProof/>
                <w:sz w:val="22"/>
                <w:szCs w:val="22"/>
              </w:rPr>
              <w:pict>
                <v:rect id="_x0000_s1789" style="position:absolute;left:0;text-align:left;margin-left:168.25pt;margin-top:75.65pt;width:15.35pt;height:15.35pt;z-index:251584512" strokeweight=".25pt"/>
              </w:pict>
            </w:r>
            <w:r>
              <w:rPr>
                <w:rFonts w:ascii="Tahoma" w:hAnsi="Tahoma" w:cs="Tahoma"/>
                <w:noProof/>
                <w:sz w:val="22"/>
                <w:szCs w:val="22"/>
              </w:rPr>
              <w:pict>
                <v:oval id="_x0000_s1791" style="position:absolute;left:0;text-align:left;margin-left:261.1pt;margin-top:75.65pt;width:15.35pt;height:15.35pt;z-index:251586560" fillcolor="black" strokeweight=".25pt"/>
              </w:pict>
            </w:r>
            <w:r>
              <w:rPr>
                <w:rFonts w:ascii="Tahoma" w:hAnsi="Tahoma" w:cs="Tahoma"/>
                <w:noProof/>
                <w:sz w:val="22"/>
                <w:szCs w:val="22"/>
              </w:rPr>
              <w:pict>
                <v:rect id="_x0000_s1748" style="position:absolute;left:0;text-align:left;margin-left:237.85pt;margin-top:75.65pt;width:15.35pt;height:15.35pt;z-index:251558912" strokeweight=".25pt"/>
              </w:pict>
            </w:r>
            <w:r>
              <w:rPr>
                <w:rFonts w:ascii="Tahoma" w:hAnsi="Tahoma" w:cs="Tahoma"/>
                <w:noProof/>
                <w:sz w:val="22"/>
                <w:szCs w:val="22"/>
              </w:rPr>
              <w:pict>
                <v:oval id="_x0000_s1792" style="position:absolute;left:0;text-align:left;margin-left:261.1pt;margin-top:149.75pt;width:15.35pt;height:15.35pt;z-index:251587584" strokeweight=".25pt"/>
              </w:pict>
            </w:r>
            <w:r>
              <w:rPr>
                <w:rFonts w:ascii="Tahoma" w:hAnsi="Tahoma" w:cs="Tahoma"/>
                <w:noProof/>
                <w:sz w:val="22"/>
                <w:szCs w:val="22"/>
              </w:rPr>
              <w:pict>
                <v:rect id="_x0000_s1790" style="position:absolute;left:0;text-align:left;margin-left:215.1pt;margin-top:148.65pt;width:15.35pt;height:15.35pt;z-index:251585536" strokeweight=".25pt"/>
              </w:pict>
            </w:r>
            <w:r>
              <w:rPr>
                <w:rFonts w:ascii="Tahoma" w:hAnsi="Tahoma" w:cs="Tahoma"/>
                <w:noProof/>
                <w:sz w:val="22"/>
                <w:szCs w:val="22"/>
              </w:rPr>
              <w:pict>
                <v:rect id="_x0000_s1784" style="position:absolute;left:0;text-align:left;margin-left:237.85pt;margin-top:148.65pt;width:15.35pt;height:15.35pt;z-index:251582464" fillcolor="black" strokeweight=".25pt"/>
              </w:pict>
            </w:r>
            <w:r>
              <w:rPr>
                <w:rFonts w:ascii="Tahoma" w:hAnsi="Tahoma" w:cs="Tahoma"/>
                <w:noProof/>
                <w:sz w:val="22"/>
                <w:szCs w:val="22"/>
              </w:rPr>
              <w:pict>
                <v:oval id="_x0000_s1774" style="position:absolute;left:0;text-align:left;margin-left:145.55pt;margin-top:75.1pt;width:15.35pt;height:15.35pt;z-index:251574272" strokeweight=".25pt"/>
              </w:pict>
            </w:r>
            <w:r>
              <w:rPr>
                <w:rFonts w:ascii="Tahoma" w:hAnsi="Tahoma" w:cs="Tahoma"/>
                <w:noProof/>
                <w:sz w:val="22"/>
                <w:szCs w:val="22"/>
              </w:rPr>
              <w:pict>
                <v:oval id="_x0000_s1775" style="position:absolute;left:0;text-align:left;margin-left:284.2pt;margin-top:294.15pt;width:15.35pt;height:15.35pt;z-index:251575296" strokeweight=".25pt"/>
              </w:pict>
            </w:r>
            <w:r>
              <w:rPr>
                <w:rFonts w:ascii="Tahoma" w:hAnsi="Tahoma" w:cs="Tahoma"/>
                <w:noProof/>
                <w:sz w:val="22"/>
                <w:szCs w:val="22"/>
              </w:rPr>
              <w:pict>
                <v:rect id="_x0000_s1788" style="position:absolute;left:0;text-align:left;margin-left:261.1pt;margin-top:294.15pt;width:15.35pt;height:15.35pt;z-index:251583488" strokeweight=".25pt"/>
              </w:pict>
            </w:r>
            <w:r>
              <w:rPr>
                <w:rFonts w:ascii="Tahoma" w:hAnsi="Tahoma" w:cs="Tahoma"/>
                <w:noProof/>
                <w:sz w:val="22"/>
                <w:szCs w:val="22"/>
              </w:rPr>
              <w:pict>
                <v:oval id="_x0000_s1782" style="position:absolute;left:0;text-align:left;margin-left:237.85pt;margin-top:294.15pt;width:15.35pt;height:15.35pt;z-index:251580416" fillcolor="black" strokeweight=".25pt"/>
              </w:pict>
            </w:r>
            <w:r>
              <w:rPr>
                <w:rFonts w:ascii="Tahoma" w:hAnsi="Tahoma" w:cs="Tahoma"/>
                <w:noProof/>
                <w:sz w:val="22"/>
                <w:szCs w:val="22"/>
              </w:rPr>
              <w:pict>
                <v:rect id="_x0000_s1778" style="position:absolute;left:0;text-align:left;margin-left:215.1pt;margin-top:294.15pt;width:15.35pt;height:15.35pt;z-index:251578368" strokeweight=".25pt"/>
              </w:pict>
            </w:r>
            <w:r>
              <w:rPr>
                <w:rFonts w:ascii="Tahoma" w:hAnsi="Tahoma" w:cs="Tahoma"/>
                <w:noProof/>
                <w:sz w:val="22"/>
                <w:szCs w:val="22"/>
              </w:rPr>
              <w:pict>
                <v:oval id="_x0000_s1783" style="position:absolute;left:0;text-align:left;margin-left:191.3pt;margin-top:294.15pt;width:15.35pt;height:15.35pt;z-index:251581440" fillcolor="black" strokeweight=".25pt"/>
              </w:pict>
            </w:r>
            <w:r>
              <w:rPr>
                <w:rFonts w:ascii="Tahoma" w:hAnsi="Tahoma" w:cs="Tahoma"/>
                <w:noProof/>
                <w:sz w:val="22"/>
                <w:szCs w:val="22"/>
              </w:rPr>
              <w:pict>
                <v:rect id="_x0000_s1779" style="position:absolute;left:0;text-align:left;margin-left:168.25pt;margin-top:294.7pt;width:15.35pt;height:15.35pt;z-index:251579392" strokeweight=".25pt"/>
              </w:pict>
            </w:r>
            <w:r>
              <w:rPr>
                <w:rFonts w:ascii="Tahoma" w:hAnsi="Tahoma" w:cs="Tahoma"/>
                <w:noProof/>
                <w:sz w:val="22"/>
                <w:szCs w:val="22"/>
              </w:rPr>
              <w:pict>
                <v:rect id="_x0000_s1762" style="position:absolute;left:0;text-align:left;margin-left:145.55pt;margin-top:294.7pt;width:15.35pt;height:15.35pt;z-index:251566080" fillcolor="black" strokeweight=".25pt">
                  <v:fill r:id="rId25" o:title="Große Schachfelder" type="pattern"/>
                </v:rect>
              </w:pict>
            </w:r>
            <w:r>
              <w:rPr>
                <w:rFonts w:ascii="Tahoma" w:hAnsi="Tahoma" w:cs="Tahoma"/>
                <w:noProof/>
                <w:sz w:val="22"/>
                <w:szCs w:val="22"/>
              </w:rPr>
              <w:pict>
                <v:oval id="_x0000_s1751" style="position:absolute;left:0;text-align:left;margin-left:146.1pt;margin-top:148.65pt;width:15.35pt;height:15.35pt;z-index:251560960" fillcolor="black" strokeweight=".25pt">
                  <v:fill r:id="rId25" o:title="Große Schachfelder" type="pattern"/>
                </v:oval>
              </w:pict>
            </w:r>
            <w:r>
              <w:rPr>
                <w:rFonts w:ascii="Tahoma" w:hAnsi="Tahoma" w:cs="Tahoma"/>
                <w:noProof/>
                <w:sz w:val="22"/>
                <w:szCs w:val="22"/>
              </w:rPr>
              <w:pict>
                <v:oval id="_x0000_s1766" style="position:absolute;left:0;text-align:left;margin-left:145.55pt;margin-top:220.45pt;width:15.35pt;height:15.35pt;z-index:251569152" strokeweight=".25pt"/>
              </w:pict>
            </w:r>
            <w:r>
              <w:rPr>
                <w:rFonts w:ascii="Tahoma" w:hAnsi="Tahoma" w:cs="Tahoma"/>
                <w:noProof/>
                <w:sz w:val="22"/>
                <w:szCs w:val="22"/>
              </w:rPr>
              <w:pict>
                <v:rect id="_x0000_s1777" style="position:absolute;left:0;text-align:left;margin-left:123pt;margin-top:220.65pt;width:15.35pt;height:15.35pt;z-index:251577344" strokeweight=".25pt"/>
              </w:pict>
            </w:r>
            <w:r>
              <w:rPr>
                <w:rFonts w:ascii="Tahoma" w:hAnsi="Tahoma" w:cs="Tahoma"/>
                <w:noProof/>
                <w:sz w:val="22"/>
                <w:szCs w:val="22"/>
              </w:rPr>
              <w:pict>
                <v:rect id="_x0000_s1768" style="position:absolute;left:0;text-align:left;margin-left:101.85pt;margin-top:220.65pt;width:15.35pt;height:15.35pt;z-index:251571200" strokeweight=".25pt"/>
              </w:pict>
            </w:r>
            <w:r>
              <w:rPr>
                <w:rFonts w:ascii="Tahoma" w:hAnsi="Tahoma" w:cs="Tahoma"/>
                <w:noProof/>
                <w:sz w:val="22"/>
                <w:szCs w:val="22"/>
              </w:rPr>
              <w:pict>
                <v:oval id="_x0000_s1776" style="position:absolute;left:0;text-align:left;margin-left:215.1pt;margin-top:219.9pt;width:15.35pt;height:15.35pt;z-index:251576320" strokeweight=".25pt"/>
              </w:pict>
            </w:r>
            <w:r>
              <w:rPr>
                <w:rFonts w:ascii="Tahoma" w:hAnsi="Tahoma" w:cs="Tahoma"/>
                <w:noProof/>
                <w:sz w:val="22"/>
                <w:szCs w:val="22"/>
              </w:rPr>
              <w:pict>
                <v:shape id="_x0000_s1770" type="#_x0000_t32" style="position:absolute;left:0;text-align:left;margin-left:183.6pt;margin-top:156.7pt;width:7.7pt;height:0;z-index:251572224" o:connectortype="straight"/>
              </w:pict>
            </w:r>
            <w:r>
              <w:rPr>
                <w:rFonts w:ascii="Tahoma" w:hAnsi="Tahoma" w:cs="Tahoma"/>
                <w:noProof/>
                <w:sz w:val="22"/>
                <w:szCs w:val="22"/>
              </w:rPr>
              <w:pict>
                <v:oval id="_x0000_s1758" style="position:absolute;left:0;text-align:left;margin-left:284.2pt;margin-top:149.75pt;width:15.35pt;height:15.35pt;z-index:251564032" filled="f" fillcolor="black" strokeweight=".25pt"/>
              </w:pict>
            </w:r>
            <w:r>
              <w:rPr>
                <w:rFonts w:ascii="Tahoma" w:hAnsi="Tahoma" w:cs="Tahoma"/>
                <w:noProof/>
                <w:sz w:val="22"/>
                <w:szCs w:val="22"/>
              </w:rPr>
              <w:pict>
                <v:rect id="_x0000_s1755" style="position:absolute;left:0;text-align:left;margin-left:168.25pt;margin-top:149.1pt;width:15.35pt;height:15.35pt;z-index:251561984" fillcolor="black" strokeweight=".25pt"/>
              </w:pict>
            </w:r>
            <w:r>
              <w:rPr>
                <w:rFonts w:ascii="Tahoma" w:hAnsi="Tahoma" w:cs="Tahoma"/>
                <w:noProof/>
                <w:sz w:val="22"/>
                <w:szCs w:val="22"/>
              </w:rPr>
              <w:pict>
                <v:oval id="_x0000_s1765" style="position:absolute;left:0;text-align:left;margin-left:191.3pt;margin-top:219.35pt;width:15.35pt;height:15.35pt;z-index:251568128" strokeweight=".25pt"/>
              </w:pict>
            </w:r>
            <w:r>
              <w:rPr>
                <w:rFonts w:ascii="Tahoma" w:hAnsi="Tahoma" w:cs="Tahoma"/>
                <w:noProof/>
                <w:sz w:val="22"/>
                <w:szCs w:val="22"/>
              </w:rPr>
              <w:pict>
                <v:rect id="_x0000_s1756" style="position:absolute;left:0;text-align:left;margin-left:168.25pt;margin-top:219.35pt;width:15.35pt;height:15.35pt;z-index:251563008" fillcolor="black" strokeweight=".25pt">
                  <v:fill r:id="rId25" o:title="Große Schachfelder" type="pattern"/>
                </v:rect>
              </w:pict>
            </w:r>
            <w:r>
              <w:rPr>
                <w:rFonts w:ascii="Tahoma" w:hAnsi="Tahoma" w:cs="Tahoma"/>
                <w:noProof/>
                <w:sz w:val="22"/>
                <w:szCs w:val="22"/>
              </w:rPr>
              <w:pict>
                <v:oval id="_x0000_s1759" style="position:absolute;left:0;text-align:left;margin-left:237.85pt;margin-top:219.35pt;width:15.35pt;height:15.35pt;z-index:251565056" fillcolor="black" strokeweight=".25pt"/>
              </w:pict>
            </w:r>
            <w:r>
              <w:rPr>
                <w:rFonts w:ascii="Tahoma" w:hAnsi="Tahoma" w:cs="Tahoma"/>
                <w:noProof/>
                <w:sz w:val="22"/>
                <w:szCs w:val="22"/>
              </w:rPr>
              <w:pict>
                <v:oval id="_x0000_s1747" style="position:absolute;left:0;text-align:left;margin-left:192.95pt;margin-top:75.1pt;width:15.35pt;height:15.35pt;z-index:251557888" fillcolor="black" strokeweight=".25pt">
                  <v:fill r:id="rId25" o:title="Große Schachfelder" type="pattern"/>
                </v:oval>
              </w:pict>
            </w:r>
            <w:r>
              <w:rPr>
                <w:rFonts w:ascii="Tahoma" w:hAnsi="Tahoma" w:cs="Tahoma"/>
                <w:noProof/>
                <w:sz w:val="22"/>
                <w:szCs w:val="22"/>
              </w:rPr>
              <w:pict>
                <v:rect id="_x0000_s1749" style="position:absolute;left:0;text-align:left;margin-left:205.35pt;margin-top:4.1pt;width:15.35pt;height:15.35pt;z-index:251559936" fillcolor="black" strokeweight=".25pt"/>
              </w:pict>
            </w:r>
            <w:r>
              <w:rPr>
                <w:rFonts w:ascii="Tahoma" w:hAnsi="Tahoma" w:cs="Tahoma"/>
                <w:noProof/>
                <w:sz w:val="22"/>
                <w:szCs w:val="22"/>
              </w:rPr>
              <w:pict>
                <v:oval id="_x0000_s1746" style="position:absolute;left:0;text-align:left;margin-left:180.6pt;margin-top:4.1pt;width:15.35pt;height:15.35pt;z-index:251556864" strokeweight=".25pt"/>
              </w:pict>
            </w:r>
            <w:r>
              <w:rPr>
                <w:rFonts w:ascii="Tahoma" w:hAnsi="Tahoma" w:cs="Tahoma"/>
                <w:noProof/>
                <w:sz w:val="22"/>
                <w:szCs w:val="22"/>
              </w:rPr>
              <w:pict>
                <v:oval id="_x0000_s1745" style="position:absolute;left:0;text-align:left;margin-left:119.75pt;margin-top:78.3pt;width:7.15pt;height:7.15pt;z-index:251555840" fillcolor="black" strokeweight=".25pt">
                  <v:fill r:id="rId25" o:title="Große Schachfelder" type="pattern"/>
                </v:oval>
              </w:pict>
            </w:r>
            <w:r>
              <w:rPr>
                <w:rFonts w:ascii="Tahoma" w:hAnsi="Tahoma" w:cs="Tahoma"/>
                <w:noProof/>
                <w:sz w:val="22"/>
                <w:szCs w:val="22"/>
              </w:rPr>
              <w:pict>
                <v:rect id="_x0000_s1744" style="position:absolute;left:0;text-align:left;margin-left:106.6pt;margin-top:78.3pt;width:7.15pt;height:7.15pt;z-index:251554816" fillcolor="black" strokeweight=".25pt">
                  <v:fill r:id="rId25" o:title="Große Schachfelder" type="pattern"/>
                </v:rect>
              </w:pict>
            </w:r>
            <w:r>
              <w:rPr>
                <w:rFonts w:ascii="Tahoma" w:hAnsi="Tahoma" w:cs="Tahoma"/>
                <w:noProof/>
                <w:sz w:val="22"/>
                <w:szCs w:val="22"/>
              </w:rPr>
              <w:pict>
                <v:oval id="_x0000_s1741" style="position:absolute;left:0;text-align:left;margin-left:71.25pt;margin-top:62.95pt;width:7.15pt;height:7.15pt;z-index:251551744" fillcolor="black" strokeweight=".25pt"/>
              </w:pict>
            </w:r>
            <w:r>
              <w:rPr>
                <w:rFonts w:ascii="Tahoma" w:hAnsi="Tahoma" w:cs="Tahoma"/>
                <w:noProof/>
                <w:sz w:val="22"/>
                <w:szCs w:val="22"/>
              </w:rPr>
              <w:pict>
                <v:rect id="_x0000_s1743" style="position:absolute;left:0;text-align:left;margin-left:71.25pt;margin-top:50.15pt;width:7.15pt;height:7.15pt;z-index:251553792" fillcolor="black" strokeweight=".25pt"/>
              </w:pict>
            </w:r>
            <w:r>
              <w:rPr>
                <w:rFonts w:ascii="Tahoma" w:hAnsi="Tahoma" w:cs="Tahoma"/>
                <w:noProof/>
                <w:sz w:val="22"/>
                <w:szCs w:val="22"/>
              </w:rPr>
              <w:pict>
                <v:oval id="_x0000_s1740" style="position:absolute;left:0;text-align:left;margin-left:71.25pt;margin-top:35.2pt;width:7.15pt;height:7.15pt;z-index:251550720" strokeweight=".25pt"/>
              </w:pict>
            </w:r>
            <w:r>
              <w:rPr>
                <w:rFonts w:ascii="Tahoma" w:hAnsi="Tahoma" w:cs="Tahoma"/>
                <w:noProof/>
                <w:sz w:val="22"/>
                <w:szCs w:val="22"/>
              </w:rPr>
              <w:pict>
                <v:rect id="_x0000_s1742" style="position:absolute;left:0;text-align:left;margin-left:70.7pt;margin-top:20pt;width:7.15pt;height:7.15pt;z-index:251552768" strokeweight=".25pt"/>
              </w:pict>
            </w:r>
            <w:r w:rsidR="00986E74">
              <w:rPr>
                <w:rFonts w:ascii="Tahoma" w:hAnsi="Tahoma" w:cs="Tahoma"/>
                <w:noProof/>
                <w:sz w:val="22"/>
                <w:szCs w:val="22"/>
              </w:rPr>
              <w:drawing>
                <wp:inline distT="0" distB="0" distL="0" distR="0">
                  <wp:extent cx="4517390" cy="4082415"/>
                  <wp:effectExtent l="19050" t="0" r="0" b="0"/>
                  <wp:docPr id="7" name="Bild 7" descr="Stammbaum Brachidaktyl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ammbaum Brachidaktylie"/>
                          <pic:cNvPicPr>
                            <a:picLocks noChangeAspect="1" noChangeArrowheads="1"/>
                          </pic:cNvPicPr>
                        </pic:nvPicPr>
                        <pic:blipFill>
                          <a:blip r:embed="rId26" cstate="print"/>
                          <a:srcRect/>
                          <a:stretch>
                            <a:fillRect/>
                          </a:stretch>
                        </pic:blipFill>
                        <pic:spPr bwMode="auto">
                          <a:xfrm>
                            <a:off x="0" y="0"/>
                            <a:ext cx="4517390" cy="4082415"/>
                          </a:xfrm>
                          <a:prstGeom prst="rect">
                            <a:avLst/>
                          </a:prstGeom>
                          <a:noFill/>
                          <a:ln w="9525">
                            <a:noFill/>
                            <a:miter lim="800000"/>
                            <a:headEnd/>
                            <a:tailEnd/>
                          </a:ln>
                        </pic:spPr>
                      </pic:pic>
                    </a:graphicData>
                  </a:graphic>
                </wp:inline>
              </w:drawing>
            </w:r>
          </w:p>
          <w:p w:rsidR="000555C6" w:rsidRPr="00637E56" w:rsidRDefault="000555C6" w:rsidP="00A33AE7">
            <w:pPr>
              <w:autoSpaceDE w:val="0"/>
              <w:autoSpaceDN w:val="0"/>
              <w:adjustRightInd w:val="0"/>
              <w:jc w:val="both"/>
              <w:rPr>
                <w:rFonts w:ascii="Tahoma" w:hAnsi="Tahoma" w:cs="Tahoma"/>
                <w:sz w:val="16"/>
                <w:szCs w:val="16"/>
              </w:rPr>
            </w:pPr>
            <w:r w:rsidRPr="00637E56">
              <w:rPr>
                <w:rFonts w:ascii="Tahoma" w:hAnsi="Tahoma" w:cs="Tahoma"/>
                <w:b/>
                <w:sz w:val="16"/>
                <w:szCs w:val="16"/>
              </w:rPr>
              <w:t xml:space="preserve">Abb. </w:t>
            </w:r>
            <w:r w:rsidR="00A33AE7">
              <w:rPr>
                <w:rFonts w:ascii="Tahoma" w:hAnsi="Tahoma" w:cs="Tahoma"/>
                <w:b/>
                <w:sz w:val="16"/>
                <w:szCs w:val="16"/>
              </w:rPr>
              <w:t>9</w:t>
            </w:r>
            <w:r w:rsidRPr="00637E56">
              <w:rPr>
                <w:rFonts w:ascii="Tahoma" w:hAnsi="Tahoma" w:cs="Tahoma"/>
                <w:b/>
                <w:sz w:val="16"/>
                <w:szCs w:val="16"/>
              </w:rPr>
              <w:t>:</w:t>
            </w:r>
            <w:r w:rsidRPr="00637E56">
              <w:rPr>
                <w:rFonts w:ascii="Tahoma" w:hAnsi="Tahoma" w:cs="Tahoma"/>
                <w:sz w:val="16"/>
                <w:szCs w:val="16"/>
              </w:rPr>
              <w:t xml:space="preserve"> Stammbaum Kurzfingrigkeit</w:t>
            </w:r>
          </w:p>
        </w:tc>
      </w:tr>
    </w:tbl>
    <w:p w:rsidR="003D1429" w:rsidRPr="00CC29F5" w:rsidRDefault="003D1429" w:rsidP="003D1429">
      <w:pPr>
        <w:autoSpaceDE w:val="0"/>
        <w:autoSpaceDN w:val="0"/>
        <w:adjustRightInd w:val="0"/>
        <w:jc w:val="both"/>
        <w:rPr>
          <w:rFonts w:ascii="Tahoma" w:hAnsi="Tahoma" w:cs="Tahoma"/>
          <w:sz w:val="22"/>
          <w:szCs w:val="22"/>
        </w:rPr>
      </w:pPr>
    </w:p>
    <w:p w:rsidR="009834F2" w:rsidRPr="00CC29F5" w:rsidRDefault="009834F2" w:rsidP="003D1429">
      <w:pPr>
        <w:autoSpaceDE w:val="0"/>
        <w:autoSpaceDN w:val="0"/>
        <w:adjustRightInd w:val="0"/>
        <w:jc w:val="center"/>
        <w:rPr>
          <w:rFonts w:ascii="Tahoma" w:hAnsi="Tahoma" w:cs="Tahoma"/>
          <w:sz w:val="22"/>
          <w:szCs w:val="22"/>
        </w:rPr>
      </w:pPr>
    </w:p>
    <w:p w:rsidR="009834F2" w:rsidRDefault="009D1814" w:rsidP="00F20528">
      <w:pPr>
        <w:numPr>
          <w:ilvl w:val="0"/>
          <w:numId w:val="18"/>
        </w:numPr>
        <w:autoSpaceDE w:val="0"/>
        <w:autoSpaceDN w:val="0"/>
        <w:adjustRightInd w:val="0"/>
        <w:jc w:val="both"/>
        <w:rPr>
          <w:rFonts w:ascii="Tahoma" w:hAnsi="Tahoma" w:cs="Tahoma"/>
          <w:sz w:val="22"/>
          <w:szCs w:val="22"/>
        </w:rPr>
      </w:pPr>
      <w:r w:rsidRPr="00CC29F5">
        <w:rPr>
          <w:rFonts w:ascii="Tahoma" w:hAnsi="Tahoma" w:cs="Tahoma"/>
          <w:sz w:val="22"/>
          <w:szCs w:val="22"/>
        </w:rPr>
        <w:t xml:space="preserve">Ob Urin nach dem </w:t>
      </w:r>
      <w:r w:rsidR="00CC29F5" w:rsidRPr="00CC29F5">
        <w:rPr>
          <w:rFonts w:ascii="Tahoma" w:hAnsi="Tahoma" w:cs="Tahoma"/>
          <w:sz w:val="22"/>
          <w:szCs w:val="22"/>
        </w:rPr>
        <w:t>Genu</w:t>
      </w:r>
      <w:r w:rsidR="00CC29F5">
        <w:rPr>
          <w:rFonts w:ascii="Tahoma" w:hAnsi="Tahoma" w:cs="Tahoma"/>
          <w:sz w:val="22"/>
          <w:szCs w:val="22"/>
        </w:rPr>
        <w:t>ss</w:t>
      </w:r>
      <w:r w:rsidRPr="00CC29F5">
        <w:rPr>
          <w:rFonts w:ascii="Tahoma" w:hAnsi="Tahoma" w:cs="Tahoma"/>
          <w:sz w:val="22"/>
          <w:szCs w:val="22"/>
        </w:rPr>
        <w:t xml:space="preserve"> von Spargel riecht oder nicht, ist ebenfalls eine autosomal-dominant</w:t>
      </w:r>
      <w:r w:rsidR="00CC29F5" w:rsidRPr="00CC29F5">
        <w:rPr>
          <w:rFonts w:ascii="Tahoma" w:hAnsi="Tahoma" w:cs="Tahoma"/>
          <w:sz w:val="22"/>
          <w:szCs w:val="22"/>
        </w:rPr>
        <w:t xml:space="preserve"> </w:t>
      </w:r>
      <w:r w:rsidRPr="00CC29F5">
        <w:rPr>
          <w:rFonts w:ascii="Tahoma" w:hAnsi="Tahoma" w:cs="Tahoma"/>
          <w:sz w:val="22"/>
          <w:szCs w:val="22"/>
        </w:rPr>
        <w:t xml:space="preserve">vererbte Veranlagung. Ist dir dieser </w:t>
      </w:r>
      <w:r w:rsidR="00CC29F5" w:rsidRPr="00CC29F5">
        <w:rPr>
          <w:rFonts w:ascii="Tahoma" w:hAnsi="Tahoma" w:cs="Tahoma"/>
          <w:sz w:val="22"/>
          <w:szCs w:val="22"/>
        </w:rPr>
        <w:t>eigentümliche</w:t>
      </w:r>
      <w:r w:rsidRPr="00CC29F5">
        <w:rPr>
          <w:rFonts w:ascii="Tahoma" w:hAnsi="Tahoma" w:cs="Tahoma"/>
          <w:sz w:val="22"/>
          <w:szCs w:val="22"/>
        </w:rPr>
        <w:t xml:space="preserve"> Geruch schon einmal nach dem</w:t>
      </w:r>
      <w:r w:rsidR="00CC29F5" w:rsidRPr="00CC29F5">
        <w:rPr>
          <w:rFonts w:ascii="Tahoma" w:hAnsi="Tahoma" w:cs="Tahoma"/>
          <w:sz w:val="22"/>
          <w:szCs w:val="22"/>
        </w:rPr>
        <w:t xml:space="preserve"> </w:t>
      </w:r>
      <w:r w:rsidRPr="00CC29F5">
        <w:rPr>
          <w:rFonts w:ascii="Tahoma" w:hAnsi="Tahoma" w:cs="Tahoma"/>
          <w:sz w:val="22"/>
          <w:szCs w:val="22"/>
        </w:rPr>
        <w:t>Verzehr von Spargel aufgefallen? Frage einmal in</w:t>
      </w:r>
      <w:r w:rsidR="00CC29F5">
        <w:rPr>
          <w:rFonts w:ascii="Tahoma" w:hAnsi="Tahoma" w:cs="Tahoma"/>
          <w:sz w:val="22"/>
          <w:szCs w:val="22"/>
        </w:rPr>
        <w:t xml:space="preserve"> deiner Familie nach, ob das Phä</w:t>
      </w:r>
      <w:r w:rsidRPr="00CC29F5">
        <w:rPr>
          <w:rFonts w:ascii="Tahoma" w:hAnsi="Tahoma" w:cs="Tahoma"/>
          <w:sz w:val="22"/>
          <w:szCs w:val="22"/>
        </w:rPr>
        <w:t>n</w:t>
      </w:r>
      <w:r w:rsidRPr="00CC29F5">
        <w:rPr>
          <w:rFonts w:ascii="Tahoma" w:hAnsi="Tahoma" w:cs="Tahoma"/>
          <w:sz w:val="22"/>
          <w:szCs w:val="22"/>
        </w:rPr>
        <w:t>o</w:t>
      </w:r>
      <w:r w:rsidRPr="00CC29F5">
        <w:rPr>
          <w:rFonts w:ascii="Tahoma" w:hAnsi="Tahoma" w:cs="Tahoma"/>
          <w:sz w:val="22"/>
          <w:szCs w:val="22"/>
        </w:rPr>
        <w:t>men bei</w:t>
      </w:r>
      <w:r w:rsidR="00CC29F5" w:rsidRPr="00CC29F5">
        <w:rPr>
          <w:rFonts w:ascii="Tahoma" w:hAnsi="Tahoma" w:cs="Tahoma"/>
          <w:sz w:val="22"/>
          <w:szCs w:val="22"/>
        </w:rPr>
        <w:t xml:space="preserve"> </w:t>
      </w:r>
      <w:r w:rsidRPr="00CC29F5">
        <w:rPr>
          <w:rFonts w:ascii="Tahoma" w:hAnsi="Tahoma" w:cs="Tahoma"/>
          <w:sz w:val="22"/>
          <w:szCs w:val="22"/>
        </w:rPr>
        <w:t>deinen Eltern oder Geschwistern auftritt.</w:t>
      </w:r>
    </w:p>
    <w:p w:rsidR="009834F2" w:rsidRDefault="009834F2" w:rsidP="009834F2">
      <w:pPr>
        <w:autoSpaceDE w:val="0"/>
        <w:autoSpaceDN w:val="0"/>
        <w:adjustRightInd w:val="0"/>
        <w:jc w:val="both"/>
        <w:rPr>
          <w:rFonts w:ascii="Tahoma" w:hAnsi="Tahoma" w:cs="Tahoma"/>
          <w:sz w:val="22"/>
          <w:szCs w:val="22"/>
        </w:rPr>
      </w:pPr>
    </w:p>
    <w:p w:rsidR="009834F2" w:rsidRDefault="009834F2" w:rsidP="009834F2">
      <w:pPr>
        <w:autoSpaceDE w:val="0"/>
        <w:autoSpaceDN w:val="0"/>
        <w:adjustRightInd w:val="0"/>
        <w:jc w:val="both"/>
        <w:rPr>
          <w:rFonts w:ascii="Tahoma" w:hAnsi="Tahoma" w:cs="Tahoma"/>
          <w:sz w:val="22"/>
          <w:szCs w:val="22"/>
        </w:rPr>
        <w:sectPr w:rsidR="009834F2" w:rsidSect="00034D3A">
          <w:headerReference w:type="default" r:id="rId27"/>
          <w:footerReference w:type="default" r:id="rId28"/>
          <w:pgSz w:w="11906" w:h="16838"/>
          <w:pgMar w:top="1134" w:right="1134" w:bottom="1134" w:left="1134" w:header="708" w:footer="708" w:gutter="0"/>
          <w:cols w:space="708"/>
          <w:docGrid w:linePitch="360"/>
        </w:sectPr>
      </w:pPr>
    </w:p>
    <w:p w:rsidR="003D1429" w:rsidRPr="009834F2" w:rsidRDefault="0089645B" w:rsidP="009834F2">
      <w:pPr>
        <w:autoSpaceDE w:val="0"/>
        <w:autoSpaceDN w:val="0"/>
        <w:adjustRightInd w:val="0"/>
        <w:ind w:left="360"/>
        <w:jc w:val="center"/>
        <w:rPr>
          <w:rFonts w:ascii="Tahoma" w:hAnsi="Tahoma" w:cs="Tahoma"/>
          <w:sz w:val="22"/>
          <w:szCs w:val="22"/>
        </w:rPr>
      </w:pPr>
      <w:r>
        <w:rPr>
          <w:rFonts w:ascii="Tahoma" w:hAnsi="Tahoma" w:cs="Tahoma"/>
          <w:b/>
          <w:sz w:val="36"/>
          <w:szCs w:val="36"/>
          <w:u w:val="single"/>
        </w:rPr>
        <w:lastRenderedPageBreak/>
        <w:t xml:space="preserve">Station 3 </w:t>
      </w:r>
      <w:r w:rsidR="003D1429" w:rsidRPr="00E707E1">
        <w:rPr>
          <w:rFonts w:ascii="Tahoma" w:hAnsi="Tahoma" w:cs="Tahoma"/>
          <w:b/>
          <w:sz w:val="36"/>
          <w:szCs w:val="36"/>
          <w:u w:val="single"/>
        </w:rPr>
        <w:t>Chorea Huntington</w:t>
      </w:r>
    </w:p>
    <w:p w:rsidR="009D1814" w:rsidRPr="003D1429" w:rsidRDefault="003D1429" w:rsidP="003D1429">
      <w:pPr>
        <w:autoSpaceDE w:val="0"/>
        <w:autoSpaceDN w:val="0"/>
        <w:adjustRightInd w:val="0"/>
        <w:spacing w:line="480" w:lineRule="auto"/>
        <w:jc w:val="center"/>
        <w:rPr>
          <w:rFonts w:ascii="Tahoma" w:hAnsi="Tahoma" w:cs="Tahoma"/>
          <w:b/>
          <w:sz w:val="20"/>
          <w:szCs w:val="20"/>
          <w:u w:val="single"/>
        </w:rPr>
      </w:pPr>
      <w:r w:rsidRPr="00E707E1">
        <w:rPr>
          <w:rFonts w:ascii="Tahoma" w:hAnsi="Tahoma" w:cs="Tahoma"/>
          <w:b/>
          <w:sz w:val="20"/>
          <w:szCs w:val="20"/>
          <w:u w:val="single"/>
        </w:rPr>
        <w:t>(Veitstanz)</w:t>
      </w:r>
    </w:p>
    <w:p w:rsidR="009834F2" w:rsidRPr="00F90BEA" w:rsidRDefault="00F90BEA" w:rsidP="00F90BEA">
      <w:pPr>
        <w:numPr>
          <w:ilvl w:val="0"/>
          <w:numId w:val="21"/>
        </w:numPr>
        <w:autoSpaceDE w:val="0"/>
        <w:autoSpaceDN w:val="0"/>
        <w:adjustRightInd w:val="0"/>
        <w:jc w:val="both"/>
        <w:rPr>
          <w:rFonts w:ascii="Tahoma" w:hAnsi="Tahoma" w:cs="Tahoma"/>
          <w:sz w:val="22"/>
          <w:szCs w:val="22"/>
        </w:rPr>
      </w:pPr>
      <w:r w:rsidRPr="00CC29F5">
        <w:rPr>
          <w:rFonts w:ascii="Tahoma" w:hAnsi="Tahoma" w:cs="Tahoma"/>
          <w:sz w:val="22"/>
          <w:szCs w:val="22"/>
        </w:rPr>
        <w:t xml:space="preserve">Wie hoch ist die Wahrscheinlichkeit, dass </w:t>
      </w:r>
      <w:r>
        <w:rPr>
          <w:rFonts w:ascii="Tahoma" w:hAnsi="Tahoma" w:cs="Tahoma"/>
          <w:sz w:val="22"/>
          <w:szCs w:val="22"/>
        </w:rPr>
        <w:t xml:space="preserve">die Kinder eines heterozygot </w:t>
      </w:r>
      <w:r w:rsidRPr="00CC29F5">
        <w:rPr>
          <w:rFonts w:ascii="Tahoma" w:hAnsi="Tahoma" w:cs="Tahoma"/>
          <w:sz w:val="22"/>
          <w:szCs w:val="22"/>
        </w:rPr>
        <w:t>von Chorea Huntin</w:t>
      </w:r>
      <w:r w:rsidRPr="00CC29F5">
        <w:rPr>
          <w:rFonts w:ascii="Tahoma" w:hAnsi="Tahoma" w:cs="Tahoma"/>
          <w:sz w:val="22"/>
          <w:szCs w:val="22"/>
        </w:rPr>
        <w:t>g</w:t>
      </w:r>
      <w:r>
        <w:rPr>
          <w:rFonts w:ascii="Tahoma" w:hAnsi="Tahoma" w:cs="Tahoma"/>
          <w:sz w:val="22"/>
          <w:szCs w:val="22"/>
        </w:rPr>
        <w:t>ton B</w:t>
      </w:r>
      <w:r w:rsidRPr="00CC29F5">
        <w:rPr>
          <w:rFonts w:ascii="Tahoma" w:hAnsi="Tahoma" w:cs="Tahoma"/>
          <w:sz w:val="22"/>
          <w:szCs w:val="22"/>
        </w:rPr>
        <w:t>etroffene</w:t>
      </w:r>
      <w:r>
        <w:rPr>
          <w:rFonts w:ascii="Tahoma" w:hAnsi="Tahoma" w:cs="Tahoma"/>
          <w:sz w:val="22"/>
          <w:szCs w:val="22"/>
        </w:rPr>
        <w:t>n erkranken werden</w:t>
      </w:r>
      <w:r w:rsidRPr="00CC29F5">
        <w:rPr>
          <w:rFonts w:ascii="Tahoma" w:hAnsi="Tahoma" w:cs="Tahoma"/>
          <w:sz w:val="22"/>
          <w:szCs w:val="22"/>
        </w:rPr>
        <w:t>?</w:t>
      </w:r>
      <w:r>
        <w:rPr>
          <w:rFonts w:ascii="Tahoma" w:hAnsi="Tahoma" w:cs="Tahoma"/>
          <w:sz w:val="22"/>
          <w:szCs w:val="22"/>
        </w:rPr>
        <w:t xml:space="preserve"> Stelle dies, unter Nennung der Genotypen, in einem Stammbaum dar! Gehe davon aus, dass der zweite Elter homozygot gesund ist.</w:t>
      </w:r>
      <w:r w:rsidR="001F03DB" w:rsidRPr="00F90BEA">
        <w:rPr>
          <w:rFonts w:ascii="Tahoma" w:hAnsi="Tahoma" w:cs="Tahoma"/>
          <w:sz w:val="18"/>
          <w:szCs w:val="18"/>
        </w:rPr>
        <w:br/>
      </w:r>
      <w:r w:rsidR="00710B13" w:rsidRPr="00F90BEA">
        <w:rPr>
          <w:rFonts w:ascii="Tahoma" w:hAnsi="Tahoma" w:cs="Tahoma"/>
          <w:sz w:val="18"/>
          <w:szCs w:val="18"/>
        </w:rPr>
        <w:t>(</w:t>
      </w:r>
      <w:r w:rsidR="00D96D91" w:rsidRPr="00F90BEA">
        <w:rPr>
          <w:rFonts w:ascii="Tahoma" w:hAnsi="Tahoma" w:cs="Tahoma"/>
          <w:sz w:val="18"/>
          <w:szCs w:val="18"/>
        </w:rPr>
        <w:t>A = dominantes Allel für Chorea Huntington; a= gesundes Allel)</w:t>
      </w:r>
    </w:p>
    <w:p w:rsidR="0047130A" w:rsidRDefault="0047130A" w:rsidP="0047130A">
      <w:pPr>
        <w:autoSpaceDE w:val="0"/>
        <w:autoSpaceDN w:val="0"/>
        <w:adjustRightInd w:val="0"/>
        <w:jc w:val="both"/>
        <w:rPr>
          <w:rFonts w:ascii="Tahoma" w:hAnsi="Tahoma" w:cs="Tahoma"/>
          <w:sz w:val="22"/>
          <w:szCs w:val="22"/>
        </w:rPr>
      </w:pPr>
    </w:p>
    <w:p w:rsidR="0047130A" w:rsidRDefault="00E74DEC" w:rsidP="0047130A">
      <w:pPr>
        <w:autoSpaceDE w:val="0"/>
        <w:autoSpaceDN w:val="0"/>
        <w:adjustRightInd w:val="0"/>
        <w:jc w:val="both"/>
        <w:rPr>
          <w:rFonts w:ascii="Tahoma" w:hAnsi="Tahoma" w:cs="Tahoma"/>
          <w:sz w:val="22"/>
          <w:szCs w:val="22"/>
        </w:rPr>
      </w:pPr>
      <w:r>
        <w:rPr>
          <w:rFonts w:ascii="Tahoma" w:hAnsi="Tahoma" w:cs="Tahoma"/>
          <w:noProof/>
          <w:sz w:val="22"/>
          <w:szCs w:val="22"/>
        </w:rPr>
        <w:pict>
          <v:group id="_x0000_s2426" style="position:absolute;left:0;text-align:left;margin-left:53.85pt;margin-top:0;width:258.15pt;height:81pt;z-index:251496448" coordorigin="2211,3114" coordsize="5163,1620">
            <v:rect id="_x0000_s1589" style="position:absolute;left:4134;top:3114;width:720;height:540">
              <v:textbox style="mso-next-textbox:#_x0000_s1589">
                <w:txbxContent>
                  <w:p w:rsidR="0048408A" w:rsidRPr="00DF0272" w:rsidRDefault="0048408A">
                    <w:pPr>
                      <w:rPr>
                        <w:rFonts w:ascii="Tahoma" w:hAnsi="Tahoma" w:cs="Tahoma"/>
                      </w:rPr>
                    </w:pPr>
                    <w:r w:rsidRPr="00DF0272">
                      <w:rPr>
                        <w:rFonts w:ascii="Tahoma" w:hAnsi="Tahoma" w:cs="Tahoma"/>
                      </w:rPr>
                      <w:t>Aa</w:t>
                    </w:r>
                  </w:p>
                </w:txbxContent>
              </v:textbox>
            </v:rect>
            <v:oval id="_x0000_s1593" style="position:absolute;left:5454;top:3114;width:720;height:540">
              <v:textbox style="mso-next-textbox:#_x0000_s1593">
                <w:txbxContent>
                  <w:p w:rsidR="0048408A" w:rsidRPr="00DF0272" w:rsidRDefault="0048408A">
                    <w:pPr>
                      <w:rPr>
                        <w:rFonts w:ascii="Tahoma" w:hAnsi="Tahoma" w:cs="Tahoma"/>
                      </w:rPr>
                    </w:pPr>
                    <w:proofErr w:type="spellStart"/>
                    <w:r w:rsidRPr="00DF0272">
                      <w:rPr>
                        <w:rFonts w:ascii="Tahoma" w:hAnsi="Tahoma" w:cs="Tahoma"/>
                      </w:rPr>
                      <w:t>aa</w:t>
                    </w:r>
                    <w:proofErr w:type="spellEnd"/>
                  </w:p>
                </w:txbxContent>
              </v:textbox>
            </v:oval>
            <v:shape id="_x0000_s1596" type="#_x0000_t202" style="position:absolute;left:4974;top:3114;width:480;height:540" filled="f" stroked="f">
              <v:textbox style="mso-next-textbox:#_x0000_s1596">
                <w:txbxContent>
                  <w:p w:rsidR="0048408A" w:rsidRPr="00DF0272" w:rsidRDefault="0048408A">
                    <w:pPr>
                      <w:rPr>
                        <w:rFonts w:ascii="Tahoma" w:hAnsi="Tahoma" w:cs="Tahoma"/>
                        <w:sz w:val="32"/>
                        <w:szCs w:val="32"/>
                      </w:rPr>
                    </w:pPr>
                    <w:r w:rsidRPr="00DF0272">
                      <w:rPr>
                        <w:rFonts w:ascii="Tahoma" w:hAnsi="Tahoma" w:cs="Tahoma"/>
                        <w:sz w:val="32"/>
                        <w:szCs w:val="32"/>
                      </w:rPr>
                      <w:t>X</w:t>
                    </w:r>
                  </w:p>
                </w:txbxContent>
              </v:textbox>
            </v:shape>
            <v:shape id="_x0000_s1599" type="#_x0000_t202" style="position:absolute;left:2211;top:3114;width:840;height:540" filled="f" stroked="f">
              <v:textbox style="mso-next-textbox:#_x0000_s1599">
                <w:txbxContent>
                  <w:p w:rsidR="0048408A" w:rsidRPr="00DF0272" w:rsidRDefault="0048408A">
                    <w:pPr>
                      <w:rPr>
                        <w:rFonts w:ascii="Tahoma" w:hAnsi="Tahoma" w:cs="Tahoma"/>
                        <w:b/>
                      </w:rPr>
                    </w:pPr>
                    <w:r w:rsidRPr="00DF0272">
                      <w:rPr>
                        <w:rFonts w:ascii="Tahoma" w:hAnsi="Tahoma" w:cs="Tahoma"/>
                        <w:b/>
                      </w:rPr>
                      <w:t>P</w:t>
                    </w:r>
                    <w:r>
                      <w:rPr>
                        <w:rFonts w:ascii="Tahoma" w:hAnsi="Tahoma" w:cs="Tahoma"/>
                        <w:b/>
                      </w:rPr>
                      <w:t>:</w:t>
                    </w:r>
                  </w:p>
                </w:txbxContent>
              </v:textbox>
            </v:shape>
            <v:shape id="_x0000_s1600" type="#_x0000_t202" style="position:absolute;left:2211;top:4194;width:840;height:540" filled="f" stroked="f">
              <v:textbox style="mso-next-textbox:#_x0000_s1600">
                <w:txbxContent>
                  <w:p w:rsidR="0048408A" w:rsidRPr="00DF0272" w:rsidRDefault="0048408A" w:rsidP="00DF0272">
                    <w:pPr>
                      <w:rPr>
                        <w:rFonts w:ascii="Tahoma" w:hAnsi="Tahoma" w:cs="Tahoma"/>
                        <w:b/>
                      </w:rPr>
                    </w:pPr>
                    <w:r>
                      <w:rPr>
                        <w:rFonts w:ascii="Tahoma" w:hAnsi="Tahoma" w:cs="Tahoma"/>
                        <w:b/>
                      </w:rPr>
                      <w:t>F</w:t>
                    </w:r>
                    <w:r w:rsidRPr="00DF0272">
                      <w:rPr>
                        <w:rFonts w:ascii="Tahoma" w:hAnsi="Tahoma" w:cs="Tahoma"/>
                        <w:b/>
                        <w:vertAlign w:val="subscript"/>
                      </w:rPr>
                      <w:t>1</w:t>
                    </w:r>
                    <w:r>
                      <w:rPr>
                        <w:rFonts w:ascii="Tahoma" w:hAnsi="Tahoma" w:cs="Tahoma"/>
                        <w:b/>
                      </w:rPr>
                      <w:t>:</w:t>
                    </w:r>
                  </w:p>
                </w:txbxContent>
              </v:textbox>
            </v:shape>
            <v:rect id="_x0000_s1601" style="position:absolute;left:3534;top:4194;width:720;height:540">
              <v:textbox style="mso-next-textbox:#_x0000_s1601">
                <w:txbxContent>
                  <w:p w:rsidR="0048408A" w:rsidRPr="00DF0272" w:rsidRDefault="0048408A" w:rsidP="00DF0272">
                    <w:pPr>
                      <w:rPr>
                        <w:rFonts w:ascii="Tahoma" w:hAnsi="Tahoma" w:cs="Tahoma"/>
                      </w:rPr>
                    </w:pPr>
                    <w:r w:rsidRPr="00DF0272">
                      <w:rPr>
                        <w:rFonts w:ascii="Tahoma" w:hAnsi="Tahoma" w:cs="Tahoma"/>
                      </w:rPr>
                      <w:t>Aa</w:t>
                    </w:r>
                  </w:p>
                </w:txbxContent>
              </v:textbox>
            </v:rect>
            <v:rect id="_x0000_s1602" style="position:absolute;left:4614;top:4194;width:720;height:540">
              <v:textbox style="mso-next-textbox:#_x0000_s1602">
                <w:txbxContent>
                  <w:p w:rsidR="0048408A" w:rsidRPr="00DF0272" w:rsidRDefault="0048408A" w:rsidP="00DF0272">
                    <w:pPr>
                      <w:rPr>
                        <w:rFonts w:ascii="Tahoma" w:hAnsi="Tahoma" w:cs="Tahoma"/>
                      </w:rPr>
                    </w:pPr>
                    <w:r w:rsidRPr="00DF0272">
                      <w:rPr>
                        <w:rFonts w:ascii="Tahoma" w:hAnsi="Tahoma" w:cs="Tahoma"/>
                      </w:rPr>
                      <w:t>Aa</w:t>
                    </w:r>
                  </w:p>
                </w:txbxContent>
              </v:textbox>
            </v:rect>
            <v:oval id="_x0000_s1603" style="position:absolute;left:5694;top:4194;width:720;height:540">
              <v:textbox style="mso-next-textbox:#_x0000_s1603">
                <w:txbxContent>
                  <w:p w:rsidR="0048408A" w:rsidRPr="00DF0272" w:rsidRDefault="0048408A" w:rsidP="00DF0272">
                    <w:pPr>
                      <w:rPr>
                        <w:rFonts w:ascii="Tahoma" w:hAnsi="Tahoma" w:cs="Tahoma"/>
                      </w:rPr>
                    </w:pPr>
                    <w:proofErr w:type="spellStart"/>
                    <w:r w:rsidRPr="00DF0272">
                      <w:rPr>
                        <w:rFonts w:ascii="Tahoma" w:hAnsi="Tahoma" w:cs="Tahoma"/>
                      </w:rPr>
                      <w:t>aa</w:t>
                    </w:r>
                    <w:proofErr w:type="spellEnd"/>
                  </w:p>
                </w:txbxContent>
              </v:textbox>
            </v:oval>
            <v:oval id="_x0000_s1604" style="position:absolute;left:6654;top:4194;width:720;height:540">
              <v:textbox style="mso-next-textbox:#_x0000_s1604">
                <w:txbxContent>
                  <w:p w:rsidR="0048408A" w:rsidRPr="00DF0272" w:rsidRDefault="0048408A" w:rsidP="00DF0272">
                    <w:pPr>
                      <w:rPr>
                        <w:rFonts w:ascii="Tahoma" w:hAnsi="Tahoma" w:cs="Tahoma"/>
                      </w:rPr>
                    </w:pPr>
                    <w:proofErr w:type="spellStart"/>
                    <w:r w:rsidRPr="00DF0272">
                      <w:rPr>
                        <w:rFonts w:ascii="Tahoma" w:hAnsi="Tahoma" w:cs="Tahoma"/>
                      </w:rPr>
                      <w:t>aa</w:t>
                    </w:r>
                    <w:proofErr w:type="spellEnd"/>
                  </w:p>
                </w:txbxContent>
              </v:textbox>
            </v:oval>
          </v:group>
        </w:pict>
      </w:r>
    </w:p>
    <w:p w:rsidR="0047130A" w:rsidRDefault="0047130A" w:rsidP="0047130A">
      <w:pPr>
        <w:autoSpaceDE w:val="0"/>
        <w:autoSpaceDN w:val="0"/>
        <w:adjustRightInd w:val="0"/>
        <w:jc w:val="both"/>
        <w:rPr>
          <w:rFonts w:ascii="Tahoma" w:hAnsi="Tahoma" w:cs="Tahoma"/>
          <w:sz w:val="22"/>
          <w:szCs w:val="22"/>
        </w:rPr>
      </w:pPr>
    </w:p>
    <w:p w:rsidR="0047130A" w:rsidRDefault="0047130A" w:rsidP="0047130A">
      <w:pPr>
        <w:autoSpaceDE w:val="0"/>
        <w:autoSpaceDN w:val="0"/>
        <w:adjustRightInd w:val="0"/>
        <w:jc w:val="both"/>
        <w:rPr>
          <w:rFonts w:ascii="Tahoma" w:hAnsi="Tahoma" w:cs="Tahoma"/>
          <w:sz w:val="22"/>
          <w:szCs w:val="22"/>
        </w:rPr>
      </w:pPr>
    </w:p>
    <w:p w:rsidR="0047130A" w:rsidRDefault="0047130A" w:rsidP="0047130A">
      <w:pPr>
        <w:autoSpaceDE w:val="0"/>
        <w:autoSpaceDN w:val="0"/>
        <w:adjustRightInd w:val="0"/>
        <w:jc w:val="both"/>
        <w:rPr>
          <w:rFonts w:ascii="Tahoma" w:hAnsi="Tahoma" w:cs="Tahoma"/>
          <w:sz w:val="22"/>
          <w:szCs w:val="22"/>
        </w:rPr>
      </w:pPr>
    </w:p>
    <w:p w:rsidR="0047130A" w:rsidRDefault="0047130A" w:rsidP="0047130A">
      <w:pPr>
        <w:autoSpaceDE w:val="0"/>
        <w:autoSpaceDN w:val="0"/>
        <w:adjustRightInd w:val="0"/>
        <w:jc w:val="both"/>
        <w:rPr>
          <w:rFonts w:ascii="Tahoma" w:hAnsi="Tahoma" w:cs="Tahoma"/>
          <w:sz w:val="22"/>
          <w:szCs w:val="22"/>
        </w:rPr>
      </w:pPr>
    </w:p>
    <w:p w:rsidR="0047130A" w:rsidRDefault="0047130A" w:rsidP="0047130A">
      <w:pPr>
        <w:autoSpaceDE w:val="0"/>
        <w:autoSpaceDN w:val="0"/>
        <w:adjustRightInd w:val="0"/>
        <w:jc w:val="both"/>
        <w:rPr>
          <w:rFonts w:ascii="Tahoma" w:hAnsi="Tahoma" w:cs="Tahoma"/>
          <w:sz w:val="22"/>
          <w:szCs w:val="22"/>
        </w:rPr>
      </w:pPr>
    </w:p>
    <w:p w:rsidR="0047130A" w:rsidRDefault="0047130A" w:rsidP="0047130A">
      <w:pPr>
        <w:autoSpaceDE w:val="0"/>
        <w:autoSpaceDN w:val="0"/>
        <w:adjustRightInd w:val="0"/>
        <w:jc w:val="both"/>
        <w:rPr>
          <w:rFonts w:ascii="Tahoma" w:hAnsi="Tahoma" w:cs="Tahoma"/>
          <w:sz w:val="22"/>
          <w:szCs w:val="22"/>
        </w:rPr>
      </w:pPr>
    </w:p>
    <w:p w:rsidR="009834F2" w:rsidRPr="00A33AE7" w:rsidRDefault="00A33AE7" w:rsidP="009834F2">
      <w:pPr>
        <w:autoSpaceDE w:val="0"/>
        <w:autoSpaceDN w:val="0"/>
        <w:adjustRightInd w:val="0"/>
        <w:ind w:left="360"/>
        <w:jc w:val="both"/>
        <w:rPr>
          <w:rFonts w:ascii="Tahoma" w:hAnsi="Tahoma" w:cs="Tahoma"/>
          <w:sz w:val="18"/>
          <w:szCs w:val="18"/>
        </w:rPr>
      </w:pPr>
      <w:r w:rsidRPr="00A33AE7">
        <w:rPr>
          <w:rFonts w:ascii="Tahoma" w:hAnsi="Tahoma" w:cs="Tahoma"/>
          <w:b/>
          <w:sz w:val="18"/>
          <w:szCs w:val="18"/>
        </w:rPr>
        <w:t>Abb. 10</w:t>
      </w:r>
      <w:r>
        <w:rPr>
          <w:rFonts w:ascii="Tahoma" w:hAnsi="Tahoma" w:cs="Tahoma"/>
          <w:b/>
          <w:sz w:val="18"/>
          <w:szCs w:val="18"/>
        </w:rPr>
        <w:t xml:space="preserve">: </w:t>
      </w:r>
      <w:r>
        <w:rPr>
          <w:rFonts w:ascii="Tahoma" w:hAnsi="Tahoma" w:cs="Tahoma"/>
          <w:sz w:val="18"/>
          <w:szCs w:val="18"/>
        </w:rPr>
        <w:t>Kreuzungsschema Chorea Huntington</w:t>
      </w:r>
    </w:p>
    <w:p w:rsidR="00A33AE7" w:rsidRDefault="00A33AE7" w:rsidP="009834F2">
      <w:pPr>
        <w:autoSpaceDE w:val="0"/>
        <w:autoSpaceDN w:val="0"/>
        <w:adjustRightInd w:val="0"/>
        <w:ind w:left="360"/>
        <w:jc w:val="both"/>
        <w:rPr>
          <w:rFonts w:ascii="Tahoma" w:hAnsi="Tahoma" w:cs="Tahoma"/>
          <w:sz w:val="22"/>
          <w:szCs w:val="22"/>
        </w:rPr>
      </w:pPr>
    </w:p>
    <w:p w:rsidR="009834F2" w:rsidRPr="009834F2" w:rsidRDefault="009834F2" w:rsidP="009834F2">
      <w:pPr>
        <w:autoSpaceDE w:val="0"/>
        <w:autoSpaceDN w:val="0"/>
        <w:adjustRightInd w:val="0"/>
        <w:ind w:left="360"/>
        <w:jc w:val="both"/>
        <w:rPr>
          <w:rFonts w:ascii="Tahoma" w:hAnsi="Tahoma" w:cs="Tahoma"/>
          <w:i/>
          <w:sz w:val="22"/>
          <w:szCs w:val="22"/>
        </w:rPr>
      </w:pPr>
      <w:r w:rsidRPr="009834F2">
        <w:rPr>
          <w:rFonts w:ascii="Tahoma" w:hAnsi="Tahoma" w:cs="Tahoma"/>
          <w:i/>
          <w:sz w:val="22"/>
          <w:szCs w:val="22"/>
        </w:rPr>
        <w:t xml:space="preserve">Kinder eines Betroffenen werden mit </w:t>
      </w:r>
      <w:r w:rsidR="0047130A">
        <w:rPr>
          <w:rFonts w:ascii="Tahoma" w:hAnsi="Tahoma" w:cs="Tahoma"/>
          <w:i/>
          <w:sz w:val="22"/>
          <w:szCs w:val="22"/>
        </w:rPr>
        <w:t>50</w:t>
      </w:r>
      <w:r w:rsidRPr="009834F2">
        <w:rPr>
          <w:rFonts w:ascii="Tahoma" w:hAnsi="Tahoma" w:cs="Tahoma"/>
          <w:i/>
          <w:sz w:val="22"/>
          <w:szCs w:val="22"/>
        </w:rPr>
        <w:t>%iger Wahrscheinlichkeit die Krankheit selbst be</w:t>
      </w:r>
      <w:r w:rsidR="0047130A">
        <w:rPr>
          <w:rFonts w:ascii="Tahoma" w:hAnsi="Tahoma" w:cs="Tahoma"/>
          <w:i/>
          <w:sz w:val="22"/>
          <w:szCs w:val="22"/>
        </w:rPr>
        <w:t>ko</w:t>
      </w:r>
      <w:r w:rsidR="0047130A">
        <w:rPr>
          <w:rFonts w:ascii="Tahoma" w:hAnsi="Tahoma" w:cs="Tahoma"/>
          <w:i/>
          <w:sz w:val="22"/>
          <w:szCs w:val="22"/>
        </w:rPr>
        <w:t>m</w:t>
      </w:r>
      <w:r w:rsidR="0047130A">
        <w:rPr>
          <w:rFonts w:ascii="Tahoma" w:hAnsi="Tahoma" w:cs="Tahoma"/>
          <w:i/>
          <w:sz w:val="22"/>
          <w:szCs w:val="22"/>
        </w:rPr>
        <w:t>men. Die Penetranz beträgt dabei 100%.</w:t>
      </w:r>
    </w:p>
    <w:p w:rsidR="009834F2" w:rsidRDefault="009834F2" w:rsidP="009834F2">
      <w:pPr>
        <w:autoSpaceDE w:val="0"/>
        <w:autoSpaceDN w:val="0"/>
        <w:adjustRightInd w:val="0"/>
        <w:ind w:left="360"/>
        <w:jc w:val="both"/>
        <w:rPr>
          <w:rFonts w:ascii="Tahoma" w:hAnsi="Tahoma" w:cs="Tahoma"/>
          <w:sz w:val="22"/>
          <w:szCs w:val="22"/>
        </w:rPr>
      </w:pPr>
    </w:p>
    <w:p w:rsidR="009834F2" w:rsidRPr="00CC29F5" w:rsidRDefault="009834F2" w:rsidP="003D1429">
      <w:pPr>
        <w:autoSpaceDE w:val="0"/>
        <w:autoSpaceDN w:val="0"/>
        <w:adjustRightInd w:val="0"/>
        <w:jc w:val="both"/>
        <w:rPr>
          <w:rFonts w:ascii="Tahoma" w:hAnsi="Tahoma" w:cs="Tahoma"/>
          <w:sz w:val="22"/>
          <w:szCs w:val="22"/>
        </w:rPr>
      </w:pPr>
    </w:p>
    <w:p w:rsidR="00DF0272" w:rsidRDefault="003D1429" w:rsidP="00DF0272">
      <w:pPr>
        <w:numPr>
          <w:ilvl w:val="0"/>
          <w:numId w:val="21"/>
        </w:numPr>
        <w:autoSpaceDE w:val="0"/>
        <w:autoSpaceDN w:val="0"/>
        <w:adjustRightInd w:val="0"/>
        <w:jc w:val="both"/>
        <w:rPr>
          <w:rFonts w:ascii="Tahoma" w:hAnsi="Tahoma" w:cs="Tahoma"/>
          <w:sz w:val="22"/>
          <w:szCs w:val="22"/>
        </w:rPr>
      </w:pPr>
      <w:r w:rsidRPr="00CC29F5">
        <w:rPr>
          <w:rFonts w:ascii="Tahoma" w:hAnsi="Tahoma" w:cs="Tahoma"/>
          <w:sz w:val="22"/>
          <w:szCs w:val="22"/>
        </w:rPr>
        <w:t xml:space="preserve">Wie können Kinder von Chorea Huntington Betroffenen bei der Familienplanung </w:t>
      </w:r>
      <w:r w:rsidR="00F90BEA">
        <w:rPr>
          <w:rFonts w:ascii="Tahoma" w:hAnsi="Tahoma" w:cs="Tahoma"/>
          <w:sz w:val="22"/>
          <w:szCs w:val="22"/>
        </w:rPr>
        <w:t>klären</w:t>
      </w:r>
      <w:r>
        <w:rPr>
          <w:rFonts w:ascii="Tahoma" w:hAnsi="Tahoma" w:cs="Tahoma"/>
          <w:sz w:val="22"/>
          <w:szCs w:val="22"/>
        </w:rPr>
        <w:t>, ob ihre Kinder selbst Trä</w:t>
      </w:r>
      <w:r w:rsidRPr="00CC29F5">
        <w:rPr>
          <w:rFonts w:ascii="Tahoma" w:hAnsi="Tahoma" w:cs="Tahoma"/>
          <w:sz w:val="22"/>
          <w:szCs w:val="22"/>
        </w:rPr>
        <w:t>ger der Krankheit werden oder nicht?</w:t>
      </w:r>
    </w:p>
    <w:p w:rsidR="00DF0272" w:rsidRDefault="00DF0272" w:rsidP="00DF0272">
      <w:pPr>
        <w:autoSpaceDE w:val="0"/>
        <w:autoSpaceDN w:val="0"/>
        <w:adjustRightInd w:val="0"/>
        <w:ind w:left="360"/>
        <w:jc w:val="both"/>
        <w:rPr>
          <w:rFonts w:ascii="Tahoma" w:hAnsi="Tahoma" w:cs="Tahoma"/>
          <w:sz w:val="22"/>
          <w:szCs w:val="22"/>
        </w:rPr>
      </w:pPr>
    </w:p>
    <w:p w:rsidR="00DF0272" w:rsidRPr="00DF0272" w:rsidRDefault="00DF0272" w:rsidP="00DF0272">
      <w:pPr>
        <w:autoSpaceDE w:val="0"/>
        <w:autoSpaceDN w:val="0"/>
        <w:adjustRightInd w:val="0"/>
        <w:ind w:left="360"/>
        <w:jc w:val="both"/>
        <w:rPr>
          <w:rFonts w:ascii="Tahoma" w:hAnsi="Tahoma" w:cs="Tahoma"/>
          <w:sz w:val="22"/>
          <w:szCs w:val="22"/>
        </w:rPr>
      </w:pPr>
      <w:r w:rsidRPr="00DF0272">
        <w:rPr>
          <w:rFonts w:ascii="Tahoma" w:hAnsi="Tahoma" w:cs="Tahoma"/>
          <w:i/>
          <w:sz w:val="22"/>
          <w:szCs w:val="22"/>
        </w:rPr>
        <w:t xml:space="preserve">Da die Krankheit erst zwischen </w:t>
      </w:r>
      <w:r w:rsidR="00767BA0">
        <w:rPr>
          <w:rFonts w:ascii="Tahoma" w:hAnsi="Tahoma" w:cs="Tahoma"/>
          <w:i/>
          <w:sz w:val="22"/>
          <w:szCs w:val="22"/>
        </w:rPr>
        <w:t xml:space="preserve">dem </w:t>
      </w:r>
      <w:r w:rsidRPr="00DF0272">
        <w:rPr>
          <w:rFonts w:ascii="Tahoma" w:hAnsi="Tahoma" w:cs="Tahoma"/>
          <w:i/>
          <w:sz w:val="22"/>
          <w:szCs w:val="22"/>
        </w:rPr>
        <w:t>30</w:t>
      </w:r>
      <w:r w:rsidR="00767BA0">
        <w:rPr>
          <w:rFonts w:ascii="Tahoma" w:hAnsi="Tahoma" w:cs="Tahoma"/>
          <w:i/>
          <w:sz w:val="22"/>
          <w:szCs w:val="22"/>
        </w:rPr>
        <w:t>.</w:t>
      </w:r>
      <w:r w:rsidRPr="00DF0272">
        <w:rPr>
          <w:rFonts w:ascii="Tahoma" w:hAnsi="Tahoma" w:cs="Tahoma"/>
          <w:i/>
          <w:sz w:val="22"/>
          <w:szCs w:val="22"/>
        </w:rPr>
        <w:t xml:space="preserve"> und 50</w:t>
      </w:r>
      <w:r w:rsidR="00767BA0">
        <w:rPr>
          <w:rFonts w:ascii="Tahoma" w:hAnsi="Tahoma" w:cs="Tahoma"/>
          <w:i/>
          <w:sz w:val="22"/>
          <w:szCs w:val="22"/>
        </w:rPr>
        <w:t>. Lebensjahr</w:t>
      </w:r>
      <w:r w:rsidRPr="00DF0272">
        <w:rPr>
          <w:rFonts w:ascii="Tahoma" w:hAnsi="Tahoma" w:cs="Tahoma"/>
          <w:i/>
          <w:sz w:val="22"/>
          <w:szCs w:val="22"/>
        </w:rPr>
        <w:t xml:space="preserve"> ausbricht, kann nur ein Test </w:t>
      </w:r>
      <w:r>
        <w:rPr>
          <w:rFonts w:ascii="Tahoma" w:hAnsi="Tahoma" w:cs="Tahoma"/>
          <w:i/>
          <w:sz w:val="22"/>
          <w:szCs w:val="22"/>
        </w:rPr>
        <w:t>die</w:t>
      </w:r>
      <w:r w:rsidRPr="00DF0272">
        <w:rPr>
          <w:rFonts w:ascii="Tahoma" w:hAnsi="Tahoma" w:cs="Tahoma"/>
          <w:i/>
          <w:sz w:val="22"/>
          <w:szCs w:val="22"/>
        </w:rPr>
        <w:t xml:space="preserve"> Wahrscheinlichkeit klären,</w:t>
      </w:r>
      <w:r>
        <w:rPr>
          <w:rFonts w:ascii="Tahoma" w:hAnsi="Tahoma" w:cs="Tahoma"/>
          <w:sz w:val="22"/>
          <w:szCs w:val="22"/>
        </w:rPr>
        <w:t xml:space="preserve"> </w:t>
      </w:r>
      <w:r w:rsidRPr="00DF0272">
        <w:rPr>
          <w:rFonts w:ascii="Tahoma" w:hAnsi="Tahoma" w:cs="Tahoma"/>
          <w:i/>
          <w:sz w:val="22"/>
          <w:szCs w:val="22"/>
        </w:rPr>
        <w:t xml:space="preserve">ob man </w:t>
      </w:r>
      <w:r w:rsidR="00767BA0">
        <w:rPr>
          <w:rFonts w:ascii="Tahoma" w:hAnsi="Tahoma" w:cs="Tahoma"/>
          <w:i/>
          <w:sz w:val="22"/>
          <w:szCs w:val="22"/>
        </w:rPr>
        <w:t>selbst Träger der Krankheit ist</w:t>
      </w:r>
      <w:r>
        <w:rPr>
          <w:rFonts w:ascii="Tahoma" w:hAnsi="Tahoma" w:cs="Tahoma"/>
          <w:i/>
          <w:sz w:val="22"/>
          <w:szCs w:val="22"/>
        </w:rPr>
        <w:t xml:space="preserve"> oder nicht. Ist man Träger der </w:t>
      </w:r>
      <w:r w:rsidRPr="00DF0272">
        <w:rPr>
          <w:rFonts w:ascii="Tahoma" w:hAnsi="Tahoma" w:cs="Tahoma"/>
          <w:i/>
          <w:sz w:val="22"/>
          <w:szCs w:val="22"/>
        </w:rPr>
        <w:t>Kran</w:t>
      </w:r>
      <w:r>
        <w:rPr>
          <w:rFonts w:ascii="Tahoma" w:hAnsi="Tahoma" w:cs="Tahoma"/>
          <w:i/>
          <w:sz w:val="22"/>
          <w:szCs w:val="22"/>
        </w:rPr>
        <w:t>kheit, kann ein prän</w:t>
      </w:r>
      <w:r w:rsidRPr="00DF0272">
        <w:rPr>
          <w:rFonts w:ascii="Tahoma" w:hAnsi="Tahoma" w:cs="Tahoma"/>
          <w:i/>
          <w:sz w:val="22"/>
          <w:szCs w:val="22"/>
        </w:rPr>
        <w:t>ataler</w:t>
      </w:r>
      <w:r>
        <w:rPr>
          <w:rFonts w:ascii="Tahoma" w:hAnsi="Tahoma" w:cs="Tahoma"/>
          <w:i/>
          <w:sz w:val="22"/>
          <w:szCs w:val="22"/>
        </w:rPr>
        <w:t xml:space="preserve"> (vorgeburtlicher)</w:t>
      </w:r>
      <w:r w:rsidRPr="00DF0272">
        <w:rPr>
          <w:rFonts w:ascii="Tahoma" w:hAnsi="Tahoma" w:cs="Tahoma"/>
          <w:i/>
          <w:sz w:val="22"/>
          <w:szCs w:val="22"/>
        </w:rPr>
        <w:t xml:space="preserve"> Test klären,</w:t>
      </w:r>
      <w:r>
        <w:rPr>
          <w:rFonts w:ascii="Tahoma" w:hAnsi="Tahoma" w:cs="Tahoma"/>
          <w:sz w:val="22"/>
          <w:szCs w:val="22"/>
        </w:rPr>
        <w:t xml:space="preserve"> </w:t>
      </w:r>
      <w:r w:rsidR="00767BA0">
        <w:rPr>
          <w:rFonts w:ascii="Tahoma" w:hAnsi="Tahoma" w:cs="Tahoma"/>
          <w:i/>
          <w:sz w:val="22"/>
          <w:szCs w:val="22"/>
        </w:rPr>
        <w:t>ob ein Kind krank sein wird</w:t>
      </w:r>
      <w:r w:rsidRPr="00DF0272">
        <w:rPr>
          <w:rFonts w:ascii="Tahoma" w:hAnsi="Tahoma" w:cs="Tahoma"/>
          <w:i/>
          <w:sz w:val="22"/>
          <w:szCs w:val="22"/>
        </w:rPr>
        <w:t xml:space="preserve"> oder nicht. Verhindern kann man die Krankheit, sofern ein mutiertes Gen vorhanden</w:t>
      </w:r>
      <w:r>
        <w:rPr>
          <w:rFonts w:ascii="Tahoma" w:hAnsi="Tahoma" w:cs="Tahoma"/>
          <w:sz w:val="22"/>
          <w:szCs w:val="22"/>
        </w:rPr>
        <w:t xml:space="preserve"> </w:t>
      </w:r>
      <w:r w:rsidRPr="00DF0272">
        <w:rPr>
          <w:rFonts w:ascii="Tahoma" w:hAnsi="Tahoma" w:cs="Tahoma"/>
          <w:i/>
          <w:sz w:val="22"/>
          <w:szCs w:val="22"/>
        </w:rPr>
        <w:t>ist, nicht.</w:t>
      </w:r>
    </w:p>
    <w:p w:rsidR="00DF0272" w:rsidRPr="00CC29F5" w:rsidRDefault="00DF0272" w:rsidP="003D1429">
      <w:pPr>
        <w:autoSpaceDE w:val="0"/>
        <w:autoSpaceDN w:val="0"/>
        <w:adjustRightInd w:val="0"/>
        <w:ind w:left="360"/>
        <w:jc w:val="both"/>
        <w:rPr>
          <w:rFonts w:ascii="Tahoma" w:hAnsi="Tahoma" w:cs="Tahoma"/>
          <w:sz w:val="22"/>
          <w:szCs w:val="22"/>
        </w:rPr>
      </w:pPr>
    </w:p>
    <w:p w:rsidR="003D1429" w:rsidRDefault="003D1429" w:rsidP="003D1429">
      <w:pPr>
        <w:numPr>
          <w:ilvl w:val="0"/>
          <w:numId w:val="21"/>
        </w:numPr>
        <w:autoSpaceDE w:val="0"/>
        <w:autoSpaceDN w:val="0"/>
        <w:adjustRightInd w:val="0"/>
        <w:jc w:val="both"/>
        <w:rPr>
          <w:rFonts w:ascii="Tahoma" w:hAnsi="Tahoma" w:cs="Tahoma"/>
          <w:sz w:val="22"/>
          <w:szCs w:val="22"/>
        </w:rPr>
      </w:pPr>
      <w:r w:rsidRPr="00CC29F5">
        <w:rPr>
          <w:rFonts w:ascii="Tahoma" w:hAnsi="Tahoma" w:cs="Tahoma"/>
          <w:sz w:val="22"/>
          <w:szCs w:val="22"/>
        </w:rPr>
        <w:t xml:space="preserve">Erkläre den Begriff </w:t>
      </w:r>
      <w:proofErr w:type="spellStart"/>
      <w:r w:rsidRPr="00CC29F5">
        <w:rPr>
          <w:rFonts w:ascii="Tahoma" w:hAnsi="Tahoma" w:cs="Tahoma"/>
          <w:sz w:val="22"/>
          <w:szCs w:val="22"/>
        </w:rPr>
        <w:t>Polyphänie</w:t>
      </w:r>
      <w:proofErr w:type="spellEnd"/>
      <w:r w:rsidRPr="00CC29F5">
        <w:rPr>
          <w:rFonts w:ascii="Tahoma" w:hAnsi="Tahoma" w:cs="Tahoma"/>
          <w:sz w:val="22"/>
          <w:szCs w:val="22"/>
        </w:rPr>
        <w:t xml:space="preserve"> am Beispiel des </w:t>
      </w:r>
      <w:proofErr w:type="spellStart"/>
      <w:r w:rsidRPr="00CC29F5">
        <w:rPr>
          <w:rFonts w:ascii="Tahoma" w:hAnsi="Tahoma" w:cs="Tahoma"/>
          <w:sz w:val="22"/>
          <w:szCs w:val="22"/>
        </w:rPr>
        <w:t>Marfan</w:t>
      </w:r>
      <w:proofErr w:type="spellEnd"/>
      <w:r w:rsidRPr="00CC29F5">
        <w:rPr>
          <w:rFonts w:ascii="Tahoma" w:hAnsi="Tahoma" w:cs="Tahoma"/>
          <w:sz w:val="22"/>
          <w:szCs w:val="22"/>
        </w:rPr>
        <w:t>-Syndroms.</w:t>
      </w:r>
    </w:p>
    <w:p w:rsidR="00DF0272" w:rsidRDefault="00DF0272" w:rsidP="00DF0272">
      <w:pPr>
        <w:autoSpaceDE w:val="0"/>
        <w:autoSpaceDN w:val="0"/>
        <w:adjustRightInd w:val="0"/>
        <w:ind w:left="360"/>
        <w:jc w:val="both"/>
        <w:rPr>
          <w:rFonts w:ascii="Tahoma" w:hAnsi="Tahoma" w:cs="Tahoma"/>
          <w:sz w:val="22"/>
          <w:szCs w:val="22"/>
        </w:rPr>
      </w:pPr>
    </w:p>
    <w:p w:rsidR="00DF0272" w:rsidRPr="009B3DA2" w:rsidRDefault="00273569" w:rsidP="00DF0272">
      <w:pPr>
        <w:autoSpaceDE w:val="0"/>
        <w:autoSpaceDN w:val="0"/>
        <w:adjustRightInd w:val="0"/>
        <w:ind w:left="360"/>
        <w:jc w:val="both"/>
        <w:rPr>
          <w:rFonts w:ascii="Tahoma" w:hAnsi="Tahoma" w:cs="Tahoma"/>
          <w:i/>
          <w:sz w:val="22"/>
          <w:szCs w:val="22"/>
        </w:rPr>
      </w:pPr>
      <w:r w:rsidRPr="009B3DA2">
        <w:rPr>
          <w:rFonts w:ascii="Tahoma" w:hAnsi="Tahoma" w:cs="Tahoma"/>
          <w:i/>
          <w:sz w:val="22"/>
          <w:szCs w:val="22"/>
        </w:rPr>
        <w:t>Ein einzelnes Gen für ein Eiweiß ist mutiert</w:t>
      </w:r>
      <w:r w:rsidR="00FE2DF7" w:rsidRPr="009B3DA2">
        <w:rPr>
          <w:rFonts w:ascii="Tahoma" w:hAnsi="Tahoma" w:cs="Tahoma"/>
          <w:i/>
          <w:sz w:val="22"/>
          <w:szCs w:val="22"/>
        </w:rPr>
        <w:t>. Dies hat aber nicht nur Auswirkungen auf ein ei</w:t>
      </w:r>
      <w:r w:rsidR="00FE2DF7" w:rsidRPr="009B3DA2">
        <w:rPr>
          <w:rFonts w:ascii="Tahoma" w:hAnsi="Tahoma" w:cs="Tahoma"/>
          <w:i/>
          <w:sz w:val="22"/>
          <w:szCs w:val="22"/>
        </w:rPr>
        <w:t>n</w:t>
      </w:r>
      <w:r w:rsidR="00FE2DF7" w:rsidRPr="009B3DA2">
        <w:rPr>
          <w:rFonts w:ascii="Tahoma" w:hAnsi="Tahoma" w:cs="Tahoma"/>
          <w:i/>
          <w:sz w:val="22"/>
          <w:szCs w:val="22"/>
        </w:rPr>
        <w:t>ziges Merkma</w:t>
      </w:r>
      <w:r w:rsidR="000555C6">
        <w:rPr>
          <w:rFonts w:ascii="Tahoma" w:hAnsi="Tahoma" w:cs="Tahoma"/>
          <w:i/>
          <w:sz w:val="22"/>
          <w:szCs w:val="22"/>
        </w:rPr>
        <w:t>l, sondern auf mehrere Merkmale (siehe Symptome)</w:t>
      </w:r>
      <w:r w:rsidR="00767BA0">
        <w:rPr>
          <w:rFonts w:ascii="Tahoma" w:hAnsi="Tahoma" w:cs="Tahoma"/>
          <w:i/>
          <w:sz w:val="22"/>
          <w:szCs w:val="22"/>
        </w:rPr>
        <w:t>.</w:t>
      </w:r>
    </w:p>
    <w:p w:rsidR="003D1429" w:rsidRPr="00CC29F5" w:rsidRDefault="003D1429" w:rsidP="003D1429">
      <w:pPr>
        <w:autoSpaceDE w:val="0"/>
        <w:autoSpaceDN w:val="0"/>
        <w:adjustRightInd w:val="0"/>
        <w:jc w:val="both"/>
        <w:rPr>
          <w:rFonts w:ascii="Tahoma" w:hAnsi="Tahoma" w:cs="Tahoma"/>
          <w:sz w:val="22"/>
          <w:szCs w:val="22"/>
        </w:rPr>
      </w:pPr>
    </w:p>
    <w:p w:rsidR="00E748C7" w:rsidRDefault="003D1429" w:rsidP="00F20528">
      <w:pPr>
        <w:numPr>
          <w:ilvl w:val="0"/>
          <w:numId w:val="21"/>
        </w:numPr>
        <w:autoSpaceDE w:val="0"/>
        <w:autoSpaceDN w:val="0"/>
        <w:adjustRightInd w:val="0"/>
        <w:jc w:val="both"/>
        <w:rPr>
          <w:rFonts w:ascii="Tahoma" w:hAnsi="Tahoma" w:cs="Tahoma"/>
          <w:sz w:val="22"/>
          <w:szCs w:val="22"/>
        </w:rPr>
      </w:pPr>
      <w:r w:rsidRPr="00CC29F5">
        <w:rPr>
          <w:rFonts w:ascii="Tahoma" w:hAnsi="Tahoma" w:cs="Tahoma"/>
          <w:sz w:val="22"/>
          <w:szCs w:val="22"/>
        </w:rPr>
        <w:t>Betrachte den Stammbaum für</w:t>
      </w:r>
      <w:r>
        <w:rPr>
          <w:rFonts w:ascii="Tahoma" w:hAnsi="Tahoma" w:cs="Tahoma"/>
          <w:sz w:val="22"/>
          <w:szCs w:val="22"/>
        </w:rPr>
        <w:t xml:space="preserve"> Kurzfingrigkeit. Welche Aussagen kannst du ü</w:t>
      </w:r>
      <w:r w:rsidRPr="00CC29F5">
        <w:rPr>
          <w:rFonts w:ascii="Tahoma" w:hAnsi="Tahoma" w:cs="Tahoma"/>
          <w:sz w:val="22"/>
          <w:szCs w:val="22"/>
        </w:rPr>
        <w:t xml:space="preserve">ber die Art der Vererbung machen? Was </w:t>
      </w:r>
      <w:r>
        <w:rPr>
          <w:rFonts w:ascii="Tahoma" w:hAnsi="Tahoma" w:cs="Tahoma"/>
          <w:sz w:val="22"/>
          <w:szCs w:val="22"/>
        </w:rPr>
        <w:t>schließ</w:t>
      </w:r>
      <w:r w:rsidRPr="00CC29F5">
        <w:rPr>
          <w:rFonts w:ascii="Tahoma" w:hAnsi="Tahoma" w:cs="Tahoma"/>
          <w:sz w:val="22"/>
          <w:szCs w:val="22"/>
        </w:rPr>
        <w:t xml:space="preserve">t du daraus, dass bei </w:t>
      </w:r>
      <w:r w:rsidR="00E748C7">
        <w:rPr>
          <w:rFonts w:ascii="Tahoma" w:hAnsi="Tahoma" w:cs="Tahoma"/>
          <w:sz w:val="22"/>
          <w:szCs w:val="22"/>
        </w:rPr>
        <w:t>einigen Betroffenen</w:t>
      </w:r>
      <w:r w:rsidRPr="00CC29F5">
        <w:rPr>
          <w:rFonts w:ascii="Tahoma" w:hAnsi="Tahoma" w:cs="Tahoma"/>
          <w:sz w:val="22"/>
          <w:szCs w:val="22"/>
        </w:rPr>
        <w:t xml:space="preserve"> </w:t>
      </w:r>
      <w:r>
        <w:rPr>
          <w:rFonts w:ascii="Tahoma" w:hAnsi="Tahoma" w:cs="Tahoma"/>
          <w:sz w:val="22"/>
          <w:szCs w:val="22"/>
        </w:rPr>
        <w:t>das Merkmal nur schwach ausgeprä</w:t>
      </w:r>
      <w:r w:rsidRPr="00CC29F5">
        <w:rPr>
          <w:rFonts w:ascii="Tahoma" w:hAnsi="Tahoma" w:cs="Tahoma"/>
          <w:sz w:val="22"/>
          <w:szCs w:val="22"/>
        </w:rPr>
        <w:t>gt ist?</w:t>
      </w:r>
    </w:p>
    <w:p w:rsidR="00E748C7" w:rsidRDefault="00E748C7" w:rsidP="00E748C7">
      <w:pPr>
        <w:autoSpaceDE w:val="0"/>
        <w:autoSpaceDN w:val="0"/>
        <w:adjustRightInd w:val="0"/>
        <w:ind w:left="360"/>
        <w:jc w:val="both"/>
        <w:rPr>
          <w:rFonts w:ascii="Tahoma" w:hAnsi="Tahoma" w:cs="Tahoma"/>
          <w:sz w:val="22"/>
          <w:szCs w:val="22"/>
        </w:rPr>
      </w:pPr>
    </w:p>
    <w:p w:rsidR="009D1814" w:rsidRPr="00E748C7" w:rsidRDefault="00E748C7" w:rsidP="00E748C7">
      <w:pPr>
        <w:autoSpaceDE w:val="0"/>
        <w:autoSpaceDN w:val="0"/>
        <w:adjustRightInd w:val="0"/>
        <w:ind w:left="360"/>
        <w:jc w:val="both"/>
        <w:rPr>
          <w:rFonts w:ascii="Tahoma" w:hAnsi="Tahoma" w:cs="Tahoma"/>
          <w:i/>
          <w:sz w:val="22"/>
          <w:szCs w:val="22"/>
        </w:rPr>
      </w:pPr>
      <w:r w:rsidRPr="00E748C7">
        <w:rPr>
          <w:rFonts w:ascii="Tahoma" w:hAnsi="Tahoma" w:cs="Tahoma"/>
          <w:i/>
          <w:sz w:val="22"/>
          <w:szCs w:val="22"/>
        </w:rPr>
        <w:t>Keine Generation wird übersprungen</w:t>
      </w:r>
      <w:r w:rsidR="000555C6">
        <w:rPr>
          <w:rFonts w:ascii="Tahoma" w:hAnsi="Tahoma" w:cs="Tahoma"/>
          <w:i/>
          <w:sz w:val="22"/>
          <w:szCs w:val="22"/>
        </w:rPr>
        <w:t xml:space="preserve"> und </w:t>
      </w:r>
      <w:r w:rsidRPr="00E748C7">
        <w:rPr>
          <w:rFonts w:ascii="Tahoma" w:hAnsi="Tahoma" w:cs="Tahoma"/>
          <w:i/>
          <w:sz w:val="22"/>
          <w:szCs w:val="22"/>
        </w:rPr>
        <w:t>Mä</w:t>
      </w:r>
      <w:r w:rsidR="009D1814" w:rsidRPr="00E748C7">
        <w:rPr>
          <w:rFonts w:ascii="Tahoma" w:hAnsi="Tahoma" w:cs="Tahoma"/>
          <w:i/>
          <w:sz w:val="22"/>
          <w:szCs w:val="22"/>
        </w:rPr>
        <w:t xml:space="preserve">nner und Frauen </w:t>
      </w:r>
      <w:r w:rsidR="000555C6">
        <w:rPr>
          <w:rFonts w:ascii="Tahoma" w:hAnsi="Tahoma" w:cs="Tahoma"/>
          <w:i/>
          <w:sz w:val="22"/>
          <w:szCs w:val="22"/>
        </w:rPr>
        <w:t xml:space="preserve">sind gleichermaßen </w:t>
      </w:r>
      <w:r w:rsidR="009D1814" w:rsidRPr="00E748C7">
        <w:rPr>
          <w:rFonts w:ascii="Tahoma" w:hAnsi="Tahoma" w:cs="Tahoma"/>
          <w:i/>
          <w:sz w:val="22"/>
          <w:szCs w:val="22"/>
        </w:rPr>
        <w:t>betroffen. Daher mu</w:t>
      </w:r>
      <w:r w:rsidR="00847290">
        <w:rPr>
          <w:rFonts w:ascii="Tahoma" w:hAnsi="Tahoma" w:cs="Tahoma"/>
          <w:i/>
          <w:sz w:val="22"/>
          <w:szCs w:val="22"/>
        </w:rPr>
        <w:t>ss</w:t>
      </w:r>
      <w:r w:rsidR="009D1814" w:rsidRPr="00E748C7">
        <w:rPr>
          <w:rFonts w:ascii="Tahoma" w:hAnsi="Tahoma" w:cs="Tahoma"/>
          <w:i/>
          <w:sz w:val="22"/>
          <w:szCs w:val="22"/>
        </w:rPr>
        <w:t xml:space="preserve"> es sich um eine</w:t>
      </w:r>
      <w:r w:rsidRPr="00E748C7">
        <w:rPr>
          <w:rFonts w:ascii="Tahoma" w:hAnsi="Tahoma" w:cs="Tahoma"/>
          <w:i/>
          <w:sz w:val="22"/>
          <w:szCs w:val="22"/>
        </w:rPr>
        <w:t xml:space="preserve"> </w:t>
      </w:r>
      <w:r w:rsidR="009D1814" w:rsidRPr="00E748C7">
        <w:rPr>
          <w:rFonts w:ascii="Tahoma" w:hAnsi="Tahoma" w:cs="Tahoma"/>
          <w:i/>
          <w:sz w:val="22"/>
          <w:szCs w:val="22"/>
        </w:rPr>
        <w:t xml:space="preserve">autosomal-dominant vererbte Krankheit handeln. </w:t>
      </w:r>
      <w:r w:rsidR="000555C6">
        <w:rPr>
          <w:rFonts w:ascii="Tahoma" w:hAnsi="Tahoma" w:cs="Tahoma"/>
          <w:i/>
          <w:sz w:val="22"/>
          <w:szCs w:val="22"/>
        </w:rPr>
        <w:t>Offensichtlich ist die Expressivität/Ausprägungsgrad dieser Erkrankung viel stärker variabel als bei anderen Er</w:t>
      </w:r>
      <w:r w:rsidR="000555C6">
        <w:rPr>
          <w:rFonts w:ascii="Tahoma" w:hAnsi="Tahoma" w:cs="Tahoma"/>
          <w:i/>
          <w:sz w:val="22"/>
          <w:szCs w:val="22"/>
        </w:rPr>
        <w:t>b</w:t>
      </w:r>
      <w:r w:rsidR="000555C6">
        <w:rPr>
          <w:rFonts w:ascii="Tahoma" w:hAnsi="Tahoma" w:cs="Tahoma"/>
          <w:i/>
          <w:sz w:val="22"/>
          <w:szCs w:val="22"/>
        </w:rPr>
        <w:t>krankheiten.</w:t>
      </w:r>
    </w:p>
    <w:p w:rsidR="00E748C7" w:rsidRPr="00A943A7" w:rsidRDefault="00E748C7" w:rsidP="00E748C7">
      <w:pPr>
        <w:autoSpaceDE w:val="0"/>
        <w:autoSpaceDN w:val="0"/>
        <w:adjustRightInd w:val="0"/>
        <w:ind w:left="360"/>
        <w:jc w:val="both"/>
        <w:rPr>
          <w:rFonts w:ascii="Tahoma" w:hAnsi="Tahoma" w:cs="Tahoma"/>
          <w:sz w:val="22"/>
          <w:szCs w:val="22"/>
        </w:rPr>
      </w:pPr>
    </w:p>
    <w:p w:rsidR="009834F2" w:rsidRDefault="009834F2" w:rsidP="00F20528">
      <w:pPr>
        <w:autoSpaceDE w:val="0"/>
        <w:autoSpaceDN w:val="0"/>
        <w:adjustRightInd w:val="0"/>
        <w:jc w:val="both"/>
        <w:rPr>
          <w:rFonts w:ascii="Tahoma" w:hAnsi="Tahoma" w:cs="Tahoma"/>
          <w:sz w:val="22"/>
          <w:szCs w:val="22"/>
        </w:rPr>
        <w:sectPr w:rsidR="009834F2" w:rsidSect="00034D3A">
          <w:headerReference w:type="default" r:id="rId29"/>
          <w:footerReference w:type="default" r:id="rId30"/>
          <w:pgSz w:w="11906" w:h="16838"/>
          <w:pgMar w:top="1134" w:right="1134" w:bottom="1134" w:left="1134" w:header="708" w:footer="708" w:gutter="0"/>
          <w:cols w:space="708"/>
          <w:docGrid w:linePitch="360"/>
        </w:sectPr>
      </w:pPr>
    </w:p>
    <w:p w:rsidR="00E748C7" w:rsidRPr="002147BB" w:rsidRDefault="0089645B" w:rsidP="00E748C7">
      <w:pPr>
        <w:autoSpaceDE w:val="0"/>
        <w:autoSpaceDN w:val="0"/>
        <w:adjustRightInd w:val="0"/>
        <w:spacing w:line="480" w:lineRule="auto"/>
        <w:ind w:left="360"/>
        <w:jc w:val="center"/>
        <w:rPr>
          <w:rFonts w:ascii="Tahoma" w:hAnsi="Tahoma" w:cs="Tahoma"/>
          <w:sz w:val="36"/>
          <w:szCs w:val="36"/>
        </w:rPr>
      </w:pPr>
      <w:r>
        <w:rPr>
          <w:rFonts w:ascii="Tahoma" w:hAnsi="Tahoma" w:cs="Tahoma"/>
          <w:b/>
          <w:sz w:val="36"/>
          <w:szCs w:val="36"/>
          <w:u w:val="single"/>
        </w:rPr>
        <w:lastRenderedPageBreak/>
        <w:t xml:space="preserve">Station 4 </w:t>
      </w:r>
      <w:r w:rsidR="00E748C7" w:rsidRPr="002147BB">
        <w:rPr>
          <w:rFonts w:ascii="Tahoma" w:hAnsi="Tahoma" w:cs="Tahoma"/>
          <w:b/>
          <w:sz w:val="36"/>
          <w:szCs w:val="36"/>
          <w:u w:val="single"/>
        </w:rPr>
        <w:t>Albinismus</w:t>
      </w:r>
    </w:p>
    <w:p w:rsidR="00E748C7" w:rsidRPr="002147BB" w:rsidRDefault="00E748C7" w:rsidP="00E748C7">
      <w:pPr>
        <w:autoSpaceDE w:val="0"/>
        <w:autoSpaceDN w:val="0"/>
        <w:adjustRightInd w:val="0"/>
        <w:spacing w:line="360" w:lineRule="auto"/>
        <w:jc w:val="both"/>
        <w:rPr>
          <w:rFonts w:ascii="Tahoma" w:hAnsi="Tahoma" w:cs="Tahoma"/>
          <w:b/>
          <w:sz w:val="20"/>
          <w:szCs w:val="20"/>
        </w:rPr>
        <w:sectPr w:rsidR="00E748C7" w:rsidRPr="002147BB" w:rsidSect="00034D3A">
          <w:footerReference w:type="default" r:id="rId31"/>
          <w:pgSz w:w="11906" w:h="16838"/>
          <w:pgMar w:top="1134" w:right="1134" w:bottom="1134" w:left="1134" w:header="708" w:footer="708" w:gutter="0"/>
          <w:cols w:space="708"/>
          <w:docGrid w:linePitch="360"/>
        </w:sectPr>
      </w:pPr>
    </w:p>
    <w:p w:rsidR="009D1814" w:rsidRPr="002147BB" w:rsidRDefault="009D1814" w:rsidP="00E748C7">
      <w:pPr>
        <w:autoSpaceDE w:val="0"/>
        <w:autoSpaceDN w:val="0"/>
        <w:adjustRightInd w:val="0"/>
        <w:spacing w:line="360" w:lineRule="auto"/>
        <w:jc w:val="both"/>
        <w:rPr>
          <w:rFonts w:ascii="Tahoma" w:hAnsi="Tahoma" w:cs="Tahoma"/>
          <w:b/>
          <w:sz w:val="20"/>
          <w:szCs w:val="20"/>
        </w:rPr>
      </w:pPr>
      <w:r w:rsidRPr="002147BB">
        <w:rPr>
          <w:rFonts w:ascii="Tahoma" w:hAnsi="Tahoma" w:cs="Tahoma"/>
          <w:b/>
          <w:sz w:val="20"/>
          <w:szCs w:val="20"/>
        </w:rPr>
        <w:lastRenderedPageBreak/>
        <w:t>Geschichtliches:</w:t>
      </w:r>
    </w:p>
    <w:tbl>
      <w:tblPr>
        <w:tblpPr w:leftFromText="141" w:rightFromText="141" w:vertAnchor="page" w:horzAnchor="margin" w:tblpXSpec="center" w:tblpY="2821"/>
        <w:tblW w:w="3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0"/>
      </w:tblGrid>
      <w:tr w:rsidR="008B5722" w:rsidRPr="00200F40" w:rsidTr="008B5722">
        <w:tc>
          <w:tcPr>
            <w:tcW w:w="3376" w:type="dxa"/>
          </w:tcPr>
          <w:p w:rsidR="008B5722" w:rsidRPr="00200F40" w:rsidRDefault="00986E74" w:rsidP="008B5722">
            <w:pPr>
              <w:autoSpaceDE w:val="0"/>
              <w:autoSpaceDN w:val="0"/>
              <w:adjustRightInd w:val="0"/>
              <w:jc w:val="both"/>
              <w:rPr>
                <w:rFonts w:ascii="Tahoma" w:hAnsi="Tahoma" w:cs="Tahoma"/>
                <w:sz w:val="20"/>
                <w:szCs w:val="20"/>
              </w:rPr>
            </w:pPr>
            <w:r>
              <w:rPr>
                <w:rFonts w:ascii="Tahoma" w:hAnsi="Tahoma" w:cs="Tahoma"/>
                <w:noProof/>
                <w:sz w:val="20"/>
                <w:szCs w:val="20"/>
              </w:rPr>
              <w:drawing>
                <wp:inline distT="0" distB="0" distL="0" distR="0">
                  <wp:extent cx="2002790" cy="1676400"/>
                  <wp:effectExtent l="19050" t="0" r="0" b="0"/>
                  <wp:docPr id="8" name="Bild 8" descr="Albinistic_girl_papua_new_guin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lbinistic_girl_papua_new_guinea"/>
                          <pic:cNvPicPr>
                            <a:picLocks noChangeAspect="1" noChangeArrowheads="1"/>
                          </pic:cNvPicPr>
                        </pic:nvPicPr>
                        <pic:blipFill>
                          <a:blip r:embed="rId32" cstate="print"/>
                          <a:srcRect/>
                          <a:stretch>
                            <a:fillRect/>
                          </a:stretch>
                        </pic:blipFill>
                        <pic:spPr bwMode="auto">
                          <a:xfrm>
                            <a:off x="0" y="0"/>
                            <a:ext cx="2002790" cy="1676400"/>
                          </a:xfrm>
                          <a:prstGeom prst="rect">
                            <a:avLst/>
                          </a:prstGeom>
                          <a:noFill/>
                          <a:ln w="9525">
                            <a:noFill/>
                            <a:miter lim="800000"/>
                            <a:headEnd/>
                            <a:tailEnd/>
                          </a:ln>
                        </pic:spPr>
                      </pic:pic>
                    </a:graphicData>
                  </a:graphic>
                </wp:inline>
              </w:drawing>
            </w:r>
          </w:p>
          <w:p w:rsidR="008B5722" w:rsidRPr="00200F40" w:rsidRDefault="008B5722" w:rsidP="00413441">
            <w:pPr>
              <w:autoSpaceDE w:val="0"/>
              <w:autoSpaceDN w:val="0"/>
              <w:adjustRightInd w:val="0"/>
              <w:jc w:val="both"/>
              <w:rPr>
                <w:rFonts w:ascii="Tahoma" w:hAnsi="Tahoma" w:cs="Tahoma"/>
                <w:sz w:val="16"/>
                <w:szCs w:val="16"/>
              </w:rPr>
            </w:pPr>
            <w:r w:rsidRPr="00200F40">
              <w:rPr>
                <w:rFonts w:ascii="Tahoma" w:hAnsi="Tahoma" w:cs="Tahoma"/>
                <w:b/>
                <w:sz w:val="16"/>
                <w:szCs w:val="16"/>
              </w:rPr>
              <w:t xml:space="preserve">Abb. </w:t>
            </w:r>
            <w:r w:rsidR="00413441">
              <w:rPr>
                <w:rFonts w:ascii="Tahoma" w:hAnsi="Tahoma" w:cs="Tahoma"/>
                <w:b/>
                <w:sz w:val="16"/>
                <w:szCs w:val="16"/>
              </w:rPr>
              <w:t>11</w:t>
            </w:r>
            <w:r w:rsidRPr="00200F40">
              <w:rPr>
                <w:rFonts w:ascii="Tahoma" w:hAnsi="Tahoma" w:cs="Tahoma"/>
                <w:sz w:val="16"/>
                <w:szCs w:val="16"/>
              </w:rPr>
              <w:t xml:space="preserve">: Mädchen mit Albinismus (Papua Neu Guinea) </w:t>
            </w:r>
          </w:p>
        </w:tc>
      </w:tr>
    </w:tbl>
    <w:p w:rsidR="002147BB" w:rsidRDefault="008F60F7" w:rsidP="00F20528">
      <w:pPr>
        <w:autoSpaceDE w:val="0"/>
        <w:autoSpaceDN w:val="0"/>
        <w:adjustRightInd w:val="0"/>
        <w:jc w:val="both"/>
        <w:rPr>
          <w:rFonts w:ascii="Tahoma" w:hAnsi="Tahoma" w:cs="Tahoma"/>
          <w:sz w:val="20"/>
          <w:szCs w:val="20"/>
        </w:rPr>
      </w:pPr>
      <w:r w:rsidRPr="002147BB">
        <w:rPr>
          <w:rFonts w:ascii="Tahoma" w:hAnsi="Tahoma" w:cs="Tahoma"/>
          <w:b/>
          <w:sz w:val="20"/>
          <w:szCs w:val="20"/>
        </w:rPr>
        <w:t>Albinismus</w:t>
      </w:r>
      <w:r w:rsidR="00EA389D" w:rsidRPr="002147BB">
        <w:rPr>
          <w:rFonts w:ascii="Tahoma" w:hAnsi="Tahoma" w:cs="Tahoma"/>
          <w:sz w:val="20"/>
          <w:szCs w:val="20"/>
        </w:rPr>
        <w:t xml:space="preserve"> (lat.</w:t>
      </w:r>
      <w:r w:rsidR="00F90BEA">
        <w:rPr>
          <w:rFonts w:ascii="Tahoma" w:hAnsi="Tahoma" w:cs="Tahoma"/>
          <w:sz w:val="20"/>
          <w:szCs w:val="20"/>
        </w:rPr>
        <w:t>:</w:t>
      </w:r>
      <w:r w:rsidR="00EA389D" w:rsidRPr="002147BB">
        <w:rPr>
          <w:rFonts w:ascii="Tahoma" w:hAnsi="Tahoma" w:cs="Tahoma"/>
          <w:sz w:val="20"/>
          <w:szCs w:val="20"/>
        </w:rPr>
        <w:t xml:space="preserve"> </w:t>
      </w:r>
      <w:proofErr w:type="spellStart"/>
      <w:r w:rsidR="00EA389D" w:rsidRPr="002147BB">
        <w:rPr>
          <w:rFonts w:ascii="Tahoma" w:hAnsi="Tahoma" w:cs="Tahoma"/>
          <w:i/>
          <w:sz w:val="20"/>
          <w:szCs w:val="20"/>
        </w:rPr>
        <w:t>albus</w:t>
      </w:r>
      <w:proofErr w:type="spellEnd"/>
      <w:r w:rsidR="00EA389D" w:rsidRPr="002147BB">
        <w:rPr>
          <w:rFonts w:ascii="Tahoma" w:hAnsi="Tahoma" w:cs="Tahoma"/>
          <w:sz w:val="20"/>
          <w:szCs w:val="20"/>
        </w:rPr>
        <w:t xml:space="preserve"> = weiß)</w:t>
      </w:r>
      <w:r w:rsidR="009D1814" w:rsidRPr="002147BB">
        <w:rPr>
          <w:rFonts w:ascii="Tahoma" w:hAnsi="Tahoma" w:cs="Tahoma"/>
          <w:sz w:val="20"/>
          <w:szCs w:val="20"/>
        </w:rPr>
        <w:t xml:space="preserve"> </w:t>
      </w:r>
      <w:r w:rsidR="00767BA0">
        <w:rPr>
          <w:rFonts w:ascii="Tahoma" w:hAnsi="Tahoma" w:cs="Tahoma"/>
          <w:sz w:val="20"/>
          <w:szCs w:val="20"/>
        </w:rPr>
        <w:t xml:space="preserve">wurde </w:t>
      </w:r>
      <w:r w:rsidR="009D1814" w:rsidRPr="002147BB">
        <w:rPr>
          <w:rFonts w:ascii="Tahoma" w:hAnsi="Tahoma" w:cs="Tahoma"/>
          <w:sz w:val="20"/>
          <w:szCs w:val="20"/>
        </w:rPr>
        <w:t>bei Me</w:t>
      </w:r>
      <w:r w:rsidR="009D1814" w:rsidRPr="002147BB">
        <w:rPr>
          <w:rFonts w:ascii="Tahoma" w:hAnsi="Tahoma" w:cs="Tahoma"/>
          <w:sz w:val="20"/>
          <w:szCs w:val="20"/>
        </w:rPr>
        <w:t>n</w:t>
      </w:r>
      <w:r w:rsidR="009D1814" w:rsidRPr="002147BB">
        <w:rPr>
          <w:rFonts w:ascii="Tahoma" w:hAnsi="Tahoma" w:cs="Tahoma"/>
          <w:sz w:val="20"/>
          <w:szCs w:val="20"/>
        </w:rPr>
        <w:t>schen</w:t>
      </w:r>
      <w:r w:rsidR="00822CEC">
        <w:rPr>
          <w:rFonts w:ascii="Tahoma" w:hAnsi="Tahoma" w:cs="Tahoma"/>
          <w:sz w:val="20"/>
          <w:szCs w:val="20"/>
        </w:rPr>
        <w:t xml:space="preserve"> (Abb. </w:t>
      </w:r>
      <w:r w:rsidR="001F03DB">
        <w:rPr>
          <w:rFonts w:ascii="Tahoma" w:hAnsi="Tahoma" w:cs="Tahoma"/>
          <w:sz w:val="20"/>
          <w:szCs w:val="20"/>
        </w:rPr>
        <w:t>11</w:t>
      </w:r>
      <w:r w:rsidR="00822CEC">
        <w:rPr>
          <w:rFonts w:ascii="Tahoma" w:hAnsi="Tahoma" w:cs="Tahoma"/>
          <w:sz w:val="20"/>
          <w:szCs w:val="20"/>
        </w:rPr>
        <w:t>)</w:t>
      </w:r>
      <w:r w:rsidR="009D1814" w:rsidRPr="002147BB">
        <w:rPr>
          <w:rFonts w:ascii="Tahoma" w:hAnsi="Tahoma" w:cs="Tahoma"/>
          <w:sz w:val="20"/>
          <w:szCs w:val="20"/>
        </w:rPr>
        <w:t xml:space="preserve"> und Tieren schon seit dem Alte</w:t>
      </w:r>
      <w:r w:rsidR="009D1814" w:rsidRPr="002147BB">
        <w:rPr>
          <w:rFonts w:ascii="Tahoma" w:hAnsi="Tahoma" w:cs="Tahoma"/>
          <w:sz w:val="20"/>
          <w:szCs w:val="20"/>
        </w:rPr>
        <w:t>r</w:t>
      </w:r>
      <w:r w:rsidR="009D1814" w:rsidRPr="002147BB">
        <w:rPr>
          <w:rFonts w:ascii="Tahoma" w:hAnsi="Tahoma" w:cs="Tahoma"/>
          <w:sz w:val="20"/>
          <w:szCs w:val="20"/>
        </w:rPr>
        <w:t>tum immer wieder beschrieben.</w:t>
      </w:r>
      <w:r w:rsidR="00E748C7" w:rsidRPr="002147BB">
        <w:rPr>
          <w:rFonts w:ascii="Tahoma" w:hAnsi="Tahoma" w:cs="Tahoma"/>
          <w:sz w:val="20"/>
          <w:szCs w:val="20"/>
        </w:rPr>
        <w:t xml:space="preserve"> </w:t>
      </w:r>
      <w:r w:rsidR="009D1814" w:rsidRPr="002147BB">
        <w:rPr>
          <w:rFonts w:ascii="Tahoma" w:hAnsi="Tahoma" w:cs="Tahoma"/>
          <w:sz w:val="20"/>
          <w:szCs w:val="20"/>
        </w:rPr>
        <w:t xml:space="preserve">Bereits 1902 vermutete der englische Arzt </w:t>
      </w:r>
      <w:proofErr w:type="spellStart"/>
      <w:r w:rsidRPr="002147BB">
        <w:rPr>
          <w:rFonts w:ascii="Tahoma" w:hAnsi="Tahoma" w:cs="Tahoma"/>
          <w:b/>
          <w:smallCaps/>
          <w:sz w:val="20"/>
          <w:szCs w:val="20"/>
        </w:rPr>
        <w:t>Garrod</w:t>
      </w:r>
      <w:proofErr w:type="spellEnd"/>
      <w:r w:rsidR="001F03DB">
        <w:rPr>
          <w:rFonts w:ascii="Tahoma" w:hAnsi="Tahoma" w:cs="Tahoma"/>
          <w:sz w:val="20"/>
          <w:szCs w:val="20"/>
        </w:rPr>
        <w:t>, dass es sich bei</w:t>
      </w:r>
      <w:r w:rsidR="009D1814" w:rsidRPr="002147BB">
        <w:rPr>
          <w:rFonts w:ascii="Tahoma" w:hAnsi="Tahoma" w:cs="Tahoma"/>
          <w:sz w:val="20"/>
          <w:szCs w:val="20"/>
        </w:rPr>
        <w:t xml:space="preserve"> Alb</w:t>
      </w:r>
      <w:r w:rsidR="009D1814" w:rsidRPr="002147BB">
        <w:rPr>
          <w:rFonts w:ascii="Tahoma" w:hAnsi="Tahoma" w:cs="Tahoma"/>
          <w:sz w:val="20"/>
          <w:szCs w:val="20"/>
        </w:rPr>
        <w:t>i</w:t>
      </w:r>
      <w:r w:rsidR="009D1814" w:rsidRPr="002147BB">
        <w:rPr>
          <w:rFonts w:ascii="Tahoma" w:hAnsi="Tahoma" w:cs="Tahoma"/>
          <w:sz w:val="20"/>
          <w:szCs w:val="20"/>
        </w:rPr>
        <w:t>nismus</w:t>
      </w:r>
      <w:r w:rsidR="00E748C7" w:rsidRPr="002147BB">
        <w:rPr>
          <w:rFonts w:ascii="Tahoma" w:hAnsi="Tahoma" w:cs="Tahoma"/>
          <w:sz w:val="20"/>
          <w:szCs w:val="20"/>
        </w:rPr>
        <w:t xml:space="preserve"> </w:t>
      </w:r>
      <w:r w:rsidR="009D1814" w:rsidRPr="002147BB">
        <w:rPr>
          <w:rFonts w:ascii="Tahoma" w:hAnsi="Tahoma" w:cs="Tahoma"/>
          <w:sz w:val="20"/>
          <w:szCs w:val="20"/>
        </w:rPr>
        <w:t>um einen Enzymdefekt handelt, aufgrund dessen kein Hautfarbstoff</w:t>
      </w:r>
      <w:r w:rsidR="00E748C7" w:rsidRPr="002147BB">
        <w:rPr>
          <w:rFonts w:ascii="Tahoma" w:hAnsi="Tahoma" w:cs="Tahoma"/>
          <w:sz w:val="20"/>
          <w:szCs w:val="20"/>
        </w:rPr>
        <w:t xml:space="preserve"> </w:t>
      </w:r>
      <w:r w:rsidR="009D1814" w:rsidRPr="002147BB">
        <w:rPr>
          <w:rFonts w:ascii="Tahoma" w:hAnsi="Tahoma" w:cs="Tahoma"/>
          <w:sz w:val="20"/>
          <w:szCs w:val="20"/>
        </w:rPr>
        <w:t>gebildet werden kann.</w:t>
      </w:r>
    </w:p>
    <w:p w:rsidR="009D1814" w:rsidRPr="002147BB" w:rsidRDefault="008F60F7" w:rsidP="00F20528">
      <w:pPr>
        <w:autoSpaceDE w:val="0"/>
        <w:autoSpaceDN w:val="0"/>
        <w:adjustRightInd w:val="0"/>
        <w:jc w:val="both"/>
        <w:rPr>
          <w:rFonts w:ascii="Tahoma" w:hAnsi="Tahoma" w:cs="Tahoma"/>
          <w:sz w:val="20"/>
          <w:szCs w:val="20"/>
        </w:rPr>
      </w:pPr>
      <w:r w:rsidRPr="002147BB">
        <w:rPr>
          <w:rFonts w:ascii="Tahoma" w:hAnsi="Tahoma" w:cs="Tahoma"/>
          <w:sz w:val="20"/>
          <w:szCs w:val="20"/>
        </w:rPr>
        <w:t>Um eine Diskriminierung B</w:t>
      </w:r>
      <w:r w:rsidRPr="002147BB">
        <w:rPr>
          <w:rFonts w:ascii="Tahoma" w:hAnsi="Tahoma" w:cs="Tahoma"/>
          <w:sz w:val="20"/>
          <w:szCs w:val="20"/>
        </w:rPr>
        <w:t>e</w:t>
      </w:r>
      <w:r w:rsidRPr="002147BB">
        <w:rPr>
          <w:rFonts w:ascii="Tahoma" w:hAnsi="Tahoma" w:cs="Tahoma"/>
          <w:sz w:val="20"/>
          <w:szCs w:val="20"/>
        </w:rPr>
        <w:t xml:space="preserve">troffener zu vermeiden ist die Bezeichnung </w:t>
      </w:r>
      <w:r w:rsidRPr="002147BB">
        <w:rPr>
          <w:rFonts w:ascii="Tahoma" w:hAnsi="Tahoma" w:cs="Tahoma"/>
          <w:i/>
          <w:sz w:val="20"/>
          <w:szCs w:val="20"/>
        </w:rPr>
        <w:t>„Menschen</w:t>
      </w:r>
      <w:r w:rsidR="00EA389D" w:rsidRPr="002147BB">
        <w:rPr>
          <w:rFonts w:ascii="Tahoma" w:hAnsi="Tahoma" w:cs="Tahoma"/>
          <w:i/>
          <w:sz w:val="20"/>
          <w:szCs w:val="20"/>
        </w:rPr>
        <w:t xml:space="preserve"> mit A</w:t>
      </w:r>
      <w:r w:rsidR="00EA389D" w:rsidRPr="002147BB">
        <w:rPr>
          <w:rFonts w:ascii="Tahoma" w:hAnsi="Tahoma" w:cs="Tahoma"/>
          <w:i/>
          <w:sz w:val="20"/>
          <w:szCs w:val="20"/>
        </w:rPr>
        <w:t>l</w:t>
      </w:r>
      <w:r w:rsidR="00EA389D" w:rsidRPr="002147BB">
        <w:rPr>
          <w:rFonts w:ascii="Tahoma" w:hAnsi="Tahoma" w:cs="Tahoma"/>
          <w:i/>
          <w:sz w:val="20"/>
          <w:szCs w:val="20"/>
        </w:rPr>
        <w:t>binismus“</w:t>
      </w:r>
      <w:r w:rsidR="00EA389D" w:rsidRPr="002147BB">
        <w:rPr>
          <w:rFonts w:ascii="Tahoma" w:hAnsi="Tahoma" w:cs="Tahoma"/>
          <w:sz w:val="20"/>
          <w:szCs w:val="20"/>
        </w:rPr>
        <w:t xml:space="preserve"> dem Begriff </w:t>
      </w:r>
      <w:r w:rsidR="00EA389D" w:rsidRPr="002147BB">
        <w:rPr>
          <w:rFonts w:ascii="Tahoma" w:hAnsi="Tahoma" w:cs="Tahoma"/>
          <w:i/>
          <w:sz w:val="20"/>
          <w:szCs w:val="20"/>
        </w:rPr>
        <w:t>„Albinos“</w:t>
      </w:r>
      <w:r w:rsidR="00EA389D" w:rsidRPr="002147BB">
        <w:rPr>
          <w:rFonts w:ascii="Tahoma" w:hAnsi="Tahoma" w:cs="Tahoma"/>
          <w:sz w:val="20"/>
          <w:szCs w:val="20"/>
        </w:rPr>
        <w:t xml:space="preserve"> vorzuziehen.</w:t>
      </w:r>
    </w:p>
    <w:p w:rsidR="008F60F7" w:rsidRPr="002147BB" w:rsidRDefault="008F60F7" w:rsidP="00F20528">
      <w:pPr>
        <w:autoSpaceDE w:val="0"/>
        <w:autoSpaceDN w:val="0"/>
        <w:adjustRightInd w:val="0"/>
        <w:jc w:val="both"/>
        <w:rPr>
          <w:rFonts w:ascii="Tahoma" w:hAnsi="Tahoma" w:cs="Tahoma"/>
          <w:sz w:val="20"/>
          <w:szCs w:val="20"/>
        </w:rPr>
      </w:pPr>
    </w:p>
    <w:p w:rsidR="009D1814" w:rsidRPr="002147BB" w:rsidRDefault="009D1814" w:rsidP="00E748C7">
      <w:pPr>
        <w:autoSpaceDE w:val="0"/>
        <w:autoSpaceDN w:val="0"/>
        <w:adjustRightInd w:val="0"/>
        <w:spacing w:line="360" w:lineRule="auto"/>
        <w:jc w:val="both"/>
        <w:rPr>
          <w:rFonts w:ascii="Tahoma" w:hAnsi="Tahoma" w:cs="Tahoma"/>
          <w:b/>
          <w:sz w:val="20"/>
          <w:szCs w:val="20"/>
        </w:rPr>
      </w:pPr>
      <w:r w:rsidRPr="002147BB">
        <w:rPr>
          <w:rFonts w:ascii="Tahoma" w:hAnsi="Tahoma" w:cs="Tahoma"/>
          <w:b/>
          <w:sz w:val="20"/>
          <w:szCs w:val="20"/>
        </w:rPr>
        <w:t>Ursachen:</w:t>
      </w:r>
    </w:p>
    <w:p w:rsidR="009D1814" w:rsidRPr="002147BB" w:rsidRDefault="008F60F7" w:rsidP="00F20528">
      <w:pPr>
        <w:autoSpaceDE w:val="0"/>
        <w:autoSpaceDN w:val="0"/>
        <w:adjustRightInd w:val="0"/>
        <w:jc w:val="both"/>
        <w:rPr>
          <w:rFonts w:ascii="Tahoma" w:hAnsi="Tahoma" w:cs="Tahoma"/>
          <w:sz w:val="20"/>
          <w:szCs w:val="20"/>
        </w:rPr>
      </w:pPr>
      <w:r w:rsidRPr="002147BB">
        <w:rPr>
          <w:rFonts w:ascii="Tahoma" w:hAnsi="Tahoma" w:cs="Tahoma"/>
          <w:sz w:val="20"/>
          <w:szCs w:val="20"/>
        </w:rPr>
        <w:t>Albinismus kann durch Muta</w:t>
      </w:r>
      <w:r w:rsidR="009D1814" w:rsidRPr="002147BB">
        <w:rPr>
          <w:rFonts w:ascii="Tahoma" w:hAnsi="Tahoma" w:cs="Tahoma"/>
          <w:sz w:val="20"/>
          <w:szCs w:val="20"/>
        </w:rPr>
        <w:t>tion 50 verschiedener</w:t>
      </w:r>
      <w:r w:rsidR="00E748C7" w:rsidRPr="002147BB">
        <w:rPr>
          <w:rFonts w:ascii="Tahoma" w:hAnsi="Tahoma" w:cs="Tahoma"/>
          <w:sz w:val="20"/>
          <w:szCs w:val="20"/>
        </w:rPr>
        <w:t xml:space="preserve"> </w:t>
      </w:r>
      <w:r w:rsidRPr="002147BB">
        <w:rPr>
          <w:rFonts w:ascii="Tahoma" w:hAnsi="Tahoma" w:cs="Tahoma"/>
          <w:sz w:val="20"/>
          <w:szCs w:val="20"/>
        </w:rPr>
        <w:t>Gene ausgelö</w:t>
      </w:r>
      <w:r w:rsidR="009D1814" w:rsidRPr="002147BB">
        <w:rPr>
          <w:rFonts w:ascii="Tahoma" w:hAnsi="Tahoma" w:cs="Tahoma"/>
          <w:sz w:val="20"/>
          <w:szCs w:val="20"/>
        </w:rPr>
        <w:t>st werden. Bei der bekanntesten Art des</w:t>
      </w:r>
      <w:r w:rsidR="00E748C7" w:rsidRPr="002147BB">
        <w:rPr>
          <w:rFonts w:ascii="Tahoma" w:hAnsi="Tahoma" w:cs="Tahoma"/>
          <w:sz w:val="20"/>
          <w:szCs w:val="20"/>
        </w:rPr>
        <w:t xml:space="preserve"> </w:t>
      </w:r>
      <w:r w:rsidR="009D1814" w:rsidRPr="002147BB">
        <w:rPr>
          <w:rFonts w:ascii="Tahoma" w:hAnsi="Tahoma" w:cs="Tahoma"/>
          <w:sz w:val="20"/>
          <w:szCs w:val="20"/>
        </w:rPr>
        <w:t>Albi</w:t>
      </w:r>
      <w:r w:rsidRPr="002147BB">
        <w:rPr>
          <w:rFonts w:ascii="Tahoma" w:hAnsi="Tahoma" w:cs="Tahoma"/>
          <w:sz w:val="20"/>
          <w:szCs w:val="20"/>
        </w:rPr>
        <w:t>nismus ist ein Gen auf dem kur</w:t>
      </w:r>
      <w:r w:rsidR="009D1814" w:rsidRPr="002147BB">
        <w:rPr>
          <w:rFonts w:ascii="Tahoma" w:hAnsi="Tahoma" w:cs="Tahoma"/>
          <w:sz w:val="20"/>
          <w:szCs w:val="20"/>
        </w:rPr>
        <w:t>zen Arm von Chromosom</w:t>
      </w:r>
      <w:r w:rsidR="00E748C7" w:rsidRPr="002147BB">
        <w:rPr>
          <w:rFonts w:ascii="Tahoma" w:hAnsi="Tahoma" w:cs="Tahoma"/>
          <w:sz w:val="20"/>
          <w:szCs w:val="20"/>
        </w:rPr>
        <w:t xml:space="preserve"> </w:t>
      </w:r>
      <w:r w:rsidR="009D1814" w:rsidRPr="002147BB">
        <w:rPr>
          <w:rFonts w:ascii="Tahoma" w:hAnsi="Tahoma" w:cs="Tahoma"/>
          <w:sz w:val="20"/>
          <w:szCs w:val="20"/>
        </w:rPr>
        <w:t>11 - einem Aut</w:t>
      </w:r>
      <w:r w:rsidRPr="002147BB">
        <w:rPr>
          <w:rFonts w:ascii="Tahoma" w:hAnsi="Tahoma" w:cs="Tahoma"/>
          <w:sz w:val="20"/>
          <w:szCs w:val="20"/>
        </w:rPr>
        <w:t>o</w:t>
      </w:r>
      <w:r w:rsidR="009D1814" w:rsidRPr="002147BB">
        <w:rPr>
          <w:rFonts w:ascii="Tahoma" w:hAnsi="Tahoma" w:cs="Tahoma"/>
          <w:sz w:val="20"/>
          <w:szCs w:val="20"/>
        </w:rPr>
        <w:t xml:space="preserve">som - mutiert. Die Mutation </w:t>
      </w:r>
      <w:r w:rsidRPr="002147BB">
        <w:rPr>
          <w:rFonts w:ascii="Tahoma" w:hAnsi="Tahoma" w:cs="Tahoma"/>
          <w:sz w:val="20"/>
          <w:szCs w:val="20"/>
        </w:rPr>
        <w:t>führt</w:t>
      </w:r>
      <w:r w:rsidR="00E748C7" w:rsidRPr="002147BB">
        <w:rPr>
          <w:rFonts w:ascii="Tahoma" w:hAnsi="Tahoma" w:cs="Tahoma"/>
          <w:sz w:val="20"/>
          <w:szCs w:val="20"/>
        </w:rPr>
        <w:t xml:space="preserve"> </w:t>
      </w:r>
      <w:r w:rsidR="009D1814" w:rsidRPr="002147BB">
        <w:rPr>
          <w:rFonts w:ascii="Tahoma" w:hAnsi="Tahoma" w:cs="Tahoma"/>
          <w:sz w:val="20"/>
          <w:szCs w:val="20"/>
        </w:rPr>
        <w:t>zu</w:t>
      </w:r>
      <w:r w:rsidRPr="002147BB">
        <w:rPr>
          <w:rFonts w:ascii="Tahoma" w:hAnsi="Tahoma" w:cs="Tahoma"/>
          <w:sz w:val="20"/>
          <w:szCs w:val="20"/>
        </w:rPr>
        <w:t xml:space="preserve">m Verlust des Enzyms </w:t>
      </w:r>
      <w:proofErr w:type="spellStart"/>
      <w:r w:rsidR="009D1814" w:rsidRPr="002147BB">
        <w:rPr>
          <w:rFonts w:ascii="Tahoma" w:hAnsi="Tahoma" w:cs="Tahoma"/>
          <w:sz w:val="20"/>
          <w:szCs w:val="20"/>
        </w:rPr>
        <w:t>Tyr</w:t>
      </w:r>
      <w:r w:rsidR="009D1814" w:rsidRPr="002147BB">
        <w:rPr>
          <w:rFonts w:ascii="Tahoma" w:hAnsi="Tahoma" w:cs="Tahoma"/>
          <w:sz w:val="20"/>
          <w:szCs w:val="20"/>
        </w:rPr>
        <w:t>o</w:t>
      </w:r>
      <w:r w:rsidR="009D1814" w:rsidRPr="002147BB">
        <w:rPr>
          <w:rFonts w:ascii="Tahoma" w:hAnsi="Tahoma" w:cs="Tahoma"/>
          <w:sz w:val="20"/>
          <w:szCs w:val="20"/>
        </w:rPr>
        <w:t>sinase</w:t>
      </w:r>
      <w:proofErr w:type="spellEnd"/>
      <w:r w:rsidR="009D1814" w:rsidRPr="002147BB">
        <w:rPr>
          <w:rFonts w:ascii="Tahoma" w:hAnsi="Tahoma" w:cs="Tahoma"/>
          <w:sz w:val="20"/>
          <w:szCs w:val="20"/>
        </w:rPr>
        <w:t>,</w:t>
      </w:r>
      <w:r w:rsidR="00E748C7" w:rsidRPr="002147BB">
        <w:rPr>
          <w:rFonts w:ascii="Tahoma" w:hAnsi="Tahoma" w:cs="Tahoma"/>
          <w:sz w:val="20"/>
          <w:szCs w:val="20"/>
        </w:rPr>
        <w:t xml:space="preserve"> </w:t>
      </w:r>
      <w:r w:rsidRPr="002147BB">
        <w:rPr>
          <w:rFonts w:ascii="Tahoma" w:hAnsi="Tahoma" w:cs="Tahoma"/>
          <w:sz w:val="20"/>
          <w:szCs w:val="20"/>
        </w:rPr>
        <w:t>welches</w:t>
      </w:r>
      <w:r w:rsidR="009D1814" w:rsidRPr="002147BB">
        <w:rPr>
          <w:rFonts w:ascii="Tahoma" w:hAnsi="Tahoma" w:cs="Tahoma"/>
          <w:sz w:val="20"/>
          <w:szCs w:val="20"/>
        </w:rPr>
        <w:t xml:space="preserve"> unter anderem daf</w:t>
      </w:r>
      <w:r w:rsidRPr="002147BB">
        <w:rPr>
          <w:rFonts w:ascii="Tahoma" w:hAnsi="Tahoma" w:cs="Tahoma"/>
          <w:sz w:val="20"/>
          <w:szCs w:val="20"/>
        </w:rPr>
        <w:t>ü</w:t>
      </w:r>
      <w:r w:rsidR="009D1814" w:rsidRPr="002147BB">
        <w:rPr>
          <w:rFonts w:ascii="Tahoma" w:hAnsi="Tahoma" w:cs="Tahoma"/>
          <w:sz w:val="20"/>
          <w:szCs w:val="20"/>
        </w:rPr>
        <w:t>r notwendig ist, den Farbstoff Melanin</w:t>
      </w:r>
      <w:r w:rsidR="00E748C7" w:rsidRPr="002147BB">
        <w:rPr>
          <w:rFonts w:ascii="Tahoma" w:hAnsi="Tahoma" w:cs="Tahoma"/>
          <w:sz w:val="20"/>
          <w:szCs w:val="20"/>
        </w:rPr>
        <w:t xml:space="preserve"> </w:t>
      </w:r>
      <w:r w:rsidR="009D1814" w:rsidRPr="002147BB">
        <w:rPr>
          <w:rFonts w:ascii="Tahoma" w:hAnsi="Tahoma" w:cs="Tahoma"/>
          <w:sz w:val="20"/>
          <w:szCs w:val="20"/>
        </w:rPr>
        <w:t>zu bilden. Melanin dient der F</w:t>
      </w:r>
      <w:r w:rsidRPr="002147BB">
        <w:rPr>
          <w:rFonts w:ascii="Tahoma" w:hAnsi="Tahoma" w:cs="Tahoma"/>
          <w:sz w:val="20"/>
          <w:szCs w:val="20"/>
        </w:rPr>
        <w:t>är</w:t>
      </w:r>
      <w:r w:rsidR="009D1814" w:rsidRPr="002147BB">
        <w:rPr>
          <w:rFonts w:ascii="Tahoma" w:hAnsi="Tahoma" w:cs="Tahoma"/>
          <w:sz w:val="20"/>
          <w:szCs w:val="20"/>
        </w:rPr>
        <w:t>bung der Haut, Haare, Iris, etc.</w:t>
      </w:r>
      <w:r w:rsidR="00E748C7" w:rsidRPr="002147BB">
        <w:rPr>
          <w:rFonts w:ascii="Tahoma" w:hAnsi="Tahoma" w:cs="Tahoma"/>
          <w:sz w:val="20"/>
          <w:szCs w:val="20"/>
        </w:rPr>
        <w:t xml:space="preserve"> </w:t>
      </w:r>
      <w:r w:rsidR="009D1814" w:rsidRPr="002147BB">
        <w:rPr>
          <w:rFonts w:ascii="Tahoma" w:hAnsi="Tahoma" w:cs="Tahoma"/>
          <w:sz w:val="20"/>
          <w:szCs w:val="20"/>
        </w:rPr>
        <w:t>Gleichze</w:t>
      </w:r>
      <w:r w:rsidRPr="002147BB">
        <w:rPr>
          <w:rFonts w:ascii="Tahoma" w:hAnsi="Tahoma" w:cs="Tahoma"/>
          <w:sz w:val="20"/>
          <w:szCs w:val="20"/>
        </w:rPr>
        <w:t>itig dient Melanin auch als natü</w:t>
      </w:r>
      <w:r w:rsidR="00E748C7" w:rsidRPr="002147BB">
        <w:rPr>
          <w:rFonts w:ascii="Tahoma" w:hAnsi="Tahoma" w:cs="Tahoma"/>
          <w:sz w:val="20"/>
          <w:szCs w:val="20"/>
        </w:rPr>
        <w:t xml:space="preserve">rlicher Sonnenschutz der Haut </w:t>
      </w:r>
      <w:r w:rsidR="009D1814" w:rsidRPr="002147BB">
        <w:rPr>
          <w:rFonts w:ascii="Tahoma" w:hAnsi="Tahoma" w:cs="Tahoma"/>
          <w:sz w:val="20"/>
          <w:szCs w:val="20"/>
        </w:rPr>
        <w:t>gegen die intensive</w:t>
      </w:r>
      <w:r w:rsidR="00E748C7" w:rsidRPr="002147BB">
        <w:rPr>
          <w:rFonts w:ascii="Tahoma" w:hAnsi="Tahoma" w:cs="Tahoma"/>
          <w:sz w:val="20"/>
          <w:szCs w:val="20"/>
        </w:rPr>
        <w:t xml:space="preserve"> </w:t>
      </w:r>
      <w:r w:rsidR="009D1814" w:rsidRPr="002147BB">
        <w:rPr>
          <w:rFonts w:ascii="Tahoma" w:hAnsi="Tahoma" w:cs="Tahoma"/>
          <w:sz w:val="20"/>
          <w:szCs w:val="20"/>
        </w:rPr>
        <w:t>UV-Strahlung.</w:t>
      </w:r>
    </w:p>
    <w:p w:rsidR="00E748C7" w:rsidRPr="002147BB" w:rsidRDefault="00E748C7" w:rsidP="00F20528">
      <w:pPr>
        <w:autoSpaceDE w:val="0"/>
        <w:autoSpaceDN w:val="0"/>
        <w:adjustRightInd w:val="0"/>
        <w:jc w:val="both"/>
        <w:rPr>
          <w:rFonts w:ascii="Tahoma" w:hAnsi="Tahoma" w:cs="Tahoma"/>
          <w:sz w:val="20"/>
          <w:szCs w:val="20"/>
        </w:rPr>
      </w:pPr>
    </w:p>
    <w:p w:rsidR="009D1814" w:rsidRPr="002147BB" w:rsidRDefault="009D1814" w:rsidP="00E748C7">
      <w:pPr>
        <w:autoSpaceDE w:val="0"/>
        <w:autoSpaceDN w:val="0"/>
        <w:adjustRightInd w:val="0"/>
        <w:spacing w:line="360" w:lineRule="auto"/>
        <w:jc w:val="both"/>
        <w:rPr>
          <w:rFonts w:ascii="Tahoma" w:hAnsi="Tahoma" w:cs="Tahoma"/>
          <w:b/>
          <w:sz w:val="20"/>
          <w:szCs w:val="20"/>
        </w:rPr>
      </w:pPr>
      <w:r w:rsidRPr="002147BB">
        <w:rPr>
          <w:rFonts w:ascii="Tahoma" w:hAnsi="Tahoma" w:cs="Tahoma"/>
          <w:b/>
          <w:sz w:val="20"/>
          <w:szCs w:val="20"/>
        </w:rPr>
        <w:t>Vererbungsschema (Stammbaum</w:t>
      </w:r>
      <w:r w:rsidR="001F03DB">
        <w:rPr>
          <w:rFonts w:ascii="Tahoma" w:hAnsi="Tahoma" w:cs="Tahoma"/>
          <w:b/>
          <w:sz w:val="20"/>
          <w:szCs w:val="20"/>
        </w:rPr>
        <w:t>, Abb. 12</w:t>
      </w:r>
      <w:r w:rsidRPr="002147BB">
        <w:rPr>
          <w:rFonts w:ascii="Tahoma" w:hAnsi="Tahoma" w:cs="Tahoma"/>
          <w:b/>
          <w:sz w:val="20"/>
          <w:szCs w:val="20"/>
        </w:rPr>
        <w:t>):</w:t>
      </w:r>
    </w:p>
    <w:tbl>
      <w:tblPr>
        <w:tblpPr w:leftFromText="141" w:rightFromText="141" w:vertAnchor="text" w:horzAnchor="margin" w:tblpY="26"/>
        <w:tblW w:w="4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0"/>
      </w:tblGrid>
      <w:tr w:rsidR="00200F40" w:rsidRPr="00200F40" w:rsidTr="00200F40">
        <w:tc>
          <w:tcPr>
            <w:tcW w:w="4953" w:type="dxa"/>
          </w:tcPr>
          <w:p w:rsidR="00200F40" w:rsidRDefault="00E74DEC" w:rsidP="00200F40">
            <w:pPr>
              <w:autoSpaceDE w:val="0"/>
              <w:autoSpaceDN w:val="0"/>
              <w:adjustRightInd w:val="0"/>
              <w:jc w:val="both"/>
              <w:rPr>
                <w:rFonts w:ascii="Tahoma" w:hAnsi="Tahoma" w:cs="Tahoma"/>
                <w:sz w:val="20"/>
                <w:szCs w:val="20"/>
              </w:rPr>
            </w:pPr>
            <w:r>
              <w:rPr>
                <w:rFonts w:ascii="Tahoma" w:hAnsi="Tahoma" w:cs="Tahoma"/>
                <w:noProof/>
                <w:sz w:val="20"/>
                <w:szCs w:val="20"/>
              </w:rPr>
              <w:pict>
                <v:rect id="_x0000_s1907" style="position:absolute;left:0;text-align:left;margin-left:77.75pt;margin-top:69.4pt;width:8.95pt;height:9.5pt;z-index:251620352" strokeweight=".25pt"/>
              </w:pict>
            </w:r>
            <w:r>
              <w:rPr>
                <w:rFonts w:ascii="Tahoma" w:hAnsi="Tahoma" w:cs="Tahoma"/>
                <w:noProof/>
                <w:sz w:val="20"/>
                <w:szCs w:val="20"/>
              </w:rPr>
              <w:pict>
                <v:oval id="_x0000_s1906" style="position:absolute;left:0;text-align:left;margin-left:49.25pt;margin-top:49.85pt;width:8.95pt;height:9.5pt;z-index:251619328" strokeweight=".25pt"/>
              </w:pict>
            </w:r>
            <w:r>
              <w:rPr>
                <w:rFonts w:ascii="Tahoma" w:hAnsi="Tahoma" w:cs="Tahoma"/>
                <w:noProof/>
                <w:sz w:val="20"/>
                <w:szCs w:val="20"/>
              </w:rPr>
              <w:pict>
                <v:rect id="_x0000_s1905" style="position:absolute;left:0;text-align:left;margin-left:91pt;margin-top:49.85pt;width:8.95pt;height:9.5pt;z-index:251618304" strokeweight=".25pt"/>
              </w:pict>
            </w:r>
            <w:r>
              <w:rPr>
                <w:rFonts w:ascii="Tahoma" w:hAnsi="Tahoma" w:cs="Tahoma"/>
                <w:noProof/>
                <w:sz w:val="20"/>
                <w:szCs w:val="20"/>
              </w:rPr>
              <w:pict>
                <v:oval id="_x0000_s1904" style="position:absolute;left:0;text-align:left;margin-left:63.35pt;margin-top:49.85pt;width:8.95pt;height:9.5pt;z-index:251617280" fillcolor="black" strokeweight=".25pt"/>
              </w:pict>
            </w:r>
            <w:r>
              <w:rPr>
                <w:rFonts w:ascii="Tahoma" w:hAnsi="Tahoma" w:cs="Tahoma"/>
                <w:noProof/>
                <w:sz w:val="20"/>
                <w:szCs w:val="20"/>
              </w:rPr>
              <w:pict>
                <v:shape id="_x0000_s1903" type="#_x0000_t32" style="position:absolute;left:0;text-align:left;margin-left:125.95pt;margin-top:38.45pt;width:0;height:24.3pt;z-index:251616256" o:connectortype="straight"/>
              </w:pict>
            </w:r>
            <w:r>
              <w:rPr>
                <w:rFonts w:ascii="Tahoma" w:hAnsi="Tahoma" w:cs="Tahoma"/>
                <w:noProof/>
                <w:sz w:val="20"/>
                <w:szCs w:val="20"/>
              </w:rPr>
              <w:pict>
                <v:shape id="_x0000_s1902" type="#_x0000_t32" style="position:absolute;left:0;text-align:left;margin-left:82pt;margin-top:62.75pt;width:43.95pt;height:.25pt;flip:y;z-index:251615232" o:connectortype="straight"/>
              </w:pict>
            </w:r>
            <w:r>
              <w:rPr>
                <w:rFonts w:ascii="Tahoma" w:hAnsi="Tahoma" w:cs="Tahoma"/>
                <w:noProof/>
                <w:sz w:val="20"/>
                <w:szCs w:val="20"/>
              </w:rPr>
              <w:pict>
                <v:rect id="_x0000_s1901" style="position:absolute;left:0;text-align:left;margin-left:121.2pt;margin-top:28.95pt;width:8.95pt;height:9.5pt;z-index:251614208" strokeweight=".25pt"/>
              </w:pict>
            </w:r>
            <w:r>
              <w:rPr>
                <w:rFonts w:ascii="Tahoma" w:hAnsi="Tahoma" w:cs="Tahoma"/>
                <w:noProof/>
                <w:sz w:val="20"/>
                <w:szCs w:val="20"/>
              </w:rPr>
              <w:pict>
                <v:oval id="_x0000_s1900" style="position:absolute;left:0;text-align:left;margin-left:106.2pt;margin-top:91.45pt;width:8.95pt;height:9.5pt;z-index:251613184" strokeweight=".25pt"/>
              </w:pict>
            </w:r>
            <w:r>
              <w:rPr>
                <w:rFonts w:ascii="Tahoma" w:hAnsi="Tahoma" w:cs="Tahoma"/>
                <w:noProof/>
                <w:sz w:val="20"/>
                <w:szCs w:val="20"/>
              </w:rPr>
              <w:pict>
                <v:rect id="_x0000_s1899" style="position:absolute;left:0;text-align:left;margin-left:120.35pt;margin-top:91.45pt;width:8.95pt;height:9.5pt;z-index:251612160" strokeweight=".25pt"/>
              </w:pict>
            </w:r>
            <w:r>
              <w:rPr>
                <w:rFonts w:ascii="Tahoma" w:hAnsi="Tahoma" w:cs="Tahoma"/>
                <w:noProof/>
                <w:sz w:val="20"/>
                <w:szCs w:val="20"/>
              </w:rPr>
              <w:pict>
                <v:oval id="_x0000_s1898" style="position:absolute;left:0;text-align:left;margin-left:134.55pt;margin-top:91.45pt;width:8.95pt;height:9.5pt;z-index:251611136" fillcolor="black" strokeweight=".25pt"/>
              </w:pict>
            </w:r>
            <w:r>
              <w:rPr>
                <w:rFonts w:ascii="Tahoma" w:hAnsi="Tahoma" w:cs="Tahoma"/>
                <w:noProof/>
                <w:sz w:val="20"/>
                <w:szCs w:val="20"/>
              </w:rPr>
              <w:pict>
                <v:rect id="_x0000_s1888" style="position:absolute;left:0;text-align:left;margin-left:91pt;margin-top:91.45pt;width:8.95pt;height:9.5pt;z-index:251600896" fillcolor="black" strokeweight=".25pt"/>
              </w:pict>
            </w:r>
            <w:r>
              <w:rPr>
                <w:rFonts w:ascii="Tahoma" w:hAnsi="Tahoma" w:cs="Tahoma"/>
                <w:noProof/>
                <w:sz w:val="20"/>
                <w:szCs w:val="20"/>
              </w:rPr>
              <w:pict>
                <v:rect id="_x0000_s1897" style="position:absolute;left:0;text-align:left;margin-left:76.55pt;margin-top:91.45pt;width:8.95pt;height:9.5pt;z-index:251610112" fillcolor="black" strokeweight=".25pt"/>
              </w:pict>
            </w:r>
            <w:r>
              <w:rPr>
                <w:rFonts w:ascii="Tahoma" w:hAnsi="Tahoma" w:cs="Tahoma"/>
                <w:noProof/>
                <w:sz w:val="20"/>
                <w:szCs w:val="20"/>
              </w:rPr>
              <w:pict>
                <v:oval id="_x0000_s1896" style="position:absolute;left:0;text-align:left;margin-left:63.35pt;margin-top:69.4pt;width:8.95pt;height:9.5pt;z-index:251609088" strokeweight=".25pt"/>
              </w:pict>
            </w:r>
            <w:r>
              <w:rPr>
                <w:rFonts w:ascii="Tahoma" w:hAnsi="Tahoma" w:cs="Tahoma"/>
                <w:noProof/>
                <w:sz w:val="20"/>
                <w:szCs w:val="20"/>
              </w:rPr>
              <w:pict>
                <v:rect id="_x0000_s1895" style="position:absolute;left:0;text-align:left;margin-left:157.2pt;margin-top:69.4pt;width:8.95pt;height:9.5pt;z-index:251608064" strokeweight=".25pt"/>
              </w:pict>
            </w:r>
            <w:r>
              <w:rPr>
                <w:rFonts w:ascii="Tahoma" w:hAnsi="Tahoma" w:cs="Tahoma"/>
                <w:noProof/>
                <w:sz w:val="20"/>
                <w:szCs w:val="20"/>
              </w:rPr>
              <w:pict>
                <v:rect id="_x0000_s1894" style="position:absolute;left:0;text-align:left;margin-left:164pt;margin-top:49.85pt;width:8.95pt;height:9.5pt;z-index:251607040" strokeweight=".25pt"/>
              </w:pict>
            </w:r>
            <w:r>
              <w:rPr>
                <w:rFonts w:ascii="Tahoma" w:hAnsi="Tahoma" w:cs="Tahoma"/>
                <w:noProof/>
                <w:sz w:val="20"/>
                <w:szCs w:val="20"/>
              </w:rPr>
              <w:pict>
                <v:oval id="_x0000_s1887" style="position:absolute;left:0;text-align:left;margin-left:149.15pt;margin-top:49.85pt;width:8.95pt;height:9.5pt;z-index:251599872" fillcolor="black" strokeweight=".25pt"/>
              </w:pict>
            </w:r>
            <w:r>
              <w:rPr>
                <w:rFonts w:ascii="Tahoma" w:hAnsi="Tahoma" w:cs="Tahoma"/>
                <w:noProof/>
                <w:sz w:val="20"/>
                <w:szCs w:val="20"/>
              </w:rPr>
              <w:pict>
                <v:rect id="_x0000_s1893" style="position:absolute;left:0;text-align:left;margin-left:178.15pt;margin-top:28.65pt;width:8.95pt;height:9.5pt;z-index:251606016" strokeweight=".25pt"/>
              </w:pict>
            </w:r>
            <w:r>
              <w:rPr>
                <w:rFonts w:ascii="Tahoma" w:hAnsi="Tahoma" w:cs="Tahoma"/>
                <w:noProof/>
                <w:sz w:val="20"/>
                <w:szCs w:val="20"/>
              </w:rPr>
              <w:pict>
                <v:rect id="_x0000_s1892" style="position:absolute;left:0;text-align:left;margin-left:157.2pt;margin-top:28.65pt;width:8.95pt;height:9.5pt;z-index:251604992" strokeweight=".25pt"/>
              </w:pict>
            </w:r>
            <w:r>
              <w:rPr>
                <w:rFonts w:ascii="Tahoma" w:hAnsi="Tahoma" w:cs="Tahoma"/>
                <w:noProof/>
                <w:sz w:val="20"/>
                <w:szCs w:val="20"/>
              </w:rPr>
              <w:pict>
                <v:oval id="_x0000_s1891" style="position:absolute;left:0;text-align:left;margin-left:141.7pt;margin-top:28.65pt;width:8.95pt;height:9.5pt;z-index:251603968" strokeweight=".25pt"/>
              </w:pict>
            </w:r>
            <w:r>
              <w:rPr>
                <w:rFonts w:ascii="Tahoma" w:hAnsi="Tahoma" w:cs="Tahoma"/>
                <w:noProof/>
                <w:sz w:val="20"/>
                <w:szCs w:val="20"/>
              </w:rPr>
              <w:pict>
                <v:oval id="_x0000_s1890" style="position:absolute;left:0;text-align:left;margin-left:85.5pt;margin-top:28.65pt;width:8.95pt;height:9.5pt;z-index:251602944" strokeweight=".25pt"/>
              </w:pict>
            </w:r>
            <w:r>
              <w:rPr>
                <w:rFonts w:ascii="Tahoma" w:hAnsi="Tahoma" w:cs="Tahoma"/>
                <w:noProof/>
                <w:sz w:val="20"/>
                <w:szCs w:val="20"/>
              </w:rPr>
              <w:pict>
                <v:rect id="_x0000_s1889" style="position:absolute;left:0;text-align:left;margin-left:70.85pt;margin-top:28.65pt;width:8.95pt;height:9.5pt;z-index:251601920" strokeweight=".25pt"/>
              </w:pict>
            </w:r>
            <w:r>
              <w:rPr>
                <w:rFonts w:ascii="Tahoma" w:hAnsi="Tahoma" w:cs="Tahoma"/>
                <w:noProof/>
                <w:sz w:val="20"/>
                <w:szCs w:val="20"/>
              </w:rPr>
              <w:pict>
                <v:rect id="_x0000_s1886" style="position:absolute;left:0;text-align:left;margin-left:108.9pt;margin-top:8.55pt;width:8.95pt;height:9.5pt;z-index:251598848" strokeweight=".25pt"/>
              </w:pict>
            </w:r>
            <w:r>
              <w:rPr>
                <w:rFonts w:ascii="Tahoma" w:hAnsi="Tahoma" w:cs="Tahoma"/>
                <w:noProof/>
                <w:sz w:val="20"/>
                <w:szCs w:val="20"/>
              </w:rPr>
              <w:pict>
                <v:oval id="_x0000_s1885" style="position:absolute;left:0;text-align:left;margin-left:94.45pt;margin-top:8.55pt;width:8.95pt;height:9.5pt;z-index:251597824" strokeweight=".25pt"/>
              </w:pict>
            </w:r>
            <w:r>
              <w:rPr>
                <w:rFonts w:ascii="Tahoma" w:hAnsi="Tahoma" w:cs="Tahoma"/>
                <w:noProof/>
                <w:sz w:val="20"/>
                <w:szCs w:val="20"/>
              </w:rPr>
              <w:pict>
                <v:oval id="_x0000_s1883" style="position:absolute;left:0;text-align:left;margin-left:40.2pt;margin-top:126.8pt;width:4.85pt;height:5.15pt;z-index:251595776" fillcolor="black" strokeweight=".25pt"/>
              </w:pict>
            </w:r>
            <w:r>
              <w:rPr>
                <w:rFonts w:ascii="Tahoma" w:hAnsi="Tahoma" w:cs="Tahoma"/>
                <w:noProof/>
                <w:sz w:val="20"/>
                <w:szCs w:val="20"/>
              </w:rPr>
              <w:pict>
                <v:rect id="_x0000_s1884" style="position:absolute;left:0;text-align:left;margin-left:40.2pt;margin-top:118.9pt;width:4.85pt;height:5.15pt;z-index:251596800" fillcolor="black" strokeweight=".25pt"/>
              </w:pict>
            </w:r>
            <w:r>
              <w:rPr>
                <w:rFonts w:ascii="Tahoma" w:hAnsi="Tahoma" w:cs="Tahoma"/>
                <w:noProof/>
                <w:sz w:val="20"/>
                <w:szCs w:val="20"/>
              </w:rPr>
              <w:pict>
                <v:rect id="_x0000_s1882" style="position:absolute;left:0;text-align:left;margin-left:40.2pt;margin-top:105.15pt;width:4.85pt;height:5.15pt;z-index:251594752" strokeweight=".25pt"/>
              </w:pict>
            </w:r>
            <w:r>
              <w:rPr>
                <w:rFonts w:ascii="Tahoma" w:hAnsi="Tahoma" w:cs="Tahoma"/>
                <w:noProof/>
                <w:sz w:val="20"/>
                <w:szCs w:val="20"/>
              </w:rPr>
              <w:pict>
                <v:oval id="_x0000_s1881" style="position:absolute;left:0;text-align:left;margin-left:40.2pt;margin-top:111.8pt;width:4.85pt;height:5.15pt;z-index:251593728" strokeweight=".25pt"/>
              </w:pict>
            </w:r>
            <w:r w:rsidR="00986E74">
              <w:rPr>
                <w:rFonts w:ascii="Tahoma" w:hAnsi="Tahoma" w:cs="Tahoma"/>
                <w:noProof/>
                <w:sz w:val="20"/>
                <w:szCs w:val="20"/>
              </w:rPr>
              <w:drawing>
                <wp:inline distT="0" distB="0" distL="0" distR="0">
                  <wp:extent cx="2993390" cy="1697990"/>
                  <wp:effectExtent l="19050" t="0" r="0" b="0"/>
                  <wp:docPr id="9" name="Bild 9" descr="Stammbaum Albinism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ammbaum Albinismus"/>
                          <pic:cNvPicPr>
                            <a:picLocks noChangeAspect="1" noChangeArrowheads="1"/>
                          </pic:cNvPicPr>
                        </pic:nvPicPr>
                        <pic:blipFill>
                          <a:blip r:embed="rId33" cstate="print"/>
                          <a:srcRect/>
                          <a:stretch>
                            <a:fillRect/>
                          </a:stretch>
                        </pic:blipFill>
                        <pic:spPr bwMode="auto">
                          <a:xfrm>
                            <a:off x="0" y="0"/>
                            <a:ext cx="2993390" cy="1697990"/>
                          </a:xfrm>
                          <a:prstGeom prst="rect">
                            <a:avLst/>
                          </a:prstGeom>
                          <a:noFill/>
                          <a:ln w="9525">
                            <a:noFill/>
                            <a:miter lim="800000"/>
                            <a:headEnd/>
                            <a:tailEnd/>
                          </a:ln>
                        </pic:spPr>
                      </pic:pic>
                    </a:graphicData>
                  </a:graphic>
                </wp:inline>
              </w:drawing>
            </w:r>
          </w:p>
          <w:p w:rsidR="00200F40" w:rsidRPr="00200F40" w:rsidRDefault="00200F40" w:rsidP="00200F40">
            <w:pPr>
              <w:autoSpaceDE w:val="0"/>
              <w:autoSpaceDN w:val="0"/>
              <w:adjustRightInd w:val="0"/>
              <w:jc w:val="both"/>
              <w:rPr>
                <w:rFonts w:ascii="Tahoma" w:hAnsi="Tahoma" w:cs="Tahoma"/>
                <w:sz w:val="16"/>
                <w:szCs w:val="16"/>
              </w:rPr>
            </w:pPr>
          </w:p>
          <w:p w:rsidR="00200F40" w:rsidRPr="00200F40" w:rsidRDefault="00200F40" w:rsidP="00413441">
            <w:pPr>
              <w:autoSpaceDE w:val="0"/>
              <w:autoSpaceDN w:val="0"/>
              <w:adjustRightInd w:val="0"/>
              <w:jc w:val="both"/>
              <w:rPr>
                <w:rFonts w:ascii="Tahoma" w:hAnsi="Tahoma" w:cs="Tahoma"/>
                <w:sz w:val="16"/>
                <w:szCs w:val="16"/>
              </w:rPr>
            </w:pPr>
            <w:r w:rsidRPr="00200F40">
              <w:rPr>
                <w:rFonts w:ascii="Tahoma" w:hAnsi="Tahoma" w:cs="Tahoma"/>
                <w:b/>
                <w:sz w:val="16"/>
                <w:szCs w:val="16"/>
              </w:rPr>
              <w:t xml:space="preserve">Abb. </w:t>
            </w:r>
            <w:r w:rsidR="00413441">
              <w:rPr>
                <w:rFonts w:ascii="Tahoma" w:hAnsi="Tahoma" w:cs="Tahoma"/>
                <w:b/>
                <w:sz w:val="16"/>
                <w:szCs w:val="16"/>
              </w:rPr>
              <w:t>12</w:t>
            </w:r>
            <w:r w:rsidRPr="00200F40">
              <w:rPr>
                <w:rFonts w:ascii="Tahoma" w:hAnsi="Tahoma" w:cs="Tahoma"/>
                <w:sz w:val="16"/>
                <w:szCs w:val="16"/>
              </w:rPr>
              <w:t xml:space="preserve">: Stammbaum </w:t>
            </w:r>
            <w:r w:rsidR="00F90BEA">
              <w:rPr>
                <w:rFonts w:ascii="Tahoma" w:hAnsi="Tahoma" w:cs="Tahoma"/>
                <w:sz w:val="16"/>
                <w:szCs w:val="16"/>
              </w:rPr>
              <w:t xml:space="preserve">einer Familie, in der </w:t>
            </w:r>
            <w:r w:rsidRPr="00200F40">
              <w:rPr>
                <w:rFonts w:ascii="Tahoma" w:hAnsi="Tahoma" w:cs="Tahoma"/>
                <w:sz w:val="16"/>
                <w:szCs w:val="16"/>
              </w:rPr>
              <w:t>Albinismus</w:t>
            </w:r>
            <w:r w:rsidR="00F90BEA">
              <w:rPr>
                <w:rFonts w:ascii="Tahoma" w:hAnsi="Tahoma" w:cs="Tahoma"/>
                <w:sz w:val="16"/>
                <w:szCs w:val="16"/>
              </w:rPr>
              <w:t xml:space="preserve"> auftritt</w:t>
            </w:r>
          </w:p>
        </w:tc>
      </w:tr>
    </w:tbl>
    <w:p w:rsidR="00F562DC" w:rsidRDefault="00F562DC" w:rsidP="00200F40">
      <w:pPr>
        <w:autoSpaceDE w:val="0"/>
        <w:autoSpaceDN w:val="0"/>
        <w:adjustRightInd w:val="0"/>
        <w:jc w:val="both"/>
        <w:rPr>
          <w:rFonts w:ascii="Tahoma" w:hAnsi="Tahoma" w:cs="Tahoma"/>
          <w:sz w:val="20"/>
          <w:szCs w:val="20"/>
        </w:rPr>
      </w:pPr>
    </w:p>
    <w:p w:rsidR="002147BB" w:rsidRDefault="00EA389D" w:rsidP="00200F40">
      <w:pPr>
        <w:autoSpaceDE w:val="0"/>
        <w:autoSpaceDN w:val="0"/>
        <w:adjustRightInd w:val="0"/>
        <w:jc w:val="both"/>
        <w:rPr>
          <w:rFonts w:ascii="Tahoma" w:hAnsi="Tahoma" w:cs="Tahoma"/>
          <w:sz w:val="20"/>
          <w:szCs w:val="20"/>
        </w:rPr>
      </w:pPr>
      <w:r w:rsidRPr="002147BB">
        <w:rPr>
          <w:rFonts w:ascii="Tahoma" w:hAnsi="Tahoma" w:cs="Tahoma"/>
          <w:sz w:val="20"/>
          <w:szCs w:val="20"/>
        </w:rPr>
        <w:t>Die Krankheit ü</w:t>
      </w:r>
      <w:r w:rsidR="009D1814" w:rsidRPr="002147BB">
        <w:rPr>
          <w:rFonts w:ascii="Tahoma" w:hAnsi="Tahoma" w:cs="Tahoma"/>
          <w:sz w:val="20"/>
          <w:szCs w:val="20"/>
        </w:rPr>
        <w:t>berspringt regelm</w:t>
      </w:r>
      <w:r w:rsidRPr="002147BB">
        <w:rPr>
          <w:rFonts w:ascii="Tahoma" w:hAnsi="Tahoma" w:cs="Tahoma"/>
          <w:sz w:val="20"/>
          <w:szCs w:val="20"/>
        </w:rPr>
        <w:t>äß</w:t>
      </w:r>
      <w:r w:rsidR="009D1814" w:rsidRPr="002147BB">
        <w:rPr>
          <w:rFonts w:ascii="Tahoma" w:hAnsi="Tahoma" w:cs="Tahoma"/>
          <w:sz w:val="20"/>
          <w:szCs w:val="20"/>
        </w:rPr>
        <w:t>ig Generati</w:t>
      </w:r>
      <w:r w:rsidR="009D1814" w:rsidRPr="002147BB">
        <w:rPr>
          <w:rFonts w:ascii="Tahoma" w:hAnsi="Tahoma" w:cs="Tahoma"/>
          <w:sz w:val="20"/>
          <w:szCs w:val="20"/>
        </w:rPr>
        <w:t>o</w:t>
      </w:r>
      <w:r w:rsidR="009D1814" w:rsidRPr="002147BB">
        <w:rPr>
          <w:rFonts w:ascii="Tahoma" w:hAnsi="Tahoma" w:cs="Tahoma"/>
          <w:sz w:val="20"/>
          <w:szCs w:val="20"/>
        </w:rPr>
        <w:t>nen im Stammbaum und tritt h</w:t>
      </w:r>
      <w:r w:rsidRPr="002147BB">
        <w:rPr>
          <w:rFonts w:ascii="Tahoma" w:hAnsi="Tahoma" w:cs="Tahoma"/>
          <w:sz w:val="20"/>
          <w:szCs w:val="20"/>
        </w:rPr>
        <w:t>ä</w:t>
      </w:r>
      <w:r w:rsidR="009D1814" w:rsidRPr="002147BB">
        <w:rPr>
          <w:rFonts w:ascii="Tahoma" w:hAnsi="Tahoma" w:cs="Tahoma"/>
          <w:sz w:val="20"/>
          <w:szCs w:val="20"/>
        </w:rPr>
        <w:t>ufig erst wieder</w:t>
      </w:r>
      <w:r w:rsidR="00E748C7" w:rsidRPr="002147BB">
        <w:rPr>
          <w:rFonts w:ascii="Tahoma" w:hAnsi="Tahoma" w:cs="Tahoma"/>
          <w:sz w:val="20"/>
          <w:szCs w:val="20"/>
        </w:rPr>
        <w:t xml:space="preserve"> </w:t>
      </w:r>
      <w:r w:rsidR="009D1814" w:rsidRPr="002147BB">
        <w:rPr>
          <w:rFonts w:ascii="Tahoma" w:hAnsi="Tahoma" w:cs="Tahoma"/>
          <w:sz w:val="20"/>
          <w:szCs w:val="20"/>
        </w:rPr>
        <w:t>bei En</w:t>
      </w:r>
      <w:r w:rsidRPr="002147BB">
        <w:rPr>
          <w:rFonts w:ascii="Tahoma" w:hAnsi="Tahoma" w:cs="Tahoma"/>
          <w:sz w:val="20"/>
          <w:szCs w:val="20"/>
        </w:rPr>
        <w:t>keln oder Urenkeln auf. Dies lässt</w:t>
      </w:r>
      <w:r w:rsidR="009D1814" w:rsidRPr="002147BB">
        <w:rPr>
          <w:rFonts w:ascii="Tahoma" w:hAnsi="Tahoma" w:cs="Tahoma"/>
          <w:sz w:val="20"/>
          <w:szCs w:val="20"/>
        </w:rPr>
        <w:t xml:space="preserve"> </w:t>
      </w:r>
      <w:r w:rsidRPr="002147BB">
        <w:rPr>
          <w:rFonts w:ascii="Tahoma" w:hAnsi="Tahoma" w:cs="Tahoma"/>
          <w:sz w:val="20"/>
          <w:szCs w:val="20"/>
        </w:rPr>
        <w:t>auf ein rezessives Allel schließen. Da die Krankheit auß</w:t>
      </w:r>
      <w:r w:rsidR="009D1814" w:rsidRPr="002147BB">
        <w:rPr>
          <w:rFonts w:ascii="Tahoma" w:hAnsi="Tahoma" w:cs="Tahoma"/>
          <w:sz w:val="20"/>
          <w:szCs w:val="20"/>
        </w:rPr>
        <w:t>e</w:t>
      </w:r>
      <w:r w:rsidR="009D1814" w:rsidRPr="002147BB">
        <w:rPr>
          <w:rFonts w:ascii="Tahoma" w:hAnsi="Tahoma" w:cs="Tahoma"/>
          <w:sz w:val="20"/>
          <w:szCs w:val="20"/>
        </w:rPr>
        <w:t>r</w:t>
      </w:r>
      <w:r w:rsidR="009D1814" w:rsidRPr="002147BB">
        <w:rPr>
          <w:rFonts w:ascii="Tahoma" w:hAnsi="Tahoma" w:cs="Tahoma"/>
          <w:sz w:val="20"/>
          <w:szCs w:val="20"/>
        </w:rPr>
        <w:t>dem</w:t>
      </w:r>
      <w:r w:rsidR="00E748C7" w:rsidRPr="002147BB">
        <w:rPr>
          <w:rFonts w:ascii="Tahoma" w:hAnsi="Tahoma" w:cs="Tahoma"/>
          <w:sz w:val="20"/>
          <w:szCs w:val="20"/>
        </w:rPr>
        <w:t xml:space="preserve"> </w:t>
      </w:r>
      <w:r w:rsidRPr="002147BB">
        <w:rPr>
          <w:rFonts w:ascii="Tahoma" w:hAnsi="Tahoma" w:cs="Tahoma"/>
          <w:sz w:val="20"/>
          <w:szCs w:val="20"/>
        </w:rPr>
        <w:t>unabhä</w:t>
      </w:r>
      <w:r w:rsidR="009D1814" w:rsidRPr="002147BB">
        <w:rPr>
          <w:rFonts w:ascii="Tahoma" w:hAnsi="Tahoma" w:cs="Tahoma"/>
          <w:sz w:val="20"/>
          <w:szCs w:val="20"/>
        </w:rPr>
        <w:t xml:space="preserve">ngig </w:t>
      </w:r>
      <w:r w:rsidRPr="002147BB">
        <w:rPr>
          <w:rFonts w:ascii="Tahoma" w:hAnsi="Tahoma" w:cs="Tahoma"/>
          <w:sz w:val="20"/>
          <w:szCs w:val="20"/>
        </w:rPr>
        <w:t>vom Geschlecht vererbt wird, muss</w:t>
      </w:r>
      <w:r w:rsidR="009D1814" w:rsidRPr="002147BB">
        <w:rPr>
          <w:rFonts w:ascii="Tahoma" w:hAnsi="Tahoma" w:cs="Tahoma"/>
          <w:sz w:val="20"/>
          <w:szCs w:val="20"/>
        </w:rPr>
        <w:t xml:space="preserve"> das mutierte Gen auf einem Autosom li</w:t>
      </w:r>
      <w:r w:rsidR="009D1814" w:rsidRPr="002147BB">
        <w:rPr>
          <w:rFonts w:ascii="Tahoma" w:hAnsi="Tahoma" w:cs="Tahoma"/>
          <w:sz w:val="20"/>
          <w:szCs w:val="20"/>
        </w:rPr>
        <w:t>e</w:t>
      </w:r>
      <w:r w:rsidR="009D1814" w:rsidRPr="002147BB">
        <w:rPr>
          <w:rFonts w:ascii="Tahoma" w:hAnsi="Tahoma" w:cs="Tahoma"/>
          <w:sz w:val="20"/>
          <w:szCs w:val="20"/>
        </w:rPr>
        <w:t>gen.</w:t>
      </w:r>
    </w:p>
    <w:p w:rsidR="002147BB" w:rsidRDefault="009D1814" w:rsidP="00F20528">
      <w:pPr>
        <w:autoSpaceDE w:val="0"/>
        <w:autoSpaceDN w:val="0"/>
        <w:adjustRightInd w:val="0"/>
        <w:jc w:val="both"/>
        <w:rPr>
          <w:rFonts w:ascii="Tahoma" w:hAnsi="Tahoma" w:cs="Tahoma"/>
          <w:sz w:val="20"/>
          <w:szCs w:val="20"/>
        </w:rPr>
      </w:pPr>
      <w:r w:rsidRPr="002147BB">
        <w:rPr>
          <w:rFonts w:ascii="Tahoma" w:hAnsi="Tahoma" w:cs="Tahoma"/>
          <w:sz w:val="20"/>
          <w:szCs w:val="20"/>
        </w:rPr>
        <w:t>Man spricht somit von einem autosomal-rezessiven Erbgang.</w:t>
      </w:r>
      <w:r w:rsidR="00EA389D" w:rsidRPr="002147BB">
        <w:rPr>
          <w:rFonts w:ascii="Tahoma" w:hAnsi="Tahoma" w:cs="Tahoma"/>
          <w:sz w:val="20"/>
          <w:szCs w:val="20"/>
        </w:rPr>
        <w:t xml:space="preserve"> Albinismus tritt mit einer Häufigkeit von 1:20.000 auf.</w:t>
      </w:r>
    </w:p>
    <w:p w:rsidR="00200F40" w:rsidRPr="002147BB" w:rsidRDefault="00200F40" w:rsidP="00F20528">
      <w:pPr>
        <w:autoSpaceDE w:val="0"/>
        <w:autoSpaceDN w:val="0"/>
        <w:adjustRightInd w:val="0"/>
        <w:jc w:val="both"/>
        <w:rPr>
          <w:rFonts w:ascii="Tahoma" w:hAnsi="Tahoma" w:cs="Tahoma"/>
          <w:sz w:val="20"/>
          <w:szCs w:val="20"/>
        </w:rPr>
      </w:pPr>
    </w:p>
    <w:p w:rsidR="009D1814" w:rsidRPr="002147BB" w:rsidRDefault="009D1814" w:rsidP="00E748C7">
      <w:pPr>
        <w:autoSpaceDE w:val="0"/>
        <w:autoSpaceDN w:val="0"/>
        <w:adjustRightInd w:val="0"/>
        <w:spacing w:line="360" w:lineRule="auto"/>
        <w:jc w:val="both"/>
        <w:rPr>
          <w:rFonts w:ascii="Tahoma" w:hAnsi="Tahoma" w:cs="Tahoma"/>
          <w:b/>
          <w:sz w:val="20"/>
          <w:szCs w:val="20"/>
        </w:rPr>
      </w:pPr>
      <w:r w:rsidRPr="002147BB">
        <w:rPr>
          <w:rFonts w:ascii="Tahoma" w:hAnsi="Tahoma" w:cs="Tahoma"/>
          <w:b/>
          <w:sz w:val="20"/>
          <w:szCs w:val="20"/>
        </w:rPr>
        <w:lastRenderedPageBreak/>
        <w:t>Auswirkungen:</w:t>
      </w:r>
    </w:p>
    <w:p w:rsidR="002147BB" w:rsidRDefault="00EA389D" w:rsidP="003A0D22">
      <w:pPr>
        <w:autoSpaceDE w:val="0"/>
        <w:autoSpaceDN w:val="0"/>
        <w:adjustRightInd w:val="0"/>
        <w:jc w:val="both"/>
        <w:rPr>
          <w:rFonts w:ascii="Tahoma" w:hAnsi="Tahoma" w:cs="Tahoma"/>
          <w:sz w:val="20"/>
          <w:szCs w:val="20"/>
        </w:rPr>
      </w:pPr>
      <w:r w:rsidRPr="002147BB">
        <w:rPr>
          <w:rFonts w:ascii="Tahoma" w:hAnsi="Tahoma" w:cs="Tahoma"/>
          <w:sz w:val="20"/>
          <w:szCs w:val="20"/>
        </w:rPr>
        <w:t>Menschen mit Albinismus</w:t>
      </w:r>
      <w:r w:rsidR="009D1814" w:rsidRPr="002147BB">
        <w:rPr>
          <w:rFonts w:ascii="Tahoma" w:hAnsi="Tahoma" w:cs="Tahoma"/>
          <w:sz w:val="20"/>
          <w:szCs w:val="20"/>
        </w:rPr>
        <w:t xml:space="preserve"> zeigen meist eine hohe</w:t>
      </w:r>
      <w:r w:rsidR="009D1559" w:rsidRPr="002147BB">
        <w:rPr>
          <w:rFonts w:ascii="Tahoma" w:hAnsi="Tahoma" w:cs="Tahoma"/>
          <w:sz w:val="20"/>
          <w:szCs w:val="20"/>
        </w:rPr>
        <w:t xml:space="preserve"> </w:t>
      </w:r>
      <w:r w:rsidR="009D1814" w:rsidRPr="002147BB">
        <w:rPr>
          <w:rFonts w:ascii="Tahoma" w:hAnsi="Tahoma" w:cs="Tahoma"/>
          <w:sz w:val="20"/>
          <w:szCs w:val="20"/>
        </w:rPr>
        <w:t>Lichtempfindlichkeit, die mit wei</w:t>
      </w:r>
      <w:r w:rsidRPr="002147BB">
        <w:rPr>
          <w:rFonts w:ascii="Tahoma" w:hAnsi="Tahoma" w:cs="Tahoma"/>
          <w:sz w:val="20"/>
          <w:szCs w:val="20"/>
        </w:rPr>
        <w:t>ß-blond</w:t>
      </w:r>
      <w:r w:rsidR="00091261">
        <w:rPr>
          <w:rFonts w:ascii="Tahoma" w:hAnsi="Tahoma" w:cs="Tahoma"/>
          <w:sz w:val="20"/>
          <w:szCs w:val="20"/>
        </w:rPr>
        <w:t xml:space="preserve">en </w:t>
      </w:r>
      <w:r w:rsidR="009D1814" w:rsidRPr="002147BB">
        <w:rPr>
          <w:rFonts w:ascii="Tahoma" w:hAnsi="Tahoma" w:cs="Tahoma"/>
          <w:sz w:val="20"/>
          <w:szCs w:val="20"/>
        </w:rPr>
        <w:t>Ha</w:t>
      </w:r>
      <w:r w:rsidR="009D1814" w:rsidRPr="002147BB">
        <w:rPr>
          <w:rFonts w:ascii="Tahoma" w:hAnsi="Tahoma" w:cs="Tahoma"/>
          <w:sz w:val="20"/>
          <w:szCs w:val="20"/>
        </w:rPr>
        <w:t>a</w:t>
      </w:r>
      <w:r w:rsidR="009D1814" w:rsidRPr="002147BB">
        <w:rPr>
          <w:rFonts w:ascii="Tahoma" w:hAnsi="Tahoma" w:cs="Tahoma"/>
          <w:sz w:val="20"/>
          <w:szCs w:val="20"/>
        </w:rPr>
        <w:t>ren, Wimpern</w:t>
      </w:r>
      <w:r w:rsidR="00E748C7" w:rsidRPr="002147BB">
        <w:rPr>
          <w:rFonts w:ascii="Tahoma" w:hAnsi="Tahoma" w:cs="Tahoma"/>
          <w:sz w:val="20"/>
          <w:szCs w:val="20"/>
        </w:rPr>
        <w:t xml:space="preserve"> </w:t>
      </w:r>
      <w:r w:rsidR="009D1814" w:rsidRPr="002147BB">
        <w:rPr>
          <w:rFonts w:ascii="Tahoma" w:hAnsi="Tahoma" w:cs="Tahoma"/>
          <w:sz w:val="20"/>
          <w:szCs w:val="20"/>
        </w:rPr>
        <w:t xml:space="preserve">und Augenbrauen, einer </w:t>
      </w:r>
      <w:r w:rsidRPr="002147BB">
        <w:rPr>
          <w:rFonts w:ascii="Tahoma" w:hAnsi="Tahoma" w:cs="Tahoma"/>
          <w:sz w:val="20"/>
          <w:szCs w:val="20"/>
        </w:rPr>
        <w:t>hellrosa Haut, hellblauer bis rötlicher Iris (da die Blutgefäß</w:t>
      </w:r>
      <w:r w:rsidR="009D1814" w:rsidRPr="002147BB">
        <w:rPr>
          <w:rFonts w:ascii="Tahoma" w:hAnsi="Tahoma" w:cs="Tahoma"/>
          <w:sz w:val="20"/>
          <w:szCs w:val="20"/>
        </w:rPr>
        <w:t>e im Augenhi</w:t>
      </w:r>
      <w:r w:rsidR="009D1814" w:rsidRPr="002147BB">
        <w:rPr>
          <w:rFonts w:ascii="Tahoma" w:hAnsi="Tahoma" w:cs="Tahoma"/>
          <w:sz w:val="20"/>
          <w:szCs w:val="20"/>
        </w:rPr>
        <w:t>n</w:t>
      </w:r>
      <w:r w:rsidR="009D1814" w:rsidRPr="002147BB">
        <w:rPr>
          <w:rFonts w:ascii="Tahoma" w:hAnsi="Tahoma" w:cs="Tahoma"/>
          <w:sz w:val="20"/>
          <w:szCs w:val="20"/>
        </w:rPr>
        <w:t>te</w:t>
      </w:r>
      <w:r w:rsidRPr="002147BB">
        <w:rPr>
          <w:rFonts w:ascii="Tahoma" w:hAnsi="Tahoma" w:cs="Tahoma"/>
          <w:sz w:val="20"/>
          <w:szCs w:val="20"/>
        </w:rPr>
        <w:t>r</w:t>
      </w:r>
      <w:r w:rsidR="009D1814" w:rsidRPr="002147BB">
        <w:rPr>
          <w:rFonts w:ascii="Tahoma" w:hAnsi="Tahoma" w:cs="Tahoma"/>
          <w:sz w:val="20"/>
          <w:szCs w:val="20"/>
        </w:rPr>
        <w:t>grund</w:t>
      </w:r>
      <w:r w:rsidR="00E748C7" w:rsidRPr="002147BB">
        <w:rPr>
          <w:rFonts w:ascii="Tahoma" w:hAnsi="Tahoma" w:cs="Tahoma"/>
          <w:sz w:val="20"/>
          <w:szCs w:val="20"/>
        </w:rPr>
        <w:t xml:space="preserve"> </w:t>
      </w:r>
      <w:r w:rsidR="009D1814" w:rsidRPr="002147BB">
        <w:rPr>
          <w:rFonts w:ascii="Tahoma" w:hAnsi="Tahoma" w:cs="Tahoma"/>
          <w:sz w:val="20"/>
          <w:szCs w:val="20"/>
        </w:rPr>
        <w:t xml:space="preserve">durch </w:t>
      </w:r>
      <w:r w:rsidR="001F03DB">
        <w:rPr>
          <w:rFonts w:ascii="Tahoma" w:hAnsi="Tahoma" w:cs="Tahoma"/>
          <w:sz w:val="20"/>
          <w:szCs w:val="20"/>
        </w:rPr>
        <w:t xml:space="preserve">die nicht </w:t>
      </w:r>
      <w:r w:rsidRPr="002147BB">
        <w:rPr>
          <w:rFonts w:ascii="Tahoma" w:hAnsi="Tahoma" w:cs="Tahoma"/>
          <w:sz w:val="20"/>
          <w:szCs w:val="20"/>
        </w:rPr>
        <w:t xml:space="preserve"> oder nur schwach gefä</w:t>
      </w:r>
      <w:r w:rsidR="009D1814" w:rsidRPr="002147BB">
        <w:rPr>
          <w:rFonts w:ascii="Tahoma" w:hAnsi="Tahoma" w:cs="Tahoma"/>
          <w:sz w:val="20"/>
          <w:szCs w:val="20"/>
        </w:rPr>
        <w:t>rbte Iris hi</w:t>
      </w:r>
      <w:r w:rsidR="009D1814" w:rsidRPr="002147BB">
        <w:rPr>
          <w:rFonts w:ascii="Tahoma" w:hAnsi="Tahoma" w:cs="Tahoma"/>
          <w:sz w:val="20"/>
          <w:szCs w:val="20"/>
        </w:rPr>
        <w:t>n</w:t>
      </w:r>
      <w:r w:rsidR="009D1814" w:rsidRPr="002147BB">
        <w:rPr>
          <w:rFonts w:ascii="Tahoma" w:hAnsi="Tahoma" w:cs="Tahoma"/>
          <w:sz w:val="20"/>
          <w:szCs w:val="20"/>
        </w:rPr>
        <w:t>durchschimmern!) und einer Sehschw</w:t>
      </w:r>
      <w:r w:rsidRPr="002147BB">
        <w:rPr>
          <w:rFonts w:ascii="Tahoma" w:hAnsi="Tahoma" w:cs="Tahoma"/>
          <w:sz w:val="20"/>
          <w:szCs w:val="20"/>
        </w:rPr>
        <w:t>ä</w:t>
      </w:r>
      <w:r w:rsidR="009D1814" w:rsidRPr="002147BB">
        <w:rPr>
          <w:rFonts w:ascii="Tahoma" w:hAnsi="Tahoma" w:cs="Tahoma"/>
          <w:sz w:val="20"/>
          <w:szCs w:val="20"/>
        </w:rPr>
        <w:t>che einher</w:t>
      </w:r>
      <w:r w:rsidR="002147BB">
        <w:rPr>
          <w:rFonts w:ascii="Tahoma" w:hAnsi="Tahoma" w:cs="Tahoma"/>
          <w:sz w:val="20"/>
          <w:szCs w:val="20"/>
        </w:rPr>
        <w:t>gehen.</w:t>
      </w:r>
    </w:p>
    <w:p w:rsidR="009D1814" w:rsidRPr="002147BB" w:rsidRDefault="009D1814" w:rsidP="003A0D22">
      <w:pPr>
        <w:autoSpaceDE w:val="0"/>
        <w:autoSpaceDN w:val="0"/>
        <w:adjustRightInd w:val="0"/>
        <w:jc w:val="both"/>
        <w:rPr>
          <w:rFonts w:ascii="Tahoma" w:hAnsi="Tahoma" w:cs="Tahoma"/>
          <w:sz w:val="20"/>
          <w:szCs w:val="20"/>
        </w:rPr>
      </w:pPr>
      <w:r w:rsidRPr="002147BB">
        <w:rPr>
          <w:rFonts w:ascii="Tahoma" w:hAnsi="Tahoma" w:cs="Tahoma"/>
          <w:sz w:val="20"/>
          <w:szCs w:val="20"/>
        </w:rPr>
        <w:t>Der mangelnde UV-Schutz durch das fehlende Melanin birgt auch ein</w:t>
      </w:r>
      <w:r w:rsidR="00E748C7" w:rsidRPr="002147BB">
        <w:rPr>
          <w:rFonts w:ascii="Tahoma" w:hAnsi="Tahoma" w:cs="Tahoma"/>
          <w:sz w:val="20"/>
          <w:szCs w:val="20"/>
        </w:rPr>
        <w:t xml:space="preserve"> </w:t>
      </w:r>
      <w:r w:rsidR="00EA389D" w:rsidRPr="002147BB">
        <w:rPr>
          <w:rFonts w:ascii="Tahoma" w:hAnsi="Tahoma" w:cs="Tahoma"/>
          <w:sz w:val="20"/>
          <w:szCs w:val="20"/>
        </w:rPr>
        <w:t>erhö</w:t>
      </w:r>
      <w:r w:rsidRPr="002147BB">
        <w:rPr>
          <w:rFonts w:ascii="Tahoma" w:hAnsi="Tahoma" w:cs="Tahoma"/>
          <w:sz w:val="20"/>
          <w:szCs w:val="20"/>
        </w:rPr>
        <w:t>htes Hautkrebsrisiko.</w:t>
      </w:r>
      <w:r w:rsidR="00EA389D" w:rsidRPr="002147BB">
        <w:rPr>
          <w:rFonts w:ascii="Tahoma" w:hAnsi="Tahoma" w:cs="Tahoma"/>
          <w:sz w:val="20"/>
          <w:szCs w:val="20"/>
        </w:rPr>
        <w:t xml:space="preserve"> Vor allem in Mittel- und Nordeuropa fallen Menschen mit Albinismus häufig nicht sonderlich auf, da sehr helle Haar</w:t>
      </w:r>
      <w:r w:rsidR="002147BB">
        <w:rPr>
          <w:rFonts w:ascii="Tahoma" w:hAnsi="Tahoma" w:cs="Tahoma"/>
          <w:sz w:val="20"/>
          <w:szCs w:val="20"/>
        </w:rPr>
        <w:t>e</w:t>
      </w:r>
      <w:r w:rsidR="00EA389D" w:rsidRPr="002147BB">
        <w:rPr>
          <w:rFonts w:ascii="Tahoma" w:hAnsi="Tahoma" w:cs="Tahoma"/>
          <w:sz w:val="20"/>
          <w:szCs w:val="20"/>
        </w:rPr>
        <w:t xml:space="preserve"> und blaue oder blau-graue Augen in diesen G</w:t>
      </w:r>
      <w:r w:rsidR="00EA389D" w:rsidRPr="002147BB">
        <w:rPr>
          <w:rFonts w:ascii="Tahoma" w:hAnsi="Tahoma" w:cs="Tahoma"/>
          <w:sz w:val="20"/>
          <w:szCs w:val="20"/>
        </w:rPr>
        <w:t>e</w:t>
      </w:r>
      <w:r w:rsidR="00EA389D" w:rsidRPr="002147BB">
        <w:rPr>
          <w:rFonts w:ascii="Tahoma" w:hAnsi="Tahoma" w:cs="Tahoma"/>
          <w:sz w:val="20"/>
          <w:szCs w:val="20"/>
        </w:rPr>
        <w:t>genden auch bei Menschen vorhanden sind, die nicht albinotisch veranlagt sind.</w:t>
      </w:r>
    </w:p>
    <w:p w:rsidR="00E748C7" w:rsidRPr="002147BB" w:rsidRDefault="00E748C7" w:rsidP="00F20528">
      <w:pPr>
        <w:autoSpaceDE w:val="0"/>
        <w:autoSpaceDN w:val="0"/>
        <w:adjustRightInd w:val="0"/>
        <w:jc w:val="both"/>
        <w:rPr>
          <w:rFonts w:ascii="Tahoma" w:hAnsi="Tahoma" w:cs="Tahoma"/>
          <w:sz w:val="20"/>
          <w:szCs w:val="20"/>
        </w:rPr>
      </w:pPr>
    </w:p>
    <w:p w:rsidR="009D1814" w:rsidRDefault="009D1814" w:rsidP="002147BB">
      <w:pPr>
        <w:autoSpaceDE w:val="0"/>
        <w:autoSpaceDN w:val="0"/>
        <w:adjustRightInd w:val="0"/>
        <w:jc w:val="both"/>
        <w:rPr>
          <w:rFonts w:ascii="Tahoma" w:hAnsi="Tahoma" w:cs="Tahoma"/>
          <w:b/>
          <w:sz w:val="20"/>
          <w:szCs w:val="20"/>
        </w:rPr>
      </w:pPr>
      <w:r w:rsidRPr="002147BB">
        <w:rPr>
          <w:rFonts w:ascii="Tahoma" w:hAnsi="Tahoma" w:cs="Tahoma"/>
          <w:b/>
          <w:sz w:val="20"/>
          <w:szCs w:val="20"/>
        </w:rPr>
        <w:t>Sonstige Krankheiten mit gleichem Er</w:t>
      </w:r>
      <w:r w:rsidRPr="002147BB">
        <w:rPr>
          <w:rFonts w:ascii="Tahoma" w:hAnsi="Tahoma" w:cs="Tahoma"/>
          <w:b/>
          <w:sz w:val="20"/>
          <w:szCs w:val="20"/>
        </w:rPr>
        <w:t>b</w:t>
      </w:r>
      <w:r w:rsidRPr="002147BB">
        <w:rPr>
          <w:rFonts w:ascii="Tahoma" w:hAnsi="Tahoma" w:cs="Tahoma"/>
          <w:b/>
          <w:sz w:val="20"/>
          <w:szCs w:val="20"/>
        </w:rPr>
        <w:t>gang:</w:t>
      </w:r>
    </w:p>
    <w:p w:rsidR="00200F40" w:rsidRDefault="00200F40" w:rsidP="002147BB">
      <w:pPr>
        <w:autoSpaceDE w:val="0"/>
        <w:autoSpaceDN w:val="0"/>
        <w:adjustRightInd w:val="0"/>
        <w:jc w:val="both"/>
        <w:rPr>
          <w:rFonts w:ascii="Tahoma" w:hAnsi="Tahoma" w:cs="Tahoma"/>
          <w:b/>
          <w:sz w:val="20"/>
          <w:szCs w:val="20"/>
        </w:rPr>
      </w:pPr>
    </w:p>
    <w:p w:rsidR="002147BB" w:rsidRDefault="009D1814" w:rsidP="00F20528">
      <w:pPr>
        <w:autoSpaceDE w:val="0"/>
        <w:autoSpaceDN w:val="0"/>
        <w:adjustRightInd w:val="0"/>
        <w:jc w:val="both"/>
        <w:rPr>
          <w:rFonts w:ascii="Tahoma" w:hAnsi="Tahoma" w:cs="Tahoma"/>
          <w:sz w:val="20"/>
          <w:szCs w:val="20"/>
        </w:rPr>
      </w:pPr>
      <w:r w:rsidRPr="002147BB">
        <w:rPr>
          <w:rFonts w:ascii="Tahoma" w:hAnsi="Tahoma" w:cs="Tahoma"/>
          <w:sz w:val="20"/>
          <w:szCs w:val="20"/>
        </w:rPr>
        <w:t>Bei vielen gen</w:t>
      </w:r>
      <w:r w:rsidR="00DD2B46" w:rsidRPr="002147BB">
        <w:rPr>
          <w:rFonts w:ascii="Tahoma" w:hAnsi="Tahoma" w:cs="Tahoma"/>
          <w:sz w:val="20"/>
          <w:szCs w:val="20"/>
        </w:rPr>
        <w:t>etisch bedingten Stoffwechselst</w:t>
      </w:r>
      <w:r w:rsidR="00DD2B46" w:rsidRPr="002147BB">
        <w:rPr>
          <w:rFonts w:ascii="Tahoma" w:hAnsi="Tahoma" w:cs="Tahoma"/>
          <w:sz w:val="20"/>
          <w:szCs w:val="20"/>
        </w:rPr>
        <w:t>ö</w:t>
      </w:r>
      <w:r w:rsidRPr="002147BB">
        <w:rPr>
          <w:rFonts w:ascii="Tahoma" w:hAnsi="Tahoma" w:cs="Tahoma"/>
          <w:sz w:val="20"/>
          <w:szCs w:val="20"/>
        </w:rPr>
        <w:t>rungen sind die heterozygoten (misch</w:t>
      </w:r>
      <w:r w:rsidR="00DD2B46" w:rsidRPr="002147BB">
        <w:rPr>
          <w:rFonts w:ascii="Tahoma" w:hAnsi="Tahoma" w:cs="Tahoma"/>
          <w:sz w:val="20"/>
          <w:szCs w:val="20"/>
        </w:rPr>
        <w:t>erbigen) Trä</w:t>
      </w:r>
      <w:r w:rsidRPr="002147BB">
        <w:rPr>
          <w:rFonts w:ascii="Tahoma" w:hAnsi="Tahoma" w:cs="Tahoma"/>
          <w:sz w:val="20"/>
          <w:szCs w:val="20"/>
        </w:rPr>
        <w:t>ger des mutierten</w:t>
      </w:r>
      <w:r w:rsidR="00E748C7" w:rsidRPr="002147BB">
        <w:rPr>
          <w:rFonts w:ascii="Tahoma" w:hAnsi="Tahoma" w:cs="Tahoma"/>
          <w:sz w:val="20"/>
          <w:szCs w:val="20"/>
        </w:rPr>
        <w:t xml:space="preserve"> </w:t>
      </w:r>
      <w:r w:rsidRPr="002147BB">
        <w:rPr>
          <w:rFonts w:ascii="Tahoma" w:hAnsi="Tahoma" w:cs="Tahoma"/>
          <w:sz w:val="20"/>
          <w:szCs w:val="20"/>
        </w:rPr>
        <w:t>Gens gesund</w:t>
      </w:r>
      <w:r w:rsidR="00DD2B46" w:rsidRPr="002147BB">
        <w:rPr>
          <w:rFonts w:ascii="Tahoma" w:hAnsi="Tahoma" w:cs="Tahoma"/>
          <w:sz w:val="20"/>
          <w:szCs w:val="20"/>
        </w:rPr>
        <w:t>, treten aber als Konduktoren (Überträ</w:t>
      </w:r>
      <w:r w:rsidRPr="002147BB">
        <w:rPr>
          <w:rFonts w:ascii="Tahoma" w:hAnsi="Tahoma" w:cs="Tahoma"/>
          <w:sz w:val="20"/>
          <w:szCs w:val="20"/>
        </w:rPr>
        <w:t xml:space="preserve">ger) der Erbkrankheit auf. </w:t>
      </w:r>
      <w:r w:rsidR="00DD2B46" w:rsidRPr="002147BB">
        <w:rPr>
          <w:rFonts w:ascii="Tahoma" w:hAnsi="Tahoma" w:cs="Tahoma"/>
          <w:sz w:val="20"/>
          <w:szCs w:val="20"/>
        </w:rPr>
        <w:t>Ca. 600</w:t>
      </w:r>
      <w:r w:rsidRPr="002147BB">
        <w:rPr>
          <w:rFonts w:ascii="Tahoma" w:hAnsi="Tahoma" w:cs="Tahoma"/>
          <w:sz w:val="20"/>
          <w:szCs w:val="20"/>
        </w:rPr>
        <w:t xml:space="preserve"> von 1500 bekannten Erbkrankheiten</w:t>
      </w:r>
      <w:r w:rsidR="00E748C7" w:rsidRPr="002147BB">
        <w:rPr>
          <w:rFonts w:ascii="Tahoma" w:hAnsi="Tahoma" w:cs="Tahoma"/>
          <w:sz w:val="20"/>
          <w:szCs w:val="20"/>
        </w:rPr>
        <w:t xml:space="preserve"> </w:t>
      </w:r>
      <w:r w:rsidRPr="002147BB">
        <w:rPr>
          <w:rFonts w:ascii="Tahoma" w:hAnsi="Tahoma" w:cs="Tahoma"/>
          <w:sz w:val="20"/>
          <w:szCs w:val="20"/>
        </w:rPr>
        <w:t>werden autosomal-rezessiv vererbt. Einige der bekanntesten davon sind:</w:t>
      </w:r>
    </w:p>
    <w:p w:rsidR="00DD2B46" w:rsidRPr="002147BB" w:rsidRDefault="00DD2B46" w:rsidP="00F20528">
      <w:pPr>
        <w:autoSpaceDE w:val="0"/>
        <w:autoSpaceDN w:val="0"/>
        <w:adjustRightInd w:val="0"/>
        <w:jc w:val="both"/>
        <w:rPr>
          <w:rFonts w:ascii="Tahoma" w:hAnsi="Tahoma" w:cs="Tahoma"/>
          <w:sz w:val="20"/>
          <w:szCs w:val="20"/>
        </w:rPr>
      </w:pPr>
      <w:proofErr w:type="spellStart"/>
      <w:r w:rsidRPr="003C79A7">
        <w:rPr>
          <w:rFonts w:ascii="Tahoma" w:hAnsi="Tahoma" w:cs="Tahoma"/>
          <w:b/>
          <w:sz w:val="20"/>
          <w:szCs w:val="20"/>
        </w:rPr>
        <w:t>Galaktos</w:t>
      </w:r>
      <w:r w:rsidR="00F562DC">
        <w:rPr>
          <w:rFonts w:ascii="Tahoma" w:hAnsi="Tahoma" w:cs="Tahoma"/>
          <w:b/>
          <w:sz w:val="20"/>
          <w:szCs w:val="20"/>
        </w:rPr>
        <w:t>ä</w:t>
      </w:r>
      <w:r w:rsidR="009D1814" w:rsidRPr="003C79A7">
        <w:rPr>
          <w:rFonts w:ascii="Tahoma" w:hAnsi="Tahoma" w:cs="Tahoma"/>
          <w:b/>
          <w:sz w:val="20"/>
          <w:szCs w:val="20"/>
        </w:rPr>
        <w:t>mie</w:t>
      </w:r>
      <w:proofErr w:type="spellEnd"/>
      <w:r w:rsidR="002147BB">
        <w:rPr>
          <w:rFonts w:ascii="Tahoma" w:hAnsi="Tahoma" w:cs="Tahoma"/>
          <w:sz w:val="20"/>
          <w:szCs w:val="20"/>
        </w:rPr>
        <w:t xml:space="preserve"> (Milchzucker</w:t>
      </w:r>
      <w:r w:rsidR="00767BA0">
        <w:rPr>
          <w:rFonts w:ascii="Tahoma" w:hAnsi="Tahoma" w:cs="Tahoma"/>
          <w:sz w:val="20"/>
          <w:szCs w:val="20"/>
        </w:rPr>
        <w:t>-</w:t>
      </w:r>
      <w:r w:rsidR="000B14F5">
        <w:rPr>
          <w:rFonts w:ascii="Tahoma" w:hAnsi="Tahoma" w:cs="Tahoma"/>
          <w:sz w:val="20"/>
          <w:szCs w:val="20"/>
        </w:rPr>
        <w:t>U</w:t>
      </w:r>
      <w:r w:rsidR="002147BB">
        <w:rPr>
          <w:rFonts w:ascii="Tahoma" w:hAnsi="Tahoma" w:cs="Tahoma"/>
          <w:sz w:val="20"/>
          <w:szCs w:val="20"/>
        </w:rPr>
        <w:t xml:space="preserve">nverträglichkeit), und </w:t>
      </w:r>
      <w:r w:rsidR="009D1814" w:rsidRPr="003C79A7">
        <w:rPr>
          <w:rFonts w:ascii="Tahoma" w:hAnsi="Tahoma" w:cs="Tahoma"/>
          <w:b/>
          <w:sz w:val="20"/>
          <w:szCs w:val="20"/>
        </w:rPr>
        <w:t>Phenylketonurie</w:t>
      </w:r>
      <w:r w:rsidR="00E748C7" w:rsidRPr="002147BB">
        <w:rPr>
          <w:rFonts w:ascii="Tahoma" w:hAnsi="Tahoma" w:cs="Tahoma"/>
          <w:sz w:val="20"/>
          <w:szCs w:val="20"/>
        </w:rPr>
        <w:t xml:space="preserve"> </w:t>
      </w:r>
      <w:r w:rsidR="009D1814" w:rsidRPr="002147BB">
        <w:rPr>
          <w:rFonts w:ascii="Tahoma" w:hAnsi="Tahoma" w:cs="Tahoma"/>
          <w:sz w:val="20"/>
          <w:szCs w:val="20"/>
        </w:rPr>
        <w:t>(Phenyl</w:t>
      </w:r>
      <w:r w:rsidRPr="002147BB">
        <w:rPr>
          <w:rFonts w:ascii="Tahoma" w:hAnsi="Tahoma" w:cs="Tahoma"/>
          <w:sz w:val="20"/>
          <w:szCs w:val="20"/>
        </w:rPr>
        <w:t>alanin-Unverträ</w:t>
      </w:r>
      <w:r w:rsidR="009D1814" w:rsidRPr="002147BB">
        <w:rPr>
          <w:rFonts w:ascii="Tahoma" w:hAnsi="Tahoma" w:cs="Tahoma"/>
          <w:sz w:val="20"/>
          <w:szCs w:val="20"/>
        </w:rPr>
        <w:t xml:space="preserve">glichkeit </w:t>
      </w:r>
      <w:r w:rsidRPr="002147BB">
        <w:rPr>
          <w:rFonts w:ascii="Tahoma" w:hAnsi="Tahoma" w:cs="Tahoma"/>
          <w:sz w:val="20"/>
          <w:szCs w:val="20"/>
        </w:rPr>
        <w:sym w:font="Wingdings" w:char="F0E0"/>
      </w:r>
      <w:r w:rsidR="009D1814" w:rsidRPr="002147BB">
        <w:rPr>
          <w:rFonts w:ascii="Tahoma" w:hAnsi="Tahoma" w:cs="Tahoma"/>
          <w:sz w:val="20"/>
          <w:szCs w:val="20"/>
        </w:rPr>
        <w:t xml:space="preserve"> </w:t>
      </w:r>
      <w:r w:rsidR="00F562DC">
        <w:rPr>
          <w:rFonts w:ascii="Tahoma" w:hAnsi="Tahoma" w:cs="Tahoma"/>
          <w:sz w:val="20"/>
          <w:szCs w:val="20"/>
        </w:rPr>
        <w:t xml:space="preserve">die Aminosäure </w:t>
      </w:r>
      <w:r w:rsidR="009D1814" w:rsidRPr="002147BB">
        <w:rPr>
          <w:rFonts w:ascii="Tahoma" w:hAnsi="Tahoma" w:cs="Tahoma"/>
          <w:sz w:val="20"/>
          <w:szCs w:val="20"/>
        </w:rPr>
        <w:t>Phenylalanin ist be</w:t>
      </w:r>
      <w:r w:rsidRPr="002147BB">
        <w:rPr>
          <w:rFonts w:ascii="Tahoma" w:hAnsi="Tahoma" w:cs="Tahoma"/>
          <w:sz w:val="20"/>
          <w:szCs w:val="20"/>
        </w:rPr>
        <w:t>sonders in tierischem Eiweiß</w:t>
      </w:r>
      <w:r w:rsidR="00767BA0">
        <w:rPr>
          <w:rFonts w:ascii="Tahoma" w:hAnsi="Tahoma" w:cs="Tahoma"/>
          <w:sz w:val="20"/>
          <w:szCs w:val="20"/>
        </w:rPr>
        <w:t xml:space="preserve"> enthalten</w:t>
      </w:r>
      <w:r w:rsidR="009D1814" w:rsidRPr="002147BB">
        <w:rPr>
          <w:rFonts w:ascii="Tahoma" w:hAnsi="Tahoma" w:cs="Tahoma"/>
          <w:sz w:val="20"/>
          <w:szCs w:val="20"/>
        </w:rPr>
        <w:t>)</w:t>
      </w:r>
      <w:r w:rsidR="00767BA0">
        <w:rPr>
          <w:rFonts w:ascii="Tahoma" w:hAnsi="Tahoma" w:cs="Tahoma"/>
          <w:sz w:val="20"/>
          <w:szCs w:val="20"/>
        </w:rPr>
        <w:t>.</w:t>
      </w:r>
      <w:r w:rsidR="00E748C7" w:rsidRPr="002147BB">
        <w:rPr>
          <w:rFonts w:ascii="Tahoma" w:hAnsi="Tahoma" w:cs="Tahoma"/>
          <w:sz w:val="20"/>
          <w:szCs w:val="20"/>
        </w:rPr>
        <w:t xml:space="preserve"> </w:t>
      </w:r>
      <w:r w:rsidR="009D1814" w:rsidRPr="002147BB">
        <w:rPr>
          <w:rFonts w:ascii="Tahoma" w:hAnsi="Tahoma" w:cs="Tahoma"/>
          <w:sz w:val="20"/>
          <w:szCs w:val="20"/>
        </w:rPr>
        <w:t>D</w:t>
      </w:r>
      <w:r w:rsidRPr="002147BB">
        <w:rPr>
          <w:rFonts w:ascii="Tahoma" w:hAnsi="Tahoma" w:cs="Tahoma"/>
          <w:sz w:val="20"/>
          <w:szCs w:val="20"/>
        </w:rPr>
        <w:t xml:space="preserve">ie </w:t>
      </w:r>
      <w:r w:rsidR="00F562DC">
        <w:rPr>
          <w:rFonts w:ascii="Tahoma" w:hAnsi="Tahoma" w:cs="Tahoma"/>
          <w:sz w:val="20"/>
          <w:szCs w:val="20"/>
        </w:rPr>
        <w:t>beiden</w:t>
      </w:r>
      <w:r w:rsidRPr="002147BB">
        <w:rPr>
          <w:rFonts w:ascii="Tahoma" w:hAnsi="Tahoma" w:cs="Tahoma"/>
          <w:sz w:val="20"/>
          <w:szCs w:val="20"/>
        </w:rPr>
        <w:t xml:space="preserve"> genannten Krankheiten können durch eine Diä</w:t>
      </w:r>
      <w:r w:rsidR="009D1814" w:rsidRPr="002147BB">
        <w:rPr>
          <w:rFonts w:ascii="Tahoma" w:hAnsi="Tahoma" w:cs="Tahoma"/>
          <w:sz w:val="20"/>
          <w:szCs w:val="20"/>
        </w:rPr>
        <w:t xml:space="preserve">t behandelt </w:t>
      </w:r>
      <w:r w:rsidRPr="002147BB">
        <w:rPr>
          <w:rFonts w:ascii="Tahoma" w:hAnsi="Tahoma" w:cs="Tahoma"/>
          <w:sz w:val="20"/>
          <w:szCs w:val="20"/>
        </w:rPr>
        <w:t>werden, bei der auf die unverträ</w:t>
      </w:r>
      <w:r w:rsidR="009D1814" w:rsidRPr="002147BB">
        <w:rPr>
          <w:rFonts w:ascii="Tahoma" w:hAnsi="Tahoma" w:cs="Tahoma"/>
          <w:sz w:val="20"/>
          <w:szCs w:val="20"/>
        </w:rPr>
        <w:t>g</w:t>
      </w:r>
      <w:r w:rsidR="009D1814" w:rsidRPr="002147BB">
        <w:rPr>
          <w:rFonts w:ascii="Tahoma" w:hAnsi="Tahoma" w:cs="Tahoma"/>
          <w:sz w:val="20"/>
          <w:szCs w:val="20"/>
        </w:rPr>
        <w:t>lichen</w:t>
      </w:r>
      <w:r w:rsidR="00E748C7" w:rsidRPr="002147BB">
        <w:rPr>
          <w:rFonts w:ascii="Tahoma" w:hAnsi="Tahoma" w:cs="Tahoma"/>
          <w:sz w:val="20"/>
          <w:szCs w:val="20"/>
        </w:rPr>
        <w:t xml:space="preserve"> </w:t>
      </w:r>
      <w:r w:rsidR="009D1814" w:rsidRPr="002147BB">
        <w:rPr>
          <w:rFonts w:ascii="Tahoma" w:hAnsi="Tahoma" w:cs="Tahoma"/>
          <w:sz w:val="20"/>
          <w:szCs w:val="20"/>
        </w:rPr>
        <w:t>Stoffe verzichtet wird.</w:t>
      </w:r>
    </w:p>
    <w:p w:rsidR="00E720B3" w:rsidRDefault="009D1814" w:rsidP="00F20528">
      <w:pPr>
        <w:autoSpaceDE w:val="0"/>
        <w:autoSpaceDN w:val="0"/>
        <w:adjustRightInd w:val="0"/>
        <w:jc w:val="both"/>
        <w:rPr>
          <w:rFonts w:ascii="Tahoma" w:hAnsi="Tahoma" w:cs="Tahoma"/>
          <w:sz w:val="20"/>
          <w:szCs w:val="20"/>
        </w:rPr>
      </w:pPr>
      <w:r w:rsidRPr="002147BB">
        <w:rPr>
          <w:rFonts w:ascii="Tahoma" w:hAnsi="Tahoma" w:cs="Tahoma"/>
          <w:b/>
          <w:sz w:val="20"/>
          <w:szCs w:val="20"/>
        </w:rPr>
        <w:t>Mukoviszidose</w:t>
      </w:r>
      <w:r w:rsidR="00DD2B46" w:rsidRPr="002147BB">
        <w:rPr>
          <w:rFonts w:ascii="Tahoma" w:hAnsi="Tahoma" w:cs="Tahoma"/>
          <w:sz w:val="20"/>
          <w:szCs w:val="20"/>
        </w:rPr>
        <w:t xml:space="preserve"> (</w:t>
      </w:r>
      <w:proofErr w:type="spellStart"/>
      <w:r w:rsidR="00DD2B46" w:rsidRPr="002147BB">
        <w:rPr>
          <w:rFonts w:ascii="Tahoma" w:hAnsi="Tahoma" w:cs="Tahoma"/>
          <w:sz w:val="20"/>
          <w:szCs w:val="20"/>
        </w:rPr>
        <w:t>Cystische</w:t>
      </w:r>
      <w:proofErr w:type="spellEnd"/>
      <w:r w:rsidR="00DD2B46" w:rsidRPr="002147BB">
        <w:rPr>
          <w:rFonts w:ascii="Tahoma" w:hAnsi="Tahoma" w:cs="Tahoma"/>
          <w:sz w:val="20"/>
          <w:szCs w:val="20"/>
        </w:rPr>
        <w:t xml:space="preserve"> </w:t>
      </w:r>
      <w:proofErr w:type="spellStart"/>
      <w:r w:rsidRPr="002147BB">
        <w:rPr>
          <w:rFonts w:ascii="Tahoma" w:hAnsi="Tahoma" w:cs="Tahoma"/>
          <w:sz w:val="20"/>
          <w:szCs w:val="20"/>
        </w:rPr>
        <w:t>Fibrose</w:t>
      </w:r>
      <w:proofErr w:type="spellEnd"/>
      <w:r w:rsidRPr="002147BB">
        <w:rPr>
          <w:rFonts w:ascii="Tahoma" w:hAnsi="Tahoma" w:cs="Tahoma"/>
          <w:sz w:val="20"/>
          <w:szCs w:val="20"/>
        </w:rPr>
        <w:t>)</w:t>
      </w:r>
      <w:r w:rsidR="00F562DC">
        <w:rPr>
          <w:rFonts w:ascii="Tahoma" w:hAnsi="Tahoma" w:cs="Tahoma"/>
          <w:sz w:val="20"/>
          <w:szCs w:val="20"/>
        </w:rPr>
        <w:t xml:space="preserve">; </w:t>
      </w:r>
      <w:proofErr w:type="spellStart"/>
      <w:r w:rsidRPr="002147BB">
        <w:rPr>
          <w:rFonts w:ascii="Tahoma" w:hAnsi="Tahoma" w:cs="Tahoma"/>
          <w:b/>
          <w:sz w:val="20"/>
          <w:szCs w:val="20"/>
        </w:rPr>
        <w:t>Xero</w:t>
      </w:r>
      <w:r w:rsidR="00DD2B46" w:rsidRPr="002147BB">
        <w:rPr>
          <w:rFonts w:ascii="Tahoma" w:hAnsi="Tahoma" w:cs="Tahoma"/>
          <w:b/>
          <w:sz w:val="20"/>
          <w:szCs w:val="20"/>
        </w:rPr>
        <w:t>derma</w:t>
      </w:r>
      <w:proofErr w:type="spellEnd"/>
      <w:r w:rsidR="00DD2B46" w:rsidRPr="002147BB">
        <w:rPr>
          <w:rFonts w:ascii="Tahoma" w:hAnsi="Tahoma" w:cs="Tahoma"/>
          <w:b/>
          <w:sz w:val="20"/>
          <w:szCs w:val="20"/>
        </w:rPr>
        <w:t xml:space="preserve"> </w:t>
      </w:r>
      <w:proofErr w:type="spellStart"/>
      <w:r w:rsidRPr="002147BB">
        <w:rPr>
          <w:rFonts w:ascii="Tahoma" w:hAnsi="Tahoma" w:cs="Tahoma"/>
          <w:b/>
          <w:sz w:val="20"/>
          <w:szCs w:val="20"/>
        </w:rPr>
        <w:t>pigmentosum</w:t>
      </w:r>
      <w:proofErr w:type="spellEnd"/>
      <w:r w:rsidR="00DD2B46" w:rsidRPr="002147BB">
        <w:rPr>
          <w:rFonts w:ascii="Tahoma" w:hAnsi="Tahoma" w:cs="Tahoma"/>
          <w:b/>
          <w:sz w:val="20"/>
          <w:szCs w:val="20"/>
        </w:rPr>
        <w:t xml:space="preserve"> </w:t>
      </w:r>
      <w:r w:rsidR="000B14F5">
        <w:rPr>
          <w:rFonts w:ascii="Tahoma" w:hAnsi="Tahoma" w:cs="Tahoma"/>
          <w:sz w:val="20"/>
          <w:szCs w:val="20"/>
        </w:rPr>
        <w:t>(</w:t>
      </w:r>
      <w:r w:rsidR="00DD2B46" w:rsidRPr="002147BB">
        <w:rPr>
          <w:rFonts w:ascii="Tahoma" w:hAnsi="Tahoma" w:cs="Tahoma"/>
          <w:sz w:val="20"/>
          <w:szCs w:val="20"/>
        </w:rPr>
        <w:t>Lichtü</w:t>
      </w:r>
      <w:r w:rsidRPr="002147BB">
        <w:rPr>
          <w:rFonts w:ascii="Tahoma" w:hAnsi="Tahoma" w:cs="Tahoma"/>
          <w:sz w:val="20"/>
          <w:szCs w:val="20"/>
        </w:rPr>
        <w:t>berempfindlichkeit, die u.a. zu Haut</w:t>
      </w:r>
      <w:r w:rsidR="00DD2B46" w:rsidRPr="002147BB">
        <w:rPr>
          <w:rFonts w:ascii="Tahoma" w:hAnsi="Tahoma" w:cs="Tahoma"/>
          <w:sz w:val="20"/>
          <w:szCs w:val="20"/>
        </w:rPr>
        <w:t>krebs führen kann</w:t>
      </w:r>
      <w:r w:rsidR="001F03DB">
        <w:rPr>
          <w:rFonts w:ascii="Tahoma" w:hAnsi="Tahoma" w:cs="Tahoma"/>
          <w:sz w:val="20"/>
          <w:szCs w:val="20"/>
        </w:rPr>
        <w:t>; die B</w:t>
      </w:r>
      <w:r w:rsidRPr="002147BB">
        <w:rPr>
          <w:rFonts w:ascii="Tahoma" w:hAnsi="Tahoma" w:cs="Tahoma"/>
          <w:sz w:val="20"/>
          <w:szCs w:val="20"/>
        </w:rPr>
        <w:t>e</w:t>
      </w:r>
      <w:r w:rsidR="00DD2B46" w:rsidRPr="002147BB">
        <w:rPr>
          <w:rFonts w:ascii="Tahoma" w:hAnsi="Tahoma" w:cs="Tahoma"/>
          <w:sz w:val="20"/>
          <w:szCs w:val="20"/>
        </w:rPr>
        <w:t>troffenen mü</w:t>
      </w:r>
      <w:r w:rsidRPr="002147BB">
        <w:rPr>
          <w:rFonts w:ascii="Tahoma" w:hAnsi="Tahoma" w:cs="Tahoma"/>
          <w:sz w:val="20"/>
          <w:szCs w:val="20"/>
        </w:rPr>
        <w:t>s</w:t>
      </w:r>
      <w:r w:rsidRPr="002147BB">
        <w:rPr>
          <w:rFonts w:ascii="Tahoma" w:hAnsi="Tahoma" w:cs="Tahoma"/>
          <w:sz w:val="20"/>
          <w:szCs w:val="20"/>
        </w:rPr>
        <w:t>sen sich gegen jede</w:t>
      </w:r>
      <w:r w:rsidR="00E748C7" w:rsidRPr="002147BB">
        <w:rPr>
          <w:rFonts w:ascii="Tahoma" w:hAnsi="Tahoma" w:cs="Tahoma"/>
          <w:sz w:val="20"/>
          <w:szCs w:val="20"/>
        </w:rPr>
        <w:t xml:space="preserve"> </w:t>
      </w:r>
      <w:r w:rsidR="00DD2B46" w:rsidRPr="002147BB">
        <w:rPr>
          <w:rFonts w:ascii="Tahoma" w:hAnsi="Tahoma" w:cs="Tahoma"/>
          <w:sz w:val="20"/>
          <w:szCs w:val="20"/>
        </w:rPr>
        <w:t>Art von Sonnenstrahlung schüt</w:t>
      </w:r>
      <w:r w:rsidRPr="002147BB">
        <w:rPr>
          <w:rFonts w:ascii="Tahoma" w:hAnsi="Tahoma" w:cs="Tahoma"/>
          <w:sz w:val="20"/>
          <w:szCs w:val="20"/>
        </w:rPr>
        <w:t>zen. Die sicherste Methode ist dabei nur bei Du</w:t>
      </w:r>
      <w:r w:rsidR="00E720B3">
        <w:rPr>
          <w:rFonts w:ascii="Tahoma" w:hAnsi="Tahoma" w:cs="Tahoma"/>
          <w:sz w:val="20"/>
          <w:szCs w:val="20"/>
        </w:rPr>
        <w:t>nkelheit aus dem Haus zu gehen</w:t>
      </w:r>
      <w:r w:rsidR="00767BA0">
        <w:rPr>
          <w:rFonts w:ascii="Tahoma" w:hAnsi="Tahoma" w:cs="Tahoma"/>
          <w:sz w:val="20"/>
          <w:szCs w:val="20"/>
        </w:rPr>
        <w:t>)</w:t>
      </w:r>
      <w:r w:rsidR="00E720B3">
        <w:rPr>
          <w:rFonts w:ascii="Tahoma" w:hAnsi="Tahoma" w:cs="Tahoma"/>
          <w:sz w:val="20"/>
          <w:szCs w:val="20"/>
        </w:rPr>
        <w:t>.</w:t>
      </w:r>
    </w:p>
    <w:p w:rsidR="00200F40" w:rsidRDefault="009D1814" w:rsidP="00F20528">
      <w:pPr>
        <w:autoSpaceDE w:val="0"/>
        <w:autoSpaceDN w:val="0"/>
        <w:adjustRightInd w:val="0"/>
        <w:jc w:val="both"/>
        <w:rPr>
          <w:rFonts w:ascii="Tahoma" w:hAnsi="Tahoma" w:cs="Tahoma"/>
          <w:sz w:val="20"/>
          <w:szCs w:val="20"/>
        </w:rPr>
      </w:pPr>
      <w:r w:rsidRPr="002147BB">
        <w:rPr>
          <w:rFonts w:ascii="Tahoma" w:hAnsi="Tahoma" w:cs="Tahoma"/>
          <w:sz w:val="20"/>
          <w:szCs w:val="20"/>
        </w:rPr>
        <w:t>Ein</w:t>
      </w:r>
      <w:r w:rsidR="00E748C7" w:rsidRPr="002147BB">
        <w:rPr>
          <w:rFonts w:ascii="Tahoma" w:hAnsi="Tahoma" w:cs="Tahoma"/>
          <w:sz w:val="20"/>
          <w:szCs w:val="20"/>
        </w:rPr>
        <w:t xml:space="preserve"> </w:t>
      </w:r>
      <w:r w:rsidRPr="002147BB">
        <w:rPr>
          <w:rFonts w:ascii="Tahoma" w:hAnsi="Tahoma" w:cs="Tahoma"/>
          <w:sz w:val="20"/>
          <w:szCs w:val="20"/>
        </w:rPr>
        <w:t xml:space="preserve">besonderer Fall wurde aus Amerika bekannt, bei dem zwei </w:t>
      </w:r>
      <w:r w:rsidR="00200F40" w:rsidRPr="002147BB">
        <w:rPr>
          <w:rFonts w:ascii="Tahoma" w:hAnsi="Tahoma" w:cs="Tahoma"/>
          <w:sz w:val="20"/>
          <w:szCs w:val="20"/>
        </w:rPr>
        <w:t>betroffene</w:t>
      </w:r>
      <w:r w:rsidR="00DD2B46" w:rsidRPr="002147BB">
        <w:rPr>
          <w:rFonts w:ascii="Tahoma" w:hAnsi="Tahoma" w:cs="Tahoma"/>
          <w:sz w:val="20"/>
          <w:szCs w:val="20"/>
        </w:rPr>
        <w:t xml:space="preserve"> Kinder als „</w:t>
      </w:r>
      <w:r w:rsidR="00E720B3">
        <w:rPr>
          <w:rFonts w:ascii="Tahoma" w:hAnsi="Tahoma" w:cs="Tahoma"/>
          <w:sz w:val="20"/>
          <w:szCs w:val="20"/>
        </w:rPr>
        <w:t>Mondschei</w:t>
      </w:r>
      <w:r w:rsidR="00E720B3">
        <w:rPr>
          <w:rFonts w:ascii="Tahoma" w:hAnsi="Tahoma" w:cs="Tahoma"/>
          <w:sz w:val="20"/>
          <w:szCs w:val="20"/>
        </w:rPr>
        <w:t>n</w:t>
      </w:r>
      <w:r w:rsidR="00E720B3">
        <w:rPr>
          <w:rFonts w:ascii="Tahoma" w:hAnsi="Tahoma" w:cs="Tahoma"/>
          <w:sz w:val="20"/>
          <w:szCs w:val="20"/>
        </w:rPr>
        <w:t>kinder</w:t>
      </w:r>
      <w:r w:rsidR="00DD2B46" w:rsidRPr="002147BB">
        <w:rPr>
          <w:rFonts w:ascii="Tahoma" w:hAnsi="Tahoma" w:cs="Tahoma"/>
          <w:sz w:val="20"/>
          <w:szCs w:val="20"/>
        </w:rPr>
        <w:t>“</w:t>
      </w:r>
      <w:r w:rsidRPr="002147BB">
        <w:rPr>
          <w:rFonts w:ascii="Tahoma" w:hAnsi="Tahoma" w:cs="Tahoma"/>
          <w:sz w:val="20"/>
          <w:szCs w:val="20"/>
        </w:rPr>
        <w:t xml:space="preserve"> von der Nachbarschaft</w:t>
      </w:r>
      <w:r w:rsidR="00E748C7" w:rsidRPr="002147BB">
        <w:rPr>
          <w:rFonts w:ascii="Tahoma" w:hAnsi="Tahoma" w:cs="Tahoma"/>
          <w:sz w:val="20"/>
          <w:szCs w:val="20"/>
        </w:rPr>
        <w:t xml:space="preserve"> </w:t>
      </w:r>
      <w:r w:rsidRPr="002147BB">
        <w:rPr>
          <w:rFonts w:ascii="Tahoma" w:hAnsi="Tahoma" w:cs="Tahoma"/>
          <w:sz w:val="20"/>
          <w:szCs w:val="20"/>
        </w:rPr>
        <w:t>ge</w:t>
      </w:r>
      <w:r w:rsidR="00DD2B46" w:rsidRPr="002147BB">
        <w:rPr>
          <w:rFonts w:ascii="Tahoma" w:hAnsi="Tahoma" w:cs="Tahoma"/>
          <w:sz w:val="20"/>
          <w:szCs w:val="20"/>
        </w:rPr>
        <w:t>mieden wurden. Ü</w:t>
      </w:r>
      <w:r w:rsidRPr="002147BB">
        <w:rPr>
          <w:rFonts w:ascii="Tahoma" w:hAnsi="Tahoma" w:cs="Tahoma"/>
          <w:sz w:val="20"/>
          <w:szCs w:val="20"/>
        </w:rPr>
        <w:t xml:space="preserve">ber das Schicksal der beiden Kinder wurde </w:t>
      </w:r>
      <w:r w:rsidR="00767BA0">
        <w:rPr>
          <w:rFonts w:ascii="Tahoma" w:hAnsi="Tahoma" w:cs="Tahoma"/>
          <w:sz w:val="20"/>
          <w:szCs w:val="20"/>
        </w:rPr>
        <w:t>auch</w:t>
      </w:r>
      <w:r w:rsidRPr="002147BB">
        <w:rPr>
          <w:rFonts w:ascii="Tahoma" w:hAnsi="Tahoma" w:cs="Tahoma"/>
          <w:sz w:val="20"/>
          <w:szCs w:val="20"/>
        </w:rPr>
        <w:t xml:space="preserve"> ein Spielfilm </w:t>
      </w:r>
      <w:r w:rsidR="00E720B3">
        <w:rPr>
          <w:rFonts w:ascii="Tahoma" w:hAnsi="Tahoma" w:cs="Tahoma"/>
          <w:sz w:val="20"/>
          <w:szCs w:val="20"/>
        </w:rPr>
        <w:t xml:space="preserve">(„Mondscheinkinder“, 2006) </w:t>
      </w:r>
      <w:r w:rsidRPr="002147BB">
        <w:rPr>
          <w:rFonts w:ascii="Tahoma" w:hAnsi="Tahoma" w:cs="Tahoma"/>
          <w:sz w:val="20"/>
          <w:szCs w:val="20"/>
        </w:rPr>
        <w:t>ge</w:t>
      </w:r>
      <w:r w:rsidR="00E720B3">
        <w:rPr>
          <w:rFonts w:ascii="Tahoma" w:hAnsi="Tahoma" w:cs="Tahoma"/>
          <w:sz w:val="20"/>
          <w:szCs w:val="20"/>
        </w:rPr>
        <w:t>dreht</w:t>
      </w:r>
      <w:r w:rsidR="003C79A7">
        <w:rPr>
          <w:rFonts w:ascii="Tahoma" w:hAnsi="Tahoma" w:cs="Tahoma"/>
          <w:sz w:val="20"/>
          <w:szCs w:val="20"/>
        </w:rPr>
        <w:t>.</w:t>
      </w:r>
      <w:r w:rsidR="00200F40">
        <w:rPr>
          <w:rFonts w:ascii="Tahoma" w:hAnsi="Tahoma" w:cs="Tahoma"/>
          <w:sz w:val="20"/>
          <w:szCs w:val="20"/>
        </w:rPr>
        <w:t xml:space="preserve"> </w:t>
      </w:r>
    </w:p>
    <w:p w:rsidR="00200F40" w:rsidRDefault="00200F40" w:rsidP="00F20528">
      <w:pPr>
        <w:autoSpaceDE w:val="0"/>
        <w:autoSpaceDN w:val="0"/>
        <w:adjustRightInd w:val="0"/>
        <w:jc w:val="both"/>
        <w:rPr>
          <w:rFonts w:ascii="Tahoma" w:hAnsi="Tahoma" w:cs="Tahoma"/>
          <w:sz w:val="20"/>
          <w:szCs w:val="20"/>
        </w:rPr>
      </w:pPr>
    </w:p>
    <w:p w:rsidR="00E748C7" w:rsidRDefault="00E748C7" w:rsidP="00F20528">
      <w:pPr>
        <w:autoSpaceDE w:val="0"/>
        <w:autoSpaceDN w:val="0"/>
        <w:adjustRightInd w:val="0"/>
        <w:jc w:val="both"/>
        <w:rPr>
          <w:rFonts w:ascii="Tahoma" w:hAnsi="Tahoma" w:cs="Tahoma"/>
          <w:sz w:val="22"/>
          <w:szCs w:val="22"/>
        </w:rPr>
        <w:sectPr w:rsidR="00E748C7" w:rsidSect="00E748C7">
          <w:type w:val="continuous"/>
          <w:pgSz w:w="11906" w:h="16838"/>
          <w:pgMar w:top="1134" w:right="1134" w:bottom="1134" w:left="1134" w:header="708" w:footer="708" w:gutter="0"/>
          <w:cols w:num="2" w:space="708" w:equalWidth="0">
            <w:col w:w="4465" w:space="708"/>
            <w:col w:w="4465"/>
          </w:cols>
          <w:docGrid w:linePitch="360"/>
        </w:sectPr>
      </w:pPr>
    </w:p>
    <w:p w:rsidR="003C79A7" w:rsidRPr="002147BB" w:rsidRDefault="0089645B" w:rsidP="003C79A7">
      <w:pPr>
        <w:autoSpaceDE w:val="0"/>
        <w:autoSpaceDN w:val="0"/>
        <w:adjustRightInd w:val="0"/>
        <w:spacing w:line="480" w:lineRule="auto"/>
        <w:ind w:left="360"/>
        <w:jc w:val="center"/>
        <w:rPr>
          <w:rFonts w:ascii="Tahoma" w:hAnsi="Tahoma" w:cs="Tahoma"/>
          <w:sz w:val="36"/>
          <w:szCs w:val="36"/>
        </w:rPr>
      </w:pPr>
      <w:r>
        <w:rPr>
          <w:rFonts w:ascii="Tahoma" w:hAnsi="Tahoma" w:cs="Tahoma"/>
          <w:b/>
          <w:sz w:val="36"/>
          <w:szCs w:val="36"/>
          <w:u w:val="single"/>
        </w:rPr>
        <w:lastRenderedPageBreak/>
        <w:t xml:space="preserve">Station 4 </w:t>
      </w:r>
      <w:r w:rsidR="003C79A7" w:rsidRPr="002147BB">
        <w:rPr>
          <w:rFonts w:ascii="Tahoma" w:hAnsi="Tahoma" w:cs="Tahoma"/>
          <w:b/>
          <w:sz w:val="36"/>
          <w:szCs w:val="36"/>
          <w:u w:val="single"/>
        </w:rPr>
        <w:t>Albinismus</w:t>
      </w:r>
    </w:p>
    <w:p w:rsidR="003C79A7" w:rsidRDefault="003C79A7" w:rsidP="003C79A7">
      <w:pPr>
        <w:autoSpaceDE w:val="0"/>
        <w:autoSpaceDN w:val="0"/>
        <w:adjustRightInd w:val="0"/>
        <w:jc w:val="both"/>
        <w:rPr>
          <w:rFonts w:ascii="Tahoma" w:hAnsi="Tahoma" w:cs="Tahoma"/>
          <w:b/>
          <w:sz w:val="22"/>
          <w:szCs w:val="22"/>
        </w:rPr>
      </w:pPr>
      <w:r w:rsidRPr="00CC29F5">
        <w:rPr>
          <w:rFonts w:ascii="Tahoma" w:hAnsi="Tahoma" w:cs="Tahoma"/>
          <w:b/>
          <w:sz w:val="22"/>
          <w:szCs w:val="22"/>
        </w:rPr>
        <w:t xml:space="preserve">A) </w:t>
      </w:r>
      <w:r>
        <w:rPr>
          <w:rFonts w:ascii="Tahoma" w:hAnsi="Tahoma" w:cs="Tahoma"/>
          <w:b/>
          <w:sz w:val="22"/>
          <w:szCs w:val="22"/>
        </w:rPr>
        <w:t>Notiere</w:t>
      </w:r>
      <w:r w:rsidRPr="00DA0695">
        <w:rPr>
          <w:rFonts w:ascii="Tahoma" w:hAnsi="Tahoma" w:cs="Tahoma"/>
          <w:b/>
          <w:sz w:val="22"/>
          <w:szCs w:val="22"/>
        </w:rPr>
        <w:t xml:space="preserve"> dir die Symptome und die Ursachen des beschriebenen Krankheitsbilds</w:t>
      </w:r>
      <w:r>
        <w:rPr>
          <w:rFonts w:ascii="Tahoma" w:hAnsi="Tahoma" w:cs="Tahoma"/>
          <w:b/>
          <w:sz w:val="22"/>
          <w:szCs w:val="22"/>
        </w:rPr>
        <w:t xml:space="preserve"> in dein</w:t>
      </w:r>
      <w:r w:rsidR="00767BA0">
        <w:rPr>
          <w:rFonts w:ascii="Tahoma" w:hAnsi="Tahoma" w:cs="Tahoma"/>
          <w:b/>
          <w:sz w:val="22"/>
          <w:szCs w:val="22"/>
        </w:rPr>
        <w:t>em</w:t>
      </w:r>
      <w:r>
        <w:rPr>
          <w:rFonts w:ascii="Tahoma" w:hAnsi="Tahoma" w:cs="Tahoma"/>
          <w:b/>
          <w:sz w:val="22"/>
          <w:szCs w:val="22"/>
        </w:rPr>
        <w:t xml:space="preserve"> Heft</w:t>
      </w:r>
      <w:r w:rsidRPr="00DA0695">
        <w:rPr>
          <w:rFonts w:ascii="Tahoma" w:hAnsi="Tahoma" w:cs="Tahoma"/>
          <w:b/>
          <w:sz w:val="22"/>
          <w:szCs w:val="22"/>
        </w:rPr>
        <w:t>.</w:t>
      </w:r>
    </w:p>
    <w:p w:rsidR="003C79A7" w:rsidRDefault="003C79A7" w:rsidP="003C79A7">
      <w:pPr>
        <w:autoSpaceDE w:val="0"/>
        <w:autoSpaceDN w:val="0"/>
        <w:adjustRightInd w:val="0"/>
        <w:jc w:val="both"/>
        <w:rPr>
          <w:rFonts w:ascii="Tahoma" w:hAnsi="Tahoma" w:cs="Tahoma"/>
          <w:b/>
          <w:sz w:val="22"/>
          <w:szCs w:val="22"/>
        </w:rPr>
      </w:pPr>
    </w:p>
    <w:p w:rsidR="009D1814" w:rsidRDefault="003C79A7" w:rsidP="00F20528">
      <w:pPr>
        <w:autoSpaceDE w:val="0"/>
        <w:autoSpaceDN w:val="0"/>
        <w:adjustRightInd w:val="0"/>
        <w:jc w:val="both"/>
        <w:rPr>
          <w:rFonts w:ascii="Tahoma" w:hAnsi="Tahoma" w:cs="Tahoma"/>
          <w:b/>
          <w:sz w:val="22"/>
          <w:szCs w:val="22"/>
        </w:rPr>
      </w:pPr>
      <w:r w:rsidRPr="003C79A7">
        <w:rPr>
          <w:rFonts w:ascii="Tahoma" w:hAnsi="Tahoma" w:cs="Tahoma"/>
          <w:b/>
          <w:sz w:val="22"/>
          <w:szCs w:val="22"/>
        </w:rPr>
        <w:t>B</w:t>
      </w:r>
      <w:r w:rsidR="009D1814" w:rsidRPr="003C79A7">
        <w:rPr>
          <w:rFonts w:ascii="Tahoma" w:hAnsi="Tahoma" w:cs="Tahoma"/>
          <w:b/>
          <w:sz w:val="22"/>
          <w:szCs w:val="22"/>
        </w:rPr>
        <w:t>) Beantworte die folgenden Fragen in dein</w:t>
      </w:r>
      <w:r w:rsidR="0095421B">
        <w:rPr>
          <w:rFonts w:ascii="Tahoma" w:hAnsi="Tahoma" w:cs="Tahoma"/>
          <w:b/>
          <w:sz w:val="22"/>
          <w:szCs w:val="22"/>
        </w:rPr>
        <w:t>em</w:t>
      </w:r>
      <w:r w:rsidR="009D1814" w:rsidRPr="003C79A7">
        <w:rPr>
          <w:rFonts w:ascii="Tahoma" w:hAnsi="Tahoma" w:cs="Tahoma"/>
          <w:b/>
          <w:sz w:val="22"/>
          <w:szCs w:val="22"/>
        </w:rPr>
        <w:t xml:space="preserve"> Heft:</w:t>
      </w:r>
    </w:p>
    <w:p w:rsidR="003C79A7" w:rsidRPr="003C79A7" w:rsidRDefault="003C79A7" w:rsidP="00F20528">
      <w:pPr>
        <w:autoSpaceDE w:val="0"/>
        <w:autoSpaceDN w:val="0"/>
        <w:adjustRightInd w:val="0"/>
        <w:jc w:val="both"/>
        <w:rPr>
          <w:rFonts w:ascii="Tahoma" w:hAnsi="Tahoma" w:cs="Tahoma"/>
          <w:b/>
          <w:sz w:val="22"/>
          <w:szCs w:val="22"/>
        </w:rPr>
      </w:pPr>
    </w:p>
    <w:p w:rsidR="00D067BB" w:rsidRDefault="002803A3" w:rsidP="00F20528">
      <w:pPr>
        <w:numPr>
          <w:ilvl w:val="0"/>
          <w:numId w:val="22"/>
        </w:numPr>
        <w:autoSpaceDE w:val="0"/>
        <w:autoSpaceDN w:val="0"/>
        <w:adjustRightInd w:val="0"/>
        <w:jc w:val="both"/>
        <w:rPr>
          <w:rFonts w:ascii="Tahoma" w:hAnsi="Tahoma" w:cs="Tahoma"/>
          <w:sz w:val="22"/>
          <w:szCs w:val="22"/>
        </w:rPr>
      </w:pPr>
      <w:r>
        <w:rPr>
          <w:rFonts w:ascii="Tahoma" w:hAnsi="Tahoma" w:cs="Tahoma"/>
          <w:sz w:val="22"/>
          <w:szCs w:val="22"/>
        </w:rPr>
        <w:t>Was spricht dafür</w:t>
      </w:r>
      <w:r w:rsidR="009D1814" w:rsidRPr="00A943A7">
        <w:rPr>
          <w:rFonts w:ascii="Tahoma" w:hAnsi="Tahoma" w:cs="Tahoma"/>
          <w:sz w:val="22"/>
          <w:szCs w:val="22"/>
        </w:rPr>
        <w:t xml:space="preserve">, </w:t>
      </w:r>
      <w:r>
        <w:rPr>
          <w:rFonts w:ascii="Tahoma" w:hAnsi="Tahoma" w:cs="Tahoma"/>
          <w:sz w:val="22"/>
          <w:szCs w:val="22"/>
        </w:rPr>
        <w:t>dass</w:t>
      </w:r>
      <w:r w:rsidR="009D1814" w:rsidRPr="00A943A7">
        <w:rPr>
          <w:rFonts w:ascii="Tahoma" w:hAnsi="Tahoma" w:cs="Tahoma"/>
          <w:sz w:val="22"/>
          <w:szCs w:val="22"/>
        </w:rPr>
        <w:t xml:space="preserve"> es sich</w:t>
      </w:r>
      <w:r w:rsidR="003C79A7">
        <w:rPr>
          <w:rFonts w:ascii="Tahoma" w:hAnsi="Tahoma" w:cs="Tahoma"/>
          <w:sz w:val="22"/>
          <w:szCs w:val="22"/>
        </w:rPr>
        <w:t xml:space="preserve"> </w:t>
      </w:r>
      <w:r w:rsidR="009D1814" w:rsidRPr="00A943A7">
        <w:rPr>
          <w:rFonts w:ascii="Tahoma" w:hAnsi="Tahoma" w:cs="Tahoma"/>
          <w:sz w:val="22"/>
          <w:szCs w:val="22"/>
        </w:rPr>
        <w:t xml:space="preserve">beim Albinismus um eine </w:t>
      </w:r>
      <w:r w:rsidR="009D1814" w:rsidRPr="00DF221F">
        <w:rPr>
          <w:rFonts w:ascii="Tahoma" w:hAnsi="Tahoma" w:cs="Tahoma"/>
          <w:i/>
          <w:sz w:val="22"/>
          <w:szCs w:val="22"/>
        </w:rPr>
        <w:t>rezessiv</w:t>
      </w:r>
      <w:r w:rsidR="009D1814" w:rsidRPr="00A943A7">
        <w:rPr>
          <w:rFonts w:ascii="Tahoma" w:hAnsi="Tahoma" w:cs="Tahoma"/>
          <w:sz w:val="22"/>
          <w:szCs w:val="22"/>
        </w:rPr>
        <w:t xml:space="preserve"> vererbte Krankheit</w:t>
      </w:r>
      <w:r w:rsidR="00D067BB">
        <w:rPr>
          <w:rFonts w:ascii="Tahoma" w:hAnsi="Tahoma" w:cs="Tahoma"/>
          <w:sz w:val="22"/>
          <w:szCs w:val="22"/>
        </w:rPr>
        <w:t xml:space="preserve"> </w:t>
      </w:r>
      <w:r w:rsidR="009D1814" w:rsidRPr="00A943A7">
        <w:rPr>
          <w:rFonts w:ascii="Tahoma" w:hAnsi="Tahoma" w:cs="Tahoma"/>
          <w:sz w:val="22"/>
          <w:szCs w:val="22"/>
        </w:rPr>
        <w:t>ha</w:t>
      </w:r>
      <w:r w:rsidR="009D1814" w:rsidRPr="00A943A7">
        <w:rPr>
          <w:rFonts w:ascii="Tahoma" w:hAnsi="Tahoma" w:cs="Tahoma"/>
          <w:sz w:val="22"/>
          <w:szCs w:val="22"/>
        </w:rPr>
        <w:t>n</w:t>
      </w:r>
      <w:r w:rsidR="009D1814" w:rsidRPr="00A943A7">
        <w:rPr>
          <w:rFonts w:ascii="Tahoma" w:hAnsi="Tahoma" w:cs="Tahoma"/>
          <w:sz w:val="22"/>
          <w:szCs w:val="22"/>
        </w:rPr>
        <w:t xml:space="preserve">delt? </w:t>
      </w:r>
      <w:r>
        <w:rPr>
          <w:rFonts w:ascii="Tahoma" w:hAnsi="Tahoma" w:cs="Tahoma"/>
          <w:sz w:val="22"/>
          <w:szCs w:val="22"/>
        </w:rPr>
        <w:t>Begründe mit Hilfe des Stammbaums. Was spricht dafür</w:t>
      </w:r>
      <w:r w:rsidR="009D1814" w:rsidRPr="00A943A7">
        <w:rPr>
          <w:rFonts w:ascii="Tahoma" w:hAnsi="Tahoma" w:cs="Tahoma"/>
          <w:sz w:val="22"/>
          <w:szCs w:val="22"/>
        </w:rPr>
        <w:t xml:space="preserve">, </w:t>
      </w:r>
      <w:r>
        <w:rPr>
          <w:rFonts w:ascii="Tahoma" w:hAnsi="Tahoma" w:cs="Tahoma"/>
          <w:sz w:val="22"/>
          <w:szCs w:val="22"/>
        </w:rPr>
        <w:t xml:space="preserve">dass </w:t>
      </w:r>
      <w:r w:rsidR="009D1814" w:rsidRPr="00A943A7">
        <w:rPr>
          <w:rFonts w:ascii="Tahoma" w:hAnsi="Tahoma" w:cs="Tahoma"/>
          <w:sz w:val="22"/>
          <w:szCs w:val="22"/>
        </w:rPr>
        <w:t>das mutierte Allel sich auf einem</w:t>
      </w:r>
      <w:r w:rsidR="00D067BB">
        <w:rPr>
          <w:rFonts w:ascii="Tahoma" w:hAnsi="Tahoma" w:cs="Tahoma"/>
          <w:sz w:val="22"/>
          <w:szCs w:val="22"/>
        </w:rPr>
        <w:t xml:space="preserve"> </w:t>
      </w:r>
      <w:r w:rsidR="009D1814" w:rsidRPr="00DF221F">
        <w:rPr>
          <w:rFonts w:ascii="Tahoma" w:hAnsi="Tahoma" w:cs="Tahoma"/>
          <w:i/>
          <w:sz w:val="22"/>
          <w:szCs w:val="22"/>
        </w:rPr>
        <w:t>Autosom</w:t>
      </w:r>
      <w:r w:rsidR="009D1814" w:rsidRPr="00A943A7">
        <w:rPr>
          <w:rFonts w:ascii="Tahoma" w:hAnsi="Tahoma" w:cs="Tahoma"/>
          <w:sz w:val="22"/>
          <w:szCs w:val="22"/>
        </w:rPr>
        <w:t xml:space="preserve"> </w:t>
      </w:r>
      <w:r>
        <w:rPr>
          <w:rFonts w:ascii="Tahoma" w:hAnsi="Tahoma" w:cs="Tahoma"/>
          <w:sz w:val="22"/>
          <w:szCs w:val="22"/>
        </w:rPr>
        <w:t>und nicht auf einem</w:t>
      </w:r>
      <w:r w:rsidR="009D1814" w:rsidRPr="00A943A7">
        <w:rPr>
          <w:rFonts w:ascii="Tahoma" w:hAnsi="Tahoma" w:cs="Tahoma"/>
          <w:sz w:val="22"/>
          <w:szCs w:val="22"/>
        </w:rPr>
        <w:t xml:space="preserve"> </w:t>
      </w:r>
      <w:proofErr w:type="spellStart"/>
      <w:r w:rsidR="009D1814" w:rsidRPr="00DF221F">
        <w:rPr>
          <w:rFonts w:ascii="Tahoma" w:hAnsi="Tahoma" w:cs="Tahoma"/>
          <w:i/>
          <w:sz w:val="22"/>
          <w:szCs w:val="22"/>
        </w:rPr>
        <w:t>Gonosom</w:t>
      </w:r>
      <w:proofErr w:type="spellEnd"/>
      <w:r w:rsidR="009D1814" w:rsidRPr="00A943A7">
        <w:rPr>
          <w:rFonts w:ascii="Tahoma" w:hAnsi="Tahoma" w:cs="Tahoma"/>
          <w:sz w:val="22"/>
          <w:szCs w:val="22"/>
        </w:rPr>
        <w:t xml:space="preserve"> befindet?</w:t>
      </w:r>
    </w:p>
    <w:p w:rsidR="00200F40" w:rsidRDefault="00200F40" w:rsidP="00200F40">
      <w:pPr>
        <w:autoSpaceDE w:val="0"/>
        <w:autoSpaceDN w:val="0"/>
        <w:adjustRightInd w:val="0"/>
        <w:ind w:left="720"/>
        <w:jc w:val="both"/>
        <w:rPr>
          <w:rFonts w:ascii="Tahoma" w:hAnsi="Tahoma" w:cs="Tahoma"/>
          <w:sz w:val="22"/>
          <w:szCs w:val="22"/>
        </w:rPr>
      </w:pPr>
    </w:p>
    <w:tbl>
      <w:tblPr>
        <w:tblpPr w:leftFromText="141" w:rightFromText="141" w:vertAnchor="text" w:horzAnchor="margin" w:tblpXSpec="center" w:tblpY="26"/>
        <w:tblW w:w="4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0"/>
      </w:tblGrid>
      <w:tr w:rsidR="00200F40" w:rsidRPr="00200F40" w:rsidTr="00200F40">
        <w:tc>
          <w:tcPr>
            <w:tcW w:w="4953" w:type="dxa"/>
          </w:tcPr>
          <w:p w:rsidR="00200F40" w:rsidRDefault="00E74DEC" w:rsidP="00D11BF0">
            <w:pPr>
              <w:autoSpaceDE w:val="0"/>
              <w:autoSpaceDN w:val="0"/>
              <w:adjustRightInd w:val="0"/>
              <w:jc w:val="both"/>
              <w:rPr>
                <w:rFonts w:ascii="Tahoma" w:hAnsi="Tahoma" w:cs="Tahoma"/>
                <w:sz w:val="20"/>
                <w:szCs w:val="20"/>
              </w:rPr>
            </w:pPr>
            <w:r>
              <w:rPr>
                <w:rFonts w:ascii="Tahoma" w:hAnsi="Tahoma" w:cs="Tahoma"/>
                <w:noProof/>
                <w:sz w:val="20"/>
                <w:szCs w:val="20"/>
              </w:rPr>
              <w:pict>
                <v:rect id="_x0000_s1934" style="position:absolute;left:0;text-align:left;margin-left:77.75pt;margin-top:69.4pt;width:8.95pt;height:9.5pt;z-index:251648000" strokeweight=".25pt"/>
              </w:pict>
            </w:r>
            <w:r>
              <w:rPr>
                <w:rFonts w:ascii="Tahoma" w:hAnsi="Tahoma" w:cs="Tahoma"/>
                <w:noProof/>
                <w:sz w:val="20"/>
                <w:szCs w:val="20"/>
              </w:rPr>
              <w:pict>
                <v:oval id="_x0000_s1933" style="position:absolute;left:0;text-align:left;margin-left:49.25pt;margin-top:49.85pt;width:8.95pt;height:9.5pt;z-index:251646976" strokeweight=".25pt"/>
              </w:pict>
            </w:r>
            <w:r>
              <w:rPr>
                <w:rFonts w:ascii="Tahoma" w:hAnsi="Tahoma" w:cs="Tahoma"/>
                <w:noProof/>
                <w:sz w:val="20"/>
                <w:szCs w:val="20"/>
              </w:rPr>
              <w:pict>
                <v:rect id="_x0000_s1932" style="position:absolute;left:0;text-align:left;margin-left:91pt;margin-top:49.85pt;width:8.95pt;height:9.5pt;z-index:251645952" strokeweight=".25pt"/>
              </w:pict>
            </w:r>
            <w:r>
              <w:rPr>
                <w:rFonts w:ascii="Tahoma" w:hAnsi="Tahoma" w:cs="Tahoma"/>
                <w:noProof/>
                <w:sz w:val="20"/>
                <w:szCs w:val="20"/>
              </w:rPr>
              <w:pict>
                <v:oval id="_x0000_s1931" style="position:absolute;left:0;text-align:left;margin-left:63.35pt;margin-top:49.85pt;width:8.95pt;height:9.5pt;z-index:251644928" fillcolor="black" strokeweight=".25pt"/>
              </w:pict>
            </w:r>
            <w:r>
              <w:rPr>
                <w:rFonts w:ascii="Tahoma" w:hAnsi="Tahoma" w:cs="Tahoma"/>
                <w:noProof/>
                <w:sz w:val="20"/>
                <w:szCs w:val="20"/>
              </w:rPr>
              <w:pict>
                <v:shape id="_x0000_s1930" type="#_x0000_t32" style="position:absolute;left:0;text-align:left;margin-left:125.95pt;margin-top:38.45pt;width:0;height:24.3pt;z-index:251643904" o:connectortype="straight"/>
              </w:pict>
            </w:r>
            <w:r>
              <w:rPr>
                <w:rFonts w:ascii="Tahoma" w:hAnsi="Tahoma" w:cs="Tahoma"/>
                <w:noProof/>
                <w:sz w:val="20"/>
                <w:szCs w:val="20"/>
              </w:rPr>
              <w:pict>
                <v:shape id="_x0000_s1929" type="#_x0000_t32" style="position:absolute;left:0;text-align:left;margin-left:82pt;margin-top:62.75pt;width:43.95pt;height:.25pt;flip:y;z-index:251642880" o:connectortype="straight"/>
              </w:pict>
            </w:r>
            <w:r>
              <w:rPr>
                <w:rFonts w:ascii="Tahoma" w:hAnsi="Tahoma" w:cs="Tahoma"/>
                <w:noProof/>
                <w:sz w:val="20"/>
                <w:szCs w:val="20"/>
              </w:rPr>
              <w:pict>
                <v:rect id="_x0000_s1928" style="position:absolute;left:0;text-align:left;margin-left:121.2pt;margin-top:28.95pt;width:8.95pt;height:9.5pt;z-index:251641856" strokeweight=".25pt"/>
              </w:pict>
            </w:r>
            <w:r>
              <w:rPr>
                <w:rFonts w:ascii="Tahoma" w:hAnsi="Tahoma" w:cs="Tahoma"/>
                <w:noProof/>
                <w:sz w:val="20"/>
                <w:szCs w:val="20"/>
              </w:rPr>
              <w:pict>
                <v:oval id="_x0000_s1927" style="position:absolute;left:0;text-align:left;margin-left:106.2pt;margin-top:91.45pt;width:8.95pt;height:9.5pt;z-index:251640832" strokeweight=".25pt"/>
              </w:pict>
            </w:r>
            <w:r>
              <w:rPr>
                <w:rFonts w:ascii="Tahoma" w:hAnsi="Tahoma" w:cs="Tahoma"/>
                <w:noProof/>
                <w:sz w:val="20"/>
                <w:szCs w:val="20"/>
              </w:rPr>
              <w:pict>
                <v:rect id="_x0000_s1926" style="position:absolute;left:0;text-align:left;margin-left:120.35pt;margin-top:91.45pt;width:8.95pt;height:9.5pt;z-index:251639808" strokeweight=".25pt"/>
              </w:pict>
            </w:r>
            <w:r>
              <w:rPr>
                <w:rFonts w:ascii="Tahoma" w:hAnsi="Tahoma" w:cs="Tahoma"/>
                <w:noProof/>
                <w:sz w:val="20"/>
                <w:szCs w:val="20"/>
              </w:rPr>
              <w:pict>
                <v:oval id="_x0000_s1925" style="position:absolute;left:0;text-align:left;margin-left:134.55pt;margin-top:91.45pt;width:8.95pt;height:9.5pt;z-index:251638784" fillcolor="black" strokeweight=".25pt"/>
              </w:pict>
            </w:r>
            <w:r>
              <w:rPr>
                <w:rFonts w:ascii="Tahoma" w:hAnsi="Tahoma" w:cs="Tahoma"/>
                <w:noProof/>
                <w:sz w:val="20"/>
                <w:szCs w:val="20"/>
              </w:rPr>
              <w:pict>
                <v:rect id="_x0000_s1915" style="position:absolute;left:0;text-align:left;margin-left:91pt;margin-top:91.45pt;width:8.95pt;height:9.5pt;z-index:251628544" fillcolor="black" strokeweight=".25pt"/>
              </w:pict>
            </w:r>
            <w:r>
              <w:rPr>
                <w:rFonts w:ascii="Tahoma" w:hAnsi="Tahoma" w:cs="Tahoma"/>
                <w:noProof/>
                <w:sz w:val="20"/>
                <w:szCs w:val="20"/>
              </w:rPr>
              <w:pict>
                <v:rect id="_x0000_s1924" style="position:absolute;left:0;text-align:left;margin-left:76.55pt;margin-top:91.45pt;width:8.95pt;height:9.5pt;z-index:251637760" fillcolor="black" strokeweight=".25pt"/>
              </w:pict>
            </w:r>
            <w:r>
              <w:rPr>
                <w:rFonts w:ascii="Tahoma" w:hAnsi="Tahoma" w:cs="Tahoma"/>
                <w:noProof/>
                <w:sz w:val="20"/>
                <w:szCs w:val="20"/>
              </w:rPr>
              <w:pict>
                <v:oval id="_x0000_s1923" style="position:absolute;left:0;text-align:left;margin-left:63.35pt;margin-top:69.4pt;width:8.95pt;height:9.5pt;z-index:251636736" strokeweight=".25pt"/>
              </w:pict>
            </w:r>
            <w:r>
              <w:rPr>
                <w:rFonts w:ascii="Tahoma" w:hAnsi="Tahoma" w:cs="Tahoma"/>
                <w:noProof/>
                <w:sz w:val="20"/>
                <w:szCs w:val="20"/>
              </w:rPr>
              <w:pict>
                <v:rect id="_x0000_s1922" style="position:absolute;left:0;text-align:left;margin-left:157.2pt;margin-top:69.4pt;width:8.95pt;height:9.5pt;z-index:251635712" strokeweight=".25pt"/>
              </w:pict>
            </w:r>
            <w:r>
              <w:rPr>
                <w:rFonts w:ascii="Tahoma" w:hAnsi="Tahoma" w:cs="Tahoma"/>
                <w:noProof/>
                <w:sz w:val="20"/>
                <w:szCs w:val="20"/>
              </w:rPr>
              <w:pict>
                <v:rect id="_x0000_s1921" style="position:absolute;left:0;text-align:left;margin-left:164pt;margin-top:49.85pt;width:8.95pt;height:9.5pt;z-index:251634688" strokeweight=".25pt"/>
              </w:pict>
            </w:r>
            <w:r>
              <w:rPr>
                <w:rFonts w:ascii="Tahoma" w:hAnsi="Tahoma" w:cs="Tahoma"/>
                <w:noProof/>
                <w:sz w:val="20"/>
                <w:szCs w:val="20"/>
              </w:rPr>
              <w:pict>
                <v:oval id="_x0000_s1914" style="position:absolute;left:0;text-align:left;margin-left:149.15pt;margin-top:49.85pt;width:8.95pt;height:9.5pt;z-index:251627520" fillcolor="black" strokeweight=".25pt"/>
              </w:pict>
            </w:r>
            <w:r>
              <w:rPr>
                <w:rFonts w:ascii="Tahoma" w:hAnsi="Tahoma" w:cs="Tahoma"/>
                <w:noProof/>
                <w:sz w:val="20"/>
                <w:szCs w:val="20"/>
              </w:rPr>
              <w:pict>
                <v:rect id="_x0000_s1920" style="position:absolute;left:0;text-align:left;margin-left:178.15pt;margin-top:28.65pt;width:8.95pt;height:9.5pt;z-index:251633664" strokeweight=".25pt"/>
              </w:pict>
            </w:r>
            <w:r>
              <w:rPr>
                <w:rFonts w:ascii="Tahoma" w:hAnsi="Tahoma" w:cs="Tahoma"/>
                <w:noProof/>
                <w:sz w:val="20"/>
                <w:szCs w:val="20"/>
              </w:rPr>
              <w:pict>
                <v:rect id="_x0000_s1919" style="position:absolute;left:0;text-align:left;margin-left:157.2pt;margin-top:28.65pt;width:8.95pt;height:9.5pt;z-index:251632640" strokeweight=".25pt"/>
              </w:pict>
            </w:r>
            <w:r>
              <w:rPr>
                <w:rFonts w:ascii="Tahoma" w:hAnsi="Tahoma" w:cs="Tahoma"/>
                <w:noProof/>
                <w:sz w:val="20"/>
                <w:szCs w:val="20"/>
              </w:rPr>
              <w:pict>
                <v:oval id="_x0000_s1918" style="position:absolute;left:0;text-align:left;margin-left:141.7pt;margin-top:28.65pt;width:8.95pt;height:9.5pt;z-index:251631616" strokeweight=".25pt"/>
              </w:pict>
            </w:r>
            <w:r>
              <w:rPr>
                <w:rFonts w:ascii="Tahoma" w:hAnsi="Tahoma" w:cs="Tahoma"/>
                <w:noProof/>
                <w:sz w:val="20"/>
                <w:szCs w:val="20"/>
              </w:rPr>
              <w:pict>
                <v:oval id="_x0000_s1917" style="position:absolute;left:0;text-align:left;margin-left:85.5pt;margin-top:28.65pt;width:8.95pt;height:9.5pt;z-index:251630592" strokeweight=".25pt"/>
              </w:pict>
            </w:r>
            <w:r>
              <w:rPr>
                <w:rFonts w:ascii="Tahoma" w:hAnsi="Tahoma" w:cs="Tahoma"/>
                <w:noProof/>
                <w:sz w:val="20"/>
                <w:szCs w:val="20"/>
              </w:rPr>
              <w:pict>
                <v:rect id="_x0000_s1916" style="position:absolute;left:0;text-align:left;margin-left:70.85pt;margin-top:28.65pt;width:8.95pt;height:9.5pt;z-index:251629568" strokeweight=".25pt"/>
              </w:pict>
            </w:r>
            <w:r>
              <w:rPr>
                <w:rFonts w:ascii="Tahoma" w:hAnsi="Tahoma" w:cs="Tahoma"/>
                <w:noProof/>
                <w:sz w:val="20"/>
                <w:szCs w:val="20"/>
              </w:rPr>
              <w:pict>
                <v:rect id="_x0000_s1913" style="position:absolute;left:0;text-align:left;margin-left:108.9pt;margin-top:8.55pt;width:8.95pt;height:9.5pt;z-index:251626496" strokeweight=".25pt"/>
              </w:pict>
            </w:r>
            <w:r>
              <w:rPr>
                <w:rFonts w:ascii="Tahoma" w:hAnsi="Tahoma" w:cs="Tahoma"/>
                <w:noProof/>
                <w:sz w:val="20"/>
                <w:szCs w:val="20"/>
              </w:rPr>
              <w:pict>
                <v:oval id="_x0000_s1912" style="position:absolute;left:0;text-align:left;margin-left:94.45pt;margin-top:8.55pt;width:8.95pt;height:9.5pt;z-index:251625472" strokeweight=".25pt"/>
              </w:pict>
            </w:r>
            <w:r>
              <w:rPr>
                <w:rFonts w:ascii="Tahoma" w:hAnsi="Tahoma" w:cs="Tahoma"/>
                <w:noProof/>
                <w:sz w:val="20"/>
                <w:szCs w:val="20"/>
              </w:rPr>
              <w:pict>
                <v:oval id="_x0000_s1910" style="position:absolute;left:0;text-align:left;margin-left:40.2pt;margin-top:126.8pt;width:4.85pt;height:5.15pt;z-index:251623424" fillcolor="black" strokeweight=".25pt"/>
              </w:pict>
            </w:r>
            <w:r>
              <w:rPr>
                <w:rFonts w:ascii="Tahoma" w:hAnsi="Tahoma" w:cs="Tahoma"/>
                <w:noProof/>
                <w:sz w:val="20"/>
                <w:szCs w:val="20"/>
              </w:rPr>
              <w:pict>
                <v:rect id="_x0000_s1911" style="position:absolute;left:0;text-align:left;margin-left:40.2pt;margin-top:118.9pt;width:4.85pt;height:5.15pt;z-index:251624448" fillcolor="black" strokeweight=".25pt"/>
              </w:pict>
            </w:r>
            <w:r>
              <w:rPr>
                <w:rFonts w:ascii="Tahoma" w:hAnsi="Tahoma" w:cs="Tahoma"/>
                <w:noProof/>
                <w:sz w:val="20"/>
                <w:szCs w:val="20"/>
              </w:rPr>
              <w:pict>
                <v:rect id="_x0000_s1909" style="position:absolute;left:0;text-align:left;margin-left:40.2pt;margin-top:105.15pt;width:4.85pt;height:5.15pt;z-index:251622400" strokeweight=".25pt"/>
              </w:pict>
            </w:r>
            <w:r>
              <w:rPr>
                <w:rFonts w:ascii="Tahoma" w:hAnsi="Tahoma" w:cs="Tahoma"/>
                <w:noProof/>
                <w:sz w:val="20"/>
                <w:szCs w:val="20"/>
              </w:rPr>
              <w:pict>
                <v:oval id="_x0000_s1908" style="position:absolute;left:0;text-align:left;margin-left:40.2pt;margin-top:111.8pt;width:4.85pt;height:5.15pt;z-index:251621376" strokeweight=".25pt"/>
              </w:pict>
            </w:r>
            <w:r w:rsidR="00986E74">
              <w:rPr>
                <w:rFonts w:ascii="Tahoma" w:hAnsi="Tahoma" w:cs="Tahoma"/>
                <w:noProof/>
                <w:sz w:val="20"/>
                <w:szCs w:val="20"/>
              </w:rPr>
              <w:drawing>
                <wp:inline distT="0" distB="0" distL="0" distR="0">
                  <wp:extent cx="2993390" cy="1697990"/>
                  <wp:effectExtent l="19050" t="0" r="0" b="0"/>
                  <wp:docPr id="10" name="Bild 10" descr="Stammbaum Albinism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ammbaum Albinismus"/>
                          <pic:cNvPicPr>
                            <a:picLocks noChangeAspect="1" noChangeArrowheads="1"/>
                          </pic:cNvPicPr>
                        </pic:nvPicPr>
                        <pic:blipFill>
                          <a:blip r:embed="rId33" cstate="print"/>
                          <a:srcRect/>
                          <a:stretch>
                            <a:fillRect/>
                          </a:stretch>
                        </pic:blipFill>
                        <pic:spPr bwMode="auto">
                          <a:xfrm>
                            <a:off x="0" y="0"/>
                            <a:ext cx="2993390" cy="1697990"/>
                          </a:xfrm>
                          <a:prstGeom prst="rect">
                            <a:avLst/>
                          </a:prstGeom>
                          <a:noFill/>
                          <a:ln w="9525">
                            <a:noFill/>
                            <a:miter lim="800000"/>
                            <a:headEnd/>
                            <a:tailEnd/>
                          </a:ln>
                        </pic:spPr>
                      </pic:pic>
                    </a:graphicData>
                  </a:graphic>
                </wp:inline>
              </w:drawing>
            </w:r>
          </w:p>
          <w:p w:rsidR="00200F40" w:rsidRPr="00200F40" w:rsidRDefault="00413441" w:rsidP="00D11BF0">
            <w:pPr>
              <w:autoSpaceDE w:val="0"/>
              <w:autoSpaceDN w:val="0"/>
              <w:adjustRightInd w:val="0"/>
              <w:jc w:val="both"/>
              <w:rPr>
                <w:rFonts w:ascii="Tahoma" w:hAnsi="Tahoma" w:cs="Tahoma"/>
                <w:sz w:val="16"/>
                <w:szCs w:val="16"/>
              </w:rPr>
            </w:pPr>
            <w:r w:rsidRPr="00413441">
              <w:rPr>
                <w:rFonts w:ascii="Tahoma" w:hAnsi="Tahoma" w:cs="Tahoma"/>
                <w:b/>
                <w:sz w:val="16"/>
                <w:szCs w:val="16"/>
              </w:rPr>
              <w:t>Abb. 13</w:t>
            </w:r>
            <w:r>
              <w:rPr>
                <w:rFonts w:ascii="Tahoma" w:hAnsi="Tahoma" w:cs="Tahoma"/>
                <w:sz w:val="16"/>
                <w:szCs w:val="16"/>
              </w:rPr>
              <w:t xml:space="preserve">: </w:t>
            </w:r>
            <w:r w:rsidR="005A30B1" w:rsidRPr="00200F40">
              <w:rPr>
                <w:rFonts w:ascii="Tahoma" w:hAnsi="Tahoma" w:cs="Tahoma"/>
                <w:sz w:val="16"/>
                <w:szCs w:val="16"/>
              </w:rPr>
              <w:t xml:space="preserve"> Stammbaum </w:t>
            </w:r>
            <w:r w:rsidR="005A30B1">
              <w:rPr>
                <w:rFonts w:ascii="Tahoma" w:hAnsi="Tahoma" w:cs="Tahoma"/>
                <w:sz w:val="16"/>
                <w:szCs w:val="16"/>
              </w:rPr>
              <w:t xml:space="preserve">einer Familie, in der </w:t>
            </w:r>
            <w:r w:rsidR="005A30B1" w:rsidRPr="00200F40">
              <w:rPr>
                <w:rFonts w:ascii="Tahoma" w:hAnsi="Tahoma" w:cs="Tahoma"/>
                <w:sz w:val="16"/>
                <w:szCs w:val="16"/>
              </w:rPr>
              <w:t>Albinismus</w:t>
            </w:r>
            <w:r w:rsidR="005A30B1">
              <w:rPr>
                <w:rFonts w:ascii="Tahoma" w:hAnsi="Tahoma" w:cs="Tahoma"/>
                <w:sz w:val="16"/>
                <w:szCs w:val="16"/>
              </w:rPr>
              <w:t xml:space="preserve"> auftritt</w:t>
            </w:r>
          </w:p>
        </w:tc>
      </w:tr>
    </w:tbl>
    <w:p w:rsidR="00DF221F" w:rsidRDefault="00DF221F" w:rsidP="00DF221F">
      <w:pPr>
        <w:autoSpaceDE w:val="0"/>
        <w:autoSpaceDN w:val="0"/>
        <w:adjustRightInd w:val="0"/>
        <w:ind w:left="360"/>
        <w:rPr>
          <w:rFonts w:ascii="Tahoma" w:hAnsi="Tahoma" w:cs="Tahoma"/>
          <w:sz w:val="22"/>
          <w:szCs w:val="22"/>
        </w:rPr>
      </w:pPr>
    </w:p>
    <w:p w:rsidR="00DF221F" w:rsidRDefault="00DF221F" w:rsidP="00DF221F">
      <w:pPr>
        <w:autoSpaceDE w:val="0"/>
        <w:autoSpaceDN w:val="0"/>
        <w:adjustRightInd w:val="0"/>
        <w:ind w:left="360"/>
        <w:rPr>
          <w:rFonts w:ascii="Tahoma" w:hAnsi="Tahoma" w:cs="Tahoma"/>
          <w:sz w:val="22"/>
          <w:szCs w:val="22"/>
        </w:rPr>
      </w:pPr>
    </w:p>
    <w:p w:rsidR="00200F40" w:rsidRDefault="00200F40" w:rsidP="00DF221F">
      <w:pPr>
        <w:autoSpaceDE w:val="0"/>
        <w:autoSpaceDN w:val="0"/>
        <w:adjustRightInd w:val="0"/>
        <w:ind w:left="360"/>
        <w:rPr>
          <w:rFonts w:ascii="Tahoma" w:hAnsi="Tahoma" w:cs="Tahoma"/>
          <w:sz w:val="22"/>
          <w:szCs w:val="22"/>
        </w:rPr>
      </w:pPr>
    </w:p>
    <w:p w:rsidR="00200F40" w:rsidRDefault="00200F40" w:rsidP="00DF221F">
      <w:pPr>
        <w:autoSpaceDE w:val="0"/>
        <w:autoSpaceDN w:val="0"/>
        <w:adjustRightInd w:val="0"/>
        <w:ind w:left="360"/>
        <w:rPr>
          <w:rFonts w:ascii="Tahoma" w:hAnsi="Tahoma" w:cs="Tahoma"/>
          <w:sz w:val="22"/>
          <w:szCs w:val="22"/>
        </w:rPr>
      </w:pPr>
    </w:p>
    <w:p w:rsidR="00200F40" w:rsidRDefault="00200F40" w:rsidP="00DF221F">
      <w:pPr>
        <w:autoSpaceDE w:val="0"/>
        <w:autoSpaceDN w:val="0"/>
        <w:adjustRightInd w:val="0"/>
        <w:ind w:left="360"/>
        <w:rPr>
          <w:rFonts w:ascii="Tahoma" w:hAnsi="Tahoma" w:cs="Tahoma"/>
          <w:sz w:val="22"/>
          <w:szCs w:val="22"/>
        </w:rPr>
      </w:pPr>
    </w:p>
    <w:p w:rsidR="00200F40" w:rsidRDefault="00200F40" w:rsidP="00DF221F">
      <w:pPr>
        <w:autoSpaceDE w:val="0"/>
        <w:autoSpaceDN w:val="0"/>
        <w:adjustRightInd w:val="0"/>
        <w:ind w:left="360"/>
        <w:rPr>
          <w:rFonts w:ascii="Tahoma" w:hAnsi="Tahoma" w:cs="Tahoma"/>
          <w:sz w:val="22"/>
          <w:szCs w:val="22"/>
        </w:rPr>
      </w:pPr>
    </w:p>
    <w:p w:rsidR="00200F40" w:rsidRDefault="00200F40" w:rsidP="00DF221F">
      <w:pPr>
        <w:autoSpaceDE w:val="0"/>
        <w:autoSpaceDN w:val="0"/>
        <w:adjustRightInd w:val="0"/>
        <w:ind w:left="360"/>
        <w:rPr>
          <w:rFonts w:ascii="Tahoma" w:hAnsi="Tahoma" w:cs="Tahoma"/>
          <w:sz w:val="22"/>
          <w:szCs w:val="22"/>
        </w:rPr>
      </w:pPr>
    </w:p>
    <w:p w:rsidR="00200F40" w:rsidRDefault="00200F40" w:rsidP="00DF221F">
      <w:pPr>
        <w:autoSpaceDE w:val="0"/>
        <w:autoSpaceDN w:val="0"/>
        <w:adjustRightInd w:val="0"/>
        <w:ind w:left="360"/>
        <w:rPr>
          <w:rFonts w:ascii="Tahoma" w:hAnsi="Tahoma" w:cs="Tahoma"/>
          <w:sz w:val="22"/>
          <w:szCs w:val="22"/>
        </w:rPr>
      </w:pPr>
    </w:p>
    <w:p w:rsidR="00200F40" w:rsidRDefault="00200F40" w:rsidP="00DF221F">
      <w:pPr>
        <w:autoSpaceDE w:val="0"/>
        <w:autoSpaceDN w:val="0"/>
        <w:adjustRightInd w:val="0"/>
        <w:ind w:left="360"/>
        <w:rPr>
          <w:rFonts w:ascii="Tahoma" w:hAnsi="Tahoma" w:cs="Tahoma"/>
          <w:sz w:val="22"/>
          <w:szCs w:val="22"/>
        </w:rPr>
      </w:pPr>
    </w:p>
    <w:p w:rsidR="00200F40" w:rsidRDefault="00200F40" w:rsidP="00DF221F">
      <w:pPr>
        <w:autoSpaceDE w:val="0"/>
        <w:autoSpaceDN w:val="0"/>
        <w:adjustRightInd w:val="0"/>
        <w:ind w:left="360"/>
        <w:rPr>
          <w:rFonts w:ascii="Tahoma" w:hAnsi="Tahoma" w:cs="Tahoma"/>
          <w:sz w:val="22"/>
          <w:szCs w:val="22"/>
        </w:rPr>
      </w:pPr>
    </w:p>
    <w:p w:rsidR="00200F40" w:rsidRDefault="00200F40" w:rsidP="00DF221F">
      <w:pPr>
        <w:autoSpaceDE w:val="0"/>
        <w:autoSpaceDN w:val="0"/>
        <w:adjustRightInd w:val="0"/>
        <w:ind w:left="360"/>
        <w:rPr>
          <w:rFonts w:ascii="Tahoma" w:hAnsi="Tahoma" w:cs="Tahoma"/>
          <w:sz w:val="22"/>
          <w:szCs w:val="22"/>
        </w:rPr>
      </w:pPr>
    </w:p>
    <w:p w:rsidR="00200F40" w:rsidRDefault="00200F40" w:rsidP="00DF221F">
      <w:pPr>
        <w:autoSpaceDE w:val="0"/>
        <w:autoSpaceDN w:val="0"/>
        <w:adjustRightInd w:val="0"/>
        <w:ind w:left="360"/>
        <w:rPr>
          <w:rFonts w:ascii="Tahoma" w:hAnsi="Tahoma" w:cs="Tahoma"/>
          <w:sz w:val="22"/>
          <w:szCs w:val="22"/>
        </w:rPr>
      </w:pPr>
    </w:p>
    <w:p w:rsidR="00D067BB" w:rsidRDefault="009D1814" w:rsidP="00DF221F">
      <w:pPr>
        <w:numPr>
          <w:ilvl w:val="0"/>
          <w:numId w:val="22"/>
        </w:numPr>
        <w:autoSpaceDE w:val="0"/>
        <w:autoSpaceDN w:val="0"/>
        <w:adjustRightInd w:val="0"/>
        <w:jc w:val="both"/>
        <w:rPr>
          <w:rFonts w:ascii="Tahoma" w:hAnsi="Tahoma" w:cs="Tahoma"/>
          <w:sz w:val="22"/>
          <w:szCs w:val="22"/>
        </w:rPr>
      </w:pPr>
      <w:r w:rsidRPr="00A943A7">
        <w:rPr>
          <w:rFonts w:ascii="Tahoma" w:hAnsi="Tahoma" w:cs="Tahoma"/>
          <w:sz w:val="22"/>
          <w:szCs w:val="22"/>
        </w:rPr>
        <w:t>Wie k</w:t>
      </w:r>
      <w:r w:rsidR="00D067BB">
        <w:rPr>
          <w:rFonts w:ascii="Tahoma" w:hAnsi="Tahoma" w:cs="Tahoma"/>
          <w:sz w:val="22"/>
          <w:szCs w:val="22"/>
        </w:rPr>
        <w:t>önnen sich Menschen mit Albinismus gegen schädliche Umwelteinflü</w:t>
      </w:r>
      <w:r w:rsidRPr="00A943A7">
        <w:rPr>
          <w:rFonts w:ascii="Tahoma" w:hAnsi="Tahoma" w:cs="Tahoma"/>
          <w:sz w:val="22"/>
          <w:szCs w:val="22"/>
        </w:rPr>
        <w:t>sse (z.B. UV-</w:t>
      </w:r>
      <w:r w:rsidR="000B14F5">
        <w:rPr>
          <w:rFonts w:ascii="Tahoma" w:hAnsi="Tahoma" w:cs="Tahoma"/>
          <w:sz w:val="22"/>
          <w:szCs w:val="22"/>
        </w:rPr>
        <w:t>Strahlung</w:t>
      </w:r>
      <w:r w:rsidRPr="00A943A7">
        <w:rPr>
          <w:rFonts w:ascii="Tahoma" w:hAnsi="Tahoma" w:cs="Tahoma"/>
          <w:sz w:val="22"/>
          <w:szCs w:val="22"/>
        </w:rPr>
        <w:t>)</w:t>
      </w:r>
      <w:r w:rsidR="00D067BB">
        <w:rPr>
          <w:rFonts w:ascii="Tahoma" w:hAnsi="Tahoma" w:cs="Tahoma"/>
          <w:sz w:val="22"/>
          <w:szCs w:val="22"/>
        </w:rPr>
        <w:t xml:space="preserve"> schü</w:t>
      </w:r>
      <w:r w:rsidRPr="00A943A7">
        <w:rPr>
          <w:rFonts w:ascii="Tahoma" w:hAnsi="Tahoma" w:cs="Tahoma"/>
          <w:sz w:val="22"/>
          <w:szCs w:val="22"/>
        </w:rPr>
        <w:t>tzen?</w:t>
      </w:r>
    </w:p>
    <w:p w:rsidR="00D067BB" w:rsidRDefault="00D067BB" w:rsidP="00D067BB">
      <w:pPr>
        <w:autoSpaceDE w:val="0"/>
        <w:autoSpaceDN w:val="0"/>
        <w:adjustRightInd w:val="0"/>
        <w:jc w:val="both"/>
        <w:rPr>
          <w:rFonts w:ascii="Tahoma" w:hAnsi="Tahoma" w:cs="Tahoma"/>
          <w:sz w:val="22"/>
          <w:szCs w:val="22"/>
        </w:rPr>
      </w:pPr>
    </w:p>
    <w:p w:rsidR="00D067BB" w:rsidRDefault="009D1814" w:rsidP="00F20528">
      <w:pPr>
        <w:numPr>
          <w:ilvl w:val="0"/>
          <w:numId w:val="22"/>
        </w:numPr>
        <w:autoSpaceDE w:val="0"/>
        <w:autoSpaceDN w:val="0"/>
        <w:adjustRightInd w:val="0"/>
        <w:jc w:val="both"/>
        <w:rPr>
          <w:rFonts w:ascii="Tahoma" w:hAnsi="Tahoma" w:cs="Tahoma"/>
          <w:sz w:val="22"/>
          <w:szCs w:val="22"/>
        </w:rPr>
      </w:pPr>
      <w:r w:rsidRPr="00A943A7">
        <w:rPr>
          <w:rFonts w:ascii="Tahoma" w:hAnsi="Tahoma" w:cs="Tahoma"/>
          <w:sz w:val="22"/>
          <w:szCs w:val="22"/>
        </w:rPr>
        <w:t>Wof</w:t>
      </w:r>
      <w:r w:rsidR="00D067BB">
        <w:rPr>
          <w:rFonts w:ascii="Tahoma" w:hAnsi="Tahoma" w:cs="Tahoma"/>
          <w:sz w:val="22"/>
          <w:szCs w:val="22"/>
        </w:rPr>
        <w:t>ü</w:t>
      </w:r>
      <w:r w:rsidRPr="00A943A7">
        <w:rPr>
          <w:rFonts w:ascii="Tahoma" w:hAnsi="Tahoma" w:cs="Tahoma"/>
          <w:sz w:val="22"/>
          <w:szCs w:val="22"/>
        </w:rPr>
        <w:t xml:space="preserve">r </w:t>
      </w:r>
      <w:r w:rsidR="00C6415F">
        <w:rPr>
          <w:rFonts w:ascii="Tahoma" w:hAnsi="Tahoma" w:cs="Tahoma"/>
          <w:sz w:val="22"/>
          <w:szCs w:val="22"/>
        </w:rPr>
        <w:t>könnte deiner Meinung nach</w:t>
      </w:r>
      <w:r w:rsidRPr="00A943A7">
        <w:rPr>
          <w:rFonts w:ascii="Tahoma" w:hAnsi="Tahoma" w:cs="Tahoma"/>
          <w:sz w:val="22"/>
          <w:szCs w:val="22"/>
        </w:rPr>
        <w:t xml:space="preserve"> der Begriff </w:t>
      </w:r>
      <w:r w:rsidRPr="00847290">
        <w:rPr>
          <w:rFonts w:ascii="Tahoma" w:hAnsi="Tahoma" w:cs="Tahoma"/>
          <w:i/>
          <w:sz w:val="22"/>
          <w:szCs w:val="22"/>
        </w:rPr>
        <w:t>Konduktor</w:t>
      </w:r>
      <w:r w:rsidR="00C6415F">
        <w:rPr>
          <w:rFonts w:ascii="Tahoma" w:hAnsi="Tahoma" w:cs="Tahoma"/>
          <w:i/>
          <w:sz w:val="22"/>
          <w:szCs w:val="22"/>
        </w:rPr>
        <w:t xml:space="preserve"> bzw. Konduktorin</w:t>
      </w:r>
      <w:r w:rsidR="00200F40">
        <w:rPr>
          <w:rFonts w:ascii="Tahoma" w:hAnsi="Tahoma" w:cs="Tahoma"/>
          <w:i/>
          <w:sz w:val="22"/>
          <w:szCs w:val="22"/>
        </w:rPr>
        <w:t xml:space="preserve"> </w:t>
      </w:r>
      <w:r w:rsidR="00200F40">
        <w:rPr>
          <w:rFonts w:ascii="Tahoma" w:hAnsi="Tahoma" w:cs="Tahoma"/>
          <w:sz w:val="22"/>
          <w:szCs w:val="22"/>
        </w:rPr>
        <w:t xml:space="preserve">(lat. </w:t>
      </w:r>
      <w:proofErr w:type="spellStart"/>
      <w:r w:rsidR="00C6415F" w:rsidRPr="00C6415F">
        <w:rPr>
          <w:rFonts w:ascii="Tahoma" w:hAnsi="Tahoma" w:cs="Tahoma"/>
          <w:i/>
          <w:sz w:val="22"/>
          <w:szCs w:val="22"/>
        </w:rPr>
        <w:t>c</w:t>
      </w:r>
      <w:r w:rsidR="00200F40" w:rsidRPr="00C6415F">
        <w:rPr>
          <w:rFonts w:ascii="Tahoma" w:hAnsi="Tahoma" w:cs="Tahoma"/>
          <w:i/>
          <w:sz w:val="22"/>
          <w:szCs w:val="22"/>
        </w:rPr>
        <w:t>onducere</w:t>
      </w:r>
      <w:proofErr w:type="spellEnd"/>
      <w:r w:rsidR="00200F40">
        <w:rPr>
          <w:rFonts w:ascii="Tahoma" w:hAnsi="Tahoma" w:cs="Tahoma"/>
          <w:sz w:val="22"/>
          <w:szCs w:val="22"/>
        </w:rPr>
        <w:t xml:space="preserve"> = zusammenführen</w:t>
      </w:r>
      <w:r w:rsidR="00C6415F">
        <w:rPr>
          <w:rFonts w:ascii="Tahoma" w:hAnsi="Tahoma" w:cs="Tahoma"/>
          <w:sz w:val="22"/>
          <w:szCs w:val="22"/>
        </w:rPr>
        <w:t xml:space="preserve">; hier: </w:t>
      </w:r>
      <w:r w:rsidR="00C6415F" w:rsidRPr="00C6415F">
        <w:rPr>
          <w:rFonts w:ascii="Tahoma" w:hAnsi="Tahoma" w:cs="Tahoma"/>
          <w:sz w:val="22"/>
          <w:szCs w:val="22"/>
        </w:rPr>
        <w:t>übertragen</w:t>
      </w:r>
      <w:r w:rsidR="00C6415F">
        <w:rPr>
          <w:rFonts w:ascii="Tahoma" w:hAnsi="Tahoma" w:cs="Tahoma"/>
          <w:sz w:val="22"/>
          <w:szCs w:val="22"/>
        </w:rPr>
        <w:t>) im Zusammenhang mit rezessiv vererbten Krankhe</w:t>
      </w:r>
      <w:r w:rsidR="00C6415F">
        <w:rPr>
          <w:rFonts w:ascii="Tahoma" w:hAnsi="Tahoma" w:cs="Tahoma"/>
          <w:sz w:val="22"/>
          <w:szCs w:val="22"/>
        </w:rPr>
        <w:t>i</w:t>
      </w:r>
      <w:r w:rsidR="00C6415F">
        <w:rPr>
          <w:rFonts w:ascii="Tahoma" w:hAnsi="Tahoma" w:cs="Tahoma"/>
          <w:sz w:val="22"/>
          <w:szCs w:val="22"/>
        </w:rPr>
        <w:t>ten stehen</w:t>
      </w:r>
      <w:r w:rsidRPr="00A943A7">
        <w:rPr>
          <w:rFonts w:ascii="Tahoma" w:hAnsi="Tahoma" w:cs="Tahoma"/>
          <w:sz w:val="22"/>
          <w:szCs w:val="22"/>
        </w:rPr>
        <w:t>?</w:t>
      </w:r>
      <w:r w:rsidR="00C6415F">
        <w:rPr>
          <w:rFonts w:ascii="Tahoma" w:hAnsi="Tahoma" w:cs="Tahoma"/>
          <w:sz w:val="22"/>
          <w:szCs w:val="22"/>
        </w:rPr>
        <w:t xml:space="preserve"> Erläutere kurz!</w:t>
      </w:r>
    </w:p>
    <w:p w:rsidR="00D067BB" w:rsidRDefault="00D067BB" w:rsidP="00D067BB">
      <w:pPr>
        <w:autoSpaceDE w:val="0"/>
        <w:autoSpaceDN w:val="0"/>
        <w:adjustRightInd w:val="0"/>
        <w:jc w:val="both"/>
        <w:rPr>
          <w:rFonts w:ascii="Tahoma" w:hAnsi="Tahoma" w:cs="Tahoma"/>
          <w:sz w:val="22"/>
          <w:szCs w:val="22"/>
        </w:rPr>
      </w:pPr>
    </w:p>
    <w:p w:rsidR="00D067BB" w:rsidRDefault="009D1814" w:rsidP="00F20528">
      <w:pPr>
        <w:numPr>
          <w:ilvl w:val="0"/>
          <w:numId w:val="22"/>
        </w:numPr>
        <w:autoSpaceDE w:val="0"/>
        <w:autoSpaceDN w:val="0"/>
        <w:adjustRightInd w:val="0"/>
        <w:jc w:val="both"/>
        <w:rPr>
          <w:rFonts w:ascii="Tahoma" w:hAnsi="Tahoma" w:cs="Tahoma"/>
          <w:sz w:val="22"/>
          <w:szCs w:val="22"/>
        </w:rPr>
      </w:pPr>
      <w:r w:rsidRPr="00A943A7">
        <w:rPr>
          <w:rFonts w:ascii="Tahoma" w:hAnsi="Tahoma" w:cs="Tahoma"/>
          <w:sz w:val="22"/>
          <w:szCs w:val="22"/>
        </w:rPr>
        <w:t xml:space="preserve">Wieso bekommen unter </w:t>
      </w:r>
      <w:r w:rsidRPr="00DF221F">
        <w:rPr>
          <w:rFonts w:ascii="Tahoma" w:hAnsi="Tahoma" w:cs="Tahoma"/>
          <w:i/>
          <w:sz w:val="22"/>
          <w:szCs w:val="22"/>
        </w:rPr>
        <w:t xml:space="preserve">Phenylketonurie </w:t>
      </w:r>
      <w:r w:rsidR="00D067BB" w:rsidRPr="00DF221F">
        <w:rPr>
          <w:rFonts w:ascii="Tahoma" w:hAnsi="Tahoma" w:cs="Tahoma"/>
          <w:i/>
          <w:sz w:val="22"/>
          <w:szCs w:val="22"/>
        </w:rPr>
        <w:t>(PKU)</w:t>
      </w:r>
      <w:r w:rsidR="00D067BB">
        <w:rPr>
          <w:rFonts w:ascii="Tahoma" w:hAnsi="Tahoma" w:cs="Tahoma"/>
          <w:sz w:val="22"/>
          <w:szCs w:val="22"/>
        </w:rPr>
        <w:t xml:space="preserve"> leidende Personen eine Diä</w:t>
      </w:r>
      <w:r w:rsidRPr="00A943A7">
        <w:rPr>
          <w:rFonts w:ascii="Tahoma" w:hAnsi="Tahoma" w:cs="Tahoma"/>
          <w:sz w:val="22"/>
          <w:szCs w:val="22"/>
        </w:rPr>
        <w:t>t</w:t>
      </w:r>
      <w:r w:rsidR="00D067BB">
        <w:rPr>
          <w:rFonts w:ascii="Tahoma" w:hAnsi="Tahoma" w:cs="Tahoma"/>
          <w:sz w:val="22"/>
          <w:szCs w:val="22"/>
        </w:rPr>
        <w:t xml:space="preserve"> </w:t>
      </w:r>
      <w:r w:rsidR="000B14F5">
        <w:rPr>
          <w:rFonts w:ascii="Tahoma" w:hAnsi="Tahoma" w:cs="Tahoma"/>
          <w:sz w:val="22"/>
          <w:szCs w:val="22"/>
        </w:rPr>
        <w:t>verordnet</w:t>
      </w:r>
      <w:r w:rsidR="00D067BB">
        <w:rPr>
          <w:rFonts w:ascii="Tahoma" w:hAnsi="Tahoma" w:cs="Tahoma"/>
          <w:sz w:val="22"/>
          <w:szCs w:val="22"/>
        </w:rPr>
        <w:t>, die fast gä</w:t>
      </w:r>
      <w:r w:rsidRPr="00A943A7">
        <w:rPr>
          <w:rFonts w:ascii="Tahoma" w:hAnsi="Tahoma" w:cs="Tahoma"/>
          <w:sz w:val="22"/>
          <w:szCs w:val="22"/>
        </w:rPr>
        <w:t>nzlich auf tierische Produkte verzichtet?</w:t>
      </w:r>
    </w:p>
    <w:p w:rsidR="00D067BB" w:rsidRDefault="00D067BB" w:rsidP="00D067BB">
      <w:pPr>
        <w:autoSpaceDE w:val="0"/>
        <w:autoSpaceDN w:val="0"/>
        <w:adjustRightInd w:val="0"/>
        <w:jc w:val="both"/>
        <w:rPr>
          <w:rFonts w:ascii="Tahoma" w:hAnsi="Tahoma" w:cs="Tahoma"/>
          <w:sz w:val="22"/>
          <w:szCs w:val="22"/>
        </w:rPr>
      </w:pPr>
    </w:p>
    <w:p w:rsidR="009D1814" w:rsidRDefault="009D1814" w:rsidP="00F20528">
      <w:pPr>
        <w:numPr>
          <w:ilvl w:val="0"/>
          <w:numId w:val="22"/>
        </w:numPr>
        <w:autoSpaceDE w:val="0"/>
        <w:autoSpaceDN w:val="0"/>
        <w:adjustRightInd w:val="0"/>
        <w:jc w:val="both"/>
        <w:rPr>
          <w:rFonts w:ascii="Tahoma" w:hAnsi="Tahoma" w:cs="Tahoma"/>
          <w:sz w:val="22"/>
          <w:szCs w:val="22"/>
        </w:rPr>
      </w:pPr>
      <w:r w:rsidRPr="00A943A7">
        <w:rPr>
          <w:rFonts w:ascii="Tahoma" w:hAnsi="Tahoma" w:cs="Tahoma"/>
          <w:sz w:val="22"/>
          <w:szCs w:val="22"/>
        </w:rPr>
        <w:t xml:space="preserve">In der Elterngeneration zweier Ehepartner, die </w:t>
      </w:r>
      <w:r w:rsidR="00D067BB">
        <w:rPr>
          <w:rFonts w:ascii="Tahoma" w:hAnsi="Tahoma" w:cs="Tahoma"/>
          <w:sz w:val="22"/>
          <w:szCs w:val="22"/>
        </w:rPr>
        <w:t>äußerlich</w:t>
      </w:r>
      <w:r w:rsidRPr="00A943A7">
        <w:rPr>
          <w:rFonts w:ascii="Tahoma" w:hAnsi="Tahoma" w:cs="Tahoma"/>
          <w:sz w:val="22"/>
          <w:szCs w:val="22"/>
        </w:rPr>
        <w:t xml:space="preserve"> gesund sind, trat</w:t>
      </w:r>
      <w:r w:rsidR="00D067BB">
        <w:rPr>
          <w:rFonts w:ascii="Tahoma" w:hAnsi="Tahoma" w:cs="Tahoma"/>
          <w:sz w:val="22"/>
          <w:szCs w:val="22"/>
        </w:rPr>
        <w:t xml:space="preserve"> </w:t>
      </w:r>
      <w:r w:rsidRPr="00A943A7">
        <w:rPr>
          <w:rFonts w:ascii="Tahoma" w:hAnsi="Tahoma" w:cs="Tahoma"/>
          <w:sz w:val="22"/>
          <w:szCs w:val="22"/>
        </w:rPr>
        <w:t>jeweils Phenylk</w:t>
      </w:r>
      <w:r w:rsidRPr="00A943A7">
        <w:rPr>
          <w:rFonts w:ascii="Tahoma" w:hAnsi="Tahoma" w:cs="Tahoma"/>
          <w:sz w:val="22"/>
          <w:szCs w:val="22"/>
        </w:rPr>
        <w:t>e</w:t>
      </w:r>
      <w:r w:rsidRPr="00A943A7">
        <w:rPr>
          <w:rFonts w:ascii="Tahoma" w:hAnsi="Tahoma" w:cs="Tahoma"/>
          <w:sz w:val="22"/>
          <w:szCs w:val="22"/>
        </w:rPr>
        <w:t>tonurie auf. Wie gro</w:t>
      </w:r>
      <w:r w:rsidR="00D067BB">
        <w:rPr>
          <w:rFonts w:ascii="Tahoma" w:hAnsi="Tahoma" w:cs="Tahoma"/>
          <w:sz w:val="22"/>
          <w:szCs w:val="22"/>
        </w:rPr>
        <w:t>ß</w:t>
      </w:r>
      <w:r w:rsidRPr="00A943A7">
        <w:rPr>
          <w:rFonts w:ascii="Tahoma" w:hAnsi="Tahoma" w:cs="Tahoma"/>
          <w:sz w:val="22"/>
          <w:szCs w:val="22"/>
        </w:rPr>
        <w:t xml:space="preserve"> ist die Wahrscheinlichkeit, dass ein</w:t>
      </w:r>
      <w:r w:rsidR="00D067BB">
        <w:rPr>
          <w:rFonts w:ascii="Tahoma" w:hAnsi="Tahoma" w:cs="Tahoma"/>
          <w:sz w:val="22"/>
          <w:szCs w:val="22"/>
        </w:rPr>
        <w:t xml:space="preserve"> </w:t>
      </w:r>
      <w:r w:rsidRPr="00A943A7">
        <w:rPr>
          <w:rFonts w:ascii="Tahoma" w:hAnsi="Tahoma" w:cs="Tahoma"/>
          <w:sz w:val="22"/>
          <w:szCs w:val="22"/>
        </w:rPr>
        <w:t>Kind aus dieser Ehe ebenfalls an Phenylketonurie erkrankt? Zeichne dazu</w:t>
      </w:r>
      <w:r w:rsidR="00D067BB">
        <w:rPr>
          <w:rFonts w:ascii="Tahoma" w:hAnsi="Tahoma" w:cs="Tahoma"/>
          <w:sz w:val="22"/>
          <w:szCs w:val="22"/>
        </w:rPr>
        <w:t xml:space="preserve"> </w:t>
      </w:r>
      <w:r w:rsidRPr="00A943A7">
        <w:rPr>
          <w:rFonts w:ascii="Tahoma" w:hAnsi="Tahoma" w:cs="Tahoma"/>
          <w:sz w:val="22"/>
          <w:szCs w:val="22"/>
        </w:rPr>
        <w:t>einen Stammbaum dies</w:t>
      </w:r>
      <w:r w:rsidR="00D067BB">
        <w:rPr>
          <w:rFonts w:ascii="Tahoma" w:hAnsi="Tahoma" w:cs="Tahoma"/>
          <w:sz w:val="22"/>
          <w:szCs w:val="22"/>
        </w:rPr>
        <w:t xml:space="preserve">er Familie mit </w:t>
      </w:r>
      <w:r w:rsidR="00D067BB" w:rsidRPr="00DF221F">
        <w:rPr>
          <w:rFonts w:ascii="Tahoma" w:hAnsi="Tahoma" w:cs="Tahoma"/>
          <w:i/>
          <w:sz w:val="22"/>
          <w:szCs w:val="22"/>
        </w:rPr>
        <w:t>Genotypen</w:t>
      </w:r>
      <w:r w:rsidR="00D067BB">
        <w:rPr>
          <w:rFonts w:ascii="Tahoma" w:hAnsi="Tahoma" w:cs="Tahoma"/>
          <w:sz w:val="22"/>
          <w:szCs w:val="22"/>
        </w:rPr>
        <w:t xml:space="preserve"> und </w:t>
      </w:r>
      <w:r w:rsidR="00D067BB" w:rsidRPr="00DF221F">
        <w:rPr>
          <w:rFonts w:ascii="Tahoma" w:hAnsi="Tahoma" w:cs="Tahoma"/>
          <w:i/>
          <w:sz w:val="22"/>
          <w:szCs w:val="22"/>
        </w:rPr>
        <w:t>Phä</w:t>
      </w:r>
      <w:r w:rsidRPr="00DF221F">
        <w:rPr>
          <w:rFonts w:ascii="Tahoma" w:hAnsi="Tahoma" w:cs="Tahoma"/>
          <w:i/>
          <w:sz w:val="22"/>
          <w:szCs w:val="22"/>
        </w:rPr>
        <w:t>notypen</w:t>
      </w:r>
      <w:r w:rsidRPr="00A943A7">
        <w:rPr>
          <w:rFonts w:ascii="Tahoma" w:hAnsi="Tahoma" w:cs="Tahoma"/>
          <w:sz w:val="22"/>
          <w:szCs w:val="22"/>
        </w:rPr>
        <w:t>.</w:t>
      </w:r>
    </w:p>
    <w:p w:rsidR="002803A3" w:rsidRPr="00A943A7" w:rsidRDefault="002803A3" w:rsidP="002803A3">
      <w:pPr>
        <w:autoSpaceDE w:val="0"/>
        <w:autoSpaceDN w:val="0"/>
        <w:adjustRightInd w:val="0"/>
        <w:ind w:left="720"/>
        <w:jc w:val="both"/>
        <w:rPr>
          <w:rFonts w:ascii="Tahoma" w:hAnsi="Tahoma" w:cs="Tahoma"/>
          <w:sz w:val="22"/>
          <w:szCs w:val="22"/>
        </w:rPr>
      </w:pPr>
      <w:r>
        <w:rPr>
          <w:rFonts w:ascii="Tahoma" w:hAnsi="Tahoma" w:cs="Tahoma"/>
          <w:sz w:val="22"/>
          <w:szCs w:val="22"/>
        </w:rPr>
        <w:t>Wie groß ist das Risiko f</w:t>
      </w:r>
      <w:r w:rsidR="00A21E0C">
        <w:rPr>
          <w:rFonts w:ascii="Tahoma" w:hAnsi="Tahoma" w:cs="Tahoma"/>
          <w:sz w:val="22"/>
          <w:szCs w:val="22"/>
        </w:rPr>
        <w:t>ür ein gesundes Geschwisterkind</w:t>
      </w:r>
      <w:r>
        <w:rPr>
          <w:rFonts w:ascii="Tahoma" w:hAnsi="Tahoma" w:cs="Tahoma"/>
          <w:sz w:val="22"/>
          <w:szCs w:val="22"/>
        </w:rPr>
        <w:t xml:space="preserve"> selbst Träger eines kranheitsau</w:t>
      </w:r>
      <w:r>
        <w:rPr>
          <w:rFonts w:ascii="Tahoma" w:hAnsi="Tahoma" w:cs="Tahoma"/>
          <w:sz w:val="22"/>
          <w:szCs w:val="22"/>
        </w:rPr>
        <w:t>s</w:t>
      </w:r>
      <w:r>
        <w:rPr>
          <w:rFonts w:ascii="Tahoma" w:hAnsi="Tahoma" w:cs="Tahoma"/>
          <w:sz w:val="22"/>
          <w:szCs w:val="22"/>
        </w:rPr>
        <w:t xml:space="preserve">lösenden Gens zu sein? </w:t>
      </w:r>
    </w:p>
    <w:p w:rsidR="009D1814" w:rsidRPr="00A943A7" w:rsidRDefault="009D1814" w:rsidP="00F20528">
      <w:pPr>
        <w:autoSpaceDE w:val="0"/>
        <w:autoSpaceDN w:val="0"/>
        <w:adjustRightInd w:val="0"/>
        <w:jc w:val="both"/>
        <w:rPr>
          <w:rFonts w:ascii="Tahoma" w:hAnsi="Tahoma" w:cs="Tahoma"/>
          <w:sz w:val="22"/>
          <w:szCs w:val="22"/>
        </w:rPr>
      </w:pPr>
    </w:p>
    <w:p w:rsidR="003C79A7" w:rsidRDefault="003C79A7" w:rsidP="00F20528">
      <w:pPr>
        <w:autoSpaceDE w:val="0"/>
        <w:autoSpaceDN w:val="0"/>
        <w:adjustRightInd w:val="0"/>
        <w:jc w:val="both"/>
        <w:rPr>
          <w:rFonts w:ascii="Tahoma" w:hAnsi="Tahoma" w:cs="Tahoma"/>
          <w:sz w:val="22"/>
          <w:szCs w:val="22"/>
        </w:rPr>
        <w:sectPr w:rsidR="003C79A7" w:rsidSect="00034D3A">
          <w:footerReference w:type="default" r:id="rId34"/>
          <w:pgSz w:w="11906" w:h="16838"/>
          <w:pgMar w:top="1134" w:right="1134" w:bottom="1134" w:left="1134" w:header="708" w:footer="708" w:gutter="0"/>
          <w:cols w:space="708"/>
          <w:docGrid w:linePitch="360"/>
        </w:sectPr>
      </w:pPr>
    </w:p>
    <w:p w:rsidR="00DF221F" w:rsidRPr="002147BB" w:rsidRDefault="00E74DEC" w:rsidP="00DF221F">
      <w:pPr>
        <w:autoSpaceDE w:val="0"/>
        <w:autoSpaceDN w:val="0"/>
        <w:adjustRightInd w:val="0"/>
        <w:spacing w:line="480" w:lineRule="auto"/>
        <w:ind w:left="360"/>
        <w:jc w:val="center"/>
        <w:rPr>
          <w:rFonts w:ascii="Tahoma" w:hAnsi="Tahoma" w:cs="Tahoma"/>
          <w:sz w:val="36"/>
          <w:szCs w:val="36"/>
        </w:rPr>
      </w:pPr>
      <w:r>
        <w:rPr>
          <w:rFonts w:ascii="Tahoma" w:hAnsi="Tahoma" w:cs="Tahoma"/>
          <w:noProof/>
          <w:sz w:val="22"/>
          <w:szCs w:val="22"/>
        </w:rPr>
        <w:lastRenderedPageBreak/>
        <w:pict>
          <v:oval id="_x0000_s1938" style="position:absolute;left:0;text-align:left;margin-left:-1173152.9pt;margin-top:-6516462.65pt;width:22pt;height:24.15pt;z-index:251652096" fillcolor="black" strokeweight=".25pt"/>
        </w:pict>
      </w:r>
      <w:r>
        <w:rPr>
          <w:rFonts w:ascii="Tahoma" w:hAnsi="Tahoma" w:cs="Tahoma"/>
          <w:noProof/>
          <w:sz w:val="22"/>
          <w:szCs w:val="22"/>
        </w:rPr>
        <w:pict>
          <v:rect id="_x0000_s1936" style="position:absolute;left:0;text-align:left;margin-left:-1172995.25pt;margin-top:-3289324.4pt;width:8.95pt;height:9.5pt;z-index:251650048" strokeweight=".25pt"/>
        </w:pict>
      </w:r>
      <w:r>
        <w:rPr>
          <w:rFonts w:ascii="Tahoma" w:hAnsi="Tahoma" w:cs="Tahoma"/>
          <w:noProof/>
          <w:sz w:val="22"/>
          <w:szCs w:val="22"/>
        </w:rPr>
        <w:pict>
          <v:rect id="_x0000_s1935" style="position:absolute;left:0;text-align:left;margin-left:-1173039.05pt;margin-top:-3289324.4pt;width:8.95pt;height:9.5pt;z-index:251649024" fillcolor="black" strokeweight=".25pt"/>
        </w:pict>
      </w:r>
      <w:r>
        <w:rPr>
          <w:rFonts w:ascii="Tahoma" w:hAnsi="Tahoma" w:cs="Tahoma"/>
          <w:noProof/>
          <w:sz w:val="22"/>
          <w:szCs w:val="22"/>
        </w:rPr>
        <w:pict>
          <v:oval id="_x0000_s1937" style="position:absolute;left:0;text-align:left;margin-left:-1173009.4pt;margin-top:-3289324.4pt;width:8.95pt;height:9.5pt;z-index:251651072" strokeweight=".25pt"/>
        </w:pict>
      </w:r>
      <w:r w:rsidR="0089645B">
        <w:rPr>
          <w:rFonts w:ascii="Tahoma" w:hAnsi="Tahoma" w:cs="Tahoma"/>
          <w:b/>
          <w:sz w:val="36"/>
          <w:szCs w:val="36"/>
          <w:u w:val="single"/>
        </w:rPr>
        <w:t xml:space="preserve">Station 4 </w:t>
      </w:r>
      <w:r w:rsidR="00DF221F" w:rsidRPr="002147BB">
        <w:rPr>
          <w:rFonts w:ascii="Tahoma" w:hAnsi="Tahoma" w:cs="Tahoma"/>
          <w:b/>
          <w:sz w:val="36"/>
          <w:szCs w:val="36"/>
          <w:u w:val="single"/>
        </w:rPr>
        <w:t>Albinismus</w:t>
      </w:r>
    </w:p>
    <w:p w:rsidR="00DF221F" w:rsidRPr="002803A3" w:rsidRDefault="002803A3" w:rsidP="002803A3">
      <w:pPr>
        <w:numPr>
          <w:ilvl w:val="0"/>
          <w:numId w:val="24"/>
        </w:numPr>
        <w:autoSpaceDE w:val="0"/>
        <w:autoSpaceDN w:val="0"/>
        <w:adjustRightInd w:val="0"/>
        <w:jc w:val="both"/>
        <w:rPr>
          <w:rFonts w:ascii="Tahoma" w:hAnsi="Tahoma" w:cs="Tahoma"/>
          <w:sz w:val="22"/>
          <w:szCs w:val="22"/>
        </w:rPr>
      </w:pPr>
      <w:r>
        <w:rPr>
          <w:rFonts w:ascii="Tahoma" w:hAnsi="Tahoma" w:cs="Tahoma"/>
          <w:sz w:val="22"/>
          <w:szCs w:val="22"/>
        </w:rPr>
        <w:t>Was spricht dafür</w:t>
      </w:r>
      <w:r w:rsidRPr="00A943A7">
        <w:rPr>
          <w:rFonts w:ascii="Tahoma" w:hAnsi="Tahoma" w:cs="Tahoma"/>
          <w:sz w:val="22"/>
          <w:szCs w:val="22"/>
        </w:rPr>
        <w:t xml:space="preserve">, </w:t>
      </w:r>
      <w:r>
        <w:rPr>
          <w:rFonts w:ascii="Tahoma" w:hAnsi="Tahoma" w:cs="Tahoma"/>
          <w:sz w:val="22"/>
          <w:szCs w:val="22"/>
        </w:rPr>
        <w:t>dass</w:t>
      </w:r>
      <w:r w:rsidRPr="00A943A7">
        <w:rPr>
          <w:rFonts w:ascii="Tahoma" w:hAnsi="Tahoma" w:cs="Tahoma"/>
          <w:sz w:val="22"/>
          <w:szCs w:val="22"/>
        </w:rPr>
        <w:t xml:space="preserve"> es sich</w:t>
      </w:r>
      <w:r>
        <w:rPr>
          <w:rFonts w:ascii="Tahoma" w:hAnsi="Tahoma" w:cs="Tahoma"/>
          <w:sz w:val="22"/>
          <w:szCs w:val="22"/>
        </w:rPr>
        <w:t xml:space="preserve"> </w:t>
      </w:r>
      <w:r w:rsidRPr="00A943A7">
        <w:rPr>
          <w:rFonts w:ascii="Tahoma" w:hAnsi="Tahoma" w:cs="Tahoma"/>
          <w:sz w:val="22"/>
          <w:szCs w:val="22"/>
        </w:rPr>
        <w:t xml:space="preserve">beim Albinismus um eine </w:t>
      </w:r>
      <w:r w:rsidRPr="00DF221F">
        <w:rPr>
          <w:rFonts w:ascii="Tahoma" w:hAnsi="Tahoma" w:cs="Tahoma"/>
          <w:i/>
          <w:sz w:val="22"/>
          <w:szCs w:val="22"/>
        </w:rPr>
        <w:t>rezessiv</w:t>
      </w:r>
      <w:r w:rsidRPr="00A943A7">
        <w:rPr>
          <w:rFonts w:ascii="Tahoma" w:hAnsi="Tahoma" w:cs="Tahoma"/>
          <w:sz w:val="22"/>
          <w:szCs w:val="22"/>
        </w:rPr>
        <w:t xml:space="preserve"> vererbte Krankheit</w:t>
      </w:r>
      <w:r>
        <w:rPr>
          <w:rFonts w:ascii="Tahoma" w:hAnsi="Tahoma" w:cs="Tahoma"/>
          <w:sz w:val="22"/>
          <w:szCs w:val="22"/>
        </w:rPr>
        <w:t xml:space="preserve"> </w:t>
      </w:r>
      <w:r w:rsidRPr="00A943A7">
        <w:rPr>
          <w:rFonts w:ascii="Tahoma" w:hAnsi="Tahoma" w:cs="Tahoma"/>
          <w:sz w:val="22"/>
          <w:szCs w:val="22"/>
        </w:rPr>
        <w:t>ha</w:t>
      </w:r>
      <w:r w:rsidRPr="00A943A7">
        <w:rPr>
          <w:rFonts w:ascii="Tahoma" w:hAnsi="Tahoma" w:cs="Tahoma"/>
          <w:sz w:val="22"/>
          <w:szCs w:val="22"/>
        </w:rPr>
        <w:t>n</w:t>
      </w:r>
      <w:r w:rsidRPr="00A943A7">
        <w:rPr>
          <w:rFonts w:ascii="Tahoma" w:hAnsi="Tahoma" w:cs="Tahoma"/>
          <w:sz w:val="22"/>
          <w:szCs w:val="22"/>
        </w:rPr>
        <w:t xml:space="preserve">delt? </w:t>
      </w:r>
      <w:r>
        <w:rPr>
          <w:rFonts w:ascii="Tahoma" w:hAnsi="Tahoma" w:cs="Tahoma"/>
          <w:sz w:val="22"/>
          <w:szCs w:val="22"/>
        </w:rPr>
        <w:t>Begründe mit Hilfe des Stammbaums. Was spricht dafür</w:t>
      </w:r>
      <w:r w:rsidRPr="00A943A7">
        <w:rPr>
          <w:rFonts w:ascii="Tahoma" w:hAnsi="Tahoma" w:cs="Tahoma"/>
          <w:sz w:val="22"/>
          <w:szCs w:val="22"/>
        </w:rPr>
        <w:t xml:space="preserve">, </w:t>
      </w:r>
      <w:r>
        <w:rPr>
          <w:rFonts w:ascii="Tahoma" w:hAnsi="Tahoma" w:cs="Tahoma"/>
          <w:sz w:val="22"/>
          <w:szCs w:val="22"/>
        </w:rPr>
        <w:t xml:space="preserve">dass </w:t>
      </w:r>
      <w:r w:rsidRPr="00A943A7">
        <w:rPr>
          <w:rFonts w:ascii="Tahoma" w:hAnsi="Tahoma" w:cs="Tahoma"/>
          <w:sz w:val="22"/>
          <w:szCs w:val="22"/>
        </w:rPr>
        <w:t>das mutierte Allel sich auf einem</w:t>
      </w:r>
      <w:r>
        <w:rPr>
          <w:rFonts w:ascii="Tahoma" w:hAnsi="Tahoma" w:cs="Tahoma"/>
          <w:sz w:val="22"/>
          <w:szCs w:val="22"/>
        </w:rPr>
        <w:t xml:space="preserve"> </w:t>
      </w:r>
      <w:r w:rsidRPr="00DF221F">
        <w:rPr>
          <w:rFonts w:ascii="Tahoma" w:hAnsi="Tahoma" w:cs="Tahoma"/>
          <w:i/>
          <w:sz w:val="22"/>
          <w:szCs w:val="22"/>
        </w:rPr>
        <w:t>Autosom</w:t>
      </w:r>
      <w:r w:rsidRPr="00A943A7">
        <w:rPr>
          <w:rFonts w:ascii="Tahoma" w:hAnsi="Tahoma" w:cs="Tahoma"/>
          <w:sz w:val="22"/>
          <w:szCs w:val="22"/>
        </w:rPr>
        <w:t xml:space="preserve"> </w:t>
      </w:r>
      <w:r>
        <w:rPr>
          <w:rFonts w:ascii="Tahoma" w:hAnsi="Tahoma" w:cs="Tahoma"/>
          <w:sz w:val="22"/>
          <w:szCs w:val="22"/>
        </w:rPr>
        <w:t>und nicht auf einem</w:t>
      </w:r>
      <w:r w:rsidRPr="00A943A7">
        <w:rPr>
          <w:rFonts w:ascii="Tahoma" w:hAnsi="Tahoma" w:cs="Tahoma"/>
          <w:sz w:val="22"/>
          <w:szCs w:val="22"/>
        </w:rPr>
        <w:t xml:space="preserve"> </w:t>
      </w:r>
      <w:proofErr w:type="spellStart"/>
      <w:r w:rsidRPr="00DF221F">
        <w:rPr>
          <w:rFonts w:ascii="Tahoma" w:hAnsi="Tahoma" w:cs="Tahoma"/>
          <w:i/>
          <w:sz w:val="22"/>
          <w:szCs w:val="22"/>
        </w:rPr>
        <w:t>Gonosom</w:t>
      </w:r>
      <w:proofErr w:type="spellEnd"/>
      <w:r w:rsidRPr="00A943A7">
        <w:rPr>
          <w:rFonts w:ascii="Tahoma" w:hAnsi="Tahoma" w:cs="Tahoma"/>
          <w:sz w:val="22"/>
          <w:szCs w:val="22"/>
        </w:rPr>
        <w:t xml:space="preserve"> befindet</w:t>
      </w:r>
      <w:r>
        <w:rPr>
          <w:rFonts w:ascii="Tahoma" w:hAnsi="Tahoma" w:cs="Tahoma"/>
          <w:sz w:val="22"/>
          <w:szCs w:val="22"/>
        </w:rPr>
        <w:t>?</w:t>
      </w:r>
    </w:p>
    <w:p w:rsidR="00DF221F" w:rsidRDefault="00DF221F" w:rsidP="00DF221F">
      <w:pPr>
        <w:autoSpaceDE w:val="0"/>
        <w:autoSpaceDN w:val="0"/>
        <w:adjustRightInd w:val="0"/>
        <w:ind w:left="360"/>
        <w:jc w:val="both"/>
        <w:rPr>
          <w:rFonts w:ascii="Tahoma" w:hAnsi="Tahoma" w:cs="Tahoma"/>
          <w:sz w:val="22"/>
          <w:szCs w:val="22"/>
        </w:rPr>
      </w:pPr>
    </w:p>
    <w:p w:rsidR="00DF221F" w:rsidRPr="00DF221F" w:rsidRDefault="00DF221F" w:rsidP="00DF221F">
      <w:pPr>
        <w:autoSpaceDE w:val="0"/>
        <w:autoSpaceDN w:val="0"/>
        <w:adjustRightInd w:val="0"/>
        <w:ind w:left="360"/>
        <w:jc w:val="both"/>
        <w:rPr>
          <w:rFonts w:ascii="Tahoma" w:hAnsi="Tahoma" w:cs="Tahoma"/>
          <w:i/>
          <w:sz w:val="22"/>
          <w:szCs w:val="22"/>
        </w:rPr>
      </w:pPr>
      <w:r w:rsidRPr="00DF221F">
        <w:rPr>
          <w:rFonts w:ascii="Tahoma" w:hAnsi="Tahoma" w:cs="Tahoma"/>
          <w:i/>
          <w:sz w:val="22"/>
          <w:szCs w:val="22"/>
        </w:rPr>
        <w:t>Da di</w:t>
      </w:r>
      <w:r>
        <w:rPr>
          <w:rFonts w:ascii="Tahoma" w:hAnsi="Tahoma" w:cs="Tahoma"/>
          <w:i/>
          <w:sz w:val="22"/>
          <w:szCs w:val="22"/>
        </w:rPr>
        <w:t>e Krankheit ganze Generationen überspringt und sowohl bei Mä</w:t>
      </w:r>
      <w:r w:rsidRPr="00DF221F">
        <w:rPr>
          <w:rFonts w:ascii="Tahoma" w:hAnsi="Tahoma" w:cs="Tahoma"/>
          <w:i/>
          <w:sz w:val="22"/>
          <w:szCs w:val="22"/>
        </w:rPr>
        <w:t>nnern und Frauen auf</w:t>
      </w:r>
      <w:r>
        <w:rPr>
          <w:rFonts w:ascii="Tahoma" w:hAnsi="Tahoma" w:cs="Tahoma"/>
          <w:i/>
          <w:sz w:val="22"/>
          <w:szCs w:val="22"/>
        </w:rPr>
        <w:t>tritt, muss</w:t>
      </w:r>
      <w:r w:rsidRPr="00DF221F">
        <w:rPr>
          <w:rFonts w:ascii="Tahoma" w:hAnsi="Tahoma" w:cs="Tahoma"/>
          <w:i/>
          <w:sz w:val="22"/>
          <w:szCs w:val="22"/>
        </w:rPr>
        <w:t xml:space="preserve"> es sich um</w:t>
      </w:r>
      <w:r>
        <w:rPr>
          <w:rFonts w:ascii="Tahoma" w:hAnsi="Tahoma" w:cs="Tahoma"/>
          <w:i/>
          <w:sz w:val="22"/>
          <w:szCs w:val="22"/>
        </w:rPr>
        <w:t xml:space="preserve"> </w:t>
      </w:r>
      <w:r w:rsidRPr="00DF221F">
        <w:rPr>
          <w:rFonts w:ascii="Tahoma" w:hAnsi="Tahoma" w:cs="Tahoma"/>
          <w:i/>
          <w:sz w:val="22"/>
          <w:szCs w:val="22"/>
        </w:rPr>
        <w:t>eine autosomal-rezessiv vererbte Krankheit handeln.</w:t>
      </w:r>
    </w:p>
    <w:p w:rsidR="00DF221F" w:rsidRDefault="00DF221F" w:rsidP="00DF221F">
      <w:pPr>
        <w:autoSpaceDE w:val="0"/>
        <w:autoSpaceDN w:val="0"/>
        <w:adjustRightInd w:val="0"/>
        <w:rPr>
          <w:rFonts w:ascii="Tahoma" w:hAnsi="Tahoma" w:cs="Tahoma"/>
          <w:sz w:val="22"/>
          <w:szCs w:val="22"/>
        </w:rPr>
      </w:pPr>
    </w:p>
    <w:p w:rsidR="00DF221F" w:rsidRDefault="00DF221F" w:rsidP="00DF221F">
      <w:pPr>
        <w:numPr>
          <w:ilvl w:val="0"/>
          <w:numId w:val="24"/>
        </w:numPr>
        <w:autoSpaceDE w:val="0"/>
        <w:autoSpaceDN w:val="0"/>
        <w:adjustRightInd w:val="0"/>
        <w:jc w:val="both"/>
        <w:rPr>
          <w:rFonts w:ascii="Tahoma" w:hAnsi="Tahoma" w:cs="Tahoma"/>
          <w:sz w:val="22"/>
          <w:szCs w:val="22"/>
        </w:rPr>
      </w:pPr>
      <w:r w:rsidRPr="00A943A7">
        <w:rPr>
          <w:rFonts w:ascii="Tahoma" w:hAnsi="Tahoma" w:cs="Tahoma"/>
          <w:sz w:val="22"/>
          <w:szCs w:val="22"/>
        </w:rPr>
        <w:t>Wie k</w:t>
      </w:r>
      <w:r>
        <w:rPr>
          <w:rFonts w:ascii="Tahoma" w:hAnsi="Tahoma" w:cs="Tahoma"/>
          <w:sz w:val="22"/>
          <w:szCs w:val="22"/>
        </w:rPr>
        <w:t>önnen sich Menschen mit Albinismus gegen schädliche Umwelteinflü</w:t>
      </w:r>
      <w:r w:rsidRPr="00A943A7">
        <w:rPr>
          <w:rFonts w:ascii="Tahoma" w:hAnsi="Tahoma" w:cs="Tahoma"/>
          <w:sz w:val="22"/>
          <w:szCs w:val="22"/>
        </w:rPr>
        <w:t>sse (z.B. UV-</w:t>
      </w:r>
      <w:r w:rsidR="000B14F5">
        <w:rPr>
          <w:rFonts w:ascii="Tahoma" w:hAnsi="Tahoma" w:cs="Tahoma"/>
          <w:sz w:val="22"/>
          <w:szCs w:val="22"/>
        </w:rPr>
        <w:t>Strahlung</w:t>
      </w:r>
      <w:r w:rsidRPr="00A943A7">
        <w:rPr>
          <w:rFonts w:ascii="Tahoma" w:hAnsi="Tahoma" w:cs="Tahoma"/>
          <w:sz w:val="22"/>
          <w:szCs w:val="22"/>
        </w:rPr>
        <w:t>)</w:t>
      </w:r>
      <w:r>
        <w:rPr>
          <w:rFonts w:ascii="Tahoma" w:hAnsi="Tahoma" w:cs="Tahoma"/>
          <w:sz w:val="22"/>
          <w:szCs w:val="22"/>
        </w:rPr>
        <w:t xml:space="preserve"> schü</w:t>
      </w:r>
      <w:r w:rsidRPr="00A943A7">
        <w:rPr>
          <w:rFonts w:ascii="Tahoma" w:hAnsi="Tahoma" w:cs="Tahoma"/>
          <w:sz w:val="22"/>
          <w:szCs w:val="22"/>
        </w:rPr>
        <w:t>tzen?</w:t>
      </w:r>
    </w:p>
    <w:p w:rsidR="00DF221F" w:rsidRDefault="00DF221F" w:rsidP="00DF221F">
      <w:pPr>
        <w:autoSpaceDE w:val="0"/>
        <w:autoSpaceDN w:val="0"/>
        <w:adjustRightInd w:val="0"/>
        <w:ind w:left="360"/>
        <w:jc w:val="both"/>
        <w:rPr>
          <w:rFonts w:ascii="Tahoma" w:hAnsi="Tahoma" w:cs="Tahoma"/>
          <w:sz w:val="22"/>
          <w:szCs w:val="22"/>
        </w:rPr>
      </w:pPr>
    </w:p>
    <w:p w:rsidR="00DF221F" w:rsidRPr="00DF221F" w:rsidRDefault="00DF221F" w:rsidP="00DF221F">
      <w:pPr>
        <w:autoSpaceDE w:val="0"/>
        <w:autoSpaceDN w:val="0"/>
        <w:adjustRightInd w:val="0"/>
        <w:ind w:left="360"/>
        <w:jc w:val="both"/>
        <w:rPr>
          <w:rFonts w:ascii="Tahoma" w:hAnsi="Tahoma" w:cs="Tahoma"/>
          <w:i/>
          <w:sz w:val="22"/>
          <w:szCs w:val="22"/>
        </w:rPr>
      </w:pPr>
      <w:r w:rsidRPr="00DF221F">
        <w:rPr>
          <w:rFonts w:ascii="Tahoma" w:hAnsi="Tahoma" w:cs="Tahoma"/>
          <w:i/>
          <w:sz w:val="22"/>
          <w:szCs w:val="22"/>
        </w:rPr>
        <w:t>Dichte Kleidung, Sonnenbrillen, etc.</w:t>
      </w:r>
    </w:p>
    <w:p w:rsidR="00DF221F" w:rsidRDefault="00DF221F" w:rsidP="00DF221F">
      <w:pPr>
        <w:autoSpaceDE w:val="0"/>
        <w:autoSpaceDN w:val="0"/>
        <w:adjustRightInd w:val="0"/>
        <w:jc w:val="both"/>
        <w:rPr>
          <w:rFonts w:ascii="Tahoma" w:hAnsi="Tahoma" w:cs="Tahoma"/>
          <w:sz w:val="22"/>
          <w:szCs w:val="22"/>
        </w:rPr>
      </w:pPr>
    </w:p>
    <w:p w:rsidR="00DF221F" w:rsidRPr="00C6415F" w:rsidRDefault="00C6415F" w:rsidP="00C6415F">
      <w:pPr>
        <w:numPr>
          <w:ilvl w:val="0"/>
          <w:numId w:val="24"/>
        </w:numPr>
        <w:autoSpaceDE w:val="0"/>
        <w:autoSpaceDN w:val="0"/>
        <w:adjustRightInd w:val="0"/>
        <w:jc w:val="both"/>
        <w:rPr>
          <w:rFonts w:ascii="Tahoma" w:hAnsi="Tahoma" w:cs="Tahoma"/>
          <w:sz w:val="22"/>
          <w:szCs w:val="22"/>
        </w:rPr>
      </w:pPr>
      <w:r w:rsidRPr="00A943A7">
        <w:rPr>
          <w:rFonts w:ascii="Tahoma" w:hAnsi="Tahoma" w:cs="Tahoma"/>
          <w:sz w:val="22"/>
          <w:szCs w:val="22"/>
        </w:rPr>
        <w:t>Wof</w:t>
      </w:r>
      <w:r>
        <w:rPr>
          <w:rFonts w:ascii="Tahoma" w:hAnsi="Tahoma" w:cs="Tahoma"/>
          <w:sz w:val="22"/>
          <w:szCs w:val="22"/>
        </w:rPr>
        <w:t>ü</w:t>
      </w:r>
      <w:r w:rsidRPr="00A943A7">
        <w:rPr>
          <w:rFonts w:ascii="Tahoma" w:hAnsi="Tahoma" w:cs="Tahoma"/>
          <w:sz w:val="22"/>
          <w:szCs w:val="22"/>
        </w:rPr>
        <w:t xml:space="preserve">r </w:t>
      </w:r>
      <w:r>
        <w:rPr>
          <w:rFonts w:ascii="Tahoma" w:hAnsi="Tahoma" w:cs="Tahoma"/>
          <w:sz w:val="22"/>
          <w:szCs w:val="22"/>
        </w:rPr>
        <w:t>könnte deiner Meinung nach</w:t>
      </w:r>
      <w:r w:rsidRPr="00A943A7">
        <w:rPr>
          <w:rFonts w:ascii="Tahoma" w:hAnsi="Tahoma" w:cs="Tahoma"/>
          <w:sz w:val="22"/>
          <w:szCs w:val="22"/>
        </w:rPr>
        <w:t xml:space="preserve"> der Begriff </w:t>
      </w:r>
      <w:r w:rsidRPr="00847290">
        <w:rPr>
          <w:rFonts w:ascii="Tahoma" w:hAnsi="Tahoma" w:cs="Tahoma"/>
          <w:i/>
          <w:sz w:val="22"/>
          <w:szCs w:val="22"/>
        </w:rPr>
        <w:t>Konduktor</w:t>
      </w:r>
      <w:r>
        <w:rPr>
          <w:rFonts w:ascii="Tahoma" w:hAnsi="Tahoma" w:cs="Tahoma"/>
          <w:i/>
          <w:sz w:val="22"/>
          <w:szCs w:val="22"/>
        </w:rPr>
        <w:t xml:space="preserve"> bzw. Konduktorin </w:t>
      </w:r>
      <w:r>
        <w:rPr>
          <w:rFonts w:ascii="Tahoma" w:hAnsi="Tahoma" w:cs="Tahoma"/>
          <w:sz w:val="22"/>
          <w:szCs w:val="22"/>
        </w:rPr>
        <w:t xml:space="preserve">(lat. </w:t>
      </w:r>
      <w:proofErr w:type="spellStart"/>
      <w:r w:rsidRPr="00C6415F">
        <w:rPr>
          <w:rFonts w:ascii="Tahoma" w:hAnsi="Tahoma" w:cs="Tahoma"/>
          <w:i/>
          <w:sz w:val="22"/>
          <w:szCs w:val="22"/>
        </w:rPr>
        <w:t>conducere</w:t>
      </w:r>
      <w:proofErr w:type="spellEnd"/>
      <w:r>
        <w:rPr>
          <w:rFonts w:ascii="Tahoma" w:hAnsi="Tahoma" w:cs="Tahoma"/>
          <w:sz w:val="22"/>
          <w:szCs w:val="22"/>
        </w:rPr>
        <w:t xml:space="preserve"> = zusammenführen; hier: </w:t>
      </w:r>
      <w:r w:rsidRPr="00C6415F">
        <w:rPr>
          <w:rFonts w:ascii="Tahoma" w:hAnsi="Tahoma" w:cs="Tahoma"/>
          <w:sz w:val="22"/>
          <w:szCs w:val="22"/>
        </w:rPr>
        <w:t>übertragen</w:t>
      </w:r>
      <w:r>
        <w:rPr>
          <w:rFonts w:ascii="Tahoma" w:hAnsi="Tahoma" w:cs="Tahoma"/>
          <w:sz w:val="22"/>
          <w:szCs w:val="22"/>
        </w:rPr>
        <w:t>) im Zusammenhang mit rezessiv vererbten Krankhe</w:t>
      </w:r>
      <w:r>
        <w:rPr>
          <w:rFonts w:ascii="Tahoma" w:hAnsi="Tahoma" w:cs="Tahoma"/>
          <w:sz w:val="22"/>
          <w:szCs w:val="22"/>
        </w:rPr>
        <w:t>i</w:t>
      </w:r>
      <w:r>
        <w:rPr>
          <w:rFonts w:ascii="Tahoma" w:hAnsi="Tahoma" w:cs="Tahoma"/>
          <w:sz w:val="22"/>
          <w:szCs w:val="22"/>
        </w:rPr>
        <w:t>ten stehen</w:t>
      </w:r>
      <w:r w:rsidRPr="00A943A7">
        <w:rPr>
          <w:rFonts w:ascii="Tahoma" w:hAnsi="Tahoma" w:cs="Tahoma"/>
          <w:sz w:val="22"/>
          <w:szCs w:val="22"/>
        </w:rPr>
        <w:t>?</w:t>
      </w:r>
      <w:r>
        <w:rPr>
          <w:rFonts w:ascii="Tahoma" w:hAnsi="Tahoma" w:cs="Tahoma"/>
          <w:sz w:val="22"/>
          <w:szCs w:val="22"/>
        </w:rPr>
        <w:t xml:space="preserve"> Erläutere kurz!</w:t>
      </w:r>
      <w:r w:rsidR="00DF221F" w:rsidRPr="00C6415F">
        <w:rPr>
          <w:rFonts w:ascii="Tahoma" w:hAnsi="Tahoma" w:cs="Tahoma"/>
          <w:sz w:val="22"/>
          <w:szCs w:val="22"/>
        </w:rPr>
        <w:t>?</w:t>
      </w:r>
    </w:p>
    <w:p w:rsidR="00DF221F" w:rsidRDefault="00DF221F" w:rsidP="00DF221F">
      <w:pPr>
        <w:autoSpaceDE w:val="0"/>
        <w:autoSpaceDN w:val="0"/>
        <w:adjustRightInd w:val="0"/>
        <w:ind w:left="360"/>
        <w:jc w:val="both"/>
        <w:rPr>
          <w:rFonts w:ascii="Tahoma" w:hAnsi="Tahoma" w:cs="Tahoma"/>
          <w:sz w:val="22"/>
          <w:szCs w:val="22"/>
        </w:rPr>
      </w:pPr>
    </w:p>
    <w:p w:rsidR="00DF221F" w:rsidRDefault="00DF221F" w:rsidP="00DF221F">
      <w:pPr>
        <w:autoSpaceDE w:val="0"/>
        <w:autoSpaceDN w:val="0"/>
        <w:adjustRightInd w:val="0"/>
        <w:ind w:left="360"/>
        <w:jc w:val="both"/>
        <w:rPr>
          <w:rFonts w:ascii="Tahoma" w:hAnsi="Tahoma" w:cs="Tahoma"/>
          <w:sz w:val="22"/>
          <w:szCs w:val="22"/>
        </w:rPr>
      </w:pPr>
      <w:r w:rsidRPr="00DF221F">
        <w:rPr>
          <w:rFonts w:ascii="Tahoma" w:hAnsi="Tahoma" w:cs="Tahoma"/>
          <w:i/>
          <w:sz w:val="22"/>
          <w:szCs w:val="22"/>
        </w:rPr>
        <w:t>Konduktoren</w:t>
      </w:r>
      <w:r w:rsidR="00767BA0">
        <w:rPr>
          <w:rFonts w:ascii="Tahoma" w:hAnsi="Tahoma" w:cs="Tahoma"/>
          <w:i/>
          <w:sz w:val="22"/>
          <w:szCs w:val="22"/>
        </w:rPr>
        <w:t xml:space="preserve"> sind Merkmalsträger, die zwar d</w:t>
      </w:r>
      <w:r w:rsidRPr="00DF221F">
        <w:rPr>
          <w:rFonts w:ascii="Tahoma" w:hAnsi="Tahoma" w:cs="Tahoma"/>
          <w:i/>
          <w:sz w:val="22"/>
          <w:szCs w:val="22"/>
        </w:rPr>
        <w:t>ank der rezessiven Eigenschaften des mutierten Allels nicht a</w:t>
      </w:r>
      <w:r w:rsidR="00847290">
        <w:rPr>
          <w:rFonts w:ascii="Tahoma" w:hAnsi="Tahoma" w:cs="Tahoma"/>
          <w:i/>
          <w:sz w:val="22"/>
          <w:szCs w:val="22"/>
        </w:rPr>
        <w:t>n der Krankheit erkranken, das Allel</w:t>
      </w:r>
      <w:r w:rsidRPr="00DF221F">
        <w:rPr>
          <w:rFonts w:ascii="Tahoma" w:hAnsi="Tahoma" w:cs="Tahoma"/>
          <w:i/>
          <w:sz w:val="22"/>
          <w:szCs w:val="22"/>
        </w:rPr>
        <w:t xml:space="preserve"> aber an ihre Nachkommen weitergeben k</w:t>
      </w:r>
      <w:r>
        <w:rPr>
          <w:rFonts w:ascii="Tahoma" w:hAnsi="Tahoma" w:cs="Tahoma"/>
          <w:i/>
          <w:sz w:val="22"/>
          <w:szCs w:val="22"/>
        </w:rPr>
        <w:t>ö</w:t>
      </w:r>
      <w:r w:rsidRPr="00DF221F">
        <w:rPr>
          <w:rFonts w:ascii="Tahoma" w:hAnsi="Tahoma" w:cs="Tahoma"/>
          <w:i/>
          <w:sz w:val="22"/>
          <w:szCs w:val="22"/>
        </w:rPr>
        <w:t>n</w:t>
      </w:r>
      <w:r w:rsidRPr="00DF221F">
        <w:rPr>
          <w:rFonts w:ascii="Tahoma" w:hAnsi="Tahoma" w:cs="Tahoma"/>
          <w:i/>
          <w:sz w:val="22"/>
          <w:szCs w:val="22"/>
        </w:rPr>
        <w:t>nen</w:t>
      </w:r>
      <w:r w:rsidRPr="00A943A7">
        <w:rPr>
          <w:rFonts w:ascii="Tahoma" w:hAnsi="Tahoma" w:cs="Tahoma"/>
          <w:sz w:val="22"/>
          <w:szCs w:val="22"/>
        </w:rPr>
        <w:t>.</w:t>
      </w:r>
    </w:p>
    <w:p w:rsidR="00DF221F" w:rsidRDefault="00DF221F" w:rsidP="00DF221F">
      <w:pPr>
        <w:autoSpaceDE w:val="0"/>
        <w:autoSpaceDN w:val="0"/>
        <w:adjustRightInd w:val="0"/>
        <w:jc w:val="both"/>
        <w:rPr>
          <w:rFonts w:ascii="Tahoma" w:hAnsi="Tahoma" w:cs="Tahoma"/>
          <w:sz w:val="22"/>
          <w:szCs w:val="22"/>
        </w:rPr>
      </w:pPr>
    </w:p>
    <w:p w:rsidR="00DF221F" w:rsidRDefault="00DF221F" w:rsidP="00DF221F">
      <w:pPr>
        <w:numPr>
          <w:ilvl w:val="0"/>
          <w:numId w:val="24"/>
        </w:numPr>
        <w:autoSpaceDE w:val="0"/>
        <w:autoSpaceDN w:val="0"/>
        <w:adjustRightInd w:val="0"/>
        <w:jc w:val="both"/>
        <w:rPr>
          <w:rFonts w:ascii="Tahoma" w:hAnsi="Tahoma" w:cs="Tahoma"/>
          <w:sz w:val="22"/>
          <w:szCs w:val="22"/>
        </w:rPr>
      </w:pPr>
      <w:r w:rsidRPr="00A943A7">
        <w:rPr>
          <w:rFonts w:ascii="Tahoma" w:hAnsi="Tahoma" w:cs="Tahoma"/>
          <w:sz w:val="22"/>
          <w:szCs w:val="22"/>
        </w:rPr>
        <w:t xml:space="preserve">Wieso bekommen unter </w:t>
      </w:r>
      <w:r w:rsidRPr="00DF221F">
        <w:rPr>
          <w:rFonts w:ascii="Tahoma" w:hAnsi="Tahoma" w:cs="Tahoma"/>
          <w:i/>
          <w:sz w:val="22"/>
          <w:szCs w:val="22"/>
        </w:rPr>
        <w:t>Phenylketonurie (PKU)</w:t>
      </w:r>
      <w:r>
        <w:rPr>
          <w:rFonts w:ascii="Tahoma" w:hAnsi="Tahoma" w:cs="Tahoma"/>
          <w:sz w:val="22"/>
          <w:szCs w:val="22"/>
        </w:rPr>
        <w:t xml:space="preserve"> leidende Personen eine Diä</w:t>
      </w:r>
      <w:r w:rsidRPr="00A943A7">
        <w:rPr>
          <w:rFonts w:ascii="Tahoma" w:hAnsi="Tahoma" w:cs="Tahoma"/>
          <w:sz w:val="22"/>
          <w:szCs w:val="22"/>
        </w:rPr>
        <w:t>t</w:t>
      </w:r>
      <w:r>
        <w:rPr>
          <w:rFonts w:ascii="Tahoma" w:hAnsi="Tahoma" w:cs="Tahoma"/>
          <w:sz w:val="22"/>
          <w:szCs w:val="22"/>
        </w:rPr>
        <w:t xml:space="preserve"> </w:t>
      </w:r>
      <w:r w:rsidR="000B14F5">
        <w:rPr>
          <w:rFonts w:ascii="Tahoma" w:hAnsi="Tahoma" w:cs="Tahoma"/>
          <w:sz w:val="22"/>
          <w:szCs w:val="22"/>
        </w:rPr>
        <w:t>verordnet</w:t>
      </w:r>
      <w:r>
        <w:rPr>
          <w:rFonts w:ascii="Tahoma" w:hAnsi="Tahoma" w:cs="Tahoma"/>
          <w:sz w:val="22"/>
          <w:szCs w:val="22"/>
        </w:rPr>
        <w:t>, die fast gä</w:t>
      </w:r>
      <w:r w:rsidRPr="00A943A7">
        <w:rPr>
          <w:rFonts w:ascii="Tahoma" w:hAnsi="Tahoma" w:cs="Tahoma"/>
          <w:sz w:val="22"/>
          <w:szCs w:val="22"/>
        </w:rPr>
        <w:t>nzlich auf tierische Produkte verzichtet?</w:t>
      </w:r>
    </w:p>
    <w:p w:rsidR="00DF221F" w:rsidRDefault="00DF221F" w:rsidP="00DF221F">
      <w:pPr>
        <w:autoSpaceDE w:val="0"/>
        <w:autoSpaceDN w:val="0"/>
        <w:adjustRightInd w:val="0"/>
        <w:ind w:left="360"/>
        <w:jc w:val="both"/>
        <w:rPr>
          <w:rFonts w:ascii="Tahoma" w:hAnsi="Tahoma" w:cs="Tahoma"/>
          <w:sz w:val="22"/>
          <w:szCs w:val="22"/>
        </w:rPr>
      </w:pPr>
    </w:p>
    <w:p w:rsidR="00DF221F" w:rsidRPr="00DF221F" w:rsidRDefault="00DF221F" w:rsidP="00DF221F">
      <w:pPr>
        <w:autoSpaceDE w:val="0"/>
        <w:autoSpaceDN w:val="0"/>
        <w:adjustRightInd w:val="0"/>
        <w:ind w:left="360"/>
        <w:jc w:val="both"/>
        <w:rPr>
          <w:rFonts w:ascii="Tahoma" w:hAnsi="Tahoma" w:cs="Tahoma"/>
          <w:i/>
          <w:sz w:val="22"/>
          <w:szCs w:val="22"/>
        </w:rPr>
      </w:pPr>
      <w:r w:rsidRPr="00DF221F">
        <w:rPr>
          <w:rFonts w:ascii="Tahoma" w:hAnsi="Tahoma" w:cs="Tahoma"/>
          <w:i/>
          <w:sz w:val="22"/>
          <w:szCs w:val="22"/>
        </w:rPr>
        <w:t xml:space="preserve">Da Phenylalanin besonders in tierischen Eiweißen vorkommt, reicht meist schon ein Verzicht auf tierische Produkte, damit die </w:t>
      </w:r>
      <w:r w:rsidR="00A21E0C">
        <w:rPr>
          <w:rFonts w:ascii="Tahoma" w:hAnsi="Tahoma" w:cs="Tahoma"/>
          <w:i/>
          <w:sz w:val="22"/>
          <w:szCs w:val="22"/>
        </w:rPr>
        <w:t>Krankheit nicht zum T</w:t>
      </w:r>
      <w:r>
        <w:rPr>
          <w:rFonts w:ascii="Tahoma" w:hAnsi="Tahoma" w:cs="Tahoma"/>
          <w:i/>
          <w:sz w:val="22"/>
          <w:szCs w:val="22"/>
        </w:rPr>
        <w:t>ragen kommt</w:t>
      </w:r>
      <w:r w:rsidRPr="00DF221F">
        <w:rPr>
          <w:rFonts w:ascii="Tahoma" w:hAnsi="Tahoma" w:cs="Tahoma"/>
          <w:i/>
          <w:sz w:val="22"/>
          <w:szCs w:val="22"/>
        </w:rPr>
        <w:t>.</w:t>
      </w:r>
    </w:p>
    <w:p w:rsidR="00DF221F" w:rsidRDefault="00DF221F" w:rsidP="00DF221F">
      <w:pPr>
        <w:autoSpaceDE w:val="0"/>
        <w:autoSpaceDN w:val="0"/>
        <w:adjustRightInd w:val="0"/>
        <w:jc w:val="both"/>
        <w:rPr>
          <w:rFonts w:ascii="Tahoma" w:hAnsi="Tahoma" w:cs="Tahoma"/>
          <w:sz w:val="22"/>
          <w:szCs w:val="22"/>
        </w:rPr>
      </w:pPr>
    </w:p>
    <w:p w:rsidR="008C5592" w:rsidRPr="002803A3" w:rsidRDefault="00DF221F" w:rsidP="008C5592">
      <w:pPr>
        <w:numPr>
          <w:ilvl w:val="0"/>
          <w:numId w:val="24"/>
        </w:numPr>
        <w:autoSpaceDE w:val="0"/>
        <w:autoSpaceDN w:val="0"/>
        <w:adjustRightInd w:val="0"/>
        <w:jc w:val="both"/>
        <w:rPr>
          <w:rFonts w:ascii="Tahoma" w:hAnsi="Tahoma" w:cs="Tahoma"/>
          <w:sz w:val="22"/>
          <w:szCs w:val="22"/>
        </w:rPr>
      </w:pPr>
      <w:r w:rsidRPr="00A943A7">
        <w:rPr>
          <w:rFonts w:ascii="Tahoma" w:hAnsi="Tahoma" w:cs="Tahoma"/>
          <w:sz w:val="22"/>
          <w:szCs w:val="22"/>
        </w:rPr>
        <w:t xml:space="preserve">In der Elterngeneration zweier Ehepartner, die </w:t>
      </w:r>
      <w:r>
        <w:rPr>
          <w:rFonts w:ascii="Tahoma" w:hAnsi="Tahoma" w:cs="Tahoma"/>
          <w:sz w:val="22"/>
          <w:szCs w:val="22"/>
        </w:rPr>
        <w:t>äußerlich</w:t>
      </w:r>
      <w:r w:rsidRPr="00A943A7">
        <w:rPr>
          <w:rFonts w:ascii="Tahoma" w:hAnsi="Tahoma" w:cs="Tahoma"/>
          <w:sz w:val="22"/>
          <w:szCs w:val="22"/>
        </w:rPr>
        <w:t xml:space="preserve"> gesund sind, trat</w:t>
      </w:r>
      <w:r>
        <w:rPr>
          <w:rFonts w:ascii="Tahoma" w:hAnsi="Tahoma" w:cs="Tahoma"/>
          <w:sz w:val="22"/>
          <w:szCs w:val="22"/>
        </w:rPr>
        <w:t xml:space="preserve"> </w:t>
      </w:r>
      <w:r w:rsidRPr="00A943A7">
        <w:rPr>
          <w:rFonts w:ascii="Tahoma" w:hAnsi="Tahoma" w:cs="Tahoma"/>
          <w:sz w:val="22"/>
          <w:szCs w:val="22"/>
        </w:rPr>
        <w:t>jeweils Phenylk</w:t>
      </w:r>
      <w:r w:rsidRPr="00A943A7">
        <w:rPr>
          <w:rFonts w:ascii="Tahoma" w:hAnsi="Tahoma" w:cs="Tahoma"/>
          <w:sz w:val="22"/>
          <w:szCs w:val="22"/>
        </w:rPr>
        <w:t>e</w:t>
      </w:r>
      <w:r w:rsidRPr="00A943A7">
        <w:rPr>
          <w:rFonts w:ascii="Tahoma" w:hAnsi="Tahoma" w:cs="Tahoma"/>
          <w:sz w:val="22"/>
          <w:szCs w:val="22"/>
        </w:rPr>
        <w:t>tonurie auf. Wie gro</w:t>
      </w:r>
      <w:r>
        <w:rPr>
          <w:rFonts w:ascii="Tahoma" w:hAnsi="Tahoma" w:cs="Tahoma"/>
          <w:sz w:val="22"/>
          <w:szCs w:val="22"/>
        </w:rPr>
        <w:t>ß</w:t>
      </w:r>
      <w:r w:rsidRPr="00A943A7">
        <w:rPr>
          <w:rFonts w:ascii="Tahoma" w:hAnsi="Tahoma" w:cs="Tahoma"/>
          <w:sz w:val="22"/>
          <w:szCs w:val="22"/>
        </w:rPr>
        <w:t xml:space="preserve"> ist die Wahrscheinlichkeit, dass ein</w:t>
      </w:r>
      <w:r>
        <w:rPr>
          <w:rFonts w:ascii="Tahoma" w:hAnsi="Tahoma" w:cs="Tahoma"/>
          <w:sz w:val="22"/>
          <w:szCs w:val="22"/>
        </w:rPr>
        <w:t xml:space="preserve"> </w:t>
      </w:r>
      <w:r w:rsidRPr="00A943A7">
        <w:rPr>
          <w:rFonts w:ascii="Tahoma" w:hAnsi="Tahoma" w:cs="Tahoma"/>
          <w:sz w:val="22"/>
          <w:szCs w:val="22"/>
        </w:rPr>
        <w:t>Kind aus dieser Ehe ebenfalls an Phenylketonurie erkrankt? Zeichne dazu</w:t>
      </w:r>
      <w:r>
        <w:rPr>
          <w:rFonts w:ascii="Tahoma" w:hAnsi="Tahoma" w:cs="Tahoma"/>
          <w:sz w:val="22"/>
          <w:szCs w:val="22"/>
        </w:rPr>
        <w:t xml:space="preserve"> </w:t>
      </w:r>
      <w:r w:rsidRPr="00A943A7">
        <w:rPr>
          <w:rFonts w:ascii="Tahoma" w:hAnsi="Tahoma" w:cs="Tahoma"/>
          <w:sz w:val="22"/>
          <w:szCs w:val="22"/>
        </w:rPr>
        <w:t>einen Stammbaum dies</w:t>
      </w:r>
      <w:r>
        <w:rPr>
          <w:rFonts w:ascii="Tahoma" w:hAnsi="Tahoma" w:cs="Tahoma"/>
          <w:sz w:val="22"/>
          <w:szCs w:val="22"/>
        </w:rPr>
        <w:t xml:space="preserve">er Familie mit </w:t>
      </w:r>
      <w:r w:rsidRPr="00DF221F">
        <w:rPr>
          <w:rFonts w:ascii="Tahoma" w:hAnsi="Tahoma" w:cs="Tahoma"/>
          <w:i/>
          <w:sz w:val="22"/>
          <w:szCs w:val="22"/>
        </w:rPr>
        <w:t>Genotypen</w:t>
      </w:r>
      <w:r>
        <w:rPr>
          <w:rFonts w:ascii="Tahoma" w:hAnsi="Tahoma" w:cs="Tahoma"/>
          <w:sz w:val="22"/>
          <w:szCs w:val="22"/>
        </w:rPr>
        <w:t xml:space="preserve"> und </w:t>
      </w:r>
      <w:r w:rsidRPr="00DF221F">
        <w:rPr>
          <w:rFonts w:ascii="Tahoma" w:hAnsi="Tahoma" w:cs="Tahoma"/>
          <w:i/>
          <w:sz w:val="22"/>
          <w:szCs w:val="22"/>
        </w:rPr>
        <w:t>Phänotypen</w:t>
      </w:r>
      <w:r w:rsidRPr="00A943A7">
        <w:rPr>
          <w:rFonts w:ascii="Tahoma" w:hAnsi="Tahoma" w:cs="Tahoma"/>
          <w:sz w:val="22"/>
          <w:szCs w:val="22"/>
        </w:rPr>
        <w:t>.</w:t>
      </w:r>
    </w:p>
    <w:tbl>
      <w:tblPr>
        <w:tblW w:w="0" w:type="auto"/>
        <w:jc w:val="center"/>
        <w:tblInd w:w="134" w:type="dxa"/>
        <w:tblLook w:val="04A0" w:firstRow="1" w:lastRow="0" w:firstColumn="1" w:lastColumn="0" w:noHBand="0" w:noVBand="1"/>
      </w:tblPr>
      <w:tblGrid>
        <w:gridCol w:w="7457"/>
      </w:tblGrid>
      <w:tr w:rsidR="00710B13" w:rsidRPr="00637E56" w:rsidTr="00E73BA0">
        <w:trPr>
          <w:trHeight w:val="4490"/>
          <w:jc w:val="center"/>
        </w:trPr>
        <w:tc>
          <w:tcPr>
            <w:tcW w:w="7457" w:type="dxa"/>
            <w:vAlign w:val="center"/>
          </w:tcPr>
          <w:p w:rsidR="00710B13" w:rsidRPr="00637E56" w:rsidRDefault="00E74DEC" w:rsidP="00637E56">
            <w:pPr>
              <w:autoSpaceDE w:val="0"/>
              <w:autoSpaceDN w:val="0"/>
              <w:adjustRightInd w:val="0"/>
              <w:jc w:val="center"/>
              <w:rPr>
                <w:rFonts w:ascii="Tahoma" w:hAnsi="Tahoma" w:cs="Tahoma"/>
                <w:sz w:val="22"/>
                <w:szCs w:val="22"/>
              </w:rPr>
            </w:pPr>
            <w:r>
              <w:rPr>
                <w:rFonts w:ascii="Tahoma" w:hAnsi="Tahoma" w:cs="Tahoma"/>
                <w:noProof/>
                <w:sz w:val="22"/>
                <w:szCs w:val="22"/>
              </w:rPr>
              <w:pict>
                <v:shape id="_x0000_s1961" type="#_x0000_t202" style="position:absolute;left:0;text-align:left;margin-left:-47.25pt;margin-top:84.3pt;width:96.9pt;height:98.25pt;z-index:251654144" stroked="f">
                  <v:textbox style="mso-next-textbox:#_x0000_s1961">
                    <w:txbxContent>
                      <w:p w:rsidR="0048408A" w:rsidRPr="008B5722" w:rsidRDefault="0048408A" w:rsidP="008B5722">
                        <w:pPr>
                          <w:spacing w:line="360" w:lineRule="auto"/>
                          <w:rPr>
                            <w:rFonts w:ascii="Tahoma" w:hAnsi="Tahoma" w:cs="Tahoma"/>
                            <w:sz w:val="18"/>
                            <w:szCs w:val="18"/>
                          </w:rPr>
                        </w:pPr>
                        <w:r w:rsidRPr="008B5722">
                          <w:rPr>
                            <w:rFonts w:ascii="Tahoma" w:hAnsi="Tahoma" w:cs="Tahoma"/>
                            <w:sz w:val="18"/>
                            <w:szCs w:val="18"/>
                          </w:rPr>
                          <w:t>Betroffene Frau</w:t>
                        </w:r>
                      </w:p>
                      <w:p w:rsidR="0048408A" w:rsidRPr="008B5722" w:rsidRDefault="0048408A" w:rsidP="008B5722">
                        <w:pPr>
                          <w:spacing w:line="360" w:lineRule="auto"/>
                          <w:rPr>
                            <w:rFonts w:ascii="Tahoma" w:hAnsi="Tahoma" w:cs="Tahoma"/>
                            <w:sz w:val="18"/>
                            <w:szCs w:val="18"/>
                          </w:rPr>
                        </w:pPr>
                        <w:r w:rsidRPr="008B5722">
                          <w:rPr>
                            <w:rFonts w:ascii="Tahoma" w:hAnsi="Tahoma" w:cs="Tahoma"/>
                            <w:sz w:val="18"/>
                            <w:szCs w:val="18"/>
                          </w:rPr>
                          <w:t>Betroffener Mann</w:t>
                        </w:r>
                      </w:p>
                      <w:p w:rsidR="0048408A" w:rsidRPr="008B5722" w:rsidRDefault="0048408A" w:rsidP="008B5722">
                        <w:pPr>
                          <w:spacing w:line="360" w:lineRule="auto"/>
                          <w:rPr>
                            <w:rFonts w:ascii="Tahoma" w:hAnsi="Tahoma" w:cs="Tahoma"/>
                            <w:sz w:val="18"/>
                            <w:szCs w:val="18"/>
                          </w:rPr>
                        </w:pPr>
                        <w:r w:rsidRPr="008B5722">
                          <w:rPr>
                            <w:rFonts w:ascii="Tahoma" w:hAnsi="Tahoma" w:cs="Tahoma"/>
                            <w:sz w:val="18"/>
                            <w:szCs w:val="18"/>
                          </w:rPr>
                          <w:t>Gesunde Frau</w:t>
                        </w:r>
                      </w:p>
                      <w:p w:rsidR="0048408A" w:rsidRDefault="0048408A" w:rsidP="008B5722">
                        <w:pPr>
                          <w:spacing w:line="360" w:lineRule="auto"/>
                          <w:rPr>
                            <w:rFonts w:ascii="Tahoma" w:hAnsi="Tahoma" w:cs="Tahoma"/>
                            <w:sz w:val="18"/>
                            <w:szCs w:val="18"/>
                          </w:rPr>
                        </w:pPr>
                        <w:r w:rsidRPr="008B5722">
                          <w:rPr>
                            <w:rFonts w:ascii="Tahoma" w:hAnsi="Tahoma" w:cs="Tahoma"/>
                            <w:sz w:val="18"/>
                            <w:szCs w:val="18"/>
                          </w:rPr>
                          <w:t>Gesunder Mann</w:t>
                        </w:r>
                      </w:p>
                      <w:p w:rsidR="0048408A" w:rsidRPr="008B5722" w:rsidRDefault="0048408A" w:rsidP="008B5722">
                        <w:pPr>
                          <w:spacing w:line="360" w:lineRule="auto"/>
                          <w:rPr>
                            <w:rFonts w:ascii="Tahoma" w:hAnsi="Tahoma" w:cs="Tahoma"/>
                            <w:sz w:val="18"/>
                            <w:szCs w:val="18"/>
                            <w:lang w:val="en-US"/>
                          </w:rPr>
                        </w:pPr>
                        <w:proofErr w:type="spellStart"/>
                        <w:proofErr w:type="gramStart"/>
                        <w:r w:rsidRPr="008B5722">
                          <w:rPr>
                            <w:rFonts w:ascii="Tahoma" w:hAnsi="Tahoma" w:cs="Tahoma"/>
                            <w:sz w:val="18"/>
                            <w:szCs w:val="18"/>
                            <w:lang w:val="en-US"/>
                          </w:rPr>
                          <w:t>rezessives</w:t>
                        </w:r>
                        <w:proofErr w:type="spellEnd"/>
                        <w:proofErr w:type="gramEnd"/>
                        <w:r w:rsidRPr="008B5722">
                          <w:rPr>
                            <w:rFonts w:ascii="Tahoma" w:hAnsi="Tahoma" w:cs="Tahoma"/>
                            <w:sz w:val="18"/>
                            <w:szCs w:val="18"/>
                            <w:lang w:val="en-US"/>
                          </w:rPr>
                          <w:t xml:space="preserve"> </w:t>
                        </w:r>
                        <w:proofErr w:type="spellStart"/>
                        <w:r w:rsidRPr="008B5722">
                          <w:rPr>
                            <w:rFonts w:ascii="Tahoma" w:hAnsi="Tahoma" w:cs="Tahoma"/>
                            <w:sz w:val="18"/>
                            <w:szCs w:val="18"/>
                            <w:lang w:val="en-US"/>
                          </w:rPr>
                          <w:t>Allel</w:t>
                        </w:r>
                        <w:proofErr w:type="spellEnd"/>
                        <w:r w:rsidRPr="008B5722">
                          <w:rPr>
                            <w:rFonts w:ascii="Tahoma" w:hAnsi="Tahoma" w:cs="Tahoma"/>
                            <w:sz w:val="18"/>
                            <w:szCs w:val="18"/>
                            <w:lang w:val="en-US"/>
                          </w:rPr>
                          <w:t xml:space="preserve">: </w:t>
                        </w:r>
                        <w:r w:rsidRPr="008B5722">
                          <w:rPr>
                            <w:rFonts w:ascii="Tahoma" w:hAnsi="Tahoma" w:cs="Tahoma"/>
                            <w:b/>
                            <w:sz w:val="18"/>
                            <w:szCs w:val="18"/>
                            <w:lang w:val="en-US"/>
                          </w:rPr>
                          <w:t>a</w:t>
                        </w:r>
                      </w:p>
                      <w:p w:rsidR="0048408A" w:rsidRPr="008B5722" w:rsidRDefault="0048408A" w:rsidP="008B5722">
                        <w:pPr>
                          <w:spacing w:line="360" w:lineRule="auto"/>
                          <w:rPr>
                            <w:rFonts w:ascii="Tahoma" w:hAnsi="Tahoma" w:cs="Tahoma"/>
                            <w:sz w:val="18"/>
                            <w:szCs w:val="18"/>
                            <w:lang w:val="en-US"/>
                          </w:rPr>
                        </w:pPr>
                        <w:proofErr w:type="spellStart"/>
                        <w:proofErr w:type="gramStart"/>
                        <w:r>
                          <w:rPr>
                            <w:rFonts w:ascii="Tahoma" w:hAnsi="Tahoma" w:cs="Tahoma"/>
                            <w:sz w:val="18"/>
                            <w:szCs w:val="18"/>
                            <w:lang w:val="en-US"/>
                          </w:rPr>
                          <w:t>d</w:t>
                        </w:r>
                        <w:r w:rsidRPr="008B5722">
                          <w:rPr>
                            <w:rFonts w:ascii="Tahoma" w:hAnsi="Tahoma" w:cs="Tahoma"/>
                            <w:sz w:val="18"/>
                            <w:szCs w:val="18"/>
                            <w:lang w:val="en-US"/>
                          </w:rPr>
                          <w:t>ominantes</w:t>
                        </w:r>
                        <w:proofErr w:type="spellEnd"/>
                        <w:proofErr w:type="gramEnd"/>
                        <w:r w:rsidRPr="008B5722">
                          <w:rPr>
                            <w:rFonts w:ascii="Tahoma" w:hAnsi="Tahoma" w:cs="Tahoma"/>
                            <w:sz w:val="18"/>
                            <w:szCs w:val="18"/>
                            <w:lang w:val="en-US"/>
                          </w:rPr>
                          <w:t xml:space="preserve"> </w:t>
                        </w:r>
                        <w:proofErr w:type="spellStart"/>
                        <w:r w:rsidRPr="008B5722">
                          <w:rPr>
                            <w:rFonts w:ascii="Tahoma" w:hAnsi="Tahoma" w:cs="Tahoma"/>
                            <w:sz w:val="18"/>
                            <w:szCs w:val="18"/>
                            <w:lang w:val="en-US"/>
                          </w:rPr>
                          <w:t>Allel</w:t>
                        </w:r>
                        <w:proofErr w:type="spellEnd"/>
                        <w:r w:rsidRPr="008B5722">
                          <w:rPr>
                            <w:rFonts w:ascii="Tahoma" w:hAnsi="Tahoma" w:cs="Tahoma"/>
                            <w:sz w:val="18"/>
                            <w:szCs w:val="18"/>
                            <w:lang w:val="en-US"/>
                          </w:rPr>
                          <w:t xml:space="preserve">: </w:t>
                        </w:r>
                        <w:r w:rsidRPr="008B5722">
                          <w:rPr>
                            <w:rFonts w:ascii="Tahoma" w:hAnsi="Tahoma" w:cs="Tahoma"/>
                            <w:b/>
                            <w:sz w:val="18"/>
                            <w:szCs w:val="18"/>
                            <w:lang w:val="en-US"/>
                          </w:rPr>
                          <w:t>A</w:t>
                        </w:r>
                      </w:p>
                    </w:txbxContent>
                  </v:textbox>
                </v:shape>
              </w:pict>
            </w:r>
            <w:r w:rsidR="00986E74">
              <w:rPr>
                <w:rFonts w:ascii="Tahoma" w:hAnsi="Tahoma" w:cs="Tahoma"/>
                <w:noProof/>
                <w:sz w:val="22"/>
                <w:szCs w:val="22"/>
              </w:rPr>
              <w:drawing>
                <wp:inline distT="0" distB="0" distL="0" distR="0">
                  <wp:extent cx="3178810" cy="2264410"/>
                  <wp:effectExtent l="19050" t="0" r="2540" b="0"/>
                  <wp:docPr id="11" name="Bild 11" descr="Stammbaum P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ammbaum PKU"/>
                          <pic:cNvPicPr>
                            <a:picLocks noChangeAspect="1" noChangeArrowheads="1"/>
                          </pic:cNvPicPr>
                        </pic:nvPicPr>
                        <pic:blipFill>
                          <a:blip r:embed="rId35" cstate="print"/>
                          <a:srcRect/>
                          <a:stretch>
                            <a:fillRect/>
                          </a:stretch>
                        </pic:blipFill>
                        <pic:spPr bwMode="auto">
                          <a:xfrm>
                            <a:off x="0" y="0"/>
                            <a:ext cx="3178810" cy="2264410"/>
                          </a:xfrm>
                          <a:prstGeom prst="rect">
                            <a:avLst/>
                          </a:prstGeom>
                          <a:noFill/>
                          <a:ln w="9525">
                            <a:noFill/>
                            <a:miter lim="800000"/>
                            <a:headEnd/>
                            <a:tailEnd/>
                          </a:ln>
                        </pic:spPr>
                      </pic:pic>
                    </a:graphicData>
                  </a:graphic>
                </wp:inline>
              </w:drawing>
            </w:r>
            <w:r>
              <w:rPr>
                <w:rFonts w:ascii="Tahoma" w:hAnsi="Tahoma" w:cs="Tahoma"/>
                <w:noProof/>
                <w:sz w:val="22"/>
                <w:szCs w:val="22"/>
              </w:rPr>
              <w:pict>
                <v:group id="_x0000_s2920" style="position:absolute;left:0;text-align:left;margin-left:32.95pt;margin-top:1.1pt;width:295.05pt;height:208.3pt;z-index:251653120;mso-position-horizontal-relative:text;mso-position-vertical-relative:text" coordorigin="3001,10026" coordsize="5901,4166">
                  <v:rect id="_x0000_s1939" style="position:absolute;left:8388;top:10108;width:384;height:421" fillcolor="black" strokeweight=".25pt"/>
                  <v:oval id="_x0000_s1941" style="position:absolute;left:5183;top:11842;width:453;height:480" strokeweight=".25pt"/>
                  <v:rect id="_x0000_s1942" style="position:absolute;left:5042;top:10075;width:391;height:421" strokeweight=".25pt"/>
                  <v:oval id="_x0000_s1943" style="position:absolute;left:6277;top:10062;width:453;height:480" strokeweight=".25pt"/>
                  <v:rect id="_x0000_s1944" style="position:absolute;left:6277;top:11855;width:391;height:421" strokeweight=".25pt"/>
                  <v:oval id="_x0000_s1945" style="position:absolute;left:4597;top:13221;width:453;height:480" strokeweight=".25pt"/>
                  <v:rect id="_x0000_s1946" style="position:absolute;left:5364;top:13241;width:391;height:421" strokeweight=".25pt"/>
                  <v:rect id="_x0000_s1947" style="position:absolute;left:6051;top:13241;width:391;height:421" strokeweight=".25pt"/>
                  <v:oval id="_x0000_s1948" style="position:absolute;left:6737;top:13228;width:440;height:483" fillcolor="black" strokeweight=".25pt"/>
                  <v:oval id="_x0000_s1949" style="position:absolute;left:3072;top:10026;width:440;height:483" fillcolor="black" strokeweight=".25pt"/>
                  <v:shape id="_x0000_s1950" type="#_x0000_t202" style="position:absolute;left:4930;top:10528;width:620;height:452" filled="f" stroked="f">
                    <v:textbox style="mso-next-textbox:#_x0000_s1950">
                      <w:txbxContent>
                        <w:p w:rsidR="0048408A" w:rsidRPr="009E2304" w:rsidRDefault="0048408A">
                          <w:pPr>
                            <w:rPr>
                              <w:rFonts w:ascii="Tahoma" w:hAnsi="Tahoma" w:cs="Tahoma"/>
                              <w:b/>
                              <w:sz w:val="18"/>
                              <w:szCs w:val="18"/>
                            </w:rPr>
                          </w:pPr>
                          <w:r w:rsidRPr="009E2304">
                            <w:rPr>
                              <w:rFonts w:ascii="Tahoma" w:hAnsi="Tahoma" w:cs="Tahoma"/>
                              <w:b/>
                              <w:sz w:val="18"/>
                              <w:szCs w:val="18"/>
                            </w:rPr>
                            <w:t>AA</w:t>
                          </w:r>
                        </w:p>
                      </w:txbxContent>
                    </v:textbox>
                  </v:shape>
                  <v:shape id="_x0000_s1951" type="#_x0000_t202" style="position:absolute;left:3001;top:10535;width:620;height:439" stroked="f">
                    <v:textbox style="mso-next-textbox:#_x0000_s1951">
                      <w:txbxContent>
                        <w:p w:rsidR="0048408A" w:rsidRPr="009E2304" w:rsidRDefault="0048408A" w:rsidP="009E2304">
                          <w:pPr>
                            <w:rPr>
                              <w:rFonts w:ascii="Tahoma" w:hAnsi="Tahoma" w:cs="Tahoma"/>
                              <w:b/>
                              <w:sz w:val="18"/>
                              <w:szCs w:val="18"/>
                            </w:rPr>
                          </w:pPr>
                          <w:proofErr w:type="spellStart"/>
                          <w:r>
                            <w:rPr>
                              <w:rFonts w:ascii="Tahoma" w:hAnsi="Tahoma" w:cs="Tahoma"/>
                              <w:b/>
                              <w:sz w:val="18"/>
                              <w:szCs w:val="18"/>
                            </w:rPr>
                            <w:t>aa</w:t>
                          </w:r>
                          <w:proofErr w:type="spellEnd"/>
                        </w:p>
                      </w:txbxContent>
                    </v:textbox>
                  </v:shape>
                  <v:shape id="_x0000_s1952" type="#_x0000_t202" style="position:absolute;left:6209;top:10548;width:620;height:439" filled="f" stroked="f">
                    <v:textbox style="mso-next-textbox:#_x0000_s1952">
                      <w:txbxContent>
                        <w:p w:rsidR="0048408A" w:rsidRPr="009E2304" w:rsidRDefault="0048408A" w:rsidP="009E2304">
                          <w:pPr>
                            <w:rPr>
                              <w:rFonts w:ascii="Tahoma" w:hAnsi="Tahoma" w:cs="Tahoma"/>
                              <w:b/>
                              <w:sz w:val="18"/>
                              <w:szCs w:val="18"/>
                            </w:rPr>
                          </w:pPr>
                          <w:r w:rsidRPr="009E2304">
                            <w:rPr>
                              <w:rFonts w:ascii="Tahoma" w:hAnsi="Tahoma" w:cs="Tahoma"/>
                              <w:b/>
                              <w:sz w:val="18"/>
                              <w:szCs w:val="18"/>
                            </w:rPr>
                            <w:t>AA</w:t>
                          </w:r>
                        </w:p>
                      </w:txbxContent>
                    </v:textbox>
                  </v:shape>
                  <v:shape id="_x0000_s1953" type="#_x0000_t202" style="position:absolute;left:8282;top:10555;width:620;height:439" stroked="f">
                    <v:textbox style="mso-next-textbox:#_x0000_s1953">
                      <w:txbxContent>
                        <w:p w:rsidR="0048408A" w:rsidRPr="009E2304" w:rsidRDefault="0048408A" w:rsidP="009E2304">
                          <w:pPr>
                            <w:rPr>
                              <w:rFonts w:ascii="Tahoma" w:hAnsi="Tahoma" w:cs="Tahoma"/>
                              <w:b/>
                              <w:sz w:val="18"/>
                              <w:szCs w:val="18"/>
                            </w:rPr>
                          </w:pPr>
                          <w:proofErr w:type="spellStart"/>
                          <w:r>
                            <w:rPr>
                              <w:rFonts w:ascii="Tahoma" w:hAnsi="Tahoma" w:cs="Tahoma"/>
                              <w:b/>
                              <w:sz w:val="18"/>
                              <w:szCs w:val="18"/>
                            </w:rPr>
                            <w:t>aa</w:t>
                          </w:r>
                          <w:proofErr w:type="spellEnd"/>
                        </w:p>
                      </w:txbxContent>
                    </v:textbox>
                  </v:shape>
                  <v:shape id="_x0000_s1954" type="#_x0000_t202" style="position:absolute;left:4509;top:11869;width:620;height:439" stroked="f">
                    <v:textbox style="mso-next-textbox:#_x0000_s1954">
                      <w:txbxContent>
                        <w:p w:rsidR="0048408A" w:rsidRPr="009E2304" w:rsidRDefault="0048408A" w:rsidP="009E2304">
                          <w:pPr>
                            <w:rPr>
                              <w:rFonts w:ascii="Tahoma" w:hAnsi="Tahoma" w:cs="Tahoma"/>
                              <w:b/>
                              <w:sz w:val="18"/>
                              <w:szCs w:val="18"/>
                            </w:rPr>
                          </w:pPr>
                          <w:r w:rsidRPr="009E2304">
                            <w:rPr>
                              <w:rFonts w:ascii="Tahoma" w:hAnsi="Tahoma" w:cs="Tahoma"/>
                              <w:b/>
                              <w:sz w:val="18"/>
                              <w:szCs w:val="18"/>
                            </w:rPr>
                            <w:t>A</w:t>
                          </w:r>
                          <w:r>
                            <w:rPr>
                              <w:rFonts w:ascii="Tahoma" w:hAnsi="Tahoma" w:cs="Tahoma"/>
                              <w:b/>
                              <w:sz w:val="18"/>
                              <w:szCs w:val="18"/>
                            </w:rPr>
                            <w:t>a</w:t>
                          </w:r>
                        </w:p>
                      </w:txbxContent>
                    </v:textbox>
                  </v:shape>
                  <v:shape id="_x0000_s1955" type="#_x0000_t202" style="position:absolute;left:6673;top:11876;width:620;height:439" filled="f" stroked="f">
                    <v:textbox style="mso-next-textbox:#_x0000_s1955">
                      <w:txbxContent>
                        <w:p w:rsidR="0048408A" w:rsidRPr="009E2304" w:rsidRDefault="0048408A" w:rsidP="009E2304">
                          <w:pPr>
                            <w:rPr>
                              <w:rFonts w:ascii="Tahoma" w:hAnsi="Tahoma" w:cs="Tahoma"/>
                              <w:b/>
                              <w:sz w:val="18"/>
                              <w:szCs w:val="18"/>
                            </w:rPr>
                          </w:pPr>
                          <w:r w:rsidRPr="009E2304">
                            <w:rPr>
                              <w:rFonts w:ascii="Tahoma" w:hAnsi="Tahoma" w:cs="Tahoma"/>
                              <w:b/>
                              <w:sz w:val="18"/>
                              <w:szCs w:val="18"/>
                            </w:rPr>
                            <w:t>A</w:t>
                          </w:r>
                          <w:r>
                            <w:rPr>
                              <w:rFonts w:ascii="Tahoma" w:hAnsi="Tahoma" w:cs="Tahoma"/>
                              <w:b/>
                              <w:sz w:val="18"/>
                              <w:szCs w:val="18"/>
                            </w:rPr>
                            <w:t>a</w:t>
                          </w:r>
                        </w:p>
                      </w:txbxContent>
                    </v:textbox>
                  </v:shape>
                  <v:shape id="_x0000_s1956" type="#_x0000_t202" style="position:absolute;left:4514;top:13740;width:620;height:439" stroked="f">
                    <v:textbox style="mso-next-textbox:#_x0000_s1956">
                      <w:txbxContent>
                        <w:p w:rsidR="0048408A" w:rsidRPr="009E2304" w:rsidRDefault="0048408A" w:rsidP="009E2304">
                          <w:pPr>
                            <w:rPr>
                              <w:rFonts w:ascii="Tahoma" w:hAnsi="Tahoma" w:cs="Tahoma"/>
                              <w:b/>
                              <w:sz w:val="18"/>
                              <w:szCs w:val="18"/>
                            </w:rPr>
                          </w:pPr>
                          <w:r w:rsidRPr="009E2304">
                            <w:rPr>
                              <w:rFonts w:ascii="Tahoma" w:hAnsi="Tahoma" w:cs="Tahoma"/>
                              <w:b/>
                              <w:sz w:val="18"/>
                              <w:szCs w:val="18"/>
                            </w:rPr>
                            <w:t>AA</w:t>
                          </w:r>
                        </w:p>
                      </w:txbxContent>
                    </v:textbox>
                  </v:shape>
                  <v:shape id="_x0000_s1957" type="#_x0000_t202" style="position:absolute;left:5300;top:13740;width:620;height:439" stroked="f">
                    <v:textbox style="mso-next-textbox:#_x0000_s1957">
                      <w:txbxContent>
                        <w:p w:rsidR="0048408A" w:rsidRPr="009E2304" w:rsidRDefault="0048408A" w:rsidP="009E2304">
                          <w:pPr>
                            <w:rPr>
                              <w:rFonts w:ascii="Tahoma" w:hAnsi="Tahoma" w:cs="Tahoma"/>
                              <w:b/>
                              <w:sz w:val="18"/>
                              <w:szCs w:val="18"/>
                            </w:rPr>
                          </w:pPr>
                          <w:r w:rsidRPr="009E2304">
                            <w:rPr>
                              <w:rFonts w:ascii="Tahoma" w:hAnsi="Tahoma" w:cs="Tahoma"/>
                              <w:b/>
                              <w:sz w:val="18"/>
                              <w:szCs w:val="18"/>
                            </w:rPr>
                            <w:t>A</w:t>
                          </w:r>
                          <w:r>
                            <w:rPr>
                              <w:rFonts w:ascii="Tahoma" w:hAnsi="Tahoma" w:cs="Tahoma"/>
                              <w:b/>
                              <w:sz w:val="18"/>
                              <w:szCs w:val="18"/>
                            </w:rPr>
                            <w:t>a</w:t>
                          </w:r>
                        </w:p>
                      </w:txbxContent>
                    </v:textbox>
                  </v:shape>
                  <v:shape id="_x0000_s1958" type="#_x0000_t202" style="position:absolute;left:5925;top:13753;width:620;height:439" stroked="f">
                    <v:textbox style="mso-next-textbox:#_x0000_s1958">
                      <w:txbxContent>
                        <w:p w:rsidR="0048408A" w:rsidRPr="009E2304" w:rsidRDefault="0048408A" w:rsidP="009E2304">
                          <w:pPr>
                            <w:rPr>
                              <w:rFonts w:ascii="Tahoma" w:hAnsi="Tahoma" w:cs="Tahoma"/>
                              <w:b/>
                              <w:sz w:val="18"/>
                              <w:szCs w:val="18"/>
                            </w:rPr>
                          </w:pPr>
                          <w:r w:rsidRPr="009E2304">
                            <w:rPr>
                              <w:rFonts w:ascii="Tahoma" w:hAnsi="Tahoma" w:cs="Tahoma"/>
                              <w:b/>
                              <w:sz w:val="18"/>
                              <w:szCs w:val="18"/>
                            </w:rPr>
                            <w:t>A</w:t>
                          </w:r>
                          <w:r>
                            <w:rPr>
                              <w:rFonts w:ascii="Tahoma" w:hAnsi="Tahoma" w:cs="Tahoma"/>
                              <w:b/>
                              <w:sz w:val="18"/>
                              <w:szCs w:val="18"/>
                            </w:rPr>
                            <w:t>a</w:t>
                          </w:r>
                        </w:p>
                      </w:txbxContent>
                    </v:textbox>
                  </v:shape>
                  <v:shape id="_x0000_s1959" type="#_x0000_t202" style="position:absolute;left:6673;top:13746;width:620;height:439" stroked="f">
                    <v:textbox style="mso-next-textbox:#_x0000_s1959">
                      <w:txbxContent>
                        <w:p w:rsidR="0048408A" w:rsidRPr="009E2304" w:rsidRDefault="0048408A" w:rsidP="009E2304">
                          <w:pPr>
                            <w:rPr>
                              <w:rFonts w:ascii="Tahoma" w:hAnsi="Tahoma" w:cs="Tahoma"/>
                              <w:b/>
                              <w:sz w:val="18"/>
                              <w:szCs w:val="18"/>
                            </w:rPr>
                          </w:pPr>
                          <w:proofErr w:type="spellStart"/>
                          <w:r>
                            <w:rPr>
                              <w:rFonts w:ascii="Tahoma" w:hAnsi="Tahoma" w:cs="Tahoma"/>
                              <w:b/>
                              <w:sz w:val="18"/>
                              <w:szCs w:val="18"/>
                            </w:rPr>
                            <w:t>aa</w:t>
                          </w:r>
                          <w:proofErr w:type="spellEnd"/>
                        </w:p>
                      </w:txbxContent>
                    </v:textbox>
                  </v:shape>
                </v:group>
              </w:pict>
            </w:r>
            <w:r>
              <w:rPr>
                <w:rFonts w:ascii="Tahoma" w:hAnsi="Tahoma" w:cs="Tahoma"/>
                <w:i/>
                <w:noProof/>
                <w:sz w:val="22"/>
                <w:szCs w:val="22"/>
              </w:rPr>
              <w:pict>
                <v:oval id="_x0000_s1968" style="position:absolute;left:0;text-align:left;margin-left:40.85pt;margin-top:123.2pt;width:9.3pt;height:9.85pt;z-index:251657216;mso-position-horizontal-relative:text;mso-position-vertical-relative:text" strokeweight=".25pt"/>
              </w:pict>
            </w:r>
            <w:r>
              <w:rPr>
                <w:rFonts w:ascii="Tahoma" w:hAnsi="Tahoma" w:cs="Tahoma"/>
                <w:i/>
                <w:noProof/>
                <w:sz w:val="22"/>
                <w:szCs w:val="22"/>
              </w:rPr>
              <w:pict>
                <v:oval id="_x0000_s1969" style="position:absolute;left:0;text-align:left;margin-left:41.35pt;margin-top:91.25pt;width:9.05pt;height:9.95pt;z-index:251658240;mso-position-horizontal-relative:text;mso-position-vertical-relative:text" fillcolor="black" strokeweight=".25pt"/>
              </w:pict>
            </w:r>
            <w:r>
              <w:rPr>
                <w:rFonts w:ascii="Tahoma" w:hAnsi="Tahoma" w:cs="Tahoma"/>
                <w:i/>
                <w:noProof/>
                <w:sz w:val="22"/>
                <w:szCs w:val="22"/>
              </w:rPr>
              <w:pict>
                <v:rect id="_x0000_s1966" style="position:absolute;left:0;text-align:left;margin-left:41.85pt;margin-top:108.55pt;width:7.9pt;height:8.65pt;z-index:251655168;mso-position-horizontal-relative:text;mso-position-vertical-relative:text" fillcolor="black" strokeweight=".25pt"/>
              </w:pict>
            </w:r>
            <w:r>
              <w:rPr>
                <w:rFonts w:ascii="Tahoma" w:hAnsi="Tahoma" w:cs="Tahoma"/>
                <w:i/>
                <w:noProof/>
                <w:sz w:val="22"/>
                <w:szCs w:val="22"/>
              </w:rPr>
              <w:pict>
                <v:rect id="_x0000_s1967" style="position:absolute;left:0;text-align:left;margin-left:41.6pt;margin-top:137.5pt;width:8.05pt;height:8.65pt;z-index:251656192;mso-position-horizontal-relative:text;mso-position-vertical-relative:text" strokeweight=".25pt"/>
              </w:pict>
            </w:r>
          </w:p>
          <w:p w:rsidR="008C5592" w:rsidRPr="00637E56" w:rsidRDefault="008C5592" w:rsidP="00637E56">
            <w:pPr>
              <w:autoSpaceDE w:val="0"/>
              <w:autoSpaceDN w:val="0"/>
              <w:adjustRightInd w:val="0"/>
              <w:jc w:val="center"/>
              <w:rPr>
                <w:rFonts w:ascii="Tahoma" w:hAnsi="Tahoma" w:cs="Tahoma"/>
                <w:sz w:val="22"/>
                <w:szCs w:val="22"/>
              </w:rPr>
            </w:pPr>
          </w:p>
          <w:p w:rsidR="008C5592" w:rsidRPr="00637E56" w:rsidRDefault="008C5592" w:rsidP="00637E56">
            <w:pPr>
              <w:autoSpaceDE w:val="0"/>
              <w:autoSpaceDN w:val="0"/>
              <w:adjustRightInd w:val="0"/>
              <w:jc w:val="center"/>
              <w:rPr>
                <w:rFonts w:ascii="Tahoma" w:hAnsi="Tahoma" w:cs="Tahoma"/>
                <w:sz w:val="22"/>
                <w:szCs w:val="22"/>
              </w:rPr>
            </w:pPr>
          </w:p>
          <w:p w:rsidR="008C5592" w:rsidRPr="00637E56" w:rsidRDefault="00413441" w:rsidP="00637E56">
            <w:pPr>
              <w:autoSpaceDE w:val="0"/>
              <w:autoSpaceDN w:val="0"/>
              <w:adjustRightInd w:val="0"/>
              <w:spacing w:line="360" w:lineRule="auto"/>
              <w:rPr>
                <w:rFonts w:ascii="Tahoma" w:hAnsi="Tahoma" w:cs="Tahoma"/>
                <w:sz w:val="18"/>
                <w:szCs w:val="18"/>
                <w:lang w:val="en-US"/>
              </w:rPr>
            </w:pPr>
            <w:r w:rsidRPr="00413441">
              <w:rPr>
                <w:rFonts w:ascii="Tahoma" w:hAnsi="Tahoma" w:cs="Tahoma"/>
                <w:b/>
                <w:sz w:val="18"/>
                <w:szCs w:val="18"/>
                <w:lang w:val="en-US"/>
              </w:rPr>
              <w:t>Abb. 14</w:t>
            </w:r>
            <w:r>
              <w:rPr>
                <w:rFonts w:ascii="Tahoma" w:hAnsi="Tahoma" w:cs="Tahoma"/>
                <w:sz w:val="18"/>
                <w:szCs w:val="18"/>
                <w:lang w:val="en-US"/>
              </w:rPr>
              <w:t xml:space="preserve">: </w:t>
            </w:r>
            <w:proofErr w:type="spellStart"/>
            <w:r>
              <w:rPr>
                <w:rFonts w:ascii="Tahoma" w:hAnsi="Tahoma" w:cs="Tahoma"/>
                <w:sz w:val="18"/>
                <w:szCs w:val="18"/>
                <w:lang w:val="en-US"/>
              </w:rPr>
              <w:t>Kreuzungsschema</w:t>
            </w:r>
            <w:proofErr w:type="spellEnd"/>
            <w:r>
              <w:rPr>
                <w:rFonts w:ascii="Tahoma" w:hAnsi="Tahoma" w:cs="Tahoma"/>
                <w:sz w:val="18"/>
                <w:szCs w:val="18"/>
                <w:lang w:val="en-US"/>
              </w:rPr>
              <w:t xml:space="preserve"> </w:t>
            </w:r>
            <w:proofErr w:type="spellStart"/>
            <w:r>
              <w:rPr>
                <w:rFonts w:ascii="Tahoma" w:hAnsi="Tahoma" w:cs="Tahoma"/>
                <w:sz w:val="18"/>
                <w:szCs w:val="18"/>
                <w:lang w:val="en-US"/>
              </w:rPr>
              <w:t>Phenylketonurie</w:t>
            </w:r>
            <w:proofErr w:type="spellEnd"/>
          </w:p>
        </w:tc>
      </w:tr>
    </w:tbl>
    <w:p w:rsidR="00C13E51" w:rsidRDefault="00DF221F" w:rsidP="002803A3">
      <w:pPr>
        <w:autoSpaceDE w:val="0"/>
        <w:autoSpaceDN w:val="0"/>
        <w:adjustRightInd w:val="0"/>
        <w:ind w:left="360"/>
        <w:jc w:val="both"/>
        <w:rPr>
          <w:rFonts w:ascii="Tahoma" w:hAnsi="Tahoma" w:cs="Tahoma"/>
          <w:i/>
          <w:sz w:val="22"/>
          <w:szCs w:val="22"/>
        </w:rPr>
      </w:pPr>
      <w:r>
        <w:rPr>
          <w:rFonts w:ascii="Tahoma" w:hAnsi="Tahoma" w:cs="Tahoma"/>
          <w:i/>
          <w:sz w:val="22"/>
          <w:szCs w:val="22"/>
        </w:rPr>
        <w:t>Die Wah</w:t>
      </w:r>
      <w:r w:rsidR="002803A3">
        <w:rPr>
          <w:rFonts w:ascii="Tahoma" w:hAnsi="Tahoma" w:cs="Tahoma"/>
          <w:i/>
          <w:sz w:val="22"/>
          <w:szCs w:val="22"/>
        </w:rPr>
        <w:t xml:space="preserve">rscheinlichkeit, dass ein Kinder aus dieser Ehe erkrankt </w:t>
      </w:r>
      <w:r>
        <w:rPr>
          <w:rFonts w:ascii="Tahoma" w:hAnsi="Tahoma" w:cs="Tahoma"/>
          <w:i/>
          <w:sz w:val="22"/>
          <w:szCs w:val="22"/>
        </w:rPr>
        <w:t>beträ</w:t>
      </w:r>
      <w:r w:rsidR="009D1814" w:rsidRPr="00DF221F">
        <w:rPr>
          <w:rFonts w:ascii="Tahoma" w:hAnsi="Tahoma" w:cs="Tahoma"/>
          <w:i/>
          <w:sz w:val="22"/>
          <w:szCs w:val="22"/>
        </w:rPr>
        <w:t>gt 25%.</w:t>
      </w:r>
    </w:p>
    <w:p w:rsidR="00C13E51" w:rsidRDefault="00C13E51" w:rsidP="002803A3">
      <w:pPr>
        <w:autoSpaceDE w:val="0"/>
        <w:autoSpaceDN w:val="0"/>
        <w:adjustRightInd w:val="0"/>
        <w:ind w:left="360"/>
        <w:jc w:val="both"/>
        <w:rPr>
          <w:rFonts w:ascii="Tahoma" w:hAnsi="Tahoma" w:cs="Tahoma"/>
          <w:i/>
          <w:sz w:val="22"/>
          <w:szCs w:val="22"/>
        </w:rPr>
      </w:pPr>
    </w:p>
    <w:p w:rsidR="00C13E51" w:rsidRPr="002803A3" w:rsidRDefault="00C13E51" w:rsidP="00C13E51">
      <w:pPr>
        <w:autoSpaceDE w:val="0"/>
        <w:autoSpaceDN w:val="0"/>
        <w:adjustRightInd w:val="0"/>
        <w:ind w:left="360"/>
        <w:rPr>
          <w:rFonts w:ascii="Tahoma" w:hAnsi="Tahoma" w:cs="Tahoma"/>
          <w:i/>
          <w:sz w:val="22"/>
          <w:szCs w:val="22"/>
        </w:rPr>
        <w:sectPr w:rsidR="00C13E51" w:rsidRPr="002803A3" w:rsidSect="00034D3A">
          <w:footerReference w:type="default" r:id="rId36"/>
          <w:pgSz w:w="11906" w:h="16838"/>
          <w:pgMar w:top="1134" w:right="1134" w:bottom="1134" w:left="1134" w:header="708" w:footer="708" w:gutter="0"/>
          <w:cols w:space="708"/>
          <w:docGrid w:linePitch="360"/>
        </w:sectPr>
      </w:pPr>
      <w:r>
        <w:rPr>
          <w:rFonts w:ascii="Tahoma" w:hAnsi="Tahoma" w:cs="Tahoma"/>
          <w:i/>
          <w:sz w:val="22"/>
          <w:szCs w:val="22"/>
        </w:rPr>
        <w:t>Das Risiko, dass ein gesundes Geschwisterkind selbst Träger eines kranheitsauslösenden Gens ist, beträ</w:t>
      </w:r>
      <w:r w:rsidR="00A21E0C">
        <w:rPr>
          <w:rFonts w:ascii="Tahoma" w:hAnsi="Tahoma" w:cs="Tahoma"/>
          <w:i/>
          <w:sz w:val="22"/>
          <w:szCs w:val="22"/>
        </w:rPr>
        <w:t>g</w:t>
      </w:r>
      <w:r>
        <w:rPr>
          <w:rFonts w:ascii="Tahoma" w:hAnsi="Tahoma" w:cs="Tahoma"/>
          <w:i/>
          <w:sz w:val="22"/>
          <w:szCs w:val="22"/>
        </w:rPr>
        <w:t>t 2:3 (66,6%)</w:t>
      </w:r>
    </w:p>
    <w:p w:rsidR="00E73475" w:rsidRDefault="00E73475" w:rsidP="00F20528">
      <w:pPr>
        <w:autoSpaceDE w:val="0"/>
        <w:autoSpaceDN w:val="0"/>
        <w:adjustRightInd w:val="0"/>
        <w:jc w:val="both"/>
        <w:rPr>
          <w:rFonts w:ascii="Tahoma" w:hAnsi="Tahoma" w:cs="Tahoma"/>
          <w:sz w:val="22"/>
          <w:szCs w:val="22"/>
        </w:rPr>
        <w:sectPr w:rsidR="00E73475" w:rsidSect="00E73475">
          <w:footerReference w:type="default" r:id="rId37"/>
          <w:type w:val="continuous"/>
          <w:pgSz w:w="11906" w:h="16838"/>
          <w:pgMar w:top="1134" w:right="1134" w:bottom="1134" w:left="1134" w:header="708" w:footer="708" w:gutter="0"/>
          <w:cols w:num="2" w:space="708" w:equalWidth="0">
            <w:col w:w="4465" w:space="708"/>
            <w:col w:w="4465"/>
          </w:cols>
          <w:docGrid w:linePitch="360"/>
        </w:sectPr>
      </w:pPr>
    </w:p>
    <w:p w:rsidR="000E226B" w:rsidRDefault="0089645B" w:rsidP="000E226B">
      <w:pPr>
        <w:autoSpaceDE w:val="0"/>
        <w:autoSpaceDN w:val="0"/>
        <w:adjustRightInd w:val="0"/>
        <w:ind w:left="360"/>
        <w:jc w:val="center"/>
        <w:rPr>
          <w:rFonts w:ascii="Tahoma" w:hAnsi="Tahoma" w:cs="Tahoma"/>
          <w:b/>
          <w:sz w:val="36"/>
          <w:szCs w:val="36"/>
          <w:u w:val="single"/>
        </w:rPr>
      </w:pPr>
      <w:r>
        <w:rPr>
          <w:rFonts w:ascii="Tahoma" w:hAnsi="Tahoma" w:cs="Tahoma"/>
          <w:b/>
          <w:sz w:val="36"/>
          <w:szCs w:val="36"/>
          <w:u w:val="single"/>
        </w:rPr>
        <w:lastRenderedPageBreak/>
        <w:t xml:space="preserve">Station 5 </w:t>
      </w:r>
      <w:r w:rsidR="000E226B">
        <w:rPr>
          <w:rFonts w:ascii="Tahoma" w:hAnsi="Tahoma" w:cs="Tahoma"/>
          <w:b/>
          <w:sz w:val="36"/>
          <w:szCs w:val="36"/>
          <w:u w:val="single"/>
        </w:rPr>
        <w:t>Hämophilie A</w:t>
      </w:r>
    </w:p>
    <w:p w:rsidR="000E226B" w:rsidRDefault="000E226B" w:rsidP="000E226B">
      <w:pPr>
        <w:autoSpaceDE w:val="0"/>
        <w:autoSpaceDN w:val="0"/>
        <w:adjustRightInd w:val="0"/>
        <w:spacing w:line="480" w:lineRule="auto"/>
        <w:jc w:val="center"/>
        <w:rPr>
          <w:rFonts w:ascii="Tahoma" w:hAnsi="Tahoma" w:cs="Tahoma"/>
          <w:b/>
          <w:sz w:val="20"/>
          <w:szCs w:val="20"/>
        </w:rPr>
      </w:pPr>
      <w:r w:rsidRPr="00E73475">
        <w:rPr>
          <w:rFonts w:ascii="Tahoma" w:hAnsi="Tahoma" w:cs="Tahoma"/>
          <w:b/>
          <w:sz w:val="20"/>
          <w:szCs w:val="20"/>
        </w:rPr>
        <w:t>(</w:t>
      </w:r>
      <w:r>
        <w:rPr>
          <w:rFonts w:ascii="Tahoma" w:hAnsi="Tahoma" w:cs="Tahoma"/>
          <w:b/>
          <w:sz w:val="20"/>
          <w:szCs w:val="20"/>
        </w:rPr>
        <w:t>Bluterkrankheit</w:t>
      </w:r>
      <w:r w:rsidRPr="00E73475">
        <w:rPr>
          <w:rFonts w:ascii="Tahoma" w:hAnsi="Tahoma" w:cs="Tahoma"/>
          <w:b/>
          <w:sz w:val="20"/>
          <w:szCs w:val="20"/>
        </w:rPr>
        <w:t>)</w:t>
      </w:r>
    </w:p>
    <w:p w:rsidR="000E226B" w:rsidRDefault="000E226B" w:rsidP="00F20528">
      <w:pPr>
        <w:autoSpaceDE w:val="0"/>
        <w:autoSpaceDN w:val="0"/>
        <w:adjustRightInd w:val="0"/>
        <w:jc w:val="both"/>
        <w:rPr>
          <w:rFonts w:ascii="Tahoma" w:hAnsi="Tahoma" w:cs="Tahoma"/>
          <w:sz w:val="22"/>
          <w:szCs w:val="22"/>
        </w:rPr>
        <w:sectPr w:rsidR="000E226B" w:rsidSect="00034D3A">
          <w:footerReference w:type="default" r:id="rId38"/>
          <w:pgSz w:w="11906" w:h="16838"/>
          <w:pgMar w:top="1134" w:right="1134" w:bottom="1134" w:left="1134" w:header="708" w:footer="708" w:gutter="0"/>
          <w:cols w:space="708"/>
          <w:docGrid w:linePitch="360"/>
        </w:sectPr>
      </w:pPr>
    </w:p>
    <w:p w:rsidR="009D1814" w:rsidRPr="000E226B" w:rsidRDefault="009D1814" w:rsidP="000E226B">
      <w:pPr>
        <w:autoSpaceDE w:val="0"/>
        <w:autoSpaceDN w:val="0"/>
        <w:adjustRightInd w:val="0"/>
        <w:spacing w:line="360" w:lineRule="auto"/>
        <w:jc w:val="both"/>
        <w:rPr>
          <w:rFonts w:ascii="Tahoma" w:hAnsi="Tahoma" w:cs="Tahoma"/>
          <w:b/>
          <w:sz w:val="20"/>
          <w:szCs w:val="20"/>
        </w:rPr>
      </w:pPr>
      <w:r w:rsidRPr="000E226B">
        <w:rPr>
          <w:rFonts w:ascii="Tahoma" w:hAnsi="Tahoma" w:cs="Tahoma"/>
          <w:b/>
          <w:sz w:val="20"/>
          <w:szCs w:val="20"/>
        </w:rPr>
        <w:lastRenderedPageBreak/>
        <w:t>Geschichtliches:</w:t>
      </w:r>
    </w:p>
    <w:p w:rsidR="009D1814" w:rsidRPr="000E226B" w:rsidRDefault="009D1814" w:rsidP="00F20528">
      <w:pPr>
        <w:autoSpaceDE w:val="0"/>
        <w:autoSpaceDN w:val="0"/>
        <w:adjustRightInd w:val="0"/>
        <w:jc w:val="both"/>
        <w:rPr>
          <w:rFonts w:ascii="Tahoma" w:hAnsi="Tahoma" w:cs="Tahoma"/>
          <w:sz w:val="20"/>
          <w:szCs w:val="20"/>
        </w:rPr>
      </w:pPr>
      <w:r w:rsidRPr="000E226B">
        <w:rPr>
          <w:rFonts w:ascii="Tahoma" w:hAnsi="Tahoma" w:cs="Tahoma"/>
          <w:sz w:val="20"/>
          <w:szCs w:val="20"/>
        </w:rPr>
        <w:t>Die Bluterkrankheit ist besonders durch ihre sta</w:t>
      </w:r>
      <w:r w:rsidRPr="000E226B">
        <w:rPr>
          <w:rFonts w:ascii="Tahoma" w:hAnsi="Tahoma" w:cs="Tahoma"/>
          <w:sz w:val="20"/>
          <w:szCs w:val="20"/>
        </w:rPr>
        <w:t>r</w:t>
      </w:r>
      <w:r w:rsidRPr="000E226B">
        <w:rPr>
          <w:rFonts w:ascii="Tahoma" w:hAnsi="Tahoma" w:cs="Tahoma"/>
          <w:sz w:val="20"/>
          <w:szCs w:val="20"/>
        </w:rPr>
        <w:t xml:space="preserve">ke </w:t>
      </w:r>
      <w:r w:rsidR="009E6919" w:rsidRPr="000E226B">
        <w:rPr>
          <w:rFonts w:ascii="Tahoma" w:hAnsi="Tahoma" w:cs="Tahoma"/>
          <w:sz w:val="20"/>
          <w:szCs w:val="20"/>
        </w:rPr>
        <w:t>Ausprägung</w:t>
      </w:r>
      <w:r w:rsidRPr="000E226B">
        <w:rPr>
          <w:rFonts w:ascii="Tahoma" w:hAnsi="Tahoma" w:cs="Tahoma"/>
          <w:sz w:val="20"/>
          <w:szCs w:val="20"/>
        </w:rPr>
        <w:t xml:space="preserve"> in den eng miteinander verwan</w:t>
      </w:r>
      <w:r w:rsidRPr="000E226B">
        <w:rPr>
          <w:rFonts w:ascii="Tahoma" w:hAnsi="Tahoma" w:cs="Tahoma"/>
          <w:sz w:val="20"/>
          <w:szCs w:val="20"/>
        </w:rPr>
        <w:t>d</w:t>
      </w:r>
      <w:r w:rsidRPr="000E226B">
        <w:rPr>
          <w:rFonts w:ascii="Tahoma" w:hAnsi="Tahoma" w:cs="Tahoma"/>
          <w:sz w:val="20"/>
          <w:szCs w:val="20"/>
        </w:rPr>
        <w:t>ten</w:t>
      </w:r>
      <w:r w:rsidR="009E6919">
        <w:rPr>
          <w:rFonts w:ascii="Tahoma" w:hAnsi="Tahoma" w:cs="Tahoma"/>
          <w:sz w:val="20"/>
          <w:szCs w:val="20"/>
        </w:rPr>
        <w:t xml:space="preserve"> </w:t>
      </w:r>
      <w:r w:rsidR="009E6919" w:rsidRPr="000E226B">
        <w:rPr>
          <w:rFonts w:ascii="Tahoma" w:hAnsi="Tahoma" w:cs="Tahoma"/>
          <w:sz w:val="20"/>
          <w:szCs w:val="20"/>
        </w:rPr>
        <w:t>europäischen</w:t>
      </w:r>
      <w:r w:rsidRPr="000E226B">
        <w:rPr>
          <w:rFonts w:ascii="Tahoma" w:hAnsi="Tahoma" w:cs="Tahoma"/>
          <w:sz w:val="20"/>
          <w:szCs w:val="20"/>
        </w:rPr>
        <w:t xml:space="preserve"> </w:t>
      </w:r>
      <w:r w:rsidR="009E6919">
        <w:rPr>
          <w:rFonts w:ascii="Tahoma" w:hAnsi="Tahoma" w:cs="Tahoma"/>
          <w:sz w:val="20"/>
          <w:szCs w:val="20"/>
        </w:rPr>
        <w:t>Adelsfamilien zu trauriger B</w:t>
      </w:r>
      <w:r w:rsidR="009E6919">
        <w:rPr>
          <w:rFonts w:ascii="Tahoma" w:hAnsi="Tahoma" w:cs="Tahoma"/>
          <w:sz w:val="20"/>
          <w:szCs w:val="20"/>
        </w:rPr>
        <w:t>e</w:t>
      </w:r>
      <w:r w:rsidR="009E6919">
        <w:rPr>
          <w:rFonts w:ascii="Tahoma" w:hAnsi="Tahoma" w:cs="Tahoma"/>
          <w:sz w:val="20"/>
          <w:szCs w:val="20"/>
        </w:rPr>
        <w:t>rü</w:t>
      </w:r>
      <w:r w:rsidRPr="000E226B">
        <w:rPr>
          <w:rFonts w:ascii="Tahoma" w:hAnsi="Tahoma" w:cs="Tahoma"/>
          <w:sz w:val="20"/>
          <w:szCs w:val="20"/>
        </w:rPr>
        <w:t>hmtheit gekommen.</w:t>
      </w:r>
    </w:p>
    <w:p w:rsidR="009D1814" w:rsidRDefault="009E6919" w:rsidP="00F20528">
      <w:pPr>
        <w:autoSpaceDE w:val="0"/>
        <w:autoSpaceDN w:val="0"/>
        <w:adjustRightInd w:val="0"/>
        <w:jc w:val="both"/>
        <w:rPr>
          <w:rFonts w:ascii="Tahoma" w:hAnsi="Tahoma" w:cs="Tahoma"/>
          <w:sz w:val="20"/>
          <w:szCs w:val="20"/>
        </w:rPr>
      </w:pPr>
      <w:r>
        <w:rPr>
          <w:rFonts w:ascii="Tahoma" w:hAnsi="Tahoma" w:cs="Tahoma"/>
          <w:sz w:val="20"/>
          <w:szCs w:val="20"/>
        </w:rPr>
        <w:t>Kenntnisse ü</w:t>
      </w:r>
      <w:r w:rsidR="009D1814" w:rsidRPr="000E226B">
        <w:rPr>
          <w:rFonts w:ascii="Tahoma" w:hAnsi="Tahoma" w:cs="Tahoma"/>
          <w:sz w:val="20"/>
          <w:szCs w:val="20"/>
        </w:rPr>
        <w:t>ber die Art der Vererbung lassen sich bis ins 2. Jhd. n.</w:t>
      </w:r>
      <w:r>
        <w:rPr>
          <w:rFonts w:ascii="Tahoma" w:hAnsi="Tahoma" w:cs="Tahoma"/>
          <w:sz w:val="20"/>
          <w:szCs w:val="20"/>
        </w:rPr>
        <w:t xml:space="preserve"> </w:t>
      </w:r>
      <w:r w:rsidR="009D1814" w:rsidRPr="000E226B">
        <w:rPr>
          <w:rFonts w:ascii="Tahoma" w:hAnsi="Tahoma" w:cs="Tahoma"/>
          <w:sz w:val="20"/>
          <w:szCs w:val="20"/>
        </w:rPr>
        <w:t xml:space="preserve">Chr. </w:t>
      </w:r>
      <w:r w:rsidRPr="000E226B">
        <w:rPr>
          <w:rFonts w:ascii="Tahoma" w:hAnsi="Tahoma" w:cs="Tahoma"/>
          <w:sz w:val="20"/>
          <w:szCs w:val="20"/>
        </w:rPr>
        <w:t>zurückverfolgen</w:t>
      </w:r>
      <w:r>
        <w:rPr>
          <w:rFonts w:ascii="Tahoma" w:hAnsi="Tahoma" w:cs="Tahoma"/>
          <w:sz w:val="20"/>
          <w:szCs w:val="20"/>
        </w:rPr>
        <w:t>. Bereits damals vermu</w:t>
      </w:r>
      <w:r w:rsidR="009D1814" w:rsidRPr="000E226B">
        <w:rPr>
          <w:rFonts w:ascii="Tahoma" w:hAnsi="Tahoma" w:cs="Tahoma"/>
          <w:sz w:val="20"/>
          <w:szCs w:val="20"/>
        </w:rPr>
        <w:t>teten Gelehrte, dass</w:t>
      </w:r>
      <w:r>
        <w:rPr>
          <w:rFonts w:ascii="Tahoma" w:hAnsi="Tahoma" w:cs="Tahoma"/>
          <w:sz w:val="20"/>
          <w:szCs w:val="20"/>
        </w:rPr>
        <w:t xml:space="preserve"> </w:t>
      </w:r>
      <w:r w:rsidR="009D1814" w:rsidRPr="000E226B">
        <w:rPr>
          <w:rFonts w:ascii="Tahoma" w:hAnsi="Tahoma" w:cs="Tahoma"/>
          <w:sz w:val="20"/>
          <w:szCs w:val="20"/>
        </w:rPr>
        <w:t>diese Krankheit ausschlie</w:t>
      </w:r>
      <w:r>
        <w:rPr>
          <w:rFonts w:ascii="Tahoma" w:hAnsi="Tahoma" w:cs="Tahoma"/>
          <w:sz w:val="20"/>
          <w:szCs w:val="20"/>
        </w:rPr>
        <w:t>ßlich durch die Müt</w:t>
      </w:r>
      <w:r w:rsidR="009D1814" w:rsidRPr="000E226B">
        <w:rPr>
          <w:rFonts w:ascii="Tahoma" w:hAnsi="Tahoma" w:cs="Tahoma"/>
          <w:sz w:val="20"/>
          <w:szCs w:val="20"/>
        </w:rPr>
        <w:t>ter und nicht durch</w:t>
      </w:r>
      <w:r>
        <w:rPr>
          <w:rFonts w:ascii="Tahoma" w:hAnsi="Tahoma" w:cs="Tahoma"/>
          <w:sz w:val="20"/>
          <w:szCs w:val="20"/>
        </w:rPr>
        <w:t xml:space="preserve"> die Vä</w:t>
      </w:r>
      <w:r w:rsidR="009D1814" w:rsidRPr="000E226B">
        <w:rPr>
          <w:rFonts w:ascii="Tahoma" w:hAnsi="Tahoma" w:cs="Tahoma"/>
          <w:sz w:val="20"/>
          <w:szCs w:val="20"/>
        </w:rPr>
        <w:t>ter an die S</w:t>
      </w:r>
      <w:r>
        <w:rPr>
          <w:rFonts w:ascii="Tahoma" w:hAnsi="Tahoma" w:cs="Tahoma"/>
          <w:sz w:val="20"/>
          <w:szCs w:val="20"/>
        </w:rPr>
        <w:t>ö</w:t>
      </w:r>
      <w:r w:rsidR="009D1814" w:rsidRPr="000E226B">
        <w:rPr>
          <w:rFonts w:ascii="Tahoma" w:hAnsi="Tahoma" w:cs="Tahoma"/>
          <w:sz w:val="20"/>
          <w:szCs w:val="20"/>
        </w:rPr>
        <w:t>hne weitervererbt wird.</w:t>
      </w:r>
    </w:p>
    <w:p w:rsidR="009E6919" w:rsidRPr="000E226B" w:rsidRDefault="009E6919" w:rsidP="00F20528">
      <w:pPr>
        <w:autoSpaceDE w:val="0"/>
        <w:autoSpaceDN w:val="0"/>
        <w:adjustRightInd w:val="0"/>
        <w:jc w:val="both"/>
        <w:rPr>
          <w:rFonts w:ascii="Tahoma" w:hAnsi="Tahoma" w:cs="Tahoma"/>
          <w:sz w:val="20"/>
          <w:szCs w:val="20"/>
        </w:rPr>
      </w:pPr>
    </w:p>
    <w:p w:rsidR="009D1814" w:rsidRPr="009E6919" w:rsidRDefault="009D1814" w:rsidP="009E6919">
      <w:pPr>
        <w:autoSpaceDE w:val="0"/>
        <w:autoSpaceDN w:val="0"/>
        <w:adjustRightInd w:val="0"/>
        <w:spacing w:line="360" w:lineRule="auto"/>
        <w:jc w:val="both"/>
        <w:rPr>
          <w:rFonts w:ascii="Tahoma" w:hAnsi="Tahoma" w:cs="Tahoma"/>
          <w:b/>
          <w:sz w:val="20"/>
          <w:szCs w:val="20"/>
        </w:rPr>
      </w:pPr>
      <w:r w:rsidRPr="009E6919">
        <w:rPr>
          <w:rFonts w:ascii="Tahoma" w:hAnsi="Tahoma" w:cs="Tahoma"/>
          <w:b/>
          <w:sz w:val="20"/>
          <w:szCs w:val="20"/>
        </w:rPr>
        <w:t>Ursachen:</w:t>
      </w:r>
    </w:p>
    <w:p w:rsidR="009D1814" w:rsidRDefault="009D1814" w:rsidP="00F20528">
      <w:pPr>
        <w:autoSpaceDE w:val="0"/>
        <w:autoSpaceDN w:val="0"/>
        <w:adjustRightInd w:val="0"/>
        <w:jc w:val="both"/>
        <w:rPr>
          <w:rFonts w:ascii="Tahoma" w:hAnsi="Tahoma" w:cs="Tahoma"/>
          <w:sz w:val="20"/>
          <w:szCs w:val="20"/>
        </w:rPr>
      </w:pPr>
      <w:r w:rsidRPr="000E226B">
        <w:rPr>
          <w:rFonts w:ascii="Tahoma" w:hAnsi="Tahoma" w:cs="Tahoma"/>
          <w:sz w:val="20"/>
          <w:szCs w:val="20"/>
        </w:rPr>
        <w:t>Durch die Mutation eines Gens auf dem kurzen Arm des X-Chromosoms</w:t>
      </w:r>
      <w:r w:rsidR="009E6919">
        <w:rPr>
          <w:rFonts w:ascii="Tahoma" w:hAnsi="Tahoma" w:cs="Tahoma"/>
          <w:sz w:val="20"/>
          <w:szCs w:val="20"/>
        </w:rPr>
        <w:t xml:space="preserve"> </w:t>
      </w:r>
      <w:r w:rsidRPr="000E226B">
        <w:rPr>
          <w:rFonts w:ascii="Tahoma" w:hAnsi="Tahoma" w:cs="Tahoma"/>
          <w:sz w:val="20"/>
          <w:szCs w:val="20"/>
        </w:rPr>
        <w:t>kommt es zum Fehlen bestimm</w:t>
      </w:r>
      <w:r w:rsidR="00AB0282">
        <w:rPr>
          <w:rFonts w:ascii="Tahoma" w:hAnsi="Tahoma" w:cs="Tahoma"/>
          <w:sz w:val="20"/>
          <w:szCs w:val="20"/>
        </w:rPr>
        <w:t>ter Faktoren im Blut (bei der Hä</w:t>
      </w:r>
      <w:r w:rsidRPr="000E226B">
        <w:rPr>
          <w:rFonts w:ascii="Tahoma" w:hAnsi="Tahoma" w:cs="Tahoma"/>
          <w:sz w:val="20"/>
          <w:szCs w:val="20"/>
        </w:rPr>
        <w:t>mophilie</w:t>
      </w:r>
      <w:r w:rsidR="00AB0282">
        <w:rPr>
          <w:rFonts w:ascii="Tahoma" w:hAnsi="Tahoma" w:cs="Tahoma"/>
          <w:sz w:val="20"/>
          <w:szCs w:val="20"/>
        </w:rPr>
        <w:t xml:space="preserve"> </w:t>
      </w:r>
      <w:r w:rsidRPr="000E226B">
        <w:rPr>
          <w:rFonts w:ascii="Tahoma" w:hAnsi="Tahoma" w:cs="Tahoma"/>
          <w:sz w:val="20"/>
          <w:szCs w:val="20"/>
        </w:rPr>
        <w:t xml:space="preserve">A ist </w:t>
      </w:r>
      <w:r w:rsidR="009E6919">
        <w:rPr>
          <w:rFonts w:ascii="Tahoma" w:hAnsi="Tahoma" w:cs="Tahoma"/>
          <w:sz w:val="20"/>
          <w:szCs w:val="20"/>
        </w:rPr>
        <w:t>es der sog. Faktor VIII), die fü</w:t>
      </w:r>
      <w:r w:rsidRPr="000E226B">
        <w:rPr>
          <w:rFonts w:ascii="Tahoma" w:hAnsi="Tahoma" w:cs="Tahoma"/>
          <w:sz w:val="20"/>
          <w:szCs w:val="20"/>
        </w:rPr>
        <w:t>r die Blut</w:t>
      </w:r>
      <w:r w:rsidR="009E6919">
        <w:rPr>
          <w:rFonts w:ascii="Tahoma" w:hAnsi="Tahoma" w:cs="Tahoma"/>
          <w:sz w:val="20"/>
          <w:szCs w:val="20"/>
        </w:rPr>
        <w:t>g</w:t>
      </w:r>
      <w:r w:rsidR="009E6919">
        <w:rPr>
          <w:rFonts w:ascii="Tahoma" w:hAnsi="Tahoma" w:cs="Tahoma"/>
          <w:sz w:val="20"/>
          <w:szCs w:val="20"/>
        </w:rPr>
        <w:t>e</w:t>
      </w:r>
      <w:r w:rsidR="009E6919">
        <w:rPr>
          <w:rFonts w:ascii="Tahoma" w:hAnsi="Tahoma" w:cs="Tahoma"/>
          <w:sz w:val="20"/>
          <w:szCs w:val="20"/>
        </w:rPr>
        <w:t>rinnung zustä</w:t>
      </w:r>
      <w:r w:rsidRPr="000E226B">
        <w:rPr>
          <w:rFonts w:ascii="Tahoma" w:hAnsi="Tahoma" w:cs="Tahoma"/>
          <w:sz w:val="20"/>
          <w:szCs w:val="20"/>
        </w:rPr>
        <w:t>ndig sind.</w:t>
      </w:r>
    </w:p>
    <w:p w:rsidR="00785A99" w:rsidRDefault="00785A99" w:rsidP="00F20528">
      <w:pPr>
        <w:autoSpaceDE w:val="0"/>
        <w:autoSpaceDN w:val="0"/>
        <w:adjustRightInd w:val="0"/>
        <w:jc w:val="both"/>
        <w:rPr>
          <w:rFonts w:ascii="Tahoma" w:hAnsi="Tahoma" w:cs="Tahoma"/>
          <w:sz w:val="20"/>
          <w:szCs w:val="20"/>
        </w:rPr>
      </w:pPr>
      <w:r>
        <w:rPr>
          <w:rFonts w:ascii="Tahoma" w:hAnsi="Tahoma" w:cs="Tahoma"/>
          <w:sz w:val="20"/>
          <w:szCs w:val="20"/>
        </w:rPr>
        <w:t>In ca. 70% der Fälle ist Hämophilie erblich b</w:t>
      </w:r>
      <w:r>
        <w:rPr>
          <w:rFonts w:ascii="Tahoma" w:hAnsi="Tahoma" w:cs="Tahoma"/>
          <w:sz w:val="20"/>
          <w:szCs w:val="20"/>
        </w:rPr>
        <w:t>e</w:t>
      </w:r>
      <w:r>
        <w:rPr>
          <w:rFonts w:ascii="Tahoma" w:hAnsi="Tahoma" w:cs="Tahoma"/>
          <w:sz w:val="20"/>
          <w:szCs w:val="20"/>
        </w:rPr>
        <w:t>dingt, wohingegen die übrigen 30% auf spontane Mutationen zurückzuführen sind.</w:t>
      </w:r>
    </w:p>
    <w:p w:rsidR="009E6919" w:rsidRPr="000E226B" w:rsidRDefault="009E6919" w:rsidP="00F20528">
      <w:pPr>
        <w:autoSpaceDE w:val="0"/>
        <w:autoSpaceDN w:val="0"/>
        <w:adjustRightInd w:val="0"/>
        <w:jc w:val="both"/>
        <w:rPr>
          <w:rFonts w:ascii="Tahoma" w:hAnsi="Tahoma" w:cs="Tahoma"/>
          <w:sz w:val="20"/>
          <w:szCs w:val="20"/>
        </w:rPr>
      </w:pPr>
    </w:p>
    <w:p w:rsidR="009D1814" w:rsidRPr="009E6919" w:rsidRDefault="009D1814" w:rsidP="009E6919">
      <w:pPr>
        <w:autoSpaceDE w:val="0"/>
        <w:autoSpaceDN w:val="0"/>
        <w:adjustRightInd w:val="0"/>
        <w:spacing w:line="360" w:lineRule="auto"/>
        <w:jc w:val="both"/>
        <w:rPr>
          <w:rFonts w:ascii="Tahoma" w:hAnsi="Tahoma" w:cs="Tahoma"/>
          <w:b/>
          <w:sz w:val="20"/>
          <w:szCs w:val="20"/>
        </w:rPr>
      </w:pPr>
      <w:r w:rsidRPr="009E6919">
        <w:rPr>
          <w:rFonts w:ascii="Tahoma" w:hAnsi="Tahoma" w:cs="Tahoma"/>
          <w:b/>
          <w:sz w:val="20"/>
          <w:szCs w:val="20"/>
        </w:rPr>
        <w:t>Vererbungsschema (Stammbaum):</w:t>
      </w:r>
    </w:p>
    <w:p w:rsidR="009D1814" w:rsidRDefault="009D1814" w:rsidP="00F20528">
      <w:pPr>
        <w:autoSpaceDE w:val="0"/>
        <w:autoSpaceDN w:val="0"/>
        <w:adjustRightInd w:val="0"/>
        <w:jc w:val="both"/>
        <w:rPr>
          <w:rFonts w:ascii="Tahoma" w:hAnsi="Tahoma" w:cs="Tahoma"/>
          <w:sz w:val="20"/>
          <w:szCs w:val="20"/>
        </w:rPr>
      </w:pPr>
      <w:r w:rsidRPr="000E226B">
        <w:rPr>
          <w:rFonts w:ascii="Tahoma" w:hAnsi="Tahoma" w:cs="Tahoma"/>
          <w:sz w:val="20"/>
          <w:szCs w:val="20"/>
        </w:rPr>
        <w:t>Als Regeln f</w:t>
      </w:r>
      <w:r w:rsidR="009E6919">
        <w:rPr>
          <w:rFonts w:ascii="Tahoma" w:hAnsi="Tahoma" w:cs="Tahoma"/>
          <w:sz w:val="20"/>
          <w:szCs w:val="20"/>
        </w:rPr>
        <w:t>ü</w:t>
      </w:r>
      <w:r w:rsidRPr="000E226B">
        <w:rPr>
          <w:rFonts w:ascii="Tahoma" w:hAnsi="Tahoma" w:cs="Tahoma"/>
          <w:sz w:val="20"/>
          <w:szCs w:val="20"/>
        </w:rPr>
        <w:t>r X-</w:t>
      </w:r>
      <w:proofErr w:type="spellStart"/>
      <w:r w:rsidRPr="000E226B">
        <w:rPr>
          <w:rFonts w:ascii="Tahoma" w:hAnsi="Tahoma" w:cs="Tahoma"/>
          <w:sz w:val="20"/>
          <w:szCs w:val="20"/>
        </w:rPr>
        <w:t>chromosomal</w:t>
      </w:r>
      <w:proofErr w:type="spellEnd"/>
      <w:r w:rsidRPr="000E226B">
        <w:rPr>
          <w:rFonts w:ascii="Tahoma" w:hAnsi="Tahoma" w:cs="Tahoma"/>
          <w:sz w:val="20"/>
          <w:szCs w:val="20"/>
        </w:rPr>
        <w:t xml:space="preserve">-rezessive </w:t>
      </w:r>
      <w:r w:rsidR="009E6919">
        <w:rPr>
          <w:rFonts w:ascii="Tahoma" w:hAnsi="Tahoma" w:cs="Tahoma"/>
          <w:sz w:val="20"/>
          <w:szCs w:val="20"/>
        </w:rPr>
        <w:t>Erbgä</w:t>
      </w:r>
      <w:r w:rsidRPr="000E226B">
        <w:rPr>
          <w:rFonts w:ascii="Tahoma" w:hAnsi="Tahoma" w:cs="Tahoma"/>
          <w:sz w:val="20"/>
          <w:szCs w:val="20"/>
        </w:rPr>
        <w:t>nge kannst du dir merken:</w:t>
      </w:r>
    </w:p>
    <w:p w:rsidR="009E6919" w:rsidRPr="000E226B" w:rsidRDefault="009E6919" w:rsidP="00F20528">
      <w:pPr>
        <w:autoSpaceDE w:val="0"/>
        <w:autoSpaceDN w:val="0"/>
        <w:adjustRightInd w:val="0"/>
        <w:jc w:val="both"/>
        <w:rPr>
          <w:rFonts w:ascii="Tahoma" w:hAnsi="Tahoma" w:cs="Tahoma"/>
          <w:sz w:val="20"/>
          <w:szCs w:val="20"/>
        </w:rPr>
      </w:pPr>
    </w:p>
    <w:p w:rsidR="009E6919" w:rsidRDefault="009D1814" w:rsidP="00F20528">
      <w:pPr>
        <w:numPr>
          <w:ilvl w:val="0"/>
          <w:numId w:val="29"/>
        </w:numPr>
        <w:autoSpaceDE w:val="0"/>
        <w:autoSpaceDN w:val="0"/>
        <w:adjustRightInd w:val="0"/>
        <w:jc w:val="both"/>
        <w:rPr>
          <w:rFonts w:ascii="Tahoma" w:hAnsi="Tahoma" w:cs="Tahoma"/>
          <w:sz w:val="20"/>
          <w:szCs w:val="20"/>
        </w:rPr>
      </w:pPr>
      <w:r w:rsidRPr="000E226B">
        <w:rPr>
          <w:rFonts w:ascii="Tahoma" w:hAnsi="Tahoma" w:cs="Tahoma"/>
          <w:sz w:val="20"/>
          <w:szCs w:val="20"/>
        </w:rPr>
        <w:t>Heterozygote (mischerbige) Frauen sind zwar immer gesund, allerdings fungieren sie als</w:t>
      </w:r>
      <w:r w:rsidR="009E6919">
        <w:rPr>
          <w:rFonts w:ascii="Tahoma" w:hAnsi="Tahoma" w:cs="Tahoma"/>
          <w:sz w:val="20"/>
          <w:szCs w:val="20"/>
        </w:rPr>
        <w:t xml:space="preserve"> </w:t>
      </w:r>
      <w:proofErr w:type="spellStart"/>
      <w:r w:rsidR="009E6919">
        <w:rPr>
          <w:rFonts w:ascii="Tahoma" w:hAnsi="Tahoma" w:cs="Tahoma"/>
          <w:sz w:val="20"/>
          <w:szCs w:val="20"/>
        </w:rPr>
        <w:t>Konduktorinnen</w:t>
      </w:r>
      <w:proofErr w:type="spellEnd"/>
      <w:r w:rsidR="009E6919">
        <w:rPr>
          <w:rFonts w:ascii="Tahoma" w:hAnsi="Tahoma" w:cs="Tahoma"/>
          <w:sz w:val="20"/>
          <w:szCs w:val="20"/>
        </w:rPr>
        <w:t xml:space="preserve"> (Überträ</w:t>
      </w:r>
      <w:r w:rsidRPr="000E226B">
        <w:rPr>
          <w:rFonts w:ascii="Tahoma" w:hAnsi="Tahoma" w:cs="Tahoma"/>
          <w:sz w:val="20"/>
          <w:szCs w:val="20"/>
        </w:rPr>
        <w:t>ger) des mutierten Gens.</w:t>
      </w:r>
    </w:p>
    <w:p w:rsidR="009E6919" w:rsidRDefault="009E6919" w:rsidP="00F20528">
      <w:pPr>
        <w:numPr>
          <w:ilvl w:val="0"/>
          <w:numId w:val="29"/>
        </w:numPr>
        <w:autoSpaceDE w:val="0"/>
        <w:autoSpaceDN w:val="0"/>
        <w:adjustRightInd w:val="0"/>
        <w:jc w:val="both"/>
        <w:rPr>
          <w:rFonts w:ascii="Tahoma" w:hAnsi="Tahoma" w:cs="Tahoma"/>
          <w:sz w:val="20"/>
          <w:szCs w:val="20"/>
        </w:rPr>
      </w:pPr>
      <w:r>
        <w:rPr>
          <w:rFonts w:ascii="Tahoma" w:hAnsi="Tahoma" w:cs="Tahoma"/>
          <w:sz w:val="20"/>
          <w:szCs w:val="20"/>
        </w:rPr>
        <w:t>Mä</w:t>
      </w:r>
      <w:r w:rsidR="009D1814" w:rsidRPr="000E226B">
        <w:rPr>
          <w:rFonts w:ascii="Tahoma" w:hAnsi="Tahoma" w:cs="Tahoma"/>
          <w:sz w:val="20"/>
          <w:szCs w:val="20"/>
        </w:rPr>
        <w:t>nnliche Nachkommen einer Kondukt</w:t>
      </w:r>
      <w:r w:rsidR="009D1814" w:rsidRPr="000E226B">
        <w:rPr>
          <w:rFonts w:ascii="Tahoma" w:hAnsi="Tahoma" w:cs="Tahoma"/>
          <w:sz w:val="20"/>
          <w:szCs w:val="20"/>
        </w:rPr>
        <w:t>o</w:t>
      </w:r>
      <w:r w:rsidR="009D1814" w:rsidRPr="000E226B">
        <w:rPr>
          <w:rFonts w:ascii="Tahoma" w:hAnsi="Tahoma" w:cs="Tahoma"/>
          <w:sz w:val="20"/>
          <w:szCs w:val="20"/>
        </w:rPr>
        <w:t xml:space="preserve">rin </w:t>
      </w:r>
      <w:r w:rsidR="00767BA0">
        <w:rPr>
          <w:rFonts w:ascii="Tahoma" w:hAnsi="Tahoma" w:cs="Tahoma"/>
          <w:sz w:val="20"/>
          <w:szCs w:val="20"/>
        </w:rPr>
        <w:t>und eines gesunden</w:t>
      </w:r>
      <w:r w:rsidR="009D1814" w:rsidRPr="000E226B">
        <w:rPr>
          <w:rFonts w:ascii="Tahoma" w:hAnsi="Tahoma" w:cs="Tahoma"/>
          <w:sz w:val="20"/>
          <w:szCs w:val="20"/>
        </w:rPr>
        <w:t xml:space="preserve"> Mann</w:t>
      </w:r>
      <w:r w:rsidR="00767BA0">
        <w:rPr>
          <w:rFonts w:ascii="Tahoma" w:hAnsi="Tahoma" w:cs="Tahoma"/>
          <w:sz w:val="20"/>
          <w:szCs w:val="20"/>
        </w:rPr>
        <w:t>es</w:t>
      </w:r>
      <w:r w:rsidR="009D1814" w:rsidRPr="000E226B">
        <w:rPr>
          <w:rFonts w:ascii="Tahoma" w:hAnsi="Tahoma" w:cs="Tahoma"/>
          <w:sz w:val="20"/>
          <w:szCs w:val="20"/>
        </w:rPr>
        <w:t xml:space="preserve"> sind mit 50%iger</w:t>
      </w:r>
      <w:r>
        <w:rPr>
          <w:rFonts w:ascii="Tahoma" w:hAnsi="Tahoma" w:cs="Tahoma"/>
          <w:sz w:val="20"/>
          <w:szCs w:val="20"/>
        </w:rPr>
        <w:t xml:space="preserve"> </w:t>
      </w:r>
      <w:r w:rsidR="009D1814" w:rsidRPr="000E226B">
        <w:rPr>
          <w:rFonts w:ascii="Tahoma" w:hAnsi="Tahoma" w:cs="Tahoma"/>
          <w:sz w:val="20"/>
          <w:szCs w:val="20"/>
        </w:rPr>
        <w:t>Wahrscheinlichkeit erkrankt. Ebenso hoch ist die Wahrscheinlichkeit, dass sie</w:t>
      </w:r>
      <w:r>
        <w:rPr>
          <w:rFonts w:ascii="Tahoma" w:hAnsi="Tahoma" w:cs="Tahoma"/>
          <w:sz w:val="20"/>
          <w:szCs w:val="20"/>
        </w:rPr>
        <w:t xml:space="preserve"> </w:t>
      </w:r>
      <w:proofErr w:type="spellStart"/>
      <w:r>
        <w:rPr>
          <w:rFonts w:ascii="Tahoma" w:hAnsi="Tahoma" w:cs="Tahoma"/>
          <w:sz w:val="20"/>
          <w:szCs w:val="20"/>
        </w:rPr>
        <w:t>Konduktorinnen</w:t>
      </w:r>
      <w:proofErr w:type="spellEnd"/>
      <w:r>
        <w:rPr>
          <w:rFonts w:ascii="Tahoma" w:hAnsi="Tahoma" w:cs="Tahoma"/>
          <w:sz w:val="20"/>
          <w:szCs w:val="20"/>
        </w:rPr>
        <w:t xml:space="preserve"> als Tö</w:t>
      </w:r>
      <w:r w:rsidR="009D1814" w:rsidRPr="000E226B">
        <w:rPr>
          <w:rFonts w:ascii="Tahoma" w:hAnsi="Tahoma" w:cs="Tahoma"/>
          <w:sz w:val="20"/>
          <w:szCs w:val="20"/>
        </w:rPr>
        <w:t>chter b</w:t>
      </w:r>
      <w:r w:rsidR="009D1814" w:rsidRPr="000E226B">
        <w:rPr>
          <w:rFonts w:ascii="Tahoma" w:hAnsi="Tahoma" w:cs="Tahoma"/>
          <w:sz w:val="20"/>
          <w:szCs w:val="20"/>
        </w:rPr>
        <w:t>e</w:t>
      </w:r>
      <w:r w:rsidR="009D1814" w:rsidRPr="000E226B">
        <w:rPr>
          <w:rFonts w:ascii="Tahoma" w:hAnsi="Tahoma" w:cs="Tahoma"/>
          <w:sz w:val="20"/>
          <w:szCs w:val="20"/>
        </w:rPr>
        <w:t>kommen.</w:t>
      </w:r>
    </w:p>
    <w:p w:rsidR="009D1814" w:rsidRDefault="009D1814" w:rsidP="00F20528">
      <w:pPr>
        <w:numPr>
          <w:ilvl w:val="0"/>
          <w:numId w:val="29"/>
        </w:numPr>
        <w:autoSpaceDE w:val="0"/>
        <w:autoSpaceDN w:val="0"/>
        <w:adjustRightInd w:val="0"/>
        <w:jc w:val="both"/>
        <w:rPr>
          <w:rFonts w:ascii="Tahoma" w:hAnsi="Tahoma" w:cs="Tahoma"/>
          <w:sz w:val="20"/>
          <w:szCs w:val="20"/>
        </w:rPr>
      </w:pPr>
      <w:r w:rsidRPr="000E226B">
        <w:rPr>
          <w:rFonts w:ascii="Tahoma" w:hAnsi="Tahoma" w:cs="Tahoma"/>
          <w:sz w:val="20"/>
          <w:szCs w:val="20"/>
        </w:rPr>
        <w:t>Ein erkrankter Mann hat mit ei</w:t>
      </w:r>
      <w:r w:rsidR="009E6919">
        <w:rPr>
          <w:rFonts w:ascii="Tahoma" w:hAnsi="Tahoma" w:cs="Tahoma"/>
          <w:sz w:val="20"/>
          <w:szCs w:val="20"/>
        </w:rPr>
        <w:t>ner gesu</w:t>
      </w:r>
      <w:r w:rsidR="009E6919">
        <w:rPr>
          <w:rFonts w:ascii="Tahoma" w:hAnsi="Tahoma" w:cs="Tahoma"/>
          <w:sz w:val="20"/>
          <w:szCs w:val="20"/>
        </w:rPr>
        <w:t>n</w:t>
      </w:r>
      <w:r w:rsidR="009E6919">
        <w:rPr>
          <w:rFonts w:ascii="Tahoma" w:hAnsi="Tahoma" w:cs="Tahoma"/>
          <w:sz w:val="20"/>
          <w:szCs w:val="20"/>
        </w:rPr>
        <w:t>den Frau nur gesunde Söhne. Alle Tö</w:t>
      </w:r>
      <w:r w:rsidRPr="000E226B">
        <w:rPr>
          <w:rFonts w:ascii="Tahoma" w:hAnsi="Tahoma" w:cs="Tahoma"/>
          <w:sz w:val="20"/>
          <w:szCs w:val="20"/>
        </w:rPr>
        <w:t>chter sind</w:t>
      </w:r>
      <w:r w:rsidR="009E6919">
        <w:rPr>
          <w:rFonts w:ascii="Tahoma" w:hAnsi="Tahoma" w:cs="Tahoma"/>
          <w:sz w:val="20"/>
          <w:szCs w:val="20"/>
        </w:rPr>
        <w:t xml:space="preserve"> </w:t>
      </w:r>
      <w:r w:rsidRPr="000E226B">
        <w:rPr>
          <w:rFonts w:ascii="Tahoma" w:hAnsi="Tahoma" w:cs="Tahoma"/>
          <w:sz w:val="20"/>
          <w:szCs w:val="20"/>
        </w:rPr>
        <w:t xml:space="preserve">jedoch </w:t>
      </w:r>
      <w:proofErr w:type="spellStart"/>
      <w:r w:rsidRPr="000E226B">
        <w:rPr>
          <w:rFonts w:ascii="Tahoma" w:hAnsi="Tahoma" w:cs="Tahoma"/>
          <w:sz w:val="20"/>
          <w:szCs w:val="20"/>
        </w:rPr>
        <w:t>Konduktorinnen</w:t>
      </w:r>
      <w:proofErr w:type="spellEnd"/>
      <w:r w:rsidRPr="000E226B">
        <w:rPr>
          <w:rFonts w:ascii="Tahoma" w:hAnsi="Tahoma" w:cs="Tahoma"/>
          <w:sz w:val="20"/>
          <w:szCs w:val="20"/>
        </w:rPr>
        <w:t>.</w:t>
      </w:r>
    </w:p>
    <w:p w:rsidR="009E6919" w:rsidRPr="000E226B" w:rsidRDefault="009E6919" w:rsidP="009E6919">
      <w:pPr>
        <w:autoSpaceDE w:val="0"/>
        <w:autoSpaceDN w:val="0"/>
        <w:adjustRightInd w:val="0"/>
        <w:ind w:left="360"/>
        <w:jc w:val="both"/>
        <w:rPr>
          <w:rFonts w:ascii="Tahoma" w:hAnsi="Tahoma" w:cs="Tahoma"/>
          <w:sz w:val="20"/>
          <w:szCs w:val="20"/>
        </w:rPr>
      </w:pPr>
    </w:p>
    <w:p w:rsidR="009D1814" w:rsidRPr="009E6919" w:rsidRDefault="009D1814" w:rsidP="009E6919">
      <w:pPr>
        <w:autoSpaceDE w:val="0"/>
        <w:autoSpaceDN w:val="0"/>
        <w:adjustRightInd w:val="0"/>
        <w:spacing w:line="360" w:lineRule="auto"/>
        <w:jc w:val="both"/>
        <w:rPr>
          <w:rFonts w:ascii="Tahoma" w:hAnsi="Tahoma" w:cs="Tahoma"/>
          <w:b/>
          <w:sz w:val="20"/>
          <w:szCs w:val="20"/>
        </w:rPr>
      </w:pPr>
      <w:r w:rsidRPr="009E6919">
        <w:rPr>
          <w:rFonts w:ascii="Tahoma" w:hAnsi="Tahoma" w:cs="Tahoma"/>
          <w:b/>
          <w:sz w:val="20"/>
          <w:szCs w:val="20"/>
        </w:rPr>
        <w:t>Auswirkungen:</w:t>
      </w:r>
    </w:p>
    <w:p w:rsidR="001C2CC0" w:rsidRDefault="009D1814" w:rsidP="00F20528">
      <w:pPr>
        <w:autoSpaceDE w:val="0"/>
        <w:autoSpaceDN w:val="0"/>
        <w:adjustRightInd w:val="0"/>
        <w:jc w:val="both"/>
        <w:rPr>
          <w:rFonts w:ascii="Tahoma" w:hAnsi="Tahoma" w:cs="Tahoma"/>
          <w:sz w:val="20"/>
          <w:szCs w:val="20"/>
        </w:rPr>
      </w:pPr>
      <w:r w:rsidRPr="000E226B">
        <w:rPr>
          <w:rFonts w:ascii="Tahoma" w:hAnsi="Tahoma" w:cs="Tahoma"/>
          <w:sz w:val="20"/>
          <w:szCs w:val="20"/>
        </w:rPr>
        <w:t>Bestimmte Faktoren im Blut bewirken, dass Blut normalerweise</w:t>
      </w:r>
      <w:r w:rsidR="009E6919">
        <w:rPr>
          <w:rFonts w:ascii="Tahoma" w:hAnsi="Tahoma" w:cs="Tahoma"/>
          <w:sz w:val="20"/>
          <w:szCs w:val="20"/>
        </w:rPr>
        <w:t xml:space="preserve"> </w:t>
      </w:r>
      <w:r w:rsidRPr="000E226B">
        <w:rPr>
          <w:rFonts w:ascii="Tahoma" w:hAnsi="Tahoma" w:cs="Tahoma"/>
          <w:sz w:val="20"/>
          <w:szCs w:val="20"/>
        </w:rPr>
        <w:t>nach 5-9 Minuten gerinnt. Durch das Fehlen dieser Blutgerinnungsfaktoren</w:t>
      </w:r>
      <w:r w:rsidR="009E6919">
        <w:rPr>
          <w:rFonts w:ascii="Tahoma" w:hAnsi="Tahoma" w:cs="Tahoma"/>
          <w:sz w:val="20"/>
          <w:szCs w:val="20"/>
        </w:rPr>
        <w:t xml:space="preserve"> </w:t>
      </w:r>
      <w:r w:rsidR="001C2CC0">
        <w:rPr>
          <w:rFonts w:ascii="Tahoma" w:hAnsi="Tahoma" w:cs="Tahoma"/>
          <w:sz w:val="20"/>
          <w:szCs w:val="20"/>
        </w:rPr>
        <w:t>kö</w:t>
      </w:r>
      <w:r w:rsidRPr="000E226B">
        <w:rPr>
          <w:rFonts w:ascii="Tahoma" w:hAnsi="Tahoma" w:cs="Tahoma"/>
          <w:sz w:val="20"/>
          <w:szCs w:val="20"/>
        </w:rPr>
        <w:t>nnen Verletzungen bereits zu</w:t>
      </w:r>
      <w:r w:rsidR="009E6919">
        <w:rPr>
          <w:rFonts w:ascii="Tahoma" w:hAnsi="Tahoma" w:cs="Tahoma"/>
          <w:sz w:val="20"/>
          <w:szCs w:val="20"/>
        </w:rPr>
        <w:t xml:space="preserve"> </w:t>
      </w:r>
      <w:r w:rsidR="001C2CC0">
        <w:rPr>
          <w:rFonts w:ascii="Tahoma" w:hAnsi="Tahoma" w:cs="Tahoma"/>
          <w:sz w:val="20"/>
          <w:szCs w:val="20"/>
        </w:rPr>
        <w:t>so groß</w:t>
      </w:r>
      <w:r w:rsidRPr="000E226B">
        <w:rPr>
          <w:rFonts w:ascii="Tahoma" w:hAnsi="Tahoma" w:cs="Tahoma"/>
          <w:sz w:val="20"/>
          <w:szCs w:val="20"/>
        </w:rPr>
        <w:t>em Blutver</w:t>
      </w:r>
      <w:r w:rsidR="001C2CC0">
        <w:rPr>
          <w:rFonts w:ascii="Tahoma" w:hAnsi="Tahoma" w:cs="Tahoma"/>
          <w:sz w:val="20"/>
          <w:szCs w:val="20"/>
        </w:rPr>
        <w:t>lust fü</w:t>
      </w:r>
      <w:r w:rsidRPr="000E226B">
        <w:rPr>
          <w:rFonts w:ascii="Tahoma" w:hAnsi="Tahoma" w:cs="Tahoma"/>
          <w:sz w:val="20"/>
          <w:szCs w:val="20"/>
        </w:rPr>
        <w:t>hren, dass die betroffene Person</w:t>
      </w:r>
      <w:r w:rsidR="009E6919">
        <w:rPr>
          <w:rFonts w:ascii="Tahoma" w:hAnsi="Tahoma" w:cs="Tahoma"/>
          <w:sz w:val="20"/>
          <w:szCs w:val="20"/>
        </w:rPr>
        <w:t xml:space="preserve"> </w:t>
      </w:r>
      <w:r w:rsidRPr="000E226B">
        <w:rPr>
          <w:rFonts w:ascii="Tahoma" w:hAnsi="Tahoma" w:cs="Tahoma"/>
          <w:sz w:val="20"/>
          <w:szCs w:val="20"/>
        </w:rPr>
        <w:t>stirb</w:t>
      </w:r>
      <w:r w:rsidR="001C2CC0">
        <w:rPr>
          <w:rFonts w:ascii="Tahoma" w:hAnsi="Tahoma" w:cs="Tahoma"/>
          <w:sz w:val="20"/>
          <w:szCs w:val="20"/>
        </w:rPr>
        <w:t>t. Selbst kleinere Prellungen füh</w:t>
      </w:r>
      <w:r w:rsidRPr="000E226B">
        <w:rPr>
          <w:rFonts w:ascii="Tahoma" w:hAnsi="Tahoma" w:cs="Tahoma"/>
          <w:sz w:val="20"/>
          <w:szCs w:val="20"/>
        </w:rPr>
        <w:t>ren bei Blutern schnell zu</w:t>
      </w:r>
      <w:r w:rsidR="009E6919">
        <w:rPr>
          <w:rFonts w:ascii="Tahoma" w:hAnsi="Tahoma" w:cs="Tahoma"/>
          <w:sz w:val="20"/>
          <w:szCs w:val="20"/>
        </w:rPr>
        <w:t xml:space="preserve"> </w:t>
      </w:r>
      <w:r w:rsidR="001C2CC0">
        <w:rPr>
          <w:rFonts w:ascii="Tahoma" w:hAnsi="Tahoma" w:cs="Tahoma"/>
          <w:sz w:val="20"/>
          <w:szCs w:val="20"/>
        </w:rPr>
        <w:t>großen Blutergü</w:t>
      </w:r>
      <w:r w:rsidRPr="000E226B">
        <w:rPr>
          <w:rFonts w:ascii="Tahoma" w:hAnsi="Tahoma" w:cs="Tahoma"/>
          <w:sz w:val="20"/>
          <w:szCs w:val="20"/>
        </w:rPr>
        <w:t>ssen, da ihr Blut erst nach fr</w:t>
      </w:r>
      <w:r w:rsidR="001C2CC0">
        <w:rPr>
          <w:rFonts w:ascii="Tahoma" w:hAnsi="Tahoma" w:cs="Tahoma"/>
          <w:sz w:val="20"/>
          <w:szCs w:val="20"/>
        </w:rPr>
        <w:t>ü</w:t>
      </w:r>
      <w:r w:rsidRPr="000E226B">
        <w:rPr>
          <w:rFonts w:ascii="Tahoma" w:hAnsi="Tahoma" w:cs="Tahoma"/>
          <w:sz w:val="20"/>
          <w:szCs w:val="20"/>
        </w:rPr>
        <w:t>he</w:t>
      </w:r>
      <w:r w:rsidRPr="000E226B">
        <w:rPr>
          <w:rFonts w:ascii="Tahoma" w:hAnsi="Tahoma" w:cs="Tahoma"/>
          <w:sz w:val="20"/>
          <w:szCs w:val="20"/>
        </w:rPr>
        <w:t>s</w:t>
      </w:r>
      <w:r w:rsidRPr="000E226B">
        <w:rPr>
          <w:rFonts w:ascii="Tahoma" w:hAnsi="Tahoma" w:cs="Tahoma"/>
          <w:sz w:val="20"/>
          <w:szCs w:val="20"/>
        </w:rPr>
        <w:t>tens 15 Minuten</w:t>
      </w:r>
      <w:r w:rsidR="009E6919">
        <w:rPr>
          <w:rFonts w:ascii="Tahoma" w:hAnsi="Tahoma" w:cs="Tahoma"/>
          <w:sz w:val="20"/>
          <w:szCs w:val="20"/>
        </w:rPr>
        <w:t xml:space="preserve"> </w:t>
      </w:r>
      <w:r w:rsidRPr="000E226B">
        <w:rPr>
          <w:rFonts w:ascii="Tahoma" w:hAnsi="Tahoma" w:cs="Tahoma"/>
          <w:sz w:val="20"/>
          <w:szCs w:val="20"/>
        </w:rPr>
        <w:t>gerinnt. Kleinere Blutungen hi</w:t>
      </w:r>
      <w:r w:rsidRPr="000E226B">
        <w:rPr>
          <w:rFonts w:ascii="Tahoma" w:hAnsi="Tahoma" w:cs="Tahoma"/>
          <w:sz w:val="20"/>
          <w:szCs w:val="20"/>
        </w:rPr>
        <w:t>n</w:t>
      </w:r>
      <w:r w:rsidRPr="000E226B">
        <w:rPr>
          <w:rFonts w:ascii="Tahoma" w:hAnsi="Tahoma" w:cs="Tahoma"/>
          <w:sz w:val="20"/>
          <w:szCs w:val="20"/>
        </w:rPr>
        <w:t>gegen kommen durch</w:t>
      </w:r>
      <w:r w:rsidR="009E6919">
        <w:rPr>
          <w:rFonts w:ascii="Tahoma" w:hAnsi="Tahoma" w:cs="Tahoma"/>
          <w:sz w:val="20"/>
          <w:szCs w:val="20"/>
        </w:rPr>
        <w:t xml:space="preserve"> </w:t>
      </w:r>
      <w:r w:rsidR="001C2CC0">
        <w:rPr>
          <w:rFonts w:ascii="Tahoma" w:hAnsi="Tahoma" w:cs="Tahoma"/>
          <w:sz w:val="20"/>
          <w:szCs w:val="20"/>
        </w:rPr>
        <w:t>Kontraktion der Blutgefäße</w:t>
      </w:r>
      <w:r w:rsidRPr="000E226B">
        <w:rPr>
          <w:rFonts w:ascii="Tahoma" w:hAnsi="Tahoma" w:cs="Tahoma"/>
          <w:sz w:val="20"/>
          <w:szCs w:val="20"/>
        </w:rPr>
        <w:t xml:space="preserve"> </w:t>
      </w:r>
      <w:r w:rsidRPr="000E226B">
        <w:rPr>
          <w:rFonts w:ascii="Tahoma" w:hAnsi="Tahoma" w:cs="Tahoma"/>
          <w:sz w:val="20"/>
          <w:szCs w:val="20"/>
        </w:rPr>
        <w:lastRenderedPageBreak/>
        <w:t>des umliegenden Gewebes</w:t>
      </w:r>
      <w:r w:rsidR="009E6919">
        <w:rPr>
          <w:rFonts w:ascii="Tahoma" w:hAnsi="Tahoma" w:cs="Tahoma"/>
          <w:sz w:val="20"/>
          <w:szCs w:val="20"/>
        </w:rPr>
        <w:t xml:space="preserve"> </w:t>
      </w:r>
      <w:r w:rsidRPr="000E226B">
        <w:rPr>
          <w:rFonts w:ascii="Tahoma" w:hAnsi="Tahoma" w:cs="Tahoma"/>
          <w:sz w:val="20"/>
          <w:szCs w:val="20"/>
        </w:rPr>
        <w:t>und nicht allein durch Blutgerinnungsfaktoren</w:t>
      </w:r>
      <w:r w:rsidR="0095421B">
        <w:rPr>
          <w:rFonts w:ascii="Tahoma" w:hAnsi="Tahoma" w:cs="Tahoma"/>
          <w:sz w:val="20"/>
          <w:szCs w:val="20"/>
        </w:rPr>
        <w:t xml:space="preserve"> zum Stillstand</w:t>
      </w:r>
      <w:r w:rsidRPr="000E226B">
        <w:rPr>
          <w:rFonts w:ascii="Tahoma" w:hAnsi="Tahoma" w:cs="Tahoma"/>
          <w:sz w:val="20"/>
          <w:szCs w:val="20"/>
        </w:rPr>
        <w:t>.</w:t>
      </w:r>
      <w:r w:rsidR="001C2CC0">
        <w:rPr>
          <w:rFonts w:ascii="Tahoma" w:hAnsi="Tahoma" w:cs="Tahoma"/>
          <w:sz w:val="20"/>
          <w:szCs w:val="20"/>
        </w:rPr>
        <w:t xml:space="preserve"> </w:t>
      </w:r>
      <w:r w:rsidRPr="000E226B">
        <w:rPr>
          <w:rFonts w:ascii="Tahoma" w:hAnsi="Tahoma" w:cs="Tahoma"/>
          <w:sz w:val="20"/>
          <w:szCs w:val="20"/>
        </w:rPr>
        <w:t>Diese</w:t>
      </w:r>
      <w:r w:rsidR="001C2CC0">
        <w:rPr>
          <w:rFonts w:ascii="Tahoma" w:hAnsi="Tahoma" w:cs="Tahoma"/>
          <w:sz w:val="20"/>
          <w:szCs w:val="20"/>
        </w:rPr>
        <w:t>r M</w:t>
      </w:r>
      <w:r w:rsidR="001C2CC0">
        <w:rPr>
          <w:rFonts w:ascii="Tahoma" w:hAnsi="Tahoma" w:cs="Tahoma"/>
          <w:sz w:val="20"/>
          <w:szCs w:val="20"/>
        </w:rPr>
        <w:t>e</w:t>
      </w:r>
      <w:r w:rsidR="001C2CC0">
        <w:rPr>
          <w:rFonts w:ascii="Tahoma" w:hAnsi="Tahoma" w:cs="Tahoma"/>
          <w:sz w:val="20"/>
          <w:szCs w:val="20"/>
        </w:rPr>
        <w:t>chanismus führt z.B. auch zum Aufhö</w:t>
      </w:r>
      <w:r w:rsidRPr="000E226B">
        <w:rPr>
          <w:rFonts w:ascii="Tahoma" w:hAnsi="Tahoma" w:cs="Tahoma"/>
          <w:sz w:val="20"/>
          <w:szCs w:val="20"/>
        </w:rPr>
        <w:t>ren der</w:t>
      </w:r>
      <w:r w:rsidR="009E6919">
        <w:rPr>
          <w:rFonts w:ascii="Tahoma" w:hAnsi="Tahoma" w:cs="Tahoma"/>
          <w:sz w:val="20"/>
          <w:szCs w:val="20"/>
        </w:rPr>
        <w:t xml:space="preserve"> </w:t>
      </w:r>
      <w:r w:rsidRPr="000E226B">
        <w:rPr>
          <w:rFonts w:ascii="Tahoma" w:hAnsi="Tahoma" w:cs="Tahoma"/>
          <w:sz w:val="20"/>
          <w:szCs w:val="20"/>
        </w:rPr>
        <w:t>Menstruat</w:t>
      </w:r>
      <w:r w:rsidR="001C2CC0">
        <w:rPr>
          <w:rFonts w:ascii="Tahoma" w:hAnsi="Tahoma" w:cs="Tahoma"/>
          <w:sz w:val="20"/>
          <w:szCs w:val="20"/>
        </w:rPr>
        <w:t>ionsblutungen.</w:t>
      </w:r>
    </w:p>
    <w:p w:rsidR="001C2CC0" w:rsidRDefault="001C2CC0" w:rsidP="00F20528">
      <w:pPr>
        <w:autoSpaceDE w:val="0"/>
        <w:autoSpaceDN w:val="0"/>
        <w:adjustRightInd w:val="0"/>
        <w:jc w:val="both"/>
        <w:rPr>
          <w:rFonts w:ascii="Tahoma" w:hAnsi="Tahoma" w:cs="Tahoma"/>
          <w:sz w:val="20"/>
          <w:szCs w:val="20"/>
        </w:rPr>
      </w:pPr>
      <w:r>
        <w:rPr>
          <w:rFonts w:ascii="Tahoma" w:hAnsi="Tahoma" w:cs="Tahoma"/>
          <w:sz w:val="20"/>
          <w:szCs w:val="20"/>
        </w:rPr>
        <w:t xml:space="preserve">Entgegen </w:t>
      </w:r>
      <w:r w:rsidR="00F25600">
        <w:rPr>
          <w:rFonts w:ascii="Tahoma" w:hAnsi="Tahoma" w:cs="Tahoma"/>
          <w:sz w:val="20"/>
          <w:szCs w:val="20"/>
        </w:rPr>
        <w:t xml:space="preserve">der weitverbreiteten Vorstellung führen kleinere </w:t>
      </w:r>
      <w:r w:rsidR="0065450C">
        <w:rPr>
          <w:rFonts w:ascii="Tahoma" w:hAnsi="Tahoma" w:cs="Tahoma"/>
          <w:sz w:val="20"/>
          <w:szCs w:val="20"/>
        </w:rPr>
        <w:t>Wunden</w:t>
      </w:r>
      <w:r w:rsidR="00F25600">
        <w:rPr>
          <w:rFonts w:ascii="Tahoma" w:hAnsi="Tahoma" w:cs="Tahoma"/>
          <w:sz w:val="20"/>
          <w:szCs w:val="20"/>
        </w:rPr>
        <w:t xml:space="preserve"> zunächst nicht zu stärkerem Blutverlust als bei gesunden Menschen. Die </w:t>
      </w:r>
      <w:r w:rsidR="00F25600" w:rsidRPr="003D2239">
        <w:rPr>
          <w:rFonts w:ascii="Tahoma" w:hAnsi="Tahoma" w:cs="Tahoma"/>
          <w:i/>
          <w:sz w:val="20"/>
          <w:szCs w:val="20"/>
        </w:rPr>
        <w:t>Blu</w:t>
      </w:r>
      <w:r w:rsidR="00F25600" w:rsidRPr="003D2239">
        <w:rPr>
          <w:rFonts w:ascii="Tahoma" w:hAnsi="Tahoma" w:cs="Tahoma"/>
          <w:i/>
          <w:sz w:val="20"/>
          <w:szCs w:val="20"/>
        </w:rPr>
        <w:t>t</w:t>
      </w:r>
      <w:r w:rsidR="00F25600" w:rsidRPr="00F25600">
        <w:rPr>
          <w:rFonts w:ascii="Tahoma" w:hAnsi="Tahoma" w:cs="Tahoma"/>
          <w:i/>
          <w:sz w:val="20"/>
          <w:szCs w:val="20"/>
        </w:rPr>
        <w:t>stillung</w:t>
      </w:r>
      <w:r w:rsidR="00F25600">
        <w:rPr>
          <w:rFonts w:ascii="Tahoma" w:hAnsi="Tahoma" w:cs="Tahoma"/>
          <w:sz w:val="20"/>
          <w:szCs w:val="20"/>
        </w:rPr>
        <w:t xml:space="preserve"> durch intakte Blutblättchen (Thromboz</w:t>
      </w:r>
      <w:r w:rsidR="00F25600">
        <w:rPr>
          <w:rFonts w:ascii="Tahoma" w:hAnsi="Tahoma" w:cs="Tahoma"/>
          <w:sz w:val="20"/>
          <w:szCs w:val="20"/>
        </w:rPr>
        <w:t>y</w:t>
      </w:r>
      <w:r w:rsidR="00F25600">
        <w:rPr>
          <w:rFonts w:ascii="Tahoma" w:hAnsi="Tahoma" w:cs="Tahoma"/>
          <w:sz w:val="20"/>
          <w:szCs w:val="20"/>
        </w:rPr>
        <w:t>ten) ist bei Hämophilie nicht beeinträchtigt. Ein Problem stellt aber die verzögerte Blutgerinnung dar, die dazu führen kann, dass die Blutkruste wieder aufbrechen kann und die Blutung sehr langsam oder gar nicht zum Stehen kommt.</w:t>
      </w:r>
    </w:p>
    <w:p w:rsidR="00F25600" w:rsidRDefault="00F25600" w:rsidP="00F20528">
      <w:pPr>
        <w:autoSpaceDE w:val="0"/>
        <w:autoSpaceDN w:val="0"/>
        <w:adjustRightInd w:val="0"/>
        <w:jc w:val="both"/>
        <w:rPr>
          <w:rFonts w:ascii="Tahoma" w:hAnsi="Tahoma" w:cs="Tahoma"/>
          <w:sz w:val="20"/>
          <w:szCs w:val="20"/>
        </w:rPr>
      </w:pPr>
      <w:r>
        <w:rPr>
          <w:rFonts w:ascii="Tahoma" w:hAnsi="Tahoma" w:cs="Tahoma"/>
          <w:sz w:val="20"/>
          <w:szCs w:val="20"/>
        </w:rPr>
        <w:t>Heterozygote Trägerinnen des Gendefektes (</w:t>
      </w:r>
      <w:proofErr w:type="spellStart"/>
      <w:r>
        <w:rPr>
          <w:rFonts w:ascii="Tahoma" w:hAnsi="Tahoma" w:cs="Tahoma"/>
          <w:sz w:val="20"/>
          <w:szCs w:val="20"/>
        </w:rPr>
        <w:t>Ko</w:t>
      </w:r>
      <w:r>
        <w:rPr>
          <w:rFonts w:ascii="Tahoma" w:hAnsi="Tahoma" w:cs="Tahoma"/>
          <w:sz w:val="20"/>
          <w:szCs w:val="20"/>
        </w:rPr>
        <w:t>n</w:t>
      </w:r>
      <w:r>
        <w:rPr>
          <w:rFonts w:ascii="Tahoma" w:hAnsi="Tahoma" w:cs="Tahoma"/>
          <w:sz w:val="20"/>
          <w:szCs w:val="20"/>
        </w:rPr>
        <w:t>duktorinnen</w:t>
      </w:r>
      <w:proofErr w:type="spellEnd"/>
      <w:r>
        <w:rPr>
          <w:rFonts w:ascii="Tahoma" w:hAnsi="Tahoma" w:cs="Tahoma"/>
          <w:sz w:val="20"/>
          <w:szCs w:val="20"/>
        </w:rPr>
        <w:t xml:space="preserve">) können ebenfalls eine verstärkte Blutungsneigung aufweisen. Dies zeigt sich vor allem durch eine stärkere Regelblutung und der Neigung zu blauen Flecken. </w:t>
      </w:r>
      <w:r w:rsidR="00290746">
        <w:rPr>
          <w:rFonts w:ascii="Tahoma" w:hAnsi="Tahoma" w:cs="Tahoma"/>
          <w:sz w:val="20"/>
          <w:szCs w:val="20"/>
        </w:rPr>
        <w:t>Ansonsten macht sich der Defekt bei den meisten der betroffenen Fra</w:t>
      </w:r>
      <w:r w:rsidR="00290746">
        <w:rPr>
          <w:rFonts w:ascii="Tahoma" w:hAnsi="Tahoma" w:cs="Tahoma"/>
          <w:sz w:val="20"/>
          <w:szCs w:val="20"/>
        </w:rPr>
        <w:t>u</w:t>
      </w:r>
      <w:r w:rsidR="00290746">
        <w:rPr>
          <w:rFonts w:ascii="Tahoma" w:hAnsi="Tahoma" w:cs="Tahoma"/>
          <w:sz w:val="20"/>
          <w:szCs w:val="20"/>
        </w:rPr>
        <w:t>en im Alltag nicht weiter bemerkbar.</w:t>
      </w:r>
    </w:p>
    <w:p w:rsidR="001C2CC0" w:rsidRDefault="00290746" w:rsidP="00F20528">
      <w:pPr>
        <w:autoSpaceDE w:val="0"/>
        <w:autoSpaceDN w:val="0"/>
        <w:adjustRightInd w:val="0"/>
        <w:jc w:val="both"/>
        <w:rPr>
          <w:rFonts w:ascii="Tahoma" w:hAnsi="Tahoma" w:cs="Tahoma"/>
          <w:sz w:val="20"/>
          <w:szCs w:val="20"/>
        </w:rPr>
      </w:pPr>
      <w:r>
        <w:rPr>
          <w:rFonts w:ascii="Tahoma" w:hAnsi="Tahoma" w:cs="Tahoma"/>
          <w:sz w:val="20"/>
          <w:szCs w:val="20"/>
        </w:rPr>
        <w:t xml:space="preserve">In Einzelfällen erkranken Frauen </w:t>
      </w:r>
      <w:r w:rsidR="003D2239">
        <w:rPr>
          <w:rFonts w:ascii="Tahoma" w:hAnsi="Tahoma" w:cs="Tahoma"/>
          <w:sz w:val="20"/>
          <w:szCs w:val="20"/>
        </w:rPr>
        <w:t>h</w:t>
      </w:r>
      <w:r>
        <w:rPr>
          <w:rFonts w:ascii="Tahoma" w:hAnsi="Tahoma" w:cs="Tahoma"/>
          <w:sz w:val="20"/>
          <w:szCs w:val="20"/>
        </w:rPr>
        <w:t>omozygot an Hämophilie A. Diese Fälle wurden bis jetzt nur vereinzelt und dazu auch noch schlecht dokume</w:t>
      </w:r>
      <w:r>
        <w:rPr>
          <w:rFonts w:ascii="Tahoma" w:hAnsi="Tahoma" w:cs="Tahoma"/>
          <w:sz w:val="20"/>
          <w:szCs w:val="20"/>
        </w:rPr>
        <w:t>n</w:t>
      </w:r>
      <w:r>
        <w:rPr>
          <w:rFonts w:ascii="Tahoma" w:hAnsi="Tahoma" w:cs="Tahoma"/>
          <w:sz w:val="20"/>
          <w:szCs w:val="20"/>
        </w:rPr>
        <w:t>tiert.</w:t>
      </w:r>
    </w:p>
    <w:p w:rsidR="009D1814" w:rsidRPr="000E226B" w:rsidRDefault="001C2CC0" w:rsidP="00F20528">
      <w:pPr>
        <w:autoSpaceDE w:val="0"/>
        <w:autoSpaceDN w:val="0"/>
        <w:adjustRightInd w:val="0"/>
        <w:jc w:val="both"/>
        <w:rPr>
          <w:rFonts w:ascii="Tahoma" w:hAnsi="Tahoma" w:cs="Tahoma"/>
          <w:sz w:val="20"/>
          <w:szCs w:val="20"/>
        </w:rPr>
      </w:pPr>
      <w:r>
        <w:rPr>
          <w:rFonts w:ascii="Tahoma" w:hAnsi="Tahoma" w:cs="Tahoma"/>
          <w:sz w:val="20"/>
          <w:szCs w:val="20"/>
        </w:rPr>
        <w:t>Heute kann die Hä</w:t>
      </w:r>
      <w:r w:rsidR="009D1814" w:rsidRPr="000E226B">
        <w:rPr>
          <w:rFonts w:ascii="Tahoma" w:hAnsi="Tahoma" w:cs="Tahoma"/>
          <w:sz w:val="20"/>
          <w:szCs w:val="20"/>
        </w:rPr>
        <w:t>mophilie A durch die Injektion</w:t>
      </w:r>
      <w:r>
        <w:rPr>
          <w:rFonts w:ascii="Tahoma" w:hAnsi="Tahoma" w:cs="Tahoma"/>
          <w:sz w:val="20"/>
          <w:szCs w:val="20"/>
        </w:rPr>
        <w:t xml:space="preserve"> von Faktor VIII-Prä</w:t>
      </w:r>
      <w:r w:rsidR="009D1814" w:rsidRPr="000E226B">
        <w:rPr>
          <w:rFonts w:ascii="Tahoma" w:hAnsi="Tahoma" w:cs="Tahoma"/>
          <w:sz w:val="20"/>
          <w:szCs w:val="20"/>
        </w:rPr>
        <w:t>pa</w:t>
      </w:r>
      <w:r>
        <w:rPr>
          <w:rFonts w:ascii="Tahoma" w:hAnsi="Tahoma" w:cs="Tahoma"/>
          <w:sz w:val="20"/>
          <w:szCs w:val="20"/>
        </w:rPr>
        <w:t>raten behandelt werden. Da die</w:t>
      </w:r>
      <w:r w:rsidR="009D1814" w:rsidRPr="000E226B">
        <w:rPr>
          <w:rFonts w:ascii="Tahoma" w:hAnsi="Tahoma" w:cs="Tahoma"/>
          <w:sz w:val="20"/>
          <w:szCs w:val="20"/>
        </w:rPr>
        <w:t>ser Faktor aber in der Leber</w:t>
      </w:r>
      <w:r>
        <w:rPr>
          <w:rFonts w:ascii="Tahoma" w:hAnsi="Tahoma" w:cs="Tahoma"/>
          <w:sz w:val="20"/>
          <w:szCs w:val="20"/>
        </w:rPr>
        <w:t xml:space="preserve"> </w:t>
      </w:r>
      <w:r w:rsidR="009D1814" w:rsidRPr="000E226B">
        <w:rPr>
          <w:rFonts w:ascii="Tahoma" w:hAnsi="Tahoma" w:cs="Tahoma"/>
          <w:sz w:val="20"/>
          <w:szCs w:val="20"/>
        </w:rPr>
        <w:t>schnell abgebau</w:t>
      </w:r>
      <w:r>
        <w:rPr>
          <w:rFonts w:ascii="Tahoma" w:hAnsi="Tahoma" w:cs="Tahoma"/>
          <w:sz w:val="20"/>
          <w:szCs w:val="20"/>
        </w:rPr>
        <w:t>t wird, muss die Gabe der Prä</w:t>
      </w:r>
      <w:r w:rsidR="009D1814" w:rsidRPr="000E226B">
        <w:rPr>
          <w:rFonts w:ascii="Tahoma" w:hAnsi="Tahoma" w:cs="Tahoma"/>
          <w:sz w:val="20"/>
          <w:szCs w:val="20"/>
        </w:rPr>
        <w:t>parate jeweils inne</w:t>
      </w:r>
      <w:r w:rsidR="009D1814" w:rsidRPr="000E226B">
        <w:rPr>
          <w:rFonts w:ascii="Tahoma" w:hAnsi="Tahoma" w:cs="Tahoma"/>
          <w:sz w:val="20"/>
          <w:szCs w:val="20"/>
        </w:rPr>
        <w:t>r</w:t>
      </w:r>
      <w:r w:rsidR="009D1814" w:rsidRPr="000E226B">
        <w:rPr>
          <w:rFonts w:ascii="Tahoma" w:hAnsi="Tahoma" w:cs="Tahoma"/>
          <w:sz w:val="20"/>
          <w:szCs w:val="20"/>
        </w:rPr>
        <w:t>halb weniger Tage wiederholt</w:t>
      </w:r>
      <w:r>
        <w:rPr>
          <w:rFonts w:ascii="Tahoma" w:hAnsi="Tahoma" w:cs="Tahoma"/>
          <w:sz w:val="20"/>
          <w:szCs w:val="20"/>
        </w:rPr>
        <w:t xml:space="preserve"> </w:t>
      </w:r>
      <w:r w:rsidR="009D1814" w:rsidRPr="000E226B">
        <w:rPr>
          <w:rFonts w:ascii="Tahoma" w:hAnsi="Tahoma" w:cs="Tahoma"/>
          <w:sz w:val="20"/>
          <w:szCs w:val="20"/>
        </w:rPr>
        <w:t>werden.</w:t>
      </w:r>
    </w:p>
    <w:p w:rsidR="009D1814" w:rsidRDefault="001C2CC0" w:rsidP="00F20528">
      <w:pPr>
        <w:autoSpaceDE w:val="0"/>
        <w:autoSpaceDN w:val="0"/>
        <w:adjustRightInd w:val="0"/>
        <w:jc w:val="both"/>
        <w:rPr>
          <w:rFonts w:ascii="Tahoma" w:hAnsi="Tahoma" w:cs="Tahoma"/>
          <w:sz w:val="20"/>
          <w:szCs w:val="20"/>
        </w:rPr>
      </w:pPr>
      <w:r>
        <w:rPr>
          <w:rFonts w:ascii="Tahoma" w:hAnsi="Tahoma" w:cs="Tahoma"/>
          <w:sz w:val="20"/>
          <w:szCs w:val="20"/>
        </w:rPr>
        <w:t>Ü</w:t>
      </w:r>
      <w:r w:rsidR="009D1814" w:rsidRPr="000E226B">
        <w:rPr>
          <w:rFonts w:ascii="Tahoma" w:hAnsi="Tahoma" w:cs="Tahoma"/>
          <w:sz w:val="20"/>
          <w:szCs w:val="20"/>
        </w:rPr>
        <w:t xml:space="preserve">ber </w:t>
      </w:r>
      <w:r w:rsidR="009D1814" w:rsidRPr="00290746">
        <w:rPr>
          <w:rFonts w:ascii="Tahoma" w:hAnsi="Tahoma" w:cs="Tahoma"/>
          <w:i/>
          <w:sz w:val="20"/>
          <w:szCs w:val="20"/>
        </w:rPr>
        <w:t>Stammbaumanaly</w:t>
      </w:r>
      <w:r w:rsidRPr="00290746">
        <w:rPr>
          <w:rFonts w:ascii="Tahoma" w:hAnsi="Tahoma" w:cs="Tahoma"/>
          <w:i/>
          <w:sz w:val="20"/>
          <w:szCs w:val="20"/>
        </w:rPr>
        <w:t>sen</w:t>
      </w:r>
      <w:r>
        <w:rPr>
          <w:rFonts w:ascii="Tahoma" w:hAnsi="Tahoma" w:cs="Tahoma"/>
          <w:sz w:val="20"/>
          <w:szCs w:val="20"/>
        </w:rPr>
        <w:t xml:space="preserve"> und durch moderne Diagnosemöglichkeiten läss</w:t>
      </w:r>
      <w:r w:rsidR="009D1814" w:rsidRPr="000E226B">
        <w:rPr>
          <w:rFonts w:ascii="Tahoma" w:hAnsi="Tahoma" w:cs="Tahoma"/>
          <w:sz w:val="20"/>
          <w:szCs w:val="20"/>
        </w:rPr>
        <w:t>t sich heutzutage gu</w:t>
      </w:r>
      <w:r>
        <w:rPr>
          <w:rFonts w:ascii="Tahoma" w:hAnsi="Tahoma" w:cs="Tahoma"/>
          <w:sz w:val="20"/>
          <w:szCs w:val="20"/>
        </w:rPr>
        <w:t>t feststellen, ob eine Person Trä</w:t>
      </w:r>
      <w:r w:rsidR="009D1814" w:rsidRPr="000E226B">
        <w:rPr>
          <w:rFonts w:ascii="Tahoma" w:hAnsi="Tahoma" w:cs="Tahoma"/>
          <w:sz w:val="20"/>
          <w:szCs w:val="20"/>
        </w:rPr>
        <w:t>ger des mutierten Gens und somit Konduktor ist. Damit kann</w:t>
      </w:r>
      <w:r>
        <w:rPr>
          <w:rFonts w:ascii="Tahoma" w:hAnsi="Tahoma" w:cs="Tahoma"/>
          <w:sz w:val="20"/>
          <w:szCs w:val="20"/>
        </w:rPr>
        <w:t xml:space="preserve"> </w:t>
      </w:r>
      <w:r w:rsidR="009D1814" w:rsidRPr="000E226B">
        <w:rPr>
          <w:rFonts w:ascii="Tahoma" w:hAnsi="Tahoma" w:cs="Tahoma"/>
          <w:sz w:val="20"/>
          <w:szCs w:val="20"/>
        </w:rPr>
        <w:t>bereits bei der F</w:t>
      </w:r>
      <w:r w:rsidR="003D2239">
        <w:rPr>
          <w:rFonts w:ascii="Tahoma" w:hAnsi="Tahoma" w:cs="Tahoma"/>
          <w:sz w:val="20"/>
          <w:szCs w:val="20"/>
        </w:rPr>
        <w:t>amilienplanung beurteilt werden</w:t>
      </w:r>
      <w:r w:rsidR="00767BA0">
        <w:rPr>
          <w:rFonts w:ascii="Tahoma" w:hAnsi="Tahoma" w:cs="Tahoma"/>
          <w:sz w:val="20"/>
          <w:szCs w:val="20"/>
        </w:rPr>
        <w:t>,</w:t>
      </w:r>
      <w:r w:rsidR="009D1814" w:rsidRPr="000E226B">
        <w:rPr>
          <w:rFonts w:ascii="Tahoma" w:hAnsi="Tahoma" w:cs="Tahoma"/>
          <w:sz w:val="20"/>
          <w:szCs w:val="20"/>
        </w:rPr>
        <w:t xml:space="preserve"> wie hoch d</w:t>
      </w:r>
      <w:r w:rsidR="003D2239">
        <w:rPr>
          <w:rFonts w:ascii="Tahoma" w:hAnsi="Tahoma" w:cs="Tahoma"/>
          <w:sz w:val="20"/>
          <w:szCs w:val="20"/>
        </w:rPr>
        <w:t>ie Wahrscheinlichkeit ist</w:t>
      </w:r>
      <w:r>
        <w:rPr>
          <w:rFonts w:ascii="Tahoma" w:hAnsi="Tahoma" w:cs="Tahoma"/>
          <w:sz w:val="20"/>
          <w:szCs w:val="20"/>
        </w:rPr>
        <w:t xml:space="preserve"> an Hä</w:t>
      </w:r>
      <w:r w:rsidR="009D1814" w:rsidRPr="000E226B">
        <w:rPr>
          <w:rFonts w:ascii="Tahoma" w:hAnsi="Tahoma" w:cs="Tahoma"/>
          <w:sz w:val="20"/>
          <w:szCs w:val="20"/>
        </w:rPr>
        <w:t>mophilie</w:t>
      </w:r>
      <w:r>
        <w:rPr>
          <w:rFonts w:ascii="Tahoma" w:hAnsi="Tahoma" w:cs="Tahoma"/>
          <w:sz w:val="20"/>
          <w:szCs w:val="20"/>
        </w:rPr>
        <w:t xml:space="preserve"> </w:t>
      </w:r>
      <w:r w:rsidR="009D1814" w:rsidRPr="000E226B">
        <w:rPr>
          <w:rFonts w:ascii="Tahoma" w:hAnsi="Tahoma" w:cs="Tahoma"/>
          <w:sz w:val="20"/>
          <w:szCs w:val="20"/>
        </w:rPr>
        <w:t>A erkrankte Kinder zu bekommen.</w:t>
      </w:r>
    </w:p>
    <w:p w:rsidR="001C2CC0" w:rsidRPr="000E226B" w:rsidRDefault="001C2CC0" w:rsidP="00F20528">
      <w:pPr>
        <w:autoSpaceDE w:val="0"/>
        <w:autoSpaceDN w:val="0"/>
        <w:adjustRightInd w:val="0"/>
        <w:jc w:val="both"/>
        <w:rPr>
          <w:rFonts w:ascii="Tahoma" w:hAnsi="Tahoma" w:cs="Tahoma"/>
          <w:sz w:val="20"/>
          <w:szCs w:val="20"/>
        </w:rPr>
      </w:pPr>
    </w:p>
    <w:p w:rsidR="009D1814" w:rsidRDefault="009D1814" w:rsidP="00F20528">
      <w:pPr>
        <w:autoSpaceDE w:val="0"/>
        <w:autoSpaceDN w:val="0"/>
        <w:adjustRightInd w:val="0"/>
        <w:jc w:val="both"/>
        <w:rPr>
          <w:rFonts w:ascii="Tahoma" w:hAnsi="Tahoma" w:cs="Tahoma"/>
          <w:b/>
          <w:sz w:val="20"/>
          <w:szCs w:val="20"/>
        </w:rPr>
      </w:pPr>
      <w:r w:rsidRPr="001C2CC0">
        <w:rPr>
          <w:rFonts w:ascii="Tahoma" w:hAnsi="Tahoma" w:cs="Tahoma"/>
          <w:b/>
          <w:sz w:val="20"/>
          <w:szCs w:val="20"/>
        </w:rPr>
        <w:t>Sonstige Krankheiten mit gleichem Er</w:t>
      </w:r>
      <w:r w:rsidRPr="001C2CC0">
        <w:rPr>
          <w:rFonts w:ascii="Tahoma" w:hAnsi="Tahoma" w:cs="Tahoma"/>
          <w:b/>
          <w:sz w:val="20"/>
          <w:szCs w:val="20"/>
        </w:rPr>
        <w:t>b</w:t>
      </w:r>
      <w:r w:rsidRPr="001C2CC0">
        <w:rPr>
          <w:rFonts w:ascii="Tahoma" w:hAnsi="Tahoma" w:cs="Tahoma"/>
          <w:b/>
          <w:sz w:val="20"/>
          <w:szCs w:val="20"/>
        </w:rPr>
        <w:t>gang:</w:t>
      </w:r>
    </w:p>
    <w:p w:rsidR="009D1814" w:rsidRPr="000E226B" w:rsidRDefault="009D1814" w:rsidP="00F20528">
      <w:pPr>
        <w:autoSpaceDE w:val="0"/>
        <w:autoSpaceDN w:val="0"/>
        <w:adjustRightInd w:val="0"/>
        <w:jc w:val="both"/>
        <w:rPr>
          <w:rFonts w:ascii="Tahoma" w:hAnsi="Tahoma" w:cs="Tahoma"/>
          <w:sz w:val="20"/>
          <w:szCs w:val="20"/>
        </w:rPr>
      </w:pPr>
      <w:r w:rsidRPr="000E226B">
        <w:rPr>
          <w:rFonts w:ascii="Tahoma" w:hAnsi="Tahoma" w:cs="Tahoma"/>
          <w:sz w:val="20"/>
          <w:szCs w:val="20"/>
        </w:rPr>
        <w:t>Einige der bekanntesten</w:t>
      </w:r>
      <w:r w:rsidR="001C2CC0">
        <w:rPr>
          <w:rFonts w:ascii="Tahoma" w:hAnsi="Tahoma" w:cs="Tahoma"/>
          <w:sz w:val="20"/>
          <w:szCs w:val="20"/>
        </w:rPr>
        <w:t xml:space="preserve"> </w:t>
      </w:r>
      <w:r w:rsidR="001C2CC0" w:rsidRPr="001C2CC0">
        <w:rPr>
          <w:rFonts w:ascii="Tahoma" w:hAnsi="Tahoma" w:cs="Tahoma"/>
          <w:i/>
          <w:sz w:val="20"/>
          <w:szCs w:val="20"/>
        </w:rPr>
        <w:t>X-</w:t>
      </w:r>
      <w:proofErr w:type="spellStart"/>
      <w:r w:rsidR="001C2CC0" w:rsidRPr="001C2CC0">
        <w:rPr>
          <w:rFonts w:ascii="Tahoma" w:hAnsi="Tahoma" w:cs="Tahoma"/>
          <w:i/>
          <w:sz w:val="20"/>
          <w:szCs w:val="20"/>
        </w:rPr>
        <w:t>c</w:t>
      </w:r>
      <w:r w:rsidRPr="001C2CC0">
        <w:rPr>
          <w:rFonts w:ascii="Tahoma" w:hAnsi="Tahoma" w:cs="Tahoma"/>
          <w:i/>
          <w:sz w:val="20"/>
          <w:szCs w:val="20"/>
        </w:rPr>
        <w:t>hromosomal</w:t>
      </w:r>
      <w:proofErr w:type="spellEnd"/>
      <w:r w:rsidRPr="001C2CC0">
        <w:rPr>
          <w:rFonts w:ascii="Tahoma" w:hAnsi="Tahoma" w:cs="Tahoma"/>
          <w:i/>
          <w:sz w:val="20"/>
          <w:szCs w:val="20"/>
        </w:rPr>
        <w:t>-rezessiv</w:t>
      </w:r>
      <w:r w:rsidRPr="000E226B">
        <w:rPr>
          <w:rFonts w:ascii="Tahoma" w:hAnsi="Tahoma" w:cs="Tahoma"/>
          <w:sz w:val="20"/>
          <w:szCs w:val="20"/>
        </w:rPr>
        <w:t xml:space="preserve"> vererbten Krankheiten sind:</w:t>
      </w:r>
    </w:p>
    <w:p w:rsidR="009D1814" w:rsidRPr="000E226B" w:rsidRDefault="001C2CC0" w:rsidP="00F20528">
      <w:pPr>
        <w:autoSpaceDE w:val="0"/>
        <w:autoSpaceDN w:val="0"/>
        <w:adjustRightInd w:val="0"/>
        <w:jc w:val="both"/>
        <w:rPr>
          <w:rFonts w:ascii="Tahoma" w:hAnsi="Tahoma" w:cs="Tahoma"/>
          <w:sz w:val="20"/>
          <w:szCs w:val="20"/>
        </w:rPr>
      </w:pPr>
      <w:r w:rsidRPr="001C2CC0">
        <w:rPr>
          <w:rFonts w:ascii="Tahoma" w:hAnsi="Tahoma" w:cs="Tahoma"/>
          <w:b/>
          <w:sz w:val="20"/>
          <w:szCs w:val="20"/>
        </w:rPr>
        <w:t>Rot-Grün-Sehschwä</w:t>
      </w:r>
      <w:r w:rsidR="009D1814" w:rsidRPr="001C2CC0">
        <w:rPr>
          <w:rFonts w:ascii="Tahoma" w:hAnsi="Tahoma" w:cs="Tahoma"/>
          <w:b/>
          <w:sz w:val="20"/>
          <w:szCs w:val="20"/>
        </w:rPr>
        <w:t>che</w:t>
      </w:r>
      <w:r>
        <w:rPr>
          <w:rFonts w:ascii="Tahoma" w:hAnsi="Tahoma" w:cs="Tahoma"/>
          <w:sz w:val="20"/>
          <w:szCs w:val="20"/>
        </w:rPr>
        <w:t xml:space="preserve"> (die Farben Rot und Grün kö</w:t>
      </w:r>
      <w:r w:rsidR="009D1814" w:rsidRPr="000E226B">
        <w:rPr>
          <w:rFonts w:ascii="Tahoma" w:hAnsi="Tahoma" w:cs="Tahoma"/>
          <w:sz w:val="20"/>
          <w:szCs w:val="20"/>
        </w:rPr>
        <w:t>nnen von Betroffenen nicht unterschieden werden, da die</w:t>
      </w:r>
      <w:r>
        <w:rPr>
          <w:rFonts w:ascii="Tahoma" w:hAnsi="Tahoma" w:cs="Tahoma"/>
          <w:sz w:val="20"/>
          <w:szCs w:val="20"/>
        </w:rPr>
        <w:t xml:space="preserve"> </w:t>
      </w:r>
      <w:r w:rsidR="009D1814" w:rsidRPr="000E226B">
        <w:rPr>
          <w:rFonts w:ascii="Tahoma" w:hAnsi="Tahoma" w:cs="Tahoma"/>
          <w:sz w:val="20"/>
          <w:szCs w:val="20"/>
        </w:rPr>
        <w:t xml:space="preserve">entsprechenden Sehfarbstoffe </w:t>
      </w:r>
      <w:r w:rsidR="00C07C09">
        <w:rPr>
          <w:rFonts w:ascii="Tahoma" w:hAnsi="Tahoma" w:cs="Tahoma"/>
          <w:sz w:val="20"/>
          <w:szCs w:val="20"/>
        </w:rPr>
        <w:t>verändert sind</w:t>
      </w:r>
      <w:r w:rsidR="009D1814" w:rsidRPr="000E226B">
        <w:rPr>
          <w:rFonts w:ascii="Tahoma" w:hAnsi="Tahoma" w:cs="Tahoma"/>
          <w:sz w:val="20"/>
          <w:szCs w:val="20"/>
        </w:rPr>
        <w:t xml:space="preserve">); </w:t>
      </w:r>
      <w:proofErr w:type="spellStart"/>
      <w:r w:rsidR="009D1814" w:rsidRPr="001C2CC0">
        <w:rPr>
          <w:rFonts w:ascii="Tahoma" w:hAnsi="Tahoma" w:cs="Tahoma"/>
          <w:b/>
          <w:sz w:val="20"/>
          <w:szCs w:val="20"/>
        </w:rPr>
        <w:t>Duchenne</w:t>
      </w:r>
      <w:proofErr w:type="spellEnd"/>
      <w:r w:rsidR="009D1814" w:rsidRPr="001C2CC0">
        <w:rPr>
          <w:rFonts w:ascii="Tahoma" w:hAnsi="Tahoma" w:cs="Tahoma"/>
          <w:b/>
          <w:sz w:val="20"/>
          <w:szCs w:val="20"/>
        </w:rPr>
        <w:t>-Muskeldystrophie</w:t>
      </w:r>
      <w:r w:rsidR="009D1814" w:rsidRPr="000E226B">
        <w:rPr>
          <w:rFonts w:ascii="Tahoma" w:hAnsi="Tahoma" w:cs="Tahoma"/>
          <w:sz w:val="20"/>
          <w:szCs w:val="20"/>
        </w:rPr>
        <w:t xml:space="preserve"> (Muskelschwund </w:t>
      </w:r>
      <w:r w:rsidRPr="001C2CC0">
        <w:rPr>
          <w:rFonts w:ascii="Tahoma" w:hAnsi="Tahoma" w:cs="Tahoma"/>
          <w:sz w:val="20"/>
          <w:szCs w:val="20"/>
        </w:rPr>
        <w:sym w:font="Wingdings" w:char="F0E0"/>
      </w:r>
      <w:r w:rsidR="009D1814" w:rsidRPr="000E226B">
        <w:rPr>
          <w:rFonts w:ascii="Tahoma" w:hAnsi="Tahoma" w:cs="Tahoma"/>
          <w:sz w:val="20"/>
          <w:szCs w:val="20"/>
        </w:rPr>
        <w:t xml:space="preserve"> schnell voranschreitender</w:t>
      </w:r>
      <w:r w:rsidR="00AB0282">
        <w:rPr>
          <w:rFonts w:ascii="Tahoma" w:hAnsi="Tahoma" w:cs="Tahoma"/>
          <w:sz w:val="20"/>
          <w:szCs w:val="20"/>
        </w:rPr>
        <w:t xml:space="preserve"> A</w:t>
      </w:r>
      <w:r w:rsidR="00AB0282">
        <w:rPr>
          <w:rFonts w:ascii="Tahoma" w:hAnsi="Tahoma" w:cs="Tahoma"/>
          <w:sz w:val="20"/>
          <w:szCs w:val="20"/>
        </w:rPr>
        <w:t>b</w:t>
      </w:r>
      <w:r w:rsidR="00AB0282">
        <w:rPr>
          <w:rFonts w:ascii="Tahoma" w:hAnsi="Tahoma" w:cs="Tahoma"/>
          <w:sz w:val="20"/>
          <w:szCs w:val="20"/>
        </w:rPr>
        <w:t xml:space="preserve">bau der Muskelfasern. </w:t>
      </w:r>
      <w:r>
        <w:rPr>
          <w:rFonts w:ascii="Tahoma" w:hAnsi="Tahoma" w:cs="Tahoma"/>
          <w:sz w:val="20"/>
          <w:szCs w:val="20"/>
        </w:rPr>
        <w:t>Die Lebenserwartung b</w:t>
      </w:r>
      <w:r>
        <w:rPr>
          <w:rFonts w:ascii="Tahoma" w:hAnsi="Tahoma" w:cs="Tahoma"/>
          <w:sz w:val="20"/>
          <w:szCs w:val="20"/>
        </w:rPr>
        <w:t>e</w:t>
      </w:r>
      <w:r>
        <w:rPr>
          <w:rFonts w:ascii="Tahoma" w:hAnsi="Tahoma" w:cs="Tahoma"/>
          <w:sz w:val="20"/>
          <w:szCs w:val="20"/>
        </w:rPr>
        <w:t>trä</w:t>
      </w:r>
      <w:r w:rsidR="009D1814" w:rsidRPr="000E226B">
        <w:rPr>
          <w:rFonts w:ascii="Tahoma" w:hAnsi="Tahoma" w:cs="Tahoma"/>
          <w:sz w:val="20"/>
          <w:szCs w:val="20"/>
        </w:rPr>
        <w:t>gt etwa 15-</w:t>
      </w:r>
      <w:r>
        <w:rPr>
          <w:rFonts w:ascii="Tahoma" w:hAnsi="Tahoma" w:cs="Tahoma"/>
          <w:sz w:val="20"/>
          <w:szCs w:val="20"/>
        </w:rPr>
        <w:t>40</w:t>
      </w:r>
      <w:r w:rsidR="009D1814" w:rsidRPr="000E226B">
        <w:rPr>
          <w:rFonts w:ascii="Tahoma" w:hAnsi="Tahoma" w:cs="Tahoma"/>
          <w:sz w:val="20"/>
          <w:szCs w:val="20"/>
        </w:rPr>
        <w:t xml:space="preserve"> Jahre, wobei die</w:t>
      </w:r>
      <w:r>
        <w:rPr>
          <w:rFonts w:ascii="Tahoma" w:hAnsi="Tahoma" w:cs="Tahoma"/>
          <w:sz w:val="20"/>
          <w:szCs w:val="20"/>
        </w:rPr>
        <w:t xml:space="preserve"> </w:t>
      </w:r>
      <w:r w:rsidR="009D1814" w:rsidRPr="000E226B">
        <w:rPr>
          <w:rFonts w:ascii="Tahoma" w:hAnsi="Tahoma" w:cs="Tahoma"/>
          <w:sz w:val="20"/>
          <w:szCs w:val="20"/>
        </w:rPr>
        <w:t>Betroffenen schon im Alter von</w:t>
      </w:r>
      <w:r>
        <w:rPr>
          <w:rFonts w:ascii="Tahoma" w:hAnsi="Tahoma" w:cs="Tahoma"/>
          <w:sz w:val="20"/>
          <w:szCs w:val="20"/>
        </w:rPr>
        <w:t xml:space="preserve"> 8-15 Jahren nicht mehr gehen kö</w:t>
      </w:r>
      <w:r w:rsidR="009D1814" w:rsidRPr="000E226B">
        <w:rPr>
          <w:rFonts w:ascii="Tahoma" w:hAnsi="Tahoma" w:cs="Tahoma"/>
          <w:sz w:val="20"/>
          <w:szCs w:val="20"/>
        </w:rPr>
        <w:t>nn</w:t>
      </w:r>
      <w:r w:rsidR="00767BA0">
        <w:rPr>
          <w:rFonts w:ascii="Tahoma" w:hAnsi="Tahoma" w:cs="Tahoma"/>
          <w:sz w:val="20"/>
          <w:szCs w:val="20"/>
        </w:rPr>
        <w:t>en</w:t>
      </w:r>
      <w:r w:rsidR="009D1814" w:rsidRPr="000E226B">
        <w:rPr>
          <w:rFonts w:ascii="Tahoma" w:hAnsi="Tahoma" w:cs="Tahoma"/>
          <w:sz w:val="20"/>
          <w:szCs w:val="20"/>
        </w:rPr>
        <w:t>)</w:t>
      </w:r>
      <w:r w:rsidR="00767BA0">
        <w:rPr>
          <w:rFonts w:ascii="Tahoma" w:hAnsi="Tahoma" w:cs="Tahoma"/>
          <w:sz w:val="20"/>
          <w:szCs w:val="20"/>
        </w:rPr>
        <w:t>.</w:t>
      </w:r>
    </w:p>
    <w:p w:rsidR="000E226B" w:rsidRDefault="000E226B" w:rsidP="00F20528">
      <w:pPr>
        <w:autoSpaceDE w:val="0"/>
        <w:autoSpaceDN w:val="0"/>
        <w:adjustRightInd w:val="0"/>
        <w:jc w:val="both"/>
        <w:rPr>
          <w:rFonts w:ascii="Tahoma" w:hAnsi="Tahoma" w:cs="Tahoma"/>
          <w:sz w:val="22"/>
          <w:szCs w:val="22"/>
        </w:rPr>
        <w:sectPr w:rsidR="000E226B" w:rsidSect="000E226B">
          <w:type w:val="continuous"/>
          <w:pgSz w:w="11906" w:h="16838"/>
          <w:pgMar w:top="1134" w:right="1134" w:bottom="1134" w:left="1134" w:header="708" w:footer="708" w:gutter="0"/>
          <w:cols w:num="2" w:space="708" w:equalWidth="0">
            <w:col w:w="4465" w:space="708"/>
            <w:col w:w="4465"/>
          </w:cols>
          <w:docGrid w:linePitch="360"/>
        </w:sectPr>
      </w:pPr>
    </w:p>
    <w:p w:rsidR="009D1814" w:rsidRDefault="009D1814" w:rsidP="00F20528">
      <w:pPr>
        <w:autoSpaceDE w:val="0"/>
        <w:autoSpaceDN w:val="0"/>
        <w:adjustRightInd w:val="0"/>
        <w:jc w:val="both"/>
        <w:rPr>
          <w:rFonts w:ascii="Tahoma" w:hAnsi="Tahoma" w:cs="Tahoma"/>
          <w:sz w:val="22"/>
          <w:szCs w:val="22"/>
        </w:rPr>
      </w:pPr>
    </w:p>
    <w:p w:rsidR="000E226B" w:rsidRDefault="000E226B" w:rsidP="00F20528">
      <w:pPr>
        <w:autoSpaceDE w:val="0"/>
        <w:autoSpaceDN w:val="0"/>
        <w:adjustRightInd w:val="0"/>
        <w:jc w:val="both"/>
        <w:rPr>
          <w:rFonts w:ascii="Tahoma" w:hAnsi="Tahoma" w:cs="Tahoma"/>
          <w:sz w:val="22"/>
          <w:szCs w:val="22"/>
        </w:rPr>
        <w:sectPr w:rsidR="000E226B" w:rsidSect="000E226B">
          <w:type w:val="continuous"/>
          <w:pgSz w:w="11906" w:h="16838"/>
          <w:pgMar w:top="1134" w:right="1134" w:bottom="1134" w:left="1134" w:header="708" w:footer="708" w:gutter="0"/>
          <w:cols w:space="708"/>
          <w:docGrid w:linePitch="360"/>
        </w:sectPr>
      </w:pPr>
    </w:p>
    <w:p w:rsidR="00AB0282" w:rsidRDefault="0089645B" w:rsidP="00AB0282">
      <w:pPr>
        <w:autoSpaceDE w:val="0"/>
        <w:autoSpaceDN w:val="0"/>
        <w:adjustRightInd w:val="0"/>
        <w:ind w:left="360"/>
        <w:jc w:val="center"/>
        <w:rPr>
          <w:rFonts w:ascii="Tahoma" w:hAnsi="Tahoma" w:cs="Tahoma"/>
          <w:b/>
          <w:sz w:val="36"/>
          <w:szCs w:val="36"/>
          <w:u w:val="single"/>
        </w:rPr>
      </w:pPr>
      <w:r>
        <w:rPr>
          <w:rFonts w:ascii="Tahoma" w:hAnsi="Tahoma" w:cs="Tahoma"/>
          <w:b/>
          <w:sz w:val="36"/>
          <w:szCs w:val="36"/>
          <w:u w:val="single"/>
        </w:rPr>
        <w:lastRenderedPageBreak/>
        <w:t xml:space="preserve">Station 5 </w:t>
      </w:r>
      <w:r w:rsidR="00AB0282">
        <w:rPr>
          <w:rFonts w:ascii="Tahoma" w:hAnsi="Tahoma" w:cs="Tahoma"/>
          <w:b/>
          <w:sz w:val="36"/>
          <w:szCs w:val="36"/>
          <w:u w:val="single"/>
        </w:rPr>
        <w:t>Hämophilie A</w:t>
      </w:r>
    </w:p>
    <w:p w:rsidR="00AB0282" w:rsidRDefault="00AB0282" w:rsidP="00AB0282">
      <w:pPr>
        <w:autoSpaceDE w:val="0"/>
        <w:autoSpaceDN w:val="0"/>
        <w:adjustRightInd w:val="0"/>
        <w:spacing w:line="480" w:lineRule="auto"/>
        <w:jc w:val="center"/>
        <w:rPr>
          <w:rFonts w:ascii="Tahoma" w:hAnsi="Tahoma" w:cs="Tahoma"/>
          <w:b/>
          <w:sz w:val="20"/>
          <w:szCs w:val="20"/>
        </w:rPr>
      </w:pPr>
      <w:r w:rsidRPr="00E73475">
        <w:rPr>
          <w:rFonts w:ascii="Tahoma" w:hAnsi="Tahoma" w:cs="Tahoma"/>
          <w:b/>
          <w:sz w:val="20"/>
          <w:szCs w:val="20"/>
        </w:rPr>
        <w:t>(</w:t>
      </w:r>
      <w:r>
        <w:rPr>
          <w:rFonts w:ascii="Tahoma" w:hAnsi="Tahoma" w:cs="Tahoma"/>
          <w:b/>
          <w:sz w:val="20"/>
          <w:szCs w:val="20"/>
        </w:rPr>
        <w:t>Bluterkrankheit</w:t>
      </w:r>
      <w:r w:rsidRPr="00E73475">
        <w:rPr>
          <w:rFonts w:ascii="Tahoma" w:hAnsi="Tahoma" w:cs="Tahoma"/>
          <w:b/>
          <w:sz w:val="20"/>
          <w:szCs w:val="20"/>
        </w:rPr>
        <w:t>)</w:t>
      </w:r>
    </w:p>
    <w:p w:rsidR="00AB0282" w:rsidRDefault="00AB0282" w:rsidP="00AB0282">
      <w:pPr>
        <w:autoSpaceDE w:val="0"/>
        <w:autoSpaceDN w:val="0"/>
        <w:adjustRightInd w:val="0"/>
        <w:jc w:val="both"/>
        <w:rPr>
          <w:rFonts w:ascii="Tahoma" w:hAnsi="Tahoma" w:cs="Tahoma"/>
          <w:b/>
          <w:sz w:val="22"/>
          <w:szCs w:val="22"/>
        </w:rPr>
      </w:pPr>
      <w:r w:rsidRPr="00CC29F5">
        <w:rPr>
          <w:rFonts w:ascii="Tahoma" w:hAnsi="Tahoma" w:cs="Tahoma"/>
          <w:b/>
          <w:sz w:val="22"/>
          <w:szCs w:val="22"/>
        </w:rPr>
        <w:t xml:space="preserve">A) </w:t>
      </w:r>
      <w:r>
        <w:rPr>
          <w:rFonts w:ascii="Tahoma" w:hAnsi="Tahoma" w:cs="Tahoma"/>
          <w:b/>
          <w:sz w:val="22"/>
          <w:szCs w:val="22"/>
        </w:rPr>
        <w:t>Notiere</w:t>
      </w:r>
      <w:r w:rsidRPr="00DA0695">
        <w:rPr>
          <w:rFonts w:ascii="Tahoma" w:hAnsi="Tahoma" w:cs="Tahoma"/>
          <w:b/>
          <w:sz w:val="22"/>
          <w:szCs w:val="22"/>
        </w:rPr>
        <w:t xml:space="preserve"> dir die Symptome und die Ursachen des beschriebenen Krankheitsbilds</w:t>
      </w:r>
      <w:r>
        <w:rPr>
          <w:rFonts w:ascii="Tahoma" w:hAnsi="Tahoma" w:cs="Tahoma"/>
          <w:b/>
          <w:sz w:val="22"/>
          <w:szCs w:val="22"/>
        </w:rPr>
        <w:t xml:space="preserve"> in dein</w:t>
      </w:r>
      <w:r w:rsidR="0095421B">
        <w:rPr>
          <w:rFonts w:ascii="Tahoma" w:hAnsi="Tahoma" w:cs="Tahoma"/>
          <w:b/>
          <w:sz w:val="22"/>
          <w:szCs w:val="22"/>
        </w:rPr>
        <w:t>em</w:t>
      </w:r>
      <w:r>
        <w:rPr>
          <w:rFonts w:ascii="Tahoma" w:hAnsi="Tahoma" w:cs="Tahoma"/>
          <w:b/>
          <w:sz w:val="22"/>
          <w:szCs w:val="22"/>
        </w:rPr>
        <w:t xml:space="preserve"> Heft</w:t>
      </w:r>
      <w:r w:rsidRPr="00DA0695">
        <w:rPr>
          <w:rFonts w:ascii="Tahoma" w:hAnsi="Tahoma" w:cs="Tahoma"/>
          <w:b/>
          <w:sz w:val="22"/>
          <w:szCs w:val="22"/>
        </w:rPr>
        <w:t>.</w:t>
      </w:r>
    </w:p>
    <w:p w:rsidR="00AB0282" w:rsidRDefault="00AB0282" w:rsidP="00AB0282">
      <w:pPr>
        <w:autoSpaceDE w:val="0"/>
        <w:autoSpaceDN w:val="0"/>
        <w:adjustRightInd w:val="0"/>
        <w:jc w:val="both"/>
        <w:rPr>
          <w:rFonts w:ascii="Tahoma" w:hAnsi="Tahoma" w:cs="Tahoma"/>
          <w:b/>
          <w:sz w:val="22"/>
          <w:szCs w:val="22"/>
        </w:rPr>
      </w:pPr>
    </w:p>
    <w:p w:rsidR="009D1814" w:rsidRDefault="00AB0282" w:rsidP="00F20528">
      <w:pPr>
        <w:autoSpaceDE w:val="0"/>
        <w:autoSpaceDN w:val="0"/>
        <w:adjustRightInd w:val="0"/>
        <w:jc w:val="both"/>
        <w:rPr>
          <w:rFonts w:ascii="Tahoma" w:hAnsi="Tahoma" w:cs="Tahoma"/>
          <w:b/>
          <w:sz w:val="22"/>
          <w:szCs w:val="22"/>
        </w:rPr>
      </w:pPr>
      <w:r w:rsidRPr="00AB0282">
        <w:rPr>
          <w:rFonts w:ascii="Tahoma" w:hAnsi="Tahoma" w:cs="Tahoma"/>
          <w:b/>
          <w:sz w:val="22"/>
          <w:szCs w:val="22"/>
        </w:rPr>
        <w:t>B</w:t>
      </w:r>
      <w:r w:rsidR="009D1814" w:rsidRPr="00AB0282">
        <w:rPr>
          <w:rFonts w:ascii="Tahoma" w:hAnsi="Tahoma" w:cs="Tahoma"/>
          <w:b/>
          <w:sz w:val="22"/>
          <w:szCs w:val="22"/>
        </w:rPr>
        <w:t>) Beantworte die folgenden Fragen in dein</w:t>
      </w:r>
      <w:r w:rsidR="0095421B">
        <w:rPr>
          <w:rFonts w:ascii="Tahoma" w:hAnsi="Tahoma" w:cs="Tahoma"/>
          <w:b/>
          <w:sz w:val="22"/>
          <w:szCs w:val="22"/>
        </w:rPr>
        <w:t>em</w:t>
      </w:r>
      <w:r w:rsidR="009D1814" w:rsidRPr="00AB0282">
        <w:rPr>
          <w:rFonts w:ascii="Tahoma" w:hAnsi="Tahoma" w:cs="Tahoma"/>
          <w:b/>
          <w:sz w:val="22"/>
          <w:szCs w:val="22"/>
        </w:rPr>
        <w:t xml:space="preserve"> Heft:</w:t>
      </w:r>
    </w:p>
    <w:p w:rsidR="00AB0282" w:rsidRPr="00AB0282" w:rsidRDefault="00AB0282" w:rsidP="00F20528">
      <w:pPr>
        <w:autoSpaceDE w:val="0"/>
        <w:autoSpaceDN w:val="0"/>
        <w:adjustRightInd w:val="0"/>
        <w:jc w:val="both"/>
        <w:rPr>
          <w:rFonts w:ascii="Tahoma" w:hAnsi="Tahoma" w:cs="Tahoma"/>
          <w:b/>
          <w:sz w:val="22"/>
          <w:szCs w:val="22"/>
        </w:rPr>
      </w:pPr>
    </w:p>
    <w:p w:rsidR="00AB0282" w:rsidRDefault="00AB0282" w:rsidP="00F20528">
      <w:pPr>
        <w:numPr>
          <w:ilvl w:val="0"/>
          <w:numId w:val="30"/>
        </w:numPr>
        <w:autoSpaceDE w:val="0"/>
        <w:autoSpaceDN w:val="0"/>
        <w:adjustRightInd w:val="0"/>
        <w:jc w:val="both"/>
        <w:rPr>
          <w:rFonts w:ascii="Tahoma" w:hAnsi="Tahoma" w:cs="Tahoma"/>
          <w:sz w:val="22"/>
          <w:szCs w:val="22"/>
        </w:rPr>
      </w:pPr>
      <w:r w:rsidRPr="00A943A7">
        <w:rPr>
          <w:rFonts w:ascii="Tahoma" w:hAnsi="Tahoma" w:cs="Tahoma"/>
          <w:sz w:val="22"/>
          <w:szCs w:val="22"/>
        </w:rPr>
        <w:t>Können</w:t>
      </w:r>
      <w:r>
        <w:rPr>
          <w:rFonts w:ascii="Tahoma" w:hAnsi="Tahoma" w:cs="Tahoma"/>
          <w:sz w:val="22"/>
          <w:szCs w:val="22"/>
        </w:rPr>
        <w:t xml:space="preserve"> Frauen an Hämophilie A erkranken? Begrü</w:t>
      </w:r>
      <w:r w:rsidR="009D1814" w:rsidRPr="00A943A7">
        <w:rPr>
          <w:rFonts w:ascii="Tahoma" w:hAnsi="Tahoma" w:cs="Tahoma"/>
          <w:sz w:val="22"/>
          <w:szCs w:val="22"/>
        </w:rPr>
        <w:t>nde</w:t>
      </w:r>
      <w:r>
        <w:rPr>
          <w:rFonts w:ascii="Tahoma" w:hAnsi="Tahoma" w:cs="Tahoma"/>
          <w:sz w:val="22"/>
          <w:szCs w:val="22"/>
        </w:rPr>
        <w:t xml:space="preserve">! </w:t>
      </w:r>
    </w:p>
    <w:p w:rsidR="00AB0282" w:rsidRDefault="00AB0282" w:rsidP="00426F17">
      <w:pPr>
        <w:autoSpaceDE w:val="0"/>
        <w:autoSpaceDN w:val="0"/>
        <w:adjustRightInd w:val="0"/>
        <w:jc w:val="both"/>
        <w:rPr>
          <w:rFonts w:ascii="Tahoma" w:hAnsi="Tahoma" w:cs="Tahoma"/>
          <w:sz w:val="22"/>
          <w:szCs w:val="22"/>
        </w:rPr>
      </w:pPr>
    </w:p>
    <w:p w:rsidR="00614CCD" w:rsidRDefault="00614CCD" w:rsidP="00614CCD">
      <w:pPr>
        <w:numPr>
          <w:ilvl w:val="0"/>
          <w:numId w:val="30"/>
        </w:numPr>
        <w:autoSpaceDE w:val="0"/>
        <w:autoSpaceDN w:val="0"/>
        <w:adjustRightInd w:val="0"/>
        <w:jc w:val="both"/>
        <w:rPr>
          <w:rFonts w:ascii="Tahoma" w:hAnsi="Tahoma" w:cs="Tahoma"/>
          <w:sz w:val="22"/>
          <w:szCs w:val="22"/>
        </w:rPr>
      </w:pPr>
      <w:bookmarkStart w:id="2" w:name="OLE_LINK3"/>
      <w:r>
        <w:rPr>
          <w:rFonts w:ascii="Tahoma" w:hAnsi="Tahoma" w:cs="Tahoma"/>
          <w:sz w:val="22"/>
          <w:szCs w:val="22"/>
        </w:rPr>
        <w:t>Begü</w:t>
      </w:r>
      <w:r w:rsidRPr="00A943A7">
        <w:rPr>
          <w:rFonts w:ascii="Tahoma" w:hAnsi="Tahoma" w:cs="Tahoma"/>
          <w:sz w:val="22"/>
          <w:szCs w:val="22"/>
        </w:rPr>
        <w:t>nstig</w:t>
      </w:r>
      <w:r w:rsidR="00282424">
        <w:rPr>
          <w:rFonts w:ascii="Tahoma" w:hAnsi="Tahoma" w:cs="Tahoma"/>
          <w:sz w:val="22"/>
          <w:szCs w:val="22"/>
        </w:rPr>
        <w:t>t die</w:t>
      </w:r>
      <w:r w:rsidRPr="00A943A7">
        <w:rPr>
          <w:rFonts w:ascii="Tahoma" w:hAnsi="Tahoma" w:cs="Tahoma"/>
          <w:sz w:val="22"/>
          <w:szCs w:val="22"/>
        </w:rPr>
        <w:t xml:space="preserve"> Verwandtenehe (Inzucht) von Prinz Heinrich v.</w:t>
      </w:r>
      <w:r>
        <w:rPr>
          <w:rFonts w:ascii="Tahoma" w:hAnsi="Tahoma" w:cs="Tahoma"/>
          <w:sz w:val="22"/>
          <w:szCs w:val="22"/>
        </w:rPr>
        <w:t xml:space="preserve"> </w:t>
      </w:r>
      <w:r w:rsidRPr="00A943A7">
        <w:rPr>
          <w:rFonts w:ascii="Tahoma" w:hAnsi="Tahoma" w:cs="Tahoma"/>
          <w:sz w:val="22"/>
          <w:szCs w:val="22"/>
        </w:rPr>
        <w:t xml:space="preserve">Preußen und Irene v. Hessen das </w:t>
      </w:r>
      <w:r>
        <w:rPr>
          <w:rFonts w:ascii="Tahoma" w:hAnsi="Tahoma" w:cs="Tahoma"/>
          <w:sz w:val="22"/>
          <w:szCs w:val="22"/>
        </w:rPr>
        <w:t>Auftreten einer Krankheit wie Hä</w:t>
      </w:r>
      <w:r w:rsidRPr="00A943A7">
        <w:rPr>
          <w:rFonts w:ascii="Tahoma" w:hAnsi="Tahoma" w:cs="Tahoma"/>
          <w:sz w:val="22"/>
          <w:szCs w:val="22"/>
        </w:rPr>
        <w:t>mophilie</w:t>
      </w:r>
      <w:r>
        <w:rPr>
          <w:rFonts w:ascii="Tahoma" w:hAnsi="Tahoma" w:cs="Tahoma"/>
          <w:sz w:val="22"/>
          <w:szCs w:val="22"/>
        </w:rPr>
        <w:t xml:space="preserve"> A in einer Familie? Begrü</w:t>
      </w:r>
      <w:r w:rsidRPr="00A943A7">
        <w:rPr>
          <w:rFonts w:ascii="Tahoma" w:hAnsi="Tahoma" w:cs="Tahoma"/>
          <w:sz w:val="22"/>
          <w:szCs w:val="22"/>
        </w:rPr>
        <w:t>nde deine Entsche</w:t>
      </w:r>
      <w:r w:rsidRPr="00A943A7">
        <w:rPr>
          <w:rFonts w:ascii="Tahoma" w:hAnsi="Tahoma" w:cs="Tahoma"/>
          <w:sz w:val="22"/>
          <w:szCs w:val="22"/>
        </w:rPr>
        <w:t>i</w:t>
      </w:r>
      <w:r w:rsidRPr="00A943A7">
        <w:rPr>
          <w:rFonts w:ascii="Tahoma" w:hAnsi="Tahoma" w:cs="Tahoma"/>
          <w:sz w:val="22"/>
          <w:szCs w:val="22"/>
        </w:rPr>
        <w:t>dung.</w:t>
      </w:r>
    </w:p>
    <w:p w:rsidR="00614CCD" w:rsidRPr="001F7EA9" w:rsidRDefault="00E74DEC" w:rsidP="001F7EA9">
      <w:pPr>
        <w:autoSpaceDE w:val="0"/>
        <w:autoSpaceDN w:val="0"/>
        <w:adjustRightInd w:val="0"/>
        <w:ind w:left="720"/>
        <w:jc w:val="both"/>
        <w:rPr>
          <w:rFonts w:ascii="Tahoma" w:hAnsi="Tahoma" w:cs="Tahoma"/>
          <w:sz w:val="22"/>
          <w:szCs w:val="22"/>
        </w:rPr>
      </w:pPr>
      <w:r>
        <w:rPr>
          <w:rFonts w:ascii="Tahoma" w:hAnsi="Tahoma" w:cs="Tahoma"/>
          <w:noProof/>
          <w:color w:val="FF0000"/>
          <w:sz w:val="22"/>
          <w:szCs w:val="22"/>
        </w:rPr>
        <w:pict>
          <v:group id="_x0000_s2758" style="position:absolute;left:0;text-align:left;margin-left:213.25pt;margin-top:4.4pt;width:71.35pt;height:41.55pt;z-index:-251535360" coordorigin="5703,4702" coordsize="1476,860">
            <v:rect id="_x0000_s2759" style="position:absolute;left:6297;top:5202;width:360;height:360"/>
            <v:shape id="_x0000_s2760" type="#_x0000_t202" style="position:absolute;left:5703;top:4702;width:1476;height:573" filled="f" stroked="f">
              <v:textbox style="mso-next-textbox:#_x0000_s2760">
                <w:txbxContent>
                  <w:p w:rsidR="0048408A" w:rsidRPr="00C03686" w:rsidRDefault="0048408A" w:rsidP="00614CCD">
                    <w:pPr>
                      <w:jc w:val="center"/>
                      <w:rPr>
                        <w:rFonts w:ascii="Tahoma" w:hAnsi="Tahoma" w:cs="Tahoma"/>
                        <w:sz w:val="16"/>
                        <w:szCs w:val="16"/>
                      </w:rPr>
                    </w:pPr>
                    <w:r w:rsidRPr="00C03686">
                      <w:rPr>
                        <w:rFonts w:ascii="Tahoma" w:hAnsi="Tahoma" w:cs="Tahoma"/>
                        <w:sz w:val="16"/>
                        <w:szCs w:val="16"/>
                      </w:rPr>
                      <w:t>Albert von Sachsen-</w:t>
                    </w:r>
                    <w:proofErr w:type="spellStart"/>
                    <w:r w:rsidRPr="00C03686">
                      <w:rPr>
                        <w:rFonts w:ascii="Tahoma" w:hAnsi="Tahoma" w:cs="Tahoma"/>
                        <w:sz w:val="16"/>
                        <w:szCs w:val="16"/>
                      </w:rPr>
                      <w:t>Koburg</w:t>
                    </w:r>
                    <w:proofErr w:type="spellEnd"/>
                  </w:p>
                </w:txbxContent>
              </v:textbox>
            </v:shape>
          </v:group>
        </w:pict>
      </w:r>
      <w:r>
        <w:rPr>
          <w:rFonts w:ascii="Tahoma" w:hAnsi="Tahoma" w:cs="Tahoma"/>
          <w:noProof/>
          <w:color w:val="FF0000"/>
          <w:sz w:val="22"/>
          <w:szCs w:val="22"/>
        </w:rPr>
        <w:pict>
          <v:group id="_x0000_s2718" style="position:absolute;left:0;text-align:left;margin-left:151.15pt;margin-top:5.65pt;width:61.65pt;height:40.95pt;z-index:-251545600" coordorigin="4391,4715" coordsize="1276,847">
            <v:oval id="_x0000_s2719" style="position:absolute;left:4860;top:5202;width:360;height:360" fillcolor="black">
              <v:fill r:id="rId25" o:title="Große Schachfelder" type="pattern"/>
            </v:oval>
            <v:shape id="_x0000_s2720" type="#_x0000_t202" style="position:absolute;left:4391;top:4715;width:1276;height:573" filled="f" stroked="f">
              <v:textbox style="mso-next-textbox:#_x0000_s2720">
                <w:txbxContent>
                  <w:p w:rsidR="0048408A" w:rsidRPr="00300637" w:rsidRDefault="0048408A" w:rsidP="00614CCD">
                    <w:pPr>
                      <w:jc w:val="center"/>
                      <w:rPr>
                        <w:rFonts w:ascii="Tahoma" w:hAnsi="Tahoma" w:cs="Tahoma"/>
                        <w:sz w:val="16"/>
                        <w:szCs w:val="16"/>
                      </w:rPr>
                    </w:pPr>
                    <w:r>
                      <w:rPr>
                        <w:rFonts w:ascii="Tahoma" w:hAnsi="Tahoma" w:cs="Tahoma"/>
                        <w:sz w:val="16"/>
                        <w:szCs w:val="16"/>
                      </w:rPr>
                      <w:t>Viktoria von England</w:t>
                    </w:r>
                  </w:p>
                </w:txbxContent>
              </v:textbox>
            </v:shape>
          </v:group>
        </w:pict>
      </w:r>
    </w:p>
    <w:p w:rsidR="00614CCD" w:rsidRPr="00614CCD" w:rsidRDefault="00614CCD" w:rsidP="00614CCD">
      <w:pPr>
        <w:autoSpaceDE w:val="0"/>
        <w:autoSpaceDN w:val="0"/>
        <w:adjustRightInd w:val="0"/>
        <w:jc w:val="both"/>
        <w:rPr>
          <w:rFonts w:ascii="Tahoma" w:hAnsi="Tahoma" w:cs="Tahoma"/>
          <w:sz w:val="22"/>
          <w:szCs w:val="22"/>
        </w:rPr>
      </w:pPr>
    </w:p>
    <w:p w:rsidR="00614CCD" w:rsidRPr="00614CCD" w:rsidRDefault="00614CCD" w:rsidP="00614CCD">
      <w:pPr>
        <w:autoSpaceDE w:val="0"/>
        <w:autoSpaceDN w:val="0"/>
        <w:adjustRightInd w:val="0"/>
        <w:jc w:val="both"/>
        <w:rPr>
          <w:rFonts w:ascii="Tahoma" w:hAnsi="Tahoma" w:cs="Tahoma"/>
          <w:sz w:val="22"/>
          <w:szCs w:val="22"/>
        </w:rPr>
      </w:pPr>
    </w:p>
    <w:p w:rsidR="00614CCD" w:rsidRPr="00614CCD" w:rsidRDefault="00E74DEC" w:rsidP="00614CCD">
      <w:pPr>
        <w:autoSpaceDE w:val="0"/>
        <w:autoSpaceDN w:val="0"/>
        <w:adjustRightInd w:val="0"/>
        <w:jc w:val="both"/>
        <w:rPr>
          <w:rFonts w:ascii="Tahoma" w:hAnsi="Tahoma" w:cs="Tahoma"/>
          <w:sz w:val="22"/>
          <w:szCs w:val="22"/>
        </w:rPr>
      </w:pPr>
      <w:r>
        <w:rPr>
          <w:rFonts w:ascii="Tahoma" w:hAnsi="Tahoma" w:cs="Tahoma"/>
          <w:noProof/>
          <w:sz w:val="22"/>
          <w:szCs w:val="22"/>
        </w:rPr>
        <w:pict>
          <v:shape id="_x0000_s2710" type="#_x0000_t32" style="position:absolute;left:0;text-align:left;margin-left:250.35pt;margin-top:12.15pt;width:0;height:14.4pt;z-index:-251552768" o:connectortype="straight" strokeweight="1pt"/>
        </w:pict>
      </w:r>
      <w:r>
        <w:rPr>
          <w:rFonts w:ascii="Tahoma" w:hAnsi="Tahoma" w:cs="Tahoma"/>
          <w:noProof/>
          <w:sz w:val="22"/>
          <w:szCs w:val="22"/>
        </w:rPr>
        <w:pict>
          <v:shape id="_x0000_s2709" type="#_x0000_t32" style="position:absolute;left:0;text-align:left;margin-left:182.6pt;margin-top:11.1pt;width:0;height:14.4pt;z-index:-251553792" o:connectortype="straight" strokeweight="1pt"/>
        </w:pict>
      </w:r>
    </w:p>
    <w:p w:rsidR="00614CCD" w:rsidRPr="00614CCD" w:rsidRDefault="00E74DEC" w:rsidP="00614CCD">
      <w:pPr>
        <w:autoSpaceDE w:val="0"/>
        <w:autoSpaceDN w:val="0"/>
        <w:adjustRightInd w:val="0"/>
        <w:jc w:val="both"/>
        <w:rPr>
          <w:rFonts w:ascii="Tahoma" w:hAnsi="Tahoma" w:cs="Tahoma"/>
          <w:sz w:val="22"/>
          <w:szCs w:val="22"/>
        </w:rPr>
      </w:pPr>
      <w:r>
        <w:rPr>
          <w:rFonts w:ascii="Tahoma" w:hAnsi="Tahoma" w:cs="Tahoma"/>
          <w:noProof/>
          <w:sz w:val="22"/>
          <w:szCs w:val="22"/>
        </w:rPr>
        <w:pict>
          <v:shape id="_x0000_s2708" type="#_x0000_t32" style="position:absolute;left:0;text-align:left;margin-left:182.6pt;margin-top:12.2pt;width:67.75pt;height:0;z-index:-251554816" o:connectortype="straight" strokeweight="1pt"/>
        </w:pict>
      </w:r>
    </w:p>
    <w:p w:rsidR="00614CCD" w:rsidRPr="00614CCD" w:rsidRDefault="00E74DEC" w:rsidP="00614CCD">
      <w:pPr>
        <w:autoSpaceDE w:val="0"/>
        <w:autoSpaceDN w:val="0"/>
        <w:adjustRightInd w:val="0"/>
        <w:jc w:val="both"/>
        <w:rPr>
          <w:rFonts w:ascii="Tahoma" w:hAnsi="Tahoma" w:cs="Tahoma"/>
          <w:sz w:val="22"/>
          <w:szCs w:val="22"/>
        </w:rPr>
      </w:pPr>
      <w:r>
        <w:rPr>
          <w:rFonts w:ascii="Tahoma" w:hAnsi="Tahoma" w:cs="Tahoma"/>
          <w:noProof/>
          <w:sz w:val="22"/>
          <w:szCs w:val="22"/>
        </w:rPr>
        <w:pict>
          <v:shape id="_x0000_s2711" type="#_x0000_t32" style="position:absolute;left:0;text-align:left;margin-left:215.3pt;margin-top:-.6pt;width:0;height:14.4pt;z-index:-251551744" o:connectortype="straight" strokeweight="1pt"/>
        </w:pict>
      </w:r>
    </w:p>
    <w:p w:rsidR="00614CCD" w:rsidRPr="00614CCD" w:rsidRDefault="00E74DEC" w:rsidP="00614CCD">
      <w:pPr>
        <w:autoSpaceDE w:val="0"/>
        <w:autoSpaceDN w:val="0"/>
        <w:adjustRightInd w:val="0"/>
        <w:jc w:val="both"/>
        <w:rPr>
          <w:rFonts w:ascii="Tahoma" w:hAnsi="Tahoma" w:cs="Tahoma"/>
          <w:sz w:val="22"/>
          <w:szCs w:val="22"/>
        </w:rPr>
      </w:pPr>
      <w:r>
        <w:rPr>
          <w:rFonts w:ascii="Tahoma" w:hAnsi="Tahoma" w:cs="Tahoma"/>
          <w:noProof/>
          <w:sz w:val="22"/>
          <w:szCs w:val="22"/>
        </w:rPr>
        <w:pict>
          <v:shape id="_x0000_s2716" type="#_x0000_t32" style="position:absolute;left:0;text-align:left;margin-left:140.55pt;margin-top:.7pt;width:0;height:14.4pt;z-index:-251546624" o:connectortype="straight" strokeweight="1pt"/>
        </w:pict>
      </w:r>
      <w:r>
        <w:rPr>
          <w:rFonts w:ascii="Tahoma" w:hAnsi="Tahoma" w:cs="Tahoma"/>
          <w:noProof/>
          <w:sz w:val="22"/>
          <w:szCs w:val="22"/>
        </w:rPr>
        <w:pict>
          <v:shape id="_x0000_s2715" type="#_x0000_t32" style="position:absolute;left:0;text-align:left;margin-left:35.35pt;margin-top:.5pt;width:0;height:14.4pt;z-index:-251547648" o:connectortype="straight" strokeweight="1pt"/>
        </w:pict>
      </w:r>
      <w:r>
        <w:rPr>
          <w:rFonts w:ascii="Tahoma" w:hAnsi="Tahoma" w:cs="Tahoma"/>
          <w:noProof/>
          <w:sz w:val="22"/>
          <w:szCs w:val="22"/>
        </w:rPr>
        <w:pict>
          <v:shape id="_x0000_s2714" type="#_x0000_t32" style="position:absolute;left:0;text-align:left;margin-left:342.45pt;margin-top:.5pt;width:0;height:14.4pt;z-index:-251548672" o:connectortype="straight" strokeweight="1pt"/>
        </w:pict>
      </w:r>
      <w:r>
        <w:rPr>
          <w:rFonts w:ascii="Tahoma" w:hAnsi="Tahoma" w:cs="Tahoma"/>
          <w:noProof/>
          <w:sz w:val="22"/>
          <w:szCs w:val="22"/>
        </w:rPr>
        <w:pict>
          <v:shape id="_x0000_s2713" type="#_x0000_t32" style="position:absolute;left:0;text-align:left;margin-left:204.2pt;margin-top:.7pt;width:0;height:14.4pt;z-index:-251549696" o:connectortype="straight" strokeweight="1pt"/>
        </w:pict>
      </w:r>
      <w:r>
        <w:rPr>
          <w:rFonts w:ascii="Tahoma" w:hAnsi="Tahoma" w:cs="Tahoma"/>
          <w:noProof/>
          <w:sz w:val="22"/>
          <w:szCs w:val="22"/>
        </w:rPr>
        <w:pict>
          <v:shape id="_x0000_s2712" type="#_x0000_t32" style="position:absolute;left:0;text-align:left;margin-left:35.35pt;margin-top:.5pt;width:306.75pt;height:0;z-index:-251550720" o:connectortype="straight" strokeweight="1pt"/>
        </w:pict>
      </w:r>
    </w:p>
    <w:p w:rsidR="00614CCD" w:rsidRPr="00614CCD" w:rsidRDefault="00E74DEC" w:rsidP="00614CCD">
      <w:pPr>
        <w:autoSpaceDE w:val="0"/>
        <w:autoSpaceDN w:val="0"/>
        <w:adjustRightInd w:val="0"/>
        <w:jc w:val="both"/>
        <w:rPr>
          <w:rFonts w:ascii="Tahoma" w:hAnsi="Tahoma" w:cs="Tahoma"/>
          <w:sz w:val="22"/>
          <w:szCs w:val="22"/>
        </w:rPr>
      </w:pPr>
      <w:r>
        <w:rPr>
          <w:rFonts w:ascii="Tahoma" w:hAnsi="Tahoma" w:cs="Tahoma"/>
          <w:noProof/>
          <w:sz w:val="22"/>
          <w:szCs w:val="22"/>
        </w:rPr>
        <w:pict>
          <v:shape id="_x0000_s2928" type="#_x0000_t202" style="position:absolute;left:0;text-align:left;margin-left:81.2pt;margin-top:.9pt;width:25.4pt;height:21.75pt;z-index:251739136" filled="f" stroked="f">
            <v:textbox style="mso-next-textbox:#_x0000_s2928">
              <w:txbxContent>
                <w:p w:rsidR="0048408A" w:rsidRPr="00001407" w:rsidRDefault="0048408A" w:rsidP="00001407">
                  <w:pPr>
                    <w:rPr>
                      <w:rFonts w:ascii="Tahoma" w:hAnsi="Tahoma" w:cs="Tahoma"/>
                      <w:b/>
                    </w:rPr>
                  </w:pPr>
                  <w:r w:rsidRPr="00001407">
                    <w:rPr>
                      <w:rFonts w:ascii="Tahoma" w:hAnsi="Tahoma" w:cs="Tahoma"/>
                      <w:b/>
                    </w:rPr>
                    <w:t>?</w:t>
                  </w:r>
                </w:p>
              </w:txbxContent>
            </v:textbox>
          </v:shape>
        </w:pict>
      </w:r>
      <w:r>
        <w:rPr>
          <w:rFonts w:ascii="Tahoma" w:hAnsi="Tahoma" w:cs="Tahoma"/>
          <w:noProof/>
          <w:sz w:val="22"/>
          <w:szCs w:val="22"/>
        </w:rPr>
        <w:pict>
          <v:shape id="_x0000_s2927" type="#_x0000_t202" style="position:absolute;left:0;text-align:left;margin-left:129.75pt;margin-top:.15pt;width:25.4pt;height:21.75pt;z-index:251738112" filled="f" stroked="f">
            <v:textbox style="mso-next-textbox:#_x0000_s2927">
              <w:txbxContent>
                <w:p w:rsidR="0048408A" w:rsidRPr="00001407" w:rsidRDefault="0048408A" w:rsidP="00001407">
                  <w:pPr>
                    <w:rPr>
                      <w:rFonts w:ascii="Tahoma" w:hAnsi="Tahoma" w:cs="Tahoma"/>
                      <w:b/>
                    </w:rPr>
                  </w:pPr>
                  <w:r w:rsidRPr="00001407">
                    <w:rPr>
                      <w:rFonts w:ascii="Tahoma" w:hAnsi="Tahoma" w:cs="Tahoma"/>
                      <w:b/>
                    </w:rPr>
                    <w:t>?</w:t>
                  </w:r>
                </w:p>
              </w:txbxContent>
            </v:textbox>
          </v:shape>
        </w:pict>
      </w:r>
      <w:r>
        <w:rPr>
          <w:rFonts w:ascii="Tahoma" w:hAnsi="Tahoma" w:cs="Tahoma"/>
          <w:noProof/>
          <w:sz w:val="22"/>
          <w:szCs w:val="22"/>
        </w:rPr>
        <w:pict>
          <v:oval id="_x0000_s2740" style="position:absolute;left:0;text-align:left;margin-left:131.25pt;margin-top:2.65pt;width:17.4pt;height:17.4pt;z-index:-251495424" filled="f" fillcolor="black">
            <v:fill type="pattern"/>
          </v:oval>
        </w:pict>
      </w:r>
      <w:r>
        <w:rPr>
          <w:rFonts w:ascii="Tahoma" w:hAnsi="Tahoma" w:cs="Tahoma"/>
          <w:noProof/>
          <w:sz w:val="22"/>
          <w:szCs w:val="22"/>
        </w:rPr>
        <w:pict>
          <v:shape id="_x0000_s2742" type="#_x0000_t202" style="position:absolute;left:0;text-align:left;margin-left:172.4pt;margin-top:.15pt;width:31.15pt;height:22.75pt;z-index:-251496448" filled="f" stroked="f">
            <v:textbox style="mso-next-textbox:#_x0000_s2742">
              <w:txbxContent>
                <w:p w:rsidR="0048408A" w:rsidRPr="00041CEF" w:rsidRDefault="0048408A" w:rsidP="00614CCD">
                  <w:pPr>
                    <w:jc w:val="center"/>
                    <w:rPr>
                      <w:rFonts w:ascii="Tahoma" w:hAnsi="Tahoma" w:cs="Tahoma"/>
                      <w:b/>
                      <w:sz w:val="16"/>
                      <w:szCs w:val="16"/>
                    </w:rPr>
                  </w:pPr>
                  <w:r w:rsidRPr="00041CEF">
                    <w:rPr>
                      <w:rFonts w:ascii="Tahoma" w:hAnsi="Tahoma" w:cs="Tahoma"/>
                      <w:b/>
                      <w:sz w:val="32"/>
                      <w:szCs w:val="32"/>
                    </w:rPr>
                    <w:sym w:font="Wingdings" w:char="F056"/>
                  </w:r>
                </w:p>
              </w:txbxContent>
            </v:textbox>
          </v:shape>
        </w:pict>
      </w:r>
      <w:r>
        <w:rPr>
          <w:rFonts w:ascii="Tahoma" w:hAnsi="Tahoma" w:cs="Tahoma"/>
          <w:noProof/>
          <w:sz w:val="22"/>
          <w:szCs w:val="22"/>
        </w:rPr>
        <w:pict>
          <v:rect id="_x0000_s2737" style="position:absolute;left:0;text-align:left;margin-left:194.1pt;margin-top:2.65pt;width:17.4pt;height:17.4pt;z-index:-251498496" fillcolor="black"/>
        </w:pict>
      </w:r>
      <w:r>
        <w:rPr>
          <w:rFonts w:ascii="Tahoma" w:hAnsi="Tahoma" w:cs="Tahoma"/>
          <w:noProof/>
          <w:sz w:val="22"/>
          <w:szCs w:val="22"/>
        </w:rPr>
        <w:pict>
          <v:group id="_x0000_s2761" style="position:absolute;left:0;text-align:left;margin-left:-47.7pt;margin-top:3.9pt;width:61.65pt;height:41.2pt;z-index:-251534336" coordorigin="3,6434" coordsize="1276,852">
            <v:rect id="_x0000_s2762" style="position:absolute;left:461;top:6434;width:360;height:360"/>
            <v:shape id="_x0000_s2763" type="#_x0000_t202" style="position:absolute;left:3;top:6713;width:1276;height:573" filled="f" stroked="f">
              <v:textbox style="mso-next-textbox:#_x0000_s2763">
                <w:txbxContent>
                  <w:p w:rsidR="0048408A" w:rsidRPr="00300637" w:rsidRDefault="0048408A" w:rsidP="00614CCD">
                    <w:pPr>
                      <w:jc w:val="center"/>
                      <w:rPr>
                        <w:rFonts w:ascii="Tahoma" w:hAnsi="Tahoma" w:cs="Tahoma"/>
                        <w:sz w:val="16"/>
                        <w:szCs w:val="16"/>
                      </w:rPr>
                    </w:pPr>
                    <w:r>
                      <w:rPr>
                        <w:rFonts w:ascii="Tahoma" w:hAnsi="Tahoma" w:cs="Tahoma"/>
                        <w:sz w:val="16"/>
                        <w:szCs w:val="16"/>
                      </w:rPr>
                      <w:t>Kaiser Frie</w:t>
                    </w:r>
                    <w:r>
                      <w:rPr>
                        <w:rFonts w:ascii="Tahoma" w:hAnsi="Tahoma" w:cs="Tahoma"/>
                        <w:sz w:val="16"/>
                        <w:szCs w:val="16"/>
                      </w:rPr>
                      <w:t>d</w:t>
                    </w:r>
                    <w:r>
                      <w:rPr>
                        <w:rFonts w:ascii="Tahoma" w:hAnsi="Tahoma" w:cs="Tahoma"/>
                        <w:sz w:val="16"/>
                        <w:szCs w:val="16"/>
                      </w:rPr>
                      <w:t>rich III.</w:t>
                    </w:r>
                  </w:p>
                </w:txbxContent>
              </v:textbox>
            </v:shape>
          </v:group>
        </w:pict>
      </w:r>
      <w:r>
        <w:rPr>
          <w:rFonts w:ascii="Tahoma" w:hAnsi="Tahoma" w:cs="Tahoma"/>
          <w:noProof/>
          <w:sz w:val="22"/>
          <w:szCs w:val="22"/>
        </w:rPr>
        <w:pict>
          <v:group id="_x0000_s2733" style="position:absolute;left:0;text-align:left;margin-left:222.55pt;margin-top:.55pt;width:61.65pt;height:41.4pt;z-index:-251540480" coordorigin="5895,6468" coordsize="1276,857">
            <v:oval id="_x0000_s2734" style="position:absolute;left:6353;top:6468;width:360;height:360" fillcolor="black">
              <v:fill r:id="rId25" o:title="Große Schachfelder" type="pattern"/>
            </v:oval>
            <v:shape id="_x0000_s2735" type="#_x0000_t202" style="position:absolute;left:5895;top:6752;width:1276;height:573" filled="f" stroked="f">
              <v:textbox style="mso-next-textbox:#_x0000_s2735">
                <w:txbxContent>
                  <w:p w:rsidR="0048408A" w:rsidRPr="00300637" w:rsidRDefault="0048408A" w:rsidP="00614CCD">
                    <w:pPr>
                      <w:jc w:val="center"/>
                      <w:rPr>
                        <w:rFonts w:ascii="Tahoma" w:hAnsi="Tahoma" w:cs="Tahoma"/>
                        <w:sz w:val="16"/>
                        <w:szCs w:val="16"/>
                      </w:rPr>
                    </w:pPr>
                    <w:r>
                      <w:rPr>
                        <w:rFonts w:ascii="Tahoma" w:hAnsi="Tahoma" w:cs="Tahoma"/>
                        <w:sz w:val="16"/>
                        <w:szCs w:val="16"/>
                      </w:rPr>
                      <w:t>Helene von Waldeck</w:t>
                    </w:r>
                  </w:p>
                </w:txbxContent>
              </v:textbox>
            </v:shape>
          </v:group>
        </w:pict>
      </w:r>
      <w:r>
        <w:rPr>
          <w:rFonts w:ascii="Tahoma" w:hAnsi="Tahoma" w:cs="Tahoma"/>
          <w:noProof/>
          <w:sz w:val="22"/>
          <w:szCs w:val="22"/>
        </w:rPr>
        <w:pict>
          <v:group id="_x0000_s2730" style="position:absolute;left:0;text-align:left;margin-left:357.85pt;margin-top:2.4pt;width:66pt;height:49.6pt;z-index:-251541504" coordorigin="9007,6402" coordsize="1366,1027">
            <v:rect id="_x0000_s2731" style="position:absolute;left:9505;top:6402;width:360;height:360"/>
            <v:shape id="_x0000_s2732" type="#_x0000_t202" style="position:absolute;left:9007;top:6706;width:1366;height:723" filled="f" stroked="f">
              <v:textbox style="mso-next-textbox:#_x0000_s2732">
                <w:txbxContent>
                  <w:p w:rsidR="0048408A" w:rsidRPr="00300637" w:rsidRDefault="0048408A" w:rsidP="00614CCD">
                    <w:pPr>
                      <w:jc w:val="center"/>
                      <w:rPr>
                        <w:rFonts w:ascii="Tahoma" w:hAnsi="Tahoma" w:cs="Tahoma"/>
                        <w:sz w:val="16"/>
                        <w:szCs w:val="16"/>
                      </w:rPr>
                    </w:pPr>
                    <w:r>
                      <w:rPr>
                        <w:rFonts w:ascii="Tahoma" w:hAnsi="Tahoma" w:cs="Tahoma"/>
                        <w:sz w:val="16"/>
                        <w:szCs w:val="16"/>
                      </w:rPr>
                      <w:t xml:space="preserve">Heinrich von </w:t>
                    </w:r>
                    <w:proofErr w:type="spellStart"/>
                    <w:r>
                      <w:rPr>
                        <w:rFonts w:ascii="Tahoma" w:hAnsi="Tahoma" w:cs="Tahoma"/>
                        <w:sz w:val="16"/>
                        <w:szCs w:val="16"/>
                      </w:rPr>
                      <w:t>Battenbert</w:t>
                    </w:r>
                    <w:proofErr w:type="spellEnd"/>
                  </w:p>
                </w:txbxContent>
              </v:textbox>
            </v:shape>
          </v:group>
        </w:pict>
      </w:r>
      <w:r>
        <w:rPr>
          <w:rFonts w:ascii="Tahoma" w:hAnsi="Tahoma" w:cs="Tahoma"/>
          <w:noProof/>
          <w:sz w:val="22"/>
          <w:szCs w:val="22"/>
        </w:rPr>
        <w:pict>
          <v:group id="_x0000_s2727" style="position:absolute;left:0;text-align:left;margin-left:3pt;margin-top:2.65pt;width:61.65pt;height:41.75pt;z-index:-251542528" coordorigin="1351,6447" coordsize="1276,864">
            <v:oval id="_x0000_s2728" style="position:absolute;left:1835;top:6447;width:360;height:360"/>
            <v:shape id="_x0000_s2729" type="#_x0000_t202" style="position:absolute;left:1351;top:6738;width:1276;height:573" filled="f" stroked="f">
              <v:textbox style="mso-next-textbox:#_x0000_s2729">
                <w:txbxContent>
                  <w:p w:rsidR="0048408A" w:rsidRPr="00300637" w:rsidRDefault="0048408A" w:rsidP="00614CCD">
                    <w:pPr>
                      <w:jc w:val="center"/>
                      <w:rPr>
                        <w:rFonts w:ascii="Tahoma" w:hAnsi="Tahoma" w:cs="Tahoma"/>
                        <w:sz w:val="16"/>
                        <w:szCs w:val="16"/>
                      </w:rPr>
                    </w:pPr>
                    <w:r>
                      <w:rPr>
                        <w:rFonts w:ascii="Tahoma" w:hAnsi="Tahoma" w:cs="Tahoma"/>
                        <w:sz w:val="16"/>
                        <w:szCs w:val="16"/>
                      </w:rPr>
                      <w:t>Viktoria von England</w:t>
                    </w:r>
                  </w:p>
                </w:txbxContent>
              </v:textbox>
            </v:shape>
          </v:group>
        </w:pict>
      </w:r>
      <w:r>
        <w:rPr>
          <w:rFonts w:ascii="Tahoma" w:hAnsi="Tahoma" w:cs="Tahoma"/>
          <w:noProof/>
          <w:sz w:val="22"/>
          <w:szCs w:val="22"/>
        </w:rPr>
        <w:pict>
          <v:group id="_x0000_s2724" style="position:absolute;left:0;text-align:left;margin-left:58.9pt;margin-top:2.65pt;width:66pt;height:49.65pt;z-index:-251543552" coordorigin="2508,6447" coordsize="1366,1027">
            <v:rect id="_x0000_s2725" style="position:absolute;left:3006;top:6447;width:360;height:360"/>
            <v:shape id="_x0000_s2726" type="#_x0000_t202" style="position:absolute;left:2508;top:6751;width:1366;height:723" filled="f" stroked="f">
              <v:textbox style="mso-next-textbox:#_x0000_s2726">
                <w:txbxContent>
                  <w:p w:rsidR="0048408A" w:rsidRPr="00300637" w:rsidRDefault="0048408A" w:rsidP="00614CCD">
                    <w:pPr>
                      <w:jc w:val="center"/>
                      <w:rPr>
                        <w:rFonts w:ascii="Tahoma" w:hAnsi="Tahoma" w:cs="Tahoma"/>
                        <w:sz w:val="16"/>
                        <w:szCs w:val="16"/>
                      </w:rPr>
                    </w:pPr>
                    <w:r>
                      <w:rPr>
                        <w:rFonts w:ascii="Tahoma" w:hAnsi="Tahoma" w:cs="Tahoma"/>
                        <w:sz w:val="16"/>
                        <w:szCs w:val="16"/>
                      </w:rPr>
                      <w:t>Ludwig IV. v. Hessen Dar</w:t>
                    </w:r>
                    <w:r>
                      <w:rPr>
                        <w:rFonts w:ascii="Tahoma" w:hAnsi="Tahoma" w:cs="Tahoma"/>
                        <w:sz w:val="16"/>
                        <w:szCs w:val="16"/>
                      </w:rPr>
                      <w:t>m</w:t>
                    </w:r>
                    <w:r>
                      <w:rPr>
                        <w:rFonts w:ascii="Tahoma" w:hAnsi="Tahoma" w:cs="Tahoma"/>
                        <w:sz w:val="16"/>
                        <w:szCs w:val="16"/>
                      </w:rPr>
                      <w:t>stadt</w:t>
                    </w:r>
                  </w:p>
                </w:txbxContent>
              </v:textbox>
            </v:shape>
          </v:group>
        </w:pict>
      </w:r>
      <w:r>
        <w:rPr>
          <w:rFonts w:ascii="Tahoma" w:hAnsi="Tahoma" w:cs="Tahoma"/>
          <w:noProof/>
          <w:sz w:val="22"/>
          <w:szCs w:val="22"/>
        </w:rPr>
        <w:pict>
          <v:group id="_x0000_s2721" style="position:absolute;left:0;text-align:left;margin-left:310.5pt;margin-top:3.1pt;width:61.65pt;height:41.4pt;z-index:-251544576" coordorigin="7910,6443" coordsize="1276,857">
            <v:oval id="_x0000_s2722" style="position:absolute;left:8368;top:6443;width:360;height:360" fillcolor="black">
              <v:fill r:id="rId25" o:title="Große Schachfelder" type="pattern"/>
            </v:oval>
            <v:shape id="_x0000_s2723" type="#_x0000_t202" style="position:absolute;left:7910;top:6727;width:1276;height:573" filled="f" stroked="f">
              <v:textbox style="mso-next-textbox:#_x0000_s2723">
                <w:txbxContent>
                  <w:p w:rsidR="0048408A" w:rsidRPr="00300637" w:rsidRDefault="0048408A" w:rsidP="00614CCD">
                    <w:pPr>
                      <w:jc w:val="center"/>
                      <w:rPr>
                        <w:rFonts w:ascii="Tahoma" w:hAnsi="Tahoma" w:cs="Tahoma"/>
                        <w:sz w:val="16"/>
                        <w:szCs w:val="16"/>
                      </w:rPr>
                    </w:pPr>
                    <w:r>
                      <w:rPr>
                        <w:rFonts w:ascii="Tahoma" w:hAnsi="Tahoma" w:cs="Tahoma"/>
                        <w:sz w:val="16"/>
                        <w:szCs w:val="16"/>
                      </w:rPr>
                      <w:t>Beatrice von England</w:t>
                    </w:r>
                  </w:p>
                </w:txbxContent>
              </v:textbox>
            </v:shape>
          </v:group>
        </w:pict>
      </w:r>
    </w:p>
    <w:p w:rsidR="00614CCD" w:rsidRPr="00614CCD" w:rsidRDefault="00E74DEC" w:rsidP="00614CCD">
      <w:pPr>
        <w:autoSpaceDE w:val="0"/>
        <w:autoSpaceDN w:val="0"/>
        <w:adjustRightInd w:val="0"/>
        <w:jc w:val="both"/>
        <w:rPr>
          <w:rFonts w:ascii="Tahoma" w:hAnsi="Tahoma" w:cs="Tahoma"/>
          <w:sz w:val="22"/>
          <w:szCs w:val="22"/>
        </w:rPr>
      </w:pPr>
      <w:r>
        <w:rPr>
          <w:rFonts w:ascii="Tahoma" w:hAnsi="Tahoma" w:cs="Tahoma"/>
          <w:noProof/>
          <w:sz w:val="22"/>
          <w:szCs w:val="22"/>
        </w:rPr>
        <w:pict>
          <v:shape id="_x0000_s2738" type="#_x0000_t202" style="position:absolute;left:0;text-align:left;margin-left:169.6pt;margin-top:4.1pt;width:61.65pt;height:27.7pt;z-index:-251497472" filled="f" stroked="f">
            <v:textbox style="mso-next-textbox:#_x0000_s2738">
              <w:txbxContent>
                <w:p w:rsidR="0048408A" w:rsidRPr="00300637" w:rsidRDefault="0048408A" w:rsidP="00001407">
                  <w:pPr>
                    <w:jc w:val="center"/>
                    <w:rPr>
                      <w:rFonts w:ascii="Tahoma" w:hAnsi="Tahoma" w:cs="Tahoma"/>
                      <w:sz w:val="16"/>
                      <w:szCs w:val="16"/>
                    </w:rPr>
                  </w:pPr>
                  <w:r>
                    <w:rPr>
                      <w:rFonts w:ascii="Tahoma" w:hAnsi="Tahoma" w:cs="Tahoma"/>
                      <w:sz w:val="16"/>
                      <w:szCs w:val="16"/>
                    </w:rPr>
                    <w:t>Leopold von Albany</w:t>
                  </w:r>
                </w:p>
              </w:txbxContent>
            </v:textbox>
          </v:shape>
        </w:pict>
      </w:r>
      <w:r>
        <w:rPr>
          <w:rFonts w:ascii="Tahoma" w:hAnsi="Tahoma" w:cs="Tahoma"/>
          <w:noProof/>
          <w:sz w:val="22"/>
          <w:szCs w:val="22"/>
        </w:rPr>
        <w:pict>
          <v:shape id="_x0000_s2741" type="#_x0000_t202" style="position:absolute;left:0;text-align:left;margin-left:109.5pt;margin-top:3pt;width:61.65pt;height:27.7pt;z-index:-251494400" filled="f" stroked="f">
            <v:textbox style="mso-next-textbox:#_x0000_s2741">
              <w:txbxContent>
                <w:p w:rsidR="0048408A" w:rsidRPr="00300637" w:rsidRDefault="0048408A" w:rsidP="00614CCD">
                  <w:pPr>
                    <w:jc w:val="center"/>
                    <w:rPr>
                      <w:rFonts w:ascii="Tahoma" w:hAnsi="Tahoma" w:cs="Tahoma"/>
                      <w:sz w:val="16"/>
                      <w:szCs w:val="16"/>
                    </w:rPr>
                  </w:pPr>
                  <w:r>
                    <w:rPr>
                      <w:rFonts w:ascii="Tahoma" w:hAnsi="Tahoma" w:cs="Tahoma"/>
                      <w:sz w:val="16"/>
                      <w:szCs w:val="16"/>
                    </w:rPr>
                    <w:t>Alice von England</w:t>
                  </w:r>
                </w:p>
              </w:txbxContent>
            </v:textbox>
          </v:shape>
        </w:pict>
      </w:r>
    </w:p>
    <w:p w:rsidR="00614CCD" w:rsidRPr="00614CCD" w:rsidRDefault="00614CCD" w:rsidP="00614CCD">
      <w:pPr>
        <w:autoSpaceDE w:val="0"/>
        <w:autoSpaceDN w:val="0"/>
        <w:adjustRightInd w:val="0"/>
        <w:jc w:val="both"/>
        <w:rPr>
          <w:rFonts w:ascii="Tahoma" w:hAnsi="Tahoma" w:cs="Tahoma"/>
          <w:sz w:val="22"/>
          <w:szCs w:val="22"/>
        </w:rPr>
      </w:pPr>
    </w:p>
    <w:p w:rsidR="00614CCD" w:rsidRPr="00614CCD" w:rsidRDefault="00E74DEC" w:rsidP="00614CCD">
      <w:pPr>
        <w:autoSpaceDE w:val="0"/>
        <w:autoSpaceDN w:val="0"/>
        <w:adjustRightInd w:val="0"/>
        <w:jc w:val="both"/>
        <w:rPr>
          <w:rFonts w:ascii="Tahoma" w:hAnsi="Tahoma" w:cs="Tahoma"/>
          <w:sz w:val="22"/>
          <w:szCs w:val="22"/>
        </w:rPr>
      </w:pPr>
      <w:r>
        <w:rPr>
          <w:rFonts w:ascii="Tahoma" w:hAnsi="Tahoma" w:cs="Tahoma"/>
          <w:noProof/>
          <w:sz w:val="22"/>
          <w:szCs w:val="22"/>
        </w:rPr>
        <w:pict>
          <v:group id="_x0000_s2818" style="position:absolute;left:0;text-align:left;margin-left:-19.5pt;margin-top:8.7pt;width:472.7pt;height:49.2pt;z-index:-251501568" coordorigin="435,6090" coordsize="9783,1018">
            <v:shape id="_x0000_s2819" type="#_x0000_t32" style="position:absolute;left:435;top:6404;width:1199;height:1" o:connectortype="straight" strokeweight="1pt"/>
            <v:shape id="_x0000_s2820" type="#_x0000_t32" style="position:absolute;left:435;top:6106;width:0;height:298" o:connectortype="straight" strokeweight="1pt"/>
            <v:shape id="_x0000_s2821" type="#_x0000_t32" style="position:absolute;left:1634;top:6132;width:1;height:298" o:connectortype="straight" strokeweight="1pt"/>
            <v:shape id="_x0000_s2822" type="#_x0000_t32" style="position:absolute;left:966;top:6404;width:11;height:628;flip:x" o:connectortype="straight" strokeweight="1pt"/>
            <v:shape id="_x0000_s2823" type="#_x0000_t32" style="position:absolute;left:2758;top:6388;width:1053;height:0" o:connectortype="straight" strokeweight="1pt"/>
            <v:shape id="_x0000_s2824" type="#_x0000_t32" style="position:absolute;left:2758;top:6090;width:0;height:298" o:connectortype="straight" strokeweight="1pt"/>
            <v:shape id="_x0000_s2825" type="#_x0000_t32" style="position:absolute;left:3811;top:6116;width:0;height:298" o:connectortype="straight" strokeweight="1pt"/>
            <v:shape id="_x0000_s2826" type="#_x0000_t32" style="position:absolute;left:3285;top:6388;width:0;height:298" o:connectortype="straight" strokeweight="1pt"/>
            <v:shape id="_x0000_s2827" type="#_x0000_t32" style="position:absolute;left:2253;top:6686;width:1936;height:16;flip:y" o:connectortype="straight" strokeweight="1pt"/>
            <v:shape id="_x0000_s2828" type="#_x0000_t32" style="position:absolute;left:2253;top:6702;width:1;height:330" o:connectortype="straight" strokeweight="1pt"/>
            <v:shape id="_x0000_s2829" type="#_x0000_t32" style="position:absolute;left:5127;top:6388;width:1053;height:0" o:connectortype="straight" strokeweight="1pt"/>
            <v:shape id="_x0000_s2830" type="#_x0000_t32" style="position:absolute;left:5127;top:6093;width:0;height:298" o:connectortype="straight" strokeweight="1pt"/>
            <v:shape id="_x0000_s2831" type="#_x0000_t32" style="position:absolute;left:6180;top:6119;width:0;height:298" o:connectortype="straight" strokeweight="1pt"/>
            <v:shape id="_x0000_s2832" type="#_x0000_t32" style="position:absolute;left:3195;top:6695;width:1;height:330" o:connectortype="straight" strokeweight="1pt"/>
            <v:shape id="_x0000_s2833" type="#_x0000_t32" style="position:absolute;left:4189;top:6714;width:1;height:330" o:connectortype="straight" strokeweight="1pt"/>
            <v:shape id="_x0000_s2834" type="#_x0000_t32" style="position:absolute;left:6422;top:6695;width:0;height:361" o:connectortype="straight" strokeweight="1pt"/>
            <v:shape id="_x0000_s2835" type="#_x0000_t32" style="position:absolute;left:7931;top:6432;width:1053;height:0" o:connectortype="straight" strokeweight="1pt"/>
            <v:shape id="_x0000_s2836" type="#_x0000_t32" style="position:absolute;left:7931;top:6134;width:0;height:298" o:connectortype="straight" strokeweight="1pt"/>
            <v:shape id="_x0000_s2837" type="#_x0000_t32" style="position:absolute;left:8984;top:6160;width:0;height:298" o:connectortype="straight" strokeweight="1pt"/>
            <v:shape id="_x0000_s2838" type="#_x0000_t32" style="position:absolute;left:8458;top:6432;width:0;height:298" o:connectortype="straight" strokeweight="1pt"/>
            <v:shape id="_x0000_s2839" type="#_x0000_t32" style="position:absolute;left:5636;top:6686;width:786;height:0;flip:x" o:connectortype="straight" strokeweight="1pt"/>
            <v:shape id="_x0000_s2840" type="#_x0000_t32" style="position:absolute;left:5636;top:6388;width:0;height:298;flip:y" o:connectortype="straight" strokeweight="1pt"/>
            <v:shape id="_x0000_s2841" type="#_x0000_t32" style="position:absolute;left:8458;top:6711;width:1760;height:19;flip:y" o:connectortype="straight" strokeweight="1pt"/>
            <v:shape id="_x0000_s2842" type="#_x0000_t32" style="position:absolute;left:8451;top:6685;width:0;height:423" o:connectortype="straight" strokeweight="1pt"/>
            <v:shape id="_x0000_s2843" type="#_x0000_t32" style="position:absolute;left:9336;top:6705;width:0;height:403" o:connectortype="straight" strokeweight="1pt"/>
            <v:shape id="_x0000_s2844" type="#_x0000_t32" style="position:absolute;left:10213;top:6711;width:0;height:397" o:connectortype="straight" strokeweight="1pt"/>
          </v:group>
        </w:pict>
      </w:r>
    </w:p>
    <w:p w:rsidR="00614CCD" w:rsidRPr="00614CCD" w:rsidRDefault="00614CCD" w:rsidP="00614CCD">
      <w:pPr>
        <w:autoSpaceDE w:val="0"/>
        <w:autoSpaceDN w:val="0"/>
        <w:adjustRightInd w:val="0"/>
        <w:jc w:val="both"/>
        <w:rPr>
          <w:rFonts w:ascii="Tahoma" w:hAnsi="Tahoma" w:cs="Tahoma"/>
          <w:sz w:val="22"/>
          <w:szCs w:val="22"/>
        </w:rPr>
      </w:pPr>
    </w:p>
    <w:p w:rsidR="00614CCD" w:rsidRPr="00614CCD" w:rsidRDefault="00614CCD" w:rsidP="00614CCD">
      <w:pPr>
        <w:autoSpaceDE w:val="0"/>
        <w:autoSpaceDN w:val="0"/>
        <w:adjustRightInd w:val="0"/>
        <w:jc w:val="both"/>
        <w:rPr>
          <w:rFonts w:ascii="Tahoma" w:hAnsi="Tahoma" w:cs="Tahoma"/>
          <w:sz w:val="22"/>
          <w:szCs w:val="22"/>
        </w:rPr>
      </w:pPr>
    </w:p>
    <w:p w:rsidR="00614CCD" w:rsidRPr="00614CCD" w:rsidRDefault="00614CCD" w:rsidP="00614CCD">
      <w:pPr>
        <w:autoSpaceDE w:val="0"/>
        <w:autoSpaceDN w:val="0"/>
        <w:adjustRightInd w:val="0"/>
        <w:jc w:val="both"/>
        <w:rPr>
          <w:rFonts w:ascii="Tahoma" w:hAnsi="Tahoma" w:cs="Tahoma"/>
          <w:sz w:val="22"/>
          <w:szCs w:val="22"/>
        </w:rPr>
      </w:pPr>
    </w:p>
    <w:p w:rsidR="00614CCD" w:rsidRPr="00614CCD" w:rsidRDefault="00E74DEC" w:rsidP="00614CCD">
      <w:pPr>
        <w:autoSpaceDE w:val="0"/>
        <w:autoSpaceDN w:val="0"/>
        <w:adjustRightInd w:val="0"/>
        <w:jc w:val="both"/>
        <w:rPr>
          <w:rFonts w:ascii="Tahoma" w:hAnsi="Tahoma" w:cs="Tahoma"/>
          <w:sz w:val="22"/>
          <w:szCs w:val="22"/>
        </w:rPr>
      </w:pPr>
      <w:r>
        <w:rPr>
          <w:rFonts w:ascii="Tahoma" w:hAnsi="Tahoma" w:cs="Tahoma"/>
          <w:noProof/>
          <w:sz w:val="22"/>
          <w:szCs w:val="22"/>
        </w:rPr>
        <w:pict>
          <v:shape id="_x0000_s2925" type="#_x0000_t202" style="position:absolute;left:0;text-align:left;margin-left:151.65pt;margin-top:4.45pt;width:25.4pt;height:21.75pt;z-index:251736064" filled="f" stroked="f">
            <v:textbox>
              <w:txbxContent>
                <w:p w:rsidR="0048408A" w:rsidRPr="00001407" w:rsidRDefault="0048408A">
                  <w:pPr>
                    <w:rPr>
                      <w:rFonts w:ascii="Tahoma" w:hAnsi="Tahoma" w:cs="Tahoma"/>
                      <w:b/>
                    </w:rPr>
                  </w:pPr>
                  <w:r w:rsidRPr="00001407">
                    <w:rPr>
                      <w:rFonts w:ascii="Tahoma" w:hAnsi="Tahoma" w:cs="Tahoma"/>
                      <w:b/>
                    </w:rPr>
                    <w:t>?</w:t>
                  </w:r>
                </w:p>
              </w:txbxContent>
            </v:textbox>
          </v:shape>
        </w:pict>
      </w:r>
      <w:r>
        <w:rPr>
          <w:rFonts w:ascii="Tahoma" w:hAnsi="Tahoma" w:cs="Tahoma"/>
          <w:noProof/>
          <w:sz w:val="22"/>
          <w:szCs w:val="22"/>
        </w:rPr>
        <w:pict>
          <v:shape id="_x0000_s2926" type="#_x0000_t202" style="position:absolute;left:0;text-align:left;margin-left:197.1pt;margin-top:3.95pt;width:25.4pt;height:21.75pt;z-index:251737088" filled="f" stroked="f">
            <v:textbox>
              <w:txbxContent>
                <w:p w:rsidR="0048408A" w:rsidRPr="00001407" w:rsidRDefault="0048408A" w:rsidP="00001407">
                  <w:pPr>
                    <w:rPr>
                      <w:rFonts w:ascii="Tahoma" w:hAnsi="Tahoma" w:cs="Tahoma"/>
                      <w:b/>
                    </w:rPr>
                  </w:pPr>
                  <w:r w:rsidRPr="00001407">
                    <w:rPr>
                      <w:rFonts w:ascii="Tahoma" w:hAnsi="Tahoma" w:cs="Tahoma"/>
                      <w:b/>
                    </w:rPr>
                    <w:t>?</w:t>
                  </w:r>
                </w:p>
              </w:txbxContent>
            </v:textbox>
          </v:shape>
        </w:pict>
      </w:r>
      <w:r>
        <w:rPr>
          <w:rFonts w:ascii="Tahoma" w:hAnsi="Tahoma" w:cs="Tahoma"/>
          <w:noProof/>
          <w:sz w:val="22"/>
          <w:szCs w:val="22"/>
        </w:rPr>
        <w:pict>
          <v:oval id="_x0000_s2744" style="position:absolute;left:0;text-align:left;margin-left:153.15pt;margin-top:5.25pt;width:17.4pt;height:17.4pt;z-index:-251500544" filled="f" fillcolor="black">
            <v:fill type="pattern"/>
          </v:oval>
        </w:pict>
      </w:r>
      <w:r>
        <w:rPr>
          <w:rFonts w:ascii="Tahoma" w:hAnsi="Tahoma" w:cs="Tahoma"/>
          <w:noProof/>
          <w:sz w:val="22"/>
          <w:szCs w:val="22"/>
        </w:rPr>
        <w:pict>
          <v:group id="_x0000_s2785" style="position:absolute;left:0;text-align:left;margin-left:461.15pt;margin-top:8.55pt;width:66pt;height:49.65pt;z-index:-251525120" coordorigin="11496,8558" coordsize="1366,1027">
            <v:rect id="_x0000_s2786" style="position:absolute;left:11994;top:8558;width:360;height:360"/>
            <v:shape id="_x0000_s2787" type="#_x0000_t202" style="position:absolute;left:11496;top:8862;width:1366;height:723" filled="f" stroked="f">
              <v:textbox style="mso-next-textbox:#_x0000_s2787">
                <w:txbxContent>
                  <w:p w:rsidR="0048408A" w:rsidRPr="00300637" w:rsidRDefault="0048408A" w:rsidP="00614CCD">
                    <w:pPr>
                      <w:jc w:val="center"/>
                      <w:rPr>
                        <w:rFonts w:ascii="Tahoma" w:hAnsi="Tahoma" w:cs="Tahoma"/>
                        <w:sz w:val="16"/>
                        <w:szCs w:val="16"/>
                      </w:rPr>
                    </w:pPr>
                    <w:r>
                      <w:rPr>
                        <w:rFonts w:ascii="Tahoma" w:hAnsi="Tahoma" w:cs="Tahoma"/>
                        <w:sz w:val="16"/>
                        <w:szCs w:val="16"/>
                      </w:rPr>
                      <w:t>Alfons XIII. von Spanien</w:t>
                    </w:r>
                  </w:p>
                </w:txbxContent>
              </v:textbox>
            </v:shape>
          </v:group>
        </w:pict>
      </w:r>
      <w:r>
        <w:rPr>
          <w:rFonts w:ascii="Tahoma" w:hAnsi="Tahoma" w:cs="Tahoma"/>
          <w:noProof/>
          <w:sz w:val="22"/>
          <w:szCs w:val="22"/>
        </w:rPr>
        <w:pict>
          <v:oval id="_x0000_s2784" style="position:absolute;left:0;text-align:left;margin-left:444.25pt;margin-top:8.65pt;width:17.4pt;height:17.4pt;z-index:-251526144" fillcolor="black">
            <v:fill r:id="rId25" o:title="Große Schachfelder" type="pattern"/>
          </v:oval>
        </w:pict>
      </w:r>
      <w:r>
        <w:rPr>
          <w:rFonts w:ascii="Tahoma" w:hAnsi="Tahoma" w:cs="Tahoma"/>
          <w:noProof/>
          <w:sz w:val="22"/>
          <w:szCs w:val="22"/>
        </w:rPr>
        <w:pict>
          <v:group id="_x0000_s2781" style="position:absolute;left:0;text-align:left;margin-left:32.9pt;margin-top:5.25pt;width:62.15pt;height:39.1pt;z-index:-251527168" coordorigin="1970,8489" coordsize="1286,810">
            <v:oval id="_x0000_s2782" style="position:absolute;left:2446;top:8489;width:360;height:360" fillcolor="black">
              <v:fill r:id="rId25" o:title="Große Schachfelder" type="pattern"/>
            </v:oval>
            <v:shape id="_x0000_s2783" type="#_x0000_t202" style="position:absolute;left:1970;top:8784;width:1286;height:515" filled="f" stroked="f">
              <v:textbox style="mso-next-textbox:#_x0000_s2783">
                <w:txbxContent>
                  <w:p w:rsidR="0048408A" w:rsidRPr="00300637" w:rsidRDefault="0048408A" w:rsidP="00614CCD">
                    <w:pPr>
                      <w:jc w:val="center"/>
                      <w:rPr>
                        <w:rFonts w:ascii="Tahoma" w:hAnsi="Tahoma" w:cs="Tahoma"/>
                        <w:sz w:val="16"/>
                        <w:szCs w:val="16"/>
                      </w:rPr>
                    </w:pPr>
                    <w:r>
                      <w:rPr>
                        <w:rFonts w:ascii="Tahoma" w:hAnsi="Tahoma" w:cs="Tahoma"/>
                        <w:sz w:val="16"/>
                        <w:szCs w:val="16"/>
                      </w:rPr>
                      <w:t>Irene von Hessen</w:t>
                    </w:r>
                  </w:p>
                </w:txbxContent>
              </v:textbox>
            </v:shape>
          </v:group>
        </w:pict>
      </w:r>
      <w:r>
        <w:rPr>
          <w:rFonts w:ascii="Tahoma" w:hAnsi="Tahoma" w:cs="Tahoma"/>
          <w:noProof/>
          <w:sz w:val="22"/>
          <w:szCs w:val="22"/>
        </w:rPr>
        <w:pict>
          <v:group id="_x0000_s2777" style="position:absolute;left:0;text-align:left;margin-left:376.1pt;margin-top:9pt;width:66pt;height:49.2pt;z-index:-251529216" coordorigin="6595,9935" coordsize="1366,1018">
            <v:rect id="_x0000_s2778" style="position:absolute;left:7120;top:9935;width:360;height:360" fillcolor="black"/>
            <v:shape id="_x0000_s2779" type="#_x0000_t202" style="position:absolute;left:6595;top:10230;width:1366;height:723" filled="f" stroked="f">
              <v:textbox style="mso-next-textbox:#_x0000_s2779">
                <w:txbxContent>
                  <w:p w:rsidR="0048408A" w:rsidRPr="00300637" w:rsidRDefault="0048408A" w:rsidP="00614CCD">
                    <w:pPr>
                      <w:jc w:val="center"/>
                      <w:rPr>
                        <w:rFonts w:ascii="Tahoma" w:hAnsi="Tahoma" w:cs="Tahoma"/>
                        <w:sz w:val="16"/>
                        <w:szCs w:val="16"/>
                      </w:rPr>
                    </w:pPr>
                    <w:r>
                      <w:rPr>
                        <w:rFonts w:ascii="Tahoma" w:hAnsi="Tahoma" w:cs="Tahoma"/>
                        <w:sz w:val="16"/>
                        <w:szCs w:val="16"/>
                      </w:rPr>
                      <w:t>Leopold von Battenberg</w:t>
                    </w:r>
                  </w:p>
                </w:txbxContent>
              </v:textbox>
            </v:shape>
          </v:group>
        </w:pict>
      </w:r>
      <w:r>
        <w:rPr>
          <w:rFonts w:ascii="Tahoma" w:hAnsi="Tahoma" w:cs="Tahoma"/>
          <w:noProof/>
          <w:sz w:val="22"/>
          <w:szCs w:val="22"/>
        </w:rPr>
        <w:pict>
          <v:group id="_x0000_s2774" style="position:absolute;left:0;text-align:left;margin-left:333.35pt;margin-top:8.65pt;width:66pt;height:49.2pt;z-index:-251530240" coordorigin="6595,9935" coordsize="1366,1018">
            <v:rect id="_x0000_s2775" style="position:absolute;left:7120;top:9935;width:360;height:360" fillcolor="black"/>
            <v:shape id="_x0000_s2776" type="#_x0000_t202" style="position:absolute;left:6595;top:10230;width:1366;height:723" filled="f" stroked="f">
              <v:textbox style="mso-next-textbox:#_x0000_s2776">
                <w:txbxContent>
                  <w:p w:rsidR="0048408A" w:rsidRPr="00300637" w:rsidRDefault="0048408A" w:rsidP="00614CCD">
                    <w:pPr>
                      <w:jc w:val="center"/>
                      <w:rPr>
                        <w:rFonts w:ascii="Tahoma" w:hAnsi="Tahoma" w:cs="Tahoma"/>
                        <w:sz w:val="16"/>
                        <w:szCs w:val="16"/>
                      </w:rPr>
                    </w:pPr>
                    <w:r>
                      <w:rPr>
                        <w:rFonts w:ascii="Tahoma" w:hAnsi="Tahoma" w:cs="Tahoma"/>
                        <w:sz w:val="16"/>
                        <w:szCs w:val="16"/>
                      </w:rPr>
                      <w:t>Moritz</w:t>
                    </w:r>
                  </w:p>
                </w:txbxContent>
              </v:textbox>
            </v:shape>
          </v:group>
        </w:pict>
      </w:r>
      <w:r>
        <w:rPr>
          <w:rFonts w:ascii="Tahoma" w:hAnsi="Tahoma" w:cs="Tahoma"/>
          <w:noProof/>
          <w:sz w:val="22"/>
          <w:szCs w:val="22"/>
        </w:rPr>
        <w:pict>
          <v:group id="_x0000_s2768" style="position:absolute;left:0;text-align:left;margin-left:-28.9pt;margin-top:5.45pt;width:61.65pt;height:42.05pt;z-index:-251532288" coordorigin="691,8429" coordsize="1276,870">
            <v:rect id="_x0000_s2769" style="position:absolute;left:1159;top:8429;width:360;height:360"/>
            <v:shape id="_x0000_s2770" type="#_x0000_t202" style="position:absolute;left:691;top:8726;width:1276;height:573" filled="f" stroked="f">
              <v:textbox style="mso-next-textbox:#_x0000_s2770">
                <w:txbxContent>
                  <w:p w:rsidR="0048408A" w:rsidRPr="00300637" w:rsidRDefault="0048408A" w:rsidP="00614CCD">
                    <w:pPr>
                      <w:jc w:val="center"/>
                      <w:rPr>
                        <w:rFonts w:ascii="Tahoma" w:hAnsi="Tahoma" w:cs="Tahoma"/>
                        <w:sz w:val="16"/>
                        <w:szCs w:val="16"/>
                      </w:rPr>
                    </w:pPr>
                    <w:r>
                      <w:rPr>
                        <w:rFonts w:ascii="Tahoma" w:hAnsi="Tahoma" w:cs="Tahoma"/>
                        <w:sz w:val="16"/>
                        <w:szCs w:val="16"/>
                      </w:rPr>
                      <w:t>Heinrich von Preußen</w:t>
                    </w:r>
                  </w:p>
                </w:txbxContent>
              </v:textbox>
            </v:shape>
          </v:group>
        </w:pict>
      </w:r>
      <w:r>
        <w:rPr>
          <w:rFonts w:ascii="Tahoma" w:hAnsi="Tahoma" w:cs="Tahoma"/>
          <w:noProof/>
          <w:sz w:val="22"/>
          <w:szCs w:val="22"/>
        </w:rPr>
        <w:pict>
          <v:group id="_x0000_s2764" style="position:absolute;left:0;text-align:left;margin-left:78.95pt;margin-top:2.45pt;width:61.65pt;height:44.9pt;z-index:-251533312" coordorigin="2923,8431" coordsize="1276,930">
            <v:rect id="_x0000_s2765" style="position:absolute;left:3390;top:8483;width:360;height:360" fillcolor="black"/>
            <v:shape id="_x0000_s2766" type="#_x0000_t202" style="position:absolute;left:2923;top:8788;width:1276;height:573" filled="f" stroked="f">
              <v:textbox style="mso-next-textbox:#_x0000_s2766">
                <w:txbxContent>
                  <w:p w:rsidR="0048408A" w:rsidRPr="00300637" w:rsidRDefault="0048408A" w:rsidP="00614CCD">
                    <w:pPr>
                      <w:jc w:val="center"/>
                      <w:rPr>
                        <w:rFonts w:ascii="Tahoma" w:hAnsi="Tahoma" w:cs="Tahoma"/>
                        <w:sz w:val="16"/>
                        <w:szCs w:val="16"/>
                      </w:rPr>
                    </w:pPr>
                    <w:r>
                      <w:rPr>
                        <w:rFonts w:ascii="Tahoma" w:hAnsi="Tahoma" w:cs="Tahoma"/>
                        <w:sz w:val="16"/>
                        <w:szCs w:val="16"/>
                      </w:rPr>
                      <w:t>Friedrich von Hessen</w:t>
                    </w:r>
                  </w:p>
                </w:txbxContent>
              </v:textbox>
            </v:shape>
            <v:shape id="_x0000_s2767" type="#_x0000_t202" style="position:absolute;left:2941;top:8431;width:644;height:471" filled="f" stroked="f">
              <v:textbox style="mso-next-textbox:#_x0000_s2767">
                <w:txbxContent>
                  <w:p w:rsidR="0048408A" w:rsidRPr="00041CEF" w:rsidRDefault="0048408A" w:rsidP="00614CCD">
                    <w:pPr>
                      <w:jc w:val="center"/>
                      <w:rPr>
                        <w:rFonts w:ascii="Tahoma" w:hAnsi="Tahoma" w:cs="Tahoma"/>
                        <w:b/>
                        <w:sz w:val="16"/>
                        <w:szCs w:val="16"/>
                      </w:rPr>
                    </w:pPr>
                    <w:r w:rsidRPr="00041CEF">
                      <w:rPr>
                        <w:rFonts w:ascii="Tahoma" w:hAnsi="Tahoma" w:cs="Tahoma"/>
                        <w:b/>
                        <w:sz w:val="32"/>
                        <w:szCs w:val="32"/>
                      </w:rPr>
                      <w:sym w:font="Wingdings" w:char="F056"/>
                    </w:r>
                  </w:p>
                </w:txbxContent>
              </v:textbox>
            </v:shape>
          </v:group>
        </w:pict>
      </w:r>
      <w:r>
        <w:rPr>
          <w:rFonts w:ascii="Tahoma" w:hAnsi="Tahoma" w:cs="Tahoma"/>
          <w:noProof/>
          <w:sz w:val="22"/>
          <w:szCs w:val="22"/>
        </w:rPr>
        <w:pict>
          <v:group id="_x0000_s2752" style="position:absolute;left:0;text-align:left;margin-left:281.8pt;margin-top:7.3pt;width:66pt;height:48.35pt;z-index:-251537408" coordorigin="7121,8467" coordsize="1366,1001">
            <v:rect id="_x0000_s2753" style="position:absolute;left:7619;top:8467;width:360;height:360"/>
            <v:shape id="_x0000_s2754" type="#_x0000_t202" style="position:absolute;left:7121;top:8745;width:1366;height:723" filled="f" stroked="f">
              <v:textbox style="mso-next-textbox:#_x0000_s2754">
                <w:txbxContent>
                  <w:p w:rsidR="0048408A" w:rsidRPr="00300637" w:rsidRDefault="0048408A" w:rsidP="00614CCD">
                    <w:pPr>
                      <w:jc w:val="center"/>
                      <w:rPr>
                        <w:rFonts w:ascii="Tahoma" w:hAnsi="Tahoma" w:cs="Tahoma"/>
                        <w:sz w:val="16"/>
                        <w:szCs w:val="16"/>
                      </w:rPr>
                    </w:pPr>
                    <w:r>
                      <w:rPr>
                        <w:rFonts w:ascii="Tahoma" w:hAnsi="Tahoma" w:cs="Tahoma"/>
                        <w:sz w:val="16"/>
                        <w:szCs w:val="16"/>
                      </w:rPr>
                      <w:t>Alexander von Teck-</w:t>
                    </w:r>
                    <w:proofErr w:type="spellStart"/>
                    <w:r>
                      <w:rPr>
                        <w:rFonts w:ascii="Tahoma" w:hAnsi="Tahoma" w:cs="Tahoma"/>
                        <w:sz w:val="16"/>
                        <w:szCs w:val="16"/>
                      </w:rPr>
                      <w:t>Athlone</w:t>
                    </w:r>
                    <w:proofErr w:type="spellEnd"/>
                  </w:p>
                </w:txbxContent>
              </v:textbox>
            </v:shape>
          </v:group>
        </w:pict>
      </w:r>
      <w:r>
        <w:rPr>
          <w:rFonts w:ascii="Tahoma" w:hAnsi="Tahoma" w:cs="Tahoma"/>
          <w:noProof/>
          <w:sz w:val="22"/>
          <w:szCs w:val="22"/>
        </w:rPr>
        <w:pict>
          <v:group id="_x0000_s2749" style="position:absolute;left:0;text-align:left;margin-left:235.6pt;margin-top:7.45pt;width:61.65pt;height:41.3pt;z-index:-251538432" coordorigin="6165,8470" coordsize="1276,855">
            <v:oval id="_x0000_s2750" style="position:absolute;left:6615;top:8470;width:360;height:360" fillcolor="black">
              <v:fill r:id="rId25" o:title="Große Schachfelder" type="pattern"/>
            </v:oval>
            <v:shape id="_x0000_s2751" type="#_x0000_t202" style="position:absolute;left:6165;top:8752;width:1276;height:573" filled="f" stroked="f">
              <v:textbox style="mso-next-textbox:#_x0000_s2751">
                <w:txbxContent>
                  <w:p w:rsidR="0048408A" w:rsidRPr="00300637" w:rsidRDefault="0048408A" w:rsidP="00614CCD">
                    <w:pPr>
                      <w:jc w:val="center"/>
                      <w:rPr>
                        <w:rFonts w:ascii="Tahoma" w:hAnsi="Tahoma" w:cs="Tahoma"/>
                        <w:sz w:val="16"/>
                        <w:szCs w:val="16"/>
                      </w:rPr>
                    </w:pPr>
                    <w:r>
                      <w:rPr>
                        <w:rFonts w:ascii="Tahoma" w:hAnsi="Tahoma" w:cs="Tahoma"/>
                        <w:sz w:val="16"/>
                        <w:szCs w:val="16"/>
                      </w:rPr>
                      <w:t>Alice von England</w:t>
                    </w:r>
                  </w:p>
                </w:txbxContent>
              </v:textbox>
            </v:shape>
          </v:group>
        </w:pict>
      </w:r>
      <w:r>
        <w:rPr>
          <w:rFonts w:ascii="Tahoma" w:hAnsi="Tahoma" w:cs="Tahoma"/>
          <w:noProof/>
          <w:sz w:val="22"/>
          <w:szCs w:val="22"/>
        </w:rPr>
        <w:pict>
          <v:group id="_x0000_s2746" style="position:absolute;left:0;text-align:left;margin-left:176.75pt;margin-top:6.2pt;width:61.65pt;height:41.55pt;z-index:-251539456" coordorigin="4947,8444" coordsize="1276,860">
            <v:rect id="_x0000_s2747" style="position:absolute;left:5415;top:8444;width:360;height:360"/>
            <v:shape id="_x0000_s2748" type="#_x0000_t202" style="position:absolute;left:4947;top:8731;width:1276;height:573" filled="f" stroked="f">
              <v:textbox style="mso-next-textbox:#_x0000_s2748">
                <w:txbxContent>
                  <w:p w:rsidR="0048408A" w:rsidRPr="00300637" w:rsidRDefault="0048408A" w:rsidP="00614CCD">
                    <w:pPr>
                      <w:jc w:val="center"/>
                      <w:rPr>
                        <w:rFonts w:ascii="Tahoma" w:hAnsi="Tahoma" w:cs="Tahoma"/>
                        <w:sz w:val="16"/>
                        <w:szCs w:val="16"/>
                      </w:rPr>
                    </w:pPr>
                    <w:r>
                      <w:rPr>
                        <w:rFonts w:ascii="Tahoma" w:hAnsi="Tahoma" w:cs="Tahoma"/>
                        <w:sz w:val="16"/>
                        <w:szCs w:val="16"/>
                      </w:rPr>
                      <w:t>Nikolaus II. von Russland</w:t>
                    </w:r>
                  </w:p>
                </w:txbxContent>
              </v:textbox>
            </v:shape>
          </v:group>
        </w:pict>
      </w:r>
    </w:p>
    <w:p w:rsidR="00614CCD" w:rsidRPr="00614CCD" w:rsidRDefault="00E74DEC" w:rsidP="00614CCD">
      <w:pPr>
        <w:autoSpaceDE w:val="0"/>
        <w:autoSpaceDN w:val="0"/>
        <w:adjustRightInd w:val="0"/>
        <w:jc w:val="both"/>
        <w:rPr>
          <w:rFonts w:ascii="Tahoma" w:hAnsi="Tahoma" w:cs="Tahoma"/>
          <w:sz w:val="22"/>
          <w:szCs w:val="22"/>
        </w:rPr>
      </w:pPr>
      <w:r>
        <w:rPr>
          <w:rFonts w:ascii="Tahoma" w:hAnsi="Tahoma" w:cs="Tahoma"/>
          <w:noProof/>
          <w:sz w:val="22"/>
          <w:szCs w:val="22"/>
        </w:rPr>
        <w:pict>
          <v:shape id="_x0000_s2745" type="#_x0000_t202" style="position:absolute;left:0;text-align:left;margin-left:126.85pt;margin-top:7.15pt;width:61.65pt;height:27.7pt;z-index:-251499520" filled="f" stroked="f">
            <v:textbox style="mso-next-textbox:#_x0000_s2745">
              <w:txbxContent>
                <w:p w:rsidR="0048408A" w:rsidRPr="00300637" w:rsidRDefault="0048408A" w:rsidP="00614CCD">
                  <w:pPr>
                    <w:jc w:val="center"/>
                    <w:rPr>
                      <w:rFonts w:ascii="Tahoma" w:hAnsi="Tahoma" w:cs="Tahoma"/>
                      <w:sz w:val="16"/>
                      <w:szCs w:val="16"/>
                    </w:rPr>
                  </w:pPr>
                  <w:r>
                    <w:rPr>
                      <w:rFonts w:ascii="Tahoma" w:hAnsi="Tahoma" w:cs="Tahoma"/>
                      <w:sz w:val="16"/>
                      <w:szCs w:val="16"/>
                    </w:rPr>
                    <w:t>Alexandra von Hessen</w:t>
                  </w:r>
                </w:p>
              </w:txbxContent>
            </v:textbox>
          </v:shape>
        </w:pict>
      </w:r>
      <w:r>
        <w:rPr>
          <w:rFonts w:ascii="Tahoma" w:hAnsi="Tahoma" w:cs="Tahoma"/>
          <w:noProof/>
          <w:sz w:val="22"/>
          <w:szCs w:val="22"/>
        </w:rPr>
        <w:pict>
          <v:shape id="_x0000_s2780" type="#_x0000_t202" style="position:absolute;left:0;text-align:left;margin-left:419.1pt;margin-top:10.25pt;width:66pt;height:34.9pt;z-index:-251528192" filled="f" stroked="f">
            <v:textbox style="mso-next-textbox:#_x0000_s2780">
              <w:txbxContent>
                <w:p w:rsidR="0048408A" w:rsidRPr="00300637" w:rsidRDefault="0048408A" w:rsidP="00614CCD">
                  <w:pPr>
                    <w:jc w:val="center"/>
                    <w:rPr>
                      <w:rFonts w:ascii="Tahoma" w:hAnsi="Tahoma" w:cs="Tahoma"/>
                      <w:sz w:val="16"/>
                      <w:szCs w:val="16"/>
                    </w:rPr>
                  </w:pPr>
                  <w:r>
                    <w:rPr>
                      <w:rFonts w:ascii="Tahoma" w:hAnsi="Tahoma" w:cs="Tahoma"/>
                      <w:sz w:val="16"/>
                      <w:szCs w:val="16"/>
                    </w:rPr>
                    <w:t>Viktoria</w:t>
                  </w:r>
                </w:p>
              </w:txbxContent>
            </v:textbox>
          </v:shape>
        </w:pict>
      </w:r>
    </w:p>
    <w:p w:rsidR="00614CCD" w:rsidRPr="00614CCD" w:rsidRDefault="00614CCD" w:rsidP="00614CCD">
      <w:pPr>
        <w:autoSpaceDE w:val="0"/>
        <w:autoSpaceDN w:val="0"/>
        <w:adjustRightInd w:val="0"/>
        <w:jc w:val="both"/>
        <w:rPr>
          <w:rFonts w:ascii="Tahoma" w:hAnsi="Tahoma" w:cs="Tahoma"/>
          <w:sz w:val="22"/>
          <w:szCs w:val="22"/>
        </w:rPr>
      </w:pPr>
    </w:p>
    <w:p w:rsidR="00614CCD" w:rsidRPr="00614CCD" w:rsidRDefault="00E74DEC" w:rsidP="00614CCD">
      <w:pPr>
        <w:autoSpaceDE w:val="0"/>
        <w:autoSpaceDN w:val="0"/>
        <w:adjustRightInd w:val="0"/>
        <w:jc w:val="both"/>
        <w:rPr>
          <w:rFonts w:ascii="Tahoma" w:hAnsi="Tahoma" w:cs="Tahoma"/>
          <w:sz w:val="22"/>
          <w:szCs w:val="22"/>
        </w:rPr>
      </w:pPr>
      <w:r>
        <w:rPr>
          <w:rFonts w:ascii="Tahoma" w:hAnsi="Tahoma" w:cs="Tahoma"/>
          <w:noProof/>
          <w:sz w:val="22"/>
          <w:szCs w:val="22"/>
        </w:rPr>
        <w:pict>
          <v:shape id="_x0000_s2809" type="#_x0000_t32" style="position:absolute;left:0;text-align:left;margin-left:495.75pt;margin-top:10.45pt;width:0;height:14.4pt;z-index:-251510784" o:connectortype="straight" strokeweight="1pt"/>
        </w:pict>
      </w:r>
      <w:r>
        <w:rPr>
          <w:rFonts w:ascii="Tahoma" w:hAnsi="Tahoma" w:cs="Tahoma"/>
          <w:noProof/>
          <w:sz w:val="22"/>
          <w:szCs w:val="22"/>
        </w:rPr>
        <w:pict>
          <v:shape id="_x0000_s2800" type="#_x0000_t32" style="position:absolute;left:0;text-align:left;margin-left:268.25pt;margin-top:7.4pt;width:0;height:14.4pt;z-index:-251520000" o:connectortype="straight" strokeweight="1pt"/>
        </w:pict>
      </w:r>
      <w:r>
        <w:rPr>
          <w:rFonts w:ascii="Tahoma" w:hAnsi="Tahoma" w:cs="Tahoma"/>
          <w:noProof/>
          <w:sz w:val="22"/>
          <w:szCs w:val="22"/>
        </w:rPr>
        <w:pict>
          <v:shape id="_x0000_s2813" type="#_x0000_t32" style="position:absolute;left:0;text-align:left;margin-left:67.95pt;margin-top:6.95pt;width:0;height:14.4pt;z-index:-251506688" o:connectortype="straight" strokeweight="1pt"/>
        </w:pict>
      </w:r>
      <w:r>
        <w:rPr>
          <w:rFonts w:ascii="Tahoma" w:hAnsi="Tahoma" w:cs="Tahoma"/>
          <w:noProof/>
          <w:sz w:val="22"/>
          <w:szCs w:val="22"/>
        </w:rPr>
        <w:pict>
          <v:shape id="_x0000_s2812" type="#_x0000_t32" style="position:absolute;left:0;text-align:left;margin-left:7.05pt;margin-top:5.65pt;width:0;height:14.4pt;z-index:-251507712" o:connectortype="straight" strokeweight="1pt"/>
        </w:pict>
      </w:r>
      <w:r>
        <w:rPr>
          <w:rFonts w:ascii="Tahoma" w:hAnsi="Tahoma" w:cs="Tahoma"/>
          <w:noProof/>
          <w:sz w:val="22"/>
          <w:szCs w:val="22"/>
        </w:rPr>
        <w:pict>
          <v:shape id="_x0000_s2808" type="#_x0000_t32" style="position:absolute;left:0;text-align:left;margin-left:453.2pt;margin-top:9.5pt;width:0;height:14.4pt;z-index:-251511808" o:connectortype="straight" strokeweight="1pt"/>
        </w:pict>
      </w:r>
      <w:r>
        <w:rPr>
          <w:rFonts w:ascii="Tahoma" w:hAnsi="Tahoma" w:cs="Tahoma"/>
          <w:noProof/>
          <w:sz w:val="22"/>
          <w:szCs w:val="22"/>
        </w:rPr>
        <w:pict>
          <v:shape id="_x0000_s2805" type="#_x0000_t32" style="position:absolute;left:0;text-align:left;margin-left:212.75pt;margin-top:7.9pt;width:0;height:14.4pt;z-index:-251514880" o:connectortype="straight" strokeweight="1pt"/>
        </w:pict>
      </w:r>
      <w:r>
        <w:rPr>
          <w:rFonts w:ascii="Tahoma" w:hAnsi="Tahoma" w:cs="Tahoma"/>
          <w:noProof/>
          <w:sz w:val="22"/>
          <w:szCs w:val="22"/>
        </w:rPr>
        <w:pict>
          <v:shape id="_x0000_s2804" type="#_x0000_t32" style="position:absolute;left:0;text-align:left;margin-left:161.9pt;margin-top:6.65pt;width:0;height:14.4pt;z-index:-251515904" o:connectortype="straight" strokeweight="1pt"/>
        </w:pict>
      </w:r>
      <w:r>
        <w:rPr>
          <w:rFonts w:ascii="Tahoma" w:hAnsi="Tahoma" w:cs="Tahoma"/>
          <w:noProof/>
          <w:sz w:val="22"/>
          <w:szCs w:val="22"/>
        </w:rPr>
        <w:pict>
          <v:shape id="_x0000_s2801" type="#_x0000_t32" style="position:absolute;left:0;text-align:left;margin-left:319.15pt;margin-top:9.15pt;width:0;height:14.4pt;z-index:-251518976" o:connectortype="straight" strokeweight="1pt"/>
        </w:pict>
      </w:r>
    </w:p>
    <w:p w:rsidR="00614CCD" w:rsidRPr="00614CCD" w:rsidRDefault="00E74DEC" w:rsidP="00614CCD">
      <w:pPr>
        <w:autoSpaceDE w:val="0"/>
        <w:autoSpaceDN w:val="0"/>
        <w:adjustRightInd w:val="0"/>
        <w:jc w:val="both"/>
        <w:rPr>
          <w:rFonts w:ascii="Tahoma" w:hAnsi="Tahoma" w:cs="Tahoma"/>
          <w:sz w:val="22"/>
          <w:szCs w:val="22"/>
        </w:rPr>
      </w:pPr>
      <w:r>
        <w:rPr>
          <w:rFonts w:ascii="Tahoma" w:hAnsi="Tahoma" w:cs="Tahoma"/>
          <w:noProof/>
          <w:sz w:val="22"/>
          <w:szCs w:val="22"/>
        </w:rPr>
        <w:pict>
          <v:shape id="_x0000_s2814" type="#_x0000_t32" style="position:absolute;left:0;text-align:left;margin-left:37.5pt;margin-top:6.8pt;width:0;height:14.4pt;z-index:-251505664" o:connectortype="straight" strokeweight="1pt"/>
        </w:pict>
      </w:r>
      <w:r>
        <w:rPr>
          <w:rFonts w:ascii="Tahoma" w:hAnsi="Tahoma" w:cs="Tahoma"/>
          <w:noProof/>
          <w:sz w:val="22"/>
          <w:szCs w:val="22"/>
        </w:rPr>
        <w:pict>
          <v:shape id="_x0000_s2811" type="#_x0000_t32" style="position:absolute;left:0;text-align:left;margin-left:7.05pt;margin-top:6.8pt;width:60.9pt;height:0;z-index:-251508736" o:connectortype="straight" strokeweight="1pt"/>
        </w:pict>
      </w:r>
      <w:r>
        <w:rPr>
          <w:rFonts w:ascii="Tahoma" w:hAnsi="Tahoma" w:cs="Tahoma"/>
          <w:noProof/>
          <w:sz w:val="22"/>
          <w:szCs w:val="22"/>
        </w:rPr>
        <w:pict>
          <v:shape id="_x0000_s2810" type="#_x0000_t32" style="position:absolute;left:0;text-align:left;margin-left:473.25pt;margin-top:10.7pt;width:0;height:26.95pt;z-index:-251509760" o:connectortype="straight" strokeweight="1pt"/>
        </w:pict>
      </w:r>
      <w:r>
        <w:rPr>
          <w:rFonts w:ascii="Tahoma" w:hAnsi="Tahoma" w:cs="Tahoma"/>
          <w:noProof/>
          <w:sz w:val="22"/>
          <w:szCs w:val="22"/>
        </w:rPr>
        <w:pict>
          <v:shape id="_x0000_s2807" type="#_x0000_t32" style="position:absolute;left:0;text-align:left;margin-left:452.95pt;margin-top:10.65pt;width:43.85pt;height:.05pt;z-index:-251512832" o:connectortype="straight" strokeweight="1pt"/>
        </w:pict>
      </w:r>
      <w:r>
        <w:rPr>
          <w:rFonts w:ascii="Tahoma" w:hAnsi="Tahoma" w:cs="Tahoma"/>
          <w:noProof/>
          <w:sz w:val="22"/>
          <w:szCs w:val="22"/>
        </w:rPr>
        <w:pict>
          <v:shape id="_x0000_s2806" type="#_x0000_t32" style="position:absolute;left:0;text-align:left;margin-left:187.35pt;margin-top:7.8pt;width:0;height:25.7pt;z-index:-251513856" o:connectortype="straight" strokeweight="1pt"/>
        </w:pict>
      </w:r>
      <w:r>
        <w:rPr>
          <w:rFonts w:ascii="Tahoma" w:hAnsi="Tahoma" w:cs="Tahoma"/>
          <w:noProof/>
          <w:sz w:val="22"/>
          <w:szCs w:val="22"/>
        </w:rPr>
        <w:pict>
          <v:shape id="_x0000_s2803" type="#_x0000_t32" style="position:absolute;left:0;text-align:left;margin-left:161.9pt;margin-top:7.8pt;width:50.85pt;height:0;z-index:-251516928" o:connectortype="straight" strokeweight="1pt"/>
        </w:pict>
      </w:r>
      <w:r>
        <w:rPr>
          <w:rFonts w:ascii="Tahoma" w:hAnsi="Tahoma" w:cs="Tahoma"/>
          <w:noProof/>
          <w:sz w:val="22"/>
          <w:szCs w:val="22"/>
        </w:rPr>
        <w:pict>
          <v:shape id="_x0000_s2802" type="#_x0000_t32" style="position:absolute;left:0;text-align:left;margin-left:293.7pt;margin-top:9.05pt;width:0;height:27.3pt;z-index:-251517952" o:connectortype="straight" strokeweight="1pt"/>
        </w:pict>
      </w:r>
      <w:r>
        <w:rPr>
          <w:rFonts w:ascii="Tahoma" w:hAnsi="Tahoma" w:cs="Tahoma"/>
          <w:noProof/>
          <w:sz w:val="22"/>
          <w:szCs w:val="22"/>
        </w:rPr>
        <w:pict>
          <v:shape id="_x0000_s2799" type="#_x0000_t32" style="position:absolute;left:0;text-align:left;margin-left:268.25pt;margin-top:9.05pt;width:50.9pt;height:0;z-index:-251521024" o:connectortype="straight" strokeweight="1pt"/>
        </w:pict>
      </w:r>
    </w:p>
    <w:p w:rsidR="00614CCD" w:rsidRPr="00614CCD" w:rsidRDefault="00E74DEC" w:rsidP="00614CCD">
      <w:pPr>
        <w:autoSpaceDE w:val="0"/>
        <w:autoSpaceDN w:val="0"/>
        <w:adjustRightInd w:val="0"/>
        <w:jc w:val="both"/>
        <w:rPr>
          <w:rFonts w:ascii="Tahoma" w:hAnsi="Tahoma" w:cs="Tahoma"/>
          <w:sz w:val="22"/>
          <w:szCs w:val="22"/>
        </w:rPr>
      </w:pPr>
      <w:r>
        <w:rPr>
          <w:rFonts w:ascii="Tahoma" w:hAnsi="Tahoma" w:cs="Tahoma"/>
          <w:noProof/>
          <w:sz w:val="22"/>
          <w:szCs w:val="22"/>
        </w:rPr>
        <w:pict>
          <v:shape id="_x0000_s2816" type="#_x0000_t32" style="position:absolute;left:0;text-align:left;margin-left:6.7pt;margin-top:6.9pt;width:0;height:14.4pt;z-index:-251503616" o:connectortype="straight" strokeweight="1pt"/>
        </w:pict>
      </w:r>
      <w:r>
        <w:rPr>
          <w:rFonts w:ascii="Tahoma" w:hAnsi="Tahoma" w:cs="Tahoma"/>
          <w:noProof/>
          <w:sz w:val="22"/>
          <w:szCs w:val="22"/>
        </w:rPr>
        <w:pict>
          <v:shape id="_x0000_s2817" type="#_x0000_t32" style="position:absolute;left:0;text-align:left;margin-left:67.6pt;margin-top:7.05pt;width:0;height:14.4pt;z-index:-251502592" o:connectortype="straight" strokeweight="1pt"/>
        </w:pict>
      </w:r>
      <w:r>
        <w:rPr>
          <w:rFonts w:ascii="Tahoma" w:hAnsi="Tahoma" w:cs="Tahoma"/>
          <w:noProof/>
          <w:sz w:val="22"/>
          <w:szCs w:val="22"/>
        </w:rPr>
        <w:pict>
          <v:shape id="_x0000_s2815" type="#_x0000_t32" style="position:absolute;left:0;text-align:left;margin-left:6.05pt;margin-top:7.65pt;width:60.95pt;height:0;z-index:-251504640" o:connectortype="straight" strokeweight="1pt"/>
        </w:pict>
      </w:r>
    </w:p>
    <w:p w:rsidR="00614CCD" w:rsidRPr="00614CCD" w:rsidRDefault="00E74DEC" w:rsidP="00614CCD">
      <w:pPr>
        <w:autoSpaceDE w:val="0"/>
        <w:autoSpaceDN w:val="0"/>
        <w:adjustRightInd w:val="0"/>
        <w:jc w:val="both"/>
        <w:rPr>
          <w:rFonts w:ascii="Tahoma" w:hAnsi="Tahoma" w:cs="Tahoma"/>
          <w:sz w:val="22"/>
          <w:szCs w:val="22"/>
        </w:rPr>
      </w:pPr>
      <w:r>
        <w:rPr>
          <w:rFonts w:ascii="Tahoma" w:hAnsi="Tahoma" w:cs="Tahoma"/>
          <w:noProof/>
          <w:sz w:val="22"/>
          <w:szCs w:val="22"/>
        </w:rPr>
        <w:pict>
          <v:group id="_x0000_s2791" style="position:absolute;left:0;text-align:left;margin-left:32.3pt;margin-top:9.6pt;width:61.65pt;height:44.95pt;z-index:-251523072" coordorigin="1958,10228" coordsize="1276,930">
            <v:rect id="_x0000_s2792" style="position:absolute;left:2425;top:10280;width:360;height:360" fillcolor="black"/>
            <v:shape id="_x0000_s2793" type="#_x0000_t202" style="position:absolute;left:1958;top:10585;width:1276;height:573" filled="f" stroked="f">
              <v:textbox style="mso-next-textbox:#_x0000_s2793">
                <w:txbxContent>
                  <w:p w:rsidR="0048408A" w:rsidRPr="00300637" w:rsidRDefault="0048408A" w:rsidP="00614CCD">
                    <w:pPr>
                      <w:jc w:val="center"/>
                      <w:rPr>
                        <w:rFonts w:ascii="Tahoma" w:hAnsi="Tahoma" w:cs="Tahoma"/>
                        <w:sz w:val="16"/>
                        <w:szCs w:val="16"/>
                      </w:rPr>
                    </w:pPr>
                    <w:r>
                      <w:rPr>
                        <w:rFonts w:ascii="Tahoma" w:hAnsi="Tahoma" w:cs="Tahoma"/>
                        <w:sz w:val="16"/>
                        <w:szCs w:val="16"/>
                      </w:rPr>
                      <w:t>Heinrich von Preußen</w:t>
                    </w:r>
                  </w:p>
                </w:txbxContent>
              </v:textbox>
            </v:shape>
            <v:shape id="_x0000_s2794" type="#_x0000_t202" style="position:absolute;left:1976;top:10228;width:644;height:471" filled="f" stroked="f">
              <v:textbox style="mso-next-textbox:#_x0000_s2794">
                <w:txbxContent>
                  <w:p w:rsidR="0048408A" w:rsidRPr="00041CEF" w:rsidRDefault="0048408A" w:rsidP="00614CCD">
                    <w:pPr>
                      <w:jc w:val="center"/>
                      <w:rPr>
                        <w:rFonts w:ascii="Tahoma" w:hAnsi="Tahoma" w:cs="Tahoma"/>
                        <w:b/>
                        <w:sz w:val="16"/>
                        <w:szCs w:val="16"/>
                      </w:rPr>
                    </w:pPr>
                    <w:r w:rsidRPr="00041CEF">
                      <w:rPr>
                        <w:rFonts w:ascii="Tahoma" w:hAnsi="Tahoma" w:cs="Tahoma"/>
                        <w:b/>
                        <w:sz w:val="32"/>
                        <w:szCs w:val="32"/>
                      </w:rPr>
                      <w:sym w:font="Wingdings" w:char="F056"/>
                    </w:r>
                  </w:p>
                </w:txbxContent>
              </v:textbox>
            </v:shape>
          </v:group>
        </w:pict>
      </w:r>
      <w:r>
        <w:rPr>
          <w:rFonts w:ascii="Tahoma" w:hAnsi="Tahoma" w:cs="Tahoma"/>
          <w:noProof/>
          <w:sz w:val="22"/>
          <w:szCs w:val="22"/>
        </w:rPr>
        <w:pict>
          <v:group id="_x0000_s2788" style="position:absolute;left:0;text-align:left;margin-left:440.35pt;margin-top:13.05pt;width:66pt;height:49.15pt;z-index:-251524096" coordorigin="10988,10026" coordsize="1366,1018">
            <v:rect id="_x0000_s2789" style="position:absolute;left:11513;top:10026;width:360;height:360" fillcolor="black"/>
            <v:shape id="_x0000_s2790" type="#_x0000_t202" style="position:absolute;left:10988;top:10321;width:1366;height:723" filled="f" stroked="f">
              <v:textbox style="mso-next-textbox:#_x0000_s2790">
                <w:txbxContent>
                  <w:p w:rsidR="0048408A" w:rsidRPr="00300637" w:rsidRDefault="0048408A" w:rsidP="00614CCD">
                    <w:pPr>
                      <w:jc w:val="center"/>
                      <w:rPr>
                        <w:rFonts w:ascii="Tahoma" w:hAnsi="Tahoma" w:cs="Tahoma"/>
                        <w:sz w:val="16"/>
                        <w:szCs w:val="16"/>
                      </w:rPr>
                    </w:pPr>
                    <w:r>
                      <w:rPr>
                        <w:rFonts w:ascii="Tahoma" w:hAnsi="Tahoma" w:cs="Tahoma"/>
                        <w:sz w:val="16"/>
                        <w:szCs w:val="16"/>
                      </w:rPr>
                      <w:t>Alfonso von Spanien</w:t>
                    </w:r>
                  </w:p>
                </w:txbxContent>
              </v:textbox>
            </v:shape>
          </v:group>
        </w:pict>
      </w:r>
      <w:r>
        <w:rPr>
          <w:rFonts w:ascii="Tahoma" w:hAnsi="Tahoma" w:cs="Tahoma"/>
          <w:noProof/>
          <w:sz w:val="22"/>
          <w:szCs w:val="22"/>
        </w:rPr>
        <w:pict>
          <v:group id="_x0000_s2771" style="position:absolute;left:0;text-align:left;margin-left:155.05pt;margin-top:10.85pt;width:66pt;height:49.2pt;z-index:-251531264" coordorigin="4394,9877" coordsize="1366,1018">
            <v:rect id="_x0000_s2772" style="position:absolute;left:4919;top:9877;width:360;height:360" fillcolor="black"/>
            <v:shape id="_x0000_s2773" type="#_x0000_t202" style="position:absolute;left:4394;top:10172;width:1366;height:723" filled="f" stroked="f">
              <v:textbox style="mso-next-textbox:#_x0000_s2773">
                <w:txbxContent>
                  <w:p w:rsidR="0048408A" w:rsidRPr="00300637" w:rsidRDefault="0048408A" w:rsidP="00614CCD">
                    <w:pPr>
                      <w:jc w:val="center"/>
                      <w:rPr>
                        <w:rFonts w:ascii="Tahoma" w:hAnsi="Tahoma" w:cs="Tahoma"/>
                        <w:sz w:val="16"/>
                        <w:szCs w:val="16"/>
                      </w:rPr>
                    </w:pPr>
                    <w:r>
                      <w:rPr>
                        <w:rFonts w:ascii="Tahoma" w:hAnsi="Tahoma" w:cs="Tahoma"/>
                        <w:sz w:val="16"/>
                        <w:szCs w:val="16"/>
                      </w:rPr>
                      <w:t>Alexej von Russland</w:t>
                    </w:r>
                  </w:p>
                </w:txbxContent>
              </v:textbox>
            </v:shape>
          </v:group>
        </w:pict>
      </w:r>
      <w:r>
        <w:rPr>
          <w:rFonts w:ascii="Tahoma" w:hAnsi="Tahoma" w:cs="Tahoma"/>
          <w:noProof/>
          <w:sz w:val="22"/>
          <w:szCs w:val="22"/>
        </w:rPr>
        <w:pict>
          <v:group id="_x0000_s2755" style="position:absolute;left:0;text-align:left;margin-left:260.15pt;margin-top:11.75pt;width:66pt;height:49.2pt;z-index:-251536384" coordorigin="6595,9935" coordsize="1366,1018">
            <v:rect id="_x0000_s2756" style="position:absolute;left:7120;top:9935;width:360;height:360" fillcolor="black"/>
            <v:shape id="_x0000_s2757" type="#_x0000_t202" style="position:absolute;left:6595;top:10230;width:1366;height:723" filled="f" stroked="f">
              <v:textbox style="mso-next-textbox:#_x0000_s2757">
                <w:txbxContent>
                  <w:p w:rsidR="0048408A" w:rsidRPr="00300637" w:rsidRDefault="0048408A" w:rsidP="00614CCD">
                    <w:pPr>
                      <w:jc w:val="center"/>
                      <w:rPr>
                        <w:rFonts w:ascii="Tahoma" w:hAnsi="Tahoma" w:cs="Tahoma"/>
                        <w:sz w:val="16"/>
                        <w:szCs w:val="16"/>
                      </w:rPr>
                    </w:pPr>
                    <w:r>
                      <w:rPr>
                        <w:rFonts w:ascii="Tahoma" w:hAnsi="Tahoma" w:cs="Tahoma"/>
                        <w:sz w:val="16"/>
                        <w:szCs w:val="16"/>
                      </w:rPr>
                      <w:t>Rupprecht</w:t>
                    </w:r>
                  </w:p>
                </w:txbxContent>
              </v:textbox>
            </v:shape>
          </v:group>
        </w:pict>
      </w:r>
    </w:p>
    <w:p w:rsidR="00614CCD" w:rsidRPr="00614CCD" w:rsidRDefault="00E74DEC" w:rsidP="00614CCD">
      <w:pPr>
        <w:autoSpaceDE w:val="0"/>
        <w:autoSpaceDN w:val="0"/>
        <w:adjustRightInd w:val="0"/>
        <w:jc w:val="both"/>
        <w:rPr>
          <w:rFonts w:ascii="Tahoma" w:hAnsi="Tahoma" w:cs="Tahoma"/>
          <w:sz w:val="22"/>
          <w:szCs w:val="22"/>
        </w:rPr>
      </w:pPr>
      <w:r>
        <w:rPr>
          <w:rFonts w:ascii="Tahoma" w:hAnsi="Tahoma" w:cs="Tahoma"/>
          <w:noProof/>
          <w:sz w:val="22"/>
          <w:szCs w:val="22"/>
        </w:rPr>
        <w:pict>
          <v:group id="_x0000_s2795" style="position:absolute;left:0;text-align:left;margin-left:-31.4pt;margin-top:.05pt;width:66pt;height:49.2pt;z-index:-251522048" coordorigin="639,10306" coordsize="1366,1018">
            <v:rect id="_x0000_s2796" style="position:absolute;left:1164;top:10306;width:360;height:360" fillcolor="black"/>
            <v:shape id="_x0000_s2797" type="#_x0000_t202" style="position:absolute;left:639;top:10601;width:1366;height:723" filled="f" stroked="f">
              <v:textbox style="mso-next-textbox:#_x0000_s2797">
                <w:txbxContent>
                  <w:p w:rsidR="0048408A" w:rsidRPr="00300637" w:rsidRDefault="0048408A" w:rsidP="00614CCD">
                    <w:pPr>
                      <w:jc w:val="center"/>
                      <w:rPr>
                        <w:rFonts w:ascii="Tahoma" w:hAnsi="Tahoma" w:cs="Tahoma"/>
                        <w:sz w:val="16"/>
                        <w:szCs w:val="16"/>
                      </w:rPr>
                    </w:pPr>
                    <w:r>
                      <w:rPr>
                        <w:rFonts w:ascii="Tahoma" w:hAnsi="Tahoma" w:cs="Tahoma"/>
                        <w:sz w:val="16"/>
                        <w:szCs w:val="16"/>
                      </w:rPr>
                      <w:t>Waldemar von Preußen</w:t>
                    </w:r>
                  </w:p>
                </w:txbxContent>
              </v:textbox>
            </v:shape>
          </v:group>
        </w:pict>
      </w:r>
    </w:p>
    <w:p w:rsidR="00614CCD" w:rsidRPr="00614CCD" w:rsidRDefault="00614CCD" w:rsidP="00614CCD">
      <w:pPr>
        <w:autoSpaceDE w:val="0"/>
        <w:autoSpaceDN w:val="0"/>
        <w:adjustRightInd w:val="0"/>
        <w:jc w:val="both"/>
        <w:rPr>
          <w:rFonts w:ascii="Tahoma" w:hAnsi="Tahoma" w:cs="Tahoma"/>
          <w:sz w:val="22"/>
          <w:szCs w:val="22"/>
        </w:rPr>
      </w:pPr>
    </w:p>
    <w:p w:rsidR="00614CCD" w:rsidRPr="00614CCD" w:rsidRDefault="00614CCD" w:rsidP="00614CCD">
      <w:pPr>
        <w:autoSpaceDE w:val="0"/>
        <w:autoSpaceDN w:val="0"/>
        <w:adjustRightInd w:val="0"/>
        <w:jc w:val="both"/>
        <w:rPr>
          <w:rFonts w:ascii="Tahoma" w:hAnsi="Tahoma" w:cs="Tahoma"/>
          <w:sz w:val="22"/>
          <w:szCs w:val="22"/>
        </w:rPr>
      </w:pPr>
    </w:p>
    <w:p w:rsidR="00614CCD" w:rsidRPr="00614CCD" w:rsidRDefault="00614CCD" w:rsidP="00614CCD">
      <w:pPr>
        <w:autoSpaceDE w:val="0"/>
        <w:autoSpaceDN w:val="0"/>
        <w:adjustRightInd w:val="0"/>
        <w:jc w:val="both"/>
        <w:rPr>
          <w:rFonts w:ascii="Tahoma" w:hAnsi="Tahoma" w:cs="Tahoma"/>
          <w:sz w:val="22"/>
          <w:szCs w:val="22"/>
        </w:rPr>
      </w:pPr>
    </w:p>
    <w:p w:rsidR="00614CCD" w:rsidRPr="00614CCD" w:rsidRDefault="00E74DEC" w:rsidP="00614CCD">
      <w:pPr>
        <w:autoSpaceDE w:val="0"/>
        <w:autoSpaceDN w:val="0"/>
        <w:adjustRightInd w:val="0"/>
        <w:jc w:val="both"/>
        <w:rPr>
          <w:rFonts w:ascii="Tahoma" w:hAnsi="Tahoma" w:cs="Tahoma"/>
          <w:sz w:val="22"/>
          <w:szCs w:val="22"/>
        </w:rPr>
      </w:pPr>
      <w:r>
        <w:rPr>
          <w:rFonts w:ascii="Tahoma" w:hAnsi="Tahoma" w:cs="Tahoma"/>
          <w:noProof/>
          <w:sz w:val="22"/>
          <w:szCs w:val="22"/>
        </w:rPr>
        <w:pict>
          <v:shape id="_x0000_s2850" type="#_x0000_t202" style="position:absolute;left:0;text-align:left;margin-left:72.9pt;margin-top:1.7pt;width:93.05pt;height:19.7pt;z-index:-251555840" filled="f" stroked="f">
            <v:textbox style="mso-next-textbox:#_x0000_s2850">
              <w:txbxContent>
                <w:p w:rsidR="0048408A" w:rsidRPr="00C672B2" w:rsidRDefault="0048408A" w:rsidP="00614CCD">
                  <w:pPr>
                    <w:rPr>
                      <w:rFonts w:ascii="Tahoma" w:hAnsi="Tahoma" w:cs="Tahoma"/>
                      <w:sz w:val="16"/>
                      <w:szCs w:val="16"/>
                    </w:rPr>
                  </w:pPr>
                  <w:r>
                    <w:rPr>
                      <w:rFonts w:ascii="Tahoma" w:hAnsi="Tahoma" w:cs="Tahoma"/>
                      <w:sz w:val="16"/>
                      <w:szCs w:val="16"/>
                    </w:rPr>
                    <w:t>= gesunder Mann</w:t>
                  </w:r>
                </w:p>
              </w:txbxContent>
            </v:textbox>
          </v:shape>
        </w:pict>
      </w:r>
      <w:r>
        <w:rPr>
          <w:rFonts w:ascii="Tahoma" w:hAnsi="Tahoma" w:cs="Tahoma"/>
          <w:noProof/>
          <w:sz w:val="22"/>
          <w:szCs w:val="22"/>
        </w:rPr>
        <w:pict>
          <v:rect id="_x0000_s2849" style="position:absolute;left:0;text-align:left;margin-left:62.4pt;margin-top:4.95pt;width:7.75pt;height:8pt;z-index:-251556864"/>
        </w:pict>
      </w:r>
      <w:r>
        <w:rPr>
          <w:rFonts w:ascii="Tahoma" w:hAnsi="Tahoma" w:cs="Tahoma"/>
          <w:noProof/>
          <w:sz w:val="22"/>
          <w:szCs w:val="22"/>
        </w:rPr>
        <w:pict>
          <v:group id="_x0000_s2854" style="position:absolute;left:0;text-align:left;margin-left:232.2pt;margin-top:1.7pt;width:95.85pt;height:15pt;z-index:-251561984" coordorigin="3830,11116" coordsize="1983,310">
            <v:oval id="_x0000_s2855" style="position:absolute;left:3830;top:11194;width:160;height:164"/>
            <v:shape id="_x0000_s2856" type="#_x0000_t202" style="position:absolute;left:4069;top:11116;width:1744;height:310" filled="f" stroked="f">
              <v:textbox style="mso-next-textbox:#_x0000_s2856">
                <w:txbxContent>
                  <w:p w:rsidR="0048408A" w:rsidRPr="00C672B2" w:rsidRDefault="0048408A" w:rsidP="00614CCD">
                    <w:pPr>
                      <w:rPr>
                        <w:rFonts w:ascii="Tahoma" w:hAnsi="Tahoma" w:cs="Tahoma"/>
                        <w:sz w:val="16"/>
                        <w:szCs w:val="16"/>
                      </w:rPr>
                    </w:pPr>
                    <w:r>
                      <w:rPr>
                        <w:rFonts w:ascii="Tahoma" w:hAnsi="Tahoma" w:cs="Tahoma"/>
                        <w:sz w:val="16"/>
                        <w:szCs w:val="16"/>
                      </w:rPr>
                      <w:t>= gesunde Frau</w:t>
                    </w:r>
                  </w:p>
                </w:txbxContent>
              </v:textbox>
            </v:shape>
          </v:group>
        </w:pict>
      </w:r>
      <w:r>
        <w:rPr>
          <w:rFonts w:ascii="Tahoma" w:hAnsi="Tahoma" w:cs="Tahoma"/>
          <w:noProof/>
          <w:sz w:val="22"/>
          <w:szCs w:val="22"/>
        </w:rPr>
        <w:pict>
          <v:group id="_x0000_s2851" style="position:absolute;left:0;text-align:left;margin-left:152.9pt;margin-top:1.7pt;width:83.2pt;height:15pt;z-index:-251563008" coordorigin="3841,10649" coordsize="1721,310">
            <v:oval id="_x0000_s2852" style="position:absolute;left:3841;top:10738;width:160;height:165" fillcolor="black"/>
            <v:shape id="_x0000_s2853" type="#_x0000_t202" style="position:absolute;left:4069;top:10649;width:1493;height:310" filled="f" stroked="f">
              <v:textbox style="mso-next-textbox:#_x0000_s2853">
                <w:txbxContent>
                  <w:p w:rsidR="0048408A" w:rsidRPr="00C672B2" w:rsidRDefault="0048408A" w:rsidP="00614CCD">
                    <w:pPr>
                      <w:rPr>
                        <w:rFonts w:ascii="Tahoma" w:hAnsi="Tahoma" w:cs="Tahoma"/>
                        <w:sz w:val="16"/>
                        <w:szCs w:val="16"/>
                      </w:rPr>
                    </w:pPr>
                    <w:r>
                      <w:rPr>
                        <w:rFonts w:ascii="Tahoma" w:hAnsi="Tahoma" w:cs="Tahoma"/>
                        <w:sz w:val="16"/>
                        <w:szCs w:val="16"/>
                      </w:rPr>
                      <w:t>= kranke Frau</w:t>
                    </w:r>
                  </w:p>
                </w:txbxContent>
              </v:textbox>
            </v:shape>
          </v:group>
        </w:pict>
      </w:r>
      <w:r>
        <w:rPr>
          <w:rFonts w:ascii="Tahoma" w:hAnsi="Tahoma" w:cs="Tahoma"/>
          <w:noProof/>
          <w:sz w:val="22"/>
          <w:szCs w:val="22"/>
        </w:rPr>
        <w:pict>
          <v:group id="_x0000_s2845" style="position:absolute;left:0;text-align:left;margin-left:-22.7pt;margin-top:1.7pt;width:87pt;height:15pt;z-index:-251564032" coordorigin="3873,9723" coordsize="1801,310">
            <v:rect id="_x0000_s2846" style="position:absolute;left:3873;top:9801;width:160;height:164" fillcolor="black"/>
            <v:shape id="_x0000_s2847" type="#_x0000_t202" style="position:absolute;left:4069;top:9723;width:1605;height:310" filled="f" stroked="f">
              <v:textbox style="mso-next-textbox:#_x0000_s2847">
                <w:txbxContent>
                  <w:p w:rsidR="0048408A" w:rsidRPr="00C672B2" w:rsidRDefault="0048408A" w:rsidP="00614CCD">
                    <w:pPr>
                      <w:rPr>
                        <w:rFonts w:ascii="Tahoma" w:hAnsi="Tahoma" w:cs="Tahoma"/>
                        <w:sz w:val="16"/>
                        <w:szCs w:val="16"/>
                      </w:rPr>
                    </w:pPr>
                    <w:r>
                      <w:rPr>
                        <w:rFonts w:ascii="Tahoma" w:hAnsi="Tahoma" w:cs="Tahoma"/>
                        <w:sz w:val="16"/>
                        <w:szCs w:val="16"/>
                      </w:rPr>
                      <w:t>= kranker Mann</w:t>
                    </w:r>
                  </w:p>
                </w:txbxContent>
              </v:textbox>
            </v:shape>
          </v:group>
        </w:pict>
      </w:r>
    </w:p>
    <w:p w:rsidR="00614CCD" w:rsidRPr="00614CCD" w:rsidRDefault="00E74DEC" w:rsidP="00614CCD">
      <w:pPr>
        <w:autoSpaceDE w:val="0"/>
        <w:autoSpaceDN w:val="0"/>
        <w:adjustRightInd w:val="0"/>
        <w:jc w:val="both"/>
        <w:rPr>
          <w:rFonts w:ascii="Tahoma" w:hAnsi="Tahoma" w:cs="Tahoma"/>
          <w:sz w:val="22"/>
          <w:szCs w:val="22"/>
        </w:rPr>
      </w:pPr>
      <w:r>
        <w:rPr>
          <w:rFonts w:ascii="Tahoma" w:hAnsi="Tahoma" w:cs="Tahoma"/>
          <w:noProof/>
          <w:sz w:val="22"/>
          <w:szCs w:val="22"/>
        </w:rPr>
        <w:pict>
          <v:shape id="_x0000_s2861" type="#_x0000_t202" style="position:absolute;left:0;text-align:left;margin-left:-22pt;margin-top:12.2pt;width:26.1pt;height:19.55pt;z-index:-251558912" filled="f" stroked="f">
            <v:textbox style="mso-next-textbox:#_x0000_s2861">
              <w:txbxContent>
                <w:p w:rsidR="0048408A" w:rsidRPr="00041CEF" w:rsidRDefault="0048408A" w:rsidP="00614CCD">
                  <w:pPr>
                    <w:jc w:val="center"/>
                    <w:rPr>
                      <w:rFonts w:ascii="Tahoma" w:hAnsi="Tahoma" w:cs="Tahoma"/>
                      <w:b/>
                      <w:sz w:val="16"/>
                      <w:szCs w:val="16"/>
                    </w:rPr>
                  </w:pPr>
                  <w:r w:rsidRPr="00041CEF">
                    <w:rPr>
                      <w:rFonts w:ascii="Tahoma" w:hAnsi="Tahoma" w:cs="Tahoma"/>
                      <w:b/>
                      <w:sz w:val="32"/>
                      <w:szCs w:val="32"/>
                    </w:rPr>
                    <w:sym w:font="Wingdings" w:char="F056"/>
                  </w:r>
                </w:p>
              </w:txbxContent>
            </v:textbox>
          </v:shape>
        </w:pict>
      </w:r>
    </w:p>
    <w:p w:rsidR="00614CCD" w:rsidRPr="00614CCD" w:rsidRDefault="00E74DEC" w:rsidP="00614CCD">
      <w:pPr>
        <w:autoSpaceDE w:val="0"/>
        <w:autoSpaceDN w:val="0"/>
        <w:adjustRightInd w:val="0"/>
        <w:jc w:val="both"/>
        <w:rPr>
          <w:rFonts w:ascii="Tahoma" w:hAnsi="Tahoma" w:cs="Tahoma"/>
          <w:sz w:val="22"/>
          <w:szCs w:val="22"/>
        </w:rPr>
      </w:pPr>
      <w:r>
        <w:rPr>
          <w:rFonts w:ascii="Tahoma" w:hAnsi="Tahoma" w:cs="Tahoma"/>
          <w:noProof/>
          <w:sz w:val="22"/>
          <w:szCs w:val="22"/>
        </w:rPr>
        <w:pict>
          <v:shape id="_x0000_s2862" type="#_x0000_t202" style="position:absolute;left:0;text-align:left;margin-left:.25pt;margin-top:.35pt;width:101.25pt;height:30.5pt;z-index:-251557888" filled="f" stroked="f">
            <v:textbox style="mso-next-textbox:#_x0000_s2862">
              <w:txbxContent>
                <w:p w:rsidR="0048408A" w:rsidRPr="00C03686" w:rsidRDefault="0048408A" w:rsidP="00614CCD">
                  <w:pPr>
                    <w:rPr>
                      <w:rFonts w:ascii="Tahoma" w:hAnsi="Tahoma" w:cs="Tahoma"/>
                      <w:sz w:val="16"/>
                      <w:szCs w:val="16"/>
                    </w:rPr>
                  </w:pPr>
                  <w:r w:rsidRPr="00C03686">
                    <w:rPr>
                      <w:rFonts w:ascii="Tahoma" w:hAnsi="Tahoma" w:cs="Tahoma"/>
                      <w:sz w:val="16"/>
                      <w:szCs w:val="16"/>
                    </w:rPr>
                    <w:t>= an den Folgen von Hämophilie verstorben</w:t>
                  </w:r>
                </w:p>
              </w:txbxContent>
            </v:textbox>
          </v:shape>
        </w:pict>
      </w:r>
      <w:r>
        <w:rPr>
          <w:rFonts w:ascii="Tahoma" w:hAnsi="Tahoma" w:cs="Tahoma"/>
          <w:noProof/>
          <w:sz w:val="22"/>
          <w:szCs w:val="22"/>
        </w:rPr>
        <w:pict>
          <v:oval id="_x0000_s2858" style="position:absolute;left:0;text-align:left;margin-left:95.9pt;margin-top:4.15pt;width:7.75pt;height:10.2pt;z-index:-251560960" fillcolor="black">
            <v:fill r:id="rId25" o:title="Große Schachfelder" type="pattern"/>
          </v:oval>
        </w:pict>
      </w:r>
      <w:r>
        <w:rPr>
          <w:rFonts w:ascii="Tahoma" w:hAnsi="Tahoma" w:cs="Tahoma"/>
          <w:noProof/>
          <w:sz w:val="22"/>
          <w:szCs w:val="22"/>
        </w:rPr>
        <w:pict>
          <v:shape id="_x0000_s2859" type="#_x0000_t202" style="position:absolute;left:0;text-align:left;margin-left:107.45pt;margin-top:.4pt;width:83.75pt;height:30.45pt;z-index:-251559936" filled="f" stroked="f">
            <v:textbox style="mso-next-textbox:#_x0000_s2859">
              <w:txbxContent>
                <w:p w:rsidR="0048408A" w:rsidRPr="00C672B2" w:rsidRDefault="0048408A" w:rsidP="00614CCD">
                  <w:pPr>
                    <w:rPr>
                      <w:rFonts w:ascii="Tahoma" w:hAnsi="Tahoma" w:cs="Tahoma"/>
                      <w:sz w:val="16"/>
                      <w:szCs w:val="16"/>
                    </w:rPr>
                  </w:pPr>
                  <w:r>
                    <w:rPr>
                      <w:rFonts w:ascii="Tahoma" w:hAnsi="Tahoma" w:cs="Tahoma"/>
                      <w:sz w:val="16"/>
                      <w:szCs w:val="16"/>
                    </w:rPr>
                    <w:t>= Konduktorin; merkmalsfrei</w:t>
                  </w:r>
                </w:p>
              </w:txbxContent>
            </v:textbox>
          </v:shape>
        </w:pict>
      </w:r>
    </w:p>
    <w:p w:rsidR="00614CCD" w:rsidRPr="00614CCD" w:rsidRDefault="00614CCD" w:rsidP="00614CCD">
      <w:pPr>
        <w:autoSpaceDE w:val="0"/>
        <w:autoSpaceDN w:val="0"/>
        <w:adjustRightInd w:val="0"/>
        <w:jc w:val="both"/>
        <w:rPr>
          <w:rFonts w:ascii="Tahoma" w:hAnsi="Tahoma" w:cs="Tahoma"/>
          <w:sz w:val="22"/>
          <w:szCs w:val="22"/>
        </w:rPr>
      </w:pPr>
    </w:p>
    <w:p w:rsidR="001F7EA9" w:rsidRPr="00614CCD" w:rsidRDefault="001F7EA9" w:rsidP="00614CCD">
      <w:pPr>
        <w:autoSpaceDE w:val="0"/>
        <w:autoSpaceDN w:val="0"/>
        <w:adjustRightInd w:val="0"/>
        <w:jc w:val="both"/>
        <w:rPr>
          <w:rFonts w:ascii="Tahoma" w:hAnsi="Tahoma" w:cs="Tahoma"/>
          <w:sz w:val="22"/>
          <w:szCs w:val="22"/>
        </w:rPr>
      </w:pPr>
    </w:p>
    <w:p w:rsidR="00A56A7B" w:rsidRDefault="00614CCD" w:rsidP="00614CCD">
      <w:pPr>
        <w:rPr>
          <w:rFonts w:ascii="Tahoma" w:hAnsi="Tahoma" w:cs="Tahoma"/>
          <w:sz w:val="18"/>
          <w:szCs w:val="18"/>
        </w:rPr>
      </w:pPr>
      <w:r w:rsidRPr="00400040">
        <w:rPr>
          <w:rFonts w:ascii="Tahoma" w:hAnsi="Tahoma" w:cs="Tahoma"/>
          <w:b/>
          <w:sz w:val="18"/>
          <w:szCs w:val="18"/>
        </w:rPr>
        <w:t>Abb.</w:t>
      </w:r>
      <w:r w:rsidR="005E5920">
        <w:rPr>
          <w:rFonts w:ascii="Tahoma" w:hAnsi="Tahoma" w:cs="Tahoma"/>
          <w:b/>
          <w:sz w:val="18"/>
          <w:szCs w:val="18"/>
        </w:rPr>
        <w:t>15</w:t>
      </w:r>
      <w:r w:rsidRPr="00400040">
        <w:rPr>
          <w:rFonts w:ascii="Tahoma" w:hAnsi="Tahoma" w:cs="Tahoma"/>
          <w:sz w:val="18"/>
          <w:szCs w:val="18"/>
        </w:rPr>
        <w:t xml:space="preserve"> : Hämophilie in den europäischen Königshäusern im 19. Und 20 Jahrhundert.</w:t>
      </w:r>
    </w:p>
    <w:p w:rsidR="001F7EA9" w:rsidRPr="00614CCD" w:rsidRDefault="001F7EA9" w:rsidP="00614CCD">
      <w:pPr>
        <w:rPr>
          <w:rFonts w:ascii="Tahoma" w:hAnsi="Tahoma" w:cs="Tahoma"/>
          <w:sz w:val="18"/>
          <w:szCs w:val="18"/>
        </w:rPr>
      </w:pPr>
    </w:p>
    <w:p w:rsidR="00614CCD" w:rsidRPr="001F7EA9" w:rsidRDefault="00614CCD" w:rsidP="001F7EA9">
      <w:pPr>
        <w:autoSpaceDE w:val="0"/>
        <w:autoSpaceDN w:val="0"/>
        <w:adjustRightInd w:val="0"/>
        <w:ind w:left="720"/>
        <w:jc w:val="both"/>
        <w:rPr>
          <w:rFonts w:ascii="Tahoma" w:hAnsi="Tahoma" w:cs="Tahoma"/>
          <w:sz w:val="22"/>
          <w:szCs w:val="22"/>
        </w:rPr>
      </w:pPr>
    </w:p>
    <w:p w:rsidR="00AB0282" w:rsidRPr="0065450C" w:rsidRDefault="009D1814" w:rsidP="00F20528">
      <w:pPr>
        <w:numPr>
          <w:ilvl w:val="0"/>
          <w:numId w:val="30"/>
        </w:numPr>
        <w:autoSpaceDE w:val="0"/>
        <w:autoSpaceDN w:val="0"/>
        <w:adjustRightInd w:val="0"/>
        <w:jc w:val="both"/>
        <w:rPr>
          <w:rFonts w:ascii="Tahoma" w:hAnsi="Tahoma" w:cs="Tahoma"/>
          <w:sz w:val="22"/>
          <w:szCs w:val="22"/>
        </w:rPr>
      </w:pPr>
      <w:r w:rsidRPr="0065450C">
        <w:rPr>
          <w:rFonts w:ascii="Tahoma" w:hAnsi="Tahoma" w:cs="Tahoma"/>
          <w:sz w:val="22"/>
          <w:szCs w:val="22"/>
        </w:rPr>
        <w:t>Welchen Genotyp be</w:t>
      </w:r>
      <w:r w:rsidR="00426F17" w:rsidRPr="0065450C">
        <w:rPr>
          <w:rFonts w:ascii="Tahoma" w:hAnsi="Tahoma" w:cs="Tahoma"/>
          <w:sz w:val="22"/>
          <w:szCs w:val="22"/>
        </w:rPr>
        <w:t>züglich Hä</w:t>
      </w:r>
      <w:r w:rsidRPr="0065450C">
        <w:rPr>
          <w:rFonts w:ascii="Tahoma" w:hAnsi="Tahoma" w:cs="Tahoma"/>
          <w:sz w:val="22"/>
          <w:szCs w:val="22"/>
        </w:rPr>
        <w:t xml:space="preserve">mophilie A hatten die </w:t>
      </w:r>
      <w:r w:rsidR="00001407">
        <w:rPr>
          <w:rFonts w:ascii="Tahoma" w:hAnsi="Tahoma" w:cs="Tahoma"/>
          <w:sz w:val="22"/>
          <w:szCs w:val="22"/>
        </w:rPr>
        <w:t xml:space="preserve">mit „?“ gekennzeichneten </w:t>
      </w:r>
      <w:r w:rsidRPr="0065450C">
        <w:rPr>
          <w:rFonts w:ascii="Tahoma" w:hAnsi="Tahoma" w:cs="Tahoma"/>
          <w:sz w:val="22"/>
          <w:szCs w:val="22"/>
        </w:rPr>
        <w:t xml:space="preserve">Vorfahren von </w:t>
      </w:r>
      <w:r w:rsidR="001F7EA9" w:rsidRPr="0065450C">
        <w:rPr>
          <w:rFonts w:ascii="Tahoma" w:hAnsi="Tahoma" w:cs="Tahoma"/>
          <w:sz w:val="22"/>
          <w:szCs w:val="22"/>
        </w:rPr>
        <w:t>Alexej von Russland</w:t>
      </w:r>
      <w:r w:rsidRPr="0065450C">
        <w:rPr>
          <w:rFonts w:ascii="Tahoma" w:hAnsi="Tahoma" w:cs="Tahoma"/>
          <w:sz w:val="22"/>
          <w:szCs w:val="22"/>
        </w:rPr>
        <w:t>?</w:t>
      </w:r>
      <w:r w:rsidR="00001407">
        <w:rPr>
          <w:rFonts w:ascii="Tahoma" w:hAnsi="Tahoma" w:cs="Tahoma"/>
          <w:sz w:val="22"/>
          <w:szCs w:val="22"/>
        </w:rPr>
        <w:t xml:space="preserve"> </w:t>
      </w:r>
    </w:p>
    <w:p w:rsidR="00AB0282" w:rsidRPr="0065450C" w:rsidRDefault="00AB0282" w:rsidP="00AB0282">
      <w:pPr>
        <w:autoSpaceDE w:val="0"/>
        <w:autoSpaceDN w:val="0"/>
        <w:adjustRightInd w:val="0"/>
        <w:jc w:val="both"/>
        <w:rPr>
          <w:rFonts w:ascii="Tahoma" w:hAnsi="Tahoma" w:cs="Tahoma"/>
          <w:sz w:val="22"/>
          <w:szCs w:val="22"/>
        </w:rPr>
      </w:pPr>
    </w:p>
    <w:bookmarkEnd w:id="2"/>
    <w:p w:rsidR="009D1814" w:rsidRPr="00A943A7" w:rsidRDefault="00EB0EB5" w:rsidP="00F20528">
      <w:pPr>
        <w:numPr>
          <w:ilvl w:val="0"/>
          <w:numId w:val="30"/>
        </w:numPr>
        <w:autoSpaceDE w:val="0"/>
        <w:autoSpaceDN w:val="0"/>
        <w:adjustRightInd w:val="0"/>
        <w:jc w:val="both"/>
        <w:rPr>
          <w:rFonts w:ascii="Tahoma" w:hAnsi="Tahoma" w:cs="Tahoma"/>
          <w:sz w:val="22"/>
          <w:szCs w:val="22"/>
        </w:rPr>
      </w:pPr>
      <w:r>
        <w:rPr>
          <w:rFonts w:ascii="Tahoma" w:hAnsi="Tahoma" w:cs="Tahoma"/>
          <w:sz w:val="22"/>
          <w:szCs w:val="22"/>
        </w:rPr>
        <w:t xml:space="preserve"> </w:t>
      </w:r>
      <w:r w:rsidR="00426F17">
        <w:rPr>
          <w:rFonts w:ascii="Tahoma" w:hAnsi="Tahoma" w:cs="Tahoma"/>
          <w:sz w:val="22"/>
          <w:szCs w:val="22"/>
        </w:rPr>
        <w:t>„</w:t>
      </w:r>
      <w:r w:rsidR="009D1814" w:rsidRPr="00426F17">
        <w:rPr>
          <w:rFonts w:ascii="Tahoma" w:hAnsi="Tahoma" w:cs="Tahoma"/>
          <w:i/>
          <w:sz w:val="22"/>
          <w:szCs w:val="22"/>
        </w:rPr>
        <w:t>Erbkrankheit</w:t>
      </w:r>
      <w:r w:rsidR="00426F17" w:rsidRPr="00426F17">
        <w:rPr>
          <w:rFonts w:ascii="Tahoma" w:hAnsi="Tahoma" w:cs="Tahoma"/>
          <w:i/>
          <w:sz w:val="22"/>
          <w:szCs w:val="22"/>
        </w:rPr>
        <w:t>en lassen sich nicht ausrotten</w:t>
      </w:r>
      <w:r w:rsidR="00426F17">
        <w:rPr>
          <w:rFonts w:ascii="Tahoma" w:hAnsi="Tahoma" w:cs="Tahoma"/>
          <w:sz w:val="22"/>
          <w:szCs w:val="22"/>
        </w:rPr>
        <w:t>.“</w:t>
      </w:r>
      <w:r w:rsidR="009D1814" w:rsidRPr="00A943A7">
        <w:rPr>
          <w:rFonts w:ascii="Tahoma" w:hAnsi="Tahoma" w:cs="Tahoma"/>
          <w:sz w:val="22"/>
          <w:szCs w:val="22"/>
        </w:rPr>
        <w:t xml:space="preserve"> Nimm zu dieser Aussage</w:t>
      </w:r>
      <w:r w:rsidR="00001407">
        <w:rPr>
          <w:rFonts w:ascii="Tahoma" w:hAnsi="Tahoma" w:cs="Tahoma"/>
          <w:sz w:val="22"/>
          <w:szCs w:val="22"/>
        </w:rPr>
        <w:t xml:space="preserve"> begründet</w:t>
      </w:r>
      <w:r w:rsidR="00AB0282">
        <w:rPr>
          <w:rFonts w:ascii="Tahoma" w:hAnsi="Tahoma" w:cs="Tahoma"/>
          <w:sz w:val="22"/>
          <w:szCs w:val="22"/>
        </w:rPr>
        <w:t xml:space="preserve"> </w:t>
      </w:r>
      <w:r w:rsidR="00426F17">
        <w:rPr>
          <w:rFonts w:ascii="Tahoma" w:hAnsi="Tahoma" w:cs="Tahoma"/>
          <w:sz w:val="22"/>
          <w:szCs w:val="22"/>
        </w:rPr>
        <w:t>Stellung. Berü</w:t>
      </w:r>
      <w:r w:rsidR="009D1814" w:rsidRPr="00A943A7">
        <w:rPr>
          <w:rFonts w:ascii="Tahoma" w:hAnsi="Tahoma" w:cs="Tahoma"/>
          <w:sz w:val="22"/>
          <w:szCs w:val="22"/>
        </w:rPr>
        <w:t>cksichtige dabei vor allem rezessiv vererbte Krankheiten.</w:t>
      </w:r>
    </w:p>
    <w:p w:rsidR="00AB0282" w:rsidRDefault="00AB0282" w:rsidP="00F20528">
      <w:pPr>
        <w:autoSpaceDE w:val="0"/>
        <w:autoSpaceDN w:val="0"/>
        <w:adjustRightInd w:val="0"/>
        <w:jc w:val="both"/>
        <w:rPr>
          <w:rFonts w:ascii="Tahoma" w:hAnsi="Tahoma" w:cs="Tahoma"/>
          <w:sz w:val="22"/>
          <w:szCs w:val="22"/>
        </w:rPr>
        <w:sectPr w:rsidR="00AB0282" w:rsidSect="00034D3A">
          <w:footerReference w:type="default" r:id="rId39"/>
          <w:pgSz w:w="11906" w:h="16838"/>
          <w:pgMar w:top="1134" w:right="1134" w:bottom="1134" w:left="1134" w:header="708" w:footer="708" w:gutter="0"/>
          <w:cols w:space="708"/>
          <w:docGrid w:linePitch="360"/>
        </w:sectPr>
      </w:pPr>
    </w:p>
    <w:p w:rsidR="00426F17" w:rsidRDefault="0089645B" w:rsidP="00426F17">
      <w:pPr>
        <w:autoSpaceDE w:val="0"/>
        <w:autoSpaceDN w:val="0"/>
        <w:adjustRightInd w:val="0"/>
        <w:ind w:left="360"/>
        <w:jc w:val="center"/>
        <w:rPr>
          <w:rFonts w:ascii="Tahoma" w:hAnsi="Tahoma" w:cs="Tahoma"/>
          <w:b/>
          <w:sz w:val="36"/>
          <w:szCs w:val="36"/>
          <w:u w:val="single"/>
        </w:rPr>
      </w:pPr>
      <w:r>
        <w:rPr>
          <w:rFonts w:ascii="Tahoma" w:hAnsi="Tahoma" w:cs="Tahoma"/>
          <w:b/>
          <w:sz w:val="36"/>
          <w:szCs w:val="36"/>
          <w:u w:val="single"/>
        </w:rPr>
        <w:lastRenderedPageBreak/>
        <w:t xml:space="preserve">Station 5 </w:t>
      </w:r>
      <w:bookmarkStart w:id="3" w:name="_GoBack"/>
      <w:bookmarkEnd w:id="3"/>
      <w:r w:rsidR="00426F17">
        <w:rPr>
          <w:rFonts w:ascii="Tahoma" w:hAnsi="Tahoma" w:cs="Tahoma"/>
          <w:b/>
          <w:sz w:val="36"/>
          <w:szCs w:val="36"/>
          <w:u w:val="single"/>
        </w:rPr>
        <w:t>Hämophilie A</w:t>
      </w:r>
    </w:p>
    <w:p w:rsidR="00426F17" w:rsidRDefault="00426F17" w:rsidP="00426F17">
      <w:pPr>
        <w:autoSpaceDE w:val="0"/>
        <w:autoSpaceDN w:val="0"/>
        <w:adjustRightInd w:val="0"/>
        <w:spacing w:line="480" w:lineRule="auto"/>
        <w:jc w:val="center"/>
        <w:rPr>
          <w:rFonts w:ascii="Tahoma" w:hAnsi="Tahoma" w:cs="Tahoma"/>
          <w:b/>
          <w:sz w:val="20"/>
          <w:szCs w:val="20"/>
        </w:rPr>
      </w:pPr>
      <w:r w:rsidRPr="00E73475">
        <w:rPr>
          <w:rFonts w:ascii="Tahoma" w:hAnsi="Tahoma" w:cs="Tahoma"/>
          <w:b/>
          <w:sz w:val="20"/>
          <w:szCs w:val="20"/>
        </w:rPr>
        <w:t>(</w:t>
      </w:r>
      <w:r>
        <w:rPr>
          <w:rFonts w:ascii="Tahoma" w:hAnsi="Tahoma" w:cs="Tahoma"/>
          <w:b/>
          <w:sz w:val="20"/>
          <w:szCs w:val="20"/>
        </w:rPr>
        <w:t>Bluterkrankheit</w:t>
      </w:r>
      <w:r w:rsidRPr="00E73475">
        <w:rPr>
          <w:rFonts w:ascii="Tahoma" w:hAnsi="Tahoma" w:cs="Tahoma"/>
          <w:b/>
          <w:sz w:val="20"/>
          <w:szCs w:val="20"/>
        </w:rPr>
        <w:t>)</w:t>
      </w:r>
    </w:p>
    <w:p w:rsidR="00426F17" w:rsidRDefault="00426F17" w:rsidP="00426F17">
      <w:pPr>
        <w:autoSpaceDE w:val="0"/>
        <w:autoSpaceDN w:val="0"/>
        <w:adjustRightInd w:val="0"/>
        <w:jc w:val="both"/>
        <w:rPr>
          <w:rFonts w:ascii="Tahoma" w:hAnsi="Tahoma" w:cs="Tahoma"/>
          <w:b/>
          <w:sz w:val="22"/>
          <w:szCs w:val="22"/>
        </w:rPr>
      </w:pPr>
      <w:r w:rsidRPr="00CC29F5">
        <w:rPr>
          <w:rFonts w:ascii="Tahoma" w:hAnsi="Tahoma" w:cs="Tahoma"/>
          <w:b/>
          <w:sz w:val="22"/>
          <w:szCs w:val="22"/>
        </w:rPr>
        <w:t xml:space="preserve">A) </w:t>
      </w:r>
      <w:r>
        <w:rPr>
          <w:rFonts w:ascii="Tahoma" w:hAnsi="Tahoma" w:cs="Tahoma"/>
          <w:b/>
          <w:sz w:val="22"/>
          <w:szCs w:val="22"/>
        </w:rPr>
        <w:t>Notiere</w:t>
      </w:r>
      <w:r w:rsidRPr="00DA0695">
        <w:rPr>
          <w:rFonts w:ascii="Tahoma" w:hAnsi="Tahoma" w:cs="Tahoma"/>
          <w:b/>
          <w:sz w:val="22"/>
          <w:szCs w:val="22"/>
        </w:rPr>
        <w:t xml:space="preserve"> dir die Symptome und die Ursachen des beschriebenen Krankheitsbilds</w:t>
      </w:r>
      <w:r>
        <w:rPr>
          <w:rFonts w:ascii="Tahoma" w:hAnsi="Tahoma" w:cs="Tahoma"/>
          <w:b/>
          <w:sz w:val="22"/>
          <w:szCs w:val="22"/>
        </w:rPr>
        <w:t xml:space="preserve"> in dein</w:t>
      </w:r>
      <w:r w:rsidR="0095421B">
        <w:rPr>
          <w:rFonts w:ascii="Tahoma" w:hAnsi="Tahoma" w:cs="Tahoma"/>
          <w:b/>
          <w:sz w:val="22"/>
          <w:szCs w:val="22"/>
        </w:rPr>
        <w:t>em</w:t>
      </w:r>
      <w:r>
        <w:rPr>
          <w:rFonts w:ascii="Tahoma" w:hAnsi="Tahoma" w:cs="Tahoma"/>
          <w:b/>
          <w:sz w:val="22"/>
          <w:szCs w:val="22"/>
        </w:rPr>
        <w:t xml:space="preserve"> Heft</w:t>
      </w:r>
      <w:r w:rsidRPr="00DA0695">
        <w:rPr>
          <w:rFonts w:ascii="Tahoma" w:hAnsi="Tahoma" w:cs="Tahoma"/>
          <w:b/>
          <w:sz w:val="22"/>
          <w:szCs w:val="22"/>
        </w:rPr>
        <w:t>.</w:t>
      </w:r>
    </w:p>
    <w:p w:rsidR="00426F17" w:rsidRDefault="00426F17" w:rsidP="00426F17">
      <w:pPr>
        <w:autoSpaceDE w:val="0"/>
        <w:autoSpaceDN w:val="0"/>
        <w:adjustRightInd w:val="0"/>
        <w:jc w:val="both"/>
        <w:rPr>
          <w:rFonts w:ascii="Tahoma" w:hAnsi="Tahoma" w:cs="Tahoma"/>
          <w:b/>
          <w:sz w:val="22"/>
          <w:szCs w:val="22"/>
        </w:rPr>
      </w:pPr>
    </w:p>
    <w:p w:rsidR="00426F17" w:rsidRDefault="00426F17" w:rsidP="00426F17">
      <w:pPr>
        <w:autoSpaceDE w:val="0"/>
        <w:autoSpaceDN w:val="0"/>
        <w:adjustRightInd w:val="0"/>
        <w:jc w:val="both"/>
        <w:rPr>
          <w:rFonts w:ascii="Tahoma" w:hAnsi="Tahoma" w:cs="Tahoma"/>
          <w:b/>
          <w:sz w:val="22"/>
          <w:szCs w:val="22"/>
        </w:rPr>
      </w:pPr>
      <w:r w:rsidRPr="00AB0282">
        <w:rPr>
          <w:rFonts w:ascii="Tahoma" w:hAnsi="Tahoma" w:cs="Tahoma"/>
          <w:b/>
          <w:sz w:val="22"/>
          <w:szCs w:val="22"/>
        </w:rPr>
        <w:t>B) Beantworte die folgenden Fragen in dein</w:t>
      </w:r>
      <w:r w:rsidR="0095421B">
        <w:rPr>
          <w:rFonts w:ascii="Tahoma" w:hAnsi="Tahoma" w:cs="Tahoma"/>
          <w:b/>
          <w:sz w:val="22"/>
          <w:szCs w:val="22"/>
        </w:rPr>
        <w:t>em</w:t>
      </w:r>
      <w:r w:rsidRPr="00AB0282">
        <w:rPr>
          <w:rFonts w:ascii="Tahoma" w:hAnsi="Tahoma" w:cs="Tahoma"/>
          <w:b/>
          <w:sz w:val="22"/>
          <w:szCs w:val="22"/>
        </w:rPr>
        <w:t xml:space="preserve"> Heft:</w:t>
      </w:r>
    </w:p>
    <w:p w:rsidR="00426F17" w:rsidRPr="00AB0282" w:rsidRDefault="00426F17" w:rsidP="00426F17">
      <w:pPr>
        <w:autoSpaceDE w:val="0"/>
        <w:autoSpaceDN w:val="0"/>
        <w:adjustRightInd w:val="0"/>
        <w:jc w:val="both"/>
        <w:rPr>
          <w:rFonts w:ascii="Tahoma" w:hAnsi="Tahoma" w:cs="Tahoma"/>
          <w:b/>
          <w:sz w:val="22"/>
          <w:szCs w:val="22"/>
        </w:rPr>
      </w:pPr>
    </w:p>
    <w:p w:rsidR="001E7C13" w:rsidRDefault="00426F17" w:rsidP="00426F17">
      <w:pPr>
        <w:numPr>
          <w:ilvl w:val="0"/>
          <w:numId w:val="32"/>
        </w:numPr>
        <w:autoSpaceDE w:val="0"/>
        <w:autoSpaceDN w:val="0"/>
        <w:adjustRightInd w:val="0"/>
        <w:jc w:val="both"/>
        <w:rPr>
          <w:rFonts w:ascii="Tahoma" w:hAnsi="Tahoma" w:cs="Tahoma"/>
          <w:sz w:val="22"/>
          <w:szCs w:val="22"/>
        </w:rPr>
      </w:pPr>
      <w:r w:rsidRPr="00A943A7">
        <w:rPr>
          <w:rFonts w:ascii="Tahoma" w:hAnsi="Tahoma" w:cs="Tahoma"/>
          <w:sz w:val="22"/>
          <w:szCs w:val="22"/>
        </w:rPr>
        <w:t>Können</w:t>
      </w:r>
      <w:r>
        <w:rPr>
          <w:rFonts w:ascii="Tahoma" w:hAnsi="Tahoma" w:cs="Tahoma"/>
          <w:sz w:val="22"/>
          <w:szCs w:val="22"/>
        </w:rPr>
        <w:t xml:space="preserve"> Frauen an Hämophilie A erkranken? Begrü</w:t>
      </w:r>
      <w:r w:rsidRPr="00A943A7">
        <w:rPr>
          <w:rFonts w:ascii="Tahoma" w:hAnsi="Tahoma" w:cs="Tahoma"/>
          <w:sz w:val="22"/>
          <w:szCs w:val="22"/>
        </w:rPr>
        <w:t>nde</w:t>
      </w:r>
      <w:r>
        <w:rPr>
          <w:rFonts w:ascii="Tahoma" w:hAnsi="Tahoma" w:cs="Tahoma"/>
          <w:sz w:val="22"/>
          <w:szCs w:val="22"/>
        </w:rPr>
        <w:t xml:space="preserve">! </w:t>
      </w:r>
    </w:p>
    <w:p w:rsidR="001E7C13" w:rsidRDefault="001E7C13" w:rsidP="001E7C13">
      <w:pPr>
        <w:autoSpaceDE w:val="0"/>
        <w:autoSpaceDN w:val="0"/>
        <w:adjustRightInd w:val="0"/>
        <w:ind w:left="360"/>
        <w:jc w:val="both"/>
        <w:rPr>
          <w:rFonts w:ascii="Tahoma" w:hAnsi="Tahoma" w:cs="Tahoma"/>
          <w:sz w:val="22"/>
          <w:szCs w:val="22"/>
        </w:rPr>
      </w:pPr>
    </w:p>
    <w:p w:rsidR="00426F17" w:rsidRPr="001E7C13" w:rsidRDefault="00426F17" w:rsidP="001E7C13">
      <w:pPr>
        <w:autoSpaceDE w:val="0"/>
        <w:autoSpaceDN w:val="0"/>
        <w:adjustRightInd w:val="0"/>
        <w:ind w:left="360"/>
        <w:jc w:val="both"/>
        <w:rPr>
          <w:rFonts w:ascii="Tahoma" w:hAnsi="Tahoma" w:cs="Tahoma"/>
          <w:i/>
          <w:sz w:val="22"/>
          <w:szCs w:val="22"/>
        </w:rPr>
      </w:pPr>
      <w:r w:rsidRPr="001E7C13">
        <w:rPr>
          <w:rFonts w:ascii="Tahoma" w:hAnsi="Tahoma" w:cs="Tahoma"/>
          <w:i/>
          <w:sz w:val="22"/>
          <w:szCs w:val="22"/>
        </w:rPr>
        <w:t xml:space="preserve">Frauen </w:t>
      </w:r>
      <w:r w:rsidR="001E7C13" w:rsidRPr="001E7C13">
        <w:rPr>
          <w:rFonts w:ascii="Tahoma" w:hAnsi="Tahoma" w:cs="Tahoma"/>
          <w:i/>
          <w:sz w:val="22"/>
          <w:szCs w:val="22"/>
        </w:rPr>
        <w:t>können auch an Hämophilie A erkranken, mü</w:t>
      </w:r>
      <w:r w:rsidRPr="001E7C13">
        <w:rPr>
          <w:rFonts w:ascii="Tahoma" w:hAnsi="Tahoma" w:cs="Tahoma"/>
          <w:i/>
          <w:sz w:val="22"/>
          <w:szCs w:val="22"/>
        </w:rPr>
        <w:t>ssen da</w:t>
      </w:r>
      <w:r w:rsidR="001E7C13" w:rsidRPr="001E7C13">
        <w:rPr>
          <w:rFonts w:ascii="Tahoma" w:hAnsi="Tahoma" w:cs="Tahoma"/>
          <w:i/>
          <w:sz w:val="22"/>
          <w:szCs w:val="22"/>
        </w:rPr>
        <w:t>zu aber homozygot (reinerbig) fü</w:t>
      </w:r>
      <w:r w:rsidRPr="001E7C13">
        <w:rPr>
          <w:rFonts w:ascii="Tahoma" w:hAnsi="Tahoma" w:cs="Tahoma"/>
          <w:i/>
          <w:sz w:val="22"/>
          <w:szCs w:val="22"/>
        </w:rPr>
        <w:t xml:space="preserve">r das mutierte Gen </w:t>
      </w:r>
      <w:r w:rsidR="001E7C13" w:rsidRPr="001E7C13">
        <w:rPr>
          <w:rFonts w:ascii="Tahoma" w:hAnsi="Tahoma" w:cs="Tahoma"/>
          <w:i/>
          <w:sz w:val="22"/>
          <w:szCs w:val="22"/>
        </w:rPr>
        <w:t>sein. Dies wäre in dem Fall mö</w:t>
      </w:r>
      <w:r w:rsidRPr="001E7C13">
        <w:rPr>
          <w:rFonts w:ascii="Tahoma" w:hAnsi="Tahoma" w:cs="Tahoma"/>
          <w:i/>
          <w:sz w:val="22"/>
          <w:szCs w:val="22"/>
        </w:rPr>
        <w:t>glich, dass eine Konduktorin einen Bluter he</w:t>
      </w:r>
      <w:r w:rsidRPr="001E7C13">
        <w:rPr>
          <w:rFonts w:ascii="Tahoma" w:hAnsi="Tahoma" w:cs="Tahoma"/>
          <w:i/>
          <w:sz w:val="22"/>
          <w:szCs w:val="22"/>
        </w:rPr>
        <w:t>i</w:t>
      </w:r>
      <w:r w:rsidRPr="001E7C13">
        <w:rPr>
          <w:rFonts w:ascii="Tahoma" w:hAnsi="Tahoma" w:cs="Tahoma"/>
          <w:i/>
          <w:sz w:val="22"/>
          <w:szCs w:val="22"/>
        </w:rPr>
        <w:t>ratet.</w:t>
      </w:r>
    </w:p>
    <w:p w:rsidR="00426F17" w:rsidRDefault="00426F17" w:rsidP="00426F17">
      <w:pPr>
        <w:autoSpaceDE w:val="0"/>
        <w:autoSpaceDN w:val="0"/>
        <w:adjustRightInd w:val="0"/>
        <w:jc w:val="both"/>
        <w:rPr>
          <w:rFonts w:ascii="Tahoma" w:hAnsi="Tahoma" w:cs="Tahoma"/>
          <w:sz w:val="22"/>
          <w:szCs w:val="22"/>
        </w:rPr>
      </w:pPr>
    </w:p>
    <w:p w:rsidR="001E7C13" w:rsidRDefault="00426F17" w:rsidP="001E7C13">
      <w:pPr>
        <w:numPr>
          <w:ilvl w:val="0"/>
          <w:numId w:val="32"/>
        </w:numPr>
        <w:autoSpaceDE w:val="0"/>
        <w:autoSpaceDN w:val="0"/>
        <w:adjustRightInd w:val="0"/>
        <w:jc w:val="both"/>
        <w:rPr>
          <w:rFonts w:ascii="Tahoma" w:hAnsi="Tahoma" w:cs="Tahoma"/>
          <w:sz w:val="22"/>
          <w:szCs w:val="22"/>
        </w:rPr>
      </w:pPr>
      <w:r>
        <w:rPr>
          <w:rFonts w:ascii="Tahoma" w:hAnsi="Tahoma" w:cs="Tahoma"/>
          <w:sz w:val="22"/>
          <w:szCs w:val="22"/>
        </w:rPr>
        <w:t xml:space="preserve"> Begü</w:t>
      </w:r>
      <w:r w:rsidRPr="00A943A7">
        <w:rPr>
          <w:rFonts w:ascii="Tahoma" w:hAnsi="Tahoma" w:cs="Tahoma"/>
          <w:sz w:val="22"/>
          <w:szCs w:val="22"/>
        </w:rPr>
        <w:t>nstigen Verwandtenehen (Inzucht) wie die von Prinz Heinrich v.</w:t>
      </w:r>
      <w:r>
        <w:rPr>
          <w:rFonts w:ascii="Tahoma" w:hAnsi="Tahoma" w:cs="Tahoma"/>
          <w:sz w:val="22"/>
          <w:szCs w:val="22"/>
        </w:rPr>
        <w:t xml:space="preserve"> </w:t>
      </w:r>
      <w:r w:rsidRPr="00A943A7">
        <w:rPr>
          <w:rFonts w:ascii="Tahoma" w:hAnsi="Tahoma" w:cs="Tahoma"/>
          <w:sz w:val="22"/>
          <w:szCs w:val="22"/>
        </w:rPr>
        <w:t xml:space="preserve">Preußen und Irene v. Hessen das </w:t>
      </w:r>
      <w:r>
        <w:rPr>
          <w:rFonts w:ascii="Tahoma" w:hAnsi="Tahoma" w:cs="Tahoma"/>
          <w:sz w:val="22"/>
          <w:szCs w:val="22"/>
        </w:rPr>
        <w:t>Auftreten einer Krankheit wie Hä</w:t>
      </w:r>
      <w:r w:rsidRPr="00A943A7">
        <w:rPr>
          <w:rFonts w:ascii="Tahoma" w:hAnsi="Tahoma" w:cs="Tahoma"/>
          <w:sz w:val="22"/>
          <w:szCs w:val="22"/>
        </w:rPr>
        <w:t>mophilie</w:t>
      </w:r>
      <w:r>
        <w:rPr>
          <w:rFonts w:ascii="Tahoma" w:hAnsi="Tahoma" w:cs="Tahoma"/>
          <w:sz w:val="22"/>
          <w:szCs w:val="22"/>
        </w:rPr>
        <w:t xml:space="preserve"> A in einer Familie? Begründe deine Entscheidung.</w:t>
      </w:r>
    </w:p>
    <w:p w:rsidR="001E7C13" w:rsidRDefault="001E7C13" w:rsidP="001E7C13">
      <w:pPr>
        <w:autoSpaceDE w:val="0"/>
        <w:autoSpaceDN w:val="0"/>
        <w:adjustRightInd w:val="0"/>
        <w:ind w:left="360"/>
        <w:jc w:val="both"/>
        <w:rPr>
          <w:rFonts w:ascii="Tahoma" w:hAnsi="Tahoma" w:cs="Tahoma"/>
          <w:sz w:val="22"/>
          <w:szCs w:val="22"/>
        </w:rPr>
      </w:pPr>
    </w:p>
    <w:p w:rsidR="00426F17" w:rsidRPr="001E7C13" w:rsidRDefault="00426F17" w:rsidP="001E7C13">
      <w:pPr>
        <w:autoSpaceDE w:val="0"/>
        <w:autoSpaceDN w:val="0"/>
        <w:adjustRightInd w:val="0"/>
        <w:ind w:left="360"/>
        <w:jc w:val="both"/>
        <w:rPr>
          <w:rFonts w:ascii="Tahoma" w:hAnsi="Tahoma" w:cs="Tahoma"/>
          <w:i/>
          <w:sz w:val="22"/>
          <w:szCs w:val="22"/>
        </w:rPr>
      </w:pPr>
      <w:r w:rsidRPr="001E7C13">
        <w:rPr>
          <w:rFonts w:ascii="Tahoma" w:hAnsi="Tahoma" w:cs="Tahoma"/>
          <w:i/>
          <w:sz w:val="22"/>
          <w:szCs w:val="22"/>
        </w:rPr>
        <w:t>I</w:t>
      </w:r>
      <w:r w:rsidR="001E7C13" w:rsidRPr="001E7C13">
        <w:rPr>
          <w:rFonts w:ascii="Tahoma" w:hAnsi="Tahoma" w:cs="Tahoma"/>
          <w:i/>
          <w:sz w:val="22"/>
          <w:szCs w:val="22"/>
        </w:rPr>
        <w:t>n diesem Fall nein. Eine Vergröß</w:t>
      </w:r>
      <w:r w:rsidRPr="001E7C13">
        <w:rPr>
          <w:rFonts w:ascii="Tahoma" w:hAnsi="Tahoma" w:cs="Tahoma"/>
          <w:i/>
          <w:sz w:val="22"/>
          <w:szCs w:val="22"/>
        </w:rPr>
        <w:t xml:space="preserve">erung der Wahrscheinlichkeit tritt </w:t>
      </w:r>
      <w:r w:rsidR="001E7C13" w:rsidRPr="001E7C13">
        <w:rPr>
          <w:rFonts w:ascii="Tahoma" w:hAnsi="Tahoma" w:cs="Tahoma"/>
          <w:i/>
          <w:sz w:val="22"/>
          <w:szCs w:val="22"/>
        </w:rPr>
        <w:t>nur dann auf, wenn ein an der Hä</w:t>
      </w:r>
      <w:r w:rsidRPr="001E7C13">
        <w:rPr>
          <w:rFonts w:ascii="Tahoma" w:hAnsi="Tahoma" w:cs="Tahoma"/>
          <w:i/>
          <w:sz w:val="22"/>
          <w:szCs w:val="22"/>
        </w:rPr>
        <w:t>mophilie A Erk</w:t>
      </w:r>
      <w:r w:rsidR="001E7C13" w:rsidRPr="001E7C13">
        <w:rPr>
          <w:rFonts w:ascii="Tahoma" w:hAnsi="Tahoma" w:cs="Tahoma"/>
          <w:i/>
          <w:sz w:val="22"/>
          <w:szCs w:val="22"/>
        </w:rPr>
        <w:t>rankter wieder in die von der Hä</w:t>
      </w:r>
      <w:r w:rsidRPr="001E7C13">
        <w:rPr>
          <w:rFonts w:ascii="Tahoma" w:hAnsi="Tahoma" w:cs="Tahoma"/>
          <w:i/>
          <w:sz w:val="22"/>
          <w:szCs w:val="22"/>
        </w:rPr>
        <w:t>mophilie A betroffene Familie einh</w:t>
      </w:r>
      <w:r w:rsidR="00282424">
        <w:rPr>
          <w:rFonts w:ascii="Tahoma" w:hAnsi="Tahoma" w:cs="Tahoma"/>
          <w:i/>
          <w:sz w:val="22"/>
          <w:szCs w:val="22"/>
        </w:rPr>
        <w:t>eiratet. Damit steigt</w:t>
      </w:r>
      <w:r w:rsidRPr="001E7C13">
        <w:rPr>
          <w:rFonts w:ascii="Tahoma" w:hAnsi="Tahoma" w:cs="Tahoma"/>
          <w:i/>
          <w:sz w:val="22"/>
          <w:szCs w:val="22"/>
        </w:rPr>
        <w:t xml:space="preserve"> die Wahrscheinlichkeit eine Konduktorin zu heiraten.</w:t>
      </w:r>
    </w:p>
    <w:p w:rsidR="00426F17" w:rsidRDefault="00426F17" w:rsidP="00426F17">
      <w:pPr>
        <w:autoSpaceDE w:val="0"/>
        <w:autoSpaceDN w:val="0"/>
        <w:adjustRightInd w:val="0"/>
        <w:jc w:val="both"/>
        <w:rPr>
          <w:rFonts w:ascii="Tahoma" w:hAnsi="Tahoma" w:cs="Tahoma"/>
          <w:sz w:val="22"/>
          <w:szCs w:val="22"/>
        </w:rPr>
      </w:pPr>
    </w:p>
    <w:p w:rsidR="001E7C13" w:rsidRDefault="00426F17" w:rsidP="00426F17">
      <w:pPr>
        <w:numPr>
          <w:ilvl w:val="0"/>
          <w:numId w:val="32"/>
        </w:numPr>
        <w:autoSpaceDE w:val="0"/>
        <w:autoSpaceDN w:val="0"/>
        <w:adjustRightInd w:val="0"/>
        <w:jc w:val="both"/>
        <w:rPr>
          <w:rFonts w:ascii="Tahoma" w:hAnsi="Tahoma" w:cs="Tahoma"/>
          <w:sz w:val="22"/>
          <w:szCs w:val="22"/>
        </w:rPr>
      </w:pPr>
      <w:r w:rsidRPr="00A943A7">
        <w:rPr>
          <w:rFonts w:ascii="Tahoma" w:hAnsi="Tahoma" w:cs="Tahoma"/>
          <w:sz w:val="22"/>
          <w:szCs w:val="22"/>
        </w:rPr>
        <w:t>Welchen Genotyp be</w:t>
      </w:r>
      <w:r>
        <w:rPr>
          <w:rFonts w:ascii="Tahoma" w:hAnsi="Tahoma" w:cs="Tahoma"/>
          <w:sz w:val="22"/>
          <w:szCs w:val="22"/>
        </w:rPr>
        <w:t>züglich Hä</w:t>
      </w:r>
      <w:r w:rsidRPr="00A943A7">
        <w:rPr>
          <w:rFonts w:ascii="Tahoma" w:hAnsi="Tahoma" w:cs="Tahoma"/>
          <w:sz w:val="22"/>
          <w:szCs w:val="22"/>
        </w:rPr>
        <w:t>mophilie A hatten die Vorfahren von Zarewitsch</w:t>
      </w:r>
      <w:r>
        <w:rPr>
          <w:rFonts w:ascii="Tahoma" w:hAnsi="Tahoma" w:cs="Tahoma"/>
          <w:sz w:val="22"/>
          <w:szCs w:val="22"/>
        </w:rPr>
        <w:t xml:space="preserve"> </w:t>
      </w:r>
      <w:r w:rsidRPr="00A943A7">
        <w:rPr>
          <w:rFonts w:ascii="Tahoma" w:hAnsi="Tahoma" w:cs="Tahoma"/>
          <w:sz w:val="22"/>
          <w:szCs w:val="22"/>
        </w:rPr>
        <w:t>Alexei?</w:t>
      </w:r>
    </w:p>
    <w:p w:rsidR="001E7C13" w:rsidRDefault="001E7C13" w:rsidP="001E7C13">
      <w:pPr>
        <w:autoSpaceDE w:val="0"/>
        <w:autoSpaceDN w:val="0"/>
        <w:adjustRightInd w:val="0"/>
        <w:ind w:left="360"/>
        <w:jc w:val="both"/>
        <w:rPr>
          <w:rFonts w:ascii="Tahoma" w:hAnsi="Tahoma" w:cs="Tahoma"/>
          <w:sz w:val="22"/>
          <w:szCs w:val="22"/>
        </w:rPr>
      </w:pPr>
    </w:p>
    <w:p w:rsidR="00426F17" w:rsidRPr="001E7C13" w:rsidRDefault="00426F17" w:rsidP="001E7C13">
      <w:pPr>
        <w:autoSpaceDE w:val="0"/>
        <w:autoSpaceDN w:val="0"/>
        <w:adjustRightInd w:val="0"/>
        <w:ind w:left="360"/>
        <w:jc w:val="both"/>
        <w:rPr>
          <w:rFonts w:ascii="Tahoma" w:hAnsi="Tahoma" w:cs="Tahoma"/>
          <w:i/>
          <w:sz w:val="22"/>
          <w:szCs w:val="22"/>
        </w:rPr>
      </w:pPr>
      <w:r w:rsidRPr="001E7C13">
        <w:rPr>
          <w:rFonts w:ascii="Tahoma" w:hAnsi="Tahoma" w:cs="Tahoma"/>
          <w:i/>
          <w:sz w:val="22"/>
          <w:szCs w:val="22"/>
        </w:rPr>
        <w:t>Alle Frauen (Alexandra v. Hessen; Alice</w:t>
      </w:r>
      <w:r w:rsidR="00001407">
        <w:rPr>
          <w:rFonts w:ascii="Tahoma" w:hAnsi="Tahoma" w:cs="Tahoma"/>
          <w:i/>
          <w:sz w:val="22"/>
          <w:szCs w:val="22"/>
        </w:rPr>
        <w:t xml:space="preserve"> von England</w:t>
      </w:r>
      <w:r w:rsidRPr="001E7C13">
        <w:rPr>
          <w:rFonts w:ascii="Tahoma" w:hAnsi="Tahoma" w:cs="Tahoma"/>
          <w:i/>
          <w:sz w:val="22"/>
          <w:szCs w:val="22"/>
        </w:rPr>
        <w:t>; Queen Victoria v. England) waren het</w:t>
      </w:r>
      <w:r w:rsidRPr="001E7C13">
        <w:rPr>
          <w:rFonts w:ascii="Tahoma" w:hAnsi="Tahoma" w:cs="Tahoma"/>
          <w:i/>
          <w:sz w:val="22"/>
          <w:szCs w:val="22"/>
        </w:rPr>
        <w:t>e</w:t>
      </w:r>
      <w:r w:rsidRPr="001E7C13">
        <w:rPr>
          <w:rFonts w:ascii="Tahoma" w:hAnsi="Tahoma" w:cs="Tahoma"/>
          <w:i/>
          <w:sz w:val="22"/>
          <w:szCs w:val="22"/>
        </w:rPr>
        <w:t>rozy</w:t>
      </w:r>
      <w:r w:rsidR="001E7C13" w:rsidRPr="001E7C13">
        <w:rPr>
          <w:rFonts w:ascii="Tahoma" w:hAnsi="Tahoma" w:cs="Tahoma"/>
          <w:i/>
          <w:sz w:val="22"/>
          <w:szCs w:val="22"/>
        </w:rPr>
        <w:t>got (Aa) fü</w:t>
      </w:r>
      <w:r w:rsidRPr="001E7C13">
        <w:rPr>
          <w:rFonts w:ascii="Tahoma" w:hAnsi="Tahoma" w:cs="Tahoma"/>
          <w:i/>
          <w:sz w:val="22"/>
          <w:szCs w:val="22"/>
        </w:rPr>
        <w:t>r das Merkmal der</w:t>
      </w:r>
      <w:r w:rsidR="001E7C13" w:rsidRPr="001E7C13">
        <w:rPr>
          <w:rFonts w:ascii="Tahoma" w:hAnsi="Tahoma" w:cs="Tahoma"/>
          <w:i/>
          <w:sz w:val="22"/>
          <w:szCs w:val="22"/>
        </w:rPr>
        <w:t xml:space="preserve"> Hä</w:t>
      </w:r>
      <w:r w:rsidRPr="001E7C13">
        <w:rPr>
          <w:rFonts w:ascii="Tahoma" w:hAnsi="Tahoma" w:cs="Tahoma"/>
          <w:i/>
          <w:sz w:val="22"/>
          <w:szCs w:val="22"/>
        </w:rPr>
        <w:t>mophilie A u</w:t>
      </w:r>
      <w:r w:rsidR="001E7C13" w:rsidRPr="001E7C13">
        <w:rPr>
          <w:rFonts w:ascii="Tahoma" w:hAnsi="Tahoma" w:cs="Tahoma"/>
          <w:i/>
          <w:sz w:val="22"/>
          <w:szCs w:val="22"/>
        </w:rPr>
        <w:t xml:space="preserve">nd damit </w:t>
      </w:r>
      <w:proofErr w:type="spellStart"/>
      <w:r w:rsidR="001E7C13" w:rsidRPr="001E7C13">
        <w:rPr>
          <w:rFonts w:ascii="Tahoma" w:hAnsi="Tahoma" w:cs="Tahoma"/>
          <w:i/>
          <w:sz w:val="22"/>
          <w:szCs w:val="22"/>
        </w:rPr>
        <w:t>Konduktorinnen</w:t>
      </w:r>
      <w:proofErr w:type="spellEnd"/>
      <w:r w:rsidR="001E7C13" w:rsidRPr="001E7C13">
        <w:rPr>
          <w:rFonts w:ascii="Tahoma" w:hAnsi="Tahoma" w:cs="Tahoma"/>
          <w:i/>
          <w:sz w:val="22"/>
          <w:szCs w:val="22"/>
        </w:rPr>
        <w:t>. Alle Vä</w:t>
      </w:r>
      <w:r w:rsidRPr="001E7C13">
        <w:rPr>
          <w:rFonts w:ascii="Tahoma" w:hAnsi="Tahoma" w:cs="Tahoma"/>
          <w:i/>
          <w:sz w:val="22"/>
          <w:szCs w:val="22"/>
        </w:rPr>
        <w:t>ter waren homozygot gesund</w:t>
      </w:r>
      <w:r w:rsidR="001E7C13" w:rsidRPr="001E7C13">
        <w:rPr>
          <w:rFonts w:ascii="Tahoma" w:hAnsi="Tahoma" w:cs="Tahoma"/>
          <w:i/>
          <w:sz w:val="22"/>
          <w:szCs w:val="22"/>
        </w:rPr>
        <w:t>.</w:t>
      </w:r>
    </w:p>
    <w:p w:rsidR="001E7C13" w:rsidRDefault="001E7C13" w:rsidP="001E7C13">
      <w:pPr>
        <w:autoSpaceDE w:val="0"/>
        <w:autoSpaceDN w:val="0"/>
        <w:adjustRightInd w:val="0"/>
        <w:ind w:left="360"/>
        <w:jc w:val="both"/>
        <w:rPr>
          <w:rFonts w:ascii="Tahoma" w:hAnsi="Tahoma" w:cs="Tahoma"/>
          <w:sz w:val="22"/>
          <w:szCs w:val="22"/>
        </w:rPr>
      </w:pPr>
    </w:p>
    <w:p w:rsidR="001E7C13" w:rsidRDefault="00426F17" w:rsidP="00F20528">
      <w:pPr>
        <w:numPr>
          <w:ilvl w:val="0"/>
          <w:numId w:val="32"/>
        </w:numPr>
        <w:autoSpaceDE w:val="0"/>
        <w:autoSpaceDN w:val="0"/>
        <w:adjustRightInd w:val="0"/>
        <w:jc w:val="both"/>
        <w:rPr>
          <w:rFonts w:ascii="Tahoma" w:hAnsi="Tahoma" w:cs="Tahoma"/>
          <w:sz w:val="22"/>
          <w:szCs w:val="22"/>
        </w:rPr>
      </w:pPr>
      <w:r>
        <w:rPr>
          <w:rFonts w:ascii="Tahoma" w:hAnsi="Tahoma" w:cs="Tahoma"/>
          <w:sz w:val="22"/>
          <w:szCs w:val="22"/>
        </w:rPr>
        <w:t>„</w:t>
      </w:r>
      <w:r w:rsidRPr="00426F17">
        <w:rPr>
          <w:rFonts w:ascii="Tahoma" w:hAnsi="Tahoma" w:cs="Tahoma"/>
          <w:i/>
          <w:sz w:val="22"/>
          <w:szCs w:val="22"/>
        </w:rPr>
        <w:t>Erbkrankheiten lassen sich nicht ausrotten</w:t>
      </w:r>
      <w:r>
        <w:rPr>
          <w:rFonts w:ascii="Tahoma" w:hAnsi="Tahoma" w:cs="Tahoma"/>
          <w:sz w:val="22"/>
          <w:szCs w:val="22"/>
        </w:rPr>
        <w:t>.“</w:t>
      </w:r>
      <w:r w:rsidRPr="00A943A7">
        <w:rPr>
          <w:rFonts w:ascii="Tahoma" w:hAnsi="Tahoma" w:cs="Tahoma"/>
          <w:sz w:val="22"/>
          <w:szCs w:val="22"/>
        </w:rPr>
        <w:t xml:space="preserve"> Nimm zu dieser Aussage</w:t>
      </w:r>
      <w:r>
        <w:rPr>
          <w:rFonts w:ascii="Tahoma" w:hAnsi="Tahoma" w:cs="Tahoma"/>
          <w:sz w:val="22"/>
          <w:szCs w:val="22"/>
        </w:rPr>
        <w:t xml:space="preserve"> Stellung. Berü</w:t>
      </w:r>
      <w:r w:rsidRPr="00A943A7">
        <w:rPr>
          <w:rFonts w:ascii="Tahoma" w:hAnsi="Tahoma" w:cs="Tahoma"/>
          <w:sz w:val="22"/>
          <w:szCs w:val="22"/>
        </w:rPr>
        <w:t>cksic</w:t>
      </w:r>
      <w:r w:rsidRPr="00A943A7">
        <w:rPr>
          <w:rFonts w:ascii="Tahoma" w:hAnsi="Tahoma" w:cs="Tahoma"/>
          <w:sz w:val="22"/>
          <w:szCs w:val="22"/>
        </w:rPr>
        <w:t>h</w:t>
      </w:r>
      <w:r w:rsidRPr="00A943A7">
        <w:rPr>
          <w:rFonts w:ascii="Tahoma" w:hAnsi="Tahoma" w:cs="Tahoma"/>
          <w:sz w:val="22"/>
          <w:szCs w:val="22"/>
        </w:rPr>
        <w:t>tige dabei vor allem rezessiv vererbte Krankheiten.</w:t>
      </w:r>
    </w:p>
    <w:p w:rsidR="001E7C13" w:rsidRDefault="001E7C13" w:rsidP="001E7C13">
      <w:pPr>
        <w:autoSpaceDE w:val="0"/>
        <w:autoSpaceDN w:val="0"/>
        <w:adjustRightInd w:val="0"/>
        <w:ind w:left="360"/>
        <w:jc w:val="both"/>
        <w:rPr>
          <w:rFonts w:ascii="Tahoma" w:hAnsi="Tahoma" w:cs="Tahoma"/>
          <w:sz w:val="22"/>
          <w:szCs w:val="22"/>
        </w:rPr>
      </w:pPr>
    </w:p>
    <w:p w:rsidR="007554FF" w:rsidRPr="00087BFE" w:rsidRDefault="009D1814" w:rsidP="001E7C13">
      <w:pPr>
        <w:autoSpaceDE w:val="0"/>
        <w:autoSpaceDN w:val="0"/>
        <w:adjustRightInd w:val="0"/>
        <w:ind w:left="360"/>
        <w:jc w:val="both"/>
        <w:rPr>
          <w:rFonts w:ascii="Tahoma" w:hAnsi="Tahoma" w:cs="Tahoma"/>
          <w:i/>
          <w:sz w:val="22"/>
          <w:szCs w:val="22"/>
        </w:rPr>
      </w:pPr>
      <w:r w:rsidRPr="00087BFE">
        <w:rPr>
          <w:rFonts w:ascii="Tahoma" w:hAnsi="Tahoma" w:cs="Tahoma"/>
          <w:i/>
          <w:sz w:val="22"/>
          <w:szCs w:val="22"/>
        </w:rPr>
        <w:t>Da rezessive Erbkrankheiten nur dann auftreten, wenn von beiden Elternteilen ein mutiertes Gen weitergegeben</w:t>
      </w:r>
      <w:r w:rsidR="001E7C13" w:rsidRPr="00087BFE">
        <w:rPr>
          <w:rFonts w:ascii="Tahoma" w:hAnsi="Tahoma" w:cs="Tahoma"/>
          <w:i/>
          <w:sz w:val="22"/>
          <w:szCs w:val="22"/>
        </w:rPr>
        <w:t xml:space="preserve"> wird, ist es heute ü</w:t>
      </w:r>
      <w:r w:rsidRPr="00087BFE">
        <w:rPr>
          <w:rFonts w:ascii="Tahoma" w:hAnsi="Tahoma" w:cs="Tahoma"/>
          <w:i/>
          <w:sz w:val="22"/>
          <w:szCs w:val="22"/>
        </w:rPr>
        <w:t>ber Stammbaumanal</w:t>
      </w:r>
      <w:r w:rsidR="001E7C13" w:rsidRPr="00087BFE">
        <w:rPr>
          <w:rFonts w:ascii="Tahoma" w:hAnsi="Tahoma" w:cs="Tahoma"/>
          <w:i/>
          <w:sz w:val="22"/>
          <w:szCs w:val="22"/>
        </w:rPr>
        <w:t>ysen und mit modernen Diagn</w:t>
      </w:r>
      <w:r w:rsidR="001E7C13" w:rsidRPr="00087BFE">
        <w:rPr>
          <w:rFonts w:ascii="Tahoma" w:hAnsi="Tahoma" w:cs="Tahoma"/>
          <w:i/>
          <w:sz w:val="22"/>
          <w:szCs w:val="22"/>
        </w:rPr>
        <w:t>o</w:t>
      </w:r>
      <w:r w:rsidR="001E7C13" w:rsidRPr="00087BFE">
        <w:rPr>
          <w:rFonts w:ascii="Tahoma" w:hAnsi="Tahoma" w:cs="Tahoma"/>
          <w:i/>
          <w:sz w:val="22"/>
          <w:szCs w:val="22"/>
        </w:rPr>
        <w:t>semöglichkeiten mö</w:t>
      </w:r>
      <w:r w:rsidR="003D2239">
        <w:rPr>
          <w:rFonts w:ascii="Tahoma" w:hAnsi="Tahoma" w:cs="Tahoma"/>
          <w:i/>
          <w:sz w:val="22"/>
          <w:szCs w:val="22"/>
        </w:rPr>
        <w:t>glich</w:t>
      </w:r>
      <w:r w:rsidR="0095421B">
        <w:rPr>
          <w:rFonts w:ascii="Tahoma" w:hAnsi="Tahoma" w:cs="Tahoma"/>
          <w:i/>
          <w:sz w:val="22"/>
          <w:szCs w:val="22"/>
        </w:rPr>
        <w:t>,</w:t>
      </w:r>
      <w:r w:rsidRPr="00087BFE">
        <w:rPr>
          <w:rFonts w:ascii="Tahoma" w:hAnsi="Tahoma" w:cs="Tahoma"/>
          <w:i/>
          <w:sz w:val="22"/>
          <w:szCs w:val="22"/>
        </w:rPr>
        <w:t xml:space="preserve"> bei der</w:t>
      </w:r>
      <w:r w:rsidR="001E7C13" w:rsidRPr="00087BFE">
        <w:rPr>
          <w:rFonts w:ascii="Tahoma" w:hAnsi="Tahoma" w:cs="Tahoma"/>
          <w:i/>
          <w:sz w:val="22"/>
          <w:szCs w:val="22"/>
        </w:rPr>
        <w:t xml:space="preserve"> </w:t>
      </w:r>
      <w:r w:rsidRPr="00087BFE">
        <w:rPr>
          <w:rFonts w:ascii="Tahoma" w:hAnsi="Tahoma" w:cs="Tahoma"/>
          <w:i/>
          <w:sz w:val="22"/>
          <w:szCs w:val="22"/>
        </w:rPr>
        <w:t>Familienplanung festzustellen, wie hoch die Wahrscheinlic</w:t>
      </w:r>
      <w:r w:rsidRPr="00087BFE">
        <w:rPr>
          <w:rFonts w:ascii="Tahoma" w:hAnsi="Tahoma" w:cs="Tahoma"/>
          <w:i/>
          <w:sz w:val="22"/>
          <w:szCs w:val="22"/>
        </w:rPr>
        <w:t>h</w:t>
      </w:r>
      <w:r w:rsidR="0095421B">
        <w:rPr>
          <w:rFonts w:ascii="Tahoma" w:hAnsi="Tahoma" w:cs="Tahoma"/>
          <w:i/>
          <w:sz w:val="22"/>
          <w:szCs w:val="22"/>
        </w:rPr>
        <w:t>keit ist</w:t>
      </w:r>
      <w:r w:rsidRPr="00087BFE">
        <w:rPr>
          <w:rFonts w:ascii="Tahoma" w:hAnsi="Tahoma" w:cs="Tahoma"/>
          <w:i/>
          <w:sz w:val="22"/>
          <w:szCs w:val="22"/>
        </w:rPr>
        <w:t xml:space="preserve"> erkrankte Kinder zu bekommen. </w:t>
      </w:r>
      <w:r w:rsidR="001E7C13" w:rsidRPr="00087BFE">
        <w:rPr>
          <w:rFonts w:ascii="Tahoma" w:hAnsi="Tahoma" w:cs="Tahoma"/>
          <w:i/>
          <w:sz w:val="22"/>
          <w:szCs w:val="22"/>
        </w:rPr>
        <w:t xml:space="preserve">Eltern könnten dann die Entscheidung treffen auf die Zeugung eines Kindes zu verzichten. </w:t>
      </w:r>
      <w:r w:rsidR="007554FF" w:rsidRPr="00087BFE">
        <w:rPr>
          <w:rFonts w:ascii="Tahoma" w:hAnsi="Tahoma" w:cs="Tahoma"/>
          <w:i/>
          <w:sz w:val="22"/>
          <w:szCs w:val="22"/>
        </w:rPr>
        <w:t>Dadurch ließen sich Erbkrankheiten dieser Art stark z</w:t>
      </w:r>
      <w:r w:rsidR="007554FF" w:rsidRPr="00087BFE">
        <w:rPr>
          <w:rFonts w:ascii="Tahoma" w:hAnsi="Tahoma" w:cs="Tahoma"/>
          <w:i/>
          <w:sz w:val="22"/>
          <w:szCs w:val="22"/>
        </w:rPr>
        <w:t>u</w:t>
      </w:r>
      <w:r w:rsidR="007554FF" w:rsidRPr="00087BFE">
        <w:rPr>
          <w:rFonts w:ascii="Tahoma" w:hAnsi="Tahoma" w:cs="Tahoma"/>
          <w:i/>
          <w:sz w:val="22"/>
          <w:szCs w:val="22"/>
        </w:rPr>
        <w:t>rückdrängen.</w:t>
      </w:r>
    </w:p>
    <w:p w:rsidR="007554FF" w:rsidRPr="00087BFE" w:rsidRDefault="007554FF" w:rsidP="001E7C13">
      <w:pPr>
        <w:autoSpaceDE w:val="0"/>
        <w:autoSpaceDN w:val="0"/>
        <w:adjustRightInd w:val="0"/>
        <w:ind w:left="360"/>
        <w:jc w:val="both"/>
        <w:rPr>
          <w:rFonts w:ascii="Tahoma" w:hAnsi="Tahoma" w:cs="Tahoma"/>
          <w:i/>
          <w:sz w:val="22"/>
          <w:szCs w:val="22"/>
        </w:rPr>
      </w:pPr>
      <w:r w:rsidRPr="00087BFE">
        <w:rPr>
          <w:rFonts w:ascii="Tahoma" w:hAnsi="Tahoma" w:cs="Tahoma"/>
          <w:i/>
          <w:sz w:val="22"/>
          <w:szCs w:val="22"/>
        </w:rPr>
        <w:t>Prinzipiell könnte Hä</w:t>
      </w:r>
      <w:r w:rsidR="0065450C">
        <w:rPr>
          <w:rFonts w:ascii="Tahoma" w:hAnsi="Tahoma" w:cs="Tahoma"/>
          <w:i/>
          <w:sz w:val="22"/>
          <w:szCs w:val="22"/>
        </w:rPr>
        <w:t>mophilie A durch eine Mutation aber auch j</w:t>
      </w:r>
      <w:r w:rsidRPr="00087BFE">
        <w:rPr>
          <w:rFonts w:ascii="Tahoma" w:hAnsi="Tahoma" w:cs="Tahoma"/>
          <w:i/>
          <w:sz w:val="22"/>
          <w:szCs w:val="22"/>
        </w:rPr>
        <w:t>ederzeit erneut auftreten.</w:t>
      </w:r>
    </w:p>
    <w:p w:rsidR="0095142D" w:rsidRDefault="0095142D" w:rsidP="00F20528">
      <w:pPr>
        <w:jc w:val="both"/>
        <w:rPr>
          <w:rFonts w:ascii="Tahoma" w:hAnsi="Tahoma" w:cs="Tahoma"/>
          <w:b/>
          <w:sz w:val="22"/>
          <w:szCs w:val="22"/>
        </w:rPr>
        <w:sectPr w:rsidR="0095142D" w:rsidSect="00034D3A">
          <w:footerReference w:type="default" r:id="rId40"/>
          <w:pgSz w:w="11906" w:h="16838"/>
          <w:pgMar w:top="1134" w:right="1134" w:bottom="1134" w:left="1134" w:header="708" w:footer="708" w:gutter="0"/>
          <w:cols w:space="708"/>
          <w:docGrid w:linePitch="360"/>
        </w:sectPr>
      </w:pPr>
    </w:p>
    <w:p w:rsidR="00EA38D5" w:rsidRPr="00910FF1" w:rsidRDefault="00EA38D5" w:rsidP="00F20528">
      <w:pPr>
        <w:jc w:val="both"/>
        <w:rPr>
          <w:rFonts w:ascii="Tahoma" w:hAnsi="Tahoma" w:cs="Tahoma"/>
          <w:b/>
          <w:sz w:val="22"/>
          <w:szCs w:val="22"/>
        </w:rPr>
      </w:pPr>
      <w:r w:rsidRPr="00EA38D5">
        <w:rPr>
          <w:rFonts w:ascii="Tahoma" w:hAnsi="Tahoma" w:cs="Tahoma"/>
          <w:b/>
          <w:sz w:val="22"/>
          <w:szCs w:val="22"/>
        </w:rPr>
        <w:lastRenderedPageBreak/>
        <w:t>Literatur</w:t>
      </w:r>
    </w:p>
    <w:p w:rsidR="00160063" w:rsidRDefault="00160063" w:rsidP="00160063">
      <w:pPr>
        <w:pStyle w:val="Literaturverzeichnis"/>
        <w:spacing w:before="120" w:after="120"/>
        <w:ind w:left="794" w:hanging="794"/>
        <w:rPr>
          <w:rFonts w:ascii="Tahoma" w:hAnsi="Tahoma" w:cs="Tahoma"/>
          <w:noProof/>
          <w:sz w:val="22"/>
          <w:szCs w:val="22"/>
        </w:rPr>
      </w:pPr>
      <w:r w:rsidRPr="00160063">
        <w:rPr>
          <w:rFonts w:ascii="Tahoma" w:hAnsi="Tahoma" w:cs="Tahoma"/>
          <w:noProof/>
          <w:sz w:val="22"/>
          <w:szCs w:val="22"/>
        </w:rPr>
        <w:t xml:space="preserve">Betz, E., Reutter, K., Mecke, D., &amp; Ritter, H. (2007). </w:t>
      </w:r>
      <w:r w:rsidRPr="00160063">
        <w:rPr>
          <w:rFonts w:ascii="Tahoma" w:hAnsi="Tahoma" w:cs="Tahoma"/>
          <w:i/>
          <w:iCs/>
          <w:noProof/>
          <w:sz w:val="22"/>
          <w:szCs w:val="22"/>
        </w:rPr>
        <w:t>Mörike/Betz/Mergenthaler Biologie des Menschen</w:t>
      </w:r>
      <w:r w:rsidRPr="00160063">
        <w:rPr>
          <w:rFonts w:ascii="Tahoma" w:hAnsi="Tahoma" w:cs="Tahoma"/>
          <w:noProof/>
          <w:sz w:val="22"/>
          <w:szCs w:val="22"/>
        </w:rPr>
        <w:t xml:space="preserve"> (15. Auflage Ausg.). Hamburg: Nikol Verlagsgesellschaft mbH &amp; Co. KG.</w:t>
      </w:r>
    </w:p>
    <w:p w:rsidR="00544E5A" w:rsidRPr="00544E5A" w:rsidRDefault="00544E5A" w:rsidP="00544E5A">
      <w:pPr>
        <w:pStyle w:val="Literaturverzeichnis"/>
        <w:rPr>
          <w:rFonts w:ascii="Tahoma" w:hAnsi="Tahoma" w:cs="Tahoma"/>
          <w:noProof/>
          <w:sz w:val="22"/>
          <w:szCs w:val="22"/>
        </w:rPr>
      </w:pPr>
      <w:r w:rsidRPr="00544E5A">
        <w:rPr>
          <w:rFonts w:ascii="Tahoma" w:hAnsi="Tahoma" w:cs="Tahoma"/>
          <w:noProof/>
          <w:sz w:val="22"/>
          <w:szCs w:val="22"/>
        </w:rPr>
        <w:t xml:space="preserve">Fesch, C. (2000). </w:t>
      </w:r>
      <w:r w:rsidRPr="00544E5A">
        <w:rPr>
          <w:rFonts w:ascii="Tahoma" w:hAnsi="Tahoma" w:cs="Tahoma"/>
          <w:i/>
          <w:iCs/>
          <w:noProof/>
          <w:sz w:val="22"/>
          <w:szCs w:val="22"/>
        </w:rPr>
        <w:t>Genetische Tests.Wie funktionieren sie, und was sagen sie aus?</w:t>
      </w:r>
      <w:r w:rsidRPr="00544E5A">
        <w:rPr>
          <w:rFonts w:ascii="Tahoma" w:hAnsi="Tahoma" w:cs="Tahoma"/>
          <w:noProof/>
          <w:sz w:val="22"/>
          <w:szCs w:val="22"/>
        </w:rPr>
        <w:t xml:space="preserve"> Frankfurt am Main: Fischer Taschenbuch Verlag GmbH.</w:t>
      </w:r>
    </w:p>
    <w:p w:rsidR="00EA38D5" w:rsidRDefault="0065450C" w:rsidP="00910FF1">
      <w:pPr>
        <w:pStyle w:val="Literaturverzeichnis"/>
        <w:spacing w:before="120" w:after="120"/>
        <w:ind w:left="794" w:hanging="794"/>
        <w:rPr>
          <w:rFonts w:ascii="Tahoma" w:hAnsi="Tahoma" w:cs="Tahoma"/>
          <w:noProof/>
          <w:sz w:val="22"/>
          <w:szCs w:val="22"/>
        </w:rPr>
      </w:pPr>
      <w:r>
        <w:rPr>
          <w:rFonts w:ascii="Tahoma" w:hAnsi="Tahoma" w:cs="Tahoma"/>
          <w:noProof/>
          <w:sz w:val="22"/>
          <w:szCs w:val="22"/>
        </w:rPr>
        <w:t xml:space="preserve">Read, A., &amp; Donnai </w:t>
      </w:r>
      <w:r w:rsidR="00EA38D5" w:rsidRPr="00910FF1">
        <w:rPr>
          <w:rFonts w:ascii="Tahoma" w:hAnsi="Tahoma" w:cs="Tahoma"/>
          <w:noProof/>
          <w:sz w:val="22"/>
          <w:szCs w:val="22"/>
        </w:rPr>
        <w:t xml:space="preserve">(2008). </w:t>
      </w:r>
      <w:r w:rsidR="00EA38D5" w:rsidRPr="00910FF1">
        <w:rPr>
          <w:rFonts w:ascii="Tahoma" w:hAnsi="Tahoma" w:cs="Tahoma"/>
          <w:i/>
          <w:iCs/>
          <w:noProof/>
          <w:sz w:val="22"/>
          <w:szCs w:val="22"/>
        </w:rPr>
        <w:t>Angewandte Humangenetik</w:t>
      </w:r>
      <w:r w:rsidR="00EA38D5" w:rsidRPr="00910FF1">
        <w:rPr>
          <w:rFonts w:ascii="Tahoma" w:hAnsi="Tahoma" w:cs="Tahoma"/>
          <w:noProof/>
          <w:sz w:val="22"/>
          <w:szCs w:val="22"/>
        </w:rPr>
        <w:t xml:space="preserve"> (1. Auflage</w:t>
      </w:r>
      <w:r w:rsidR="00910FF1">
        <w:rPr>
          <w:rFonts w:ascii="Tahoma" w:hAnsi="Tahoma" w:cs="Tahoma"/>
          <w:noProof/>
          <w:sz w:val="22"/>
          <w:szCs w:val="22"/>
        </w:rPr>
        <w:t>). (O. Rieß, J. Zschocke, Hrsg.</w:t>
      </w:r>
      <w:r w:rsidR="00EA38D5" w:rsidRPr="00910FF1">
        <w:rPr>
          <w:rFonts w:ascii="Tahoma" w:hAnsi="Tahoma" w:cs="Tahoma"/>
          <w:noProof/>
          <w:sz w:val="22"/>
          <w:szCs w:val="22"/>
        </w:rPr>
        <w:t>) Berlin, New York: Walter de Gruyter.</w:t>
      </w:r>
    </w:p>
    <w:p w:rsidR="0065450C" w:rsidRPr="0065450C" w:rsidRDefault="0065450C" w:rsidP="0065450C">
      <w:pPr>
        <w:pStyle w:val="Literaturverzeichnis"/>
        <w:rPr>
          <w:rFonts w:ascii="Tahoma" w:hAnsi="Tahoma" w:cs="Tahoma"/>
          <w:noProof/>
          <w:sz w:val="22"/>
          <w:szCs w:val="22"/>
        </w:rPr>
      </w:pPr>
      <w:r w:rsidRPr="0065450C">
        <w:rPr>
          <w:rFonts w:ascii="Tahoma" w:hAnsi="Tahoma" w:cs="Tahoma"/>
          <w:noProof/>
          <w:sz w:val="22"/>
          <w:szCs w:val="22"/>
        </w:rPr>
        <w:t xml:space="preserve">Starck, D. (1975). </w:t>
      </w:r>
      <w:r w:rsidRPr="0065450C">
        <w:rPr>
          <w:rFonts w:ascii="Tahoma" w:hAnsi="Tahoma" w:cs="Tahoma"/>
          <w:i/>
          <w:iCs/>
          <w:noProof/>
          <w:sz w:val="22"/>
          <w:szCs w:val="22"/>
        </w:rPr>
        <w:t>Embryologie. Ein Lehrbuch auf allgemein biologischer Grundlage</w:t>
      </w:r>
      <w:r w:rsidRPr="0065450C">
        <w:rPr>
          <w:rFonts w:ascii="Tahoma" w:hAnsi="Tahoma" w:cs="Tahoma"/>
          <w:noProof/>
          <w:sz w:val="22"/>
          <w:szCs w:val="22"/>
        </w:rPr>
        <w:t xml:space="preserve"> (3. Auflage Ausg.). Stuttgart: Georg Thieme Verlag.</w:t>
      </w:r>
    </w:p>
    <w:p w:rsidR="0065450C" w:rsidRPr="0065450C" w:rsidRDefault="0065450C" w:rsidP="0065450C"/>
    <w:p w:rsidR="00CC5256" w:rsidRDefault="00EA38D5" w:rsidP="00F20528">
      <w:pPr>
        <w:jc w:val="both"/>
        <w:rPr>
          <w:rFonts w:ascii="Tahoma" w:hAnsi="Tahoma" w:cs="Tahoma"/>
          <w:b/>
          <w:sz w:val="22"/>
          <w:szCs w:val="22"/>
        </w:rPr>
      </w:pPr>
      <w:r w:rsidRPr="00EA38D5">
        <w:rPr>
          <w:rFonts w:ascii="Tahoma" w:hAnsi="Tahoma" w:cs="Tahoma"/>
          <w:b/>
          <w:sz w:val="22"/>
          <w:szCs w:val="22"/>
        </w:rPr>
        <w:t>Internet-</w:t>
      </w:r>
      <w:r w:rsidR="00CC5256">
        <w:rPr>
          <w:rFonts w:ascii="Tahoma" w:hAnsi="Tahoma" w:cs="Tahoma"/>
          <w:b/>
          <w:sz w:val="22"/>
          <w:szCs w:val="22"/>
        </w:rPr>
        <w:t>Quellen:</w:t>
      </w:r>
    </w:p>
    <w:p w:rsidR="00856DC2" w:rsidRPr="00856DC2" w:rsidRDefault="00856DC2" w:rsidP="00856DC2">
      <w:pPr>
        <w:spacing w:before="120" w:after="120"/>
        <w:ind w:left="794" w:hanging="794"/>
        <w:rPr>
          <w:rFonts w:ascii="Tahoma" w:hAnsi="Tahoma" w:cs="Tahoma"/>
          <w:sz w:val="22"/>
          <w:szCs w:val="22"/>
        </w:rPr>
      </w:pPr>
      <w:r w:rsidRPr="007E637E">
        <w:rPr>
          <w:rFonts w:ascii="Tahoma" w:hAnsi="Tahoma" w:cs="Tahoma"/>
          <w:sz w:val="22"/>
          <w:szCs w:val="22"/>
        </w:rPr>
        <w:t xml:space="preserve">„Albinismus“. In: Wikipedia, Die freie Enzyklopädie. Bearbeitungsstand: 29. August 2010, 23:42 UTC. URL: </w:t>
      </w:r>
      <w:hyperlink r:id="rId41" w:history="1">
        <w:r w:rsidRPr="007E637E">
          <w:rPr>
            <w:rStyle w:val="Hyperlink"/>
            <w:rFonts w:ascii="Tahoma" w:hAnsi="Tahoma" w:cs="Tahoma"/>
            <w:sz w:val="22"/>
            <w:szCs w:val="22"/>
          </w:rPr>
          <w:t>http://de.wikipedia.org/w/index.php?title=Albinismus&amp;oldid=78443641</w:t>
        </w:r>
      </w:hyperlink>
      <w:r w:rsidRPr="007E637E">
        <w:rPr>
          <w:rFonts w:ascii="Tahoma" w:hAnsi="Tahoma" w:cs="Tahoma"/>
          <w:sz w:val="22"/>
          <w:szCs w:val="22"/>
        </w:rPr>
        <w:t xml:space="preserve"> (Abg</w:t>
      </w:r>
      <w:r w:rsidRPr="007E637E">
        <w:rPr>
          <w:rFonts w:ascii="Tahoma" w:hAnsi="Tahoma" w:cs="Tahoma"/>
          <w:sz w:val="22"/>
          <w:szCs w:val="22"/>
        </w:rPr>
        <w:t>e</w:t>
      </w:r>
      <w:r w:rsidRPr="007E637E">
        <w:rPr>
          <w:rFonts w:ascii="Tahoma" w:hAnsi="Tahoma" w:cs="Tahoma"/>
          <w:sz w:val="22"/>
          <w:szCs w:val="22"/>
        </w:rPr>
        <w:t>rufen: 30. August 2010, 13:35 UTC)</w:t>
      </w:r>
    </w:p>
    <w:p w:rsidR="00856DC2" w:rsidRPr="00856DC2" w:rsidRDefault="00856DC2" w:rsidP="00856DC2">
      <w:pPr>
        <w:spacing w:before="120" w:after="120"/>
        <w:ind w:left="794" w:hanging="794"/>
        <w:rPr>
          <w:rFonts w:ascii="Tahoma" w:hAnsi="Tahoma" w:cs="Tahoma"/>
          <w:sz w:val="22"/>
          <w:szCs w:val="22"/>
        </w:rPr>
      </w:pPr>
      <w:r w:rsidRPr="007E637E">
        <w:rPr>
          <w:rFonts w:ascii="Tahoma" w:hAnsi="Tahoma" w:cs="Tahoma"/>
          <w:sz w:val="22"/>
          <w:szCs w:val="22"/>
        </w:rPr>
        <w:t>„Bloch-Sulzberger-Syndrom“. In: Wikipedia, Die freie Enzyklopädie. Bearbeitungsstand: 2. Deze</w:t>
      </w:r>
      <w:r w:rsidRPr="007E637E">
        <w:rPr>
          <w:rFonts w:ascii="Tahoma" w:hAnsi="Tahoma" w:cs="Tahoma"/>
          <w:sz w:val="22"/>
          <w:szCs w:val="22"/>
        </w:rPr>
        <w:t>m</w:t>
      </w:r>
      <w:r w:rsidRPr="007E637E">
        <w:rPr>
          <w:rFonts w:ascii="Tahoma" w:hAnsi="Tahoma" w:cs="Tahoma"/>
          <w:sz w:val="22"/>
          <w:szCs w:val="22"/>
        </w:rPr>
        <w:t xml:space="preserve">ber 2009, 00:24 UTC. URL: </w:t>
      </w:r>
      <w:hyperlink r:id="rId42" w:history="1">
        <w:r w:rsidRPr="007E637E">
          <w:rPr>
            <w:rStyle w:val="Hyperlink"/>
            <w:rFonts w:ascii="Tahoma" w:hAnsi="Tahoma" w:cs="Tahoma"/>
            <w:sz w:val="22"/>
            <w:szCs w:val="22"/>
          </w:rPr>
          <w:t>http://de.wikipedia.org/w/index.php?title=Bloch-Sulzberger-Syndrom&amp;oldid=67509147</w:t>
        </w:r>
      </w:hyperlink>
      <w:r w:rsidRPr="007E637E">
        <w:rPr>
          <w:rFonts w:ascii="Tahoma" w:hAnsi="Tahoma" w:cs="Tahoma"/>
          <w:sz w:val="22"/>
          <w:szCs w:val="22"/>
        </w:rPr>
        <w:t xml:space="preserve"> (Abgerufen: 30. August 2010, 13:37 UTC)</w:t>
      </w:r>
    </w:p>
    <w:p w:rsidR="00856DC2" w:rsidRPr="00856DC2" w:rsidRDefault="00856DC2" w:rsidP="00856DC2">
      <w:pPr>
        <w:spacing w:before="120" w:after="120"/>
        <w:ind w:left="794" w:hanging="794"/>
        <w:rPr>
          <w:rFonts w:ascii="Tahoma" w:hAnsi="Tahoma" w:cs="Tahoma"/>
          <w:sz w:val="22"/>
          <w:szCs w:val="22"/>
        </w:rPr>
      </w:pPr>
      <w:r w:rsidRPr="007E637E">
        <w:rPr>
          <w:rFonts w:ascii="Tahoma" w:hAnsi="Tahoma" w:cs="Tahoma"/>
          <w:sz w:val="22"/>
          <w:szCs w:val="22"/>
        </w:rPr>
        <w:t xml:space="preserve">„Brachydaktylie“. In: Wikipedia, Die freie Enzyklopädie. Bearbeitungsstand: 4. Mai 2010, 21:23 UTC. URL: </w:t>
      </w:r>
      <w:hyperlink r:id="rId43" w:history="1">
        <w:r w:rsidRPr="007E637E">
          <w:rPr>
            <w:rStyle w:val="Hyperlink"/>
            <w:rFonts w:ascii="Tahoma" w:hAnsi="Tahoma" w:cs="Tahoma"/>
            <w:sz w:val="22"/>
            <w:szCs w:val="22"/>
          </w:rPr>
          <w:t>http://de.wikipedia.org/w/index.php?title=Brachydaktylie&amp;oldid=73972857</w:t>
        </w:r>
      </w:hyperlink>
      <w:r w:rsidRPr="007E637E">
        <w:rPr>
          <w:rFonts w:ascii="Tahoma" w:hAnsi="Tahoma" w:cs="Tahoma"/>
          <w:sz w:val="22"/>
          <w:szCs w:val="22"/>
        </w:rPr>
        <w:t xml:space="preserve"> (Abgerufen: 30. August 2010, 13:35 UTC)</w:t>
      </w:r>
    </w:p>
    <w:p w:rsidR="00856DC2" w:rsidRPr="00856DC2" w:rsidRDefault="00856DC2" w:rsidP="00856DC2">
      <w:pPr>
        <w:spacing w:before="120" w:after="120"/>
        <w:ind w:left="794" w:hanging="794"/>
        <w:rPr>
          <w:rFonts w:ascii="Tahoma" w:hAnsi="Tahoma" w:cs="Tahoma"/>
          <w:sz w:val="22"/>
          <w:szCs w:val="22"/>
        </w:rPr>
      </w:pPr>
      <w:r w:rsidRPr="007E637E">
        <w:rPr>
          <w:rFonts w:ascii="Tahoma" w:hAnsi="Tahoma" w:cs="Tahoma"/>
          <w:sz w:val="22"/>
          <w:szCs w:val="22"/>
        </w:rPr>
        <w:t xml:space="preserve">„De-Grouchy-Syndrom“. In: Wikipedia, Die freie Enzyklopädie. Bearbeitungsstand: 14. September 2009, 14:34 UTC. URL: </w:t>
      </w:r>
      <w:hyperlink r:id="rId44" w:history="1">
        <w:r w:rsidRPr="007E637E">
          <w:rPr>
            <w:rStyle w:val="Hyperlink"/>
            <w:rFonts w:ascii="Tahoma" w:hAnsi="Tahoma" w:cs="Tahoma"/>
            <w:sz w:val="22"/>
            <w:szCs w:val="22"/>
          </w:rPr>
          <w:t>http://de.wikipedia.org/w/index.php?title=De-Grouchy-Syndrom&amp;oldid=64504021</w:t>
        </w:r>
      </w:hyperlink>
      <w:r w:rsidRPr="007E637E">
        <w:rPr>
          <w:rFonts w:ascii="Tahoma" w:hAnsi="Tahoma" w:cs="Tahoma"/>
          <w:sz w:val="22"/>
          <w:szCs w:val="22"/>
        </w:rPr>
        <w:t xml:space="preserve"> (Abgerufen: 30. August 2010, 13:34 UTC)</w:t>
      </w:r>
    </w:p>
    <w:p w:rsidR="00353DE2" w:rsidRDefault="007769D5" w:rsidP="00856DC2">
      <w:pPr>
        <w:spacing w:before="120" w:after="120"/>
        <w:ind w:left="794" w:hanging="794"/>
        <w:rPr>
          <w:rFonts w:ascii="Tahoma" w:hAnsi="Tahoma" w:cs="Tahoma"/>
          <w:sz w:val="22"/>
          <w:szCs w:val="22"/>
        </w:rPr>
      </w:pPr>
      <w:r w:rsidRPr="007E637E">
        <w:rPr>
          <w:rFonts w:ascii="Tahoma" w:hAnsi="Tahoma" w:cs="Tahoma"/>
          <w:sz w:val="22"/>
          <w:szCs w:val="22"/>
        </w:rPr>
        <w:t xml:space="preserve">„Down-Syndrom“. In: Wikipedia, Die freie Enzyklopädie. Bearbeitungsstand: 10. August 2010, 22:37 UTC. URL: </w:t>
      </w:r>
      <w:hyperlink r:id="rId45" w:history="1">
        <w:r w:rsidRPr="007E637E">
          <w:rPr>
            <w:rStyle w:val="Hyperlink"/>
            <w:rFonts w:ascii="Tahoma" w:hAnsi="Tahoma" w:cs="Tahoma"/>
            <w:sz w:val="22"/>
            <w:szCs w:val="22"/>
          </w:rPr>
          <w:t>http://de.wikipedia.org/w/index.php?title=Down-Syndrom&amp;oldid=77695316</w:t>
        </w:r>
      </w:hyperlink>
      <w:r w:rsidRPr="007E637E">
        <w:rPr>
          <w:rFonts w:ascii="Tahoma" w:hAnsi="Tahoma" w:cs="Tahoma"/>
          <w:sz w:val="22"/>
          <w:szCs w:val="22"/>
        </w:rPr>
        <w:t xml:space="preserve"> (Abgerufen: 30. August 2010, 13:30 UTC)</w:t>
      </w:r>
    </w:p>
    <w:p w:rsidR="00856DC2" w:rsidRDefault="00856DC2" w:rsidP="00856DC2">
      <w:pPr>
        <w:spacing w:before="120" w:after="120"/>
        <w:ind w:left="794" w:hanging="794"/>
        <w:rPr>
          <w:rFonts w:ascii="Tahoma" w:hAnsi="Tahoma" w:cs="Tahoma"/>
          <w:sz w:val="22"/>
          <w:szCs w:val="22"/>
        </w:rPr>
      </w:pPr>
      <w:r w:rsidRPr="007E637E">
        <w:rPr>
          <w:rFonts w:ascii="Tahoma" w:hAnsi="Tahoma" w:cs="Tahoma"/>
          <w:sz w:val="22"/>
          <w:szCs w:val="22"/>
        </w:rPr>
        <w:t xml:space="preserve">„Edwards-Syndrom“. In: Wikipedia, Die freie Enzyklopädie. Bearbeitungsstand: 4. August 2010, 21:08 UTC. URL: </w:t>
      </w:r>
      <w:hyperlink r:id="rId46" w:history="1">
        <w:r w:rsidRPr="007E637E">
          <w:rPr>
            <w:rStyle w:val="Hyperlink"/>
            <w:rFonts w:ascii="Tahoma" w:hAnsi="Tahoma" w:cs="Tahoma"/>
            <w:sz w:val="22"/>
            <w:szCs w:val="22"/>
          </w:rPr>
          <w:t>http://de.wikipedia.org/w/index.php?title=Edwards-Syndrom&amp;oldid=77447076</w:t>
        </w:r>
      </w:hyperlink>
      <w:r w:rsidRPr="007E637E">
        <w:rPr>
          <w:rFonts w:ascii="Tahoma" w:hAnsi="Tahoma" w:cs="Tahoma"/>
          <w:sz w:val="22"/>
          <w:szCs w:val="22"/>
        </w:rPr>
        <w:t xml:space="preserve"> (Abgerufen: 30. August 2010, 13:32 UTC)</w:t>
      </w:r>
    </w:p>
    <w:p w:rsidR="00856DC2" w:rsidRDefault="00856DC2" w:rsidP="00856DC2">
      <w:pPr>
        <w:spacing w:before="120" w:after="120"/>
        <w:ind w:left="794" w:hanging="794"/>
        <w:rPr>
          <w:rFonts w:ascii="Tahoma" w:hAnsi="Tahoma" w:cs="Tahoma"/>
          <w:sz w:val="22"/>
          <w:szCs w:val="22"/>
        </w:rPr>
      </w:pPr>
      <w:r w:rsidRPr="007E637E">
        <w:rPr>
          <w:rFonts w:ascii="Tahoma" w:hAnsi="Tahoma" w:cs="Tahoma"/>
          <w:sz w:val="22"/>
          <w:szCs w:val="22"/>
        </w:rPr>
        <w:t xml:space="preserve">„Erbkrankheit“. In: Wikipedia, Die freie Enzyklopädie. Bearbeitungsstand: 20. August 2010, 14:00 UTC. URL: </w:t>
      </w:r>
      <w:hyperlink r:id="rId47" w:history="1">
        <w:r w:rsidRPr="007E637E">
          <w:rPr>
            <w:rStyle w:val="Hyperlink"/>
            <w:rFonts w:ascii="Tahoma" w:hAnsi="Tahoma" w:cs="Tahoma"/>
            <w:sz w:val="22"/>
            <w:szCs w:val="22"/>
          </w:rPr>
          <w:t>http://de.wikipedia.org/w/index.php?title=Erbkrankheit&amp;oldid=78074802</w:t>
        </w:r>
      </w:hyperlink>
      <w:r w:rsidRPr="007E637E">
        <w:rPr>
          <w:rFonts w:ascii="Tahoma" w:hAnsi="Tahoma" w:cs="Tahoma"/>
          <w:sz w:val="22"/>
          <w:szCs w:val="22"/>
        </w:rPr>
        <w:t xml:space="preserve"> (A</w:t>
      </w:r>
      <w:r w:rsidRPr="007E637E">
        <w:rPr>
          <w:rFonts w:ascii="Tahoma" w:hAnsi="Tahoma" w:cs="Tahoma"/>
          <w:sz w:val="22"/>
          <w:szCs w:val="22"/>
        </w:rPr>
        <w:t>b</w:t>
      </w:r>
      <w:r w:rsidRPr="007E637E">
        <w:rPr>
          <w:rFonts w:ascii="Tahoma" w:hAnsi="Tahoma" w:cs="Tahoma"/>
          <w:sz w:val="22"/>
          <w:szCs w:val="22"/>
        </w:rPr>
        <w:t>gerufen: 30. August 2010, 13:33 UTC)</w:t>
      </w:r>
    </w:p>
    <w:p w:rsidR="00856DC2" w:rsidRDefault="00856DC2" w:rsidP="00856DC2">
      <w:pPr>
        <w:spacing w:before="120" w:after="120"/>
        <w:ind w:left="794" w:hanging="794"/>
        <w:rPr>
          <w:rFonts w:ascii="Tahoma" w:hAnsi="Tahoma" w:cs="Tahoma"/>
          <w:sz w:val="22"/>
          <w:szCs w:val="22"/>
        </w:rPr>
      </w:pPr>
      <w:r w:rsidRPr="007E637E">
        <w:rPr>
          <w:rFonts w:ascii="Tahoma" w:hAnsi="Tahoma" w:cs="Tahoma"/>
          <w:sz w:val="22"/>
          <w:szCs w:val="22"/>
        </w:rPr>
        <w:t>„</w:t>
      </w:r>
      <w:proofErr w:type="spellStart"/>
      <w:r w:rsidRPr="007E637E">
        <w:rPr>
          <w:rFonts w:ascii="Tahoma" w:hAnsi="Tahoma" w:cs="Tahoma"/>
          <w:sz w:val="22"/>
          <w:szCs w:val="22"/>
        </w:rPr>
        <w:t>Galaktosämie</w:t>
      </w:r>
      <w:proofErr w:type="spellEnd"/>
      <w:r w:rsidRPr="007E637E">
        <w:rPr>
          <w:rFonts w:ascii="Tahoma" w:hAnsi="Tahoma" w:cs="Tahoma"/>
          <w:sz w:val="22"/>
          <w:szCs w:val="22"/>
        </w:rPr>
        <w:t xml:space="preserve">“. In: Wikipedia, Die freie Enzyklopädie. Bearbeitungsstand: 10. Juli 2010, 06:14 UTC. URL: </w:t>
      </w:r>
      <w:hyperlink r:id="rId48" w:history="1">
        <w:r w:rsidRPr="007E637E">
          <w:rPr>
            <w:rStyle w:val="Hyperlink"/>
            <w:rFonts w:ascii="Tahoma" w:hAnsi="Tahoma" w:cs="Tahoma"/>
            <w:sz w:val="22"/>
            <w:szCs w:val="22"/>
          </w:rPr>
          <w:t>http://de.wikipedia.org/w/index.php?title=Galaktos%C3%A4mie&amp;oldid=76506831</w:t>
        </w:r>
      </w:hyperlink>
      <w:r w:rsidRPr="007E637E">
        <w:rPr>
          <w:rFonts w:ascii="Tahoma" w:hAnsi="Tahoma" w:cs="Tahoma"/>
          <w:sz w:val="22"/>
          <w:szCs w:val="22"/>
        </w:rPr>
        <w:t xml:space="preserve"> (Abg</w:t>
      </w:r>
      <w:r w:rsidRPr="007E637E">
        <w:rPr>
          <w:rFonts w:ascii="Tahoma" w:hAnsi="Tahoma" w:cs="Tahoma"/>
          <w:sz w:val="22"/>
          <w:szCs w:val="22"/>
        </w:rPr>
        <w:t>e</w:t>
      </w:r>
      <w:r w:rsidRPr="007E637E">
        <w:rPr>
          <w:rFonts w:ascii="Tahoma" w:hAnsi="Tahoma" w:cs="Tahoma"/>
          <w:sz w:val="22"/>
          <w:szCs w:val="22"/>
        </w:rPr>
        <w:t>rufen: 30. August 2010, 13:35 UTC)</w:t>
      </w:r>
    </w:p>
    <w:p w:rsidR="00856DC2" w:rsidRDefault="005E5920" w:rsidP="00856DC2">
      <w:pPr>
        <w:spacing w:before="120" w:after="120"/>
        <w:ind w:left="794" w:hanging="794"/>
        <w:rPr>
          <w:rFonts w:ascii="Tahoma" w:hAnsi="Tahoma" w:cs="Tahoma"/>
          <w:sz w:val="22"/>
          <w:szCs w:val="22"/>
        </w:rPr>
      </w:pPr>
      <w:r w:rsidRPr="007E637E">
        <w:rPr>
          <w:rFonts w:ascii="Tahoma" w:hAnsi="Tahoma" w:cs="Tahoma"/>
          <w:sz w:val="22"/>
          <w:szCs w:val="22"/>
        </w:rPr>
        <w:t xml:space="preserve"> </w:t>
      </w:r>
      <w:r w:rsidR="00856DC2" w:rsidRPr="007E637E">
        <w:rPr>
          <w:rFonts w:ascii="Tahoma" w:hAnsi="Tahoma" w:cs="Tahoma"/>
          <w:sz w:val="22"/>
          <w:szCs w:val="22"/>
        </w:rPr>
        <w:t xml:space="preserve">„Hämophilie“. In: Wikipedia, Die freie Enzyklopädie. Bearbeitungsstand: 11. August 2010, 15:51 UTC. URL: </w:t>
      </w:r>
      <w:hyperlink r:id="rId49" w:history="1">
        <w:r w:rsidR="00856DC2" w:rsidRPr="007E637E">
          <w:rPr>
            <w:rStyle w:val="Hyperlink"/>
            <w:rFonts w:ascii="Tahoma" w:hAnsi="Tahoma" w:cs="Tahoma"/>
            <w:sz w:val="22"/>
            <w:szCs w:val="22"/>
          </w:rPr>
          <w:t>http://de.wikipedia.org/w/index.php?title=H%C3%A4mophilie&amp;oldid=77721935</w:t>
        </w:r>
      </w:hyperlink>
      <w:r w:rsidR="00856DC2" w:rsidRPr="007E637E">
        <w:rPr>
          <w:rFonts w:ascii="Tahoma" w:hAnsi="Tahoma" w:cs="Tahoma"/>
          <w:sz w:val="22"/>
          <w:szCs w:val="22"/>
        </w:rPr>
        <w:t xml:space="preserve"> (Abger</w:t>
      </w:r>
      <w:r w:rsidR="00856DC2" w:rsidRPr="007E637E">
        <w:rPr>
          <w:rFonts w:ascii="Tahoma" w:hAnsi="Tahoma" w:cs="Tahoma"/>
          <w:sz w:val="22"/>
          <w:szCs w:val="22"/>
        </w:rPr>
        <w:t>u</w:t>
      </w:r>
      <w:r w:rsidR="00856DC2" w:rsidRPr="007E637E">
        <w:rPr>
          <w:rFonts w:ascii="Tahoma" w:hAnsi="Tahoma" w:cs="Tahoma"/>
          <w:sz w:val="22"/>
          <w:szCs w:val="22"/>
        </w:rPr>
        <w:t xml:space="preserve">fen: 30. </w:t>
      </w:r>
      <w:r w:rsidR="00856DC2" w:rsidRPr="00856DC2">
        <w:rPr>
          <w:rFonts w:ascii="Tahoma" w:hAnsi="Tahoma" w:cs="Tahoma"/>
          <w:sz w:val="22"/>
          <w:szCs w:val="22"/>
        </w:rPr>
        <w:t>August 2010, 13:37 UTC)</w:t>
      </w:r>
    </w:p>
    <w:p w:rsidR="00856DC2" w:rsidRDefault="00856DC2" w:rsidP="00856DC2">
      <w:pPr>
        <w:spacing w:before="120" w:after="120"/>
        <w:ind w:left="794" w:hanging="794"/>
        <w:rPr>
          <w:rFonts w:ascii="Tahoma" w:hAnsi="Tahoma" w:cs="Tahoma"/>
          <w:sz w:val="22"/>
          <w:szCs w:val="22"/>
        </w:rPr>
      </w:pPr>
      <w:r w:rsidRPr="007E637E">
        <w:rPr>
          <w:rFonts w:ascii="Tahoma" w:hAnsi="Tahoma" w:cs="Tahoma"/>
          <w:sz w:val="22"/>
          <w:szCs w:val="22"/>
        </w:rPr>
        <w:t xml:space="preserve">„Ichthyose“. In: Wikipedia, Die freie Enzyklopädie. Bearbeitungsstand: 23. August 2010, 15:58 UTC. URL: </w:t>
      </w:r>
      <w:hyperlink r:id="rId50" w:history="1">
        <w:r w:rsidRPr="007E637E">
          <w:rPr>
            <w:rStyle w:val="Hyperlink"/>
            <w:rFonts w:ascii="Tahoma" w:hAnsi="Tahoma" w:cs="Tahoma"/>
            <w:sz w:val="22"/>
            <w:szCs w:val="22"/>
          </w:rPr>
          <w:t>http://de.wikipedia.org/w/index.php?title=Ichthyose&amp;oldid=78193412</w:t>
        </w:r>
      </w:hyperlink>
      <w:r w:rsidRPr="007E637E">
        <w:rPr>
          <w:rFonts w:ascii="Tahoma" w:hAnsi="Tahoma" w:cs="Tahoma"/>
          <w:sz w:val="22"/>
          <w:szCs w:val="22"/>
        </w:rPr>
        <w:t xml:space="preserve"> (Abger</w:t>
      </w:r>
      <w:r w:rsidRPr="007E637E">
        <w:rPr>
          <w:rFonts w:ascii="Tahoma" w:hAnsi="Tahoma" w:cs="Tahoma"/>
          <w:sz w:val="22"/>
          <w:szCs w:val="22"/>
        </w:rPr>
        <w:t>u</w:t>
      </w:r>
      <w:r w:rsidRPr="007E637E">
        <w:rPr>
          <w:rFonts w:ascii="Tahoma" w:hAnsi="Tahoma" w:cs="Tahoma"/>
          <w:sz w:val="22"/>
          <w:szCs w:val="22"/>
        </w:rPr>
        <w:t>fen: 30. August 2010, 13:37 UTC)</w:t>
      </w:r>
    </w:p>
    <w:p w:rsidR="00856DC2" w:rsidRDefault="00856DC2" w:rsidP="00856DC2">
      <w:pPr>
        <w:spacing w:before="120" w:after="120"/>
        <w:ind w:left="794" w:hanging="794"/>
        <w:rPr>
          <w:rFonts w:ascii="Tahoma" w:hAnsi="Tahoma" w:cs="Tahoma"/>
          <w:sz w:val="22"/>
          <w:szCs w:val="22"/>
        </w:rPr>
      </w:pPr>
      <w:r w:rsidRPr="007E637E">
        <w:rPr>
          <w:rFonts w:ascii="Tahoma" w:hAnsi="Tahoma" w:cs="Tahoma"/>
          <w:sz w:val="22"/>
          <w:szCs w:val="22"/>
        </w:rPr>
        <w:t xml:space="preserve">„Katzenschrei-Syndrom“. In: Wikipedia, Die freie Enzyklopädie. Bearbeitungsstand: 23. Juli 2010, 02:11 UTC. URL: </w:t>
      </w:r>
      <w:hyperlink r:id="rId51" w:history="1">
        <w:r w:rsidRPr="007E637E">
          <w:rPr>
            <w:rStyle w:val="Hyperlink"/>
            <w:rFonts w:ascii="Tahoma" w:hAnsi="Tahoma" w:cs="Tahoma"/>
            <w:sz w:val="22"/>
            <w:szCs w:val="22"/>
          </w:rPr>
          <w:t>http://de.wikipedia.org/w/index.php?title=Katzenschrei-Syndrom&amp;oldid=76969391</w:t>
        </w:r>
      </w:hyperlink>
      <w:r w:rsidRPr="007E637E">
        <w:rPr>
          <w:rFonts w:ascii="Tahoma" w:hAnsi="Tahoma" w:cs="Tahoma"/>
          <w:sz w:val="22"/>
          <w:szCs w:val="22"/>
        </w:rPr>
        <w:t xml:space="preserve"> (Abgerufen: 30. August 2010, 13:33 UTC)</w:t>
      </w:r>
    </w:p>
    <w:p w:rsidR="00856DC2" w:rsidRDefault="00856DC2" w:rsidP="00856DC2">
      <w:pPr>
        <w:spacing w:before="120" w:after="120"/>
        <w:ind w:left="794" w:hanging="794"/>
        <w:rPr>
          <w:rFonts w:ascii="Tahoma" w:hAnsi="Tahoma" w:cs="Tahoma"/>
          <w:sz w:val="22"/>
          <w:szCs w:val="22"/>
        </w:rPr>
      </w:pPr>
      <w:r w:rsidRPr="007E637E">
        <w:rPr>
          <w:rFonts w:ascii="Tahoma" w:hAnsi="Tahoma" w:cs="Tahoma"/>
          <w:sz w:val="22"/>
          <w:szCs w:val="22"/>
        </w:rPr>
        <w:lastRenderedPageBreak/>
        <w:t>„</w:t>
      </w:r>
      <w:proofErr w:type="spellStart"/>
      <w:r w:rsidRPr="007E637E">
        <w:rPr>
          <w:rFonts w:ascii="Tahoma" w:hAnsi="Tahoma" w:cs="Tahoma"/>
          <w:sz w:val="22"/>
          <w:szCs w:val="22"/>
        </w:rPr>
        <w:t>Klinefelter</w:t>
      </w:r>
      <w:proofErr w:type="spellEnd"/>
      <w:r w:rsidRPr="007E637E">
        <w:rPr>
          <w:rFonts w:ascii="Tahoma" w:hAnsi="Tahoma" w:cs="Tahoma"/>
          <w:sz w:val="22"/>
          <w:szCs w:val="22"/>
        </w:rPr>
        <w:t xml:space="preserve">-Syndrom“. In: Wikipedia, Die freie Enzyklopädie. Bearbeitungsstand: 28. Juli 2010, 13:18 UTC. URL: </w:t>
      </w:r>
      <w:hyperlink r:id="rId52" w:history="1">
        <w:r w:rsidRPr="007E637E">
          <w:rPr>
            <w:rStyle w:val="Hyperlink"/>
            <w:rFonts w:ascii="Tahoma" w:hAnsi="Tahoma" w:cs="Tahoma"/>
            <w:sz w:val="22"/>
            <w:szCs w:val="22"/>
          </w:rPr>
          <w:t>http://de.wikipedia.org/w/index.php?title=Klinefelter-Syndrom&amp;oldid=77173839</w:t>
        </w:r>
      </w:hyperlink>
      <w:r w:rsidRPr="007E637E">
        <w:rPr>
          <w:rFonts w:ascii="Tahoma" w:hAnsi="Tahoma" w:cs="Tahoma"/>
          <w:sz w:val="22"/>
          <w:szCs w:val="22"/>
        </w:rPr>
        <w:t xml:space="preserve"> (Abgerufen: 30. August 2010, 13:32 UTC)</w:t>
      </w:r>
    </w:p>
    <w:p w:rsidR="00856DC2" w:rsidRPr="007E637E" w:rsidRDefault="00856DC2" w:rsidP="00856DC2">
      <w:pPr>
        <w:spacing w:before="120" w:after="120"/>
        <w:ind w:left="794" w:hanging="794"/>
        <w:rPr>
          <w:rFonts w:ascii="Tahoma" w:hAnsi="Tahoma" w:cs="Tahoma"/>
          <w:sz w:val="22"/>
          <w:szCs w:val="22"/>
        </w:rPr>
      </w:pPr>
      <w:r w:rsidRPr="007E637E">
        <w:rPr>
          <w:rFonts w:ascii="Tahoma" w:hAnsi="Tahoma" w:cs="Tahoma"/>
          <w:sz w:val="22"/>
          <w:szCs w:val="22"/>
        </w:rPr>
        <w:t>„</w:t>
      </w:r>
      <w:proofErr w:type="spellStart"/>
      <w:r w:rsidRPr="007E637E">
        <w:rPr>
          <w:rFonts w:ascii="Tahoma" w:hAnsi="Tahoma" w:cs="Tahoma"/>
          <w:sz w:val="22"/>
          <w:szCs w:val="22"/>
        </w:rPr>
        <w:t>Marfan</w:t>
      </w:r>
      <w:proofErr w:type="spellEnd"/>
      <w:r w:rsidRPr="007E637E">
        <w:rPr>
          <w:rFonts w:ascii="Tahoma" w:hAnsi="Tahoma" w:cs="Tahoma"/>
          <w:sz w:val="22"/>
          <w:szCs w:val="22"/>
        </w:rPr>
        <w:t xml:space="preserve">-Syndrom“. In: Wikipedia, Die freie Enzyklopädie. Bearbeitungsstand: 27. August 2010, 22:47 UTC. URL: </w:t>
      </w:r>
      <w:hyperlink r:id="rId53" w:history="1">
        <w:r w:rsidRPr="007E637E">
          <w:rPr>
            <w:rStyle w:val="Hyperlink"/>
            <w:rFonts w:ascii="Tahoma" w:hAnsi="Tahoma" w:cs="Tahoma"/>
            <w:sz w:val="22"/>
            <w:szCs w:val="22"/>
          </w:rPr>
          <w:t>http://de.wikipedia.org/w/index.php?title=Marfan-Syndrom&amp;oldid=78369033</w:t>
        </w:r>
      </w:hyperlink>
      <w:r w:rsidRPr="007E637E">
        <w:rPr>
          <w:rFonts w:ascii="Tahoma" w:hAnsi="Tahoma" w:cs="Tahoma"/>
          <w:sz w:val="22"/>
          <w:szCs w:val="22"/>
        </w:rPr>
        <w:t xml:space="preserve"> (Abgerufen: 30. August 2010, 13:34 UTC)</w:t>
      </w:r>
    </w:p>
    <w:p w:rsidR="00856DC2" w:rsidRPr="007E637E" w:rsidRDefault="00856DC2" w:rsidP="00856DC2">
      <w:pPr>
        <w:spacing w:before="120" w:after="120"/>
        <w:ind w:left="794" w:hanging="794"/>
        <w:rPr>
          <w:rFonts w:ascii="Tahoma" w:hAnsi="Tahoma" w:cs="Tahoma"/>
          <w:sz w:val="22"/>
          <w:szCs w:val="22"/>
        </w:rPr>
      </w:pPr>
      <w:r w:rsidRPr="007E637E">
        <w:rPr>
          <w:rFonts w:ascii="Tahoma" w:hAnsi="Tahoma" w:cs="Tahoma"/>
          <w:sz w:val="22"/>
          <w:szCs w:val="22"/>
        </w:rPr>
        <w:t xml:space="preserve">„Mukoviszidose“. In: Wikipedia, Die freie Enzyklopädie. Bearbeitungsstand: 26. Juli 2010, 09:45 UTC. URL: </w:t>
      </w:r>
      <w:hyperlink r:id="rId54" w:history="1">
        <w:r w:rsidRPr="007E637E">
          <w:rPr>
            <w:rStyle w:val="Hyperlink"/>
            <w:rFonts w:ascii="Tahoma" w:hAnsi="Tahoma" w:cs="Tahoma"/>
            <w:sz w:val="22"/>
            <w:szCs w:val="22"/>
          </w:rPr>
          <w:t>http://de.wikipedia.org/w/index.php?title=Mukoviszidose&amp;oldid=77084519</w:t>
        </w:r>
      </w:hyperlink>
      <w:r w:rsidRPr="007E637E">
        <w:rPr>
          <w:rFonts w:ascii="Tahoma" w:hAnsi="Tahoma" w:cs="Tahoma"/>
          <w:sz w:val="22"/>
          <w:szCs w:val="22"/>
        </w:rPr>
        <w:t xml:space="preserve"> (Abgerufen: 30. August 2010, 13:36 UTC)</w:t>
      </w:r>
    </w:p>
    <w:p w:rsidR="00856DC2" w:rsidRPr="007E637E" w:rsidRDefault="00856DC2" w:rsidP="00856DC2">
      <w:pPr>
        <w:spacing w:before="120" w:after="120"/>
        <w:ind w:left="794" w:hanging="794"/>
        <w:rPr>
          <w:rFonts w:ascii="Tahoma" w:hAnsi="Tahoma" w:cs="Tahoma"/>
          <w:sz w:val="22"/>
          <w:szCs w:val="22"/>
        </w:rPr>
      </w:pPr>
      <w:r w:rsidRPr="007E637E">
        <w:rPr>
          <w:rFonts w:ascii="Tahoma" w:hAnsi="Tahoma" w:cs="Tahoma"/>
          <w:sz w:val="22"/>
          <w:szCs w:val="22"/>
        </w:rPr>
        <w:t xml:space="preserve">„Muskeldystrophie“. In: Wikipedia, Die freie Enzyklopädie. Bearbeitungsstand: 5. August 2010, 09:22 UTC. URL: </w:t>
      </w:r>
      <w:hyperlink r:id="rId55" w:history="1">
        <w:r w:rsidRPr="007E637E">
          <w:rPr>
            <w:rStyle w:val="Hyperlink"/>
            <w:rFonts w:ascii="Tahoma" w:hAnsi="Tahoma" w:cs="Tahoma"/>
            <w:sz w:val="22"/>
            <w:szCs w:val="22"/>
          </w:rPr>
          <w:t>http://de.wikipedia.org/w/index.php?title=Muskeldystrophie&amp;oldid=77458475</w:t>
        </w:r>
      </w:hyperlink>
      <w:r w:rsidRPr="007E637E">
        <w:rPr>
          <w:rFonts w:ascii="Tahoma" w:hAnsi="Tahoma" w:cs="Tahoma"/>
          <w:sz w:val="22"/>
          <w:szCs w:val="22"/>
        </w:rPr>
        <w:t xml:space="preserve"> (Abgerufen: 30. August 2010, 13:37 UTC)</w:t>
      </w:r>
    </w:p>
    <w:p w:rsidR="00353DE2" w:rsidRPr="007E637E" w:rsidRDefault="007E637E" w:rsidP="00856DC2">
      <w:pPr>
        <w:spacing w:before="120" w:after="120"/>
        <w:ind w:left="794" w:hanging="794"/>
        <w:rPr>
          <w:rFonts w:ascii="Tahoma" w:hAnsi="Tahoma" w:cs="Tahoma"/>
          <w:sz w:val="22"/>
          <w:szCs w:val="22"/>
        </w:rPr>
      </w:pPr>
      <w:r w:rsidRPr="007E637E">
        <w:rPr>
          <w:rFonts w:ascii="Tahoma" w:hAnsi="Tahoma" w:cs="Tahoma"/>
          <w:sz w:val="22"/>
          <w:szCs w:val="22"/>
        </w:rPr>
        <w:t>„</w:t>
      </w:r>
      <w:proofErr w:type="spellStart"/>
      <w:r w:rsidRPr="007E637E">
        <w:rPr>
          <w:rFonts w:ascii="Tahoma" w:hAnsi="Tahoma" w:cs="Tahoma"/>
          <w:sz w:val="22"/>
          <w:szCs w:val="22"/>
        </w:rPr>
        <w:t>Pätau</w:t>
      </w:r>
      <w:proofErr w:type="spellEnd"/>
      <w:r w:rsidRPr="007E637E">
        <w:rPr>
          <w:rFonts w:ascii="Tahoma" w:hAnsi="Tahoma" w:cs="Tahoma"/>
          <w:sz w:val="22"/>
          <w:szCs w:val="22"/>
        </w:rPr>
        <w:t xml:space="preserve">-Syndrom“. In: Wikipedia, Die freie Enzyklopädie. Bearbeitungsstand: 7. Februar 2010, 18:12 UTC. URL: </w:t>
      </w:r>
      <w:hyperlink r:id="rId56" w:history="1">
        <w:r w:rsidRPr="007E637E">
          <w:rPr>
            <w:rStyle w:val="Hyperlink"/>
            <w:rFonts w:ascii="Tahoma" w:hAnsi="Tahoma" w:cs="Tahoma"/>
            <w:sz w:val="22"/>
            <w:szCs w:val="22"/>
          </w:rPr>
          <w:t>http://de.wikipedia.org/w/index.php?title=P%C3%A4tau-Syndrom&amp;oldid=70371233</w:t>
        </w:r>
      </w:hyperlink>
      <w:r w:rsidRPr="007E637E">
        <w:rPr>
          <w:rFonts w:ascii="Tahoma" w:hAnsi="Tahoma" w:cs="Tahoma"/>
          <w:sz w:val="22"/>
          <w:szCs w:val="22"/>
        </w:rPr>
        <w:t xml:space="preserve"> (Abgerufen: 30. August 2010, 13:31 UTC)</w:t>
      </w:r>
    </w:p>
    <w:p w:rsidR="00856DC2" w:rsidRPr="007E637E" w:rsidRDefault="00856DC2" w:rsidP="00856DC2">
      <w:pPr>
        <w:spacing w:before="120" w:after="120"/>
        <w:ind w:left="794" w:hanging="794"/>
        <w:rPr>
          <w:rFonts w:ascii="Tahoma" w:hAnsi="Tahoma" w:cs="Tahoma"/>
          <w:sz w:val="22"/>
          <w:szCs w:val="22"/>
        </w:rPr>
      </w:pPr>
      <w:r w:rsidRPr="007E637E">
        <w:rPr>
          <w:rFonts w:ascii="Tahoma" w:hAnsi="Tahoma" w:cs="Tahoma"/>
          <w:sz w:val="22"/>
          <w:szCs w:val="22"/>
        </w:rPr>
        <w:t xml:space="preserve">„Phenylketonurie“. In: Wikipedia, Die freie Enzyklopädie. Bearbeitungsstand: 5. August 2010, 21:46 UTC. URL: </w:t>
      </w:r>
      <w:hyperlink r:id="rId57" w:history="1">
        <w:r w:rsidRPr="007E637E">
          <w:rPr>
            <w:rStyle w:val="Hyperlink"/>
            <w:rFonts w:ascii="Tahoma" w:hAnsi="Tahoma" w:cs="Tahoma"/>
            <w:sz w:val="22"/>
            <w:szCs w:val="22"/>
          </w:rPr>
          <w:t>http://de.wikipedia.org/w/index.php?title=Phenylketonurie&amp;oldid=77488642</w:t>
        </w:r>
      </w:hyperlink>
      <w:r w:rsidRPr="007E637E">
        <w:rPr>
          <w:rFonts w:ascii="Tahoma" w:hAnsi="Tahoma" w:cs="Tahoma"/>
          <w:sz w:val="22"/>
          <w:szCs w:val="22"/>
        </w:rPr>
        <w:t xml:space="preserve"> (Abgerufen: 30. August 2010, 13:35 UTC)</w:t>
      </w:r>
    </w:p>
    <w:p w:rsidR="00856DC2" w:rsidRPr="007E637E" w:rsidRDefault="00856DC2" w:rsidP="00856DC2">
      <w:pPr>
        <w:spacing w:before="120" w:after="120"/>
        <w:ind w:left="794" w:hanging="794"/>
        <w:rPr>
          <w:rFonts w:ascii="Tahoma" w:hAnsi="Tahoma" w:cs="Tahoma"/>
          <w:sz w:val="22"/>
          <w:szCs w:val="22"/>
        </w:rPr>
      </w:pPr>
      <w:r w:rsidRPr="007E637E">
        <w:rPr>
          <w:rFonts w:ascii="Tahoma" w:hAnsi="Tahoma" w:cs="Tahoma"/>
          <w:sz w:val="22"/>
          <w:szCs w:val="22"/>
        </w:rPr>
        <w:t xml:space="preserve">„Polydaktylie“. In: Wikipedia, Die freie Enzyklopädie. Bearbeitungsstand: 22. Juni 2010, 10:53 UTC. URL: </w:t>
      </w:r>
      <w:hyperlink r:id="rId58" w:history="1">
        <w:r w:rsidRPr="007E637E">
          <w:rPr>
            <w:rStyle w:val="Hyperlink"/>
            <w:rFonts w:ascii="Tahoma" w:hAnsi="Tahoma" w:cs="Tahoma"/>
            <w:sz w:val="22"/>
            <w:szCs w:val="22"/>
          </w:rPr>
          <w:t>http://de.wikipedia.org/w/index.php?title=Polydaktylie&amp;oldid=75871434</w:t>
        </w:r>
      </w:hyperlink>
      <w:r w:rsidRPr="007E637E">
        <w:rPr>
          <w:rFonts w:ascii="Tahoma" w:hAnsi="Tahoma" w:cs="Tahoma"/>
          <w:sz w:val="22"/>
          <w:szCs w:val="22"/>
        </w:rPr>
        <w:t xml:space="preserve"> (Abg</w:t>
      </w:r>
      <w:r w:rsidRPr="007E637E">
        <w:rPr>
          <w:rFonts w:ascii="Tahoma" w:hAnsi="Tahoma" w:cs="Tahoma"/>
          <w:sz w:val="22"/>
          <w:szCs w:val="22"/>
        </w:rPr>
        <w:t>e</w:t>
      </w:r>
      <w:r w:rsidRPr="007E637E">
        <w:rPr>
          <w:rFonts w:ascii="Tahoma" w:hAnsi="Tahoma" w:cs="Tahoma"/>
          <w:sz w:val="22"/>
          <w:szCs w:val="22"/>
        </w:rPr>
        <w:t>rufen: 30. August 2010, 13:35 UTC)</w:t>
      </w:r>
    </w:p>
    <w:p w:rsidR="00856DC2" w:rsidRPr="007E637E" w:rsidRDefault="00856DC2" w:rsidP="00856DC2">
      <w:pPr>
        <w:spacing w:before="120" w:after="120"/>
        <w:ind w:left="794" w:hanging="794"/>
        <w:rPr>
          <w:rFonts w:ascii="Tahoma" w:hAnsi="Tahoma" w:cs="Tahoma"/>
          <w:sz w:val="22"/>
          <w:szCs w:val="22"/>
        </w:rPr>
      </w:pPr>
      <w:r w:rsidRPr="007E637E">
        <w:rPr>
          <w:rFonts w:ascii="Tahoma" w:hAnsi="Tahoma" w:cs="Tahoma"/>
          <w:sz w:val="22"/>
          <w:szCs w:val="22"/>
        </w:rPr>
        <w:t xml:space="preserve">„Rot-Grün-Sehschwäche“. In: Wikipedia, Die freie Enzyklopädie. Bearbeitungsstand: 8. Juli 2010, 20:39 UTC. URL: </w:t>
      </w:r>
      <w:hyperlink r:id="rId59" w:history="1">
        <w:r w:rsidRPr="007E637E">
          <w:rPr>
            <w:rStyle w:val="Hyperlink"/>
            <w:rFonts w:ascii="Tahoma" w:hAnsi="Tahoma" w:cs="Tahoma"/>
            <w:sz w:val="22"/>
            <w:szCs w:val="22"/>
          </w:rPr>
          <w:t>http://de.wikipedia.org/w/index.php?title=Rot-Gr%C3%BCn-Sehschw%C3%A4che&amp;oldid=76463215</w:t>
        </w:r>
      </w:hyperlink>
      <w:r w:rsidRPr="007E637E">
        <w:rPr>
          <w:rFonts w:ascii="Tahoma" w:hAnsi="Tahoma" w:cs="Tahoma"/>
          <w:sz w:val="22"/>
          <w:szCs w:val="22"/>
        </w:rPr>
        <w:t xml:space="preserve"> (Abgerufen: 30. August 2010, 13:37 UTC)</w:t>
      </w:r>
    </w:p>
    <w:p w:rsidR="007E637E" w:rsidRDefault="00856DC2" w:rsidP="00856DC2">
      <w:pPr>
        <w:spacing w:before="120" w:after="120"/>
        <w:ind w:left="794" w:hanging="794"/>
        <w:rPr>
          <w:rFonts w:ascii="Tahoma" w:hAnsi="Tahoma" w:cs="Tahoma"/>
          <w:sz w:val="22"/>
          <w:szCs w:val="22"/>
        </w:rPr>
      </w:pPr>
      <w:r w:rsidRPr="007E637E">
        <w:rPr>
          <w:rFonts w:ascii="Tahoma" w:hAnsi="Tahoma" w:cs="Tahoma"/>
          <w:sz w:val="22"/>
          <w:szCs w:val="22"/>
        </w:rPr>
        <w:t>„</w:t>
      </w:r>
      <w:proofErr w:type="spellStart"/>
      <w:r w:rsidRPr="007E637E">
        <w:rPr>
          <w:rFonts w:ascii="Tahoma" w:hAnsi="Tahoma" w:cs="Tahoma"/>
          <w:sz w:val="22"/>
          <w:szCs w:val="22"/>
        </w:rPr>
        <w:t>Triplo</w:t>
      </w:r>
      <w:proofErr w:type="spellEnd"/>
      <w:r w:rsidRPr="007E637E">
        <w:rPr>
          <w:rFonts w:ascii="Tahoma" w:hAnsi="Tahoma" w:cs="Tahoma"/>
          <w:sz w:val="22"/>
          <w:szCs w:val="22"/>
        </w:rPr>
        <w:t xml:space="preserve">-X-Syndrom“. In: Wikipedia, Die freie Enzyklopädie. Bearbeitungsstand: 5. August 2010, 21:49 UTC. URL: </w:t>
      </w:r>
      <w:hyperlink r:id="rId60" w:history="1">
        <w:r w:rsidRPr="007E637E">
          <w:rPr>
            <w:rStyle w:val="Hyperlink"/>
            <w:rFonts w:ascii="Tahoma" w:hAnsi="Tahoma" w:cs="Tahoma"/>
            <w:sz w:val="22"/>
            <w:szCs w:val="22"/>
          </w:rPr>
          <w:t>http://de.wikipedia.org/w/index.php?title=Triplo-X-Syndrom&amp;oldid=77488749</w:t>
        </w:r>
      </w:hyperlink>
      <w:r w:rsidRPr="007E637E">
        <w:rPr>
          <w:rFonts w:ascii="Tahoma" w:hAnsi="Tahoma" w:cs="Tahoma"/>
          <w:sz w:val="22"/>
          <w:szCs w:val="22"/>
        </w:rPr>
        <w:t xml:space="preserve"> (Abgerufen: 30. August 2010, 13:33 UTC)</w:t>
      </w:r>
    </w:p>
    <w:p w:rsidR="007769D5" w:rsidRDefault="007E637E" w:rsidP="00856DC2">
      <w:pPr>
        <w:spacing w:before="120" w:after="120"/>
        <w:ind w:left="794" w:hanging="794"/>
        <w:rPr>
          <w:rFonts w:ascii="Tahoma" w:hAnsi="Tahoma" w:cs="Tahoma"/>
          <w:sz w:val="22"/>
          <w:szCs w:val="22"/>
        </w:rPr>
      </w:pPr>
      <w:r w:rsidRPr="007E637E">
        <w:rPr>
          <w:rFonts w:ascii="Tahoma" w:hAnsi="Tahoma" w:cs="Tahoma"/>
          <w:sz w:val="22"/>
          <w:szCs w:val="22"/>
        </w:rPr>
        <w:t xml:space="preserve">„Turner-Syndrom“. In: Wikipedia, Die freie Enzyklopädie. Bearbeitungsstand: 25. August 2010, 14:45 UTC. URL: </w:t>
      </w:r>
      <w:hyperlink r:id="rId61" w:history="1">
        <w:r w:rsidRPr="007E637E">
          <w:rPr>
            <w:rStyle w:val="Hyperlink"/>
            <w:rFonts w:ascii="Tahoma" w:hAnsi="Tahoma" w:cs="Tahoma"/>
            <w:sz w:val="22"/>
            <w:szCs w:val="22"/>
          </w:rPr>
          <w:t>http://de.wikipedia.org/w/index.php?title=Turner-Syndrom&amp;oldid=78273890</w:t>
        </w:r>
      </w:hyperlink>
      <w:r w:rsidRPr="007E637E">
        <w:rPr>
          <w:rFonts w:ascii="Tahoma" w:hAnsi="Tahoma" w:cs="Tahoma"/>
          <w:sz w:val="22"/>
          <w:szCs w:val="22"/>
        </w:rPr>
        <w:t xml:space="preserve"> (Abgerufen: 30. August 2010, 13:33 UTC)</w:t>
      </w:r>
    </w:p>
    <w:p w:rsidR="00856DC2" w:rsidRPr="007E637E" w:rsidRDefault="00856DC2" w:rsidP="00856DC2">
      <w:pPr>
        <w:spacing w:before="120" w:after="120"/>
        <w:ind w:left="794" w:hanging="794"/>
        <w:rPr>
          <w:rFonts w:ascii="Tahoma" w:hAnsi="Tahoma" w:cs="Tahoma"/>
          <w:sz w:val="22"/>
          <w:szCs w:val="22"/>
        </w:rPr>
      </w:pPr>
      <w:r w:rsidRPr="007E637E">
        <w:rPr>
          <w:rFonts w:ascii="Tahoma" w:hAnsi="Tahoma" w:cs="Tahoma"/>
          <w:sz w:val="22"/>
          <w:szCs w:val="22"/>
        </w:rPr>
        <w:t xml:space="preserve">„Wolf-Hirschhorn-Syndrom“. In: Wikipedia, Die freie Enzyklopädie. Bearbeitungsstand: 12. August 2010, 23:57 UTC. URL: </w:t>
      </w:r>
      <w:hyperlink r:id="rId62" w:history="1">
        <w:r w:rsidRPr="007E637E">
          <w:rPr>
            <w:rStyle w:val="Hyperlink"/>
            <w:rFonts w:ascii="Tahoma" w:hAnsi="Tahoma" w:cs="Tahoma"/>
            <w:sz w:val="22"/>
            <w:szCs w:val="22"/>
          </w:rPr>
          <w:t>http://de.wikipedia.org/w/index.php?title=Wolf-Hirschhorn-Syndrom&amp;oldid=77776342</w:t>
        </w:r>
      </w:hyperlink>
      <w:r w:rsidRPr="007E637E">
        <w:rPr>
          <w:rFonts w:ascii="Tahoma" w:hAnsi="Tahoma" w:cs="Tahoma"/>
          <w:sz w:val="22"/>
          <w:szCs w:val="22"/>
        </w:rPr>
        <w:t xml:space="preserve"> (Abgerufen: 30. August 2010, 13:34 UTC)</w:t>
      </w:r>
    </w:p>
    <w:p w:rsidR="00856DC2" w:rsidRPr="00381BAB" w:rsidRDefault="00856DC2" w:rsidP="00856DC2">
      <w:pPr>
        <w:spacing w:before="120" w:after="120"/>
        <w:ind w:left="794" w:hanging="794"/>
        <w:rPr>
          <w:rFonts w:ascii="Tahoma" w:hAnsi="Tahoma" w:cs="Tahoma"/>
          <w:sz w:val="22"/>
          <w:szCs w:val="22"/>
        </w:rPr>
      </w:pPr>
      <w:r w:rsidRPr="007E637E">
        <w:rPr>
          <w:rFonts w:ascii="Tahoma" w:hAnsi="Tahoma" w:cs="Tahoma"/>
          <w:sz w:val="22"/>
          <w:szCs w:val="22"/>
        </w:rPr>
        <w:t>„</w:t>
      </w:r>
      <w:proofErr w:type="spellStart"/>
      <w:r w:rsidRPr="007E637E">
        <w:rPr>
          <w:rFonts w:ascii="Tahoma" w:hAnsi="Tahoma" w:cs="Tahoma"/>
          <w:sz w:val="22"/>
          <w:szCs w:val="22"/>
        </w:rPr>
        <w:t>Xeroderma</w:t>
      </w:r>
      <w:proofErr w:type="spellEnd"/>
      <w:r w:rsidRPr="007E637E">
        <w:rPr>
          <w:rFonts w:ascii="Tahoma" w:hAnsi="Tahoma" w:cs="Tahoma"/>
          <w:sz w:val="22"/>
          <w:szCs w:val="22"/>
        </w:rPr>
        <w:t xml:space="preserve"> </w:t>
      </w:r>
      <w:proofErr w:type="spellStart"/>
      <w:r w:rsidRPr="007E637E">
        <w:rPr>
          <w:rFonts w:ascii="Tahoma" w:hAnsi="Tahoma" w:cs="Tahoma"/>
          <w:sz w:val="22"/>
          <w:szCs w:val="22"/>
        </w:rPr>
        <w:t>pigmentosum</w:t>
      </w:r>
      <w:proofErr w:type="spellEnd"/>
      <w:r w:rsidRPr="007E637E">
        <w:rPr>
          <w:rFonts w:ascii="Tahoma" w:hAnsi="Tahoma" w:cs="Tahoma"/>
          <w:sz w:val="22"/>
          <w:szCs w:val="22"/>
        </w:rPr>
        <w:t xml:space="preserve">“. In: Wikipedia, Die freie Enzyklopädie. Bearbeitungsstand: 28. August 2010, 10:10 UTC. URL: </w:t>
      </w:r>
      <w:hyperlink r:id="rId63" w:history="1">
        <w:r w:rsidRPr="007E637E">
          <w:rPr>
            <w:rStyle w:val="Hyperlink"/>
            <w:rFonts w:ascii="Tahoma" w:hAnsi="Tahoma" w:cs="Tahoma"/>
            <w:sz w:val="22"/>
            <w:szCs w:val="22"/>
          </w:rPr>
          <w:t>http://de.wikipedia.org/w/index.php?title=Xeroderma_pigmentosum&amp;oldid=78379515</w:t>
        </w:r>
      </w:hyperlink>
      <w:r w:rsidRPr="007E637E">
        <w:rPr>
          <w:rFonts w:ascii="Tahoma" w:hAnsi="Tahoma" w:cs="Tahoma"/>
          <w:sz w:val="22"/>
          <w:szCs w:val="22"/>
        </w:rPr>
        <w:t xml:space="preserve"> (Abgerufen: 30. </w:t>
      </w:r>
      <w:r w:rsidRPr="00381BAB">
        <w:rPr>
          <w:rFonts w:ascii="Tahoma" w:hAnsi="Tahoma" w:cs="Tahoma"/>
          <w:sz w:val="22"/>
          <w:szCs w:val="22"/>
        </w:rPr>
        <w:t>August 2010, 13:36 UTC)</w:t>
      </w:r>
    </w:p>
    <w:p w:rsidR="00856DC2" w:rsidRDefault="00856DC2" w:rsidP="00F20528">
      <w:pPr>
        <w:jc w:val="both"/>
        <w:rPr>
          <w:rFonts w:ascii="Tahoma" w:hAnsi="Tahoma" w:cs="Tahoma"/>
          <w:sz w:val="22"/>
          <w:szCs w:val="22"/>
        </w:rPr>
      </w:pPr>
    </w:p>
    <w:p w:rsidR="0095142D" w:rsidRPr="00822CEC" w:rsidRDefault="0095142D" w:rsidP="00F20528">
      <w:pPr>
        <w:jc w:val="both"/>
        <w:rPr>
          <w:rFonts w:ascii="Tahoma" w:hAnsi="Tahoma" w:cs="Tahoma"/>
          <w:sz w:val="22"/>
          <w:szCs w:val="22"/>
        </w:rPr>
      </w:pPr>
    </w:p>
    <w:p w:rsidR="00ED66A6" w:rsidRPr="007E637E" w:rsidRDefault="007E637E" w:rsidP="00F20528">
      <w:pPr>
        <w:jc w:val="both"/>
        <w:rPr>
          <w:rFonts w:ascii="Tahoma" w:hAnsi="Tahoma" w:cs="Tahoma"/>
          <w:b/>
          <w:sz w:val="22"/>
          <w:szCs w:val="22"/>
        </w:rPr>
      </w:pPr>
      <w:r w:rsidRPr="007E637E">
        <w:rPr>
          <w:rFonts w:ascii="Tahoma" w:hAnsi="Tahoma" w:cs="Tahoma"/>
          <w:b/>
          <w:sz w:val="22"/>
          <w:szCs w:val="22"/>
        </w:rPr>
        <w:t xml:space="preserve">Abbildungen: </w:t>
      </w:r>
    </w:p>
    <w:p w:rsidR="00ED66A6" w:rsidRPr="00822CEC" w:rsidRDefault="00ED66A6" w:rsidP="00F20528">
      <w:pPr>
        <w:jc w:val="both"/>
        <w:rPr>
          <w:rFonts w:ascii="Tahoma" w:hAnsi="Tahoma" w:cs="Tahoma"/>
          <w:sz w:val="22"/>
          <w:szCs w:val="22"/>
        </w:rPr>
      </w:pPr>
    </w:p>
    <w:p w:rsidR="00CC5256" w:rsidRDefault="00142663" w:rsidP="00F20528">
      <w:pPr>
        <w:jc w:val="both"/>
        <w:rPr>
          <w:rFonts w:ascii="Tahoma" w:hAnsi="Tahoma" w:cs="Tahoma"/>
          <w:sz w:val="22"/>
          <w:szCs w:val="22"/>
        </w:rPr>
      </w:pPr>
      <w:r w:rsidRPr="00D75D37">
        <w:rPr>
          <w:rFonts w:ascii="Tahoma" w:hAnsi="Tahoma" w:cs="Tahoma"/>
          <w:b/>
          <w:sz w:val="22"/>
          <w:szCs w:val="22"/>
        </w:rPr>
        <w:t>Abb. 1:</w:t>
      </w:r>
      <w:r w:rsidRPr="00822CEC">
        <w:rPr>
          <w:rFonts w:ascii="Tahoma" w:hAnsi="Tahoma" w:cs="Tahoma"/>
          <w:sz w:val="22"/>
          <w:szCs w:val="22"/>
        </w:rPr>
        <w:t xml:space="preserve"> </w:t>
      </w:r>
      <w:r w:rsidR="002B7976" w:rsidRPr="00822CEC">
        <w:rPr>
          <w:rFonts w:ascii="Tahoma" w:hAnsi="Tahoma" w:cs="Tahoma"/>
          <w:sz w:val="22"/>
          <w:szCs w:val="22"/>
        </w:rPr>
        <w:t>Trisomie 21 Genom-Schema</w:t>
      </w:r>
    </w:p>
    <w:p w:rsidR="00417E92" w:rsidRDefault="00E74DEC" w:rsidP="00F20528">
      <w:pPr>
        <w:jc w:val="both"/>
        <w:rPr>
          <w:rFonts w:ascii="Tahoma" w:hAnsi="Tahoma" w:cs="Tahoma"/>
          <w:sz w:val="22"/>
          <w:szCs w:val="22"/>
        </w:rPr>
      </w:pPr>
      <w:hyperlink r:id="rId64" w:history="1">
        <w:r w:rsidR="00D75D37" w:rsidRPr="00ED358C">
          <w:rPr>
            <w:rStyle w:val="Hyperlink"/>
            <w:rFonts w:ascii="Tahoma" w:hAnsi="Tahoma" w:cs="Tahoma"/>
            <w:sz w:val="22"/>
            <w:szCs w:val="22"/>
          </w:rPr>
          <w:t>http://de.wikipedia.org/w/index.php?title=Datei:Trisomie_21_Genom-Schema.gif&amp;filetimestamp=20050623073610</w:t>
        </w:r>
      </w:hyperlink>
    </w:p>
    <w:p w:rsidR="002B7976" w:rsidRPr="00822CEC" w:rsidRDefault="00C55058" w:rsidP="00F20528">
      <w:pPr>
        <w:jc w:val="both"/>
        <w:rPr>
          <w:rFonts w:ascii="Tahoma" w:hAnsi="Tahoma" w:cs="Tahoma"/>
          <w:sz w:val="22"/>
          <w:szCs w:val="22"/>
        </w:rPr>
      </w:pPr>
      <w:r w:rsidRPr="00822CEC">
        <w:rPr>
          <w:rFonts w:ascii="Tahoma" w:hAnsi="Tahoma" w:cs="Tahoma"/>
          <w:sz w:val="22"/>
          <w:szCs w:val="22"/>
        </w:rPr>
        <w:t>(26.08.2010, 11:32)</w:t>
      </w:r>
    </w:p>
    <w:p w:rsidR="00C55058" w:rsidRPr="00822CEC" w:rsidRDefault="00C55058" w:rsidP="00F20528">
      <w:pPr>
        <w:jc w:val="both"/>
        <w:rPr>
          <w:rFonts w:ascii="Tahoma" w:hAnsi="Tahoma" w:cs="Tahoma"/>
          <w:sz w:val="22"/>
          <w:szCs w:val="22"/>
        </w:rPr>
      </w:pPr>
      <w:r w:rsidRPr="00822CEC">
        <w:rPr>
          <w:rFonts w:ascii="Tahoma" w:hAnsi="Tahoma" w:cs="Tahoma"/>
          <w:sz w:val="22"/>
          <w:szCs w:val="22"/>
        </w:rPr>
        <w:t>gemeinfrei</w:t>
      </w:r>
    </w:p>
    <w:p w:rsidR="00142663" w:rsidRDefault="00142663" w:rsidP="00F20528">
      <w:pPr>
        <w:jc w:val="both"/>
        <w:rPr>
          <w:rFonts w:ascii="Tahoma" w:hAnsi="Tahoma" w:cs="Tahoma"/>
          <w:sz w:val="22"/>
          <w:szCs w:val="22"/>
        </w:rPr>
      </w:pPr>
    </w:p>
    <w:p w:rsidR="00E25FF8" w:rsidRDefault="00E25FF8" w:rsidP="00F20528">
      <w:pPr>
        <w:jc w:val="both"/>
        <w:rPr>
          <w:rFonts w:ascii="Tahoma" w:hAnsi="Tahoma" w:cs="Tahoma"/>
          <w:sz w:val="22"/>
          <w:szCs w:val="22"/>
        </w:rPr>
      </w:pPr>
      <w:r w:rsidRPr="00D75D37">
        <w:rPr>
          <w:rFonts w:ascii="Tahoma" w:hAnsi="Tahoma" w:cs="Tahoma"/>
          <w:b/>
          <w:sz w:val="22"/>
          <w:szCs w:val="22"/>
        </w:rPr>
        <w:lastRenderedPageBreak/>
        <w:t>Abb.</w:t>
      </w:r>
      <w:r w:rsidR="00A33AE7" w:rsidRPr="00D75D37">
        <w:rPr>
          <w:rFonts w:ascii="Tahoma" w:hAnsi="Tahoma" w:cs="Tahoma"/>
          <w:b/>
          <w:sz w:val="22"/>
          <w:szCs w:val="22"/>
        </w:rPr>
        <w:t xml:space="preserve"> 2</w:t>
      </w:r>
      <w:r w:rsidRPr="00D75D37">
        <w:rPr>
          <w:rFonts w:ascii="Tahoma" w:hAnsi="Tahoma" w:cs="Tahoma"/>
          <w:b/>
          <w:sz w:val="22"/>
          <w:szCs w:val="22"/>
        </w:rPr>
        <w:t>:</w:t>
      </w:r>
      <w:r>
        <w:rPr>
          <w:rFonts w:ascii="Tahoma" w:hAnsi="Tahoma" w:cs="Tahoma"/>
          <w:sz w:val="22"/>
          <w:szCs w:val="22"/>
        </w:rPr>
        <w:t xml:space="preserve"> Vierfingerfurche</w:t>
      </w:r>
    </w:p>
    <w:p w:rsidR="00524308" w:rsidRDefault="00524308" w:rsidP="00F20528">
      <w:pPr>
        <w:jc w:val="both"/>
        <w:rPr>
          <w:rFonts w:ascii="Tahoma" w:hAnsi="Tahoma" w:cs="Tahoma"/>
          <w:sz w:val="22"/>
          <w:szCs w:val="22"/>
        </w:rPr>
      </w:pPr>
      <w:r>
        <w:rPr>
          <w:rFonts w:ascii="Tahoma" w:hAnsi="Tahoma" w:cs="Tahoma"/>
          <w:sz w:val="22"/>
          <w:szCs w:val="22"/>
        </w:rPr>
        <w:t>verändert nach</w:t>
      </w:r>
    </w:p>
    <w:p w:rsidR="00524308" w:rsidRDefault="00E74DEC" w:rsidP="00F20528">
      <w:pPr>
        <w:jc w:val="both"/>
        <w:rPr>
          <w:rFonts w:ascii="Tahoma" w:hAnsi="Tahoma" w:cs="Tahoma"/>
          <w:sz w:val="22"/>
          <w:szCs w:val="22"/>
        </w:rPr>
      </w:pPr>
      <w:hyperlink r:id="rId65" w:history="1">
        <w:r w:rsidR="00417E92" w:rsidRPr="004C3877">
          <w:rPr>
            <w:rStyle w:val="Hyperlink"/>
            <w:rFonts w:ascii="Tahoma" w:hAnsi="Tahoma" w:cs="Tahoma"/>
            <w:sz w:val="22"/>
            <w:szCs w:val="22"/>
          </w:rPr>
          <w:t>http://de.wikipedia.org/w/index.php?title=Datei:Vierfingerfurche.jpg&amp;filetimestamp=20071027115249</w:t>
        </w:r>
      </w:hyperlink>
      <w:r w:rsidR="00417E92">
        <w:rPr>
          <w:rFonts w:ascii="Tahoma" w:hAnsi="Tahoma" w:cs="Tahoma"/>
          <w:sz w:val="22"/>
          <w:szCs w:val="22"/>
        </w:rPr>
        <w:t xml:space="preserve"> </w:t>
      </w:r>
      <w:r w:rsidR="00E25FF8">
        <w:rPr>
          <w:rFonts w:ascii="Tahoma" w:hAnsi="Tahoma" w:cs="Tahoma"/>
          <w:sz w:val="22"/>
          <w:szCs w:val="22"/>
        </w:rPr>
        <w:t>(29.08. 2010, 11.36</w:t>
      </w:r>
      <w:r w:rsidR="00524308">
        <w:rPr>
          <w:rFonts w:ascii="Tahoma" w:hAnsi="Tahoma" w:cs="Tahoma"/>
          <w:sz w:val="22"/>
          <w:szCs w:val="22"/>
        </w:rPr>
        <w:t>)</w:t>
      </w:r>
    </w:p>
    <w:p w:rsidR="00E25FF8" w:rsidRDefault="00524308" w:rsidP="00F20528">
      <w:pPr>
        <w:jc w:val="both"/>
        <w:rPr>
          <w:rFonts w:ascii="Tahoma" w:hAnsi="Tahoma" w:cs="Tahoma"/>
          <w:sz w:val="22"/>
          <w:szCs w:val="22"/>
        </w:rPr>
      </w:pPr>
      <w:r>
        <w:rPr>
          <w:rFonts w:ascii="Tahoma" w:hAnsi="Tahoma" w:cs="Tahoma"/>
          <w:sz w:val="22"/>
          <w:szCs w:val="22"/>
        </w:rPr>
        <w:t xml:space="preserve">gemeinfrei: Urheber: Stefan </w:t>
      </w:r>
      <w:proofErr w:type="spellStart"/>
      <w:r>
        <w:rPr>
          <w:rFonts w:ascii="Tahoma" w:hAnsi="Tahoma" w:cs="Tahoma"/>
          <w:sz w:val="22"/>
          <w:szCs w:val="22"/>
        </w:rPr>
        <w:t>Germer</w:t>
      </w:r>
      <w:proofErr w:type="spellEnd"/>
    </w:p>
    <w:p w:rsidR="00E25FF8" w:rsidRDefault="00E25FF8" w:rsidP="00F20528">
      <w:pPr>
        <w:jc w:val="both"/>
        <w:rPr>
          <w:rFonts w:ascii="Tahoma" w:hAnsi="Tahoma" w:cs="Tahoma"/>
          <w:sz w:val="22"/>
          <w:szCs w:val="22"/>
        </w:rPr>
      </w:pPr>
    </w:p>
    <w:p w:rsidR="00142663" w:rsidRPr="00822CEC" w:rsidRDefault="00142663" w:rsidP="00F20528">
      <w:pPr>
        <w:jc w:val="both"/>
        <w:rPr>
          <w:rFonts w:ascii="Tahoma" w:hAnsi="Tahoma" w:cs="Tahoma"/>
          <w:sz w:val="22"/>
          <w:szCs w:val="22"/>
        </w:rPr>
      </w:pPr>
      <w:r w:rsidRPr="000B3955">
        <w:rPr>
          <w:rFonts w:ascii="Tahoma" w:hAnsi="Tahoma" w:cs="Tahoma"/>
          <w:b/>
          <w:sz w:val="22"/>
          <w:szCs w:val="22"/>
        </w:rPr>
        <w:t>Abb.</w:t>
      </w:r>
      <w:r w:rsidR="00A33AE7" w:rsidRPr="000B3955">
        <w:rPr>
          <w:rFonts w:ascii="Tahoma" w:hAnsi="Tahoma" w:cs="Tahoma"/>
          <w:b/>
          <w:sz w:val="22"/>
          <w:szCs w:val="22"/>
        </w:rPr>
        <w:t>3</w:t>
      </w:r>
      <w:r w:rsidRPr="000B3955">
        <w:rPr>
          <w:rFonts w:ascii="Tahoma" w:hAnsi="Tahoma" w:cs="Tahoma"/>
          <w:b/>
          <w:sz w:val="22"/>
          <w:szCs w:val="22"/>
        </w:rPr>
        <w:t>:</w:t>
      </w:r>
      <w:r w:rsidRPr="000B3955">
        <w:rPr>
          <w:rFonts w:ascii="Tahoma" w:hAnsi="Tahoma" w:cs="Tahoma"/>
          <w:sz w:val="22"/>
          <w:szCs w:val="22"/>
        </w:rPr>
        <w:t xml:space="preserve"> Grafik </w:t>
      </w:r>
      <w:proofErr w:type="spellStart"/>
      <w:r w:rsidRPr="000B3955">
        <w:rPr>
          <w:rFonts w:ascii="Tahoma" w:hAnsi="Tahoma" w:cs="Tahoma"/>
          <w:sz w:val="22"/>
          <w:szCs w:val="22"/>
        </w:rPr>
        <w:t>Maternal</w:t>
      </w:r>
      <w:proofErr w:type="spellEnd"/>
      <w:r w:rsidRPr="000B3955">
        <w:rPr>
          <w:rFonts w:ascii="Tahoma" w:hAnsi="Tahoma" w:cs="Tahoma"/>
          <w:sz w:val="22"/>
          <w:szCs w:val="22"/>
        </w:rPr>
        <w:t xml:space="preserve"> </w:t>
      </w:r>
      <w:proofErr w:type="spellStart"/>
      <w:r w:rsidRPr="000B3955">
        <w:rPr>
          <w:rFonts w:ascii="Tahoma" w:hAnsi="Tahoma" w:cs="Tahoma"/>
          <w:sz w:val="22"/>
          <w:szCs w:val="22"/>
        </w:rPr>
        <w:t>age</w:t>
      </w:r>
      <w:proofErr w:type="spellEnd"/>
      <w:r w:rsidRPr="000B3955">
        <w:rPr>
          <w:rFonts w:ascii="Tahoma" w:hAnsi="Tahoma" w:cs="Tahoma"/>
          <w:sz w:val="22"/>
          <w:szCs w:val="22"/>
        </w:rPr>
        <w:t xml:space="preserve"> </w:t>
      </w:r>
      <w:proofErr w:type="spellStart"/>
      <w:r w:rsidRPr="000B3955">
        <w:rPr>
          <w:rFonts w:ascii="Tahoma" w:hAnsi="Tahoma" w:cs="Tahoma"/>
          <w:sz w:val="22"/>
          <w:szCs w:val="22"/>
        </w:rPr>
        <w:t>effect</w:t>
      </w:r>
      <w:proofErr w:type="spellEnd"/>
    </w:p>
    <w:p w:rsidR="00142663" w:rsidRPr="00822CEC" w:rsidRDefault="00E74DEC" w:rsidP="00F20528">
      <w:pPr>
        <w:jc w:val="both"/>
        <w:rPr>
          <w:rFonts w:ascii="Tahoma" w:hAnsi="Tahoma" w:cs="Tahoma"/>
          <w:sz w:val="22"/>
          <w:szCs w:val="22"/>
        </w:rPr>
      </w:pPr>
      <w:hyperlink r:id="rId66" w:history="1">
        <w:r w:rsidR="00417E92" w:rsidRPr="004C3877">
          <w:rPr>
            <w:rStyle w:val="Hyperlink"/>
            <w:rFonts w:ascii="Tahoma" w:hAnsi="Tahoma" w:cs="Tahoma"/>
            <w:sz w:val="22"/>
            <w:szCs w:val="22"/>
          </w:rPr>
          <w:t>http://commons.wikimedia.org/wiki/File:Maternal_Age_Effect.png</w:t>
        </w:r>
      </w:hyperlink>
      <w:r w:rsidR="00417E92">
        <w:rPr>
          <w:rFonts w:ascii="Tahoma" w:hAnsi="Tahoma" w:cs="Tahoma"/>
          <w:sz w:val="22"/>
          <w:szCs w:val="22"/>
        </w:rPr>
        <w:t xml:space="preserve"> </w:t>
      </w:r>
      <w:r w:rsidR="00142663" w:rsidRPr="00822CEC">
        <w:rPr>
          <w:rFonts w:ascii="Tahoma" w:hAnsi="Tahoma" w:cs="Tahoma"/>
          <w:sz w:val="22"/>
          <w:szCs w:val="22"/>
        </w:rPr>
        <w:t>(26.08.2010, 15</w:t>
      </w:r>
      <w:r w:rsidR="001A4525" w:rsidRPr="00822CEC">
        <w:rPr>
          <w:rFonts w:ascii="Tahoma" w:hAnsi="Tahoma" w:cs="Tahoma"/>
          <w:sz w:val="22"/>
          <w:szCs w:val="22"/>
        </w:rPr>
        <w:t>:</w:t>
      </w:r>
      <w:r w:rsidR="00142663" w:rsidRPr="00822CEC">
        <w:rPr>
          <w:rFonts w:ascii="Tahoma" w:hAnsi="Tahoma" w:cs="Tahoma"/>
          <w:sz w:val="22"/>
          <w:szCs w:val="22"/>
        </w:rPr>
        <w:t>51)</w:t>
      </w:r>
    </w:p>
    <w:p w:rsidR="00142663" w:rsidRPr="00822CEC" w:rsidRDefault="00142663" w:rsidP="00F20528">
      <w:pPr>
        <w:jc w:val="both"/>
        <w:rPr>
          <w:rFonts w:ascii="Tahoma" w:hAnsi="Tahoma" w:cs="Tahoma"/>
          <w:sz w:val="22"/>
          <w:szCs w:val="22"/>
          <w:lang w:val="en-US"/>
        </w:rPr>
      </w:pPr>
      <w:r w:rsidRPr="00822CEC">
        <w:rPr>
          <w:rFonts w:ascii="Tahoma" w:hAnsi="Tahoma" w:cs="Tahoma"/>
          <w:sz w:val="22"/>
          <w:szCs w:val="22"/>
          <w:lang w:val="en-US"/>
        </w:rPr>
        <w:t>GNU-/CC-</w:t>
      </w:r>
      <w:proofErr w:type="spellStart"/>
      <w:r w:rsidRPr="00822CEC">
        <w:rPr>
          <w:rFonts w:ascii="Tahoma" w:hAnsi="Tahoma" w:cs="Tahoma"/>
          <w:sz w:val="22"/>
          <w:szCs w:val="22"/>
          <w:lang w:val="en-US"/>
        </w:rPr>
        <w:t>Lizenz</w:t>
      </w:r>
      <w:proofErr w:type="spellEnd"/>
      <w:r w:rsidRPr="00822CEC">
        <w:rPr>
          <w:rFonts w:ascii="Tahoma" w:hAnsi="Tahoma" w:cs="Tahoma"/>
          <w:sz w:val="22"/>
          <w:szCs w:val="22"/>
          <w:lang w:val="en-US"/>
        </w:rPr>
        <w:t xml:space="preserve"> 3.0 (</w:t>
      </w:r>
      <w:hyperlink r:id="rId67" w:tooltip="w:Creative Commons" w:history="1">
        <w:r w:rsidRPr="00381BAB">
          <w:rPr>
            <w:rStyle w:val="Hyperlink"/>
            <w:rFonts w:ascii="Tahoma" w:hAnsi="Tahoma" w:cs="Tahoma"/>
            <w:iCs/>
            <w:sz w:val="22"/>
            <w:szCs w:val="22"/>
            <w:lang w:val="en-US"/>
          </w:rPr>
          <w:t>Creative Commons</w:t>
        </w:r>
      </w:hyperlink>
      <w:r w:rsidRPr="00381BAB">
        <w:rPr>
          <w:rStyle w:val="description"/>
          <w:rFonts w:ascii="Tahoma" w:hAnsi="Tahoma" w:cs="Tahoma"/>
          <w:iCs/>
          <w:sz w:val="22"/>
          <w:szCs w:val="22"/>
          <w:lang w:val="en-US"/>
        </w:rPr>
        <w:t xml:space="preserve"> </w:t>
      </w:r>
      <w:hyperlink r:id="rId68" w:history="1">
        <w:r w:rsidRPr="00381BAB">
          <w:rPr>
            <w:rStyle w:val="Hyperlink"/>
            <w:rFonts w:ascii="Tahoma" w:hAnsi="Tahoma" w:cs="Tahoma"/>
            <w:iCs/>
            <w:sz w:val="22"/>
            <w:szCs w:val="22"/>
            <w:lang w:val="en-US"/>
          </w:rPr>
          <w:t xml:space="preserve">Attribution </w:t>
        </w:r>
        <w:proofErr w:type="spellStart"/>
        <w:r w:rsidRPr="00381BAB">
          <w:rPr>
            <w:rStyle w:val="Hyperlink"/>
            <w:rFonts w:ascii="Tahoma" w:hAnsi="Tahoma" w:cs="Tahoma"/>
            <w:iCs/>
            <w:sz w:val="22"/>
            <w:szCs w:val="22"/>
            <w:lang w:val="en-US"/>
          </w:rPr>
          <w:t>ShareAlike</w:t>
        </w:r>
        <w:proofErr w:type="spellEnd"/>
        <w:r w:rsidRPr="00381BAB">
          <w:rPr>
            <w:rStyle w:val="Hyperlink"/>
            <w:rFonts w:ascii="Tahoma" w:hAnsi="Tahoma" w:cs="Tahoma"/>
            <w:iCs/>
            <w:sz w:val="22"/>
            <w:szCs w:val="22"/>
            <w:lang w:val="en-US"/>
          </w:rPr>
          <w:t xml:space="preserve"> 3.0</w:t>
        </w:r>
      </w:hyperlink>
      <w:r w:rsidR="001A4525" w:rsidRPr="00381BAB">
        <w:rPr>
          <w:rStyle w:val="description"/>
          <w:rFonts w:ascii="Tahoma" w:hAnsi="Tahoma" w:cs="Tahoma"/>
          <w:iCs/>
          <w:sz w:val="22"/>
          <w:szCs w:val="22"/>
          <w:lang w:val="en-US"/>
        </w:rPr>
        <w:t>):</w:t>
      </w:r>
      <w:r w:rsidRPr="00381BAB">
        <w:rPr>
          <w:rStyle w:val="description"/>
          <w:rFonts w:ascii="Tahoma" w:hAnsi="Tahoma" w:cs="Tahoma"/>
          <w:iCs/>
          <w:sz w:val="22"/>
          <w:szCs w:val="22"/>
          <w:lang w:val="en-US"/>
        </w:rPr>
        <w:t xml:space="preserve"> </w:t>
      </w:r>
      <w:proofErr w:type="spellStart"/>
      <w:r w:rsidRPr="00381BAB">
        <w:rPr>
          <w:rStyle w:val="description"/>
          <w:rFonts w:ascii="Tahoma" w:hAnsi="Tahoma" w:cs="Tahoma"/>
          <w:iCs/>
          <w:sz w:val="22"/>
          <w:szCs w:val="22"/>
          <w:lang w:val="en-US"/>
        </w:rPr>
        <w:t>Urheber</w:t>
      </w:r>
      <w:proofErr w:type="spellEnd"/>
      <w:r w:rsidRPr="00381BAB">
        <w:rPr>
          <w:rStyle w:val="description"/>
          <w:rFonts w:ascii="Tahoma" w:hAnsi="Tahoma" w:cs="Tahoma"/>
          <w:iCs/>
          <w:sz w:val="22"/>
          <w:szCs w:val="22"/>
          <w:lang w:val="en-US"/>
        </w:rPr>
        <w:t xml:space="preserve">: </w:t>
      </w:r>
      <w:proofErr w:type="spellStart"/>
      <w:r w:rsidRPr="00381BAB">
        <w:rPr>
          <w:rStyle w:val="description"/>
          <w:rFonts w:ascii="Tahoma" w:hAnsi="Tahoma" w:cs="Tahoma"/>
          <w:iCs/>
          <w:sz w:val="22"/>
          <w:szCs w:val="22"/>
          <w:lang w:val="en-US"/>
        </w:rPr>
        <w:t>TedE</w:t>
      </w:r>
      <w:proofErr w:type="spellEnd"/>
    </w:p>
    <w:p w:rsidR="00142663" w:rsidRPr="00822CEC" w:rsidRDefault="00142663">
      <w:pPr>
        <w:jc w:val="both"/>
        <w:rPr>
          <w:rFonts w:ascii="Tahoma" w:hAnsi="Tahoma" w:cs="Tahoma"/>
          <w:sz w:val="22"/>
          <w:szCs w:val="22"/>
          <w:lang w:val="en-US"/>
        </w:rPr>
      </w:pPr>
    </w:p>
    <w:p w:rsidR="001A4525" w:rsidRPr="00D75D37" w:rsidRDefault="00A33AE7">
      <w:pPr>
        <w:jc w:val="both"/>
        <w:rPr>
          <w:rFonts w:ascii="Tahoma" w:hAnsi="Tahoma" w:cs="Tahoma"/>
          <w:sz w:val="22"/>
          <w:szCs w:val="22"/>
        </w:rPr>
      </w:pPr>
      <w:r w:rsidRPr="00D75D37">
        <w:rPr>
          <w:rFonts w:ascii="Tahoma" w:hAnsi="Tahoma" w:cs="Tahoma"/>
          <w:b/>
          <w:sz w:val="22"/>
          <w:szCs w:val="22"/>
        </w:rPr>
        <w:t>Abb. 4:</w:t>
      </w:r>
      <w:r w:rsidRPr="00D75D37">
        <w:rPr>
          <w:rFonts w:ascii="Tahoma" w:hAnsi="Tahoma" w:cs="Tahoma"/>
          <w:sz w:val="22"/>
          <w:szCs w:val="22"/>
        </w:rPr>
        <w:t xml:space="preserve"> Fehlverteilungen in der Meiose (Spermienbildung)</w:t>
      </w:r>
    </w:p>
    <w:p w:rsidR="00A33AE7" w:rsidRPr="00D75D37" w:rsidRDefault="00A33AE7">
      <w:pPr>
        <w:jc w:val="both"/>
        <w:rPr>
          <w:rFonts w:ascii="Tahoma" w:hAnsi="Tahoma" w:cs="Tahoma"/>
          <w:sz w:val="22"/>
          <w:szCs w:val="22"/>
        </w:rPr>
      </w:pPr>
      <w:r w:rsidRPr="00D75D37">
        <w:rPr>
          <w:rFonts w:ascii="Tahoma" w:hAnsi="Tahoma" w:cs="Tahoma"/>
          <w:sz w:val="22"/>
          <w:szCs w:val="22"/>
        </w:rPr>
        <w:t>Eigene Abbildung Matthias Hoffmann</w:t>
      </w:r>
    </w:p>
    <w:p w:rsidR="00A33AE7" w:rsidRPr="00D75D37" w:rsidRDefault="00A33AE7">
      <w:pPr>
        <w:jc w:val="both"/>
        <w:rPr>
          <w:rFonts w:ascii="Tahoma" w:hAnsi="Tahoma" w:cs="Tahoma"/>
          <w:sz w:val="22"/>
          <w:szCs w:val="22"/>
        </w:rPr>
      </w:pPr>
    </w:p>
    <w:p w:rsidR="00A33AE7" w:rsidRPr="00D75D37" w:rsidRDefault="00A33AE7" w:rsidP="00A33AE7">
      <w:pPr>
        <w:rPr>
          <w:rFonts w:ascii="Tahoma" w:hAnsi="Tahoma" w:cs="Tahoma"/>
          <w:sz w:val="22"/>
          <w:szCs w:val="22"/>
        </w:rPr>
      </w:pPr>
      <w:r w:rsidRPr="00D75D37">
        <w:rPr>
          <w:rFonts w:ascii="Tahoma" w:hAnsi="Tahoma" w:cs="Tahoma"/>
          <w:b/>
          <w:sz w:val="22"/>
          <w:szCs w:val="22"/>
        </w:rPr>
        <w:t>Abb. 5:</w:t>
      </w:r>
      <w:r w:rsidRPr="00D75D37">
        <w:rPr>
          <w:rFonts w:ascii="Tahoma" w:hAnsi="Tahoma" w:cs="Tahoma"/>
          <w:sz w:val="22"/>
          <w:szCs w:val="22"/>
        </w:rPr>
        <w:t xml:space="preserve"> Fehlverteilungen in der Meiose (Eizelle) mit anschließender Befruchtung.</w:t>
      </w:r>
    </w:p>
    <w:p w:rsidR="00A33AE7" w:rsidRPr="00D75D37" w:rsidRDefault="00A33AE7">
      <w:pPr>
        <w:jc w:val="both"/>
        <w:rPr>
          <w:rFonts w:ascii="Tahoma" w:hAnsi="Tahoma" w:cs="Tahoma"/>
          <w:sz w:val="22"/>
          <w:szCs w:val="22"/>
        </w:rPr>
      </w:pPr>
      <w:r w:rsidRPr="00D75D37">
        <w:rPr>
          <w:rFonts w:ascii="Tahoma" w:hAnsi="Tahoma" w:cs="Tahoma"/>
          <w:sz w:val="22"/>
          <w:szCs w:val="22"/>
        </w:rPr>
        <w:t>Eigene Abbildung Matthias Hoffmann</w:t>
      </w:r>
    </w:p>
    <w:p w:rsidR="00A33AE7" w:rsidRPr="00D75D37" w:rsidRDefault="00A33AE7">
      <w:pPr>
        <w:jc w:val="both"/>
        <w:rPr>
          <w:rFonts w:ascii="Tahoma" w:hAnsi="Tahoma" w:cs="Tahoma"/>
          <w:sz w:val="22"/>
          <w:szCs w:val="22"/>
        </w:rPr>
      </w:pPr>
    </w:p>
    <w:p w:rsidR="001A4525" w:rsidRPr="00D75D37" w:rsidRDefault="001A4525">
      <w:pPr>
        <w:jc w:val="both"/>
        <w:rPr>
          <w:rFonts w:ascii="Tahoma" w:hAnsi="Tahoma" w:cs="Tahoma"/>
          <w:sz w:val="22"/>
          <w:szCs w:val="22"/>
        </w:rPr>
      </w:pPr>
      <w:r w:rsidRPr="00D75D37">
        <w:rPr>
          <w:rFonts w:ascii="Tahoma" w:hAnsi="Tahoma" w:cs="Tahoma"/>
          <w:b/>
          <w:sz w:val="22"/>
          <w:szCs w:val="22"/>
        </w:rPr>
        <w:t>Abb.</w:t>
      </w:r>
      <w:r w:rsidR="00A33AE7" w:rsidRPr="00D75D37">
        <w:rPr>
          <w:rFonts w:ascii="Tahoma" w:hAnsi="Tahoma" w:cs="Tahoma"/>
          <w:b/>
          <w:sz w:val="22"/>
          <w:szCs w:val="22"/>
        </w:rPr>
        <w:t>6</w:t>
      </w:r>
      <w:r w:rsidRPr="00D75D37">
        <w:rPr>
          <w:rFonts w:ascii="Tahoma" w:hAnsi="Tahoma" w:cs="Tahoma"/>
          <w:b/>
          <w:sz w:val="22"/>
          <w:szCs w:val="22"/>
        </w:rPr>
        <w:t>:</w:t>
      </w:r>
      <w:r w:rsidRPr="00D75D37">
        <w:rPr>
          <w:rFonts w:ascii="Tahoma" w:hAnsi="Tahoma" w:cs="Tahoma"/>
          <w:sz w:val="22"/>
          <w:szCs w:val="22"/>
        </w:rPr>
        <w:t xml:space="preserve"> </w:t>
      </w:r>
      <w:r w:rsidR="00C07C09">
        <w:rPr>
          <w:rFonts w:ascii="Tahoma" w:hAnsi="Tahoma" w:cs="Tahoma"/>
          <w:sz w:val="22"/>
          <w:szCs w:val="22"/>
        </w:rPr>
        <w:t xml:space="preserve">Karyogramm eines Mädchens mit </w:t>
      </w:r>
      <w:r w:rsidRPr="00D75D37">
        <w:rPr>
          <w:rFonts w:ascii="Tahoma" w:hAnsi="Tahoma" w:cs="Tahoma"/>
          <w:sz w:val="22"/>
          <w:szCs w:val="22"/>
        </w:rPr>
        <w:t>Cri-</w:t>
      </w:r>
      <w:r w:rsidR="00C07C09">
        <w:rPr>
          <w:rFonts w:ascii="Tahoma" w:hAnsi="Tahoma" w:cs="Tahoma"/>
          <w:sz w:val="22"/>
          <w:szCs w:val="22"/>
        </w:rPr>
        <w:t>d</w:t>
      </w:r>
      <w:r w:rsidR="000B3955">
        <w:rPr>
          <w:rFonts w:ascii="Tahoma" w:hAnsi="Tahoma" w:cs="Tahoma"/>
          <w:sz w:val="22"/>
          <w:szCs w:val="22"/>
        </w:rPr>
        <w:t>u-Chat</w:t>
      </w:r>
      <w:r w:rsidR="00C07C09">
        <w:rPr>
          <w:rFonts w:ascii="Tahoma" w:hAnsi="Tahoma" w:cs="Tahoma"/>
          <w:sz w:val="22"/>
          <w:szCs w:val="22"/>
        </w:rPr>
        <w:t>-Syndrom</w:t>
      </w:r>
    </w:p>
    <w:p w:rsidR="00AC2169" w:rsidRPr="00D75D37" w:rsidRDefault="00AC2169">
      <w:pPr>
        <w:jc w:val="both"/>
        <w:rPr>
          <w:rFonts w:ascii="Tahoma" w:hAnsi="Tahoma" w:cs="Tahoma"/>
          <w:sz w:val="22"/>
          <w:szCs w:val="22"/>
        </w:rPr>
      </w:pPr>
      <w:r w:rsidRPr="00D75D37">
        <w:rPr>
          <w:rFonts w:ascii="Tahoma" w:hAnsi="Tahoma" w:cs="Tahoma"/>
          <w:sz w:val="22"/>
          <w:szCs w:val="22"/>
        </w:rPr>
        <w:t>verändert nach</w:t>
      </w:r>
    </w:p>
    <w:p w:rsidR="001A4525" w:rsidRPr="00D75D37" w:rsidRDefault="00E74DEC">
      <w:pPr>
        <w:jc w:val="both"/>
        <w:rPr>
          <w:rFonts w:ascii="Tahoma" w:hAnsi="Tahoma" w:cs="Tahoma"/>
          <w:sz w:val="22"/>
          <w:szCs w:val="22"/>
        </w:rPr>
      </w:pPr>
      <w:hyperlink r:id="rId69" w:history="1">
        <w:r w:rsidR="007A456E" w:rsidRPr="00D75D37">
          <w:rPr>
            <w:rStyle w:val="Hyperlink"/>
            <w:rFonts w:ascii="Tahoma" w:hAnsi="Tahoma" w:cs="Tahoma"/>
            <w:sz w:val="22"/>
            <w:szCs w:val="22"/>
          </w:rPr>
          <w:t>http://de.wikipedia.org/wiki/Datei:Mapa_gen%C3%A9tico_o_cariograma.jpeg</w:t>
        </w:r>
      </w:hyperlink>
      <w:r w:rsidR="007A456E" w:rsidRPr="00D75D37">
        <w:rPr>
          <w:rFonts w:ascii="Tahoma" w:hAnsi="Tahoma" w:cs="Tahoma"/>
          <w:sz w:val="22"/>
          <w:szCs w:val="22"/>
        </w:rPr>
        <w:t xml:space="preserve"> </w:t>
      </w:r>
      <w:r w:rsidR="001A4525" w:rsidRPr="00D75D37">
        <w:rPr>
          <w:rFonts w:ascii="Tahoma" w:hAnsi="Tahoma" w:cs="Tahoma"/>
          <w:sz w:val="22"/>
          <w:szCs w:val="22"/>
        </w:rPr>
        <w:t>(26.08.2010, 18:28)</w:t>
      </w:r>
    </w:p>
    <w:p w:rsidR="001A4525" w:rsidRPr="00D75D37" w:rsidRDefault="001A4525" w:rsidP="001A4525">
      <w:pPr>
        <w:jc w:val="both"/>
        <w:rPr>
          <w:rFonts w:ascii="Tahoma" w:hAnsi="Tahoma" w:cs="Tahoma"/>
          <w:sz w:val="22"/>
          <w:szCs w:val="22"/>
          <w:lang w:val="en-US"/>
        </w:rPr>
      </w:pPr>
      <w:r w:rsidRPr="00D75D37">
        <w:rPr>
          <w:rFonts w:ascii="Tahoma" w:hAnsi="Tahoma" w:cs="Tahoma"/>
          <w:sz w:val="22"/>
          <w:szCs w:val="22"/>
          <w:lang w:val="en-US"/>
        </w:rPr>
        <w:t>GNU-/CC-</w:t>
      </w:r>
      <w:proofErr w:type="spellStart"/>
      <w:r w:rsidRPr="00D75D37">
        <w:rPr>
          <w:rFonts w:ascii="Tahoma" w:hAnsi="Tahoma" w:cs="Tahoma"/>
          <w:sz w:val="22"/>
          <w:szCs w:val="22"/>
          <w:lang w:val="en-US"/>
        </w:rPr>
        <w:t>Lizenz</w:t>
      </w:r>
      <w:proofErr w:type="spellEnd"/>
      <w:r w:rsidRPr="00D75D37">
        <w:rPr>
          <w:rFonts w:ascii="Tahoma" w:hAnsi="Tahoma" w:cs="Tahoma"/>
          <w:sz w:val="22"/>
          <w:szCs w:val="22"/>
          <w:lang w:val="en-US"/>
        </w:rPr>
        <w:t xml:space="preserve"> 3.0 (</w:t>
      </w:r>
      <w:hyperlink r:id="rId70" w:tooltip="w:Creative Commons" w:history="1">
        <w:r w:rsidRPr="00381BAB">
          <w:rPr>
            <w:rStyle w:val="Hyperlink"/>
            <w:rFonts w:ascii="Tahoma" w:hAnsi="Tahoma" w:cs="Tahoma"/>
            <w:iCs/>
            <w:sz w:val="22"/>
            <w:szCs w:val="22"/>
            <w:lang w:val="en-US"/>
          </w:rPr>
          <w:t>Creative Commons</w:t>
        </w:r>
      </w:hyperlink>
      <w:r w:rsidRPr="00381BAB">
        <w:rPr>
          <w:rStyle w:val="description"/>
          <w:rFonts w:ascii="Tahoma" w:hAnsi="Tahoma" w:cs="Tahoma"/>
          <w:iCs/>
          <w:sz w:val="22"/>
          <w:szCs w:val="22"/>
          <w:lang w:val="en-US"/>
        </w:rPr>
        <w:t xml:space="preserve"> </w:t>
      </w:r>
      <w:hyperlink r:id="rId71" w:history="1">
        <w:r w:rsidRPr="00381BAB">
          <w:rPr>
            <w:rStyle w:val="Hyperlink"/>
            <w:rFonts w:ascii="Tahoma" w:hAnsi="Tahoma" w:cs="Tahoma"/>
            <w:iCs/>
            <w:sz w:val="22"/>
            <w:szCs w:val="22"/>
            <w:lang w:val="en-US"/>
          </w:rPr>
          <w:t xml:space="preserve">Attribution </w:t>
        </w:r>
        <w:proofErr w:type="spellStart"/>
        <w:r w:rsidRPr="00381BAB">
          <w:rPr>
            <w:rStyle w:val="Hyperlink"/>
            <w:rFonts w:ascii="Tahoma" w:hAnsi="Tahoma" w:cs="Tahoma"/>
            <w:iCs/>
            <w:sz w:val="22"/>
            <w:szCs w:val="22"/>
            <w:lang w:val="en-US"/>
          </w:rPr>
          <w:t>ShareAlike</w:t>
        </w:r>
        <w:proofErr w:type="spellEnd"/>
        <w:r w:rsidRPr="00381BAB">
          <w:rPr>
            <w:rStyle w:val="Hyperlink"/>
            <w:rFonts w:ascii="Tahoma" w:hAnsi="Tahoma" w:cs="Tahoma"/>
            <w:iCs/>
            <w:sz w:val="22"/>
            <w:szCs w:val="22"/>
            <w:lang w:val="en-US"/>
          </w:rPr>
          <w:t xml:space="preserve"> 3.0</w:t>
        </w:r>
      </w:hyperlink>
      <w:r w:rsidRPr="00381BAB">
        <w:rPr>
          <w:rStyle w:val="description"/>
          <w:rFonts w:ascii="Tahoma" w:hAnsi="Tahoma" w:cs="Tahoma"/>
          <w:iCs/>
          <w:sz w:val="22"/>
          <w:szCs w:val="22"/>
          <w:lang w:val="en-US"/>
        </w:rPr>
        <w:t xml:space="preserve">): </w:t>
      </w:r>
      <w:proofErr w:type="spellStart"/>
      <w:r w:rsidRPr="00381BAB">
        <w:rPr>
          <w:rStyle w:val="description"/>
          <w:rFonts w:ascii="Tahoma" w:hAnsi="Tahoma" w:cs="Tahoma"/>
          <w:iCs/>
          <w:sz w:val="22"/>
          <w:szCs w:val="22"/>
          <w:lang w:val="en-US"/>
        </w:rPr>
        <w:t>Urheber</w:t>
      </w:r>
      <w:proofErr w:type="spellEnd"/>
      <w:r w:rsidRPr="00381BAB">
        <w:rPr>
          <w:rStyle w:val="description"/>
          <w:rFonts w:ascii="Tahoma" w:hAnsi="Tahoma" w:cs="Tahoma"/>
          <w:iCs/>
          <w:sz w:val="22"/>
          <w:szCs w:val="22"/>
          <w:lang w:val="en-US"/>
        </w:rPr>
        <w:t xml:space="preserve">: </w:t>
      </w:r>
      <w:proofErr w:type="spellStart"/>
      <w:r w:rsidRPr="00381BAB">
        <w:rPr>
          <w:rStyle w:val="description"/>
          <w:rFonts w:ascii="Tahoma" w:hAnsi="Tahoma" w:cs="Tahoma"/>
          <w:iCs/>
          <w:sz w:val="22"/>
          <w:szCs w:val="22"/>
          <w:lang w:val="en-US"/>
        </w:rPr>
        <w:t>Piolinfax</w:t>
      </w:r>
      <w:proofErr w:type="spellEnd"/>
    </w:p>
    <w:p w:rsidR="00BD599A" w:rsidRPr="00D75D37" w:rsidRDefault="00BD599A">
      <w:pPr>
        <w:jc w:val="both"/>
        <w:rPr>
          <w:rFonts w:ascii="Tahoma" w:hAnsi="Tahoma" w:cs="Tahoma"/>
          <w:sz w:val="22"/>
          <w:szCs w:val="22"/>
          <w:lang w:val="en-US"/>
        </w:rPr>
      </w:pPr>
    </w:p>
    <w:p w:rsidR="00BD599A" w:rsidRPr="00C07C09" w:rsidRDefault="00BD599A">
      <w:pPr>
        <w:jc w:val="both"/>
        <w:rPr>
          <w:rFonts w:ascii="Tahoma" w:hAnsi="Tahoma" w:cs="Tahoma"/>
          <w:sz w:val="22"/>
          <w:szCs w:val="22"/>
        </w:rPr>
      </w:pPr>
      <w:r w:rsidRPr="00D75D37">
        <w:rPr>
          <w:rFonts w:ascii="Tahoma" w:hAnsi="Tahoma" w:cs="Tahoma"/>
          <w:b/>
          <w:sz w:val="22"/>
          <w:szCs w:val="22"/>
        </w:rPr>
        <w:t xml:space="preserve">Abb. </w:t>
      </w:r>
      <w:r w:rsidR="00A33AE7" w:rsidRPr="00D75D37">
        <w:rPr>
          <w:rFonts w:ascii="Tahoma" w:hAnsi="Tahoma" w:cs="Tahoma"/>
          <w:b/>
          <w:sz w:val="22"/>
          <w:szCs w:val="22"/>
        </w:rPr>
        <w:t>7</w:t>
      </w:r>
      <w:r w:rsidRPr="00D75D37">
        <w:rPr>
          <w:rFonts w:ascii="Tahoma" w:hAnsi="Tahoma" w:cs="Tahoma"/>
          <w:b/>
          <w:sz w:val="22"/>
          <w:szCs w:val="22"/>
        </w:rPr>
        <w:t>:</w:t>
      </w:r>
      <w:r w:rsidRPr="00D75D37">
        <w:rPr>
          <w:rFonts w:ascii="Tahoma" w:hAnsi="Tahoma" w:cs="Tahoma"/>
          <w:sz w:val="22"/>
          <w:szCs w:val="22"/>
        </w:rPr>
        <w:t xml:space="preserve"> </w:t>
      </w:r>
      <w:r w:rsidR="00C07C09" w:rsidRPr="00C07C09">
        <w:rPr>
          <w:rFonts w:ascii="Tahoma" w:hAnsi="Tahoma" w:cs="Tahoma"/>
          <w:sz w:val="22"/>
          <w:szCs w:val="22"/>
        </w:rPr>
        <w:t>Stammbaum einer von Chorea Huntington betroffenen Familie</w:t>
      </w:r>
    </w:p>
    <w:p w:rsidR="00BD599A" w:rsidRPr="00D75D37" w:rsidRDefault="00BD599A">
      <w:pPr>
        <w:jc w:val="both"/>
        <w:rPr>
          <w:rFonts w:ascii="Tahoma" w:hAnsi="Tahoma" w:cs="Tahoma"/>
          <w:sz w:val="22"/>
          <w:szCs w:val="22"/>
        </w:rPr>
      </w:pPr>
      <w:r w:rsidRPr="00D75D37">
        <w:rPr>
          <w:rFonts w:ascii="Tahoma" w:hAnsi="Tahoma" w:cs="Tahoma"/>
          <w:sz w:val="22"/>
          <w:szCs w:val="22"/>
        </w:rPr>
        <w:t>Eigene Abbildung</w:t>
      </w:r>
      <w:r w:rsidR="00A33AE7" w:rsidRPr="00D75D37">
        <w:rPr>
          <w:rFonts w:ascii="Tahoma" w:hAnsi="Tahoma" w:cs="Tahoma"/>
          <w:sz w:val="22"/>
          <w:szCs w:val="22"/>
        </w:rPr>
        <w:t xml:space="preserve"> Matthias Hoffmann</w:t>
      </w:r>
    </w:p>
    <w:p w:rsidR="00A33AE7" w:rsidRPr="00D75D37" w:rsidRDefault="00A33AE7">
      <w:pPr>
        <w:jc w:val="both"/>
        <w:rPr>
          <w:rFonts w:ascii="Tahoma" w:hAnsi="Tahoma" w:cs="Tahoma"/>
          <w:sz w:val="22"/>
          <w:szCs w:val="22"/>
        </w:rPr>
      </w:pPr>
    </w:p>
    <w:p w:rsidR="00A74DA4" w:rsidRPr="00D75D37" w:rsidRDefault="00A74DA4">
      <w:pPr>
        <w:jc w:val="both"/>
        <w:rPr>
          <w:rFonts w:ascii="Tahoma" w:hAnsi="Tahoma" w:cs="Tahoma"/>
          <w:sz w:val="22"/>
          <w:szCs w:val="22"/>
        </w:rPr>
      </w:pPr>
      <w:r w:rsidRPr="00D75D37">
        <w:rPr>
          <w:rFonts w:ascii="Tahoma" w:hAnsi="Tahoma" w:cs="Tahoma"/>
          <w:b/>
          <w:sz w:val="22"/>
          <w:szCs w:val="22"/>
        </w:rPr>
        <w:t xml:space="preserve">Abb. </w:t>
      </w:r>
      <w:r w:rsidR="00A33AE7" w:rsidRPr="00D75D37">
        <w:rPr>
          <w:rFonts w:ascii="Tahoma" w:hAnsi="Tahoma" w:cs="Tahoma"/>
          <w:b/>
          <w:sz w:val="22"/>
          <w:szCs w:val="22"/>
        </w:rPr>
        <w:t>8</w:t>
      </w:r>
      <w:r w:rsidRPr="00D75D37">
        <w:rPr>
          <w:rFonts w:ascii="Tahoma" w:hAnsi="Tahoma" w:cs="Tahoma"/>
          <w:sz w:val="22"/>
          <w:szCs w:val="22"/>
        </w:rPr>
        <w:t xml:space="preserve">: </w:t>
      </w:r>
      <w:proofErr w:type="spellStart"/>
      <w:r w:rsidRPr="00D75D37">
        <w:rPr>
          <w:rFonts w:ascii="Tahoma" w:hAnsi="Tahoma" w:cs="Tahoma"/>
          <w:sz w:val="22"/>
          <w:szCs w:val="22"/>
        </w:rPr>
        <w:t>Polydactyl</w:t>
      </w:r>
      <w:r w:rsidR="000B3955">
        <w:rPr>
          <w:rFonts w:ascii="Tahoma" w:hAnsi="Tahoma" w:cs="Tahoma"/>
          <w:sz w:val="22"/>
          <w:szCs w:val="22"/>
        </w:rPr>
        <w:t>ie</w:t>
      </w:r>
      <w:proofErr w:type="spellEnd"/>
      <w:r w:rsidR="00107F07" w:rsidRPr="00D75D37">
        <w:rPr>
          <w:rFonts w:ascii="Tahoma" w:hAnsi="Tahoma" w:cs="Tahoma"/>
          <w:sz w:val="22"/>
          <w:szCs w:val="22"/>
        </w:rPr>
        <w:t xml:space="preserve"> </w:t>
      </w:r>
      <w:r w:rsidR="00C07C09">
        <w:rPr>
          <w:rFonts w:ascii="Tahoma" w:hAnsi="Tahoma" w:cs="Tahoma"/>
          <w:sz w:val="22"/>
          <w:szCs w:val="22"/>
        </w:rPr>
        <w:t xml:space="preserve">der </w:t>
      </w:r>
      <w:r w:rsidR="00107F07" w:rsidRPr="00D75D37">
        <w:rPr>
          <w:rFonts w:ascii="Tahoma" w:hAnsi="Tahoma" w:cs="Tahoma"/>
          <w:sz w:val="22"/>
          <w:szCs w:val="22"/>
        </w:rPr>
        <w:t>linke</w:t>
      </w:r>
      <w:r w:rsidR="00C07C09">
        <w:rPr>
          <w:rFonts w:ascii="Tahoma" w:hAnsi="Tahoma" w:cs="Tahoma"/>
          <w:sz w:val="22"/>
          <w:szCs w:val="22"/>
        </w:rPr>
        <w:t>n</w:t>
      </w:r>
      <w:r w:rsidR="00107F07" w:rsidRPr="00D75D37">
        <w:rPr>
          <w:rFonts w:ascii="Tahoma" w:hAnsi="Tahoma" w:cs="Tahoma"/>
          <w:sz w:val="22"/>
          <w:szCs w:val="22"/>
        </w:rPr>
        <w:t xml:space="preserve"> Hand eines Kindes</w:t>
      </w:r>
    </w:p>
    <w:p w:rsidR="00107F07" w:rsidRPr="00381BAB" w:rsidRDefault="00E74DEC">
      <w:pPr>
        <w:jc w:val="both"/>
        <w:rPr>
          <w:rFonts w:ascii="Tahoma" w:hAnsi="Tahoma" w:cs="Tahoma"/>
          <w:sz w:val="22"/>
          <w:szCs w:val="22"/>
          <w:lang w:val="en-US"/>
        </w:rPr>
      </w:pPr>
      <w:hyperlink r:id="rId72" w:history="1">
        <w:r w:rsidR="007A456E" w:rsidRPr="00D75D37">
          <w:rPr>
            <w:rStyle w:val="Hyperlink"/>
            <w:rFonts w:ascii="Tahoma" w:hAnsi="Tahoma" w:cs="Tahoma"/>
            <w:sz w:val="22"/>
            <w:szCs w:val="22"/>
          </w:rPr>
          <w:t>http://de.wikipedia.org/w/index.php?title=Datei:Polydactyly_01_Lhand_AP.jpg&amp;filetimestamp=20050425191950</w:t>
        </w:r>
      </w:hyperlink>
      <w:r w:rsidR="007A456E" w:rsidRPr="00D75D37">
        <w:rPr>
          <w:rFonts w:ascii="Tahoma" w:hAnsi="Tahoma" w:cs="Tahoma"/>
          <w:sz w:val="22"/>
          <w:szCs w:val="22"/>
        </w:rPr>
        <w:t xml:space="preserve"> </w:t>
      </w:r>
      <w:r w:rsidR="00107F07" w:rsidRPr="00D75D37">
        <w:rPr>
          <w:rFonts w:ascii="Tahoma" w:hAnsi="Tahoma" w:cs="Tahoma"/>
          <w:sz w:val="22"/>
          <w:szCs w:val="22"/>
        </w:rPr>
        <w:t xml:space="preserve">(27.08. </w:t>
      </w:r>
      <w:r w:rsidR="00107F07" w:rsidRPr="00381BAB">
        <w:rPr>
          <w:rFonts w:ascii="Tahoma" w:hAnsi="Tahoma" w:cs="Tahoma"/>
          <w:sz w:val="22"/>
          <w:szCs w:val="22"/>
          <w:lang w:val="en-US"/>
        </w:rPr>
        <w:t>2010, 9:05)</w:t>
      </w:r>
    </w:p>
    <w:p w:rsidR="00107F07" w:rsidRPr="00D75D37" w:rsidRDefault="00107F07" w:rsidP="00107F07">
      <w:pPr>
        <w:jc w:val="both"/>
        <w:rPr>
          <w:rFonts w:ascii="Tahoma" w:hAnsi="Tahoma" w:cs="Tahoma"/>
          <w:sz w:val="22"/>
          <w:szCs w:val="22"/>
          <w:lang w:val="en-US"/>
        </w:rPr>
      </w:pPr>
      <w:r w:rsidRPr="00D75D37">
        <w:rPr>
          <w:rFonts w:ascii="Tahoma" w:hAnsi="Tahoma" w:cs="Tahoma"/>
          <w:sz w:val="22"/>
          <w:szCs w:val="22"/>
          <w:lang w:val="en-US"/>
        </w:rPr>
        <w:t>GNU-/CC-</w:t>
      </w:r>
      <w:proofErr w:type="spellStart"/>
      <w:r w:rsidRPr="00D75D37">
        <w:rPr>
          <w:rFonts w:ascii="Tahoma" w:hAnsi="Tahoma" w:cs="Tahoma"/>
          <w:sz w:val="22"/>
          <w:szCs w:val="22"/>
          <w:lang w:val="en-US"/>
        </w:rPr>
        <w:t>Lizenz</w:t>
      </w:r>
      <w:proofErr w:type="spellEnd"/>
      <w:r w:rsidRPr="00D75D37">
        <w:rPr>
          <w:rFonts w:ascii="Tahoma" w:hAnsi="Tahoma" w:cs="Tahoma"/>
          <w:sz w:val="22"/>
          <w:szCs w:val="22"/>
          <w:lang w:val="en-US"/>
        </w:rPr>
        <w:t xml:space="preserve"> 3.0 (</w:t>
      </w:r>
      <w:hyperlink r:id="rId73" w:tooltip="w:Creative Commons" w:history="1">
        <w:r w:rsidRPr="00381BAB">
          <w:rPr>
            <w:rStyle w:val="Hyperlink"/>
            <w:rFonts w:ascii="Tahoma" w:hAnsi="Tahoma" w:cs="Tahoma"/>
            <w:iCs/>
            <w:sz w:val="22"/>
            <w:szCs w:val="22"/>
            <w:lang w:val="en-US"/>
          </w:rPr>
          <w:t>Creative Commons</w:t>
        </w:r>
      </w:hyperlink>
      <w:r w:rsidRPr="00381BAB">
        <w:rPr>
          <w:rStyle w:val="description"/>
          <w:rFonts w:ascii="Tahoma" w:hAnsi="Tahoma" w:cs="Tahoma"/>
          <w:iCs/>
          <w:sz w:val="22"/>
          <w:szCs w:val="22"/>
          <w:lang w:val="en-US"/>
        </w:rPr>
        <w:t xml:space="preserve"> </w:t>
      </w:r>
      <w:hyperlink r:id="rId74" w:history="1">
        <w:r w:rsidRPr="00381BAB">
          <w:rPr>
            <w:rStyle w:val="Hyperlink"/>
            <w:rFonts w:ascii="Tahoma" w:hAnsi="Tahoma" w:cs="Tahoma"/>
            <w:iCs/>
            <w:sz w:val="22"/>
            <w:szCs w:val="22"/>
            <w:lang w:val="en-US"/>
          </w:rPr>
          <w:t xml:space="preserve">Attribution </w:t>
        </w:r>
        <w:proofErr w:type="spellStart"/>
        <w:r w:rsidRPr="00381BAB">
          <w:rPr>
            <w:rStyle w:val="Hyperlink"/>
            <w:rFonts w:ascii="Tahoma" w:hAnsi="Tahoma" w:cs="Tahoma"/>
            <w:iCs/>
            <w:sz w:val="22"/>
            <w:szCs w:val="22"/>
            <w:lang w:val="en-US"/>
          </w:rPr>
          <w:t>ShareAlike</w:t>
        </w:r>
        <w:proofErr w:type="spellEnd"/>
        <w:r w:rsidRPr="00381BAB">
          <w:rPr>
            <w:rStyle w:val="Hyperlink"/>
            <w:rFonts w:ascii="Tahoma" w:hAnsi="Tahoma" w:cs="Tahoma"/>
            <w:iCs/>
            <w:sz w:val="22"/>
            <w:szCs w:val="22"/>
            <w:lang w:val="en-US"/>
          </w:rPr>
          <w:t xml:space="preserve"> 3.0</w:t>
        </w:r>
      </w:hyperlink>
      <w:r w:rsidRPr="00381BAB">
        <w:rPr>
          <w:rStyle w:val="description"/>
          <w:rFonts w:ascii="Tahoma" w:hAnsi="Tahoma" w:cs="Tahoma"/>
          <w:iCs/>
          <w:sz w:val="22"/>
          <w:szCs w:val="22"/>
          <w:lang w:val="en-US"/>
        </w:rPr>
        <w:t xml:space="preserve">): </w:t>
      </w:r>
      <w:proofErr w:type="spellStart"/>
      <w:r w:rsidRPr="00381BAB">
        <w:rPr>
          <w:rStyle w:val="description"/>
          <w:rFonts w:ascii="Tahoma" w:hAnsi="Tahoma" w:cs="Tahoma"/>
          <w:iCs/>
          <w:sz w:val="22"/>
          <w:szCs w:val="22"/>
          <w:lang w:val="en-US"/>
        </w:rPr>
        <w:t>Urheber</w:t>
      </w:r>
      <w:proofErr w:type="spellEnd"/>
      <w:r w:rsidRPr="00381BAB">
        <w:rPr>
          <w:rStyle w:val="description"/>
          <w:rFonts w:ascii="Tahoma" w:hAnsi="Tahoma" w:cs="Tahoma"/>
          <w:iCs/>
          <w:sz w:val="22"/>
          <w:szCs w:val="22"/>
          <w:lang w:val="en-US"/>
        </w:rPr>
        <w:t xml:space="preserve">: Drgnu23, </w:t>
      </w:r>
      <w:proofErr w:type="spellStart"/>
      <w:r w:rsidRPr="00381BAB">
        <w:rPr>
          <w:rStyle w:val="description"/>
          <w:rFonts w:ascii="Tahoma" w:hAnsi="Tahoma" w:cs="Tahoma"/>
          <w:iCs/>
          <w:sz w:val="22"/>
          <w:szCs w:val="22"/>
          <w:lang w:val="en-US"/>
        </w:rPr>
        <w:t>Gr</w:t>
      </w:r>
      <w:r w:rsidRPr="00381BAB">
        <w:rPr>
          <w:rStyle w:val="description"/>
          <w:rFonts w:ascii="Tahoma" w:hAnsi="Tahoma" w:cs="Tahoma"/>
          <w:iCs/>
          <w:sz w:val="22"/>
          <w:szCs w:val="22"/>
          <w:lang w:val="en-US"/>
        </w:rPr>
        <w:t>d</w:t>
      </w:r>
      <w:r w:rsidRPr="00381BAB">
        <w:rPr>
          <w:rStyle w:val="description"/>
          <w:rFonts w:ascii="Tahoma" w:hAnsi="Tahoma" w:cs="Tahoma"/>
          <w:iCs/>
          <w:sz w:val="22"/>
          <w:szCs w:val="22"/>
          <w:lang w:val="en-US"/>
        </w:rPr>
        <w:t>nelkhan</w:t>
      </w:r>
      <w:proofErr w:type="spellEnd"/>
      <w:r w:rsidRPr="00381BAB">
        <w:rPr>
          <w:rStyle w:val="description"/>
          <w:rFonts w:ascii="Tahoma" w:hAnsi="Tahoma" w:cs="Tahoma"/>
          <w:iCs/>
          <w:sz w:val="22"/>
          <w:szCs w:val="22"/>
          <w:lang w:val="en-US"/>
        </w:rPr>
        <w:t xml:space="preserve">, Raul654, </w:t>
      </w:r>
      <w:proofErr w:type="gramStart"/>
      <w:r w:rsidRPr="00381BAB">
        <w:rPr>
          <w:rStyle w:val="description"/>
          <w:rFonts w:ascii="Tahoma" w:hAnsi="Tahoma" w:cs="Tahoma"/>
          <w:iCs/>
          <w:sz w:val="22"/>
          <w:szCs w:val="22"/>
          <w:lang w:val="en-US"/>
        </w:rPr>
        <w:t>Solipsist</w:t>
      </w:r>
      <w:proofErr w:type="gramEnd"/>
    </w:p>
    <w:p w:rsidR="00822CEC" w:rsidRPr="00D75D37" w:rsidRDefault="00822CEC">
      <w:pPr>
        <w:jc w:val="both"/>
        <w:rPr>
          <w:rFonts w:ascii="Tahoma" w:hAnsi="Tahoma" w:cs="Tahoma"/>
          <w:sz w:val="22"/>
          <w:szCs w:val="22"/>
          <w:lang w:val="en-US"/>
        </w:rPr>
      </w:pPr>
    </w:p>
    <w:p w:rsidR="00822CEC" w:rsidRPr="00D75D37" w:rsidRDefault="00822CEC">
      <w:pPr>
        <w:jc w:val="both"/>
        <w:rPr>
          <w:rFonts w:ascii="Tahoma" w:hAnsi="Tahoma" w:cs="Tahoma"/>
          <w:sz w:val="22"/>
          <w:szCs w:val="22"/>
        </w:rPr>
      </w:pPr>
      <w:r w:rsidRPr="00D75D37">
        <w:rPr>
          <w:rFonts w:ascii="Tahoma" w:hAnsi="Tahoma" w:cs="Tahoma"/>
          <w:b/>
          <w:sz w:val="22"/>
          <w:szCs w:val="22"/>
        </w:rPr>
        <w:t>Abb.</w:t>
      </w:r>
      <w:r w:rsidR="00A33AE7" w:rsidRPr="00D75D37">
        <w:rPr>
          <w:rFonts w:ascii="Tahoma" w:hAnsi="Tahoma" w:cs="Tahoma"/>
          <w:b/>
          <w:sz w:val="22"/>
          <w:szCs w:val="22"/>
        </w:rPr>
        <w:t>9</w:t>
      </w:r>
      <w:r w:rsidRPr="00D75D37">
        <w:rPr>
          <w:rFonts w:ascii="Tahoma" w:hAnsi="Tahoma" w:cs="Tahoma"/>
          <w:b/>
          <w:sz w:val="22"/>
          <w:szCs w:val="22"/>
        </w:rPr>
        <w:t>:</w:t>
      </w:r>
      <w:r w:rsidRPr="00D75D37">
        <w:rPr>
          <w:rFonts w:ascii="Tahoma" w:hAnsi="Tahoma" w:cs="Tahoma"/>
          <w:sz w:val="22"/>
          <w:szCs w:val="22"/>
        </w:rPr>
        <w:t xml:space="preserve"> Stammbaum </w:t>
      </w:r>
      <w:proofErr w:type="spellStart"/>
      <w:r w:rsidRPr="00D75D37">
        <w:rPr>
          <w:rFonts w:ascii="Tahoma" w:hAnsi="Tahoma" w:cs="Tahoma"/>
          <w:sz w:val="22"/>
          <w:szCs w:val="22"/>
        </w:rPr>
        <w:t>Kurzfringrigkeit</w:t>
      </w:r>
      <w:proofErr w:type="spellEnd"/>
    </w:p>
    <w:p w:rsidR="00822CEC" w:rsidRPr="00D75D37" w:rsidRDefault="00A33AE7">
      <w:pPr>
        <w:jc w:val="both"/>
        <w:rPr>
          <w:rFonts w:ascii="Tahoma" w:hAnsi="Tahoma" w:cs="Tahoma"/>
          <w:sz w:val="22"/>
          <w:szCs w:val="22"/>
        </w:rPr>
      </w:pPr>
      <w:r w:rsidRPr="00D75D37">
        <w:rPr>
          <w:rFonts w:ascii="Tahoma" w:hAnsi="Tahoma" w:cs="Tahoma"/>
          <w:sz w:val="22"/>
          <w:szCs w:val="22"/>
        </w:rPr>
        <w:t>Eigene Abbildung Matthias Hoffmann</w:t>
      </w:r>
    </w:p>
    <w:p w:rsidR="00A33AE7" w:rsidRPr="00D75D37" w:rsidRDefault="00A33AE7">
      <w:pPr>
        <w:jc w:val="both"/>
        <w:rPr>
          <w:rFonts w:ascii="Tahoma" w:hAnsi="Tahoma" w:cs="Tahoma"/>
          <w:sz w:val="22"/>
          <w:szCs w:val="22"/>
        </w:rPr>
      </w:pPr>
    </w:p>
    <w:p w:rsidR="00822CEC" w:rsidRDefault="00822CEC" w:rsidP="0002201C">
      <w:pPr>
        <w:jc w:val="both"/>
        <w:rPr>
          <w:rFonts w:ascii="Tahoma" w:hAnsi="Tahoma" w:cs="Tahoma"/>
          <w:sz w:val="22"/>
          <w:szCs w:val="22"/>
        </w:rPr>
      </w:pPr>
      <w:r w:rsidRPr="00D75D37">
        <w:rPr>
          <w:rFonts w:ascii="Tahoma" w:hAnsi="Tahoma" w:cs="Tahoma"/>
          <w:b/>
          <w:sz w:val="22"/>
          <w:szCs w:val="22"/>
        </w:rPr>
        <w:t xml:space="preserve">Abb. </w:t>
      </w:r>
      <w:r w:rsidR="00A33AE7" w:rsidRPr="00D75D37">
        <w:rPr>
          <w:rFonts w:ascii="Tahoma" w:hAnsi="Tahoma" w:cs="Tahoma"/>
          <w:b/>
          <w:sz w:val="22"/>
          <w:szCs w:val="22"/>
        </w:rPr>
        <w:t>10</w:t>
      </w:r>
      <w:r w:rsidRPr="00D75D37">
        <w:rPr>
          <w:rFonts w:ascii="Tahoma" w:hAnsi="Tahoma" w:cs="Tahoma"/>
          <w:b/>
          <w:sz w:val="22"/>
          <w:szCs w:val="22"/>
        </w:rPr>
        <w:t>:</w:t>
      </w:r>
      <w:r w:rsidRPr="00D75D37">
        <w:rPr>
          <w:rFonts w:ascii="Tahoma" w:hAnsi="Tahoma" w:cs="Tahoma"/>
          <w:sz w:val="22"/>
          <w:szCs w:val="22"/>
        </w:rPr>
        <w:t xml:space="preserve"> </w:t>
      </w:r>
      <w:r w:rsidR="0002201C">
        <w:rPr>
          <w:rFonts w:ascii="Tahoma" w:hAnsi="Tahoma" w:cs="Tahoma"/>
          <w:sz w:val="22"/>
          <w:szCs w:val="22"/>
        </w:rPr>
        <w:t>Kreuzungsschema Chorea Huntington</w:t>
      </w:r>
    </w:p>
    <w:p w:rsidR="0002201C" w:rsidRPr="0002201C" w:rsidRDefault="0002201C" w:rsidP="0002201C">
      <w:pPr>
        <w:jc w:val="both"/>
        <w:rPr>
          <w:rFonts w:ascii="Tahoma" w:hAnsi="Tahoma" w:cs="Tahoma"/>
          <w:sz w:val="22"/>
          <w:szCs w:val="22"/>
        </w:rPr>
      </w:pPr>
      <w:r>
        <w:rPr>
          <w:rFonts w:ascii="Tahoma" w:hAnsi="Tahoma" w:cs="Tahoma"/>
          <w:sz w:val="22"/>
          <w:szCs w:val="22"/>
        </w:rPr>
        <w:t>Eigene Abbildung Matthias Hoffmann</w:t>
      </w:r>
    </w:p>
    <w:p w:rsidR="00D11BF0" w:rsidRPr="0002201C" w:rsidRDefault="00D11BF0">
      <w:pPr>
        <w:jc w:val="both"/>
        <w:rPr>
          <w:rFonts w:ascii="Tahoma" w:hAnsi="Tahoma" w:cs="Tahoma"/>
          <w:sz w:val="22"/>
          <w:szCs w:val="22"/>
        </w:rPr>
      </w:pPr>
    </w:p>
    <w:p w:rsidR="0002201C" w:rsidRPr="00D75D37" w:rsidRDefault="00D11BF0" w:rsidP="0002201C">
      <w:pPr>
        <w:jc w:val="both"/>
        <w:rPr>
          <w:rFonts w:ascii="Tahoma" w:hAnsi="Tahoma" w:cs="Tahoma"/>
          <w:sz w:val="22"/>
          <w:szCs w:val="22"/>
        </w:rPr>
      </w:pPr>
      <w:r w:rsidRPr="00D75D37">
        <w:rPr>
          <w:rFonts w:ascii="Tahoma" w:hAnsi="Tahoma" w:cs="Tahoma"/>
          <w:b/>
          <w:sz w:val="22"/>
          <w:szCs w:val="22"/>
        </w:rPr>
        <w:t xml:space="preserve">Abb. </w:t>
      </w:r>
      <w:r w:rsidR="00A33AE7" w:rsidRPr="00D75D37">
        <w:rPr>
          <w:rFonts w:ascii="Tahoma" w:hAnsi="Tahoma" w:cs="Tahoma"/>
          <w:b/>
          <w:sz w:val="22"/>
          <w:szCs w:val="22"/>
        </w:rPr>
        <w:t>11</w:t>
      </w:r>
      <w:r w:rsidRPr="00D75D37">
        <w:rPr>
          <w:rFonts w:ascii="Tahoma" w:hAnsi="Tahoma" w:cs="Tahoma"/>
          <w:b/>
          <w:sz w:val="22"/>
          <w:szCs w:val="22"/>
        </w:rPr>
        <w:t>:</w:t>
      </w:r>
      <w:r w:rsidR="0002201C" w:rsidRPr="0002201C">
        <w:rPr>
          <w:rFonts w:ascii="Tahoma" w:hAnsi="Tahoma" w:cs="Tahoma"/>
          <w:sz w:val="22"/>
          <w:szCs w:val="22"/>
        </w:rPr>
        <w:t xml:space="preserve"> </w:t>
      </w:r>
      <w:r w:rsidR="00C07C09">
        <w:rPr>
          <w:rFonts w:ascii="Tahoma" w:hAnsi="Tahoma" w:cs="Tahoma"/>
          <w:sz w:val="22"/>
          <w:szCs w:val="22"/>
        </w:rPr>
        <w:t>Mädchen mit Albinismus</w:t>
      </w:r>
    </w:p>
    <w:p w:rsidR="0002201C" w:rsidRPr="00381BAB" w:rsidRDefault="00E74DEC" w:rsidP="0002201C">
      <w:pPr>
        <w:jc w:val="both"/>
        <w:rPr>
          <w:rFonts w:ascii="Tahoma" w:hAnsi="Tahoma" w:cs="Tahoma"/>
          <w:sz w:val="22"/>
          <w:szCs w:val="22"/>
        </w:rPr>
      </w:pPr>
      <w:hyperlink r:id="rId75" w:history="1">
        <w:r w:rsidR="0002201C" w:rsidRPr="00D75D37">
          <w:rPr>
            <w:rStyle w:val="Hyperlink"/>
            <w:rFonts w:ascii="Tahoma" w:hAnsi="Tahoma" w:cs="Tahoma"/>
            <w:sz w:val="22"/>
            <w:szCs w:val="22"/>
          </w:rPr>
          <w:t>http://de.wikipedia.org/wiki/Datei:Albinistic_girl_papua_new_guinea.jpg</w:t>
        </w:r>
      </w:hyperlink>
      <w:r w:rsidR="0002201C" w:rsidRPr="00D75D37">
        <w:rPr>
          <w:rFonts w:ascii="Tahoma" w:hAnsi="Tahoma" w:cs="Tahoma"/>
          <w:sz w:val="22"/>
          <w:szCs w:val="22"/>
        </w:rPr>
        <w:t xml:space="preserve"> (27.08. </w:t>
      </w:r>
      <w:r w:rsidR="0002201C" w:rsidRPr="00381BAB">
        <w:rPr>
          <w:rFonts w:ascii="Tahoma" w:hAnsi="Tahoma" w:cs="Tahoma"/>
          <w:sz w:val="22"/>
          <w:szCs w:val="22"/>
        </w:rPr>
        <w:t>2010; 14:19)</w:t>
      </w:r>
    </w:p>
    <w:p w:rsidR="0002201C" w:rsidRPr="005E5920" w:rsidRDefault="0002201C" w:rsidP="0002201C">
      <w:pPr>
        <w:jc w:val="both"/>
        <w:rPr>
          <w:rStyle w:val="description"/>
          <w:rFonts w:ascii="Tahoma" w:hAnsi="Tahoma" w:cs="Tahoma"/>
          <w:iCs/>
          <w:sz w:val="22"/>
          <w:szCs w:val="22"/>
        </w:rPr>
      </w:pPr>
      <w:r w:rsidRPr="005E5920">
        <w:rPr>
          <w:rFonts w:ascii="Tahoma" w:hAnsi="Tahoma" w:cs="Tahoma"/>
          <w:sz w:val="22"/>
          <w:szCs w:val="22"/>
        </w:rPr>
        <w:t>GNU-/CC-Lizenz 3.0 (</w:t>
      </w:r>
      <w:hyperlink r:id="rId76" w:tooltip="w:Creative Commons" w:history="1">
        <w:r w:rsidRPr="005E5920">
          <w:rPr>
            <w:rStyle w:val="Hyperlink"/>
            <w:rFonts w:ascii="Tahoma" w:hAnsi="Tahoma" w:cs="Tahoma"/>
            <w:iCs/>
            <w:sz w:val="22"/>
            <w:szCs w:val="22"/>
          </w:rPr>
          <w:t xml:space="preserve">Creative </w:t>
        </w:r>
        <w:proofErr w:type="spellStart"/>
        <w:r w:rsidRPr="005E5920">
          <w:rPr>
            <w:rStyle w:val="Hyperlink"/>
            <w:rFonts w:ascii="Tahoma" w:hAnsi="Tahoma" w:cs="Tahoma"/>
            <w:iCs/>
            <w:sz w:val="22"/>
            <w:szCs w:val="22"/>
          </w:rPr>
          <w:t>Commons</w:t>
        </w:r>
        <w:proofErr w:type="spellEnd"/>
      </w:hyperlink>
      <w:r w:rsidRPr="005E5920">
        <w:rPr>
          <w:rStyle w:val="description"/>
          <w:rFonts w:ascii="Tahoma" w:hAnsi="Tahoma" w:cs="Tahoma"/>
          <w:iCs/>
          <w:sz w:val="22"/>
          <w:szCs w:val="22"/>
        </w:rPr>
        <w:t xml:space="preserve"> </w:t>
      </w:r>
      <w:hyperlink r:id="rId77" w:history="1">
        <w:r w:rsidRPr="005E5920">
          <w:rPr>
            <w:rStyle w:val="Hyperlink"/>
            <w:rFonts w:ascii="Tahoma" w:hAnsi="Tahoma" w:cs="Tahoma"/>
            <w:iCs/>
            <w:sz w:val="22"/>
            <w:szCs w:val="22"/>
          </w:rPr>
          <w:t xml:space="preserve">Attribution </w:t>
        </w:r>
        <w:proofErr w:type="spellStart"/>
        <w:r w:rsidRPr="005E5920">
          <w:rPr>
            <w:rStyle w:val="Hyperlink"/>
            <w:rFonts w:ascii="Tahoma" w:hAnsi="Tahoma" w:cs="Tahoma"/>
            <w:iCs/>
            <w:sz w:val="22"/>
            <w:szCs w:val="22"/>
          </w:rPr>
          <w:t>ShareAlike</w:t>
        </w:r>
        <w:proofErr w:type="spellEnd"/>
        <w:r w:rsidRPr="005E5920">
          <w:rPr>
            <w:rStyle w:val="Hyperlink"/>
            <w:rFonts w:ascii="Tahoma" w:hAnsi="Tahoma" w:cs="Tahoma"/>
            <w:iCs/>
            <w:sz w:val="22"/>
            <w:szCs w:val="22"/>
          </w:rPr>
          <w:t xml:space="preserve"> 3.0</w:t>
        </w:r>
      </w:hyperlink>
      <w:r w:rsidRPr="005E5920">
        <w:rPr>
          <w:rStyle w:val="description"/>
          <w:rFonts w:ascii="Tahoma" w:hAnsi="Tahoma" w:cs="Tahoma"/>
          <w:iCs/>
          <w:sz w:val="22"/>
          <w:szCs w:val="22"/>
        </w:rPr>
        <w:t xml:space="preserve">): Urheber: </w:t>
      </w:r>
      <w:proofErr w:type="spellStart"/>
      <w:r w:rsidRPr="005E5920">
        <w:rPr>
          <w:rStyle w:val="description"/>
          <w:rFonts w:ascii="Tahoma" w:hAnsi="Tahoma" w:cs="Tahoma"/>
          <w:iCs/>
          <w:sz w:val="22"/>
          <w:szCs w:val="22"/>
        </w:rPr>
        <w:t>Muntuwandi</w:t>
      </w:r>
      <w:proofErr w:type="spellEnd"/>
    </w:p>
    <w:p w:rsidR="0002201C" w:rsidRPr="005E5920" w:rsidRDefault="0002201C" w:rsidP="0002201C">
      <w:pPr>
        <w:jc w:val="both"/>
        <w:rPr>
          <w:rFonts w:ascii="Tahoma" w:hAnsi="Tahoma" w:cs="Tahoma"/>
          <w:sz w:val="22"/>
          <w:szCs w:val="22"/>
        </w:rPr>
      </w:pPr>
    </w:p>
    <w:p w:rsidR="00C07C09" w:rsidRPr="00D75D37" w:rsidRDefault="0002201C" w:rsidP="00C07C09">
      <w:pPr>
        <w:jc w:val="both"/>
        <w:rPr>
          <w:rFonts w:ascii="Tahoma" w:hAnsi="Tahoma" w:cs="Tahoma"/>
          <w:sz w:val="22"/>
          <w:szCs w:val="22"/>
        </w:rPr>
      </w:pPr>
      <w:r>
        <w:rPr>
          <w:rFonts w:ascii="Tahoma" w:hAnsi="Tahoma" w:cs="Tahoma"/>
          <w:b/>
          <w:sz w:val="22"/>
          <w:szCs w:val="22"/>
        </w:rPr>
        <w:t xml:space="preserve">Abb. 12: </w:t>
      </w:r>
      <w:r w:rsidR="00C07C09">
        <w:rPr>
          <w:rFonts w:ascii="Tahoma" w:hAnsi="Tahoma" w:cs="Tahoma"/>
          <w:sz w:val="22"/>
          <w:szCs w:val="22"/>
        </w:rPr>
        <w:t>Stammbaum einer Familie, in der Albinismus auftritt</w:t>
      </w:r>
    </w:p>
    <w:p w:rsidR="0002201C" w:rsidRDefault="0002201C">
      <w:pPr>
        <w:jc w:val="both"/>
        <w:rPr>
          <w:rFonts w:ascii="Tahoma" w:hAnsi="Tahoma" w:cs="Tahoma"/>
          <w:sz w:val="22"/>
          <w:szCs w:val="22"/>
        </w:rPr>
      </w:pPr>
      <w:r w:rsidRPr="0002201C">
        <w:rPr>
          <w:rFonts w:ascii="Tahoma" w:hAnsi="Tahoma" w:cs="Tahoma"/>
          <w:sz w:val="22"/>
          <w:szCs w:val="22"/>
        </w:rPr>
        <w:t>Eigene Abbildung Matthias Hoffmann</w:t>
      </w:r>
    </w:p>
    <w:p w:rsidR="0002201C" w:rsidRDefault="0002201C">
      <w:pPr>
        <w:jc w:val="both"/>
        <w:rPr>
          <w:rFonts w:ascii="Tahoma" w:hAnsi="Tahoma" w:cs="Tahoma"/>
          <w:sz w:val="22"/>
          <w:szCs w:val="22"/>
        </w:rPr>
      </w:pPr>
    </w:p>
    <w:p w:rsidR="0002201C" w:rsidRPr="0002201C" w:rsidRDefault="0002201C" w:rsidP="0002201C">
      <w:pPr>
        <w:jc w:val="both"/>
        <w:rPr>
          <w:rFonts w:ascii="Tahoma" w:hAnsi="Tahoma" w:cs="Tahoma"/>
          <w:sz w:val="22"/>
          <w:szCs w:val="22"/>
        </w:rPr>
      </w:pPr>
      <w:r>
        <w:rPr>
          <w:rFonts w:ascii="Tahoma" w:hAnsi="Tahoma" w:cs="Tahoma"/>
          <w:b/>
          <w:sz w:val="22"/>
          <w:szCs w:val="22"/>
        </w:rPr>
        <w:t xml:space="preserve">Abb. 13: </w:t>
      </w:r>
      <w:r w:rsidR="005A30B1">
        <w:rPr>
          <w:rFonts w:ascii="Tahoma" w:hAnsi="Tahoma" w:cs="Tahoma"/>
          <w:sz w:val="22"/>
          <w:szCs w:val="22"/>
        </w:rPr>
        <w:t>Stammbaum einer Familie, in der Albinismus auftritt</w:t>
      </w:r>
    </w:p>
    <w:p w:rsidR="0002201C" w:rsidRDefault="0002201C" w:rsidP="0002201C">
      <w:pPr>
        <w:jc w:val="both"/>
        <w:rPr>
          <w:rFonts w:ascii="Tahoma" w:hAnsi="Tahoma" w:cs="Tahoma"/>
          <w:sz w:val="22"/>
          <w:szCs w:val="22"/>
        </w:rPr>
      </w:pPr>
      <w:r w:rsidRPr="0002201C">
        <w:rPr>
          <w:rFonts w:ascii="Tahoma" w:hAnsi="Tahoma" w:cs="Tahoma"/>
          <w:sz w:val="22"/>
          <w:szCs w:val="22"/>
        </w:rPr>
        <w:t>Eigene Abbildung Matthias Hoffmann</w:t>
      </w:r>
    </w:p>
    <w:p w:rsidR="0002201C" w:rsidRPr="0002201C" w:rsidRDefault="0002201C">
      <w:pPr>
        <w:jc w:val="both"/>
        <w:rPr>
          <w:rFonts w:ascii="Tahoma" w:hAnsi="Tahoma" w:cs="Tahoma"/>
          <w:sz w:val="22"/>
          <w:szCs w:val="22"/>
        </w:rPr>
      </w:pPr>
    </w:p>
    <w:p w:rsidR="00D11BF0" w:rsidRPr="00D75D37" w:rsidRDefault="00413441">
      <w:pPr>
        <w:jc w:val="both"/>
        <w:rPr>
          <w:rFonts w:ascii="Tahoma" w:hAnsi="Tahoma" w:cs="Tahoma"/>
          <w:sz w:val="22"/>
          <w:szCs w:val="22"/>
        </w:rPr>
      </w:pPr>
      <w:r w:rsidRPr="00D75D37">
        <w:rPr>
          <w:rFonts w:ascii="Tahoma" w:hAnsi="Tahoma" w:cs="Tahoma"/>
          <w:b/>
          <w:sz w:val="22"/>
          <w:szCs w:val="22"/>
        </w:rPr>
        <w:t>Abb. 14</w:t>
      </w:r>
      <w:r w:rsidRPr="00D75D37">
        <w:rPr>
          <w:rFonts w:ascii="Tahoma" w:hAnsi="Tahoma" w:cs="Tahoma"/>
          <w:sz w:val="22"/>
          <w:szCs w:val="22"/>
        </w:rPr>
        <w:t>: Kreuzungsschema Phenylketonurie</w:t>
      </w:r>
    </w:p>
    <w:p w:rsidR="00413441" w:rsidRPr="00D75D37" w:rsidRDefault="00413441">
      <w:pPr>
        <w:jc w:val="both"/>
        <w:rPr>
          <w:rFonts w:ascii="Tahoma" w:hAnsi="Tahoma" w:cs="Tahoma"/>
          <w:sz w:val="22"/>
          <w:szCs w:val="22"/>
        </w:rPr>
      </w:pPr>
      <w:r w:rsidRPr="00D75D37">
        <w:rPr>
          <w:rFonts w:ascii="Tahoma" w:hAnsi="Tahoma" w:cs="Tahoma"/>
          <w:sz w:val="22"/>
          <w:szCs w:val="22"/>
        </w:rPr>
        <w:t>Eigene Abbildung Matthias Hoffmann</w:t>
      </w:r>
    </w:p>
    <w:p w:rsidR="00F53091" w:rsidRPr="00D75D37" w:rsidRDefault="00F53091">
      <w:pPr>
        <w:jc w:val="both"/>
        <w:rPr>
          <w:rFonts w:ascii="Tahoma" w:hAnsi="Tahoma" w:cs="Tahoma"/>
          <w:sz w:val="22"/>
          <w:szCs w:val="22"/>
        </w:rPr>
      </w:pPr>
    </w:p>
    <w:p w:rsidR="00A33AE7" w:rsidRPr="00D75D37" w:rsidRDefault="00A33AE7">
      <w:pPr>
        <w:jc w:val="both"/>
        <w:rPr>
          <w:rFonts w:ascii="Tahoma" w:hAnsi="Tahoma" w:cs="Tahoma"/>
          <w:sz w:val="22"/>
          <w:szCs w:val="22"/>
        </w:rPr>
      </w:pPr>
      <w:r w:rsidRPr="00D75D37">
        <w:rPr>
          <w:rFonts w:ascii="Tahoma" w:hAnsi="Tahoma" w:cs="Tahoma"/>
          <w:b/>
          <w:sz w:val="22"/>
          <w:szCs w:val="22"/>
        </w:rPr>
        <w:t xml:space="preserve">Abb. </w:t>
      </w:r>
      <w:r w:rsidR="005E5920">
        <w:rPr>
          <w:rFonts w:ascii="Tahoma" w:hAnsi="Tahoma" w:cs="Tahoma"/>
          <w:b/>
          <w:sz w:val="22"/>
          <w:szCs w:val="22"/>
        </w:rPr>
        <w:t>15</w:t>
      </w:r>
      <w:r w:rsidRPr="00D75D37">
        <w:rPr>
          <w:rFonts w:ascii="Tahoma" w:hAnsi="Tahoma" w:cs="Tahoma"/>
          <w:b/>
          <w:sz w:val="22"/>
          <w:szCs w:val="22"/>
        </w:rPr>
        <w:t>:</w:t>
      </w:r>
      <w:r w:rsidRPr="00D75D37">
        <w:rPr>
          <w:rFonts w:ascii="Tahoma" w:hAnsi="Tahoma" w:cs="Tahoma"/>
          <w:sz w:val="22"/>
          <w:szCs w:val="22"/>
        </w:rPr>
        <w:t xml:space="preserve"> </w:t>
      </w:r>
      <w:r w:rsidR="00400040" w:rsidRPr="00D75D37">
        <w:rPr>
          <w:rFonts w:ascii="Tahoma" w:hAnsi="Tahoma" w:cs="Tahoma"/>
          <w:sz w:val="22"/>
          <w:szCs w:val="22"/>
        </w:rPr>
        <w:t>Hämophilie in den europäischen Königshäusern im 19. Und 20 Jahrhundert.</w:t>
      </w:r>
    </w:p>
    <w:p w:rsidR="00400040" w:rsidRPr="00D75D37" w:rsidRDefault="00400040">
      <w:pPr>
        <w:jc w:val="both"/>
        <w:rPr>
          <w:rFonts w:ascii="Tahoma" w:hAnsi="Tahoma" w:cs="Tahoma"/>
          <w:sz w:val="22"/>
          <w:szCs w:val="22"/>
        </w:rPr>
      </w:pPr>
      <w:r w:rsidRPr="00D75D37">
        <w:rPr>
          <w:rFonts w:ascii="Tahoma" w:hAnsi="Tahoma" w:cs="Tahoma"/>
          <w:sz w:val="22"/>
          <w:szCs w:val="22"/>
        </w:rPr>
        <w:t xml:space="preserve">Verändert nach: Vogel, F. &amp; </w:t>
      </w:r>
      <w:proofErr w:type="spellStart"/>
      <w:r w:rsidRPr="00D75D37">
        <w:rPr>
          <w:rFonts w:ascii="Tahoma" w:hAnsi="Tahoma" w:cs="Tahoma"/>
          <w:sz w:val="22"/>
          <w:szCs w:val="22"/>
        </w:rPr>
        <w:t>Motulsky</w:t>
      </w:r>
      <w:proofErr w:type="spellEnd"/>
      <w:r w:rsidRPr="00D75D37">
        <w:rPr>
          <w:rFonts w:ascii="Tahoma" w:hAnsi="Tahoma" w:cs="Tahoma"/>
          <w:sz w:val="22"/>
          <w:szCs w:val="22"/>
        </w:rPr>
        <w:t xml:space="preserve">, A. G. (1979): Human </w:t>
      </w:r>
      <w:proofErr w:type="spellStart"/>
      <w:r w:rsidRPr="00D75D37">
        <w:rPr>
          <w:rFonts w:ascii="Tahoma" w:hAnsi="Tahoma" w:cs="Tahoma"/>
          <w:sz w:val="22"/>
          <w:szCs w:val="22"/>
        </w:rPr>
        <w:t>Genetics</w:t>
      </w:r>
      <w:proofErr w:type="spellEnd"/>
      <w:r w:rsidRPr="00D75D37">
        <w:rPr>
          <w:rFonts w:ascii="Tahoma" w:hAnsi="Tahoma" w:cs="Tahoma"/>
          <w:sz w:val="22"/>
          <w:szCs w:val="22"/>
        </w:rPr>
        <w:t>. Springer, Berlin.</w:t>
      </w:r>
    </w:p>
    <w:sectPr w:rsidR="00400040" w:rsidRPr="00D75D37" w:rsidSect="00034D3A">
      <w:footerReference w:type="default" r:id="rId7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DEC" w:rsidRDefault="00E74DEC">
      <w:r>
        <w:separator/>
      </w:r>
    </w:p>
  </w:endnote>
  <w:endnote w:type="continuationSeparator" w:id="0">
    <w:p w:rsidR="00E74DEC" w:rsidRDefault="00E74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08A" w:rsidRDefault="0048408A" w:rsidP="008B1CDA">
    <w:pPr>
      <w:pStyle w:val="Fuzeile"/>
      <w:jc w:val="right"/>
      <w:rPr>
        <w:rFonts w:ascii="Arial" w:hAnsi="Arial" w:cs="Arial"/>
        <w:sz w:val="16"/>
        <w:szCs w:val="16"/>
      </w:rPr>
    </w:pPr>
    <w:r>
      <w:rPr>
        <w:rFonts w:ascii="Arial" w:hAnsi="Arial" w:cs="Arial"/>
        <w:sz w:val="16"/>
        <w:szCs w:val="16"/>
      </w:rPr>
      <w:t>Zusammengestellt von</w:t>
    </w:r>
    <w:r w:rsidRPr="008B1CDA">
      <w:rPr>
        <w:rFonts w:ascii="Arial" w:hAnsi="Arial" w:cs="Arial"/>
        <w:sz w:val="16"/>
        <w:szCs w:val="16"/>
      </w:rPr>
      <w:t xml:space="preserve"> Dr. Matthias Hoff</w:t>
    </w:r>
    <w:r>
      <w:rPr>
        <w:rFonts w:ascii="Arial" w:hAnsi="Arial" w:cs="Arial"/>
        <w:sz w:val="16"/>
        <w:szCs w:val="16"/>
      </w:rPr>
      <w:t xml:space="preserve">mann, Peter Mayer, </w:t>
    </w:r>
    <w:r w:rsidRPr="008B1CDA">
      <w:rPr>
        <w:rFonts w:ascii="Arial" w:hAnsi="Arial" w:cs="Arial"/>
        <w:sz w:val="16"/>
        <w:szCs w:val="16"/>
      </w:rPr>
      <w:t>Dr. Joachim Reichl</w:t>
    </w:r>
  </w:p>
  <w:p w:rsidR="0048408A" w:rsidRPr="008B1CDA" w:rsidRDefault="0048408A" w:rsidP="008B1CDA">
    <w:pPr>
      <w:pStyle w:val="Fuzeile"/>
      <w:rPr>
        <w:sz w:val="16"/>
        <w:szCs w:val="16"/>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08A" w:rsidRPr="00AC69C0" w:rsidRDefault="0048408A" w:rsidP="00AC69C0">
    <w:pPr>
      <w:autoSpaceDE w:val="0"/>
      <w:autoSpaceDN w:val="0"/>
      <w:adjustRightInd w:val="0"/>
      <w:jc w:val="right"/>
      <w:rPr>
        <w:rFonts w:ascii="Tahoma" w:hAnsi="Tahoma" w:cs="Tahoma"/>
        <w:sz w:val="16"/>
        <w:szCs w:val="16"/>
      </w:rPr>
    </w:pPr>
    <w:r>
      <w:rPr>
        <w:rFonts w:ascii="Tahoma" w:hAnsi="Tahoma" w:cs="Tahoma"/>
        <w:sz w:val="16"/>
        <w:szCs w:val="16"/>
      </w:rPr>
      <w:t>Chorea Huntington (Arbeitsblatt)</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08A" w:rsidRPr="00AC69C0" w:rsidRDefault="0048408A" w:rsidP="00AC69C0">
    <w:pPr>
      <w:autoSpaceDE w:val="0"/>
      <w:autoSpaceDN w:val="0"/>
      <w:adjustRightInd w:val="0"/>
      <w:jc w:val="right"/>
      <w:rPr>
        <w:rFonts w:ascii="Tahoma" w:hAnsi="Tahoma" w:cs="Tahoma"/>
        <w:sz w:val="16"/>
        <w:szCs w:val="16"/>
      </w:rPr>
    </w:pPr>
    <w:r>
      <w:rPr>
        <w:rFonts w:ascii="Tahoma" w:hAnsi="Tahoma" w:cs="Tahoma"/>
        <w:sz w:val="16"/>
        <w:szCs w:val="16"/>
      </w:rPr>
      <w:t>Chorea Huntington (Lösung)</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08A" w:rsidRPr="00AC69C0" w:rsidRDefault="0048408A" w:rsidP="00AC69C0">
    <w:pPr>
      <w:autoSpaceDE w:val="0"/>
      <w:autoSpaceDN w:val="0"/>
      <w:adjustRightInd w:val="0"/>
      <w:jc w:val="right"/>
      <w:rPr>
        <w:rFonts w:ascii="Tahoma" w:hAnsi="Tahoma" w:cs="Tahoma"/>
        <w:sz w:val="16"/>
        <w:szCs w:val="16"/>
      </w:rPr>
    </w:pPr>
    <w:r>
      <w:rPr>
        <w:rFonts w:ascii="Tahoma" w:hAnsi="Tahoma" w:cs="Tahoma"/>
        <w:sz w:val="16"/>
        <w:szCs w:val="16"/>
      </w:rPr>
      <w:t>Albinismus (Infoblatt)</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08A" w:rsidRPr="00AC69C0" w:rsidRDefault="0048408A" w:rsidP="00AC69C0">
    <w:pPr>
      <w:autoSpaceDE w:val="0"/>
      <w:autoSpaceDN w:val="0"/>
      <w:adjustRightInd w:val="0"/>
      <w:jc w:val="right"/>
      <w:rPr>
        <w:rFonts w:ascii="Tahoma" w:hAnsi="Tahoma" w:cs="Tahoma"/>
        <w:sz w:val="16"/>
        <w:szCs w:val="16"/>
      </w:rPr>
    </w:pPr>
    <w:r>
      <w:rPr>
        <w:rFonts w:ascii="Tahoma" w:hAnsi="Tahoma" w:cs="Tahoma"/>
        <w:sz w:val="16"/>
        <w:szCs w:val="16"/>
      </w:rPr>
      <w:t>Albinismus (Arbeitsblatt)</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08A" w:rsidRPr="00AC69C0" w:rsidRDefault="0048408A" w:rsidP="00AC69C0">
    <w:pPr>
      <w:autoSpaceDE w:val="0"/>
      <w:autoSpaceDN w:val="0"/>
      <w:adjustRightInd w:val="0"/>
      <w:jc w:val="right"/>
      <w:rPr>
        <w:rFonts w:ascii="Tahoma" w:hAnsi="Tahoma" w:cs="Tahoma"/>
        <w:sz w:val="16"/>
        <w:szCs w:val="16"/>
      </w:rPr>
    </w:pPr>
    <w:r>
      <w:rPr>
        <w:rFonts w:ascii="Tahoma" w:hAnsi="Tahoma" w:cs="Tahoma"/>
        <w:sz w:val="16"/>
        <w:szCs w:val="16"/>
      </w:rPr>
      <w:t>Albinismus (Lösung)</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08A" w:rsidRPr="00AC69C0" w:rsidRDefault="0048408A" w:rsidP="00AC69C0">
    <w:pPr>
      <w:autoSpaceDE w:val="0"/>
      <w:autoSpaceDN w:val="0"/>
      <w:adjustRightInd w:val="0"/>
      <w:jc w:val="right"/>
      <w:rPr>
        <w:rFonts w:ascii="Tahoma" w:hAnsi="Tahoma" w:cs="Tahoma"/>
        <w:sz w:val="16"/>
        <w:szCs w:val="16"/>
      </w:rPr>
    </w:pPr>
    <w:r>
      <w:rPr>
        <w:rFonts w:ascii="Tahoma" w:hAnsi="Tahoma" w:cs="Tahoma"/>
        <w:sz w:val="16"/>
        <w:szCs w:val="16"/>
      </w:rPr>
      <w:t>G-6-PDH-Mangel (Infoblatt)</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08A" w:rsidRPr="00AC69C0" w:rsidRDefault="0048408A" w:rsidP="00AC69C0">
    <w:pPr>
      <w:autoSpaceDE w:val="0"/>
      <w:autoSpaceDN w:val="0"/>
      <w:adjustRightInd w:val="0"/>
      <w:jc w:val="right"/>
      <w:rPr>
        <w:rFonts w:ascii="Tahoma" w:hAnsi="Tahoma" w:cs="Tahoma"/>
        <w:sz w:val="16"/>
        <w:szCs w:val="16"/>
      </w:rPr>
    </w:pPr>
    <w:r>
      <w:rPr>
        <w:rFonts w:ascii="Tahoma" w:hAnsi="Tahoma" w:cs="Tahoma"/>
        <w:sz w:val="16"/>
        <w:szCs w:val="16"/>
      </w:rPr>
      <w:t>Hämophilie A (Infoblatt)</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08A" w:rsidRPr="00AC69C0" w:rsidRDefault="0048408A" w:rsidP="00AC69C0">
    <w:pPr>
      <w:autoSpaceDE w:val="0"/>
      <w:autoSpaceDN w:val="0"/>
      <w:adjustRightInd w:val="0"/>
      <w:jc w:val="right"/>
      <w:rPr>
        <w:rFonts w:ascii="Tahoma" w:hAnsi="Tahoma" w:cs="Tahoma"/>
        <w:sz w:val="16"/>
        <w:szCs w:val="16"/>
      </w:rPr>
    </w:pPr>
    <w:r>
      <w:rPr>
        <w:rFonts w:ascii="Tahoma" w:hAnsi="Tahoma" w:cs="Tahoma"/>
        <w:sz w:val="16"/>
        <w:szCs w:val="16"/>
      </w:rPr>
      <w:t>Hämophilie A (Arbeitsblatt)</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08A" w:rsidRPr="00AC69C0" w:rsidRDefault="0048408A" w:rsidP="00AC69C0">
    <w:pPr>
      <w:autoSpaceDE w:val="0"/>
      <w:autoSpaceDN w:val="0"/>
      <w:adjustRightInd w:val="0"/>
      <w:jc w:val="right"/>
      <w:rPr>
        <w:rFonts w:ascii="Tahoma" w:hAnsi="Tahoma" w:cs="Tahoma"/>
        <w:sz w:val="16"/>
        <w:szCs w:val="16"/>
      </w:rPr>
    </w:pPr>
    <w:r>
      <w:rPr>
        <w:rFonts w:ascii="Tahoma" w:hAnsi="Tahoma" w:cs="Tahoma"/>
        <w:sz w:val="16"/>
        <w:szCs w:val="16"/>
      </w:rPr>
      <w:t>Hämophilie A (Lösung)</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08A" w:rsidRPr="00AC69C0" w:rsidRDefault="0048408A" w:rsidP="00AC69C0">
    <w:pPr>
      <w:autoSpaceDE w:val="0"/>
      <w:autoSpaceDN w:val="0"/>
      <w:adjustRightInd w:val="0"/>
      <w:jc w:val="right"/>
      <w:rPr>
        <w:rFonts w:ascii="Tahoma" w:hAnsi="Tahoma" w:cs="Tahoma"/>
        <w:sz w:val="16"/>
        <w:szCs w:val="16"/>
      </w:rPr>
    </w:pPr>
    <w:r>
      <w:rPr>
        <w:rFonts w:ascii="Tahoma" w:hAnsi="Tahoma" w:cs="Tahoma"/>
        <w:sz w:val="16"/>
        <w:szCs w:val="16"/>
      </w:rPr>
      <w:t>Literatur und Bildquellen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08A" w:rsidRPr="004C5757" w:rsidRDefault="0048408A" w:rsidP="004C5757">
    <w:pPr>
      <w:autoSpaceDE w:val="0"/>
      <w:autoSpaceDN w:val="0"/>
      <w:adjustRightInd w:val="0"/>
      <w:jc w:val="right"/>
      <w:rPr>
        <w:rFonts w:ascii="Tahoma" w:hAnsi="Tahoma" w:cs="Tahoma"/>
        <w:sz w:val="16"/>
        <w:szCs w:val="16"/>
      </w:rPr>
    </w:pPr>
    <w:r>
      <w:rPr>
        <w:rFonts w:ascii="Tahoma" w:hAnsi="Tahoma" w:cs="Tahoma"/>
        <w:sz w:val="16"/>
        <w:szCs w:val="16"/>
      </w:rPr>
      <w:t>Lernziele</w:t>
    </w:r>
  </w:p>
  <w:p w:rsidR="0048408A" w:rsidRDefault="0048408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08A" w:rsidRPr="004C5757" w:rsidRDefault="0048408A" w:rsidP="004C5757">
    <w:pPr>
      <w:autoSpaceDE w:val="0"/>
      <w:autoSpaceDN w:val="0"/>
      <w:adjustRightInd w:val="0"/>
      <w:jc w:val="right"/>
      <w:rPr>
        <w:rFonts w:ascii="Tahoma" w:hAnsi="Tahoma" w:cs="Tahoma"/>
        <w:sz w:val="16"/>
        <w:szCs w:val="16"/>
      </w:rPr>
    </w:pPr>
    <w:r>
      <w:rPr>
        <w:rFonts w:ascii="Tahoma" w:hAnsi="Tahoma" w:cs="Tahoma"/>
        <w:sz w:val="16"/>
        <w:szCs w:val="16"/>
      </w:rPr>
      <w:t>Trisomie 21 (Infoblatt)</w:t>
    </w:r>
  </w:p>
  <w:p w:rsidR="0048408A" w:rsidRDefault="0048408A">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08A" w:rsidRPr="00516667" w:rsidRDefault="0048408A" w:rsidP="00516667">
    <w:pPr>
      <w:autoSpaceDE w:val="0"/>
      <w:autoSpaceDN w:val="0"/>
      <w:adjustRightInd w:val="0"/>
      <w:jc w:val="right"/>
      <w:rPr>
        <w:rFonts w:ascii="Tahoma" w:hAnsi="Tahoma" w:cs="Tahoma"/>
        <w:sz w:val="16"/>
        <w:szCs w:val="16"/>
      </w:rPr>
    </w:pPr>
    <w:r w:rsidRPr="00516667">
      <w:rPr>
        <w:rFonts w:ascii="Tahoma" w:hAnsi="Tahoma" w:cs="Tahoma"/>
        <w:sz w:val="16"/>
        <w:szCs w:val="16"/>
      </w:rPr>
      <w:t>Trisomie 21 (Arbeitsblatt)</w:t>
    </w:r>
  </w:p>
  <w:p w:rsidR="0048408A" w:rsidRPr="004C5757" w:rsidRDefault="0048408A" w:rsidP="004C5757">
    <w:pPr>
      <w:autoSpaceDE w:val="0"/>
      <w:autoSpaceDN w:val="0"/>
      <w:adjustRightInd w:val="0"/>
      <w:jc w:val="right"/>
      <w:rPr>
        <w:rFonts w:ascii="Tahoma" w:hAnsi="Tahoma" w:cs="Tahoma"/>
        <w:sz w:val="16"/>
        <w:szCs w:val="16"/>
      </w:rPr>
    </w:pPr>
  </w:p>
  <w:p w:rsidR="0048408A" w:rsidRDefault="0048408A">
    <w:pPr>
      <w:pStyle w:val="Fuzeil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08A" w:rsidRPr="00516667" w:rsidRDefault="0048408A" w:rsidP="00516667">
    <w:pPr>
      <w:autoSpaceDE w:val="0"/>
      <w:autoSpaceDN w:val="0"/>
      <w:adjustRightInd w:val="0"/>
      <w:jc w:val="right"/>
      <w:rPr>
        <w:rFonts w:ascii="Tahoma" w:hAnsi="Tahoma" w:cs="Tahoma"/>
        <w:sz w:val="16"/>
        <w:szCs w:val="16"/>
      </w:rPr>
    </w:pPr>
    <w:r w:rsidRPr="00516667">
      <w:rPr>
        <w:rFonts w:ascii="Tahoma" w:hAnsi="Tahoma" w:cs="Tahoma"/>
        <w:sz w:val="16"/>
        <w:szCs w:val="16"/>
      </w:rPr>
      <w:t>Trisomie 21 (</w:t>
    </w:r>
    <w:r>
      <w:rPr>
        <w:rFonts w:ascii="Tahoma" w:hAnsi="Tahoma" w:cs="Tahoma"/>
        <w:sz w:val="16"/>
        <w:szCs w:val="16"/>
      </w:rPr>
      <w:t>Lösung</w:t>
    </w:r>
    <w:r w:rsidRPr="00516667">
      <w:rPr>
        <w:rFonts w:ascii="Tahoma" w:hAnsi="Tahoma" w:cs="Tahoma"/>
        <w:sz w:val="16"/>
        <w:szCs w:val="16"/>
      </w:rPr>
      <w:t>)</w:t>
    </w:r>
  </w:p>
  <w:p w:rsidR="0048408A" w:rsidRPr="004C5757" w:rsidRDefault="0048408A" w:rsidP="004C5757">
    <w:pPr>
      <w:autoSpaceDE w:val="0"/>
      <w:autoSpaceDN w:val="0"/>
      <w:adjustRightInd w:val="0"/>
      <w:jc w:val="right"/>
      <w:rPr>
        <w:rFonts w:ascii="Tahoma" w:hAnsi="Tahoma" w:cs="Tahoma"/>
        <w:sz w:val="16"/>
        <w:szCs w:val="16"/>
      </w:rPr>
    </w:pPr>
  </w:p>
  <w:p w:rsidR="0048408A" w:rsidRDefault="0048408A">
    <w:pPr>
      <w:pStyle w:val="Fuzeil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08A" w:rsidRPr="00516667" w:rsidRDefault="0048408A" w:rsidP="00516667">
    <w:pPr>
      <w:autoSpaceDE w:val="0"/>
      <w:autoSpaceDN w:val="0"/>
      <w:adjustRightInd w:val="0"/>
      <w:jc w:val="right"/>
      <w:rPr>
        <w:rFonts w:ascii="Tahoma" w:hAnsi="Tahoma" w:cs="Tahoma"/>
        <w:sz w:val="16"/>
        <w:szCs w:val="16"/>
      </w:rPr>
    </w:pPr>
    <w:r>
      <w:rPr>
        <w:rFonts w:ascii="Tahoma" w:hAnsi="Tahoma" w:cs="Tahoma"/>
        <w:sz w:val="16"/>
        <w:szCs w:val="16"/>
      </w:rPr>
      <w:t>Cri-du-chat-Syndrom (Infoblatt</w:t>
    </w:r>
    <w:r w:rsidRPr="00516667">
      <w:rPr>
        <w:rFonts w:ascii="Tahoma" w:hAnsi="Tahoma" w:cs="Tahoma"/>
        <w:sz w:val="16"/>
        <w:szCs w:val="16"/>
      </w:rPr>
      <w:t>)</w:t>
    </w:r>
  </w:p>
  <w:p w:rsidR="0048408A" w:rsidRPr="004C5757" w:rsidRDefault="0048408A" w:rsidP="004C5757">
    <w:pPr>
      <w:autoSpaceDE w:val="0"/>
      <w:autoSpaceDN w:val="0"/>
      <w:adjustRightInd w:val="0"/>
      <w:jc w:val="right"/>
      <w:rPr>
        <w:rFonts w:ascii="Tahoma" w:hAnsi="Tahoma" w:cs="Tahoma"/>
        <w:sz w:val="16"/>
        <w:szCs w:val="16"/>
      </w:rPr>
    </w:pPr>
  </w:p>
  <w:p w:rsidR="0048408A" w:rsidRDefault="0048408A">
    <w:pPr>
      <w:pStyle w:val="Fuzeil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08A" w:rsidRPr="00AC69C0" w:rsidRDefault="0048408A" w:rsidP="00AC69C0">
    <w:pPr>
      <w:autoSpaceDE w:val="0"/>
      <w:autoSpaceDN w:val="0"/>
      <w:adjustRightInd w:val="0"/>
      <w:jc w:val="right"/>
      <w:rPr>
        <w:rFonts w:ascii="Tahoma" w:hAnsi="Tahoma" w:cs="Tahoma"/>
        <w:sz w:val="16"/>
        <w:szCs w:val="16"/>
      </w:rPr>
    </w:pPr>
    <w:r w:rsidRPr="00AC69C0">
      <w:rPr>
        <w:rFonts w:ascii="Tahoma" w:hAnsi="Tahoma" w:cs="Tahoma"/>
        <w:sz w:val="16"/>
        <w:szCs w:val="16"/>
      </w:rPr>
      <w:t>Cri-du-chat (Arbeitsblatt)</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08A" w:rsidRPr="00AC69C0" w:rsidRDefault="0048408A" w:rsidP="00AC69C0">
    <w:pPr>
      <w:autoSpaceDE w:val="0"/>
      <w:autoSpaceDN w:val="0"/>
      <w:adjustRightInd w:val="0"/>
      <w:jc w:val="right"/>
      <w:rPr>
        <w:rFonts w:ascii="Tahoma" w:hAnsi="Tahoma" w:cs="Tahoma"/>
        <w:sz w:val="16"/>
        <w:szCs w:val="16"/>
      </w:rPr>
    </w:pPr>
    <w:r w:rsidRPr="00AC69C0">
      <w:rPr>
        <w:rFonts w:ascii="Tahoma" w:hAnsi="Tahoma" w:cs="Tahoma"/>
        <w:sz w:val="16"/>
        <w:szCs w:val="16"/>
      </w:rPr>
      <w:t>Cri-du-chat (</w:t>
    </w:r>
    <w:r>
      <w:rPr>
        <w:rFonts w:ascii="Tahoma" w:hAnsi="Tahoma" w:cs="Tahoma"/>
        <w:sz w:val="16"/>
        <w:szCs w:val="16"/>
      </w:rPr>
      <w:t>Lösung</w:t>
    </w:r>
    <w:r w:rsidRPr="00AC69C0">
      <w:rPr>
        <w:rFonts w:ascii="Tahoma" w:hAnsi="Tahoma" w:cs="Tahoma"/>
        <w:sz w:val="16"/>
        <w:szCs w:val="16"/>
      </w:rPr>
      <w: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08A" w:rsidRPr="00E707E1" w:rsidRDefault="0048408A" w:rsidP="00E707E1">
    <w:pPr>
      <w:autoSpaceDE w:val="0"/>
      <w:autoSpaceDN w:val="0"/>
      <w:adjustRightInd w:val="0"/>
      <w:jc w:val="right"/>
      <w:rPr>
        <w:rFonts w:ascii="Tahoma" w:hAnsi="Tahoma" w:cs="Tahoma"/>
        <w:sz w:val="16"/>
        <w:szCs w:val="16"/>
      </w:rPr>
    </w:pPr>
    <w:r w:rsidRPr="00E707E1">
      <w:rPr>
        <w:rFonts w:ascii="Tahoma" w:hAnsi="Tahoma" w:cs="Tahoma"/>
        <w:sz w:val="16"/>
        <w:szCs w:val="16"/>
      </w:rPr>
      <w:t>Chorea Huntington (Infoblatt)</w:t>
    </w:r>
  </w:p>
  <w:p w:rsidR="0048408A" w:rsidRPr="00AC69C0" w:rsidRDefault="0048408A" w:rsidP="00AC69C0">
    <w:pPr>
      <w:autoSpaceDE w:val="0"/>
      <w:autoSpaceDN w:val="0"/>
      <w:adjustRightInd w:val="0"/>
      <w:jc w:val="right"/>
      <w:rPr>
        <w:rFonts w:ascii="Tahoma" w:hAnsi="Tahoma" w:cs="Tahom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DEC" w:rsidRDefault="00E74DEC">
      <w:r>
        <w:separator/>
      </w:r>
    </w:p>
  </w:footnote>
  <w:footnote w:type="continuationSeparator" w:id="0">
    <w:p w:rsidR="00E74DEC" w:rsidRDefault="00E74D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08A" w:rsidRDefault="005A2A41" w:rsidP="00381BAB">
    <w:pPr>
      <w:pStyle w:val="Kopfzeile"/>
      <w:jc w:val="right"/>
    </w:pPr>
    <w:r>
      <w:fldChar w:fldCharType="begin"/>
    </w:r>
    <w:r w:rsidR="0048408A">
      <w:instrText xml:space="preserve"> PAGE   \* MERGEFORMAT </w:instrText>
    </w:r>
    <w:r>
      <w:fldChar w:fldCharType="separate"/>
    </w:r>
    <w:r w:rsidR="0089645B">
      <w:rPr>
        <w:noProof/>
      </w:rPr>
      <w:t>11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08A" w:rsidRDefault="00CE5CEF" w:rsidP="00381BAB">
    <w:pPr>
      <w:pStyle w:val="Kopfzeile"/>
      <w:jc w:val="right"/>
    </w:pPr>
    <w:r>
      <w:fldChar w:fldCharType="begin"/>
    </w:r>
    <w:r>
      <w:instrText xml:space="preserve"> PAGE   \* MERGEFORMAT </w:instrText>
    </w:r>
    <w:r>
      <w:fldChar w:fldCharType="separate"/>
    </w:r>
    <w:r w:rsidR="0089645B">
      <w:rPr>
        <w:noProof/>
      </w:rPr>
      <w:t>12</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08A" w:rsidRDefault="00CE5CEF" w:rsidP="00381BAB">
    <w:pPr>
      <w:pStyle w:val="Kopfzeile"/>
      <w:jc w:val="right"/>
    </w:pPr>
    <w:r>
      <w:fldChar w:fldCharType="begin"/>
    </w:r>
    <w:r>
      <w:instrText xml:space="preserve"> PAGE   \* MERGEFORMAT </w:instrText>
    </w:r>
    <w:r>
      <w:fldChar w:fldCharType="separate"/>
    </w:r>
    <w:r w:rsidR="0089645B">
      <w:rPr>
        <w:noProof/>
      </w:rPr>
      <w:t>21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468D3"/>
    <w:multiLevelType w:val="hybridMultilevel"/>
    <w:tmpl w:val="64822CA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04781815"/>
    <w:multiLevelType w:val="hybridMultilevel"/>
    <w:tmpl w:val="B9CC435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7DE0672"/>
    <w:multiLevelType w:val="hybridMultilevel"/>
    <w:tmpl w:val="86DE876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0A977051"/>
    <w:multiLevelType w:val="hybridMultilevel"/>
    <w:tmpl w:val="1B00591E"/>
    <w:lvl w:ilvl="0" w:tplc="0407000F">
      <w:start w:val="1"/>
      <w:numFmt w:val="decimal"/>
      <w:lvlText w:val="%1."/>
      <w:lvlJc w:val="left"/>
      <w:pPr>
        <w:tabs>
          <w:tab w:val="num" w:pos="720"/>
        </w:tabs>
        <w:ind w:left="720" w:hanging="360"/>
      </w:pPr>
    </w:lvl>
    <w:lvl w:ilvl="1" w:tplc="04070005">
      <w:start w:val="1"/>
      <w:numFmt w:val="bullet"/>
      <w:lvlText w:val=""/>
      <w:lvlJc w:val="left"/>
      <w:pPr>
        <w:tabs>
          <w:tab w:val="num" w:pos="1440"/>
        </w:tabs>
        <w:ind w:left="1440" w:hanging="360"/>
      </w:pPr>
      <w:rPr>
        <w:rFonts w:ascii="Wingdings" w:hAnsi="Wingdings" w:hint="default"/>
      </w:rPr>
    </w:lvl>
    <w:lvl w:ilvl="2" w:tplc="0407000F">
      <w:start w:val="1"/>
      <w:numFmt w:val="decimal"/>
      <w:lvlText w:val="%3."/>
      <w:lvlJc w:val="left"/>
      <w:pPr>
        <w:tabs>
          <w:tab w:val="num" w:pos="2340"/>
        </w:tabs>
        <w:ind w:left="2340" w:hanging="36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18D73527"/>
    <w:multiLevelType w:val="multilevel"/>
    <w:tmpl w:val="86DE87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A916988"/>
    <w:multiLevelType w:val="hybridMultilevel"/>
    <w:tmpl w:val="0ACE05E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1BAF4165"/>
    <w:multiLevelType w:val="hybridMultilevel"/>
    <w:tmpl w:val="3F0297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CE245D0"/>
    <w:multiLevelType w:val="hybridMultilevel"/>
    <w:tmpl w:val="986CF3B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22A95DFC"/>
    <w:multiLevelType w:val="hybridMultilevel"/>
    <w:tmpl w:val="88824DE8"/>
    <w:lvl w:ilvl="0" w:tplc="80303DCC">
      <w:start w:val="1"/>
      <w:numFmt w:val="decimal"/>
      <w:lvlText w:val="%1."/>
      <w:lvlJc w:val="left"/>
      <w:pPr>
        <w:tabs>
          <w:tab w:val="num" w:pos="2850"/>
        </w:tabs>
        <w:ind w:left="2850" w:hanging="360"/>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23AD4BD2"/>
    <w:multiLevelType w:val="hybridMultilevel"/>
    <w:tmpl w:val="E16807C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27D37EA5"/>
    <w:multiLevelType w:val="hybridMultilevel"/>
    <w:tmpl w:val="B0622D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97951AF"/>
    <w:multiLevelType w:val="hybridMultilevel"/>
    <w:tmpl w:val="F89637D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2AC75251"/>
    <w:multiLevelType w:val="hybridMultilevel"/>
    <w:tmpl w:val="59F69DE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2AFE0895"/>
    <w:multiLevelType w:val="hybridMultilevel"/>
    <w:tmpl w:val="D2967B0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2DEC0513"/>
    <w:multiLevelType w:val="multilevel"/>
    <w:tmpl w:val="B6487304"/>
    <w:lvl w:ilvl="0">
      <w:start w:val="1"/>
      <w:numFmt w:val="upperRoman"/>
      <w:pStyle w:val="berschrift1"/>
      <w:isLgl/>
      <w:lvlText w:val="%1)"/>
      <w:lvlJc w:val="left"/>
      <w:pPr>
        <w:tabs>
          <w:tab w:val="num" w:pos="681"/>
        </w:tabs>
        <w:ind w:left="680" w:hanging="680"/>
      </w:pPr>
      <w:rPr>
        <w:rFonts w:ascii="Arial" w:hAnsi="Arial" w:hint="default"/>
        <w:b/>
        <w:i w:val="0"/>
        <w:sz w:val="32"/>
        <w:szCs w:val="32"/>
      </w:rPr>
    </w:lvl>
    <w:lvl w:ilvl="1">
      <w:start w:val="1"/>
      <w:numFmt w:val="lowerLetter"/>
      <w:pStyle w:val="berschrift2"/>
      <w:lvlText w:val="%2)"/>
      <w:lvlJc w:val="left"/>
      <w:pPr>
        <w:tabs>
          <w:tab w:val="num" w:pos="1247"/>
        </w:tabs>
        <w:ind w:left="1247" w:hanging="963"/>
      </w:pPr>
      <w:rPr>
        <w:rFonts w:ascii="Arial" w:hAnsi="Arial" w:hint="default"/>
        <w:b/>
        <w:i w:val="0"/>
        <w:sz w:val="28"/>
        <w:szCs w:val="28"/>
      </w:rPr>
    </w:lvl>
    <w:lvl w:ilvl="2">
      <w:start w:val="1"/>
      <w:numFmt w:val="lowerRoman"/>
      <w:lvlText w:val="%3)"/>
      <w:lvlJc w:val="left"/>
      <w:pPr>
        <w:tabs>
          <w:tab w:val="num" w:pos="1477"/>
        </w:tabs>
        <w:ind w:left="1477" w:hanging="360"/>
      </w:pPr>
      <w:rPr>
        <w:rFonts w:hint="default"/>
      </w:rPr>
    </w:lvl>
    <w:lvl w:ilvl="3">
      <w:start w:val="1"/>
      <w:numFmt w:val="decimal"/>
      <w:lvlText w:val="(%4)"/>
      <w:lvlJc w:val="left"/>
      <w:pPr>
        <w:tabs>
          <w:tab w:val="num" w:pos="1837"/>
        </w:tabs>
        <w:ind w:left="1837" w:hanging="360"/>
      </w:pPr>
      <w:rPr>
        <w:rFonts w:hint="default"/>
      </w:rPr>
    </w:lvl>
    <w:lvl w:ilvl="4">
      <w:start w:val="1"/>
      <w:numFmt w:val="lowerLetter"/>
      <w:lvlText w:val="(%5)"/>
      <w:lvlJc w:val="left"/>
      <w:pPr>
        <w:tabs>
          <w:tab w:val="num" w:pos="2197"/>
        </w:tabs>
        <w:ind w:left="2197" w:hanging="360"/>
      </w:pPr>
      <w:rPr>
        <w:rFonts w:hint="default"/>
      </w:rPr>
    </w:lvl>
    <w:lvl w:ilvl="5">
      <w:start w:val="1"/>
      <w:numFmt w:val="lowerRoman"/>
      <w:lvlText w:val="(%6)"/>
      <w:lvlJc w:val="left"/>
      <w:pPr>
        <w:tabs>
          <w:tab w:val="num" w:pos="2557"/>
        </w:tabs>
        <w:ind w:left="2557" w:hanging="360"/>
      </w:pPr>
      <w:rPr>
        <w:rFonts w:hint="default"/>
      </w:rPr>
    </w:lvl>
    <w:lvl w:ilvl="6">
      <w:start w:val="1"/>
      <w:numFmt w:val="decimal"/>
      <w:lvlText w:val="%7."/>
      <w:lvlJc w:val="left"/>
      <w:pPr>
        <w:tabs>
          <w:tab w:val="num" w:pos="2917"/>
        </w:tabs>
        <w:ind w:left="2917" w:hanging="360"/>
      </w:pPr>
      <w:rPr>
        <w:rFonts w:hint="default"/>
      </w:rPr>
    </w:lvl>
    <w:lvl w:ilvl="7">
      <w:start w:val="1"/>
      <w:numFmt w:val="lowerLetter"/>
      <w:lvlText w:val="%8."/>
      <w:lvlJc w:val="left"/>
      <w:pPr>
        <w:tabs>
          <w:tab w:val="num" w:pos="3277"/>
        </w:tabs>
        <w:ind w:left="3277" w:hanging="360"/>
      </w:pPr>
      <w:rPr>
        <w:rFonts w:hint="default"/>
      </w:rPr>
    </w:lvl>
    <w:lvl w:ilvl="8">
      <w:start w:val="1"/>
      <w:numFmt w:val="lowerRoman"/>
      <w:lvlText w:val="%9."/>
      <w:lvlJc w:val="left"/>
      <w:pPr>
        <w:tabs>
          <w:tab w:val="num" w:pos="3637"/>
        </w:tabs>
        <w:ind w:left="3637" w:hanging="360"/>
      </w:pPr>
      <w:rPr>
        <w:rFonts w:hint="default"/>
      </w:rPr>
    </w:lvl>
  </w:abstractNum>
  <w:abstractNum w:abstractNumId="15">
    <w:nsid w:val="436A7BD2"/>
    <w:multiLevelType w:val="multilevel"/>
    <w:tmpl w:val="4AA402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9772CD8"/>
    <w:multiLevelType w:val="multilevel"/>
    <w:tmpl w:val="64822C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F943928"/>
    <w:multiLevelType w:val="hybridMultilevel"/>
    <w:tmpl w:val="EB84C07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550A195B"/>
    <w:multiLevelType w:val="hybridMultilevel"/>
    <w:tmpl w:val="C09A8C50"/>
    <w:lvl w:ilvl="0" w:tplc="04070005">
      <w:start w:val="1"/>
      <w:numFmt w:val="bullet"/>
      <w:lvlText w:val=""/>
      <w:lvlJc w:val="left"/>
      <w:pPr>
        <w:tabs>
          <w:tab w:val="num" w:pos="2850"/>
        </w:tabs>
        <w:ind w:left="2850" w:hanging="360"/>
      </w:pPr>
      <w:rPr>
        <w:rFonts w:ascii="Wingdings" w:hAnsi="Wingdings" w:hint="default"/>
      </w:rPr>
    </w:lvl>
    <w:lvl w:ilvl="1" w:tplc="0407000F">
      <w:start w:val="1"/>
      <w:numFmt w:val="decimal"/>
      <w:lvlText w:val="%2."/>
      <w:lvlJc w:val="left"/>
      <w:pPr>
        <w:tabs>
          <w:tab w:val="num" w:pos="3570"/>
        </w:tabs>
        <w:ind w:left="3570" w:hanging="360"/>
      </w:pPr>
      <w:rPr>
        <w:rFonts w:hint="default"/>
      </w:rPr>
    </w:lvl>
    <w:lvl w:ilvl="2" w:tplc="0407001B" w:tentative="1">
      <w:start w:val="1"/>
      <w:numFmt w:val="lowerRoman"/>
      <w:lvlText w:val="%3."/>
      <w:lvlJc w:val="right"/>
      <w:pPr>
        <w:tabs>
          <w:tab w:val="num" w:pos="4290"/>
        </w:tabs>
        <w:ind w:left="4290" w:hanging="180"/>
      </w:pPr>
    </w:lvl>
    <w:lvl w:ilvl="3" w:tplc="0407000F" w:tentative="1">
      <w:start w:val="1"/>
      <w:numFmt w:val="decimal"/>
      <w:lvlText w:val="%4."/>
      <w:lvlJc w:val="left"/>
      <w:pPr>
        <w:tabs>
          <w:tab w:val="num" w:pos="5010"/>
        </w:tabs>
        <w:ind w:left="5010" w:hanging="360"/>
      </w:pPr>
    </w:lvl>
    <w:lvl w:ilvl="4" w:tplc="04070019" w:tentative="1">
      <w:start w:val="1"/>
      <w:numFmt w:val="lowerLetter"/>
      <w:lvlText w:val="%5."/>
      <w:lvlJc w:val="left"/>
      <w:pPr>
        <w:tabs>
          <w:tab w:val="num" w:pos="5730"/>
        </w:tabs>
        <w:ind w:left="5730" w:hanging="360"/>
      </w:pPr>
    </w:lvl>
    <w:lvl w:ilvl="5" w:tplc="0407001B" w:tentative="1">
      <w:start w:val="1"/>
      <w:numFmt w:val="lowerRoman"/>
      <w:lvlText w:val="%6."/>
      <w:lvlJc w:val="right"/>
      <w:pPr>
        <w:tabs>
          <w:tab w:val="num" w:pos="6450"/>
        </w:tabs>
        <w:ind w:left="6450" w:hanging="180"/>
      </w:pPr>
    </w:lvl>
    <w:lvl w:ilvl="6" w:tplc="0407000F" w:tentative="1">
      <w:start w:val="1"/>
      <w:numFmt w:val="decimal"/>
      <w:lvlText w:val="%7."/>
      <w:lvlJc w:val="left"/>
      <w:pPr>
        <w:tabs>
          <w:tab w:val="num" w:pos="7170"/>
        </w:tabs>
        <w:ind w:left="7170" w:hanging="360"/>
      </w:pPr>
    </w:lvl>
    <w:lvl w:ilvl="7" w:tplc="04070019" w:tentative="1">
      <w:start w:val="1"/>
      <w:numFmt w:val="lowerLetter"/>
      <w:lvlText w:val="%8."/>
      <w:lvlJc w:val="left"/>
      <w:pPr>
        <w:tabs>
          <w:tab w:val="num" w:pos="7890"/>
        </w:tabs>
        <w:ind w:left="7890" w:hanging="360"/>
      </w:pPr>
    </w:lvl>
    <w:lvl w:ilvl="8" w:tplc="0407001B" w:tentative="1">
      <w:start w:val="1"/>
      <w:numFmt w:val="lowerRoman"/>
      <w:lvlText w:val="%9."/>
      <w:lvlJc w:val="right"/>
      <w:pPr>
        <w:tabs>
          <w:tab w:val="num" w:pos="8610"/>
        </w:tabs>
        <w:ind w:left="8610" w:hanging="180"/>
      </w:pPr>
    </w:lvl>
  </w:abstractNum>
  <w:abstractNum w:abstractNumId="19">
    <w:nsid w:val="57372CD0"/>
    <w:multiLevelType w:val="hybridMultilevel"/>
    <w:tmpl w:val="B1EC3DC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57617655"/>
    <w:multiLevelType w:val="hybridMultilevel"/>
    <w:tmpl w:val="E946CEC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nsid w:val="58904772"/>
    <w:multiLevelType w:val="hybridMultilevel"/>
    <w:tmpl w:val="4AA4026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nsid w:val="5A7333E9"/>
    <w:multiLevelType w:val="hybridMultilevel"/>
    <w:tmpl w:val="64822CA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nsid w:val="5A78651E"/>
    <w:multiLevelType w:val="hybridMultilevel"/>
    <w:tmpl w:val="CD6E748E"/>
    <w:lvl w:ilvl="0" w:tplc="F5844EC4">
      <w:start w:val="1"/>
      <w:numFmt w:val="upperRoman"/>
      <w:lvlText w:val="%1."/>
      <w:lvlJc w:val="left"/>
      <w:pPr>
        <w:tabs>
          <w:tab w:val="num" w:pos="815"/>
        </w:tabs>
        <w:ind w:left="815" w:hanging="531"/>
      </w:pPr>
      <w:rPr>
        <w:rFonts w:hint="default"/>
        <w:b/>
        <w:i w:val="0"/>
        <w:outline w:val="0"/>
        <w:shadow w:val="0"/>
        <w:emboss w:val="0"/>
        <w:imprint w:val="0"/>
        <w:sz w:val="32"/>
        <w:szCs w:val="3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nsid w:val="5B756F17"/>
    <w:multiLevelType w:val="multilevel"/>
    <w:tmpl w:val="986CF3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C25432C"/>
    <w:multiLevelType w:val="multilevel"/>
    <w:tmpl w:val="64FA5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CF904BB"/>
    <w:multiLevelType w:val="hybridMultilevel"/>
    <w:tmpl w:val="2D965ACE"/>
    <w:lvl w:ilvl="0" w:tplc="EDB49D3E">
      <w:start w:val="1"/>
      <w:numFmt w:val="upperRoman"/>
      <w:lvlText w:val="%1."/>
      <w:lvlJc w:val="left"/>
      <w:pPr>
        <w:tabs>
          <w:tab w:val="num" w:pos="737"/>
        </w:tabs>
        <w:ind w:left="794" w:hanging="510"/>
      </w:pPr>
      <w:rPr>
        <w:rFonts w:ascii="Arial" w:hAnsi="Arial"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nsid w:val="61AA0002"/>
    <w:multiLevelType w:val="multilevel"/>
    <w:tmpl w:val="1B00591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8F251CB"/>
    <w:multiLevelType w:val="hybridMultilevel"/>
    <w:tmpl w:val="1B00591E"/>
    <w:lvl w:ilvl="0" w:tplc="0407000F">
      <w:start w:val="1"/>
      <w:numFmt w:val="decimal"/>
      <w:lvlText w:val="%1."/>
      <w:lvlJc w:val="left"/>
      <w:pPr>
        <w:tabs>
          <w:tab w:val="num" w:pos="720"/>
        </w:tabs>
        <w:ind w:left="720" w:hanging="360"/>
      </w:pPr>
    </w:lvl>
    <w:lvl w:ilvl="1" w:tplc="04070005">
      <w:start w:val="1"/>
      <w:numFmt w:val="bullet"/>
      <w:lvlText w:val=""/>
      <w:lvlJc w:val="left"/>
      <w:pPr>
        <w:tabs>
          <w:tab w:val="num" w:pos="1440"/>
        </w:tabs>
        <w:ind w:left="1440" w:hanging="360"/>
      </w:pPr>
      <w:rPr>
        <w:rFonts w:ascii="Wingdings" w:hAnsi="Wingdings" w:hint="default"/>
      </w:rPr>
    </w:lvl>
    <w:lvl w:ilvl="2" w:tplc="0407000F">
      <w:start w:val="1"/>
      <w:numFmt w:val="decimal"/>
      <w:lvlText w:val="%3."/>
      <w:lvlJc w:val="left"/>
      <w:pPr>
        <w:tabs>
          <w:tab w:val="num" w:pos="2340"/>
        </w:tabs>
        <w:ind w:left="2340" w:hanging="36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nsid w:val="6A132209"/>
    <w:multiLevelType w:val="multilevel"/>
    <w:tmpl w:val="EB84C0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AB57F36"/>
    <w:multiLevelType w:val="hybridMultilevel"/>
    <w:tmpl w:val="FD66E2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6FDB7B7C"/>
    <w:multiLevelType w:val="multilevel"/>
    <w:tmpl w:val="64822C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54D66CC"/>
    <w:multiLevelType w:val="hybridMultilevel"/>
    <w:tmpl w:val="D7F8E1B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nsid w:val="76C10EB8"/>
    <w:multiLevelType w:val="multilevel"/>
    <w:tmpl w:val="D2967B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DDD6523"/>
    <w:multiLevelType w:val="hybridMultilevel"/>
    <w:tmpl w:val="96ACE2F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nsid w:val="7E4D221C"/>
    <w:multiLevelType w:val="hybridMultilevel"/>
    <w:tmpl w:val="ACF2693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6">
    <w:nsid w:val="7EDA359E"/>
    <w:multiLevelType w:val="hybridMultilevel"/>
    <w:tmpl w:val="AFA60CA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6"/>
  </w:num>
  <w:num w:numId="3">
    <w:abstractNumId w:val="14"/>
  </w:num>
  <w:num w:numId="4">
    <w:abstractNumId w:val="14"/>
  </w:num>
  <w:num w:numId="5">
    <w:abstractNumId w:val="14"/>
  </w:num>
  <w:num w:numId="6">
    <w:abstractNumId w:val="14"/>
  </w:num>
  <w:num w:numId="7">
    <w:abstractNumId w:val="7"/>
  </w:num>
  <w:num w:numId="8">
    <w:abstractNumId w:val="12"/>
  </w:num>
  <w:num w:numId="9">
    <w:abstractNumId w:val="20"/>
  </w:num>
  <w:num w:numId="10">
    <w:abstractNumId w:val="24"/>
  </w:num>
  <w:num w:numId="11">
    <w:abstractNumId w:val="9"/>
  </w:num>
  <w:num w:numId="12">
    <w:abstractNumId w:val="0"/>
  </w:num>
  <w:num w:numId="13">
    <w:abstractNumId w:val="16"/>
  </w:num>
  <w:num w:numId="14">
    <w:abstractNumId w:val="31"/>
  </w:num>
  <w:num w:numId="15">
    <w:abstractNumId w:val="5"/>
  </w:num>
  <w:num w:numId="16">
    <w:abstractNumId w:val="25"/>
  </w:num>
  <w:num w:numId="17">
    <w:abstractNumId w:val="2"/>
  </w:num>
  <w:num w:numId="18">
    <w:abstractNumId w:val="13"/>
  </w:num>
  <w:num w:numId="19">
    <w:abstractNumId w:val="4"/>
  </w:num>
  <w:num w:numId="20">
    <w:abstractNumId w:val="33"/>
  </w:num>
  <w:num w:numId="21">
    <w:abstractNumId w:val="19"/>
  </w:num>
  <w:num w:numId="22">
    <w:abstractNumId w:val="17"/>
  </w:num>
  <w:num w:numId="23">
    <w:abstractNumId w:val="29"/>
  </w:num>
  <w:num w:numId="24">
    <w:abstractNumId w:val="34"/>
  </w:num>
  <w:num w:numId="25">
    <w:abstractNumId w:val="32"/>
  </w:num>
  <w:num w:numId="26">
    <w:abstractNumId w:val="28"/>
  </w:num>
  <w:num w:numId="27">
    <w:abstractNumId w:val="27"/>
  </w:num>
  <w:num w:numId="28">
    <w:abstractNumId w:val="1"/>
  </w:num>
  <w:num w:numId="29">
    <w:abstractNumId w:val="11"/>
  </w:num>
  <w:num w:numId="30">
    <w:abstractNumId w:val="21"/>
  </w:num>
  <w:num w:numId="31">
    <w:abstractNumId w:val="15"/>
  </w:num>
  <w:num w:numId="32">
    <w:abstractNumId w:val="35"/>
  </w:num>
  <w:num w:numId="33">
    <w:abstractNumId w:val="18"/>
  </w:num>
  <w:num w:numId="34">
    <w:abstractNumId w:val="8"/>
  </w:num>
  <w:num w:numId="35">
    <w:abstractNumId w:val="6"/>
  </w:num>
  <w:num w:numId="36">
    <w:abstractNumId w:val="22"/>
  </w:num>
  <w:num w:numId="37">
    <w:abstractNumId w:val="10"/>
  </w:num>
  <w:num w:numId="38">
    <w:abstractNumId w:val="30"/>
  </w:num>
  <w:num w:numId="39">
    <w:abstractNumId w:val="36"/>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activeWritingStyle w:appName="MSWord" w:lang="de-DE"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1814"/>
    <w:rsid w:val="000001DA"/>
    <w:rsid w:val="000005A6"/>
    <w:rsid w:val="00001407"/>
    <w:rsid w:val="00001DAD"/>
    <w:rsid w:val="00004DB1"/>
    <w:rsid w:val="00005BBE"/>
    <w:rsid w:val="00005DDB"/>
    <w:rsid w:val="00011005"/>
    <w:rsid w:val="00011EF7"/>
    <w:rsid w:val="00012F2A"/>
    <w:rsid w:val="00013C7D"/>
    <w:rsid w:val="00013E60"/>
    <w:rsid w:val="00015279"/>
    <w:rsid w:val="00017557"/>
    <w:rsid w:val="00021208"/>
    <w:rsid w:val="00021C4F"/>
    <w:rsid w:val="0002201C"/>
    <w:rsid w:val="00022399"/>
    <w:rsid w:val="000223CB"/>
    <w:rsid w:val="000232A5"/>
    <w:rsid w:val="000250AA"/>
    <w:rsid w:val="000250DB"/>
    <w:rsid w:val="00031E57"/>
    <w:rsid w:val="000329B8"/>
    <w:rsid w:val="00032B80"/>
    <w:rsid w:val="00033953"/>
    <w:rsid w:val="00034D3A"/>
    <w:rsid w:val="00041600"/>
    <w:rsid w:val="00041847"/>
    <w:rsid w:val="00041E5D"/>
    <w:rsid w:val="00043E8A"/>
    <w:rsid w:val="00044FD5"/>
    <w:rsid w:val="0004624D"/>
    <w:rsid w:val="00047BB6"/>
    <w:rsid w:val="00052B2A"/>
    <w:rsid w:val="00053953"/>
    <w:rsid w:val="00053BA6"/>
    <w:rsid w:val="00054357"/>
    <w:rsid w:val="00054E9F"/>
    <w:rsid w:val="000555C6"/>
    <w:rsid w:val="00055E4D"/>
    <w:rsid w:val="00056DD5"/>
    <w:rsid w:val="00057463"/>
    <w:rsid w:val="00061A4A"/>
    <w:rsid w:val="00061B3D"/>
    <w:rsid w:val="00062468"/>
    <w:rsid w:val="000626B5"/>
    <w:rsid w:val="00064C86"/>
    <w:rsid w:val="00066395"/>
    <w:rsid w:val="00067CCA"/>
    <w:rsid w:val="00071C15"/>
    <w:rsid w:val="00072756"/>
    <w:rsid w:val="000733CD"/>
    <w:rsid w:val="00075463"/>
    <w:rsid w:val="0007745C"/>
    <w:rsid w:val="000779CB"/>
    <w:rsid w:val="00081F87"/>
    <w:rsid w:val="0008298E"/>
    <w:rsid w:val="0008732A"/>
    <w:rsid w:val="00087BFE"/>
    <w:rsid w:val="00087E2F"/>
    <w:rsid w:val="00091261"/>
    <w:rsid w:val="000927F3"/>
    <w:rsid w:val="00093282"/>
    <w:rsid w:val="00093B45"/>
    <w:rsid w:val="00093B75"/>
    <w:rsid w:val="000948B4"/>
    <w:rsid w:val="000951C0"/>
    <w:rsid w:val="00097A86"/>
    <w:rsid w:val="000A1EF2"/>
    <w:rsid w:val="000A2BA5"/>
    <w:rsid w:val="000A57C0"/>
    <w:rsid w:val="000A62D5"/>
    <w:rsid w:val="000B037A"/>
    <w:rsid w:val="000B14F5"/>
    <w:rsid w:val="000B2287"/>
    <w:rsid w:val="000B3955"/>
    <w:rsid w:val="000B4378"/>
    <w:rsid w:val="000B44A4"/>
    <w:rsid w:val="000B723F"/>
    <w:rsid w:val="000C06FD"/>
    <w:rsid w:val="000C166C"/>
    <w:rsid w:val="000C1F6A"/>
    <w:rsid w:val="000C359D"/>
    <w:rsid w:val="000C4D7C"/>
    <w:rsid w:val="000C5D86"/>
    <w:rsid w:val="000D283C"/>
    <w:rsid w:val="000D30B0"/>
    <w:rsid w:val="000D4622"/>
    <w:rsid w:val="000D79A2"/>
    <w:rsid w:val="000E226B"/>
    <w:rsid w:val="000E29B9"/>
    <w:rsid w:val="000E43B0"/>
    <w:rsid w:val="000E48A3"/>
    <w:rsid w:val="000E4AFA"/>
    <w:rsid w:val="000E51C0"/>
    <w:rsid w:val="000E64FA"/>
    <w:rsid w:val="000E6594"/>
    <w:rsid w:val="000E7DD5"/>
    <w:rsid w:val="000F0159"/>
    <w:rsid w:val="000F22CE"/>
    <w:rsid w:val="000F3BA5"/>
    <w:rsid w:val="000F6149"/>
    <w:rsid w:val="000F6489"/>
    <w:rsid w:val="001000CF"/>
    <w:rsid w:val="0010151F"/>
    <w:rsid w:val="00103A0F"/>
    <w:rsid w:val="00104915"/>
    <w:rsid w:val="0010542E"/>
    <w:rsid w:val="0010605D"/>
    <w:rsid w:val="00107F07"/>
    <w:rsid w:val="00113864"/>
    <w:rsid w:val="00115FD7"/>
    <w:rsid w:val="00116C1E"/>
    <w:rsid w:val="00120125"/>
    <w:rsid w:val="001205B4"/>
    <w:rsid w:val="00121568"/>
    <w:rsid w:val="00124295"/>
    <w:rsid w:val="00124FF9"/>
    <w:rsid w:val="001267A1"/>
    <w:rsid w:val="0012761F"/>
    <w:rsid w:val="00134B9D"/>
    <w:rsid w:val="00136429"/>
    <w:rsid w:val="00140515"/>
    <w:rsid w:val="00142663"/>
    <w:rsid w:val="00143529"/>
    <w:rsid w:val="001457F0"/>
    <w:rsid w:val="00145F04"/>
    <w:rsid w:val="00146779"/>
    <w:rsid w:val="001506ED"/>
    <w:rsid w:val="00150EA3"/>
    <w:rsid w:val="00151E8D"/>
    <w:rsid w:val="00153A95"/>
    <w:rsid w:val="00153E5A"/>
    <w:rsid w:val="00156572"/>
    <w:rsid w:val="00157EEB"/>
    <w:rsid w:val="00157F45"/>
    <w:rsid w:val="00160063"/>
    <w:rsid w:val="001611D3"/>
    <w:rsid w:val="00161441"/>
    <w:rsid w:val="001629E4"/>
    <w:rsid w:val="001633EB"/>
    <w:rsid w:val="00163A57"/>
    <w:rsid w:val="00165399"/>
    <w:rsid w:val="001668C4"/>
    <w:rsid w:val="00167CAA"/>
    <w:rsid w:val="001751B1"/>
    <w:rsid w:val="00176AB1"/>
    <w:rsid w:val="0018186C"/>
    <w:rsid w:val="00182945"/>
    <w:rsid w:val="00184C3C"/>
    <w:rsid w:val="00186468"/>
    <w:rsid w:val="00190EFF"/>
    <w:rsid w:val="00192914"/>
    <w:rsid w:val="00192F24"/>
    <w:rsid w:val="00193C62"/>
    <w:rsid w:val="001A1F7E"/>
    <w:rsid w:val="001A2E1C"/>
    <w:rsid w:val="001A39BE"/>
    <w:rsid w:val="001A4525"/>
    <w:rsid w:val="001A49F3"/>
    <w:rsid w:val="001A4B60"/>
    <w:rsid w:val="001A5579"/>
    <w:rsid w:val="001B0197"/>
    <w:rsid w:val="001B0E37"/>
    <w:rsid w:val="001B152E"/>
    <w:rsid w:val="001B3E79"/>
    <w:rsid w:val="001B51DF"/>
    <w:rsid w:val="001B6627"/>
    <w:rsid w:val="001B7217"/>
    <w:rsid w:val="001C06EF"/>
    <w:rsid w:val="001C0BD2"/>
    <w:rsid w:val="001C25A4"/>
    <w:rsid w:val="001C2769"/>
    <w:rsid w:val="001C2CC0"/>
    <w:rsid w:val="001C2E7A"/>
    <w:rsid w:val="001C65A5"/>
    <w:rsid w:val="001D168F"/>
    <w:rsid w:val="001D1729"/>
    <w:rsid w:val="001D653E"/>
    <w:rsid w:val="001E78B5"/>
    <w:rsid w:val="001E7C13"/>
    <w:rsid w:val="001F0342"/>
    <w:rsid w:val="001F03DB"/>
    <w:rsid w:val="001F1261"/>
    <w:rsid w:val="001F179E"/>
    <w:rsid w:val="001F20F3"/>
    <w:rsid w:val="001F3473"/>
    <w:rsid w:val="001F3505"/>
    <w:rsid w:val="001F5774"/>
    <w:rsid w:val="001F5F89"/>
    <w:rsid w:val="001F6CE3"/>
    <w:rsid w:val="001F7EA9"/>
    <w:rsid w:val="00200B97"/>
    <w:rsid w:val="00200F40"/>
    <w:rsid w:val="00201018"/>
    <w:rsid w:val="00210154"/>
    <w:rsid w:val="002119DC"/>
    <w:rsid w:val="0021300F"/>
    <w:rsid w:val="002143F3"/>
    <w:rsid w:val="002147BB"/>
    <w:rsid w:val="002151DD"/>
    <w:rsid w:val="00215254"/>
    <w:rsid w:val="00217C2E"/>
    <w:rsid w:val="0022123D"/>
    <w:rsid w:val="002259D0"/>
    <w:rsid w:val="00226215"/>
    <w:rsid w:val="002273CC"/>
    <w:rsid w:val="00231CA5"/>
    <w:rsid w:val="00231CBD"/>
    <w:rsid w:val="00232C20"/>
    <w:rsid w:val="00233756"/>
    <w:rsid w:val="002338F9"/>
    <w:rsid w:val="0024188B"/>
    <w:rsid w:val="00245C99"/>
    <w:rsid w:val="00247171"/>
    <w:rsid w:val="00250058"/>
    <w:rsid w:val="0025284A"/>
    <w:rsid w:val="00252E19"/>
    <w:rsid w:val="00254A1A"/>
    <w:rsid w:val="002557F7"/>
    <w:rsid w:val="002559C3"/>
    <w:rsid w:val="00255C43"/>
    <w:rsid w:val="00261C1D"/>
    <w:rsid w:val="00261D81"/>
    <w:rsid w:val="00263FB0"/>
    <w:rsid w:val="0026409A"/>
    <w:rsid w:val="00265AA7"/>
    <w:rsid w:val="00266677"/>
    <w:rsid w:val="00266C12"/>
    <w:rsid w:val="0026721E"/>
    <w:rsid w:val="00267E60"/>
    <w:rsid w:val="00270E78"/>
    <w:rsid w:val="0027149E"/>
    <w:rsid w:val="00272454"/>
    <w:rsid w:val="00273569"/>
    <w:rsid w:val="0027564C"/>
    <w:rsid w:val="00275ADC"/>
    <w:rsid w:val="00275AF3"/>
    <w:rsid w:val="002766B1"/>
    <w:rsid w:val="002803A3"/>
    <w:rsid w:val="00280D62"/>
    <w:rsid w:val="00282424"/>
    <w:rsid w:val="00282552"/>
    <w:rsid w:val="0028738A"/>
    <w:rsid w:val="00287C78"/>
    <w:rsid w:val="00290746"/>
    <w:rsid w:val="0029613F"/>
    <w:rsid w:val="002A2F14"/>
    <w:rsid w:val="002A48DE"/>
    <w:rsid w:val="002A5D9A"/>
    <w:rsid w:val="002A6D92"/>
    <w:rsid w:val="002A7ACF"/>
    <w:rsid w:val="002B065C"/>
    <w:rsid w:val="002B2931"/>
    <w:rsid w:val="002B312F"/>
    <w:rsid w:val="002B3CAC"/>
    <w:rsid w:val="002B63C1"/>
    <w:rsid w:val="002B6AEA"/>
    <w:rsid w:val="002B7976"/>
    <w:rsid w:val="002C025E"/>
    <w:rsid w:val="002C180C"/>
    <w:rsid w:val="002C31D1"/>
    <w:rsid w:val="002C36CD"/>
    <w:rsid w:val="002C3E33"/>
    <w:rsid w:val="002C731D"/>
    <w:rsid w:val="002D0965"/>
    <w:rsid w:val="002D0DCF"/>
    <w:rsid w:val="002D13C0"/>
    <w:rsid w:val="002D308B"/>
    <w:rsid w:val="002D3C5B"/>
    <w:rsid w:val="002D5ED8"/>
    <w:rsid w:val="002D63C1"/>
    <w:rsid w:val="002D662E"/>
    <w:rsid w:val="002D6D4D"/>
    <w:rsid w:val="002D7029"/>
    <w:rsid w:val="002D7204"/>
    <w:rsid w:val="002E063D"/>
    <w:rsid w:val="002E0B4D"/>
    <w:rsid w:val="002E14C2"/>
    <w:rsid w:val="002E6C6B"/>
    <w:rsid w:val="002F218E"/>
    <w:rsid w:val="002F2376"/>
    <w:rsid w:val="002F44B9"/>
    <w:rsid w:val="002F5772"/>
    <w:rsid w:val="002F5C35"/>
    <w:rsid w:val="002F5FF6"/>
    <w:rsid w:val="002F76A7"/>
    <w:rsid w:val="00300145"/>
    <w:rsid w:val="003010B3"/>
    <w:rsid w:val="00302549"/>
    <w:rsid w:val="00302A5E"/>
    <w:rsid w:val="0030305E"/>
    <w:rsid w:val="00305176"/>
    <w:rsid w:val="003066FE"/>
    <w:rsid w:val="003069CF"/>
    <w:rsid w:val="00306F20"/>
    <w:rsid w:val="00310CF9"/>
    <w:rsid w:val="003110C3"/>
    <w:rsid w:val="003112BB"/>
    <w:rsid w:val="003119E2"/>
    <w:rsid w:val="00313382"/>
    <w:rsid w:val="003159EF"/>
    <w:rsid w:val="00315CAC"/>
    <w:rsid w:val="0032488A"/>
    <w:rsid w:val="00324B65"/>
    <w:rsid w:val="00325257"/>
    <w:rsid w:val="0032560A"/>
    <w:rsid w:val="00325B8C"/>
    <w:rsid w:val="00325EBD"/>
    <w:rsid w:val="00330A50"/>
    <w:rsid w:val="003329AA"/>
    <w:rsid w:val="00335D5C"/>
    <w:rsid w:val="00335F04"/>
    <w:rsid w:val="00341174"/>
    <w:rsid w:val="0034186E"/>
    <w:rsid w:val="00342434"/>
    <w:rsid w:val="00343E14"/>
    <w:rsid w:val="00343E67"/>
    <w:rsid w:val="0034484A"/>
    <w:rsid w:val="0034610C"/>
    <w:rsid w:val="00347481"/>
    <w:rsid w:val="00347789"/>
    <w:rsid w:val="00350145"/>
    <w:rsid w:val="003514E1"/>
    <w:rsid w:val="00353DE2"/>
    <w:rsid w:val="0035522F"/>
    <w:rsid w:val="0035610D"/>
    <w:rsid w:val="00361F9C"/>
    <w:rsid w:val="0036389D"/>
    <w:rsid w:val="003649D5"/>
    <w:rsid w:val="0036640C"/>
    <w:rsid w:val="003664D6"/>
    <w:rsid w:val="0036784D"/>
    <w:rsid w:val="00371E91"/>
    <w:rsid w:val="00376506"/>
    <w:rsid w:val="0037738F"/>
    <w:rsid w:val="00380F5D"/>
    <w:rsid w:val="00381BAB"/>
    <w:rsid w:val="00382781"/>
    <w:rsid w:val="0038551C"/>
    <w:rsid w:val="00386BD9"/>
    <w:rsid w:val="00391318"/>
    <w:rsid w:val="00392772"/>
    <w:rsid w:val="00392E4A"/>
    <w:rsid w:val="00394A7D"/>
    <w:rsid w:val="0039632E"/>
    <w:rsid w:val="00396DFE"/>
    <w:rsid w:val="00397224"/>
    <w:rsid w:val="00397CDF"/>
    <w:rsid w:val="003A0D22"/>
    <w:rsid w:val="003A12E3"/>
    <w:rsid w:val="003A3014"/>
    <w:rsid w:val="003A4B7F"/>
    <w:rsid w:val="003A5AA9"/>
    <w:rsid w:val="003A72AF"/>
    <w:rsid w:val="003A72BD"/>
    <w:rsid w:val="003B12BD"/>
    <w:rsid w:val="003B1A12"/>
    <w:rsid w:val="003B213F"/>
    <w:rsid w:val="003B2346"/>
    <w:rsid w:val="003B2E8C"/>
    <w:rsid w:val="003B61D4"/>
    <w:rsid w:val="003B6321"/>
    <w:rsid w:val="003B63A2"/>
    <w:rsid w:val="003B63F5"/>
    <w:rsid w:val="003C26C8"/>
    <w:rsid w:val="003C4127"/>
    <w:rsid w:val="003C59B0"/>
    <w:rsid w:val="003C607F"/>
    <w:rsid w:val="003C618D"/>
    <w:rsid w:val="003C63AC"/>
    <w:rsid w:val="003C79A7"/>
    <w:rsid w:val="003D0049"/>
    <w:rsid w:val="003D08F7"/>
    <w:rsid w:val="003D0F8C"/>
    <w:rsid w:val="003D1429"/>
    <w:rsid w:val="003D1DB7"/>
    <w:rsid w:val="003D2239"/>
    <w:rsid w:val="003D28F9"/>
    <w:rsid w:val="003D4896"/>
    <w:rsid w:val="003D5005"/>
    <w:rsid w:val="003D618F"/>
    <w:rsid w:val="003D6C0D"/>
    <w:rsid w:val="003E60DE"/>
    <w:rsid w:val="003E659D"/>
    <w:rsid w:val="003F0EA1"/>
    <w:rsid w:val="003F3698"/>
    <w:rsid w:val="003F3A25"/>
    <w:rsid w:val="003F7CDB"/>
    <w:rsid w:val="00400040"/>
    <w:rsid w:val="00403C0F"/>
    <w:rsid w:val="00406C9D"/>
    <w:rsid w:val="00407B60"/>
    <w:rsid w:val="004102B9"/>
    <w:rsid w:val="00411383"/>
    <w:rsid w:val="00413441"/>
    <w:rsid w:val="00413DC1"/>
    <w:rsid w:val="00414771"/>
    <w:rsid w:val="004147C4"/>
    <w:rsid w:val="00417E92"/>
    <w:rsid w:val="004222D3"/>
    <w:rsid w:val="004243B7"/>
    <w:rsid w:val="00424A92"/>
    <w:rsid w:val="004252DF"/>
    <w:rsid w:val="00426F17"/>
    <w:rsid w:val="004300DA"/>
    <w:rsid w:val="00433649"/>
    <w:rsid w:val="0043381C"/>
    <w:rsid w:val="00437F9A"/>
    <w:rsid w:val="00443025"/>
    <w:rsid w:val="004431E2"/>
    <w:rsid w:val="00443424"/>
    <w:rsid w:val="0044373F"/>
    <w:rsid w:val="00443988"/>
    <w:rsid w:val="004477E7"/>
    <w:rsid w:val="0045184B"/>
    <w:rsid w:val="00452060"/>
    <w:rsid w:val="00452E4D"/>
    <w:rsid w:val="004573DD"/>
    <w:rsid w:val="00461E26"/>
    <w:rsid w:val="00462BD8"/>
    <w:rsid w:val="00466E07"/>
    <w:rsid w:val="00467D2D"/>
    <w:rsid w:val="00467D7B"/>
    <w:rsid w:val="004702B4"/>
    <w:rsid w:val="004709CC"/>
    <w:rsid w:val="0047130A"/>
    <w:rsid w:val="00472D3E"/>
    <w:rsid w:val="00475FEC"/>
    <w:rsid w:val="00482556"/>
    <w:rsid w:val="0048408A"/>
    <w:rsid w:val="00485191"/>
    <w:rsid w:val="00485476"/>
    <w:rsid w:val="004878F1"/>
    <w:rsid w:val="004879E3"/>
    <w:rsid w:val="004925A7"/>
    <w:rsid w:val="0049286C"/>
    <w:rsid w:val="00494493"/>
    <w:rsid w:val="004946B6"/>
    <w:rsid w:val="0049653E"/>
    <w:rsid w:val="00496AEC"/>
    <w:rsid w:val="004971C4"/>
    <w:rsid w:val="004A033C"/>
    <w:rsid w:val="004A1006"/>
    <w:rsid w:val="004A406E"/>
    <w:rsid w:val="004A4673"/>
    <w:rsid w:val="004A4713"/>
    <w:rsid w:val="004A6438"/>
    <w:rsid w:val="004A7F13"/>
    <w:rsid w:val="004B1954"/>
    <w:rsid w:val="004B1EE2"/>
    <w:rsid w:val="004B2600"/>
    <w:rsid w:val="004B2CEB"/>
    <w:rsid w:val="004B4042"/>
    <w:rsid w:val="004B50CD"/>
    <w:rsid w:val="004B515C"/>
    <w:rsid w:val="004B59C3"/>
    <w:rsid w:val="004C01FC"/>
    <w:rsid w:val="004C1517"/>
    <w:rsid w:val="004C17AB"/>
    <w:rsid w:val="004C21D4"/>
    <w:rsid w:val="004C248D"/>
    <w:rsid w:val="004C2ADD"/>
    <w:rsid w:val="004C4CB0"/>
    <w:rsid w:val="004C5757"/>
    <w:rsid w:val="004C5F9F"/>
    <w:rsid w:val="004D0EEA"/>
    <w:rsid w:val="004D2E6F"/>
    <w:rsid w:val="004D7272"/>
    <w:rsid w:val="004E1585"/>
    <w:rsid w:val="004E1721"/>
    <w:rsid w:val="004E27F4"/>
    <w:rsid w:val="004E3F58"/>
    <w:rsid w:val="004E42FE"/>
    <w:rsid w:val="004E519C"/>
    <w:rsid w:val="004E5D58"/>
    <w:rsid w:val="004E64AE"/>
    <w:rsid w:val="004E753C"/>
    <w:rsid w:val="004E7A6D"/>
    <w:rsid w:val="004F2980"/>
    <w:rsid w:val="004F3825"/>
    <w:rsid w:val="004F3FFC"/>
    <w:rsid w:val="0050187C"/>
    <w:rsid w:val="00501A53"/>
    <w:rsid w:val="00501B99"/>
    <w:rsid w:val="00502EE5"/>
    <w:rsid w:val="00503172"/>
    <w:rsid w:val="00506ED9"/>
    <w:rsid w:val="00506F30"/>
    <w:rsid w:val="0051156E"/>
    <w:rsid w:val="00514141"/>
    <w:rsid w:val="00514D4C"/>
    <w:rsid w:val="00516667"/>
    <w:rsid w:val="00516683"/>
    <w:rsid w:val="0052033E"/>
    <w:rsid w:val="005204FC"/>
    <w:rsid w:val="00520B66"/>
    <w:rsid w:val="0052378F"/>
    <w:rsid w:val="00524308"/>
    <w:rsid w:val="00526C09"/>
    <w:rsid w:val="005274D6"/>
    <w:rsid w:val="00527A62"/>
    <w:rsid w:val="005315BE"/>
    <w:rsid w:val="0053268D"/>
    <w:rsid w:val="0053330E"/>
    <w:rsid w:val="005340F5"/>
    <w:rsid w:val="0053572E"/>
    <w:rsid w:val="00540477"/>
    <w:rsid w:val="00541109"/>
    <w:rsid w:val="005417F4"/>
    <w:rsid w:val="00543582"/>
    <w:rsid w:val="00544E5A"/>
    <w:rsid w:val="00544F87"/>
    <w:rsid w:val="00545408"/>
    <w:rsid w:val="00545756"/>
    <w:rsid w:val="00546C86"/>
    <w:rsid w:val="005470DA"/>
    <w:rsid w:val="00550136"/>
    <w:rsid w:val="00551D7B"/>
    <w:rsid w:val="00553E3D"/>
    <w:rsid w:val="00554A96"/>
    <w:rsid w:val="00555465"/>
    <w:rsid w:val="00556ACC"/>
    <w:rsid w:val="00557614"/>
    <w:rsid w:val="00557A5C"/>
    <w:rsid w:val="005608F3"/>
    <w:rsid w:val="00560D12"/>
    <w:rsid w:val="00561B34"/>
    <w:rsid w:val="005624B1"/>
    <w:rsid w:val="0056333A"/>
    <w:rsid w:val="0056477B"/>
    <w:rsid w:val="005647EA"/>
    <w:rsid w:val="00564B75"/>
    <w:rsid w:val="00564CB9"/>
    <w:rsid w:val="0056546C"/>
    <w:rsid w:val="00565668"/>
    <w:rsid w:val="0056689D"/>
    <w:rsid w:val="00571520"/>
    <w:rsid w:val="005719FF"/>
    <w:rsid w:val="0057224E"/>
    <w:rsid w:val="005731A5"/>
    <w:rsid w:val="0057423B"/>
    <w:rsid w:val="0057590F"/>
    <w:rsid w:val="00576587"/>
    <w:rsid w:val="00576DB2"/>
    <w:rsid w:val="005776DB"/>
    <w:rsid w:val="00577B14"/>
    <w:rsid w:val="005808EB"/>
    <w:rsid w:val="00583E97"/>
    <w:rsid w:val="0058522B"/>
    <w:rsid w:val="00587CB1"/>
    <w:rsid w:val="00590FE8"/>
    <w:rsid w:val="0059119F"/>
    <w:rsid w:val="00592A92"/>
    <w:rsid w:val="00593B41"/>
    <w:rsid w:val="00595748"/>
    <w:rsid w:val="005A0EF7"/>
    <w:rsid w:val="005A17B6"/>
    <w:rsid w:val="005A1F7B"/>
    <w:rsid w:val="005A230C"/>
    <w:rsid w:val="005A2A41"/>
    <w:rsid w:val="005A30B1"/>
    <w:rsid w:val="005A40BD"/>
    <w:rsid w:val="005A53DB"/>
    <w:rsid w:val="005A5C72"/>
    <w:rsid w:val="005A66AF"/>
    <w:rsid w:val="005A7F13"/>
    <w:rsid w:val="005B038F"/>
    <w:rsid w:val="005B2575"/>
    <w:rsid w:val="005B300E"/>
    <w:rsid w:val="005B4AC5"/>
    <w:rsid w:val="005B4C1C"/>
    <w:rsid w:val="005C3B4D"/>
    <w:rsid w:val="005C3E0F"/>
    <w:rsid w:val="005C47F5"/>
    <w:rsid w:val="005C5B55"/>
    <w:rsid w:val="005C5EC4"/>
    <w:rsid w:val="005C760F"/>
    <w:rsid w:val="005D1567"/>
    <w:rsid w:val="005D5F4F"/>
    <w:rsid w:val="005E0179"/>
    <w:rsid w:val="005E033F"/>
    <w:rsid w:val="005E1893"/>
    <w:rsid w:val="005E2269"/>
    <w:rsid w:val="005E35C7"/>
    <w:rsid w:val="005E3AB6"/>
    <w:rsid w:val="005E5920"/>
    <w:rsid w:val="005E70B6"/>
    <w:rsid w:val="005F168B"/>
    <w:rsid w:val="005F2A4F"/>
    <w:rsid w:val="005F4DF4"/>
    <w:rsid w:val="005F5FDA"/>
    <w:rsid w:val="005F7926"/>
    <w:rsid w:val="00603AB3"/>
    <w:rsid w:val="006049FF"/>
    <w:rsid w:val="0060576A"/>
    <w:rsid w:val="006061FF"/>
    <w:rsid w:val="00606473"/>
    <w:rsid w:val="00611F54"/>
    <w:rsid w:val="00614169"/>
    <w:rsid w:val="00614472"/>
    <w:rsid w:val="00614CCD"/>
    <w:rsid w:val="00615AE8"/>
    <w:rsid w:val="00616958"/>
    <w:rsid w:val="006202C0"/>
    <w:rsid w:val="00622453"/>
    <w:rsid w:val="006245D3"/>
    <w:rsid w:val="00624D12"/>
    <w:rsid w:val="00625C7D"/>
    <w:rsid w:val="006261EF"/>
    <w:rsid w:val="00626D30"/>
    <w:rsid w:val="00626DF0"/>
    <w:rsid w:val="006274E9"/>
    <w:rsid w:val="006302C1"/>
    <w:rsid w:val="00630851"/>
    <w:rsid w:val="00632248"/>
    <w:rsid w:val="0063247C"/>
    <w:rsid w:val="00633129"/>
    <w:rsid w:val="00633E5C"/>
    <w:rsid w:val="0063703F"/>
    <w:rsid w:val="00637E56"/>
    <w:rsid w:val="00643EB0"/>
    <w:rsid w:val="006441FA"/>
    <w:rsid w:val="00645166"/>
    <w:rsid w:val="00647765"/>
    <w:rsid w:val="006479F5"/>
    <w:rsid w:val="00647A59"/>
    <w:rsid w:val="00650255"/>
    <w:rsid w:val="0065104D"/>
    <w:rsid w:val="00653EBE"/>
    <w:rsid w:val="0065450C"/>
    <w:rsid w:val="00654B6D"/>
    <w:rsid w:val="0065611B"/>
    <w:rsid w:val="006568EE"/>
    <w:rsid w:val="00656970"/>
    <w:rsid w:val="00656E5A"/>
    <w:rsid w:val="00660C45"/>
    <w:rsid w:val="00661F2F"/>
    <w:rsid w:val="00663297"/>
    <w:rsid w:val="0066391F"/>
    <w:rsid w:val="00666A39"/>
    <w:rsid w:val="00670D1D"/>
    <w:rsid w:val="00671FB9"/>
    <w:rsid w:val="00675CFA"/>
    <w:rsid w:val="00676B5C"/>
    <w:rsid w:val="006804B5"/>
    <w:rsid w:val="0068232A"/>
    <w:rsid w:val="00683238"/>
    <w:rsid w:val="00683746"/>
    <w:rsid w:val="00685F61"/>
    <w:rsid w:val="00686684"/>
    <w:rsid w:val="00691ACD"/>
    <w:rsid w:val="0069458B"/>
    <w:rsid w:val="00695836"/>
    <w:rsid w:val="006A0AE6"/>
    <w:rsid w:val="006A3D22"/>
    <w:rsid w:val="006A67C5"/>
    <w:rsid w:val="006B1714"/>
    <w:rsid w:val="006B1A73"/>
    <w:rsid w:val="006B315B"/>
    <w:rsid w:val="006B4221"/>
    <w:rsid w:val="006B6FCB"/>
    <w:rsid w:val="006B7134"/>
    <w:rsid w:val="006B7750"/>
    <w:rsid w:val="006C00AB"/>
    <w:rsid w:val="006C021D"/>
    <w:rsid w:val="006C077C"/>
    <w:rsid w:val="006C285E"/>
    <w:rsid w:val="006C2E92"/>
    <w:rsid w:val="006C3FE0"/>
    <w:rsid w:val="006C46FE"/>
    <w:rsid w:val="006C7934"/>
    <w:rsid w:val="006C7EC6"/>
    <w:rsid w:val="006D0465"/>
    <w:rsid w:val="006D1953"/>
    <w:rsid w:val="006D403C"/>
    <w:rsid w:val="006D4337"/>
    <w:rsid w:val="006D57E5"/>
    <w:rsid w:val="006D57ED"/>
    <w:rsid w:val="006D6376"/>
    <w:rsid w:val="006D6D57"/>
    <w:rsid w:val="006E0082"/>
    <w:rsid w:val="006E13ED"/>
    <w:rsid w:val="006E240F"/>
    <w:rsid w:val="006E6207"/>
    <w:rsid w:val="006E623F"/>
    <w:rsid w:val="006F0D2E"/>
    <w:rsid w:val="006F1859"/>
    <w:rsid w:val="006F32FC"/>
    <w:rsid w:val="006F3566"/>
    <w:rsid w:val="006F4A8A"/>
    <w:rsid w:val="007003F9"/>
    <w:rsid w:val="00704284"/>
    <w:rsid w:val="00705842"/>
    <w:rsid w:val="00706504"/>
    <w:rsid w:val="00710648"/>
    <w:rsid w:val="00710B13"/>
    <w:rsid w:val="00710F81"/>
    <w:rsid w:val="0071286C"/>
    <w:rsid w:val="007220B3"/>
    <w:rsid w:val="00723FE9"/>
    <w:rsid w:val="00724A29"/>
    <w:rsid w:val="00724D9A"/>
    <w:rsid w:val="00726D38"/>
    <w:rsid w:val="007270C7"/>
    <w:rsid w:val="00727300"/>
    <w:rsid w:val="00727C0C"/>
    <w:rsid w:val="00730947"/>
    <w:rsid w:val="00734EC7"/>
    <w:rsid w:val="00735C85"/>
    <w:rsid w:val="0073692A"/>
    <w:rsid w:val="007400ED"/>
    <w:rsid w:val="007455C2"/>
    <w:rsid w:val="00750B81"/>
    <w:rsid w:val="00751277"/>
    <w:rsid w:val="0075131F"/>
    <w:rsid w:val="00753DA2"/>
    <w:rsid w:val="00754363"/>
    <w:rsid w:val="007554FF"/>
    <w:rsid w:val="00755A12"/>
    <w:rsid w:val="00756793"/>
    <w:rsid w:val="0075729D"/>
    <w:rsid w:val="00757780"/>
    <w:rsid w:val="00757910"/>
    <w:rsid w:val="0076120B"/>
    <w:rsid w:val="00761E5B"/>
    <w:rsid w:val="00763309"/>
    <w:rsid w:val="00765231"/>
    <w:rsid w:val="00766E18"/>
    <w:rsid w:val="00767BA0"/>
    <w:rsid w:val="00770297"/>
    <w:rsid w:val="007729A1"/>
    <w:rsid w:val="00773B2A"/>
    <w:rsid w:val="007769D5"/>
    <w:rsid w:val="00776B5F"/>
    <w:rsid w:val="00777FAC"/>
    <w:rsid w:val="00781A9A"/>
    <w:rsid w:val="00782448"/>
    <w:rsid w:val="00785A99"/>
    <w:rsid w:val="00786715"/>
    <w:rsid w:val="007906D0"/>
    <w:rsid w:val="00793495"/>
    <w:rsid w:val="00794BD3"/>
    <w:rsid w:val="007952A7"/>
    <w:rsid w:val="007A0231"/>
    <w:rsid w:val="007A456E"/>
    <w:rsid w:val="007B0AEA"/>
    <w:rsid w:val="007B1641"/>
    <w:rsid w:val="007B6A9E"/>
    <w:rsid w:val="007C1C6E"/>
    <w:rsid w:val="007C540E"/>
    <w:rsid w:val="007C58E1"/>
    <w:rsid w:val="007C7398"/>
    <w:rsid w:val="007C7B2C"/>
    <w:rsid w:val="007D13CE"/>
    <w:rsid w:val="007D1498"/>
    <w:rsid w:val="007D3872"/>
    <w:rsid w:val="007D3E33"/>
    <w:rsid w:val="007D5C49"/>
    <w:rsid w:val="007E0F17"/>
    <w:rsid w:val="007E1442"/>
    <w:rsid w:val="007E4976"/>
    <w:rsid w:val="007E4FD0"/>
    <w:rsid w:val="007E5571"/>
    <w:rsid w:val="007E5FEE"/>
    <w:rsid w:val="007E637E"/>
    <w:rsid w:val="007E692C"/>
    <w:rsid w:val="007E6BC1"/>
    <w:rsid w:val="007E7510"/>
    <w:rsid w:val="007E7D3C"/>
    <w:rsid w:val="007F19BB"/>
    <w:rsid w:val="007F1D7E"/>
    <w:rsid w:val="007F2000"/>
    <w:rsid w:val="007F6074"/>
    <w:rsid w:val="007F6684"/>
    <w:rsid w:val="007F6FD0"/>
    <w:rsid w:val="00802462"/>
    <w:rsid w:val="00803E65"/>
    <w:rsid w:val="00804839"/>
    <w:rsid w:val="00804C3F"/>
    <w:rsid w:val="00806026"/>
    <w:rsid w:val="00807994"/>
    <w:rsid w:val="0081146F"/>
    <w:rsid w:val="0081173C"/>
    <w:rsid w:val="00811FC4"/>
    <w:rsid w:val="00813137"/>
    <w:rsid w:val="0081389A"/>
    <w:rsid w:val="008138ED"/>
    <w:rsid w:val="00816934"/>
    <w:rsid w:val="008212E9"/>
    <w:rsid w:val="0082197A"/>
    <w:rsid w:val="00822BE6"/>
    <w:rsid w:val="00822CEC"/>
    <w:rsid w:val="00822F63"/>
    <w:rsid w:val="008234A1"/>
    <w:rsid w:val="0082458F"/>
    <w:rsid w:val="00824D22"/>
    <w:rsid w:val="0082705C"/>
    <w:rsid w:val="00827196"/>
    <w:rsid w:val="00830DED"/>
    <w:rsid w:val="008318B5"/>
    <w:rsid w:val="00831DD7"/>
    <w:rsid w:val="00832A9C"/>
    <w:rsid w:val="00836C24"/>
    <w:rsid w:val="00842827"/>
    <w:rsid w:val="008429E2"/>
    <w:rsid w:val="00842A50"/>
    <w:rsid w:val="00844DA7"/>
    <w:rsid w:val="00846361"/>
    <w:rsid w:val="00847123"/>
    <w:rsid w:val="00847290"/>
    <w:rsid w:val="008479EA"/>
    <w:rsid w:val="0085022F"/>
    <w:rsid w:val="00850655"/>
    <w:rsid w:val="008531D5"/>
    <w:rsid w:val="00854BBD"/>
    <w:rsid w:val="008552AE"/>
    <w:rsid w:val="0085558F"/>
    <w:rsid w:val="00855C9E"/>
    <w:rsid w:val="00856DC2"/>
    <w:rsid w:val="00861481"/>
    <w:rsid w:val="00861EF5"/>
    <w:rsid w:val="00861EFC"/>
    <w:rsid w:val="00862755"/>
    <w:rsid w:val="00864D75"/>
    <w:rsid w:val="008667EC"/>
    <w:rsid w:val="008667FF"/>
    <w:rsid w:val="008717F4"/>
    <w:rsid w:val="0087387C"/>
    <w:rsid w:val="00873F8E"/>
    <w:rsid w:val="00875B59"/>
    <w:rsid w:val="008760FD"/>
    <w:rsid w:val="00876BE0"/>
    <w:rsid w:val="00877867"/>
    <w:rsid w:val="00881546"/>
    <w:rsid w:val="00881835"/>
    <w:rsid w:val="00881DE7"/>
    <w:rsid w:val="008833DB"/>
    <w:rsid w:val="00883E6A"/>
    <w:rsid w:val="00883EAD"/>
    <w:rsid w:val="008848CB"/>
    <w:rsid w:val="00886C1C"/>
    <w:rsid w:val="00890437"/>
    <w:rsid w:val="008917FC"/>
    <w:rsid w:val="00891F3A"/>
    <w:rsid w:val="0089260C"/>
    <w:rsid w:val="008928FE"/>
    <w:rsid w:val="008938AE"/>
    <w:rsid w:val="00895AE7"/>
    <w:rsid w:val="0089645B"/>
    <w:rsid w:val="0089657F"/>
    <w:rsid w:val="00897846"/>
    <w:rsid w:val="008A0081"/>
    <w:rsid w:val="008A04DB"/>
    <w:rsid w:val="008A2C7B"/>
    <w:rsid w:val="008A4902"/>
    <w:rsid w:val="008A578D"/>
    <w:rsid w:val="008A5EC6"/>
    <w:rsid w:val="008B009E"/>
    <w:rsid w:val="008B1CDA"/>
    <w:rsid w:val="008B208E"/>
    <w:rsid w:val="008B3622"/>
    <w:rsid w:val="008B5722"/>
    <w:rsid w:val="008C0278"/>
    <w:rsid w:val="008C1557"/>
    <w:rsid w:val="008C50D2"/>
    <w:rsid w:val="008C5592"/>
    <w:rsid w:val="008C5B3C"/>
    <w:rsid w:val="008C6638"/>
    <w:rsid w:val="008C6A36"/>
    <w:rsid w:val="008C7633"/>
    <w:rsid w:val="008C7ABF"/>
    <w:rsid w:val="008D1E18"/>
    <w:rsid w:val="008D398E"/>
    <w:rsid w:val="008D3AC2"/>
    <w:rsid w:val="008D54D8"/>
    <w:rsid w:val="008D5DCC"/>
    <w:rsid w:val="008D5ED0"/>
    <w:rsid w:val="008D7D19"/>
    <w:rsid w:val="008E18B0"/>
    <w:rsid w:val="008E3753"/>
    <w:rsid w:val="008E37D0"/>
    <w:rsid w:val="008E456F"/>
    <w:rsid w:val="008E4C33"/>
    <w:rsid w:val="008E623C"/>
    <w:rsid w:val="008E7E88"/>
    <w:rsid w:val="008F2771"/>
    <w:rsid w:val="008F2E93"/>
    <w:rsid w:val="008F4EF0"/>
    <w:rsid w:val="008F60F7"/>
    <w:rsid w:val="008F6E65"/>
    <w:rsid w:val="009005DE"/>
    <w:rsid w:val="00901747"/>
    <w:rsid w:val="00905994"/>
    <w:rsid w:val="00905EA8"/>
    <w:rsid w:val="00905FC4"/>
    <w:rsid w:val="009101B9"/>
    <w:rsid w:val="00910FF1"/>
    <w:rsid w:val="0091151E"/>
    <w:rsid w:val="009123F3"/>
    <w:rsid w:val="00912400"/>
    <w:rsid w:val="0091593E"/>
    <w:rsid w:val="00915EE1"/>
    <w:rsid w:val="00916897"/>
    <w:rsid w:val="00916C10"/>
    <w:rsid w:val="00917332"/>
    <w:rsid w:val="00920034"/>
    <w:rsid w:val="009214B3"/>
    <w:rsid w:val="00923EE4"/>
    <w:rsid w:val="00924DDB"/>
    <w:rsid w:val="00925912"/>
    <w:rsid w:val="009259CB"/>
    <w:rsid w:val="00927EC4"/>
    <w:rsid w:val="00931BC7"/>
    <w:rsid w:val="00933226"/>
    <w:rsid w:val="009333EB"/>
    <w:rsid w:val="00933593"/>
    <w:rsid w:val="00933AE9"/>
    <w:rsid w:val="00933C92"/>
    <w:rsid w:val="009340C3"/>
    <w:rsid w:val="00934FCB"/>
    <w:rsid w:val="00935EB6"/>
    <w:rsid w:val="0093787B"/>
    <w:rsid w:val="009405CA"/>
    <w:rsid w:val="009453F7"/>
    <w:rsid w:val="009463E5"/>
    <w:rsid w:val="0095089A"/>
    <w:rsid w:val="00951388"/>
    <w:rsid w:val="0095142D"/>
    <w:rsid w:val="009532D9"/>
    <w:rsid w:val="0095421B"/>
    <w:rsid w:val="00955139"/>
    <w:rsid w:val="009568FB"/>
    <w:rsid w:val="00957CE1"/>
    <w:rsid w:val="00957E35"/>
    <w:rsid w:val="00962022"/>
    <w:rsid w:val="009621B0"/>
    <w:rsid w:val="00962C80"/>
    <w:rsid w:val="00962EF7"/>
    <w:rsid w:val="009657A0"/>
    <w:rsid w:val="009669C0"/>
    <w:rsid w:val="009714CC"/>
    <w:rsid w:val="00972B22"/>
    <w:rsid w:val="00977234"/>
    <w:rsid w:val="0098305E"/>
    <w:rsid w:val="009834F2"/>
    <w:rsid w:val="00984A0C"/>
    <w:rsid w:val="009852BA"/>
    <w:rsid w:val="0098611D"/>
    <w:rsid w:val="009861FB"/>
    <w:rsid w:val="0098637B"/>
    <w:rsid w:val="00986E74"/>
    <w:rsid w:val="00986F9F"/>
    <w:rsid w:val="009874F7"/>
    <w:rsid w:val="00990275"/>
    <w:rsid w:val="00991E8C"/>
    <w:rsid w:val="0099291B"/>
    <w:rsid w:val="00993C7D"/>
    <w:rsid w:val="0099474B"/>
    <w:rsid w:val="009973F4"/>
    <w:rsid w:val="009A03C0"/>
    <w:rsid w:val="009A0483"/>
    <w:rsid w:val="009A4B26"/>
    <w:rsid w:val="009A4B9B"/>
    <w:rsid w:val="009A543F"/>
    <w:rsid w:val="009A5CA1"/>
    <w:rsid w:val="009A69AA"/>
    <w:rsid w:val="009A6AF2"/>
    <w:rsid w:val="009A6D73"/>
    <w:rsid w:val="009A6F1B"/>
    <w:rsid w:val="009B011D"/>
    <w:rsid w:val="009B0288"/>
    <w:rsid w:val="009B10CA"/>
    <w:rsid w:val="009B3DA2"/>
    <w:rsid w:val="009B482B"/>
    <w:rsid w:val="009B6DC6"/>
    <w:rsid w:val="009C04D9"/>
    <w:rsid w:val="009C1AD2"/>
    <w:rsid w:val="009C210F"/>
    <w:rsid w:val="009C249D"/>
    <w:rsid w:val="009C282F"/>
    <w:rsid w:val="009C311F"/>
    <w:rsid w:val="009C5082"/>
    <w:rsid w:val="009C529A"/>
    <w:rsid w:val="009C72D3"/>
    <w:rsid w:val="009D1559"/>
    <w:rsid w:val="009D1814"/>
    <w:rsid w:val="009D503C"/>
    <w:rsid w:val="009D5B9F"/>
    <w:rsid w:val="009D638F"/>
    <w:rsid w:val="009D655C"/>
    <w:rsid w:val="009D78BA"/>
    <w:rsid w:val="009E2304"/>
    <w:rsid w:val="009E4E2B"/>
    <w:rsid w:val="009E5061"/>
    <w:rsid w:val="009E565C"/>
    <w:rsid w:val="009E662A"/>
    <w:rsid w:val="009E6919"/>
    <w:rsid w:val="009F1F1A"/>
    <w:rsid w:val="009F3D91"/>
    <w:rsid w:val="009F5B41"/>
    <w:rsid w:val="009F68F5"/>
    <w:rsid w:val="00A028B0"/>
    <w:rsid w:val="00A03277"/>
    <w:rsid w:val="00A042F7"/>
    <w:rsid w:val="00A04325"/>
    <w:rsid w:val="00A06537"/>
    <w:rsid w:val="00A1008D"/>
    <w:rsid w:val="00A105B5"/>
    <w:rsid w:val="00A10B17"/>
    <w:rsid w:val="00A123D6"/>
    <w:rsid w:val="00A12AFE"/>
    <w:rsid w:val="00A1472D"/>
    <w:rsid w:val="00A14F32"/>
    <w:rsid w:val="00A16CBF"/>
    <w:rsid w:val="00A20DCA"/>
    <w:rsid w:val="00A21E0C"/>
    <w:rsid w:val="00A22086"/>
    <w:rsid w:val="00A23746"/>
    <w:rsid w:val="00A252A4"/>
    <w:rsid w:val="00A27B61"/>
    <w:rsid w:val="00A3081B"/>
    <w:rsid w:val="00A31491"/>
    <w:rsid w:val="00A31810"/>
    <w:rsid w:val="00A33AE7"/>
    <w:rsid w:val="00A33E1C"/>
    <w:rsid w:val="00A3403A"/>
    <w:rsid w:val="00A34262"/>
    <w:rsid w:val="00A35496"/>
    <w:rsid w:val="00A356F2"/>
    <w:rsid w:val="00A367C8"/>
    <w:rsid w:val="00A36920"/>
    <w:rsid w:val="00A36954"/>
    <w:rsid w:val="00A41950"/>
    <w:rsid w:val="00A41D03"/>
    <w:rsid w:val="00A4290A"/>
    <w:rsid w:val="00A450A0"/>
    <w:rsid w:val="00A45139"/>
    <w:rsid w:val="00A469CE"/>
    <w:rsid w:val="00A471FD"/>
    <w:rsid w:val="00A5149E"/>
    <w:rsid w:val="00A52117"/>
    <w:rsid w:val="00A543D6"/>
    <w:rsid w:val="00A54AFD"/>
    <w:rsid w:val="00A5543F"/>
    <w:rsid w:val="00A55FF7"/>
    <w:rsid w:val="00A56088"/>
    <w:rsid w:val="00A56433"/>
    <w:rsid w:val="00A56A7B"/>
    <w:rsid w:val="00A57532"/>
    <w:rsid w:val="00A6010A"/>
    <w:rsid w:val="00A61307"/>
    <w:rsid w:val="00A62FC5"/>
    <w:rsid w:val="00A650D0"/>
    <w:rsid w:val="00A66ED3"/>
    <w:rsid w:val="00A679C9"/>
    <w:rsid w:val="00A70A2D"/>
    <w:rsid w:val="00A71180"/>
    <w:rsid w:val="00A727CF"/>
    <w:rsid w:val="00A72BE8"/>
    <w:rsid w:val="00A732FE"/>
    <w:rsid w:val="00A74CFD"/>
    <w:rsid w:val="00A74DA4"/>
    <w:rsid w:val="00A766E1"/>
    <w:rsid w:val="00A7670D"/>
    <w:rsid w:val="00A772DA"/>
    <w:rsid w:val="00A80B5C"/>
    <w:rsid w:val="00A83294"/>
    <w:rsid w:val="00A843A8"/>
    <w:rsid w:val="00A84AAD"/>
    <w:rsid w:val="00A84DDF"/>
    <w:rsid w:val="00A85956"/>
    <w:rsid w:val="00A877AE"/>
    <w:rsid w:val="00A9082E"/>
    <w:rsid w:val="00A9132E"/>
    <w:rsid w:val="00A913DD"/>
    <w:rsid w:val="00A92BA9"/>
    <w:rsid w:val="00A936A0"/>
    <w:rsid w:val="00A93AAB"/>
    <w:rsid w:val="00A943A7"/>
    <w:rsid w:val="00A947AD"/>
    <w:rsid w:val="00A95547"/>
    <w:rsid w:val="00A96385"/>
    <w:rsid w:val="00A965A0"/>
    <w:rsid w:val="00A97BA8"/>
    <w:rsid w:val="00AA0496"/>
    <w:rsid w:val="00AA26F2"/>
    <w:rsid w:val="00AA3DA5"/>
    <w:rsid w:val="00AA4C5F"/>
    <w:rsid w:val="00AA4E8C"/>
    <w:rsid w:val="00AA64F5"/>
    <w:rsid w:val="00AA7988"/>
    <w:rsid w:val="00AB0282"/>
    <w:rsid w:val="00AB029A"/>
    <w:rsid w:val="00AB432A"/>
    <w:rsid w:val="00AB659A"/>
    <w:rsid w:val="00AB6D41"/>
    <w:rsid w:val="00AB791B"/>
    <w:rsid w:val="00AC2169"/>
    <w:rsid w:val="00AC2D25"/>
    <w:rsid w:val="00AC3383"/>
    <w:rsid w:val="00AC357B"/>
    <w:rsid w:val="00AC45D5"/>
    <w:rsid w:val="00AC69C0"/>
    <w:rsid w:val="00AC7002"/>
    <w:rsid w:val="00AD08AD"/>
    <w:rsid w:val="00AD1D65"/>
    <w:rsid w:val="00AD2BF9"/>
    <w:rsid w:val="00AD58F7"/>
    <w:rsid w:val="00AD5F7E"/>
    <w:rsid w:val="00AD79EE"/>
    <w:rsid w:val="00AE0670"/>
    <w:rsid w:val="00AE06D6"/>
    <w:rsid w:val="00AE10C8"/>
    <w:rsid w:val="00AE2A59"/>
    <w:rsid w:val="00AE2E43"/>
    <w:rsid w:val="00AE3443"/>
    <w:rsid w:val="00AE4B4B"/>
    <w:rsid w:val="00AE54F5"/>
    <w:rsid w:val="00AE74E3"/>
    <w:rsid w:val="00AF1B27"/>
    <w:rsid w:val="00AF3A01"/>
    <w:rsid w:val="00AF3ADD"/>
    <w:rsid w:val="00AF40CA"/>
    <w:rsid w:val="00AF5F69"/>
    <w:rsid w:val="00AF6CFE"/>
    <w:rsid w:val="00AF6E74"/>
    <w:rsid w:val="00AF732A"/>
    <w:rsid w:val="00AF76B8"/>
    <w:rsid w:val="00AF7A5A"/>
    <w:rsid w:val="00B002A5"/>
    <w:rsid w:val="00B01279"/>
    <w:rsid w:val="00B01397"/>
    <w:rsid w:val="00B02B5F"/>
    <w:rsid w:val="00B06C83"/>
    <w:rsid w:val="00B06DEA"/>
    <w:rsid w:val="00B07D53"/>
    <w:rsid w:val="00B11521"/>
    <w:rsid w:val="00B12341"/>
    <w:rsid w:val="00B12542"/>
    <w:rsid w:val="00B13344"/>
    <w:rsid w:val="00B13B7F"/>
    <w:rsid w:val="00B156E7"/>
    <w:rsid w:val="00B20E25"/>
    <w:rsid w:val="00B213FE"/>
    <w:rsid w:val="00B228AD"/>
    <w:rsid w:val="00B23635"/>
    <w:rsid w:val="00B24C1A"/>
    <w:rsid w:val="00B255DC"/>
    <w:rsid w:val="00B26B9A"/>
    <w:rsid w:val="00B2795C"/>
    <w:rsid w:val="00B27BB2"/>
    <w:rsid w:val="00B27FA8"/>
    <w:rsid w:val="00B32C0C"/>
    <w:rsid w:val="00B352DE"/>
    <w:rsid w:val="00B35FB4"/>
    <w:rsid w:val="00B3672D"/>
    <w:rsid w:val="00B37F4B"/>
    <w:rsid w:val="00B4331A"/>
    <w:rsid w:val="00B51C2C"/>
    <w:rsid w:val="00B52F31"/>
    <w:rsid w:val="00B54DA0"/>
    <w:rsid w:val="00B5621B"/>
    <w:rsid w:val="00B56801"/>
    <w:rsid w:val="00B57025"/>
    <w:rsid w:val="00B6082D"/>
    <w:rsid w:val="00B60C60"/>
    <w:rsid w:val="00B60E9A"/>
    <w:rsid w:val="00B6128E"/>
    <w:rsid w:val="00B623CE"/>
    <w:rsid w:val="00B62A3C"/>
    <w:rsid w:val="00B63214"/>
    <w:rsid w:val="00B66043"/>
    <w:rsid w:val="00B71AE2"/>
    <w:rsid w:val="00B74BF9"/>
    <w:rsid w:val="00B74E1C"/>
    <w:rsid w:val="00B76D1E"/>
    <w:rsid w:val="00B80234"/>
    <w:rsid w:val="00B83714"/>
    <w:rsid w:val="00B85ABE"/>
    <w:rsid w:val="00B85BB8"/>
    <w:rsid w:val="00B86A58"/>
    <w:rsid w:val="00B86A9F"/>
    <w:rsid w:val="00B86EE8"/>
    <w:rsid w:val="00B91DE7"/>
    <w:rsid w:val="00B92125"/>
    <w:rsid w:val="00B93F87"/>
    <w:rsid w:val="00B955EF"/>
    <w:rsid w:val="00B97C05"/>
    <w:rsid w:val="00BA0F4E"/>
    <w:rsid w:val="00BA1E90"/>
    <w:rsid w:val="00BA6461"/>
    <w:rsid w:val="00BA6A33"/>
    <w:rsid w:val="00BB5535"/>
    <w:rsid w:val="00BB790C"/>
    <w:rsid w:val="00BB798D"/>
    <w:rsid w:val="00BB7A06"/>
    <w:rsid w:val="00BC0CD6"/>
    <w:rsid w:val="00BC2472"/>
    <w:rsid w:val="00BC2756"/>
    <w:rsid w:val="00BC3317"/>
    <w:rsid w:val="00BC33DD"/>
    <w:rsid w:val="00BC499C"/>
    <w:rsid w:val="00BC5F21"/>
    <w:rsid w:val="00BD2170"/>
    <w:rsid w:val="00BD2D70"/>
    <w:rsid w:val="00BD44F2"/>
    <w:rsid w:val="00BD599A"/>
    <w:rsid w:val="00BD5A39"/>
    <w:rsid w:val="00BD78DF"/>
    <w:rsid w:val="00BD7FEB"/>
    <w:rsid w:val="00BE0D50"/>
    <w:rsid w:val="00BE1E6F"/>
    <w:rsid w:val="00BE3B93"/>
    <w:rsid w:val="00BE45CA"/>
    <w:rsid w:val="00BE7A56"/>
    <w:rsid w:val="00BF38B6"/>
    <w:rsid w:val="00BF4342"/>
    <w:rsid w:val="00BF570D"/>
    <w:rsid w:val="00BF57A4"/>
    <w:rsid w:val="00BF7071"/>
    <w:rsid w:val="00C01016"/>
    <w:rsid w:val="00C039AC"/>
    <w:rsid w:val="00C0518D"/>
    <w:rsid w:val="00C051DF"/>
    <w:rsid w:val="00C0555C"/>
    <w:rsid w:val="00C07954"/>
    <w:rsid w:val="00C07AE1"/>
    <w:rsid w:val="00C07C09"/>
    <w:rsid w:val="00C07F9D"/>
    <w:rsid w:val="00C10141"/>
    <w:rsid w:val="00C134BB"/>
    <w:rsid w:val="00C13E51"/>
    <w:rsid w:val="00C143FA"/>
    <w:rsid w:val="00C14415"/>
    <w:rsid w:val="00C21560"/>
    <w:rsid w:val="00C279DE"/>
    <w:rsid w:val="00C3037E"/>
    <w:rsid w:val="00C30900"/>
    <w:rsid w:val="00C33991"/>
    <w:rsid w:val="00C35CD9"/>
    <w:rsid w:val="00C361E5"/>
    <w:rsid w:val="00C3649D"/>
    <w:rsid w:val="00C3695A"/>
    <w:rsid w:val="00C37BC3"/>
    <w:rsid w:val="00C40745"/>
    <w:rsid w:val="00C40BDC"/>
    <w:rsid w:val="00C41193"/>
    <w:rsid w:val="00C424C5"/>
    <w:rsid w:val="00C42671"/>
    <w:rsid w:val="00C4718E"/>
    <w:rsid w:val="00C47B3A"/>
    <w:rsid w:val="00C52DAD"/>
    <w:rsid w:val="00C52DD7"/>
    <w:rsid w:val="00C5487C"/>
    <w:rsid w:val="00C55058"/>
    <w:rsid w:val="00C62246"/>
    <w:rsid w:val="00C63F52"/>
    <w:rsid w:val="00C63F64"/>
    <w:rsid w:val="00C6415F"/>
    <w:rsid w:val="00C66114"/>
    <w:rsid w:val="00C672B2"/>
    <w:rsid w:val="00C702DA"/>
    <w:rsid w:val="00C72CD7"/>
    <w:rsid w:val="00C73A28"/>
    <w:rsid w:val="00C76555"/>
    <w:rsid w:val="00C800B7"/>
    <w:rsid w:val="00C81B1D"/>
    <w:rsid w:val="00C87CA1"/>
    <w:rsid w:val="00C90155"/>
    <w:rsid w:val="00C915F4"/>
    <w:rsid w:val="00C91EAE"/>
    <w:rsid w:val="00C93EAF"/>
    <w:rsid w:val="00C94134"/>
    <w:rsid w:val="00C9505A"/>
    <w:rsid w:val="00C97683"/>
    <w:rsid w:val="00C97E53"/>
    <w:rsid w:val="00CA0328"/>
    <w:rsid w:val="00CA50BA"/>
    <w:rsid w:val="00CA614D"/>
    <w:rsid w:val="00CB43A1"/>
    <w:rsid w:val="00CB57EC"/>
    <w:rsid w:val="00CB6D7F"/>
    <w:rsid w:val="00CC05BD"/>
    <w:rsid w:val="00CC0BEC"/>
    <w:rsid w:val="00CC0EAD"/>
    <w:rsid w:val="00CC29F5"/>
    <w:rsid w:val="00CC387C"/>
    <w:rsid w:val="00CC3A63"/>
    <w:rsid w:val="00CC3B27"/>
    <w:rsid w:val="00CC5256"/>
    <w:rsid w:val="00CC7C0A"/>
    <w:rsid w:val="00CD23EF"/>
    <w:rsid w:val="00CD3948"/>
    <w:rsid w:val="00CE09CB"/>
    <w:rsid w:val="00CE0FAC"/>
    <w:rsid w:val="00CE32C0"/>
    <w:rsid w:val="00CE5CEF"/>
    <w:rsid w:val="00CE69A4"/>
    <w:rsid w:val="00CF3B4D"/>
    <w:rsid w:val="00CF446E"/>
    <w:rsid w:val="00CF4955"/>
    <w:rsid w:val="00CF4D07"/>
    <w:rsid w:val="00D00451"/>
    <w:rsid w:val="00D01C28"/>
    <w:rsid w:val="00D067BB"/>
    <w:rsid w:val="00D06967"/>
    <w:rsid w:val="00D0754D"/>
    <w:rsid w:val="00D11BF0"/>
    <w:rsid w:val="00D12A9D"/>
    <w:rsid w:val="00D133E5"/>
    <w:rsid w:val="00D13A3D"/>
    <w:rsid w:val="00D13B12"/>
    <w:rsid w:val="00D2314E"/>
    <w:rsid w:val="00D25850"/>
    <w:rsid w:val="00D30E30"/>
    <w:rsid w:val="00D3130D"/>
    <w:rsid w:val="00D320C2"/>
    <w:rsid w:val="00D3262F"/>
    <w:rsid w:val="00D328F8"/>
    <w:rsid w:val="00D344D1"/>
    <w:rsid w:val="00D35263"/>
    <w:rsid w:val="00D40650"/>
    <w:rsid w:val="00D4460D"/>
    <w:rsid w:val="00D44F8E"/>
    <w:rsid w:val="00D45C1E"/>
    <w:rsid w:val="00D4622F"/>
    <w:rsid w:val="00D50E82"/>
    <w:rsid w:val="00D54BAA"/>
    <w:rsid w:val="00D54FE8"/>
    <w:rsid w:val="00D55084"/>
    <w:rsid w:val="00D55752"/>
    <w:rsid w:val="00D5736D"/>
    <w:rsid w:val="00D61D99"/>
    <w:rsid w:val="00D65256"/>
    <w:rsid w:val="00D67D4D"/>
    <w:rsid w:val="00D70051"/>
    <w:rsid w:val="00D726A5"/>
    <w:rsid w:val="00D72A77"/>
    <w:rsid w:val="00D74248"/>
    <w:rsid w:val="00D7498B"/>
    <w:rsid w:val="00D75C40"/>
    <w:rsid w:val="00D75D37"/>
    <w:rsid w:val="00D761E7"/>
    <w:rsid w:val="00D769AE"/>
    <w:rsid w:val="00D76E15"/>
    <w:rsid w:val="00D7711B"/>
    <w:rsid w:val="00D80D4A"/>
    <w:rsid w:val="00D8402A"/>
    <w:rsid w:val="00D85DD9"/>
    <w:rsid w:val="00D863B1"/>
    <w:rsid w:val="00D866C8"/>
    <w:rsid w:val="00D86C23"/>
    <w:rsid w:val="00D86D5D"/>
    <w:rsid w:val="00D8777E"/>
    <w:rsid w:val="00D9231D"/>
    <w:rsid w:val="00D93578"/>
    <w:rsid w:val="00D936F0"/>
    <w:rsid w:val="00D942BB"/>
    <w:rsid w:val="00D95B37"/>
    <w:rsid w:val="00D96D91"/>
    <w:rsid w:val="00D973E2"/>
    <w:rsid w:val="00D977E6"/>
    <w:rsid w:val="00DA0695"/>
    <w:rsid w:val="00DA1098"/>
    <w:rsid w:val="00DA1179"/>
    <w:rsid w:val="00DA3207"/>
    <w:rsid w:val="00DA4632"/>
    <w:rsid w:val="00DA69D8"/>
    <w:rsid w:val="00DA6CE1"/>
    <w:rsid w:val="00DA70AB"/>
    <w:rsid w:val="00DA7887"/>
    <w:rsid w:val="00DB08D5"/>
    <w:rsid w:val="00DB10A7"/>
    <w:rsid w:val="00DB11F7"/>
    <w:rsid w:val="00DB3176"/>
    <w:rsid w:val="00DB3D26"/>
    <w:rsid w:val="00DB44B4"/>
    <w:rsid w:val="00DB55EC"/>
    <w:rsid w:val="00DB5690"/>
    <w:rsid w:val="00DB5903"/>
    <w:rsid w:val="00DB64B2"/>
    <w:rsid w:val="00DB6A66"/>
    <w:rsid w:val="00DB70A3"/>
    <w:rsid w:val="00DC1AF1"/>
    <w:rsid w:val="00DC1FFD"/>
    <w:rsid w:val="00DC44FF"/>
    <w:rsid w:val="00DC4A09"/>
    <w:rsid w:val="00DC5658"/>
    <w:rsid w:val="00DC5B25"/>
    <w:rsid w:val="00DD2B46"/>
    <w:rsid w:val="00DD310A"/>
    <w:rsid w:val="00DD54CA"/>
    <w:rsid w:val="00DD5B24"/>
    <w:rsid w:val="00DD6F81"/>
    <w:rsid w:val="00DE2713"/>
    <w:rsid w:val="00DE5F34"/>
    <w:rsid w:val="00DE6A0D"/>
    <w:rsid w:val="00DE6FED"/>
    <w:rsid w:val="00DE7C90"/>
    <w:rsid w:val="00DF0272"/>
    <w:rsid w:val="00DF221F"/>
    <w:rsid w:val="00DF3055"/>
    <w:rsid w:val="00DF610A"/>
    <w:rsid w:val="00DF647E"/>
    <w:rsid w:val="00DF7EB5"/>
    <w:rsid w:val="00E01989"/>
    <w:rsid w:val="00E022CF"/>
    <w:rsid w:val="00E02FD9"/>
    <w:rsid w:val="00E04E1E"/>
    <w:rsid w:val="00E06E20"/>
    <w:rsid w:val="00E07DCF"/>
    <w:rsid w:val="00E10979"/>
    <w:rsid w:val="00E11BD8"/>
    <w:rsid w:val="00E13176"/>
    <w:rsid w:val="00E137E2"/>
    <w:rsid w:val="00E13B40"/>
    <w:rsid w:val="00E14A21"/>
    <w:rsid w:val="00E17404"/>
    <w:rsid w:val="00E178CB"/>
    <w:rsid w:val="00E17FD4"/>
    <w:rsid w:val="00E21EB8"/>
    <w:rsid w:val="00E220B6"/>
    <w:rsid w:val="00E22100"/>
    <w:rsid w:val="00E22703"/>
    <w:rsid w:val="00E25FF8"/>
    <w:rsid w:val="00E26B60"/>
    <w:rsid w:val="00E32134"/>
    <w:rsid w:val="00E327F2"/>
    <w:rsid w:val="00E3401E"/>
    <w:rsid w:val="00E34A58"/>
    <w:rsid w:val="00E34F3D"/>
    <w:rsid w:val="00E3530C"/>
    <w:rsid w:val="00E35561"/>
    <w:rsid w:val="00E36C76"/>
    <w:rsid w:val="00E412D2"/>
    <w:rsid w:val="00E41DAB"/>
    <w:rsid w:val="00E4340F"/>
    <w:rsid w:val="00E4374F"/>
    <w:rsid w:val="00E43910"/>
    <w:rsid w:val="00E43F9D"/>
    <w:rsid w:val="00E4442C"/>
    <w:rsid w:val="00E46E45"/>
    <w:rsid w:val="00E471B3"/>
    <w:rsid w:val="00E4794E"/>
    <w:rsid w:val="00E50935"/>
    <w:rsid w:val="00E5168A"/>
    <w:rsid w:val="00E52C78"/>
    <w:rsid w:val="00E52F97"/>
    <w:rsid w:val="00E547F0"/>
    <w:rsid w:val="00E54D1F"/>
    <w:rsid w:val="00E5623E"/>
    <w:rsid w:val="00E562E9"/>
    <w:rsid w:val="00E57278"/>
    <w:rsid w:val="00E57DBB"/>
    <w:rsid w:val="00E621A4"/>
    <w:rsid w:val="00E62646"/>
    <w:rsid w:val="00E644F0"/>
    <w:rsid w:val="00E67A29"/>
    <w:rsid w:val="00E707E1"/>
    <w:rsid w:val="00E70D5C"/>
    <w:rsid w:val="00E71019"/>
    <w:rsid w:val="00E7177B"/>
    <w:rsid w:val="00E717E4"/>
    <w:rsid w:val="00E720B3"/>
    <w:rsid w:val="00E73475"/>
    <w:rsid w:val="00E73BA0"/>
    <w:rsid w:val="00E748C7"/>
    <w:rsid w:val="00E74DEC"/>
    <w:rsid w:val="00E80202"/>
    <w:rsid w:val="00E81787"/>
    <w:rsid w:val="00E81999"/>
    <w:rsid w:val="00E84017"/>
    <w:rsid w:val="00E85C87"/>
    <w:rsid w:val="00E866E3"/>
    <w:rsid w:val="00E87810"/>
    <w:rsid w:val="00E92B5D"/>
    <w:rsid w:val="00E93D14"/>
    <w:rsid w:val="00E9425C"/>
    <w:rsid w:val="00E94CC4"/>
    <w:rsid w:val="00E9505B"/>
    <w:rsid w:val="00E97D48"/>
    <w:rsid w:val="00EA0902"/>
    <w:rsid w:val="00EA389D"/>
    <w:rsid w:val="00EA38D5"/>
    <w:rsid w:val="00EA762F"/>
    <w:rsid w:val="00EA7CB5"/>
    <w:rsid w:val="00EB0EB5"/>
    <w:rsid w:val="00EB24C1"/>
    <w:rsid w:val="00EB2A08"/>
    <w:rsid w:val="00EB352A"/>
    <w:rsid w:val="00EB3906"/>
    <w:rsid w:val="00EB3E0A"/>
    <w:rsid w:val="00EB5671"/>
    <w:rsid w:val="00EB5B51"/>
    <w:rsid w:val="00EB6DC2"/>
    <w:rsid w:val="00EC1185"/>
    <w:rsid w:val="00EC1F2D"/>
    <w:rsid w:val="00EC210B"/>
    <w:rsid w:val="00EC212F"/>
    <w:rsid w:val="00EC43B3"/>
    <w:rsid w:val="00EC4801"/>
    <w:rsid w:val="00EC4EDD"/>
    <w:rsid w:val="00EC5AA3"/>
    <w:rsid w:val="00EC6798"/>
    <w:rsid w:val="00ED12D9"/>
    <w:rsid w:val="00ED4862"/>
    <w:rsid w:val="00ED66A6"/>
    <w:rsid w:val="00ED6D3F"/>
    <w:rsid w:val="00ED7082"/>
    <w:rsid w:val="00EE0219"/>
    <w:rsid w:val="00EE1D94"/>
    <w:rsid w:val="00EE1F83"/>
    <w:rsid w:val="00EE4CCA"/>
    <w:rsid w:val="00EE609E"/>
    <w:rsid w:val="00EE60C7"/>
    <w:rsid w:val="00EE74F3"/>
    <w:rsid w:val="00EF12FF"/>
    <w:rsid w:val="00EF2C62"/>
    <w:rsid w:val="00EF3717"/>
    <w:rsid w:val="00EF50E0"/>
    <w:rsid w:val="00EF63BA"/>
    <w:rsid w:val="00F0014A"/>
    <w:rsid w:val="00F00C3B"/>
    <w:rsid w:val="00F05610"/>
    <w:rsid w:val="00F07BF6"/>
    <w:rsid w:val="00F07DCC"/>
    <w:rsid w:val="00F11E28"/>
    <w:rsid w:val="00F13F41"/>
    <w:rsid w:val="00F14966"/>
    <w:rsid w:val="00F15387"/>
    <w:rsid w:val="00F15599"/>
    <w:rsid w:val="00F17EE9"/>
    <w:rsid w:val="00F20528"/>
    <w:rsid w:val="00F244A1"/>
    <w:rsid w:val="00F25600"/>
    <w:rsid w:val="00F271CA"/>
    <w:rsid w:val="00F27F9B"/>
    <w:rsid w:val="00F303B1"/>
    <w:rsid w:val="00F31CC0"/>
    <w:rsid w:val="00F32B03"/>
    <w:rsid w:val="00F347CB"/>
    <w:rsid w:val="00F357E1"/>
    <w:rsid w:val="00F37EA6"/>
    <w:rsid w:val="00F440E6"/>
    <w:rsid w:val="00F464AB"/>
    <w:rsid w:val="00F47078"/>
    <w:rsid w:val="00F50886"/>
    <w:rsid w:val="00F52FE3"/>
    <w:rsid w:val="00F53091"/>
    <w:rsid w:val="00F539D6"/>
    <w:rsid w:val="00F55020"/>
    <w:rsid w:val="00F56278"/>
    <w:rsid w:val="00F562DC"/>
    <w:rsid w:val="00F57265"/>
    <w:rsid w:val="00F57385"/>
    <w:rsid w:val="00F5783F"/>
    <w:rsid w:val="00F60CEF"/>
    <w:rsid w:val="00F61488"/>
    <w:rsid w:val="00F62A8C"/>
    <w:rsid w:val="00F631A0"/>
    <w:rsid w:val="00F647F9"/>
    <w:rsid w:val="00F66052"/>
    <w:rsid w:val="00F662A4"/>
    <w:rsid w:val="00F66727"/>
    <w:rsid w:val="00F676C9"/>
    <w:rsid w:val="00F715AB"/>
    <w:rsid w:val="00F726F1"/>
    <w:rsid w:val="00F75D5B"/>
    <w:rsid w:val="00F76F35"/>
    <w:rsid w:val="00F80B7C"/>
    <w:rsid w:val="00F80F00"/>
    <w:rsid w:val="00F8209B"/>
    <w:rsid w:val="00F84955"/>
    <w:rsid w:val="00F872CE"/>
    <w:rsid w:val="00F90BEA"/>
    <w:rsid w:val="00F95192"/>
    <w:rsid w:val="00F9627E"/>
    <w:rsid w:val="00F96FA4"/>
    <w:rsid w:val="00FA16B7"/>
    <w:rsid w:val="00FA49BD"/>
    <w:rsid w:val="00FB038E"/>
    <w:rsid w:val="00FB15B5"/>
    <w:rsid w:val="00FB2EDB"/>
    <w:rsid w:val="00FB4DA1"/>
    <w:rsid w:val="00FB5B0F"/>
    <w:rsid w:val="00FB65F7"/>
    <w:rsid w:val="00FB740F"/>
    <w:rsid w:val="00FC0676"/>
    <w:rsid w:val="00FC0D81"/>
    <w:rsid w:val="00FC3C9B"/>
    <w:rsid w:val="00FC4CA6"/>
    <w:rsid w:val="00FC538A"/>
    <w:rsid w:val="00FC72D5"/>
    <w:rsid w:val="00FC79E7"/>
    <w:rsid w:val="00FD3890"/>
    <w:rsid w:val="00FD52FD"/>
    <w:rsid w:val="00FD7A31"/>
    <w:rsid w:val="00FE0FE9"/>
    <w:rsid w:val="00FE131B"/>
    <w:rsid w:val="00FE1E07"/>
    <w:rsid w:val="00FE2DF7"/>
    <w:rsid w:val="00FE3C99"/>
    <w:rsid w:val="00FE4031"/>
    <w:rsid w:val="00FE55A2"/>
    <w:rsid w:val="00FF0426"/>
    <w:rsid w:val="00FF1566"/>
    <w:rsid w:val="00FF1BFB"/>
    <w:rsid w:val="00FF24BA"/>
    <w:rsid w:val="00FF2E4E"/>
    <w:rsid w:val="00FF48B7"/>
    <w:rsid w:val="00FF4B21"/>
    <w:rsid w:val="00FF5628"/>
    <w:rsid w:val="00FF5F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39"/>
    <o:shapelayout v:ext="edit">
      <o:idmap v:ext="edit" data="1,2"/>
      <o:rules v:ext="edit">
        <o:r id="V:Rule1" type="connector" idref="#_x0000_s2814"/>
        <o:r id="V:Rule2" type="connector" idref="#_x0000_s2805"/>
        <o:r id="V:Rule3" type="connector" idref="#_x0000_s2815"/>
        <o:r id="V:Rule4" type="connector" idref="#_x0000_s1772"/>
        <o:r id="V:Rule5" type="connector" idref="#_x0000_s2838"/>
        <o:r id="V:Rule6" type="connector" idref="#_x0000_s2711"/>
        <o:r id="V:Rule7" type="connector" idref="#_x0000_s2810"/>
        <o:r id="V:Rule8" type="connector" idref="#_x0000_s1794"/>
        <o:r id="V:Rule9" type="connector" idref="#_x0000_s2831"/>
        <o:r id="V:Rule10" type="connector" idref="#_x0000_s2832"/>
        <o:r id="V:Rule11" type="connector" idref="#_x0000_s2716"/>
        <o:r id="V:Rule12" type="connector" idref="#_x0000_s2806"/>
        <o:r id="V:Rule13" type="connector" idref="#_x0000_s2835"/>
        <o:r id="V:Rule14" type="connector" idref="#_x0000_s2825"/>
        <o:r id="V:Rule15" type="connector" idref="#_x0000_s2839"/>
        <o:r id="V:Rule16" type="connector" idref="#_x0000_s2822"/>
        <o:r id="V:Rule17" type="connector" idref="#_x0000_s2837"/>
        <o:r id="V:Rule18" type="connector" idref="#_x0000_s2841"/>
        <o:r id="V:Rule19" type="connector" idref="#_x0000_s2813"/>
        <o:r id="V:Rule20" type="connector" idref="#_x0000_s2833"/>
        <o:r id="V:Rule21" type="connector" idref="#_x0000_s2802"/>
        <o:r id="V:Rule22" type="connector" idref="#_x0000_s2824"/>
        <o:r id="V:Rule23" type="connector" idref="#_x0000_s2715"/>
        <o:r id="V:Rule24" type="connector" idref="#_x0000_s2812"/>
        <o:r id="V:Rule25" type="connector" idref="#_x0000_s2714"/>
        <o:r id="V:Rule26" type="connector" idref="#_x0000_s1903"/>
        <o:r id="V:Rule27" type="connector" idref="#_x0000_s2840"/>
        <o:r id="V:Rule28" type="connector" idref="#_x0000_s2820"/>
        <o:r id="V:Rule29" type="connector" idref="#_x0000_s2808"/>
        <o:r id="V:Rule30" type="connector" idref="#_x0000_s2811"/>
        <o:r id="V:Rule31" type="connector" idref="#_x0000_s1930"/>
        <o:r id="V:Rule32" type="connector" idref="#_x0000_s2921"/>
        <o:r id="V:Rule33" type="connector" idref="#_x0000_s2827"/>
        <o:r id="V:Rule34" type="connector" idref="#_x0000_s2807"/>
        <o:r id="V:Rule35" type="connector" idref="#_x0000_s1795"/>
        <o:r id="V:Rule36" type="connector" idref="#_x0000_s2844"/>
        <o:r id="V:Rule37" type="connector" idref="#_x0000_s2922"/>
        <o:r id="V:Rule38" type="connector" idref="#_x0000_s2804"/>
        <o:r id="V:Rule39" type="connector" idref="#_x0000_s2809"/>
        <o:r id="V:Rule40" type="connector" idref="#_x0000_s2830"/>
        <o:r id="V:Rule41" type="connector" idref="#_x0000_s2836"/>
        <o:r id="V:Rule42" type="connector" idref="#_x0000_s2924"/>
        <o:r id="V:Rule43" type="connector" idref="#_x0000_s2712"/>
        <o:r id="V:Rule44" type="connector" idref="#_x0000_s1902"/>
        <o:r id="V:Rule45" type="connector" idref="#_x0000_s2817"/>
        <o:r id="V:Rule46" type="connector" idref="#_x0000_s2713"/>
        <o:r id="V:Rule47" type="connector" idref="#_x0000_s2821"/>
        <o:r id="V:Rule48" type="connector" idref="#_x0000_s2799"/>
        <o:r id="V:Rule49" type="connector" idref="#_x0000_s2842"/>
        <o:r id="V:Rule50" type="connector" idref="#_x0000_s1770"/>
        <o:r id="V:Rule51" type="connector" idref="#_x0000_s2709"/>
        <o:r id="V:Rule52" type="connector" idref="#_x0000_s2823"/>
        <o:r id="V:Rule53" type="connector" idref="#_x0000_s2800"/>
        <o:r id="V:Rule54" type="connector" idref="#_x0000_s2710"/>
        <o:r id="V:Rule55" type="connector" idref="#_x0000_s2829"/>
        <o:r id="V:Rule56" type="connector" idref="#_x0000_s2801"/>
        <o:r id="V:Rule57" type="connector" idref="#_x0000_s1796"/>
        <o:r id="V:Rule58" type="connector" idref="#_x0000_s2843"/>
        <o:r id="V:Rule59" type="connector" idref="#_x0000_s2923"/>
        <o:r id="V:Rule60" type="connector" idref="#_x0000_s2826"/>
        <o:r id="V:Rule61" type="connector" idref="#_x0000_s2834"/>
        <o:r id="V:Rule62" type="connector" idref="#_x0000_s2828"/>
        <o:r id="V:Rule63" type="connector" idref="#_x0000_s2819"/>
        <o:r id="V:Rule64" type="connector" idref="#_x0000_s2708"/>
        <o:r id="V:Rule65" type="connector" idref="#_x0000_s1929"/>
        <o:r id="V:Rule66" type="connector" idref="#_x0000_s1797"/>
        <o:r id="V:Rule67" type="connector" idref="#_x0000_s2816"/>
        <o:r id="V:Rule68" type="connector" idref="#_x0000_s280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C31D1"/>
    <w:rPr>
      <w:sz w:val="24"/>
      <w:szCs w:val="24"/>
    </w:rPr>
  </w:style>
  <w:style w:type="paragraph" w:styleId="berschrift1">
    <w:name w:val="heading 1"/>
    <w:basedOn w:val="Standard"/>
    <w:next w:val="Standard"/>
    <w:autoRedefine/>
    <w:qFormat/>
    <w:rsid w:val="00B13344"/>
    <w:pPr>
      <w:keepNext/>
      <w:numPr>
        <w:numId w:val="6"/>
      </w:numPr>
      <w:spacing w:before="960" w:after="600"/>
      <w:jc w:val="both"/>
      <w:outlineLvl w:val="0"/>
    </w:pPr>
    <w:rPr>
      <w:rFonts w:ascii="Arial" w:hAnsi="Arial" w:cs="Arial"/>
      <w:b/>
      <w:bCs/>
      <w:caps/>
      <w:noProof/>
      <w:kern w:val="32"/>
      <w:sz w:val="32"/>
      <w:szCs w:val="32"/>
      <w:lang w:val="en-GB" w:eastAsia="en-US"/>
    </w:rPr>
  </w:style>
  <w:style w:type="paragraph" w:styleId="berschrift2">
    <w:name w:val="heading 2"/>
    <w:basedOn w:val="Standard"/>
    <w:next w:val="Standard"/>
    <w:qFormat/>
    <w:rsid w:val="00B13344"/>
    <w:pPr>
      <w:keepNext/>
      <w:numPr>
        <w:ilvl w:val="1"/>
        <w:numId w:val="6"/>
      </w:numPr>
      <w:spacing w:before="240" w:after="60"/>
      <w:outlineLvl w:val="1"/>
    </w:pPr>
    <w:rPr>
      <w:rFonts w:ascii="Arial" w:hAnsi="Arial" w:cs="Arial"/>
      <w:b/>
      <w:bCs/>
      <w:i/>
      <w:iCs/>
      <w:sz w:val="28"/>
      <w:szCs w:val="28"/>
    </w:rPr>
  </w:style>
  <w:style w:type="paragraph" w:styleId="berschrift4">
    <w:name w:val="heading 4"/>
    <w:basedOn w:val="Standard"/>
    <w:next w:val="Standard"/>
    <w:autoRedefine/>
    <w:qFormat/>
    <w:rsid w:val="00D54BAA"/>
    <w:pPr>
      <w:keepNext/>
      <w:spacing w:before="240" w:after="60"/>
      <w:outlineLvl w:val="3"/>
    </w:pPr>
    <w:rPr>
      <w:rFonts w:ascii="Arial" w:hAnsi="Arial"/>
      <w:b/>
      <w:bCs/>
      <w:i/>
      <w:sz w:val="28"/>
      <w:szCs w:val="28"/>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berschrift2"/>
    <w:rsid w:val="00D75C40"/>
    <w:rPr>
      <w:i w:val="0"/>
      <w:noProof/>
      <w:lang w:val="en-GB" w:eastAsia="en-US"/>
    </w:rPr>
  </w:style>
  <w:style w:type="paragraph" w:customStyle="1" w:styleId="Formatvorlage3">
    <w:name w:val="Formatvorlage3"/>
    <w:basedOn w:val="berschrift2"/>
    <w:rsid w:val="00D75C40"/>
    <w:rPr>
      <w:i w:val="0"/>
      <w:noProof/>
      <w:lang w:val="en-GB" w:eastAsia="en-US"/>
    </w:rPr>
  </w:style>
  <w:style w:type="paragraph" w:customStyle="1" w:styleId="berschrift">
    <w:name w:val="Überschrift"/>
    <w:basedOn w:val="Standard"/>
    <w:next w:val="berschrift4"/>
    <w:rsid w:val="00D54BAA"/>
    <w:pPr>
      <w:spacing w:before="120" w:line="360" w:lineRule="auto"/>
      <w:ind w:firstLine="539"/>
      <w:jc w:val="both"/>
    </w:pPr>
    <w:rPr>
      <w:rFonts w:ascii="Arial" w:hAnsi="Arial" w:cs="Arial"/>
      <w:i/>
      <w:iCs/>
      <w:sz w:val="28"/>
      <w:szCs w:val="28"/>
      <w:lang w:val="en-GB" w:eastAsia="en-US"/>
    </w:rPr>
  </w:style>
  <w:style w:type="paragraph" w:styleId="Verzeichnis2">
    <w:name w:val="toc 2"/>
    <w:basedOn w:val="Standard"/>
    <w:next w:val="Standard"/>
    <w:autoRedefine/>
    <w:semiHidden/>
    <w:rsid w:val="00D54BAA"/>
    <w:pPr>
      <w:ind w:left="240"/>
    </w:pPr>
    <w:rPr>
      <w:rFonts w:ascii="Arial" w:hAnsi="Arial"/>
      <w:smallCaps/>
      <w:sz w:val="28"/>
      <w:szCs w:val="20"/>
      <w:lang w:val="en-US" w:eastAsia="en-US"/>
    </w:rPr>
  </w:style>
  <w:style w:type="paragraph" w:customStyle="1" w:styleId="Formatvorlage5">
    <w:name w:val="Formatvorlage5"/>
    <w:basedOn w:val="berschrift4"/>
    <w:autoRedefine/>
    <w:rsid w:val="00D942BB"/>
    <w:pPr>
      <w:ind w:left="454"/>
    </w:pPr>
  </w:style>
  <w:style w:type="paragraph" w:customStyle="1" w:styleId="Formatvorlage4">
    <w:name w:val="Formatvorlage4"/>
    <w:basedOn w:val="Standard"/>
    <w:autoRedefine/>
    <w:rsid w:val="00B13344"/>
    <w:pPr>
      <w:spacing w:before="240" w:line="360" w:lineRule="auto"/>
      <w:ind w:firstLine="539"/>
      <w:jc w:val="both"/>
    </w:pPr>
    <w:rPr>
      <w:rFonts w:ascii="Arial" w:hAnsi="Arial" w:cs="Arial"/>
      <w:noProof/>
      <w:sz w:val="28"/>
      <w:szCs w:val="28"/>
      <w:u w:val="single"/>
      <w:lang w:val="en-GB" w:eastAsia="en-US"/>
    </w:rPr>
  </w:style>
  <w:style w:type="paragraph" w:customStyle="1" w:styleId="Formatvorlageberschrift2Block">
    <w:name w:val="Formatvorlage Überschrift 2 + Block"/>
    <w:basedOn w:val="berschrift2"/>
    <w:rsid w:val="00B13344"/>
    <w:pPr>
      <w:numPr>
        <w:ilvl w:val="0"/>
        <w:numId w:val="0"/>
      </w:numPr>
      <w:spacing w:before="480" w:after="480"/>
      <w:jc w:val="both"/>
    </w:pPr>
    <w:rPr>
      <w:rFonts w:cs="Times New Roman"/>
      <w:i w:val="0"/>
      <w:iCs w:val="0"/>
      <w:szCs w:val="20"/>
      <w:lang w:val="en-US" w:eastAsia="en-US"/>
    </w:rPr>
  </w:style>
  <w:style w:type="paragraph" w:styleId="Kopfzeile">
    <w:name w:val="header"/>
    <w:basedOn w:val="Standard"/>
    <w:link w:val="KopfzeileZchn"/>
    <w:uiPriority w:val="99"/>
    <w:rsid w:val="004C5757"/>
    <w:pPr>
      <w:tabs>
        <w:tab w:val="center" w:pos="4536"/>
        <w:tab w:val="right" w:pos="9072"/>
      </w:tabs>
    </w:pPr>
  </w:style>
  <w:style w:type="paragraph" w:styleId="Fuzeile">
    <w:name w:val="footer"/>
    <w:basedOn w:val="Standard"/>
    <w:rsid w:val="004C5757"/>
    <w:pPr>
      <w:tabs>
        <w:tab w:val="center" w:pos="4536"/>
        <w:tab w:val="right" w:pos="9072"/>
      </w:tabs>
    </w:pPr>
  </w:style>
  <w:style w:type="character" w:styleId="Hyperlink">
    <w:name w:val="Hyperlink"/>
    <w:basedOn w:val="Absatz-Standardschriftart"/>
    <w:uiPriority w:val="99"/>
    <w:rsid w:val="008D398E"/>
    <w:rPr>
      <w:color w:val="0000FF"/>
      <w:u w:val="single"/>
    </w:rPr>
  </w:style>
  <w:style w:type="paragraph" w:styleId="StandardWeb">
    <w:name w:val="Normal (Web)"/>
    <w:basedOn w:val="Standard"/>
    <w:rsid w:val="00C915F4"/>
    <w:pPr>
      <w:spacing w:before="100" w:beforeAutospacing="1" w:after="100" w:afterAutospacing="1"/>
    </w:pPr>
  </w:style>
  <w:style w:type="table" w:styleId="Tabellenraster">
    <w:name w:val="Table Grid"/>
    <w:basedOn w:val="NormaleTabelle"/>
    <w:rsid w:val="00BE4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
    <w:name w:val="description"/>
    <w:basedOn w:val="Absatz-Standardschriftart"/>
    <w:rsid w:val="00142663"/>
  </w:style>
  <w:style w:type="character" w:styleId="BesuchterHyperlink">
    <w:name w:val="FollowedHyperlink"/>
    <w:basedOn w:val="Absatz-Standardschriftart"/>
    <w:rsid w:val="00417E92"/>
    <w:rPr>
      <w:color w:val="800080"/>
      <w:u w:val="single"/>
    </w:rPr>
  </w:style>
  <w:style w:type="paragraph" w:styleId="Literaturverzeichnis">
    <w:name w:val="Bibliography"/>
    <w:basedOn w:val="Standard"/>
    <w:next w:val="Standard"/>
    <w:uiPriority w:val="37"/>
    <w:unhideWhenUsed/>
    <w:rsid w:val="00EA38D5"/>
  </w:style>
  <w:style w:type="character" w:customStyle="1" w:styleId="KopfzeileZchn">
    <w:name w:val="Kopfzeile Zchn"/>
    <w:basedOn w:val="Absatz-Standardschriftart"/>
    <w:link w:val="Kopfzeile"/>
    <w:uiPriority w:val="99"/>
    <w:rsid w:val="00381BAB"/>
    <w:rPr>
      <w:sz w:val="24"/>
      <w:szCs w:val="24"/>
    </w:rPr>
  </w:style>
  <w:style w:type="paragraph" w:styleId="Sprechblasentext">
    <w:name w:val="Balloon Text"/>
    <w:basedOn w:val="Standard"/>
    <w:link w:val="SprechblasentextZchn"/>
    <w:rsid w:val="008E7E88"/>
    <w:rPr>
      <w:rFonts w:ascii="Tahoma" w:hAnsi="Tahoma" w:cs="Tahoma"/>
      <w:sz w:val="16"/>
      <w:szCs w:val="16"/>
    </w:rPr>
  </w:style>
  <w:style w:type="character" w:customStyle="1" w:styleId="SprechblasentextZchn">
    <w:name w:val="Sprechblasentext Zchn"/>
    <w:basedOn w:val="Absatz-Standardschriftart"/>
    <w:link w:val="Sprechblasentext"/>
    <w:rsid w:val="008E7E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99805">
      <w:bodyDiv w:val="1"/>
      <w:marLeft w:val="0"/>
      <w:marRight w:val="0"/>
      <w:marTop w:val="0"/>
      <w:marBottom w:val="0"/>
      <w:divBdr>
        <w:top w:val="none" w:sz="0" w:space="0" w:color="auto"/>
        <w:left w:val="none" w:sz="0" w:space="0" w:color="auto"/>
        <w:bottom w:val="none" w:sz="0" w:space="0" w:color="auto"/>
        <w:right w:val="none" w:sz="0" w:space="0" w:color="auto"/>
      </w:divBdr>
    </w:div>
    <w:div w:id="613369379">
      <w:bodyDiv w:val="1"/>
      <w:marLeft w:val="0"/>
      <w:marRight w:val="0"/>
      <w:marTop w:val="0"/>
      <w:marBottom w:val="0"/>
      <w:divBdr>
        <w:top w:val="none" w:sz="0" w:space="0" w:color="auto"/>
        <w:left w:val="none" w:sz="0" w:space="0" w:color="auto"/>
        <w:bottom w:val="none" w:sz="0" w:space="0" w:color="auto"/>
        <w:right w:val="none" w:sz="0" w:space="0" w:color="auto"/>
      </w:divBdr>
      <w:divsChild>
        <w:div w:id="454719240">
          <w:marLeft w:val="0"/>
          <w:marRight w:val="0"/>
          <w:marTop w:val="0"/>
          <w:marBottom w:val="0"/>
          <w:divBdr>
            <w:top w:val="none" w:sz="0" w:space="0" w:color="auto"/>
            <w:left w:val="none" w:sz="0" w:space="0" w:color="auto"/>
            <w:bottom w:val="none" w:sz="0" w:space="0" w:color="auto"/>
            <w:right w:val="none" w:sz="0" w:space="0" w:color="auto"/>
          </w:divBdr>
          <w:divsChild>
            <w:div w:id="664089030">
              <w:marLeft w:val="0"/>
              <w:marRight w:val="0"/>
              <w:marTop w:val="0"/>
              <w:marBottom w:val="0"/>
              <w:divBdr>
                <w:top w:val="none" w:sz="0" w:space="0" w:color="auto"/>
                <w:left w:val="none" w:sz="0" w:space="0" w:color="auto"/>
                <w:bottom w:val="none" w:sz="0" w:space="0" w:color="auto"/>
                <w:right w:val="none" w:sz="0" w:space="0" w:color="auto"/>
              </w:divBdr>
              <w:divsChild>
                <w:div w:id="1604260800">
                  <w:marLeft w:val="0"/>
                  <w:marRight w:val="0"/>
                  <w:marTop w:val="0"/>
                  <w:marBottom w:val="0"/>
                  <w:divBdr>
                    <w:top w:val="none" w:sz="0" w:space="0" w:color="auto"/>
                    <w:left w:val="none" w:sz="0" w:space="0" w:color="auto"/>
                    <w:bottom w:val="none" w:sz="0" w:space="0" w:color="auto"/>
                    <w:right w:val="none" w:sz="0" w:space="0" w:color="auto"/>
                  </w:divBdr>
                  <w:divsChild>
                    <w:div w:id="140236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611352">
      <w:bodyDiv w:val="1"/>
      <w:marLeft w:val="0"/>
      <w:marRight w:val="0"/>
      <w:marTop w:val="0"/>
      <w:marBottom w:val="0"/>
      <w:divBdr>
        <w:top w:val="none" w:sz="0" w:space="0" w:color="auto"/>
        <w:left w:val="none" w:sz="0" w:space="0" w:color="auto"/>
        <w:bottom w:val="none" w:sz="0" w:space="0" w:color="auto"/>
        <w:right w:val="none" w:sz="0" w:space="0" w:color="auto"/>
      </w:divBdr>
    </w:div>
    <w:div w:id="1043748248">
      <w:bodyDiv w:val="1"/>
      <w:marLeft w:val="0"/>
      <w:marRight w:val="0"/>
      <w:marTop w:val="0"/>
      <w:marBottom w:val="0"/>
      <w:divBdr>
        <w:top w:val="none" w:sz="0" w:space="0" w:color="auto"/>
        <w:left w:val="none" w:sz="0" w:space="0" w:color="auto"/>
        <w:bottom w:val="none" w:sz="0" w:space="0" w:color="auto"/>
        <w:right w:val="none" w:sz="0" w:space="0" w:color="auto"/>
      </w:divBdr>
    </w:div>
    <w:div w:id="1142112340">
      <w:bodyDiv w:val="1"/>
      <w:marLeft w:val="0"/>
      <w:marRight w:val="0"/>
      <w:marTop w:val="0"/>
      <w:marBottom w:val="0"/>
      <w:divBdr>
        <w:top w:val="none" w:sz="0" w:space="0" w:color="auto"/>
        <w:left w:val="none" w:sz="0" w:space="0" w:color="auto"/>
        <w:bottom w:val="none" w:sz="0" w:space="0" w:color="auto"/>
        <w:right w:val="none" w:sz="0" w:space="0" w:color="auto"/>
      </w:divBdr>
    </w:div>
    <w:div w:id="160271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footer" Target="footer6.xml"/><Relationship Id="rId26" Type="http://schemas.openxmlformats.org/officeDocument/2006/relationships/image" Target="media/image8.png"/><Relationship Id="rId39" Type="http://schemas.openxmlformats.org/officeDocument/2006/relationships/footer" Target="footer17.xml"/><Relationship Id="rId21" Type="http://schemas.openxmlformats.org/officeDocument/2006/relationships/footer" Target="footer8.xml"/><Relationship Id="rId34" Type="http://schemas.openxmlformats.org/officeDocument/2006/relationships/footer" Target="footer13.xml"/><Relationship Id="rId42" Type="http://schemas.openxmlformats.org/officeDocument/2006/relationships/hyperlink" Target="http://de.wikipedia.org/w/index.php?title=Bloch-Sulzberger-Syndrom&amp;oldid=67509147" TargetMode="External"/><Relationship Id="rId47" Type="http://schemas.openxmlformats.org/officeDocument/2006/relationships/hyperlink" Target="http://de.wikipedia.org/w/index.php?title=Erbkrankheit&amp;oldid=78074802" TargetMode="External"/><Relationship Id="rId50" Type="http://schemas.openxmlformats.org/officeDocument/2006/relationships/hyperlink" Target="http://de.wikipedia.org/w/index.php?title=Ichthyose&amp;oldid=78193412" TargetMode="External"/><Relationship Id="rId55" Type="http://schemas.openxmlformats.org/officeDocument/2006/relationships/hyperlink" Target="http://de.wikipedia.org/w/index.php?title=Muskeldystrophie&amp;oldid=77458475" TargetMode="External"/><Relationship Id="rId63" Type="http://schemas.openxmlformats.org/officeDocument/2006/relationships/hyperlink" Target="http://de.wikipedia.org/w/index.php?title=Xeroderma_pigmentosum&amp;oldid=78379515" TargetMode="External"/><Relationship Id="rId68" Type="http://schemas.openxmlformats.org/officeDocument/2006/relationships/hyperlink" Target="http://creativecommons.org/licenses/by-sa/3.0/" TargetMode="External"/><Relationship Id="rId76" Type="http://schemas.openxmlformats.org/officeDocument/2006/relationships/hyperlink" Target="http://en.wikipedia.org/wiki/Creative_Commons" TargetMode="External"/><Relationship Id="rId7" Type="http://schemas.openxmlformats.org/officeDocument/2006/relationships/footnotes" Target="footnotes.xml"/><Relationship Id="rId71" Type="http://schemas.openxmlformats.org/officeDocument/2006/relationships/hyperlink" Target="http://creativecommons.org/licenses/by-sa/3.0/" TargetMode="Externa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3.xml"/><Relationship Id="rId11" Type="http://schemas.openxmlformats.org/officeDocument/2006/relationships/footer" Target="footer2.xml"/><Relationship Id="rId24" Type="http://schemas.openxmlformats.org/officeDocument/2006/relationships/image" Target="media/image6.jpeg"/><Relationship Id="rId32" Type="http://schemas.openxmlformats.org/officeDocument/2006/relationships/image" Target="media/image9.jpeg"/><Relationship Id="rId37" Type="http://schemas.openxmlformats.org/officeDocument/2006/relationships/footer" Target="footer15.xml"/><Relationship Id="rId40" Type="http://schemas.openxmlformats.org/officeDocument/2006/relationships/footer" Target="footer18.xml"/><Relationship Id="rId45" Type="http://schemas.openxmlformats.org/officeDocument/2006/relationships/hyperlink" Target="http://de.wikipedia.org/w/index.php?title=Down-Syndrom&amp;oldid=77695316" TargetMode="External"/><Relationship Id="rId53" Type="http://schemas.openxmlformats.org/officeDocument/2006/relationships/hyperlink" Target="http://de.wikipedia.org/w/index.php?title=Marfan-Syndrom&amp;oldid=78369033" TargetMode="External"/><Relationship Id="rId58" Type="http://schemas.openxmlformats.org/officeDocument/2006/relationships/hyperlink" Target="http://de.wikipedia.org/w/index.php?title=Polydaktylie&amp;oldid=75871434" TargetMode="External"/><Relationship Id="rId66" Type="http://schemas.openxmlformats.org/officeDocument/2006/relationships/hyperlink" Target="http://commons.wikimedia.org/wiki/File:Maternal_Age_Effect.png" TargetMode="External"/><Relationship Id="rId74" Type="http://schemas.openxmlformats.org/officeDocument/2006/relationships/hyperlink" Target="http://creativecommons.org/licenses/by-sa/3.0/" TargetMode="External"/><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de.wikipedia.org/w/index.php?title=Turner-Syndrom&amp;oldid=78273890" TargetMode="External"/><Relationship Id="rId10" Type="http://schemas.openxmlformats.org/officeDocument/2006/relationships/footer" Target="footer1.xml"/><Relationship Id="rId19" Type="http://schemas.openxmlformats.org/officeDocument/2006/relationships/image" Target="media/image4.jpeg"/><Relationship Id="rId31" Type="http://schemas.openxmlformats.org/officeDocument/2006/relationships/footer" Target="footer12.xml"/><Relationship Id="rId44" Type="http://schemas.openxmlformats.org/officeDocument/2006/relationships/hyperlink" Target="http://de.wikipedia.org/w/index.php?title=De-Grouchy-Syndrom&amp;oldid=64504021" TargetMode="External"/><Relationship Id="rId52" Type="http://schemas.openxmlformats.org/officeDocument/2006/relationships/hyperlink" Target="http://de.wikipedia.org/w/index.php?title=Klinefelter-Syndrom&amp;oldid=77173839" TargetMode="External"/><Relationship Id="rId60" Type="http://schemas.openxmlformats.org/officeDocument/2006/relationships/hyperlink" Target="http://de.wikipedia.org/w/index.php?title=Triplo-X-Syndrom&amp;oldid=77488749" TargetMode="External"/><Relationship Id="rId65" Type="http://schemas.openxmlformats.org/officeDocument/2006/relationships/hyperlink" Target="http://de.wikipedia.org/w/index.php?title=Datei:Vierfingerfurche.jpg&amp;filetimestamp=20071027115249" TargetMode="External"/><Relationship Id="rId73" Type="http://schemas.openxmlformats.org/officeDocument/2006/relationships/hyperlink" Target="http://en.wikipedia.org/wiki/Creative_Commons" TargetMode="External"/><Relationship Id="rId78" Type="http://schemas.openxmlformats.org/officeDocument/2006/relationships/footer" Target="footer19.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jpeg"/><Relationship Id="rId22" Type="http://schemas.openxmlformats.org/officeDocument/2006/relationships/footer" Target="footer9.xml"/><Relationship Id="rId27" Type="http://schemas.openxmlformats.org/officeDocument/2006/relationships/header" Target="header2.xml"/><Relationship Id="rId30" Type="http://schemas.openxmlformats.org/officeDocument/2006/relationships/footer" Target="footer11.xml"/><Relationship Id="rId35" Type="http://schemas.openxmlformats.org/officeDocument/2006/relationships/image" Target="media/image11.png"/><Relationship Id="rId43" Type="http://schemas.openxmlformats.org/officeDocument/2006/relationships/hyperlink" Target="http://de.wikipedia.org/w/index.php?title=Brachydaktylie&amp;oldid=73972857" TargetMode="External"/><Relationship Id="rId48" Type="http://schemas.openxmlformats.org/officeDocument/2006/relationships/hyperlink" Target="http://de.wikipedia.org/w/index.php?title=Galaktos%C3%A4mie&amp;oldid=76506831" TargetMode="External"/><Relationship Id="rId56" Type="http://schemas.openxmlformats.org/officeDocument/2006/relationships/hyperlink" Target="http://de.wikipedia.org/w/index.php?title=P%C3%A4tau-Syndrom&amp;oldid=70371233" TargetMode="External"/><Relationship Id="rId64" Type="http://schemas.openxmlformats.org/officeDocument/2006/relationships/hyperlink" Target="http://de.wikipedia.org/w/index.php?title=Datei:Trisomie_21_Genom-Schema.gif&amp;filetimestamp=20050623073610" TargetMode="External"/><Relationship Id="rId69" Type="http://schemas.openxmlformats.org/officeDocument/2006/relationships/hyperlink" Target="http://de.wikipedia.org/wiki/Datei:Mapa_gen%C3%A9tico_o_cariograma.jpeg" TargetMode="External"/><Relationship Id="rId77" Type="http://schemas.openxmlformats.org/officeDocument/2006/relationships/hyperlink" Target="http://creativecommons.org/licenses/by-sa/3.0/" TargetMode="External"/><Relationship Id="rId8" Type="http://schemas.openxmlformats.org/officeDocument/2006/relationships/endnotes" Target="endnotes.xml"/><Relationship Id="rId51" Type="http://schemas.openxmlformats.org/officeDocument/2006/relationships/hyperlink" Target="http://de.wikipedia.org/w/index.php?title=Katzenschrei-Syndrom&amp;oldid=76969391" TargetMode="External"/><Relationship Id="rId72" Type="http://schemas.openxmlformats.org/officeDocument/2006/relationships/hyperlink" Target="http://de.wikipedia.org/w/index.php?title=Datei:Polydactyly_01_Lhand_AP.jpg&amp;filetimestamp=20050425191950"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image" Target="media/image7.gif"/><Relationship Id="rId33" Type="http://schemas.openxmlformats.org/officeDocument/2006/relationships/image" Target="media/image10.png"/><Relationship Id="rId38" Type="http://schemas.openxmlformats.org/officeDocument/2006/relationships/footer" Target="footer16.xml"/><Relationship Id="rId46" Type="http://schemas.openxmlformats.org/officeDocument/2006/relationships/hyperlink" Target="http://de.wikipedia.org/w/index.php?title=Edwards-Syndrom&amp;oldid=77447076" TargetMode="External"/><Relationship Id="rId59" Type="http://schemas.openxmlformats.org/officeDocument/2006/relationships/hyperlink" Target="http://de.wikipedia.org/w/index.php?title=Rot-Gr%C3%BCn-Sehschw%C3%A4che&amp;oldid=76463215" TargetMode="External"/><Relationship Id="rId67" Type="http://schemas.openxmlformats.org/officeDocument/2006/relationships/hyperlink" Target="http://en.wikipedia.org/wiki/Creative_Commons" TargetMode="External"/><Relationship Id="rId20" Type="http://schemas.openxmlformats.org/officeDocument/2006/relationships/footer" Target="footer7.xml"/><Relationship Id="rId41" Type="http://schemas.openxmlformats.org/officeDocument/2006/relationships/hyperlink" Target="http://de.wikipedia.org/w/index.php?title=Albinismus&amp;oldid=78443641" TargetMode="External"/><Relationship Id="rId54" Type="http://schemas.openxmlformats.org/officeDocument/2006/relationships/hyperlink" Target="http://de.wikipedia.org/w/index.php?title=Mukoviszidose&amp;oldid=77084519" TargetMode="External"/><Relationship Id="rId62" Type="http://schemas.openxmlformats.org/officeDocument/2006/relationships/hyperlink" Target="http://de.wikipedia.org/w/index.php?title=Wolf-Hirschhorn-Syndrom&amp;oldid=77776342" TargetMode="External"/><Relationship Id="rId70" Type="http://schemas.openxmlformats.org/officeDocument/2006/relationships/hyperlink" Target="http://en.wikipedia.org/wiki/Creative_Commons" TargetMode="External"/><Relationship Id="rId75" Type="http://schemas.openxmlformats.org/officeDocument/2006/relationships/hyperlink" Target="http://de.wikipedia.org/wiki/Datei:Albinistic_girl_papua_new_guinea.jpg"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5.png"/><Relationship Id="rId28" Type="http://schemas.openxmlformats.org/officeDocument/2006/relationships/footer" Target="footer10.xml"/><Relationship Id="rId36" Type="http://schemas.openxmlformats.org/officeDocument/2006/relationships/footer" Target="footer14.xml"/><Relationship Id="rId49" Type="http://schemas.openxmlformats.org/officeDocument/2006/relationships/hyperlink" Target="http://de.wikipedia.org/w/index.php?title=H%C3%A4mophilie&amp;oldid=77721935" TargetMode="External"/><Relationship Id="rId57" Type="http://schemas.openxmlformats.org/officeDocument/2006/relationships/hyperlink" Target="http://de.wikipedia.org/w/index.php?title=Phenylketonurie&amp;oldid=77488642"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Fes00</b:Tag>
    <b:SourceType>Book</b:SourceType>
    <b:Guid>{DA010325-6485-401F-929B-7FC754F8065A}</b:Guid>
    <b:Author>
      <b:Author>
        <b:NameList>
          <b:Person>
            <b:Last>Fesch</b:Last>
            <b:First>Claudia</b:First>
          </b:Person>
        </b:NameList>
      </b:Author>
    </b:Author>
    <b:Title>Genetische Tests.Wie funktionieren sie, und was sagen sie aus?</b:Title>
    <b:Year>2000</b:Year>
    <b:City>Frankfurt am Main</b:City>
    <b:Publisher>Fischer Taschenbuch Verlag GmbH</b:Publisher>
    <b:RefOrder>1</b:RefOrder>
  </b:Source>
</b:Sources>
</file>

<file path=customXml/itemProps1.xml><?xml version="1.0" encoding="utf-8"?>
<ds:datastoreItem xmlns:ds="http://schemas.openxmlformats.org/officeDocument/2006/customXml" ds:itemID="{CC8CB976-BE0B-4B99-804C-36608DC53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6541</Words>
  <Characters>41209</Characters>
  <Application>Microsoft Office Word</Application>
  <DocSecurity>0</DocSecurity>
  <Lines>343</Lines>
  <Paragraphs>95</Paragraphs>
  <ScaleCrop>false</ScaleCrop>
  <HeadingPairs>
    <vt:vector size="2" baseType="variant">
      <vt:variant>
        <vt:lpstr>Titel</vt:lpstr>
      </vt:variant>
      <vt:variant>
        <vt:i4>1</vt:i4>
      </vt:variant>
    </vt:vector>
  </HeadingPairs>
  <TitlesOfParts>
    <vt:vector size="1" baseType="lpstr">
      <vt:lpstr>Down-Syndrom</vt:lpstr>
    </vt:vector>
  </TitlesOfParts>
  <Company>-</Company>
  <LinksUpToDate>false</LinksUpToDate>
  <CharactersWithSpaces>47655</CharactersWithSpaces>
  <SharedDoc>false</SharedDoc>
  <HLinks>
    <vt:vector size="234" baseType="variant">
      <vt:variant>
        <vt:i4>4718710</vt:i4>
      </vt:variant>
      <vt:variant>
        <vt:i4>114</vt:i4>
      </vt:variant>
      <vt:variant>
        <vt:i4>0</vt:i4>
      </vt:variant>
      <vt:variant>
        <vt:i4>5</vt:i4>
      </vt:variant>
      <vt:variant>
        <vt:lpwstr>http://de.wikipedia.org/w/index.php?title=Datei:NCBI_-_Human_X_Chromosome_Cytogenetic_Map_-_Focus_G6PD.png&amp;filetimestamp=20060928020047</vt:lpwstr>
      </vt:variant>
      <vt:variant>
        <vt:lpwstr/>
      </vt:variant>
      <vt:variant>
        <vt:i4>3801128</vt:i4>
      </vt:variant>
      <vt:variant>
        <vt:i4>111</vt:i4>
      </vt:variant>
      <vt:variant>
        <vt:i4>0</vt:i4>
      </vt:variant>
      <vt:variant>
        <vt:i4>5</vt:i4>
      </vt:variant>
      <vt:variant>
        <vt:lpwstr>http://creativecommons.org/licenses/by-sa/3.0/</vt:lpwstr>
      </vt:variant>
      <vt:variant>
        <vt:lpwstr/>
      </vt:variant>
      <vt:variant>
        <vt:i4>2621515</vt:i4>
      </vt:variant>
      <vt:variant>
        <vt:i4>108</vt:i4>
      </vt:variant>
      <vt:variant>
        <vt:i4>0</vt:i4>
      </vt:variant>
      <vt:variant>
        <vt:i4>5</vt:i4>
      </vt:variant>
      <vt:variant>
        <vt:lpwstr>http://en.wikipedia.org/wiki/Creative_Commons</vt:lpwstr>
      </vt:variant>
      <vt:variant>
        <vt:lpwstr/>
      </vt:variant>
      <vt:variant>
        <vt:i4>458832</vt:i4>
      </vt:variant>
      <vt:variant>
        <vt:i4>105</vt:i4>
      </vt:variant>
      <vt:variant>
        <vt:i4>0</vt:i4>
      </vt:variant>
      <vt:variant>
        <vt:i4>5</vt:i4>
      </vt:variant>
      <vt:variant>
        <vt:lpwstr>http://de.wikipedia.org/wiki/Datei:Albinistic_girl_papua_new_guinea.jpg</vt:lpwstr>
      </vt:variant>
      <vt:variant>
        <vt:lpwstr/>
      </vt:variant>
      <vt:variant>
        <vt:i4>3801128</vt:i4>
      </vt:variant>
      <vt:variant>
        <vt:i4>102</vt:i4>
      </vt:variant>
      <vt:variant>
        <vt:i4>0</vt:i4>
      </vt:variant>
      <vt:variant>
        <vt:i4>5</vt:i4>
      </vt:variant>
      <vt:variant>
        <vt:lpwstr>http://creativecommons.org/licenses/by-sa/3.0/</vt:lpwstr>
      </vt:variant>
      <vt:variant>
        <vt:lpwstr/>
      </vt:variant>
      <vt:variant>
        <vt:i4>2621515</vt:i4>
      </vt:variant>
      <vt:variant>
        <vt:i4>99</vt:i4>
      </vt:variant>
      <vt:variant>
        <vt:i4>0</vt:i4>
      </vt:variant>
      <vt:variant>
        <vt:i4>5</vt:i4>
      </vt:variant>
      <vt:variant>
        <vt:lpwstr>http://en.wikipedia.org/wiki/Creative_Commons</vt:lpwstr>
      </vt:variant>
      <vt:variant>
        <vt:lpwstr/>
      </vt:variant>
      <vt:variant>
        <vt:i4>2359303</vt:i4>
      </vt:variant>
      <vt:variant>
        <vt:i4>96</vt:i4>
      </vt:variant>
      <vt:variant>
        <vt:i4>0</vt:i4>
      </vt:variant>
      <vt:variant>
        <vt:i4>5</vt:i4>
      </vt:variant>
      <vt:variant>
        <vt:lpwstr>http://de.wikipedia.org/w/index.php?title=Datei:Polydactyly_01_Lhand_AP.jpg&amp;filetimestamp=20050425191950</vt:lpwstr>
      </vt:variant>
      <vt:variant>
        <vt:lpwstr/>
      </vt:variant>
      <vt:variant>
        <vt:i4>3801128</vt:i4>
      </vt:variant>
      <vt:variant>
        <vt:i4>93</vt:i4>
      </vt:variant>
      <vt:variant>
        <vt:i4>0</vt:i4>
      </vt:variant>
      <vt:variant>
        <vt:i4>5</vt:i4>
      </vt:variant>
      <vt:variant>
        <vt:lpwstr>http://creativecommons.org/licenses/by-sa/3.0/</vt:lpwstr>
      </vt:variant>
      <vt:variant>
        <vt:lpwstr/>
      </vt:variant>
      <vt:variant>
        <vt:i4>2621515</vt:i4>
      </vt:variant>
      <vt:variant>
        <vt:i4>90</vt:i4>
      </vt:variant>
      <vt:variant>
        <vt:i4>0</vt:i4>
      </vt:variant>
      <vt:variant>
        <vt:i4>5</vt:i4>
      </vt:variant>
      <vt:variant>
        <vt:lpwstr>http://en.wikipedia.org/wiki/Creative_Commons</vt:lpwstr>
      </vt:variant>
      <vt:variant>
        <vt:lpwstr/>
      </vt:variant>
      <vt:variant>
        <vt:i4>4194336</vt:i4>
      </vt:variant>
      <vt:variant>
        <vt:i4>87</vt:i4>
      </vt:variant>
      <vt:variant>
        <vt:i4>0</vt:i4>
      </vt:variant>
      <vt:variant>
        <vt:i4>5</vt:i4>
      </vt:variant>
      <vt:variant>
        <vt:lpwstr>http://de.wikipedia.org/wiki/Datei:Mapa_gen%C3%A9tico_o_cariograma.jpeg</vt:lpwstr>
      </vt:variant>
      <vt:variant>
        <vt:lpwstr/>
      </vt:variant>
      <vt:variant>
        <vt:i4>3801128</vt:i4>
      </vt:variant>
      <vt:variant>
        <vt:i4>84</vt:i4>
      </vt:variant>
      <vt:variant>
        <vt:i4>0</vt:i4>
      </vt:variant>
      <vt:variant>
        <vt:i4>5</vt:i4>
      </vt:variant>
      <vt:variant>
        <vt:lpwstr>http://creativecommons.org/licenses/by-sa/3.0/</vt:lpwstr>
      </vt:variant>
      <vt:variant>
        <vt:lpwstr/>
      </vt:variant>
      <vt:variant>
        <vt:i4>2621515</vt:i4>
      </vt:variant>
      <vt:variant>
        <vt:i4>81</vt:i4>
      </vt:variant>
      <vt:variant>
        <vt:i4>0</vt:i4>
      </vt:variant>
      <vt:variant>
        <vt:i4>5</vt:i4>
      </vt:variant>
      <vt:variant>
        <vt:lpwstr>http://en.wikipedia.org/wiki/Creative_Commons</vt:lpwstr>
      </vt:variant>
      <vt:variant>
        <vt:lpwstr/>
      </vt:variant>
      <vt:variant>
        <vt:i4>7798822</vt:i4>
      </vt:variant>
      <vt:variant>
        <vt:i4>78</vt:i4>
      </vt:variant>
      <vt:variant>
        <vt:i4>0</vt:i4>
      </vt:variant>
      <vt:variant>
        <vt:i4>5</vt:i4>
      </vt:variant>
      <vt:variant>
        <vt:lpwstr>http://commons.wikimedia.org/wiki/File:Maternal_Age_Effect.png</vt:lpwstr>
      </vt:variant>
      <vt:variant>
        <vt:lpwstr/>
      </vt:variant>
      <vt:variant>
        <vt:i4>1835086</vt:i4>
      </vt:variant>
      <vt:variant>
        <vt:i4>75</vt:i4>
      </vt:variant>
      <vt:variant>
        <vt:i4>0</vt:i4>
      </vt:variant>
      <vt:variant>
        <vt:i4>5</vt:i4>
      </vt:variant>
      <vt:variant>
        <vt:lpwstr>http://de.wikipedia.org/w/index.php?title=Datei:Vierfingerfurche.jpg&amp;filetimestamp=20071027115249</vt:lpwstr>
      </vt:variant>
      <vt:variant>
        <vt:lpwstr/>
      </vt:variant>
      <vt:variant>
        <vt:i4>2293808</vt:i4>
      </vt:variant>
      <vt:variant>
        <vt:i4>72</vt:i4>
      </vt:variant>
      <vt:variant>
        <vt:i4>0</vt:i4>
      </vt:variant>
      <vt:variant>
        <vt:i4>5</vt:i4>
      </vt:variant>
      <vt:variant>
        <vt:lpwstr>http://de.wikipedia.org/w/index.php?title=Datei:Trisomie_21_Genom-Schema.gif&amp;filetimestamp=20050623073610</vt:lpwstr>
      </vt:variant>
      <vt:variant>
        <vt:lpwstr/>
      </vt:variant>
      <vt:variant>
        <vt:i4>4653164</vt:i4>
      </vt:variant>
      <vt:variant>
        <vt:i4>69</vt:i4>
      </vt:variant>
      <vt:variant>
        <vt:i4>0</vt:i4>
      </vt:variant>
      <vt:variant>
        <vt:i4>5</vt:i4>
      </vt:variant>
      <vt:variant>
        <vt:lpwstr>http://de.wikipedia.org/w/index.php?title=Xeroderma_pigmentosum&amp;oldid=78379515</vt:lpwstr>
      </vt:variant>
      <vt:variant>
        <vt:lpwstr/>
      </vt:variant>
      <vt:variant>
        <vt:i4>5308480</vt:i4>
      </vt:variant>
      <vt:variant>
        <vt:i4>66</vt:i4>
      </vt:variant>
      <vt:variant>
        <vt:i4>0</vt:i4>
      </vt:variant>
      <vt:variant>
        <vt:i4>5</vt:i4>
      </vt:variant>
      <vt:variant>
        <vt:lpwstr>http://de.wikipedia.org/w/index.php?title=Wolf-Hirschhorn-Syndrom&amp;oldid=77776342</vt:lpwstr>
      </vt:variant>
      <vt:variant>
        <vt:lpwstr/>
      </vt:variant>
      <vt:variant>
        <vt:i4>7340159</vt:i4>
      </vt:variant>
      <vt:variant>
        <vt:i4>63</vt:i4>
      </vt:variant>
      <vt:variant>
        <vt:i4>0</vt:i4>
      </vt:variant>
      <vt:variant>
        <vt:i4>5</vt:i4>
      </vt:variant>
      <vt:variant>
        <vt:lpwstr>http://de.wikipedia.org/w/index.php?title=Turner-Syndrom&amp;oldid=78273890</vt:lpwstr>
      </vt:variant>
      <vt:variant>
        <vt:lpwstr/>
      </vt:variant>
      <vt:variant>
        <vt:i4>786511</vt:i4>
      </vt:variant>
      <vt:variant>
        <vt:i4>60</vt:i4>
      </vt:variant>
      <vt:variant>
        <vt:i4>0</vt:i4>
      </vt:variant>
      <vt:variant>
        <vt:i4>5</vt:i4>
      </vt:variant>
      <vt:variant>
        <vt:lpwstr>http://de.wikipedia.org/w/index.php?title=Triplo-X-Syndrom&amp;oldid=77488749</vt:lpwstr>
      </vt:variant>
      <vt:variant>
        <vt:lpwstr/>
      </vt:variant>
      <vt:variant>
        <vt:i4>2228264</vt:i4>
      </vt:variant>
      <vt:variant>
        <vt:i4>57</vt:i4>
      </vt:variant>
      <vt:variant>
        <vt:i4>0</vt:i4>
      </vt:variant>
      <vt:variant>
        <vt:i4>5</vt:i4>
      </vt:variant>
      <vt:variant>
        <vt:lpwstr>http://de.wikipedia.org/w/index.php?title=Rot-Gr%C3%BCn-Sehschw%C3%A4che&amp;oldid=76463215</vt:lpwstr>
      </vt:variant>
      <vt:variant>
        <vt:lpwstr/>
      </vt:variant>
      <vt:variant>
        <vt:i4>1245249</vt:i4>
      </vt:variant>
      <vt:variant>
        <vt:i4>54</vt:i4>
      </vt:variant>
      <vt:variant>
        <vt:i4>0</vt:i4>
      </vt:variant>
      <vt:variant>
        <vt:i4>5</vt:i4>
      </vt:variant>
      <vt:variant>
        <vt:lpwstr>http://de.wikipedia.org/w/index.php?title=Polydaktylie&amp;oldid=75871434</vt:lpwstr>
      </vt:variant>
      <vt:variant>
        <vt:lpwstr/>
      </vt:variant>
      <vt:variant>
        <vt:i4>1179648</vt:i4>
      </vt:variant>
      <vt:variant>
        <vt:i4>51</vt:i4>
      </vt:variant>
      <vt:variant>
        <vt:i4>0</vt:i4>
      </vt:variant>
      <vt:variant>
        <vt:i4>5</vt:i4>
      </vt:variant>
      <vt:variant>
        <vt:lpwstr>http://de.wikipedia.org/w/index.php?title=Phenylketonurie&amp;oldid=77488642</vt:lpwstr>
      </vt:variant>
      <vt:variant>
        <vt:lpwstr/>
      </vt:variant>
      <vt:variant>
        <vt:i4>6684797</vt:i4>
      </vt:variant>
      <vt:variant>
        <vt:i4>48</vt:i4>
      </vt:variant>
      <vt:variant>
        <vt:i4>0</vt:i4>
      </vt:variant>
      <vt:variant>
        <vt:i4>5</vt:i4>
      </vt:variant>
      <vt:variant>
        <vt:lpwstr>http://de.wikipedia.org/w/index.php?title=P%C3%A4tau-Syndrom&amp;oldid=70371233</vt:lpwstr>
      </vt:variant>
      <vt:variant>
        <vt:lpwstr/>
      </vt:variant>
      <vt:variant>
        <vt:i4>327749</vt:i4>
      </vt:variant>
      <vt:variant>
        <vt:i4>45</vt:i4>
      </vt:variant>
      <vt:variant>
        <vt:i4>0</vt:i4>
      </vt:variant>
      <vt:variant>
        <vt:i4>5</vt:i4>
      </vt:variant>
      <vt:variant>
        <vt:lpwstr>http://de.wikipedia.org/w/index.php?title=Muskeldystrophie&amp;oldid=77458475</vt:lpwstr>
      </vt:variant>
      <vt:variant>
        <vt:lpwstr/>
      </vt:variant>
      <vt:variant>
        <vt:i4>7864423</vt:i4>
      </vt:variant>
      <vt:variant>
        <vt:i4>42</vt:i4>
      </vt:variant>
      <vt:variant>
        <vt:i4>0</vt:i4>
      </vt:variant>
      <vt:variant>
        <vt:i4>5</vt:i4>
      </vt:variant>
      <vt:variant>
        <vt:lpwstr>http://de.wikipedia.org/w/index.php?title=Mukoviszidose&amp;oldid=77084519</vt:lpwstr>
      </vt:variant>
      <vt:variant>
        <vt:lpwstr/>
      </vt:variant>
      <vt:variant>
        <vt:i4>7405675</vt:i4>
      </vt:variant>
      <vt:variant>
        <vt:i4>39</vt:i4>
      </vt:variant>
      <vt:variant>
        <vt:i4>0</vt:i4>
      </vt:variant>
      <vt:variant>
        <vt:i4>5</vt:i4>
      </vt:variant>
      <vt:variant>
        <vt:lpwstr>http://de.wikipedia.org/w/index.php?title=Marfan-Syndrom&amp;oldid=78369033</vt:lpwstr>
      </vt:variant>
      <vt:variant>
        <vt:lpwstr/>
      </vt:variant>
      <vt:variant>
        <vt:i4>5636101</vt:i4>
      </vt:variant>
      <vt:variant>
        <vt:i4>36</vt:i4>
      </vt:variant>
      <vt:variant>
        <vt:i4>0</vt:i4>
      </vt:variant>
      <vt:variant>
        <vt:i4>5</vt:i4>
      </vt:variant>
      <vt:variant>
        <vt:lpwstr>http://de.wikipedia.org/w/index.php?title=Klinefelter-Syndrom&amp;oldid=77173839</vt:lpwstr>
      </vt:variant>
      <vt:variant>
        <vt:lpwstr/>
      </vt:variant>
      <vt:variant>
        <vt:i4>1376284</vt:i4>
      </vt:variant>
      <vt:variant>
        <vt:i4>33</vt:i4>
      </vt:variant>
      <vt:variant>
        <vt:i4>0</vt:i4>
      </vt:variant>
      <vt:variant>
        <vt:i4>5</vt:i4>
      </vt:variant>
      <vt:variant>
        <vt:lpwstr>http://de.wikipedia.org/w/index.php?title=Katzenschrei-Syndrom&amp;oldid=76969391</vt:lpwstr>
      </vt:variant>
      <vt:variant>
        <vt:lpwstr/>
      </vt:variant>
      <vt:variant>
        <vt:i4>8323170</vt:i4>
      </vt:variant>
      <vt:variant>
        <vt:i4>30</vt:i4>
      </vt:variant>
      <vt:variant>
        <vt:i4>0</vt:i4>
      </vt:variant>
      <vt:variant>
        <vt:i4>5</vt:i4>
      </vt:variant>
      <vt:variant>
        <vt:lpwstr>http://de.wikipedia.org/w/index.php?title=Ichthyose&amp;oldid=78193412</vt:lpwstr>
      </vt:variant>
      <vt:variant>
        <vt:lpwstr/>
      </vt:variant>
      <vt:variant>
        <vt:i4>393235</vt:i4>
      </vt:variant>
      <vt:variant>
        <vt:i4>27</vt:i4>
      </vt:variant>
      <vt:variant>
        <vt:i4>0</vt:i4>
      </vt:variant>
      <vt:variant>
        <vt:i4>5</vt:i4>
      </vt:variant>
      <vt:variant>
        <vt:lpwstr>http://de.wikipedia.org/w/index.php?title=H%C3%A4mophilie&amp;oldid=77721935</vt:lpwstr>
      </vt:variant>
      <vt:variant>
        <vt:lpwstr/>
      </vt:variant>
      <vt:variant>
        <vt:i4>1572957</vt:i4>
      </vt:variant>
      <vt:variant>
        <vt:i4>24</vt:i4>
      </vt:variant>
      <vt:variant>
        <vt:i4>0</vt:i4>
      </vt:variant>
      <vt:variant>
        <vt:i4>5</vt:i4>
      </vt:variant>
      <vt:variant>
        <vt:lpwstr>http://de.wikipedia.org/w/index.php?title=Glucose-6-Phosphat-Dehydrogenase-Mangel&amp;oldid=78104947</vt:lpwstr>
      </vt:variant>
      <vt:variant>
        <vt:lpwstr/>
      </vt:variant>
      <vt:variant>
        <vt:i4>7733362</vt:i4>
      </vt:variant>
      <vt:variant>
        <vt:i4>21</vt:i4>
      </vt:variant>
      <vt:variant>
        <vt:i4>0</vt:i4>
      </vt:variant>
      <vt:variant>
        <vt:i4>5</vt:i4>
      </vt:variant>
      <vt:variant>
        <vt:lpwstr>http://de.wikipedia.org/w/index.php?title=Galaktos%C3%A4mie&amp;oldid=76506831</vt:lpwstr>
      </vt:variant>
      <vt:variant>
        <vt:lpwstr/>
      </vt:variant>
      <vt:variant>
        <vt:i4>1376345</vt:i4>
      </vt:variant>
      <vt:variant>
        <vt:i4>18</vt:i4>
      </vt:variant>
      <vt:variant>
        <vt:i4>0</vt:i4>
      </vt:variant>
      <vt:variant>
        <vt:i4>5</vt:i4>
      </vt:variant>
      <vt:variant>
        <vt:lpwstr>http://de.wikipedia.org/w/index.php?title=Erbkrankheit&amp;oldid=78074802</vt:lpwstr>
      </vt:variant>
      <vt:variant>
        <vt:lpwstr/>
      </vt:variant>
      <vt:variant>
        <vt:i4>6160407</vt:i4>
      </vt:variant>
      <vt:variant>
        <vt:i4>15</vt:i4>
      </vt:variant>
      <vt:variant>
        <vt:i4>0</vt:i4>
      </vt:variant>
      <vt:variant>
        <vt:i4>5</vt:i4>
      </vt:variant>
      <vt:variant>
        <vt:lpwstr>http://de.wikipedia.org/w/index.php?title=Edwards-Syndrom&amp;oldid=77447076</vt:lpwstr>
      </vt:variant>
      <vt:variant>
        <vt:lpwstr/>
      </vt:variant>
      <vt:variant>
        <vt:i4>1179653</vt:i4>
      </vt:variant>
      <vt:variant>
        <vt:i4>12</vt:i4>
      </vt:variant>
      <vt:variant>
        <vt:i4>0</vt:i4>
      </vt:variant>
      <vt:variant>
        <vt:i4>5</vt:i4>
      </vt:variant>
      <vt:variant>
        <vt:lpwstr>http://de.wikipedia.org/w/index.php?title=Down-Syndrom&amp;oldid=77695316</vt:lpwstr>
      </vt:variant>
      <vt:variant>
        <vt:lpwstr/>
      </vt:variant>
      <vt:variant>
        <vt:i4>6553657</vt:i4>
      </vt:variant>
      <vt:variant>
        <vt:i4>9</vt:i4>
      </vt:variant>
      <vt:variant>
        <vt:i4>0</vt:i4>
      </vt:variant>
      <vt:variant>
        <vt:i4>5</vt:i4>
      </vt:variant>
      <vt:variant>
        <vt:lpwstr>http://de.wikipedia.org/w/index.php?title=De-Grouchy-Syndrom&amp;oldid=64504021</vt:lpwstr>
      </vt:variant>
      <vt:variant>
        <vt:lpwstr/>
      </vt:variant>
      <vt:variant>
        <vt:i4>6881340</vt:i4>
      </vt:variant>
      <vt:variant>
        <vt:i4>6</vt:i4>
      </vt:variant>
      <vt:variant>
        <vt:i4>0</vt:i4>
      </vt:variant>
      <vt:variant>
        <vt:i4>5</vt:i4>
      </vt:variant>
      <vt:variant>
        <vt:lpwstr>http://de.wikipedia.org/w/index.php?title=Brachydaktylie&amp;oldid=73972857</vt:lpwstr>
      </vt:variant>
      <vt:variant>
        <vt:lpwstr/>
      </vt:variant>
      <vt:variant>
        <vt:i4>4522002</vt:i4>
      </vt:variant>
      <vt:variant>
        <vt:i4>3</vt:i4>
      </vt:variant>
      <vt:variant>
        <vt:i4>0</vt:i4>
      </vt:variant>
      <vt:variant>
        <vt:i4>5</vt:i4>
      </vt:variant>
      <vt:variant>
        <vt:lpwstr>http://de.wikipedia.org/w/index.php?title=Bloch-Sulzberger-Syndrom&amp;oldid=67509147</vt:lpwstr>
      </vt:variant>
      <vt:variant>
        <vt:lpwstr/>
      </vt:variant>
      <vt:variant>
        <vt:i4>6422565</vt:i4>
      </vt:variant>
      <vt:variant>
        <vt:i4>0</vt:i4>
      </vt:variant>
      <vt:variant>
        <vt:i4>0</vt:i4>
      </vt:variant>
      <vt:variant>
        <vt:i4>5</vt:i4>
      </vt:variant>
      <vt:variant>
        <vt:lpwstr>http://de.wikipedia.org/w/index.php?title=Albinismus&amp;oldid=78443641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Down-Syndrom</dc:title>
  <dc:subject/>
  <dc:creator>Mayer und Hoffmann</dc:creator>
  <cp:keywords/>
  <dc:description/>
  <cp:lastModifiedBy>matthias</cp:lastModifiedBy>
  <cp:revision>6</cp:revision>
  <cp:lastPrinted>2010-08-31T10:24:00Z</cp:lastPrinted>
  <dcterms:created xsi:type="dcterms:W3CDTF">2010-11-28T11:52:00Z</dcterms:created>
  <dcterms:modified xsi:type="dcterms:W3CDTF">2017-06-14T14:47:00Z</dcterms:modified>
</cp:coreProperties>
</file>