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ADA36" w14:textId="53231105" w:rsidR="009105D7" w:rsidRDefault="00E0594A">
      <w:pPr>
        <w:rPr>
          <w:rFonts w:ascii="Arial" w:hAnsi="Arial" w:cs="Arial"/>
          <w:b/>
          <w:bCs/>
          <w:sz w:val="24"/>
          <w:szCs w:val="24"/>
          <w:lang w:val="de-DE"/>
        </w:rPr>
      </w:pPr>
      <w:r w:rsidRPr="00E0594A">
        <w:rPr>
          <w:rFonts w:ascii="Arial" w:hAnsi="Arial" w:cs="Arial"/>
          <w:b/>
          <w:bCs/>
          <w:sz w:val="24"/>
          <w:szCs w:val="24"/>
          <w:lang w:val="de-DE"/>
        </w:rPr>
        <w:t>Lösungsvorschlag zu Material 1</w:t>
      </w:r>
    </w:p>
    <w:p w14:paraId="3B93BE38" w14:textId="2119B00F" w:rsidR="00CA6041" w:rsidRDefault="00CA6041">
      <w:pPr>
        <w:rPr>
          <w:rFonts w:ascii="Arial" w:hAnsi="Arial" w:cs="Arial"/>
          <w:b/>
          <w:bCs/>
          <w:sz w:val="24"/>
          <w:szCs w:val="24"/>
          <w:lang w:val="de-DE"/>
        </w:rPr>
      </w:pPr>
    </w:p>
    <w:p w14:paraId="5ACD8B67" w14:textId="42D32E2D" w:rsidR="008F000F" w:rsidRPr="008546F7" w:rsidRDefault="008546F7">
      <w:pPr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noProof/>
        </w:rPr>
        <w:drawing>
          <wp:inline distT="0" distB="0" distL="0" distR="0" wp14:anchorId="3A9F5156" wp14:editId="0D0013AE">
            <wp:extent cx="3161657" cy="2595880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599" cy="260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A148C1" wp14:editId="69C4DC48">
            <wp:extent cx="3121725" cy="2753995"/>
            <wp:effectExtent l="0" t="0" r="254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507" cy="275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BF544" w14:textId="77777777" w:rsidR="00B227EE" w:rsidRDefault="00B227EE">
      <w:pPr>
        <w:rPr>
          <w:rFonts w:ascii="Arial" w:hAnsi="Arial" w:cs="Arial"/>
          <w:b/>
          <w:bCs/>
          <w:sz w:val="24"/>
          <w:szCs w:val="24"/>
          <w:lang w:val="de-DE"/>
        </w:rPr>
      </w:pPr>
    </w:p>
    <w:p w14:paraId="0EF97EF0" w14:textId="02F85C5C" w:rsidR="00604DC3" w:rsidRPr="00E0594A" w:rsidRDefault="00B227EE">
      <w:pPr>
        <w:rPr>
          <w:rFonts w:ascii="Arial" w:hAnsi="Arial" w:cs="Arial"/>
          <w:b/>
          <w:bCs/>
          <w:sz w:val="24"/>
          <w:szCs w:val="24"/>
          <w:lang w:val="de-DE"/>
        </w:rPr>
      </w:pPr>
      <w:r w:rsidRPr="00501D2C"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  <w:t>Abbildung</w:t>
      </w:r>
      <w:r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  <w:t>en</w:t>
      </w:r>
      <w:r w:rsidRPr="00501D2C">
        <w:rPr>
          <w:rFonts w:ascii="Arial" w:hAnsi="Arial" w:cs="Arial"/>
          <w:b/>
          <w:bCs/>
          <w:color w:val="808080" w:themeColor="background1" w:themeShade="80"/>
          <w:sz w:val="16"/>
          <w:szCs w:val="16"/>
        </w:rPr>
        <w:t xml:space="preserve"> erstellt durch Frank Harder, ZPG Biologie</w:t>
      </w:r>
    </w:p>
    <w:p w14:paraId="578C8E69" w14:textId="77777777" w:rsidR="00B227EE" w:rsidRDefault="00B227EE" w:rsidP="00E0594A">
      <w:pPr>
        <w:spacing w:after="0" w:line="276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14:paraId="7A29E805" w14:textId="77777777" w:rsidR="00985A56" w:rsidRDefault="00985A56" w:rsidP="00E0594A">
      <w:pPr>
        <w:spacing w:after="0" w:line="276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14:paraId="6CE697B2" w14:textId="77777777" w:rsidR="00985A56" w:rsidRDefault="00985A56" w:rsidP="00E0594A">
      <w:pPr>
        <w:spacing w:after="0" w:line="276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14:paraId="7B99BE53" w14:textId="34B70925" w:rsidR="00E0594A" w:rsidRDefault="00E0594A" w:rsidP="00E0594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76939">
        <w:rPr>
          <w:rFonts w:ascii="Arial" w:hAnsi="Arial" w:cs="Arial"/>
          <w:sz w:val="20"/>
          <w:szCs w:val="20"/>
        </w:rPr>
        <w:t xml:space="preserve">Die </w:t>
      </w:r>
      <w:r>
        <w:rPr>
          <w:rFonts w:ascii="Arial" w:hAnsi="Arial" w:cs="Arial"/>
          <w:sz w:val="20"/>
          <w:szCs w:val="20"/>
        </w:rPr>
        <w:t xml:space="preserve">Festlegung des </w:t>
      </w:r>
      <w:r w:rsidRPr="00976939">
        <w:rPr>
          <w:rFonts w:ascii="Arial" w:hAnsi="Arial" w:cs="Arial"/>
          <w:sz w:val="20"/>
          <w:szCs w:val="20"/>
        </w:rPr>
        <w:t xml:space="preserve">Geschlechts bei Anophelesmücken erfolgt </w:t>
      </w:r>
      <w:r>
        <w:rPr>
          <w:rFonts w:ascii="Arial" w:hAnsi="Arial" w:cs="Arial"/>
          <w:sz w:val="20"/>
          <w:szCs w:val="20"/>
        </w:rPr>
        <w:t xml:space="preserve">wie beim Menschen </w:t>
      </w:r>
      <w:r w:rsidRPr="00976939">
        <w:rPr>
          <w:rFonts w:ascii="Arial" w:hAnsi="Arial" w:cs="Arial"/>
          <w:sz w:val="20"/>
          <w:szCs w:val="20"/>
        </w:rPr>
        <w:t>über die Kombination der Geschlechtschromosomen (</w:t>
      </w:r>
      <w:r w:rsidRPr="003D125F">
        <w:rPr>
          <w:rFonts w:ascii="Arial" w:hAnsi="Arial" w:cs="Arial"/>
          <w:b/>
          <w:bCs/>
          <w:sz w:val="20"/>
          <w:szCs w:val="20"/>
        </w:rPr>
        <w:t>XX, weiblich; XY, männlich</w:t>
      </w:r>
      <w:r w:rsidRPr="00976939">
        <w:rPr>
          <w:rFonts w:ascii="Arial" w:hAnsi="Arial" w:cs="Arial"/>
          <w:sz w:val="20"/>
          <w:szCs w:val="20"/>
        </w:rPr>
        <w:t xml:space="preserve">). </w:t>
      </w:r>
    </w:p>
    <w:p w14:paraId="4DBB5D6E" w14:textId="10E11F99" w:rsidR="00E0594A" w:rsidRDefault="00E0594A" w:rsidP="00E0594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26C6084" w14:textId="0F7FED1B" w:rsidR="00E0594A" w:rsidRPr="00E0594A" w:rsidRDefault="00E0594A" w:rsidP="00E0594A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594A">
        <w:rPr>
          <w:rFonts w:ascii="Arial" w:hAnsi="Arial" w:cs="Arial"/>
          <w:b/>
          <w:bCs/>
          <w:sz w:val="20"/>
          <w:szCs w:val="20"/>
        </w:rPr>
        <w:t>Weibchen:</w:t>
      </w:r>
    </w:p>
    <w:p w14:paraId="2F699E19" w14:textId="0991C3FF" w:rsidR="00E0594A" w:rsidRDefault="00604DC3" w:rsidP="00E0594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Genprodukte der X-Chromosomen aktivieren die Expression des </w:t>
      </w:r>
      <w:r w:rsidRPr="003D125F">
        <w:rPr>
          <w:rFonts w:ascii="Arial" w:hAnsi="Arial" w:cs="Arial"/>
          <w:b/>
          <w:bCs/>
          <w:sz w:val="20"/>
          <w:szCs w:val="20"/>
        </w:rPr>
        <w:t>Gen</w:t>
      </w:r>
      <w:r>
        <w:rPr>
          <w:rFonts w:ascii="Arial" w:hAnsi="Arial" w:cs="Arial"/>
          <w:b/>
          <w:bCs/>
          <w:sz w:val="20"/>
          <w:szCs w:val="20"/>
        </w:rPr>
        <w:t>s</w:t>
      </w:r>
      <w:r w:rsidRPr="003D125F">
        <w:rPr>
          <w:rFonts w:ascii="Arial" w:hAnsi="Arial" w:cs="Arial"/>
          <w:b/>
          <w:bCs/>
          <w:sz w:val="20"/>
          <w:szCs w:val="20"/>
        </w:rPr>
        <w:t xml:space="preserve"> </w:t>
      </w:r>
      <w:r w:rsidRPr="003D125F">
        <w:rPr>
          <w:rFonts w:ascii="Arial" w:hAnsi="Arial" w:cs="Arial"/>
          <w:b/>
          <w:bCs/>
          <w:i/>
          <w:iCs/>
          <w:sz w:val="20"/>
          <w:szCs w:val="20"/>
        </w:rPr>
        <w:t>doublesex</w:t>
      </w:r>
      <w:r>
        <w:rPr>
          <w:rFonts w:ascii="Arial" w:hAnsi="Arial" w:cs="Arial"/>
          <w:sz w:val="20"/>
          <w:szCs w:val="20"/>
        </w:rPr>
        <w:t xml:space="preserve">. </w:t>
      </w:r>
      <w:r w:rsidR="00E0594A">
        <w:rPr>
          <w:rFonts w:ascii="Arial" w:hAnsi="Arial" w:cs="Arial"/>
          <w:sz w:val="20"/>
          <w:szCs w:val="20"/>
        </w:rPr>
        <w:t>Bei Eier</w:t>
      </w:r>
      <w:r>
        <w:rPr>
          <w:rFonts w:ascii="Arial" w:hAnsi="Arial" w:cs="Arial"/>
          <w:sz w:val="20"/>
          <w:szCs w:val="20"/>
        </w:rPr>
        <w:t>n</w:t>
      </w:r>
      <w:r w:rsidR="00E0594A">
        <w:rPr>
          <w:rFonts w:ascii="Arial" w:hAnsi="Arial" w:cs="Arial"/>
          <w:sz w:val="20"/>
          <w:szCs w:val="20"/>
        </w:rPr>
        <w:t>, aus denen Weibchen entstehen</w:t>
      </w:r>
      <w:r>
        <w:rPr>
          <w:rFonts w:ascii="Arial" w:hAnsi="Arial" w:cs="Arial"/>
          <w:sz w:val="20"/>
          <w:szCs w:val="20"/>
        </w:rPr>
        <w:t xml:space="preserve"> sollen</w:t>
      </w:r>
      <w:r w:rsidR="00E0594A">
        <w:rPr>
          <w:rFonts w:ascii="Arial" w:hAnsi="Arial" w:cs="Arial"/>
          <w:sz w:val="20"/>
          <w:szCs w:val="20"/>
        </w:rPr>
        <w:t xml:space="preserve">, wird zunächst eine prä-mRNA des Gens </w:t>
      </w:r>
      <w:r w:rsidR="00E0594A" w:rsidRPr="00E0594A">
        <w:rPr>
          <w:rFonts w:ascii="Arial" w:hAnsi="Arial" w:cs="Arial"/>
          <w:i/>
          <w:iCs/>
          <w:sz w:val="20"/>
          <w:szCs w:val="20"/>
        </w:rPr>
        <w:t>doublesex</w:t>
      </w:r>
      <w:r w:rsidR="00E0594A">
        <w:rPr>
          <w:rFonts w:ascii="Arial" w:hAnsi="Arial" w:cs="Arial"/>
          <w:sz w:val="20"/>
          <w:szCs w:val="20"/>
        </w:rPr>
        <w:t xml:space="preserve"> mit sechs Introns und sieben Exons erstellt. </w:t>
      </w:r>
      <w:r w:rsidR="00621BBC">
        <w:rPr>
          <w:rFonts w:ascii="Arial" w:hAnsi="Arial" w:cs="Arial"/>
          <w:sz w:val="20"/>
          <w:szCs w:val="20"/>
        </w:rPr>
        <w:t>Genprodukte der X-Chromosomen bewirken spezifische</w:t>
      </w:r>
      <w:r w:rsidR="00E0594A" w:rsidRPr="00976939">
        <w:rPr>
          <w:rFonts w:ascii="Arial" w:hAnsi="Arial" w:cs="Arial"/>
          <w:sz w:val="20"/>
          <w:szCs w:val="20"/>
        </w:rPr>
        <w:t xml:space="preserve"> Spleiß</w:t>
      </w:r>
      <w:r w:rsidR="00E0594A">
        <w:rPr>
          <w:rFonts w:ascii="Arial" w:hAnsi="Arial" w:cs="Arial"/>
          <w:sz w:val="20"/>
          <w:szCs w:val="20"/>
        </w:rPr>
        <w:t>-Prozesse</w:t>
      </w:r>
      <w:r w:rsidR="00621BBC">
        <w:rPr>
          <w:rFonts w:ascii="Arial" w:hAnsi="Arial" w:cs="Arial"/>
          <w:sz w:val="20"/>
          <w:szCs w:val="20"/>
        </w:rPr>
        <w:t xml:space="preserve">. Es </w:t>
      </w:r>
      <w:r w:rsidR="00E0594A">
        <w:rPr>
          <w:rFonts w:ascii="Arial" w:hAnsi="Arial" w:cs="Arial"/>
          <w:sz w:val="20"/>
          <w:szCs w:val="20"/>
        </w:rPr>
        <w:t xml:space="preserve">werden alle Intronbereiche sowie das Exon 6 aus der prä-mRNA ausgeschnitten und </w:t>
      </w:r>
      <w:r w:rsidR="00621BBC">
        <w:rPr>
          <w:rFonts w:ascii="Arial" w:hAnsi="Arial" w:cs="Arial"/>
          <w:sz w:val="20"/>
          <w:szCs w:val="20"/>
        </w:rPr>
        <w:t xml:space="preserve">somit </w:t>
      </w:r>
      <w:r w:rsidR="00E0594A">
        <w:rPr>
          <w:rFonts w:ascii="Arial" w:hAnsi="Arial" w:cs="Arial"/>
          <w:sz w:val="20"/>
          <w:szCs w:val="20"/>
        </w:rPr>
        <w:t xml:space="preserve">eine mRNA erstellt, welche </w:t>
      </w:r>
      <w:r>
        <w:rPr>
          <w:rFonts w:ascii="Arial" w:hAnsi="Arial" w:cs="Arial"/>
          <w:sz w:val="20"/>
          <w:szCs w:val="20"/>
        </w:rPr>
        <w:t xml:space="preserve">nur </w:t>
      </w:r>
      <w:r w:rsidR="00E0594A">
        <w:rPr>
          <w:rFonts w:ascii="Arial" w:hAnsi="Arial" w:cs="Arial"/>
          <w:sz w:val="20"/>
          <w:szCs w:val="20"/>
        </w:rPr>
        <w:t xml:space="preserve">die Exons 1,2,3,4,5 und 7 </w:t>
      </w:r>
      <w:r w:rsidR="00E0594A" w:rsidRPr="00976939">
        <w:rPr>
          <w:rFonts w:ascii="Arial" w:hAnsi="Arial" w:cs="Arial"/>
          <w:sz w:val="20"/>
          <w:szCs w:val="20"/>
        </w:rPr>
        <w:t xml:space="preserve"> </w:t>
      </w:r>
      <w:r w:rsidR="00E0594A">
        <w:rPr>
          <w:rFonts w:ascii="Arial" w:hAnsi="Arial" w:cs="Arial"/>
          <w:sz w:val="20"/>
          <w:szCs w:val="20"/>
        </w:rPr>
        <w:t>enthält.</w:t>
      </w:r>
      <w:r>
        <w:rPr>
          <w:rFonts w:ascii="Arial" w:hAnsi="Arial" w:cs="Arial"/>
          <w:sz w:val="20"/>
          <w:szCs w:val="20"/>
        </w:rPr>
        <w:t xml:space="preserve"> </w:t>
      </w:r>
      <w:r w:rsidR="00E0594A">
        <w:rPr>
          <w:rFonts w:ascii="Arial" w:hAnsi="Arial" w:cs="Arial"/>
          <w:sz w:val="20"/>
          <w:szCs w:val="20"/>
        </w:rPr>
        <w:t xml:space="preserve">Daraus wird ein Protein translatiert, welches als </w:t>
      </w:r>
      <w:r w:rsidR="00E0594A" w:rsidRPr="00844B19">
        <w:rPr>
          <w:rFonts w:ascii="Arial" w:hAnsi="Arial" w:cs="Arial"/>
          <w:b/>
          <w:bCs/>
          <w:sz w:val="20"/>
          <w:szCs w:val="20"/>
        </w:rPr>
        <w:t>dsx-</w:t>
      </w:r>
      <w:r w:rsidR="00E0594A">
        <w:rPr>
          <w:rFonts w:ascii="Arial" w:hAnsi="Arial" w:cs="Arial"/>
          <w:b/>
          <w:bCs/>
          <w:sz w:val="20"/>
          <w:szCs w:val="20"/>
        </w:rPr>
        <w:t>fe</w:t>
      </w:r>
      <w:r w:rsidR="00E0594A" w:rsidRPr="00844B19">
        <w:rPr>
          <w:rFonts w:ascii="Arial" w:hAnsi="Arial" w:cs="Arial"/>
          <w:b/>
          <w:bCs/>
          <w:sz w:val="20"/>
          <w:szCs w:val="20"/>
        </w:rPr>
        <w:t>male</w:t>
      </w:r>
      <w:r w:rsidR="00E0594A">
        <w:rPr>
          <w:rFonts w:ascii="Arial" w:hAnsi="Arial" w:cs="Arial"/>
          <w:b/>
          <w:bCs/>
          <w:sz w:val="20"/>
          <w:szCs w:val="20"/>
        </w:rPr>
        <w:t xml:space="preserve"> </w:t>
      </w:r>
      <w:r w:rsidR="00E0594A" w:rsidRPr="00E0594A">
        <w:rPr>
          <w:rFonts w:ascii="Arial" w:hAnsi="Arial" w:cs="Arial"/>
          <w:sz w:val="20"/>
          <w:szCs w:val="20"/>
        </w:rPr>
        <w:t>bezeichnet wird. Dieses</w:t>
      </w:r>
      <w:r w:rsidR="00E0594A">
        <w:rPr>
          <w:rFonts w:ascii="Arial" w:hAnsi="Arial" w:cs="Arial"/>
          <w:b/>
          <w:bCs/>
          <w:sz w:val="20"/>
          <w:szCs w:val="20"/>
        </w:rPr>
        <w:t xml:space="preserve"> </w:t>
      </w:r>
      <w:r w:rsidR="00E0594A" w:rsidRPr="00E0594A">
        <w:rPr>
          <w:rFonts w:ascii="Arial" w:hAnsi="Arial" w:cs="Arial"/>
          <w:sz w:val="20"/>
          <w:szCs w:val="20"/>
        </w:rPr>
        <w:t xml:space="preserve">Protein </w:t>
      </w:r>
      <w:r w:rsidR="00E0594A">
        <w:rPr>
          <w:rFonts w:ascii="Arial" w:hAnsi="Arial" w:cs="Arial"/>
          <w:sz w:val="20"/>
          <w:szCs w:val="20"/>
        </w:rPr>
        <w:t>steigert</w:t>
      </w:r>
      <w:r w:rsidR="00E0594A" w:rsidRPr="00E0594A">
        <w:rPr>
          <w:rFonts w:ascii="Arial" w:hAnsi="Arial" w:cs="Arial"/>
          <w:sz w:val="20"/>
          <w:szCs w:val="20"/>
        </w:rPr>
        <w:t xml:space="preserve"> die</w:t>
      </w:r>
      <w:r w:rsidR="00E0594A" w:rsidRPr="00976939">
        <w:rPr>
          <w:rFonts w:ascii="Arial" w:hAnsi="Arial" w:cs="Arial"/>
          <w:sz w:val="20"/>
          <w:szCs w:val="20"/>
        </w:rPr>
        <w:t xml:space="preserve"> </w:t>
      </w:r>
      <w:r w:rsidR="00E0594A">
        <w:rPr>
          <w:rFonts w:ascii="Arial" w:hAnsi="Arial" w:cs="Arial"/>
          <w:sz w:val="20"/>
          <w:szCs w:val="20"/>
        </w:rPr>
        <w:t>Transkriptionsrate von Genen, deren Genprodukte eine Ausbildung des weiblichen Phänotyps bewirken. Dadurch bilden sich weibliche Anopheles-Mücken.</w:t>
      </w:r>
    </w:p>
    <w:p w14:paraId="4C9942A8" w14:textId="77777777" w:rsidR="00604DC3" w:rsidRDefault="00604DC3" w:rsidP="00E0594A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A8B9A71" w14:textId="231A8CD3" w:rsidR="00E0594A" w:rsidRPr="00E0594A" w:rsidRDefault="00E0594A" w:rsidP="00E0594A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Männ</w:t>
      </w:r>
      <w:r w:rsidRPr="00E0594A">
        <w:rPr>
          <w:rFonts w:ascii="Arial" w:hAnsi="Arial" w:cs="Arial"/>
          <w:b/>
          <w:bCs/>
          <w:sz w:val="20"/>
          <w:szCs w:val="20"/>
        </w:rPr>
        <w:t>chen:</w:t>
      </w:r>
    </w:p>
    <w:p w14:paraId="48B09DF8" w14:textId="56666180" w:rsidR="00E0594A" w:rsidRDefault="00604DC3" w:rsidP="00E0594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Genprodukte des Y-Chromosoms aktivieren ebenfalls die Expression des </w:t>
      </w:r>
      <w:r w:rsidRPr="003D125F">
        <w:rPr>
          <w:rFonts w:ascii="Arial" w:hAnsi="Arial" w:cs="Arial"/>
          <w:b/>
          <w:bCs/>
          <w:sz w:val="20"/>
          <w:szCs w:val="20"/>
        </w:rPr>
        <w:t>Gen</w:t>
      </w:r>
      <w:r>
        <w:rPr>
          <w:rFonts w:ascii="Arial" w:hAnsi="Arial" w:cs="Arial"/>
          <w:b/>
          <w:bCs/>
          <w:sz w:val="20"/>
          <w:szCs w:val="20"/>
        </w:rPr>
        <w:t>s</w:t>
      </w:r>
      <w:r w:rsidRPr="003D125F">
        <w:rPr>
          <w:rFonts w:ascii="Arial" w:hAnsi="Arial" w:cs="Arial"/>
          <w:b/>
          <w:bCs/>
          <w:sz w:val="20"/>
          <w:szCs w:val="20"/>
        </w:rPr>
        <w:t xml:space="preserve"> </w:t>
      </w:r>
      <w:r w:rsidRPr="003D125F">
        <w:rPr>
          <w:rFonts w:ascii="Arial" w:hAnsi="Arial" w:cs="Arial"/>
          <w:b/>
          <w:bCs/>
          <w:i/>
          <w:iCs/>
          <w:sz w:val="20"/>
          <w:szCs w:val="20"/>
        </w:rPr>
        <w:t>doublesex</w:t>
      </w:r>
      <w:r>
        <w:rPr>
          <w:rFonts w:ascii="Arial" w:hAnsi="Arial" w:cs="Arial"/>
          <w:sz w:val="20"/>
          <w:szCs w:val="20"/>
        </w:rPr>
        <w:t xml:space="preserve">. </w:t>
      </w:r>
      <w:r w:rsidR="00E0594A">
        <w:rPr>
          <w:rFonts w:ascii="Arial" w:hAnsi="Arial" w:cs="Arial"/>
          <w:sz w:val="20"/>
          <w:szCs w:val="20"/>
        </w:rPr>
        <w:t>Bei Eier</w:t>
      </w:r>
      <w:r>
        <w:rPr>
          <w:rFonts w:ascii="Arial" w:hAnsi="Arial" w:cs="Arial"/>
          <w:sz w:val="20"/>
          <w:szCs w:val="20"/>
        </w:rPr>
        <w:t>n</w:t>
      </w:r>
      <w:r w:rsidR="00E0594A">
        <w:rPr>
          <w:rFonts w:ascii="Arial" w:hAnsi="Arial" w:cs="Arial"/>
          <w:sz w:val="20"/>
          <w:szCs w:val="20"/>
        </w:rPr>
        <w:t xml:space="preserve">, aus denen Männchen entstehen, wird zunächst ebenfalls eine prä-mRNA des Gens </w:t>
      </w:r>
      <w:r w:rsidR="00E0594A" w:rsidRPr="00E0594A">
        <w:rPr>
          <w:rFonts w:ascii="Arial" w:hAnsi="Arial" w:cs="Arial"/>
          <w:i/>
          <w:iCs/>
          <w:sz w:val="20"/>
          <w:szCs w:val="20"/>
        </w:rPr>
        <w:t>doublesex</w:t>
      </w:r>
      <w:r w:rsidR="00E0594A">
        <w:rPr>
          <w:rFonts w:ascii="Arial" w:hAnsi="Arial" w:cs="Arial"/>
          <w:sz w:val="20"/>
          <w:szCs w:val="20"/>
        </w:rPr>
        <w:t xml:space="preserve"> mit sechs Introns und sieben Exons erstellt. </w:t>
      </w:r>
      <w:r w:rsidR="00621BBC">
        <w:rPr>
          <w:rFonts w:ascii="Arial" w:hAnsi="Arial" w:cs="Arial"/>
          <w:sz w:val="20"/>
          <w:szCs w:val="20"/>
        </w:rPr>
        <w:t>Genprodukte der X-Chromosomen bewirken spezifische</w:t>
      </w:r>
      <w:r w:rsidR="00621BBC" w:rsidRPr="00976939">
        <w:rPr>
          <w:rFonts w:ascii="Arial" w:hAnsi="Arial" w:cs="Arial"/>
          <w:sz w:val="20"/>
          <w:szCs w:val="20"/>
        </w:rPr>
        <w:t xml:space="preserve"> Spleiß</w:t>
      </w:r>
      <w:r w:rsidR="00621BBC">
        <w:rPr>
          <w:rFonts w:ascii="Arial" w:hAnsi="Arial" w:cs="Arial"/>
          <w:sz w:val="20"/>
          <w:szCs w:val="20"/>
        </w:rPr>
        <w:t xml:space="preserve">-Prozesse. </w:t>
      </w:r>
      <w:r w:rsidR="00621BBC">
        <w:rPr>
          <w:rFonts w:ascii="Arial" w:hAnsi="Arial" w:cs="Arial"/>
          <w:sz w:val="20"/>
          <w:szCs w:val="20"/>
        </w:rPr>
        <w:t>Es</w:t>
      </w:r>
      <w:r w:rsidR="00E0594A">
        <w:rPr>
          <w:rFonts w:ascii="Arial" w:hAnsi="Arial" w:cs="Arial"/>
          <w:sz w:val="20"/>
          <w:szCs w:val="20"/>
        </w:rPr>
        <w:t xml:space="preserve"> werden alle Intronbereiche sowie das Exon </w:t>
      </w:r>
      <w:r w:rsidR="00681BF8">
        <w:rPr>
          <w:rFonts w:ascii="Arial" w:hAnsi="Arial" w:cs="Arial"/>
          <w:sz w:val="20"/>
          <w:szCs w:val="20"/>
        </w:rPr>
        <w:t>5</w:t>
      </w:r>
      <w:r w:rsidR="00E0594A">
        <w:rPr>
          <w:rFonts w:ascii="Arial" w:hAnsi="Arial" w:cs="Arial"/>
          <w:sz w:val="20"/>
          <w:szCs w:val="20"/>
        </w:rPr>
        <w:t xml:space="preserve"> aus der prä-mRNA ausgeschnitten und </w:t>
      </w:r>
      <w:r w:rsidR="00621BBC">
        <w:rPr>
          <w:rFonts w:ascii="Arial" w:hAnsi="Arial" w:cs="Arial"/>
          <w:sz w:val="20"/>
          <w:szCs w:val="20"/>
        </w:rPr>
        <w:t xml:space="preserve">somit </w:t>
      </w:r>
      <w:r w:rsidR="00E0594A">
        <w:rPr>
          <w:rFonts w:ascii="Arial" w:hAnsi="Arial" w:cs="Arial"/>
          <w:sz w:val="20"/>
          <w:szCs w:val="20"/>
        </w:rPr>
        <w:t>eine mRNA erstellt, welche die Exons 1,2,3,4,</w:t>
      </w:r>
      <w:r w:rsidR="00681BF8">
        <w:rPr>
          <w:rFonts w:ascii="Arial" w:hAnsi="Arial" w:cs="Arial"/>
          <w:sz w:val="20"/>
          <w:szCs w:val="20"/>
        </w:rPr>
        <w:t>6</w:t>
      </w:r>
      <w:r w:rsidR="00E0594A">
        <w:rPr>
          <w:rFonts w:ascii="Arial" w:hAnsi="Arial" w:cs="Arial"/>
          <w:sz w:val="20"/>
          <w:szCs w:val="20"/>
        </w:rPr>
        <w:t xml:space="preserve"> und 7 </w:t>
      </w:r>
      <w:r w:rsidR="00E0594A" w:rsidRPr="00976939">
        <w:rPr>
          <w:rFonts w:ascii="Arial" w:hAnsi="Arial" w:cs="Arial"/>
          <w:sz w:val="20"/>
          <w:szCs w:val="20"/>
        </w:rPr>
        <w:t xml:space="preserve"> </w:t>
      </w:r>
      <w:r w:rsidR="00E0594A">
        <w:rPr>
          <w:rFonts w:ascii="Arial" w:hAnsi="Arial" w:cs="Arial"/>
          <w:sz w:val="20"/>
          <w:szCs w:val="20"/>
        </w:rPr>
        <w:t xml:space="preserve">enthält. Daraus wird ein Protein translatiert, welches als </w:t>
      </w:r>
      <w:r w:rsidR="00E0594A" w:rsidRPr="00844B19">
        <w:rPr>
          <w:rFonts w:ascii="Arial" w:hAnsi="Arial" w:cs="Arial"/>
          <w:b/>
          <w:bCs/>
          <w:sz w:val="20"/>
          <w:szCs w:val="20"/>
        </w:rPr>
        <w:t>dsx-male</w:t>
      </w:r>
      <w:r w:rsidR="00E0594A">
        <w:rPr>
          <w:rFonts w:ascii="Arial" w:hAnsi="Arial" w:cs="Arial"/>
          <w:b/>
          <w:bCs/>
          <w:sz w:val="20"/>
          <w:szCs w:val="20"/>
        </w:rPr>
        <w:t xml:space="preserve"> </w:t>
      </w:r>
      <w:r w:rsidR="00E0594A" w:rsidRPr="00E0594A">
        <w:rPr>
          <w:rFonts w:ascii="Arial" w:hAnsi="Arial" w:cs="Arial"/>
          <w:sz w:val="20"/>
          <w:szCs w:val="20"/>
        </w:rPr>
        <w:t>bezeichnet wird. Dieses</w:t>
      </w:r>
      <w:r w:rsidR="00E0594A">
        <w:rPr>
          <w:rFonts w:ascii="Arial" w:hAnsi="Arial" w:cs="Arial"/>
          <w:b/>
          <w:bCs/>
          <w:sz w:val="20"/>
          <w:szCs w:val="20"/>
        </w:rPr>
        <w:t xml:space="preserve"> </w:t>
      </w:r>
      <w:r w:rsidR="00E0594A" w:rsidRPr="00E0594A">
        <w:rPr>
          <w:rFonts w:ascii="Arial" w:hAnsi="Arial" w:cs="Arial"/>
          <w:sz w:val="20"/>
          <w:szCs w:val="20"/>
        </w:rPr>
        <w:t>Protein hemmt die</w:t>
      </w:r>
      <w:r w:rsidR="00E0594A" w:rsidRPr="00976939">
        <w:rPr>
          <w:rFonts w:ascii="Arial" w:hAnsi="Arial" w:cs="Arial"/>
          <w:sz w:val="20"/>
          <w:szCs w:val="20"/>
        </w:rPr>
        <w:t xml:space="preserve"> </w:t>
      </w:r>
      <w:r w:rsidR="00E0594A">
        <w:rPr>
          <w:rFonts w:ascii="Arial" w:hAnsi="Arial" w:cs="Arial"/>
          <w:sz w:val="20"/>
          <w:szCs w:val="20"/>
        </w:rPr>
        <w:t>Transkription von Genen, deren Genprodukte eine Ausbildung des weiblichen Phänotyps bewirken. Dadurch bilden sich männliche Anopheles-Mücken.</w:t>
      </w:r>
    </w:p>
    <w:p w14:paraId="566B174B" w14:textId="77777777" w:rsidR="00E0594A" w:rsidRDefault="00E0594A" w:rsidP="00E0594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8A3CF2B" w14:textId="53F96EC0" w:rsidR="00E0594A" w:rsidRPr="00604DC3" w:rsidRDefault="00E0594A" w:rsidP="00E0594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04DC3">
        <w:rPr>
          <w:rFonts w:ascii="Arial" w:hAnsi="Arial" w:cs="Arial"/>
          <w:sz w:val="20"/>
          <w:szCs w:val="20"/>
        </w:rPr>
        <w:t xml:space="preserve">Aus </w:t>
      </w:r>
      <w:r w:rsidR="00604DC3">
        <w:rPr>
          <w:rFonts w:ascii="Arial" w:hAnsi="Arial" w:cs="Arial"/>
          <w:sz w:val="20"/>
          <w:szCs w:val="20"/>
        </w:rPr>
        <w:t xml:space="preserve">dem Gen </w:t>
      </w:r>
      <w:r w:rsidR="00604DC3" w:rsidRPr="00604DC3">
        <w:rPr>
          <w:rFonts w:ascii="Arial" w:hAnsi="Arial" w:cs="Arial"/>
          <w:i/>
          <w:iCs/>
          <w:sz w:val="20"/>
          <w:szCs w:val="20"/>
        </w:rPr>
        <w:t>doublesex</w:t>
      </w:r>
      <w:r w:rsidR="00604DC3">
        <w:rPr>
          <w:rFonts w:ascii="Arial" w:hAnsi="Arial" w:cs="Arial"/>
          <w:sz w:val="20"/>
          <w:szCs w:val="20"/>
        </w:rPr>
        <w:t xml:space="preserve"> </w:t>
      </w:r>
      <w:r w:rsidRPr="00604DC3">
        <w:rPr>
          <w:rFonts w:ascii="Arial" w:hAnsi="Arial" w:cs="Arial"/>
          <w:sz w:val="20"/>
          <w:szCs w:val="20"/>
        </w:rPr>
        <w:t>werden durch alternatives Spleißen also zwei verschiedene Genprodukte gebildet (</w:t>
      </w:r>
      <w:r w:rsidR="00604DC3">
        <w:rPr>
          <w:rFonts w:ascii="Arial" w:hAnsi="Arial" w:cs="Arial"/>
          <w:sz w:val="20"/>
          <w:szCs w:val="20"/>
        </w:rPr>
        <w:t xml:space="preserve">→ </w:t>
      </w:r>
      <w:r w:rsidRPr="00604DC3">
        <w:rPr>
          <w:rFonts w:ascii="Arial" w:hAnsi="Arial" w:cs="Arial"/>
          <w:sz w:val="20"/>
          <w:szCs w:val="20"/>
        </w:rPr>
        <w:t>doublesex), welche jeweils die Ausbildung eines männli</w:t>
      </w:r>
      <w:r w:rsidR="00604DC3">
        <w:rPr>
          <w:rFonts w:ascii="Arial" w:hAnsi="Arial" w:cs="Arial"/>
          <w:sz w:val="20"/>
          <w:szCs w:val="20"/>
        </w:rPr>
        <w:t>c</w:t>
      </w:r>
      <w:r w:rsidRPr="00604DC3">
        <w:rPr>
          <w:rFonts w:ascii="Arial" w:hAnsi="Arial" w:cs="Arial"/>
          <w:sz w:val="20"/>
          <w:szCs w:val="20"/>
        </w:rPr>
        <w:t>hen oder weiblichen Phänotyps bewirken.</w:t>
      </w:r>
    </w:p>
    <w:p w14:paraId="364652EC" w14:textId="77777777" w:rsidR="00E0594A" w:rsidRPr="00604DC3" w:rsidRDefault="00E0594A"/>
    <w:sectPr w:rsidR="00E0594A" w:rsidRPr="00604DC3" w:rsidSect="00604DC3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F8E98" w14:textId="77777777" w:rsidR="004B6D87" w:rsidRDefault="004B6D87" w:rsidP="0004058B">
      <w:pPr>
        <w:spacing w:after="0" w:line="240" w:lineRule="auto"/>
      </w:pPr>
      <w:r>
        <w:separator/>
      </w:r>
    </w:p>
  </w:endnote>
  <w:endnote w:type="continuationSeparator" w:id="0">
    <w:p w14:paraId="52A7359E" w14:textId="77777777" w:rsidR="004B6D87" w:rsidRDefault="004B6D87" w:rsidP="0004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7FC7E" w14:textId="34CB5EB5" w:rsidR="0004058B" w:rsidRDefault="0004058B" w:rsidP="0004058B">
    <w:pPr>
      <w:pStyle w:val="Footer"/>
      <w:pBdr>
        <w:top w:val="single" w:sz="2" w:space="1" w:color="000000"/>
      </w:pBdr>
      <w:tabs>
        <w:tab w:val="left" w:pos="8647"/>
      </w:tabs>
    </w:pPr>
    <w:r>
      <w:rPr>
        <w:i/>
        <w:iCs/>
        <w:sz w:val="14"/>
        <w:szCs w:val="14"/>
      </w:rPr>
      <w:t>4010</w:t>
    </w:r>
    <w:r w:rsidR="003505E0">
      <w:rPr>
        <w:i/>
        <w:iCs/>
        <w:sz w:val="14"/>
        <w:szCs w:val="14"/>
      </w:rPr>
      <w:t>3</w:t>
    </w:r>
    <w:r>
      <w:rPr>
        <w:i/>
        <w:iCs/>
        <w:sz w:val="14"/>
        <w:szCs w:val="14"/>
      </w:rPr>
      <w:t>_crispr_material_1_sexualentwicklung_anopheles_loesung</w:t>
    </w:r>
    <w:r>
      <w:rPr>
        <w:sz w:val="14"/>
        <w:szCs w:val="14"/>
      </w:rPr>
      <w:t xml:space="preserve">                                ZPG Biologie 2020                                                                                                                  Seite </w:t>
    </w:r>
    <w:r>
      <w:rPr>
        <w:sz w:val="14"/>
        <w:szCs w:val="14"/>
      </w:rPr>
      <w:fldChar w:fldCharType="begin"/>
    </w:r>
    <w:r>
      <w:rPr>
        <w:sz w:val="14"/>
        <w:szCs w:val="14"/>
      </w:rPr>
      <w:instrText>PAGE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1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von </w:t>
    </w:r>
    <w:r>
      <w:rPr>
        <w:sz w:val="14"/>
        <w:szCs w:val="14"/>
      </w:rPr>
      <w:fldChar w:fldCharType="begin"/>
    </w:r>
    <w:r>
      <w:rPr>
        <w:sz w:val="14"/>
        <w:szCs w:val="14"/>
      </w:rPr>
      <w:instrText>NUMPAGES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1</w:t>
    </w:r>
    <w:r>
      <w:rPr>
        <w:sz w:val="14"/>
        <w:szCs w:val="14"/>
      </w:rPr>
      <w:fldChar w:fldCharType="end"/>
    </w:r>
  </w:p>
  <w:p w14:paraId="749E65A8" w14:textId="77777777" w:rsidR="0004058B" w:rsidRDefault="0004058B" w:rsidP="0004058B">
    <w:pPr>
      <w:pStyle w:val="Footer"/>
    </w:pPr>
  </w:p>
  <w:p w14:paraId="31D00BFB" w14:textId="77777777" w:rsidR="0004058B" w:rsidRDefault="00040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C6857" w14:textId="77777777" w:rsidR="004B6D87" w:rsidRDefault="004B6D87" w:rsidP="0004058B">
      <w:pPr>
        <w:spacing w:after="0" w:line="240" w:lineRule="auto"/>
      </w:pPr>
      <w:r>
        <w:separator/>
      </w:r>
    </w:p>
  </w:footnote>
  <w:footnote w:type="continuationSeparator" w:id="0">
    <w:p w14:paraId="51DA3CEB" w14:textId="77777777" w:rsidR="004B6D87" w:rsidRDefault="004B6D87" w:rsidP="000405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4A"/>
    <w:rsid w:val="0004058B"/>
    <w:rsid w:val="00221C52"/>
    <w:rsid w:val="003505E0"/>
    <w:rsid w:val="004B6D87"/>
    <w:rsid w:val="005F5535"/>
    <w:rsid w:val="00604DC3"/>
    <w:rsid w:val="00621BBC"/>
    <w:rsid w:val="00681BF8"/>
    <w:rsid w:val="0077280B"/>
    <w:rsid w:val="008546F7"/>
    <w:rsid w:val="008C0C50"/>
    <w:rsid w:val="008F000F"/>
    <w:rsid w:val="009105D7"/>
    <w:rsid w:val="00985A56"/>
    <w:rsid w:val="00B227EE"/>
    <w:rsid w:val="00CA6041"/>
    <w:rsid w:val="00E0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EEDF2"/>
  <w15:chartTrackingRefBased/>
  <w15:docId w15:val="{B7FF4AFC-7B47-491B-9843-FA955880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0594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40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58B"/>
  </w:style>
  <w:style w:type="paragraph" w:styleId="Footer">
    <w:name w:val="footer"/>
    <w:basedOn w:val="Normal"/>
    <w:link w:val="FooterChar"/>
    <w:unhideWhenUsed/>
    <w:rsid w:val="00040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40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Harder</dc:creator>
  <cp:keywords/>
  <dc:description/>
  <cp:lastModifiedBy>Frank Harder</cp:lastModifiedBy>
  <cp:revision>2</cp:revision>
  <dcterms:created xsi:type="dcterms:W3CDTF">2020-11-19T11:31:00Z</dcterms:created>
  <dcterms:modified xsi:type="dcterms:W3CDTF">2020-11-19T11:31:00Z</dcterms:modified>
</cp:coreProperties>
</file>