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Look w:val="04A0" w:firstRow="1" w:lastRow="0" w:firstColumn="1" w:lastColumn="0" w:noHBand="0" w:noVBand="1"/>
      </w:tblPr>
      <w:tblGrid>
        <w:gridCol w:w="4889"/>
        <w:gridCol w:w="4889"/>
      </w:tblGrid>
      <w:tr w:rsidR="007C5490" w:rsidRPr="007C5490" w14:paraId="1C66D27A" w14:textId="77777777" w:rsidTr="00CB76EC">
        <w:tc>
          <w:tcPr>
            <w:tcW w:w="9778" w:type="dxa"/>
            <w:gridSpan w:val="2"/>
            <w:tcBorders>
              <w:bottom w:val="single" w:sz="4" w:space="0" w:color="auto"/>
            </w:tcBorders>
            <w:shd w:val="clear" w:color="auto" w:fill="99CCFF"/>
          </w:tcPr>
          <w:p w14:paraId="0CCC8068" w14:textId="29084A14" w:rsidR="007C5490" w:rsidRPr="007C5490" w:rsidRDefault="00654BA6" w:rsidP="000A129C">
            <w:pPr>
              <w:spacing w:before="120"/>
              <w:jc w:val="center"/>
              <w:rPr>
                <w:b/>
                <w:sz w:val="28"/>
              </w:rPr>
            </w:pPr>
            <w:r>
              <w:rPr>
                <w:b/>
                <w:sz w:val="28"/>
              </w:rPr>
              <w:t>B</w:t>
            </w:r>
            <w:r w:rsidR="006F2B9B">
              <w:rPr>
                <w:b/>
                <w:sz w:val="28"/>
              </w:rPr>
              <w:t>13</w:t>
            </w:r>
            <w:r w:rsidR="007C5490" w:rsidRPr="007C5490">
              <w:rPr>
                <w:b/>
                <w:sz w:val="28"/>
              </w:rPr>
              <w:t xml:space="preserve"> </w:t>
            </w:r>
            <w:r w:rsidR="00A07306">
              <w:rPr>
                <w:b/>
                <w:sz w:val="28"/>
              </w:rPr>
              <w:t>Anwenden</w:t>
            </w:r>
          </w:p>
        </w:tc>
      </w:tr>
      <w:tr w:rsidR="00997560" w:rsidRPr="007C5490" w14:paraId="03BCB488" w14:textId="77777777" w:rsidTr="00CB76EC">
        <w:tc>
          <w:tcPr>
            <w:tcW w:w="9778" w:type="dxa"/>
            <w:gridSpan w:val="2"/>
            <w:tcBorders>
              <w:bottom w:val="nil"/>
            </w:tcBorders>
            <w:shd w:val="clear" w:color="auto" w:fill="CCFFFF"/>
          </w:tcPr>
          <w:p w14:paraId="7CFFFDE8" w14:textId="64E50960" w:rsidR="00997560" w:rsidRPr="007C5490" w:rsidRDefault="00997560" w:rsidP="00CB76EC">
            <w:pPr>
              <w:spacing w:before="120"/>
              <w:jc w:val="center"/>
              <w:rPr>
                <w:b/>
              </w:rPr>
            </w:pPr>
            <w:r>
              <w:rPr>
                <w:b/>
              </w:rPr>
              <w:t>Zentrale Frage</w:t>
            </w:r>
            <w:r w:rsidRPr="007C5490">
              <w:rPr>
                <w:b/>
              </w:rPr>
              <w:t>:</w:t>
            </w:r>
          </w:p>
        </w:tc>
      </w:tr>
      <w:tr w:rsidR="00997560" w14:paraId="41E55BF9" w14:textId="77777777" w:rsidTr="00CB76EC">
        <w:tc>
          <w:tcPr>
            <w:tcW w:w="9778" w:type="dxa"/>
            <w:gridSpan w:val="2"/>
            <w:tcBorders>
              <w:top w:val="nil"/>
            </w:tcBorders>
            <w:shd w:val="clear" w:color="auto" w:fill="CCFFFF"/>
          </w:tcPr>
          <w:p w14:paraId="6A6F10D3" w14:textId="5AFDD476" w:rsidR="00997560" w:rsidRPr="007C5490" w:rsidRDefault="00997560" w:rsidP="00A07306">
            <w:pPr>
              <w:pStyle w:val="Listenabsatz"/>
              <w:ind w:left="0"/>
              <w:jc w:val="center"/>
            </w:pPr>
            <w:r>
              <w:t>„</w:t>
            </w:r>
            <w:r w:rsidR="00A07306">
              <w:t>Was kann man mit der Dichte alles erklären</w:t>
            </w:r>
            <w:r w:rsidR="00DF14D3">
              <w:t>?</w:t>
            </w:r>
            <w:r>
              <w:t>“</w:t>
            </w:r>
          </w:p>
        </w:tc>
      </w:tr>
      <w:tr w:rsidR="007C5490" w:rsidRPr="007C5490" w14:paraId="407B42D4" w14:textId="77777777" w:rsidTr="002B5A22">
        <w:tc>
          <w:tcPr>
            <w:tcW w:w="4889" w:type="dxa"/>
            <w:tcBorders>
              <w:bottom w:val="nil"/>
            </w:tcBorders>
            <w:shd w:val="clear" w:color="auto" w:fill="CCFFCC"/>
          </w:tcPr>
          <w:p w14:paraId="2FA54ABE" w14:textId="319B281F" w:rsidR="007C5490" w:rsidRPr="007C5490" w:rsidRDefault="007C5490" w:rsidP="007C5490">
            <w:pPr>
              <w:spacing w:before="120"/>
              <w:jc w:val="center"/>
              <w:rPr>
                <w:b/>
              </w:rPr>
            </w:pPr>
            <w:r w:rsidRPr="007C5490">
              <w:rPr>
                <w:b/>
              </w:rPr>
              <w:t>Material:</w:t>
            </w:r>
          </w:p>
        </w:tc>
        <w:tc>
          <w:tcPr>
            <w:tcW w:w="4889" w:type="dxa"/>
            <w:tcBorders>
              <w:bottom w:val="nil"/>
            </w:tcBorders>
            <w:shd w:val="clear" w:color="auto" w:fill="FFCC99"/>
          </w:tcPr>
          <w:p w14:paraId="73312C3E" w14:textId="01F1DEEC" w:rsidR="007C5490" w:rsidRPr="007C5490" w:rsidRDefault="007C5490" w:rsidP="007C5490">
            <w:pPr>
              <w:spacing w:before="120"/>
              <w:jc w:val="center"/>
              <w:rPr>
                <w:b/>
              </w:rPr>
            </w:pPr>
            <w:r w:rsidRPr="007C5490">
              <w:rPr>
                <w:b/>
              </w:rPr>
              <w:t>Ziele:</w:t>
            </w:r>
          </w:p>
        </w:tc>
      </w:tr>
      <w:tr w:rsidR="007C5490" w14:paraId="2DEB0C95" w14:textId="77777777" w:rsidTr="001A123E">
        <w:trPr>
          <w:trHeight w:val="2895"/>
        </w:trPr>
        <w:tc>
          <w:tcPr>
            <w:tcW w:w="4889" w:type="dxa"/>
            <w:tcBorders>
              <w:top w:val="nil"/>
              <w:bottom w:val="single" w:sz="4" w:space="0" w:color="auto"/>
            </w:tcBorders>
            <w:shd w:val="clear" w:color="auto" w:fill="CCFFCC"/>
          </w:tcPr>
          <w:p w14:paraId="767CFFFC" w14:textId="6E253035" w:rsidR="00373F1E" w:rsidRDefault="00BE13A0" w:rsidP="00BE13A0">
            <w:pPr>
              <w:pStyle w:val="Listenabsatz"/>
              <w:numPr>
                <w:ilvl w:val="0"/>
                <w:numId w:val="7"/>
              </w:numPr>
              <w:spacing w:after="240"/>
            </w:pPr>
            <w:r>
              <w:t>Wasserbecken</w:t>
            </w:r>
          </w:p>
          <w:p w14:paraId="7B1105C4" w14:textId="77777777" w:rsidR="00BE13A0" w:rsidRDefault="00BE13A0" w:rsidP="00BE13A0">
            <w:pPr>
              <w:pStyle w:val="Listenabsatz"/>
              <w:numPr>
                <w:ilvl w:val="0"/>
                <w:numId w:val="7"/>
              </w:numPr>
              <w:spacing w:after="240"/>
            </w:pPr>
            <w:r>
              <w:t>Arbeitsblätter (Kopiervorlagen)</w:t>
            </w:r>
          </w:p>
          <w:p w14:paraId="57171A3A" w14:textId="77777777" w:rsidR="00BE13A0" w:rsidRDefault="00BE13A0" w:rsidP="00BE13A0">
            <w:pPr>
              <w:pStyle w:val="Listenabsatz"/>
              <w:numPr>
                <w:ilvl w:val="0"/>
                <w:numId w:val="7"/>
              </w:numPr>
              <w:spacing w:after="240"/>
            </w:pPr>
            <w:r>
              <w:t>Orange geschält und ungeschält</w:t>
            </w:r>
          </w:p>
          <w:p w14:paraId="55F75416" w14:textId="77777777" w:rsidR="00BE13A0" w:rsidRDefault="00BE13A0" w:rsidP="00BE13A0">
            <w:pPr>
              <w:pStyle w:val="Listenabsatz"/>
              <w:numPr>
                <w:ilvl w:val="0"/>
                <w:numId w:val="7"/>
              </w:numPr>
              <w:spacing w:after="240"/>
            </w:pPr>
            <w:r>
              <w:t>2 Dosen (Cola und Cola light)</w:t>
            </w:r>
          </w:p>
          <w:p w14:paraId="61A449B1" w14:textId="440E9E4B" w:rsidR="00BE13A0" w:rsidRDefault="00BE13A0" w:rsidP="00A85E71">
            <w:pPr>
              <w:pStyle w:val="Listenabsatz"/>
              <w:numPr>
                <w:ilvl w:val="0"/>
                <w:numId w:val="7"/>
              </w:numPr>
              <w:spacing w:after="240"/>
            </w:pPr>
            <w:r>
              <w:t>Ei</w:t>
            </w:r>
            <w:r w:rsidR="003E1E40">
              <w:t xml:space="preserve"> oder Cocktail-Tomate</w:t>
            </w:r>
            <w:r w:rsidR="00A85E71">
              <w:t xml:space="preserve"> oder </w:t>
            </w:r>
            <w:r>
              <w:t>Heißkleber</w:t>
            </w:r>
            <w:r w:rsidR="00A85E71">
              <w:t>-Stücke</w:t>
            </w:r>
          </w:p>
          <w:p w14:paraId="05DC43E4" w14:textId="18D3F663" w:rsidR="00BE13A0" w:rsidRDefault="00BE13A0" w:rsidP="00BE13A0">
            <w:pPr>
              <w:pStyle w:val="Listenabsatz"/>
              <w:numPr>
                <w:ilvl w:val="0"/>
                <w:numId w:val="7"/>
              </w:numPr>
              <w:spacing w:after="240"/>
            </w:pPr>
            <w:r>
              <w:t>2 x Becher mit Wasser</w:t>
            </w:r>
          </w:p>
          <w:p w14:paraId="5DE5E5E4" w14:textId="7121A3DB" w:rsidR="00BE13A0" w:rsidRDefault="00BE13A0" w:rsidP="00BE13A0">
            <w:pPr>
              <w:pStyle w:val="Listenabsatz"/>
              <w:numPr>
                <w:ilvl w:val="0"/>
                <w:numId w:val="7"/>
              </w:numPr>
              <w:spacing w:after="240"/>
            </w:pPr>
            <w:r>
              <w:t>2 x Becher mit Salzwasser</w:t>
            </w:r>
          </w:p>
          <w:p w14:paraId="53BFA60B" w14:textId="79E70A83" w:rsidR="00BE13A0" w:rsidRPr="007C5490" w:rsidRDefault="00BE13A0" w:rsidP="00BE13A0">
            <w:pPr>
              <w:pStyle w:val="Listenabsatz"/>
              <w:numPr>
                <w:ilvl w:val="0"/>
                <w:numId w:val="7"/>
              </w:numPr>
            </w:pPr>
            <w:r>
              <w:t>Butterpäckchen (250g)</w:t>
            </w:r>
          </w:p>
        </w:tc>
        <w:tc>
          <w:tcPr>
            <w:tcW w:w="4889" w:type="dxa"/>
            <w:tcBorders>
              <w:top w:val="nil"/>
              <w:bottom w:val="single" w:sz="4" w:space="0" w:color="auto"/>
            </w:tcBorders>
            <w:shd w:val="clear" w:color="auto" w:fill="FFCC99"/>
          </w:tcPr>
          <w:p w14:paraId="7E1220F4" w14:textId="77777777" w:rsidR="00AC0803" w:rsidRDefault="00F46A9B" w:rsidP="00F46A9B">
            <w:pPr>
              <w:pStyle w:val="Listenabsatz"/>
              <w:numPr>
                <w:ilvl w:val="0"/>
                <w:numId w:val="7"/>
              </w:numPr>
              <w:spacing w:after="240"/>
              <w:ind w:left="357" w:hanging="357"/>
            </w:pPr>
            <w:r>
              <w:t>Anwenden des Gelernten</w:t>
            </w:r>
          </w:p>
          <w:p w14:paraId="7A51C477" w14:textId="1887309F" w:rsidR="00F46A9B" w:rsidRPr="007C5490" w:rsidRDefault="00F46A9B" w:rsidP="00F46A9B">
            <w:pPr>
              <w:pStyle w:val="Listenabsatz"/>
              <w:numPr>
                <w:ilvl w:val="0"/>
                <w:numId w:val="7"/>
              </w:numPr>
              <w:spacing w:after="240"/>
              <w:ind w:left="357" w:hanging="357"/>
            </w:pPr>
            <w:r>
              <w:t xml:space="preserve">Argumentationen </w:t>
            </w:r>
          </w:p>
        </w:tc>
      </w:tr>
      <w:tr w:rsidR="007C5490" w:rsidRPr="007C5490" w14:paraId="4E6BB52D" w14:textId="77777777" w:rsidTr="002B5A22">
        <w:tc>
          <w:tcPr>
            <w:tcW w:w="9778" w:type="dxa"/>
            <w:gridSpan w:val="2"/>
            <w:tcBorders>
              <w:bottom w:val="nil"/>
            </w:tcBorders>
            <w:shd w:val="clear" w:color="auto" w:fill="FFFF99"/>
          </w:tcPr>
          <w:p w14:paraId="35B7274E" w14:textId="144DB970" w:rsidR="007C5490" w:rsidRPr="007C5490" w:rsidRDefault="007C5490" w:rsidP="007C5490">
            <w:pPr>
              <w:spacing w:before="120"/>
              <w:jc w:val="center"/>
              <w:rPr>
                <w:b/>
              </w:rPr>
            </w:pPr>
            <w:r w:rsidRPr="007C5490">
              <w:rPr>
                <w:b/>
              </w:rPr>
              <w:t>Hinweise:</w:t>
            </w:r>
          </w:p>
        </w:tc>
      </w:tr>
      <w:tr w:rsidR="007C5490" w14:paraId="53F02996" w14:textId="77777777" w:rsidTr="002B5A22">
        <w:tc>
          <w:tcPr>
            <w:tcW w:w="9778" w:type="dxa"/>
            <w:gridSpan w:val="2"/>
            <w:tcBorders>
              <w:top w:val="nil"/>
            </w:tcBorders>
            <w:shd w:val="clear" w:color="auto" w:fill="FFFF99"/>
          </w:tcPr>
          <w:p w14:paraId="60FACE87" w14:textId="6A2B9FEA" w:rsidR="00C17E48" w:rsidRDefault="00A07306" w:rsidP="000F37CD">
            <w:pPr>
              <w:pStyle w:val="Listenabsatz"/>
              <w:numPr>
                <w:ilvl w:val="0"/>
                <w:numId w:val="6"/>
              </w:numPr>
              <w:ind w:left="357" w:hanging="357"/>
              <w:contextualSpacing w:val="0"/>
            </w:pPr>
            <w:r>
              <w:t>Werden</w:t>
            </w:r>
            <w:r w:rsidR="00C17E48" w:rsidRPr="00C17E48">
              <w:t xml:space="preserve"> </w:t>
            </w:r>
            <w:r>
              <w:t>die</w:t>
            </w:r>
            <w:r w:rsidR="00C17E48" w:rsidRPr="00C17E48">
              <w:t xml:space="preserve"> Versuch</w:t>
            </w:r>
            <w:r>
              <w:t>e</w:t>
            </w:r>
            <w:r w:rsidR="00C17E48" w:rsidRPr="00C17E48">
              <w:t xml:space="preserve"> in Gruppen durchgeführt, so wird das Material für jede Gruppe benötigt.</w:t>
            </w:r>
          </w:p>
          <w:p w14:paraId="0FEBF53B" w14:textId="77777777" w:rsidR="00626BF1" w:rsidRDefault="00F46A9B" w:rsidP="00045A5E">
            <w:pPr>
              <w:pStyle w:val="Listenabsatz"/>
              <w:numPr>
                <w:ilvl w:val="0"/>
                <w:numId w:val="6"/>
              </w:numPr>
              <w:ind w:left="357" w:hanging="357"/>
              <w:contextualSpacing w:val="0"/>
            </w:pPr>
            <w:r>
              <w:t>Die Experimente bzw. Aufg</w:t>
            </w:r>
            <w:r w:rsidR="00626BF1">
              <w:t>aben eignen sich für Stationen.</w:t>
            </w:r>
          </w:p>
          <w:p w14:paraId="15D5EB32" w14:textId="008A7AFB" w:rsidR="00045A5E" w:rsidRDefault="00626BF1" w:rsidP="00045A5E">
            <w:pPr>
              <w:pStyle w:val="Listenabsatz"/>
              <w:numPr>
                <w:ilvl w:val="0"/>
                <w:numId w:val="6"/>
              </w:numPr>
              <w:ind w:left="357" w:hanging="357"/>
              <w:contextualSpacing w:val="0"/>
            </w:pPr>
            <w:r>
              <w:t xml:space="preserve">Die Experimente bzw. Aufgaben </w:t>
            </w:r>
            <w:r w:rsidR="00F46A9B">
              <w:t xml:space="preserve">können aber auch arbeitsteilig </w:t>
            </w:r>
            <w:r>
              <w:t>durchgeführt werden. Sie eigenen sich auch zur Differenzierung. In diesen Fä</w:t>
            </w:r>
            <w:r w:rsidR="00F46A9B">
              <w:t>ll</w:t>
            </w:r>
            <w:r>
              <w:t>en</w:t>
            </w:r>
            <w:r w:rsidR="00F46A9B">
              <w:t xml:space="preserve"> </w:t>
            </w:r>
            <w:r w:rsidR="000A129C">
              <w:t>sollten</w:t>
            </w:r>
            <w:r w:rsidR="00F46A9B">
              <w:t xml:space="preserve"> die Gruppen die Ergebnisse </w:t>
            </w:r>
            <w:r>
              <w:t>vor der</w:t>
            </w:r>
            <w:r w:rsidR="00F46A9B">
              <w:t xml:space="preserve"> Klasse präsentieren.</w:t>
            </w:r>
          </w:p>
          <w:p w14:paraId="4AACA864" w14:textId="2E3873C8" w:rsidR="00A07306" w:rsidRDefault="00F356B3" w:rsidP="00045A5E">
            <w:pPr>
              <w:pStyle w:val="Listenabsatz"/>
              <w:numPr>
                <w:ilvl w:val="0"/>
                <w:numId w:val="6"/>
              </w:numPr>
              <w:ind w:left="357" w:hanging="357"/>
              <w:contextualSpacing w:val="0"/>
            </w:pPr>
            <w:r>
              <w:t>Beim Versuch</w:t>
            </w:r>
            <w:r w:rsidR="00A36853">
              <w:t xml:space="preserve"> „</w:t>
            </w:r>
            <w:r w:rsidR="00A07306">
              <w:t>Orange mit / ohne Schale</w:t>
            </w:r>
            <w:r w:rsidR="00A36853">
              <w:t>“ steht die Argumentation mit Hilfe der mittleren Dichte im Vordergrund. Zur Vertiefung kann auch die Dichte des Kerns</w:t>
            </w:r>
            <w:r w:rsidR="00517316">
              <w:t xml:space="preserve"> (</w:t>
            </w:r>
            <w:r w:rsidR="00517316" w:rsidRPr="00C24C6D">
              <w:t>1,04</w:t>
            </w:r>
            <w:r w:rsidR="00A36853">
              <w:t xml:space="preserve"> </w:t>
            </w:r>
            <w:r w:rsidR="00517316">
              <w:t>g/cm</w:t>
            </w:r>
            <w:r w:rsidR="00517316" w:rsidRPr="00A36853">
              <w:rPr>
                <w:vertAlign w:val="superscript"/>
              </w:rPr>
              <w:t>3</w:t>
            </w:r>
            <w:proofErr w:type="gramStart"/>
            <w:r w:rsidR="00517316">
              <w:t xml:space="preserve">) </w:t>
            </w:r>
            <w:r w:rsidR="00A36853">
              <w:t>bzw</w:t>
            </w:r>
            <w:proofErr w:type="gramEnd"/>
            <w:r w:rsidR="00A36853">
              <w:t>. die Dichte der Schale (</w:t>
            </w:r>
            <w:r w:rsidR="00A36853" w:rsidRPr="00C24C6D">
              <w:t>0,8</w:t>
            </w:r>
            <w:r w:rsidR="00A36853">
              <w:t xml:space="preserve"> g/cm</w:t>
            </w:r>
            <w:r w:rsidR="00A36853" w:rsidRPr="00A36853">
              <w:rPr>
                <w:vertAlign w:val="superscript"/>
              </w:rPr>
              <w:t>3</w:t>
            </w:r>
            <w:r w:rsidR="00A36853">
              <w:t>) bestimmt werden.</w:t>
            </w:r>
          </w:p>
          <w:p w14:paraId="46BE918E" w14:textId="6CA8B1D7" w:rsidR="00F356B3" w:rsidRDefault="00F356B3" w:rsidP="00045A5E">
            <w:pPr>
              <w:pStyle w:val="Listenabsatz"/>
              <w:numPr>
                <w:ilvl w:val="0"/>
                <w:numId w:val="6"/>
              </w:numPr>
              <w:ind w:left="357" w:hanging="357"/>
              <w:contextualSpacing w:val="0"/>
            </w:pPr>
            <w:r>
              <w:t xml:space="preserve">Beim Versuch „Butter“ steht die Berechnung der Dichte im Vordergrund. Das Volumen kann über die Quaderformel berechnet werden. Die Dichte kann mit der Dichte von Wasser verglichen werden.  </w:t>
            </w:r>
          </w:p>
          <w:p w14:paraId="698E0F13" w14:textId="45B77CCF" w:rsidR="00472A33" w:rsidRDefault="00472A33" w:rsidP="00472A33">
            <w:pPr>
              <w:pStyle w:val="Listenabsatz"/>
              <w:numPr>
                <w:ilvl w:val="0"/>
                <w:numId w:val="6"/>
              </w:numPr>
              <w:ind w:left="357" w:hanging="357"/>
              <w:contextualSpacing w:val="0"/>
            </w:pPr>
            <w:r>
              <w:t xml:space="preserve">Auch beim Versuch „Cola vs. Cola light“ steht die Argumentation mit Hilfe der mittleren Dichte im Vordergrund. Die Dosen mit 0,33 l haben Massen von 357 g </w:t>
            </w:r>
            <w:r w:rsidR="005D4BC6">
              <w:t>(Cola Zero) 359 g (Cola light) bzw. 370</w:t>
            </w:r>
            <w:r>
              <w:t xml:space="preserve"> g</w:t>
            </w:r>
            <w:r w:rsidR="005D4BC6">
              <w:t xml:space="preserve"> (Cola)</w:t>
            </w:r>
            <w:bookmarkStart w:id="0" w:name="_GoBack"/>
            <w:bookmarkEnd w:id="0"/>
            <w:r>
              <w:t>. In</w:t>
            </w:r>
            <w:r w:rsidR="000A129C">
              <w:t xml:space="preserve"> Cola light sind pro Liter etwa</w:t>
            </w:r>
            <w:r>
              <w:t xml:space="preserve"> 120 mg Aspartam gelöst, in normaler Cola etwa 100 g Zucker.</w:t>
            </w:r>
          </w:p>
          <w:p w14:paraId="334E1B05" w14:textId="3BB8FD7D" w:rsidR="00A07306" w:rsidRDefault="008135FB" w:rsidP="00A85E71">
            <w:pPr>
              <w:pStyle w:val="Listenabsatz"/>
              <w:numPr>
                <w:ilvl w:val="0"/>
                <w:numId w:val="6"/>
              </w:numPr>
              <w:ind w:left="357" w:hanging="357"/>
              <w:contextualSpacing w:val="0"/>
            </w:pPr>
            <w:r>
              <w:t>Beim Versuch „</w:t>
            </w:r>
            <w:r w:rsidR="003051F6">
              <w:t xml:space="preserve">das seltsame </w:t>
            </w:r>
            <w:r w:rsidR="00A07306">
              <w:t>Ei</w:t>
            </w:r>
            <w:r>
              <w:t>“ geht das Ei einmal unter</w:t>
            </w:r>
            <w:proofErr w:type="gramStart"/>
            <w:r>
              <w:t>, einmal</w:t>
            </w:r>
            <w:proofErr w:type="gramEnd"/>
            <w:r>
              <w:t xml:space="preserve"> schwimmt es. Also muss das Wasser unterschiedlich sein. </w:t>
            </w:r>
            <w:r w:rsidR="00A85E71">
              <w:t>Leitungswasser hat eine Dichte von 1 g/cm</w:t>
            </w:r>
            <w:r w:rsidR="00A85E71" w:rsidRPr="00A36853">
              <w:rPr>
                <w:vertAlign w:val="superscript"/>
              </w:rPr>
              <w:t>3</w:t>
            </w:r>
            <w:r w:rsidR="00A85E71">
              <w:t>, Salzwasser hingegen 1,02–1,2 g/cm</w:t>
            </w:r>
            <w:r w:rsidR="00A85E71" w:rsidRPr="00A36853">
              <w:rPr>
                <w:vertAlign w:val="superscript"/>
              </w:rPr>
              <w:t>3</w:t>
            </w:r>
            <w:r w:rsidR="00A85E71">
              <w:t>.</w:t>
            </w:r>
            <w:r w:rsidR="000A129C">
              <w:t xml:space="preserve"> </w:t>
            </w:r>
            <w:r w:rsidR="00A85E71">
              <w:t>Statt der Eier eignen sich für den Versuch auch Stücke eines Heißklebers oder Strauchtomaten oder Cocktail-Tomaten</w:t>
            </w:r>
            <w:r w:rsidR="000A129C">
              <w:t>.</w:t>
            </w:r>
          </w:p>
          <w:p w14:paraId="7C3A5EE3" w14:textId="533145A8" w:rsidR="00277729" w:rsidRDefault="001A123E" w:rsidP="00277729">
            <w:pPr>
              <w:pStyle w:val="Listenabsatz"/>
              <w:numPr>
                <w:ilvl w:val="0"/>
                <w:numId w:val="6"/>
              </w:numPr>
              <w:ind w:left="357" w:hanging="357"/>
              <w:contextualSpacing w:val="0"/>
            </w:pPr>
            <w:r>
              <w:t>Bei der „</w:t>
            </w:r>
            <w:r w:rsidR="001E2D5E">
              <w:t>Freibordmarke</w:t>
            </w:r>
            <w:r>
              <w:t xml:space="preserve"> und Lademarke“ soll die unterschiedliche Dichte von kaltem/warmem bzw. Süßwasser/Meerwasser qualtitativ erarbeitet werden. </w:t>
            </w:r>
          </w:p>
          <w:p w14:paraId="21B5BBBE" w14:textId="0C7FA22D" w:rsidR="00275FD6" w:rsidRPr="007C5490" w:rsidRDefault="001A123E" w:rsidP="001A123E">
            <w:pPr>
              <w:pStyle w:val="Listenabsatz"/>
              <w:numPr>
                <w:ilvl w:val="0"/>
                <w:numId w:val="6"/>
              </w:numPr>
              <w:ind w:left="357" w:hanging="357"/>
              <w:contextualSpacing w:val="0"/>
            </w:pPr>
            <w:r>
              <w:t>„</w:t>
            </w:r>
            <w:r w:rsidR="00275FD6">
              <w:t>Hans im Glück</w:t>
            </w:r>
            <w:r>
              <w:t>“ ist eine Rechenaufgabe</w:t>
            </w:r>
            <w:proofErr w:type="gramStart"/>
            <w:r>
              <w:t>, die</w:t>
            </w:r>
            <w:proofErr w:type="gramEnd"/>
            <w:r>
              <w:t xml:space="preserve"> nur verwendet werden kann, wenn zuvor die Dichte auch quantitativ behandelt wurde.</w:t>
            </w:r>
          </w:p>
        </w:tc>
      </w:tr>
    </w:tbl>
    <w:p w14:paraId="09D91868" w14:textId="77777777" w:rsidR="007C5490" w:rsidRDefault="007C5490">
      <w:pPr>
        <w:spacing w:after="0"/>
      </w:pPr>
      <w:r>
        <w:br w:type="page"/>
      </w:r>
    </w:p>
    <w:p w14:paraId="0D1C06E7" w14:textId="0945B76D" w:rsidR="005E531F" w:rsidRDefault="005C5D84" w:rsidP="005E531F">
      <w:pPr>
        <w:pStyle w:val="berschrift1"/>
      </w:pPr>
      <w:r>
        <w:rPr>
          <w:b w:val="0"/>
          <w:bCs w:val="0"/>
          <w:noProof/>
        </w:rPr>
        <w:lastRenderedPageBreak/>
        <w:drawing>
          <wp:anchor distT="0" distB="0" distL="114300" distR="114300" simplePos="0" relativeHeight="251658240" behindDoc="0" locked="0" layoutInCell="1" allowOverlap="1" wp14:anchorId="04152918" wp14:editId="575A7686">
            <wp:simplePos x="0" y="0"/>
            <wp:positionH relativeFrom="column">
              <wp:posOffset>3696970</wp:posOffset>
            </wp:positionH>
            <wp:positionV relativeFrom="paragraph">
              <wp:posOffset>270510</wp:posOffset>
            </wp:positionV>
            <wp:extent cx="2450465" cy="1901825"/>
            <wp:effectExtent l="25400" t="25400" r="89535" b="0"/>
            <wp:wrapSquare wrapText="bothSides"/>
            <wp:docPr id="1" name="Bild 1" descr="Mac SSD:Users:fk:Desktop:Screen Shot 2015-05-15 at 11.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Mac SSD:Users:fk:Desktop:Screen Shot 2015-05-15 at 11.20.02.jp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50465" cy="190182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E531F">
        <w:t xml:space="preserve">„Schwimmt eine Orange?“ </w:t>
      </w:r>
    </w:p>
    <w:p w14:paraId="4CC2E456" w14:textId="61F18344" w:rsidR="00E130FE" w:rsidRPr="00B67B1E" w:rsidRDefault="00B67B1E" w:rsidP="005C5D84">
      <w:pPr>
        <w:pStyle w:val="Listenabsatz"/>
        <w:ind w:left="0"/>
        <w:rPr>
          <w:b/>
        </w:rPr>
      </w:pPr>
      <w:r>
        <w:rPr>
          <w:b/>
        </w:rPr>
        <w:t>Was brauchen wir?</w:t>
      </w:r>
    </w:p>
    <w:p w14:paraId="37466183" w14:textId="77777777" w:rsidR="00F42607" w:rsidRDefault="00F42607" w:rsidP="00F42607">
      <w:pPr>
        <w:pStyle w:val="Listenabsatz"/>
        <w:numPr>
          <w:ilvl w:val="0"/>
          <w:numId w:val="8"/>
        </w:numPr>
      </w:pPr>
      <w:r>
        <w:t>Wasserbecken</w:t>
      </w:r>
    </w:p>
    <w:p w14:paraId="22179F1B" w14:textId="761452D4" w:rsidR="00F42607" w:rsidRPr="00F42607" w:rsidRDefault="005C5D84" w:rsidP="00F42607">
      <w:pPr>
        <w:pStyle w:val="Listenabsatz"/>
        <w:numPr>
          <w:ilvl w:val="0"/>
          <w:numId w:val="8"/>
        </w:numPr>
        <w:rPr>
          <w:b/>
        </w:rPr>
      </w:pPr>
      <w:r>
        <w:t xml:space="preserve">eine </w:t>
      </w:r>
      <w:r w:rsidR="00F42607">
        <w:t>geschälte Orange</w:t>
      </w:r>
    </w:p>
    <w:p w14:paraId="44B7C232" w14:textId="04BA8F39" w:rsidR="00F42607" w:rsidRPr="00F42607" w:rsidRDefault="005C5D84" w:rsidP="00F42607">
      <w:pPr>
        <w:pStyle w:val="Listenabsatz"/>
        <w:numPr>
          <w:ilvl w:val="0"/>
          <w:numId w:val="8"/>
        </w:numPr>
        <w:rPr>
          <w:b/>
        </w:rPr>
      </w:pPr>
      <w:r>
        <w:t xml:space="preserve">eine </w:t>
      </w:r>
      <w:r w:rsidR="00BC705A">
        <w:t>un</w:t>
      </w:r>
      <w:r w:rsidR="00F42607">
        <w:t>geschälte Orange</w:t>
      </w:r>
    </w:p>
    <w:p w14:paraId="4DE17C40" w14:textId="4481C5ED" w:rsidR="00B67B1E" w:rsidRDefault="00B67B1E" w:rsidP="00B67B1E">
      <w:pPr>
        <w:rPr>
          <w:b/>
        </w:rPr>
      </w:pPr>
      <w:r>
        <w:rPr>
          <w:b/>
        </w:rPr>
        <w:t>Was sollen wir tun?</w:t>
      </w:r>
    </w:p>
    <w:p w14:paraId="66B9FB33" w14:textId="05B0AB4F" w:rsidR="00BC705A" w:rsidRDefault="00BC705A" w:rsidP="00BC705A">
      <w:pPr>
        <w:pStyle w:val="Listenabsatz"/>
        <w:numPr>
          <w:ilvl w:val="0"/>
          <w:numId w:val="29"/>
        </w:numPr>
      </w:pPr>
      <w:r>
        <w:t xml:space="preserve">Legt die </w:t>
      </w:r>
      <w:r w:rsidRPr="00BC705A">
        <w:rPr>
          <w:u w:val="single"/>
        </w:rPr>
        <w:t>geschälte</w:t>
      </w:r>
      <w:r w:rsidR="006F2B9B">
        <w:t xml:space="preserve"> Orange ins Wasser!</w:t>
      </w:r>
      <w:r>
        <w:t xml:space="preserve"> </w:t>
      </w:r>
    </w:p>
    <w:p w14:paraId="2F66904A" w14:textId="5E6D8AAD" w:rsidR="00BC705A" w:rsidRDefault="00BC705A" w:rsidP="00BC705A">
      <w:pPr>
        <w:ind w:left="709"/>
        <w:contextualSpacing/>
      </w:pPr>
      <w:r>
        <w:br/>
        <w:t>Beobachtung:</w:t>
      </w:r>
    </w:p>
    <w:p w14:paraId="0CBA30D7" w14:textId="77777777" w:rsidR="00BC705A" w:rsidRDefault="00BC705A" w:rsidP="00BC705A">
      <w:pPr>
        <w:pBdr>
          <w:top w:val="single" w:sz="6" w:space="1" w:color="auto"/>
          <w:bottom w:val="single" w:sz="6" w:space="1" w:color="auto"/>
        </w:pBdr>
        <w:ind w:left="709"/>
        <w:contextualSpacing/>
      </w:pPr>
      <w:r>
        <w:br/>
      </w:r>
    </w:p>
    <w:p w14:paraId="43E91FAA" w14:textId="77777777" w:rsidR="005C5D84" w:rsidRDefault="005C5D84" w:rsidP="005C5D84">
      <w:pPr>
        <w:pBdr>
          <w:bottom w:val="single" w:sz="6" w:space="1" w:color="auto"/>
          <w:between w:val="single" w:sz="6" w:space="1" w:color="auto"/>
        </w:pBdr>
        <w:ind w:left="709"/>
        <w:contextualSpacing/>
      </w:pPr>
      <w:r>
        <w:br/>
      </w:r>
    </w:p>
    <w:p w14:paraId="5DF0664B" w14:textId="0EBD6C98" w:rsidR="00BC705A" w:rsidRDefault="00BC705A" w:rsidP="00BC705A">
      <w:pPr>
        <w:pBdr>
          <w:bottom w:val="single" w:sz="6" w:space="1" w:color="auto"/>
          <w:between w:val="single" w:sz="6" w:space="1" w:color="auto"/>
        </w:pBdr>
        <w:ind w:left="709"/>
        <w:contextualSpacing/>
      </w:pPr>
      <w:r>
        <w:br/>
      </w:r>
    </w:p>
    <w:p w14:paraId="033B6795" w14:textId="1AAF9ED8" w:rsidR="00BC705A" w:rsidRDefault="00BC705A" w:rsidP="00BC705A">
      <w:pPr>
        <w:ind w:left="709"/>
        <w:contextualSpacing/>
      </w:pPr>
      <w:r>
        <w:br/>
        <w:t>Erklärung:</w:t>
      </w:r>
    </w:p>
    <w:p w14:paraId="1901809E" w14:textId="77777777" w:rsidR="00BC705A" w:rsidRDefault="00BC705A" w:rsidP="00BC705A">
      <w:pPr>
        <w:pBdr>
          <w:top w:val="single" w:sz="6" w:space="1" w:color="auto"/>
          <w:bottom w:val="single" w:sz="6" w:space="1" w:color="auto"/>
        </w:pBdr>
        <w:ind w:left="709"/>
        <w:contextualSpacing/>
      </w:pPr>
      <w:r>
        <w:br/>
      </w:r>
    </w:p>
    <w:p w14:paraId="61709D90" w14:textId="77777777" w:rsidR="005C5D84" w:rsidRDefault="005C5D84" w:rsidP="005C5D84">
      <w:pPr>
        <w:pBdr>
          <w:bottom w:val="single" w:sz="6" w:space="1" w:color="auto"/>
          <w:between w:val="single" w:sz="6" w:space="1" w:color="auto"/>
        </w:pBdr>
        <w:ind w:left="709"/>
        <w:contextualSpacing/>
      </w:pPr>
      <w:r>
        <w:br/>
      </w:r>
    </w:p>
    <w:p w14:paraId="69AFFDCC" w14:textId="77777777" w:rsidR="00BC705A" w:rsidRDefault="00BC705A" w:rsidP="00BC705A">
      <w:pPr>
        <w:pBdr>
          <w:bottom w:val="single" w:sz="6" w:space="1" w:color="auto"/>
          <w:between w:val="single" w:sz="6" w:space="1" w:color="auto"/>
        </w:pBdr>
        <w:ind w:left="709"/>
        <w:contextualSpacing/>
      </w:pPr>
      <w:r>
        <w:br/>
      </w:r>
    </w:p>
    <w:p w14:paraId="6A91424E" w14:textId="2B6DF042" w:rsidR="00BC705A" w:rsidRDefault="00BC705A" w:rsidP="00BC705A">
      <w:pPr>
        <w:pBdr>
          <w:bottom w:val="single" w:sz="6" w:space="1" w:color="auto"/>
          <w:between w:val="single" w:sz="6" w:space="1" w:color="auto"/>
        </w:pBdr>
        <w:ind w:left="709"/>
        <w:contextualSpacing/>
      </w:pPr>
      <w:r>
        <w:br/>
      </w:r>
    </w:p>
    <w:p w14:paraId="0C800E36" w14:textId="77777777" w:rsidR="00BC705A" w:rsidRDefault="00BC705A" w:rsidP="00BC705A">
      <w:pPr>
        <w:pStyle w:val="Listenabsatz"/>
      </w:pPr>
    </w:p>
    <w:p w14:paraId="7E391EA0" w14:textId="0FB19494" w:rsidR="00BC705A" w:rsidRDefault="00BC705A" w:rsidP="00BC705A">
      <w:pPr>
        <w:pStyle w:val="Listenabsatz"/>
        <w:numPr>
          <w:ilvl w:val="0"/>
          <w:numId w:val="29"/>
        </w:numPr>
      </w:pPr>
      <w:r>
        <w:t xml:space="preserve">Legt die </w:t>
      </w:r>
      <w:r w:rsidRPr="00BC705A">
        <w:rPr>
          <w:u w:val="single"/>
        </w:rPr>
        <w:t>ungeschälte</w:t>
      </w:r>
      <w:r w:rsidR="006F2B9B">
        <w:t xml:space="preserve"> Orange ins Wasser!</w:t>
      </w:r>
      <w:r>
        <w:t xml:space="preserve"> </w:t>
      </w:r>
    </w:p>
    <w:p w14:paraId="7058E8A4" w14:textId="77777777" w:rsidR="00BC705A" w:rsidRDefault="00BC705A" w:rsidP="00BC705A">
      <w:pPr>
        <w:ind w:left="709"/>
        <w:contextualSpacing/>
      </w:pPr>
      <w:r>
        <w:br/>
        <w:t>Beobachtung:</w:t>
      </w:r>
    </w:p>
    <w:p w14:paraId="1DE1D9FC" w14:textId="77777777" w:rsidR="00BC705A" w:rsidRDefault="00BC705A" w:rsidP="00BC705A">
      <w:pPr>
        <w:pBdr>
          <w:top w:val="single" w:sz="6" w:space="1" w:color="auto"/>
          <w:bottom w:val="single" w:sz="6" w:space="1" w:color="auto"/>
        </w:pBdr>
        <w:ind w:left="709"/>
        <w:contextualSpacing/>
      </w:pPr>
      <w:r>
        <w:br/>
      </w:r>
    </w:p>
    <w:p w14:paraId="59E50DEC" w14:textId="77777777" w:rsidR="005C5D84" w:rsidRDefault="005C5D84" w:rsidP="005C5D84">
      <w:pPr>
        <w:pBdr>
          <w:bottom w:val="single" w:sz="6" w:space="1" w:color="auto"/>
          <w:between w:val="single" w:sz="6" w:space="1" w:color="auto"/>
        </w:pBdr>
        <w:ind w:left="709"/>
        <w:contextualSpacing/>
      </w:pPr>
      <w:r>
        <w:br/>
      </w:r>
    </w:p>
    <w:p w14:paraId="170DB767" w14:textId="77777777" w:rsidR="00BC705A" w:rsidRDefault="00BC705A" w:rsidP="00BC705A">
      <w:pPr>
        <w:ind w:left="709"/>
        <w:contextualSpacing/>
      </w:pPr>
      <w:r>
        <w:br/>
        <w:t>Erklärung:</w:t>
      </w:r>
    </w:p>
    <w:p w14:paraId="0441ABAF" w14:textId="77777777" w:rsidR="00BC705A" w:rsidRDefault="00BC705A" w:rsidP="00BC705A">
      <w:pPr>
        <w:pBdr>
          <w:top w:val="single" w:sz="6" w:space="1" w:color="auto"/>
          <w:bottom w:val="single" w:sz="6" w:space="1" w:color="auto"/>
        </w:pBdr>
        <w:ind w:left="709"/>
        <w:contextualSpacing/>
      </w:pPr>
      <w:r>
        <w:br/>
      </w:r>
    </w:p>
    <w:p w14:paraId="43540AF3" w14:textId="77777777" w:rsidR="005C5D84" w:rsidRDefault="005C5D84" w:rsidP="005C5D84">
      <w:pPr>
        <w:pBdr>
          <w:bottom w:val="single" w:sz="6" w:space="1" w:color="auto"/>
          <w:between w:val="single" w:sz="6" w:space="1" w:color="auto"/>
        </w:pBdr>
        <w:ind w:left="709"/>
        <w:contextualSpacing/>
      </w:pPr>
      <w:r>
        <w:br/>
      </w:r>
    </w:p>
    <w:p w14:paraId="181D49AD" w14:textId="77777777" w:rsidR="005C5D84" w:rsidRDefault="005C5D84" w:rsidP="005C5D84">
      <w:pPr>
        <w:pBdr>
          <w:bottom w:val="single" w:sz="6" w:space="1" w:color="auto"/>
          <w:between w:val="single" w:sz="6" w:space="1" w:color="auto"/>
        </w:pBdr>
        <w:ind w:left="709"/>
        <w:contextualSpacing/>
      </w:pPr>
      <w:r>
        <w:br/>
      </w:r>
    </w:p>
    <w:p w14:paraId="66641411" w14:textId="77777777" w:rsidR="00BC705A" w:rsidRDefault="00BC705A" w:rsidP="00BC705A">
      <w:pPr>
        <w:pBdr>
          <w:bottom w:val="single" w:sz="6" w:space="1" w:color="auto"/>
          <w:between w:val="single" w:sz="6" w:space="1" w:color="auto"/>
        </w:pBdr>
        <w:ind w:left="709"/>
        <w:contextualSpacing/>
      </w:pPr>
      <w:r>
        <w:br/>
      </w:r>
    </w:p>
    <w:p w14:paraId="718BF26D" w14:textId="48CF8E28" w:rsidR="005C5D84" w:rsidRDefault="005C5D84" w:rsidP="005C5D84">
      <w:pPr>
        <w:pBdr>
          <w:bottom w:val="single" w:sz="6" w:space="1" w:color="auto"/>
          <w:between w:val="single" w:sz="6" w:space="1" w:color="auto"/>
        </w:pBdr>
        <w:ind w:left="709"/>
        <w:contextualSpacing/>
      </w:pPr>
      <w:r>
        <w:br w:type="page"/>
      </w:r>
    </w:p>
    <w:p w14:paraId="02822638" w14:textId="3EDBDA92" w:rsidR="00BC705A" w:rsidRDefault="00BC705A" w:rsidP="00BC705A">
      <w:pPr>
        <w:pStyle w:val="Listenabsatz"/>
        <w:numPr>
          <w:ilvl w:val="0"/>
          <w:numId w:val="29"/>
        </w:numPr>
      </w:pPr>
      <w:r>
        <w:lastRenderedPageBreak/>
        <w:t>Begründet das unterschiedlic</w:t>
      </w:r>
      <w:r w:rsidR="006F2B9B">
        <w:t>he Verhalten der beiden Orangen!</w:t>
      </w:r>
      <w:r>
        <w:t xml:space="preserve"> Verwendet dabei  die Begriffe „Masse</w:t>
      </w:r>
      <w:r w:rsidR="006F2B9B">
        <w:t>“, „Volumen“, „mittlere Dichte“!</w:t>
      </w:r>
    </w:p>
    <w:p w14:paraId="5600E96A" w14:textId="7F831DC5" w:rsidR="00BC705A" w:rsidRDefault="00BC705A" w:rsidP="00BC705A">
      <w:pPr>
        <w:ind w:left="709"/>
        <w:contextualSpacing/>
      </w:pPr>
      <w:r>
        <w:br/>
      </w:r>
    </w:p>
    <w:p w14:paraId="7C0774C1" w14:textId="77777777" w:rsidR="00BC705A" w:rsidRDefault="00BC705A" w:rsidP="00BC705A">
      <w:pPr>
        <w:pBdr>
          <w:top w:val="single" w:sz="6" w:space="1" w:color="auto"/>
          <w:bottom w:val="single" w:sz="6" w:space="1" w:color="auto"/>
        </w:pBdr>
        <w:ind w:left="709"/>
        <w:contextualSpacing/>
      </w:pPr>
      <w:r>
        <w:br/>
      </w:r>
    </w:p>
    <w:p w14:paraId="4516FA83" w14:textId="77777777" w:rsidR="00BC705A" w:rsidRDefault="00BC705A" w:rsidP="00BC705A">
      <w:pPr>
        <w:pBdr>
          <w:bottom w:val="single" w:sz="6" w:space="1" w:color="auto"/>
          <w:between w:val="single" w:sz="6" w:space="1" w:color="auto"/>
        </w:pBdr>
        <w:ind w:left="709"/>
        <w:contextualSpacing/>
      </w:pPr>
      <w:r>
        <w:br/>
      </w:r>
    </w:p>
    <w:p w14:paraId="1D954ABC" w14:textId="6419FA89" w:rsidR="00BC705A" w:rsidRDefault="00BC705A" w:rsidP="00BC705A">
      <w:pPr>
        <w:ind w:left="709"/>
        <w:contextualSpacing/>
      </w:pPr>
      <w:r>
        <w:br/>
      </w:r>
    </w:p>
    <w:p w14:paraId="0360CB4B" w14:textId="77777777" w:rsidR="00BC705A" w:rsidRDefault="00BC705A" w:rsidP="00BC705A">
      <w:pPr>
        <w:pBdr>
          <w:top w:val="single" w:sz="6" w:space="1" w:color="auto"/>
          <w:bottom w:val="single" w:sz="6" w:space="1" w:color="auto"/>
        </w:pBdr>
        <w:ind w:left="709"/>
        <w:contextualSpacing/>
      </w:pPr>
      <w:r>
        <w:br/>
      </w:r>
    </w:p>
    <w:p w14:paraId="3363AA2E" w14:textId="77777777" w:rsidR="00BC705A" w:rsidRDefault="00BC705A" w:rsidP="00BC705A">
      <w:pPr>
        <w:pBdr>
          <w:bottom w:val="single" w:sz="6" w:space="1" w:color="auto"/>
          <w:between w:val="single" w:sz="6" w:space="1" w:color="auto"/>
        </w:pBdr>
        <w:ind w:left="709"/>
        <w:contextualSpacing/>
      </w:pPr>
      <w:r>
        <w:br/>
      </w:r>
    </w:p>
    <w:p w14:paraId="7B8E1A77" w14:textId="77777777" w:rsidR="005C5D84" w:rsidRDefault="005C5D84" w:rsidP="005C5D84">
      <w:pPr>
        <w:pBdr>
          <w:bottom w:val="single" w:sz="6" w:space="1" w:color="auto"/>
          <w:between w:val="single" w:sz="6" w:space="1" w:color="auto"/>
        </w:pBdr>
        <w:ind w:left="709"/>
        <w:contextualSpacing/>
      </w:pPr>
      <w:r>
        <w:br/>
      </w:r>
    </w:p>
    <w:p w14:paraId="159A324E" w14:textId="77777777" w:rsidR="005C5D84" w:rsidRDefault="005C5D84" w:rsidP="005C5D84">
      <w:pPr>
        <w:pBdr>
          <w:bottom w:val="single" w:sz="6" w:space="1" w:color="auto"/>
          <w:between w:val="single" w:sz="6" w:space="1" w:color="auto"/>
        </w:pBdr>
        <w:ind w:left="709"/>
        <w:contextualSpacing/>
      </w:pPr>
      <w:r>
        <w:br/>
      </w:r>
    </w:p>
    <w:p w14:paraId="11846774" w14:textId="77777777" w:rsidR="00BC705A" w:rsidRDefault="00BC705A" w:rsidP="00BC705A">
      <w:pPr>
        <w:pBdr>
          <w:bottom w:val="single" w:sz="6" w:space="1" w:color="auto"/>
          <w:between w:val="single" w:sz="6" w:space="1" w:color="auto"/>
        </w:pBdr>
        <w:ind w:left="709"/>
        <w:contextualSpacing/>
      </w:pPr>
      <w:r>
        <w:br/>
      </w:r>
    </w:p>
    <w:p w14:paraId="0E54CB1B" w14:textId="77777777" w:rsidR="00BC705A" w:rsidRDefault="00BC705A" w:rsidP="00BC705A"/>
    <w:p w14:paraId="3AEBC7F1" w14:textId="561763A9" w:rsidR="00BC705A" w:rsidRDefault="00BC705A" w:rsidP="00BC705A">
      <w:pPr>
        <w:pStyle w:val="Listenabsatz"/>
        <w:numPr>
          <w:ilvl w:val="0"/>
          <w:numId w:val="29"/>
        </w:numPr>
      </w:pPr>
      <w:r>
        <w:t xml:space="preserve">Wie müsste eine Orange aussehen, die im Wasser </w:t>
      </w:r>
      <w:r w:rsidRPr="00BC705A">
        <w:rPr>
          <w:u w:val="single"/>
        </w:rPr>
        <w:t>schwebt</w:t>
      </w:r>
      <w:r>
        <w:t>? Zeichnet!</w:t>
      </w:r>
    </w:p>
    <w:p w14:paraId="74E569AF" w14:textId="3F440452" w:rsidR="00E130FE" w:rsidRDefault="00E130FE" w:rsidP="00BC705A">
      <w:pPr>
        <w:pStyle w:val="Listenabsatz"/>
      </w:pPr>
    </w:p>
    <w:p w14:paraId="1E7F867B" w14:textId="77777777" w:rsidR="005E531F" w:rsidRDefault="005E531F">
      <w:pPr>
        <w:spacing w:after="0"/>
        <w:rPr>
          <w:rFonts w:cs="Arial"/>
          <w:b/>
          <w:bCs/>
          <w:kern w:val="32"/>
          <w:sz w:val="32"/>
          <w:szCs w:val="32"/>
        </w:rPr>
      </w:pPr>
      <w:r>
        <w:br w:type="page"/>
      </w:r>
    </w:p>
    <w:p w14:paraId="70F00E28" w14:textId="5CCBCA62" w:rsidR="00F42607" w:rsidRDefault="00B21985" w:rsidP="00F42607">
      <w:pPr>
        <w:pStyle w:val="berschrift1"/>
      </w:pPr>
      <w:r>
        <w:rPr>
          <w:noProof/>
        </w:rPr>
        <w:lastRenderedPageBreak/>
        <w:drawing>
          <wp:anchor distT="0" distB="0" distL="114300" distR="114300" simplePos="0" relativeHeight="251659264" behindDoc="0" locked="0" layoutInCell="1" allowOverlap="1" wp14:anchorId="2B419DBD" wp14:editId="45A08310">
            <wp:simplePos x="0" y="0"/>
            <wp:positionH relativeFrom="column">
              <wp:posOffset>3952875</wp:posOffset>
            </wp:positionH>
            <wp:positionV relativeFrom="paragraph">
              <wp:posOffset>180340</wp:posOffset>
            </wp:positionV>
            <wp:extent cx="2101850" cy="1536065"/>
            <wp:effectExtent l="25400" t="0" r="107950" b="89535"/>
            <wp:wrapSquare wrapText="bothSides"/>
            <wp:docPr id="4" name="Bild 4" descr="Mac SSD:Users:fk:Desktop:Screen Shot 2015-05-15 at 11.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Mac SSD:Users:fk:Desktop:Screen Shot 2015-05-15 at 11.19.11.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01850" cy="153606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42607">
        <w:t xml:space="preserve">„Schwimmt ein </w:t>
      </w:r>
      <w:r w:rsidR="00635EE0">
        <w:t>Päckchen</w:t>
      </w:r>
      <w:r w:rsidR="00F42607">
        <w:t xml:space="preserve"> Butter?“ </w:t>
      </w:r>
    </w:p>
    <w:p w14:paraId="0F8D7B9D" w14:textId="1EE89C95" w:rsidR="00F42607" w:rsidRPr="00B67B1E" w:rsidRDefault="00F42607" w:rsidP="00F42607">
      <w:pPr>
        <w:rPr>
          <w:b/>
        </w:rPr>
      </w:pPr>
      <w:r>
        <w:rPr>
          <w:b/>
        </w:rPr>
        <w:t>Was brauchen wir?</w:t>
      </w:r>
    </w:p>
    <w:p w14:paraId="13885E97" w14:textId="77777777" w:rsidR="00F42607" w:rsidRDefault="00F42607" w:rsidP="00F42607">
      <w:pPr>
        <w:pStyle w:val="Listenabsatz"/>
        <w:numPr>
          <w:ilvl w:val="0"/>
          <w:numId w:val="8"/>
        </w:numPr>
      </w:pPr>
      <w:r>
        <w:t>Wasserbecken</w:t>
      </w:r>
    </w:p>
    <w:p w14:paraId="71A189FD" w14:textId="7C3F0880" w:rsidR="00F42607" w:rsidRPr="00F42607" w:rsidRDefault="00F42607" w:rsidP="00F42607">
      <w:pPr>
        <w:pStyle w:val="Listenabsatz"/>
        <w:numPr>
          <w:ilvl w:val="0"/>
          <w:numId w:val="8"/>
        </w:numPr>
        <w:rPr>
          <w:b/>
        </w:rPr>
      </w:pPr>
      <w:r>
        <w:t>Ein Butter</w:t>
      </w:r>
      <w:r w:rsidR="00F37A6F">
        <w:t>päckchen</w:t>
      </w:r>
    </w:p>
    <w:p w14:paraId="4A3F706E" w14:textId="77777777" w:rsidR="00F42607" w:rsidRDefault="00F42607" w:rsidP="00F42607">
      <w:pPr>
        <w:rPr>
          <w:b/>
        </w:rPr>
      </w:pPr>
      <w:r>
        <w:rPr>
          <w:b/>
        </w:rPr>
        <w:t>Was sollen wir tun?</w:t>
      </w:r>
    </w:p>
    <w:p w14:paraId="27971E81" w14:textId="6BD089C0" w:rsidR="0046263C" w:rsidRDefault="00F37A6F" w:rsidP="00F37A6F">
      <w:pPr>
        <w:pStyle w:val="Listenabsatz"/>
        <w:numPr>
          <w:ilvl w:val="0"/>
          <w:numId w:val="30"/>
        </w:numPr>
      </w:pPr>
      <w:r>
        <w:t xml:space="preserve">Bestimmt die </w:t>
      </w:r>
      <w:r w:rsidRPr="00F37A6F">
        <w:rPr>
          <w:u w:val="single"/>
        </w:rPr>
        <w:t>Masse</w:t>
      </w:r>
      <w:r>
        <w:t xml:space="preserve"> des Butterpäckchens</w:t>
      </w:r>
      <w:r w:rsidR="006F2B9B">
        <w:t>!</w:t>
      </w:r>
      <w:r>
        <w:br/>
      </w:r>
      <w:r w:rsidR="0046263C">
        <w:t xml:space="preserve"> </w:t>
      </w:r>
      <w:r w:rsidR="0046263C">
        <w:br/>
      </w:r>
    </w:p>
    <w:p w14:paraId="6B7A10E1" w14:textId="77777777" w:rsidR="0046263C" w:rsidRDefault="0046263C" w:rsidP="0046263C">
      <w:pPr>
        <w:pBdr>
          <w:top w:val="single" w:sz="6" w:space="1" w:color="auto"/>
          <w:bottom w:val="single" w:sz="6" w:space="1" w:color="auto"/>
        </w:pBdr>
        <w:ind w:left="709"/>
        <w:contextualSpacing/>
      </w:pPr>
      <w:r>
        <w:br/>
      </w:r>
    </w:p>
    <w:p w14:paraId="44E675A8" w14:textId="77777777" w:rsidR="0046263C" w:rsidRDefault="0046263C" w:rsidP="0046263C">
      <w:pPr>
        <w:pBdr>
          <w:bottom w:val="single" w:sz="6" w:space="1" w:color="auto"/>
          <w:between w:val="single" w:sz="6" w:space="1" w:color="auto"/>
        </w:pBdr>
        <w:ind w:left="709"/>
        <w:contextualSpacing/>
      </w:pPr>
      <w:r>
        <w:br/>
      </w:r>
    </w:p>
    <w:p w14:paraId="2CBD6B48" w14:textId="77777777" w:rsidR="00F37A6F" w:rsidRDefault="00F37A6F" w:rsidP="00F37A6F">
      <w:pPr>
        <w:pStyle w:val="Listenabsatz"/>
      </w:pPr>
    </w:p>
    <w:p w14:paraId="1627C832" w14:textId="7ABC9B04" w:rsidR="00F37A6F" w:rsidRDefault="00F37A6F" w:rsidP="00F37A6F">
      <w:pPr>
        <w:pStyle w:val="Listenabsatz"/>
        <w:numPr>
          <w:ilvl w:val="0"/>
          <w:numId w:val="30"/>
        </w:numPr>
      </w:pPr>
      <w:r>
        <w:t xml:space="preserve">Bestimmt das </w:t>
      </w:r>
      <w:r w:rsidRPr="00F37A6F">
        <w:rPr>
          <w:u w:val="single"/>
        </w:rPr>
        <w:t>Volumen</w:t>
      </w:r>
      <w:r w:rsidR="006F2B9B">
        <w:t xml:space="preserve"> des Butterpäckchens!</w:t>
      </w:r>
      <w:r>
        <w:br/>
        <w:t xml:space="preserve"> </w:t>
      </w:r>
      <w:r>
        <w:br/>
      </w:r>
    </w:p>
    <w:p w14:paraId="0F37F49E" w14:textId="77777777" w:rsidR="00F37A6F" w:rsidRDefault="00F37A6F" w:rsidP="00F37A6F">
      <w:pPr>
        <w:pBdr>
          <w:top w:val="single" w:sz="6" w:space="1" w:color="auto"/>
          <w:bottom w:val="single" w:sz="6" w:space="1" w:color="auto"/>
        </w:pBdr>
        <w:ind w:left="709"/>
        <w:contextualSpacing/>
      </w:pPr>
      <w:r>
        <w:br/>
      </w:r>
    </w:p>
    <w:p w14:paraId="70B00BB1" w14:textId="77777777" w:rsidR="00F37A6F" w:rsidRDefault="00F37A6F" w:rsidP="00F37A6F">
      <w:pPr>
        <w:pBdr>
          <w:bottom w:val="single" w:sz="6" w:space="1" w:color="auto"/>
          <w:between w:val="single" w:sz="6" w:space="1" w:color="auto"/>
        </w:pBdr>
        <w:ind w:left="709"/>
        <w:contextualSpacing/>
      </w:pPr>
      <w:r>
        <w:br/>
      </w:r>
    </w:p>
    <w:p w14:paraId="63CB1111" w14:textId="77777777" w:rsidR="00F37A6F" w:rsidRDefault="00F37A6F" w:rsidP="0046263C">
      <w:pPr>
        <w:ind w:left="709"/>
        <w:contextualSpacing/>
      </w:pPr>
    </w:p>
    <w:p w14:paraId="005AA78D" w14:textId="32070CBF" w:rsidR="00F37A6F" w:rsidRDefault="00F37A6F" w:rsidP="00F37A6F">
      <w:pPr>
        <w:pStyle w:val="Listenabsatz"/>
        <w:numPr>
          <w:ilvl w:val="0"/>
          <w:numId w:val="30"/>
        </w:numPr>
      </w:pPr>
      <w:r>
        <w:t xml:space="preserve">Bestimmt die </w:t>
      </w:r>
      <w:r w:rsidRPr="00F37A6F">
        <w:rPr>
          <w:u w:val="single"/>
        </w:rPr>
        <w:t>Dichte</w:t>
      </w:r>
      <w:r w:rsidR="006F2B9B">
        <w:t xml:space="preserve"> des Butterpäckchens!</w:t>
      </w:r>
      <w:r>
        <w:br/>
        <w:t xml:space="preserve"> </w:t>
      </w:r>
      <w:r>
        <w:br/>
      </w:r>
    </w:p>
    <w:p w14:paraId="30DA6EB1" w14:textId="77777777" w:rsidR="00F37A6F" w:rsidRDefault="00F37A6F" w:rsidP="00F37A6F">
      <w:pPr>
        <w:pBdr>
          <w:top w:val="single" w:sz="6" w:space="1" w:color="auto"/>
          <w:bottom w:val="single" w:sz="6" w:space="1" w:color="auto"/>
        </w:pBdr>
        <w:ind w:left="709"/>
        <w:contextualSpacing/>
      </w:pPr>
      <w:r>
        <w:br/>
      </w:r>
    </w:p>
    <w:p w14:paraId="46D5450F" w14:textId="77777777" w:rsidR="00F37A6F" w:rsidRDefault="00F37A6F" w:rsidP="00F37A6F">
      <w:pPr>
        <w:pBdr>
          <w:bottom w:val="single" w:sz="6" w:space="1" w:color="auto"/>
          <w:between w:val="single" w:sz="6" w:space="1" w:color="auto"/>
        </w:pBdr>
        <w:ind w:left="709"/>
        <w:contextualSpacing/>
      </w:pPr>
      <w:r>
        <w:br/>
      </w:r>
    </w:p>
    <w:p w14:paraId="12F9C133" w14:textId="77777777" w:rsidR="00F37A6F" w:rsidRDefault="00F37A6F" w:rsidP="0046263C">
      <w:pPr>
        <w:spacing w:after="0"/>
      </w:pPr>
    </w:p>
    <w:p w14:paraId="12758E68" w14:textId="3EE87375" w:rsidR="00F37A6F" w:rsidRDefault="00F37A6F" w:rsidP="00F37A6F">
      <w:pPr>
        <w:pStyle w:val="Listenabsatz"/>
        <w:numPr>
          <w:ilvl w:val="0"/>
          <w:numId w:val="30"/>
        </w:numPr>
      </w:pPr>
      <w:r>
        <w:t>Vermutung: Wird das Butterpäckchen schwimmen oder untergehen? Begründet!</w:t>
      </w:r>
      <w:r>
        <w:br/>
        <w:t xml:space="preserve"> </w:t>
      </w:r>
      <w:r>
        <w:br/>
      </w:r>
    </w:p>
    <w:p w14:paraId="42E4ED32" w14:textId="77777777" w:rsidR="00F37A6F" w:rsidRDefault="00F37A6F" w:rsidP="00F37A6F">
      <w:pPr>
        <w:pBdr>
          <w:top w:val="single" w:sz="6" w:space="1" w:color="auto"/>
          <w:bottom w:val="single" w:sz="6" w:space="1" w:color="auto"/>
        </w:pBdr>
        <w:ind w:left="709"/>
        <w:contextualSpacing/>
      </w:pPr>
      <w:r>
        <w:br/>
      </w:r>
    </w:p>
    <w:p w14:paraId="636C6098" w14:textId="77777777" w:rsidR="00F37A6F" w:rsidRDefault="00F37A6F" w:rsidP="00F37A6F">
      <w:pPr>
        <w:pBdr>
          <w:bottom w:val="single" w:sz="6" w:space="1" w:color="auto"/>
          <w:between w:val="single" w:sz="6" w:space="1" w:color="auto"/>
        </w:pBdr>
        <w:ind w:left="709"/>
        <w:contextualSpacing/>
      </w:pPr>
      <w:r>
        <w:br/>
      </w:r>
    </w:p>
    <w:p w14:paraId="251F6DD8" w14:textId="77777777" w:rsidR="00F37A6F" w:rsidRDefault="00F37A6F" w:rsidP="00F37A6F">
      <w:pPr>
        <w:pStyle w:val="Listenabsatz"/>
      </w:pPr>
    </w:p>
    <w:p w14:paraId="344B71E1" w14:textId="0F810F41" w:rsidR="00F37A6F" w:rsidRDefault="00F37A6F" w:rsidP="00F37A6F">
      <w:pPr>
        <w:pStyle w:val="Listenabsatz"/>
        <w:numPr>
          <w:ilvl w:val="0"/>
          <w:numId w:val="30"/>
        </w:numPr>
      </w:pPr>
      <w:r>
        <w:t>Überprü</w:t>
      </w:r>
      <w:r w:rsidR="006F2B9B">
        <w:t>ft Eure Vermutung im Experiment!</w:t>
      </w:r>
      <w:r>
        <w:br/>
        <w:t xml:space="preserve"> </w:t>
      </w:r>
      <w:r>
        <w:br/>
      </w:r>
    </w:p>
    <w:p w14:paraId="4D5C9E0D" w14:textId="77777777" w:rsidR="00F37A6F" w:rsidRDefault="00F37A6F" w:rsidP="00F37A6F">
      <w:pPr>
        <w:pBdr>
          <w:top w:val="single" w:sz="6" w:space="1" w:color="auto"/>
          <w:bottom w:val="single" w:sz="6" w:space="1" w:color="auto"/>
        </w:pBdr>
        <w:ind w:left="709"/>
        <w:contextualSpacing/>
      </w:pPr>
      <w:r>
        <w:br/>
      </w:r>
    </w:p>
    <w:p w14:paraId="1D65DEBD" w14:textId="78F0F08A" w:rsidR="005E531F" w:rsidRDefault="00F42607" w:rsidP="00F42607">
      <w:pPr>
        <w:pStyle w:val="berschrift1"/>
      </w:pPr>
      <w:r>
        <w:br w:type="page"/>
      </w:r>
      <w:r w:rsidR="005E531F">
        <w:lastRenderedPageBreak/>
        <w:t xml:space="preserve">„Ist Cola light wirklich leicht?“ </w:t>
      </w:r>
    </w:p>
    <w:p w14:paraId="322405FF" w14:textId="3077A490" w:rsidR="005E531F" w:rsidRPr="00B67B1E" w:rsidRDefault="00A072BD" w:rsidP="00A072BD">
      <w:pPr>
        <w:pStyle w:val="Listenabsatz"/>
        <w:ind w:left="0"/>
        <w:rPr>
          <w:b/>
        </w:rPr>
      </w:pPr>
      <w:r>
        <w:rPr>
          <w:b/>
          <w:bCs/>
          <w:noProof/>
        </w:rPr>
        <w:drawing>
          <wp:anchor distT="0" distB="0" distL="114300" distR="114300" simplePos="0" relativeHeight="251660288" behindDoc="0" locked="0" layoutInCell="1" allowOverlap="1" wp14:anchorId="51ABEBE8" wp14:editId="6FA74E0A">
            <wp:simplePos x="0" y="0"/>
            <wp:positionH relativeFrom="margin">
              <wp:align>right</wp:align>
            </wp:positionH>
            <wp:positionV relativeFrom="margin">
              <wp:align>top</wp:align>
            </wp:positionV>
            <wp:extent cx="2581275" cy="1930400"/>
            <wp:effectExtent l="25400" t="25400" r="111125" b="101600"/>
            <wp:wrapSquare wrapText="bothSides"/>
            <wp:docPr id="7" name="Bild 7" descr="Macintosh HD:Users:fk:Downloads:Screen Shot 2015-05-21 at 11.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intosh HD:Users:fk:Downloads:Screen Shot 2015-05-21 at 11.03.5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3456" cy="1932558"/>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E531F">
        <w:rPr>
          <w:b/>
        </w:rPr>
        <w:t>Was brauchen wir?</w:t>
      </w:r>
    </w:p>
    <w:p w14:paraId="165B2664" w14:textId="77777777" w:rsidR="00F42607" w:rsidRDefault="00F42607" w:rsidP="005E531F">
      <w:pPr>
        <w:pStyle w:val="Listenabsatz"/>
        <w:numPr>
          <w:ilvl w:val="0"/>
          <w:numId w:val="8"/>
        </w:numPr>
      </w:pPr>
      <w:r>
        <w:t>Wasserbecken</w:t>
      </w:r>
    </w:p>
    <w:p w14:paraId="5E2F968F" w14:textId="74F216A0" w:rsidR="00F42607" w:rsidRPr="00F37A6F" w:rsidRDefault="00F42607" w:rsidP="005E531F">
      <w:pPr>
        <w:pStyle w:val="Listenabsatz"/>
        <w:numPr>
          <w:ilvl w:val="0"/>
          <w:numId w:val="8"/>
        </w:numPr>
        <w:rPr>
          <w:b/>
        </w:rPr>
      </w:pPr>
      <w:r>
        <w:t>Cola</w:t>
      </w:r>
      <w:r w:rsidR="00F37A6F">
        <w:t xml:space="preserve"> D</w:t>
      </w:r>
      <w:r>
        <w:t>ose</w:t>
      </w:r>
    </w:p>
    <w:p w14:paraId="6A62E6C8" w14:textId="11A0A1F1" w:rsidR="00F37A6F" w:rsidRPr="00F37A6F" w:rsidRDefault="00F37A6F" w:rsidP="00F37A6F">
      <w:pPr>
        <w:pStyle w:val="Listenabsatz"/>
        <w:numPr>
          <w:ilvl w:val="0"/>
          <w:numId w:val="8"/>
        </w:numPr>
        <w:rPr>
          <w:b/>
        </w:rPr>
      </w:pPr>
      <w:r>
        <w:t>Cola light Dose</w:t>
      </w:r>
    </w:p>
    <w:p w14:paraId="3E89BF15" w14:textId="62AFE1E2" w:rsidR="005E531F" w:rsidRPr="00F42607" w:rsidRDefault="005E531F" w:rsidP="00F42607">
      <w:pPr>
        <w:rPr>
          <w:b/>
        </w:rPr>
      </w:pPr>
      <w:r w:rsidRPr="00F42607">
        <w:rPr>
          <w:b/>
        </w:rPr>
        <w:t>Was sollen wir tun?</w:t>
      </w:r>
    </w:p>
    <w:p w14:paraId="20A07F1D" w14:textId="6F8CD3AF" w:rsidR="00F37A6F" w:rsidRDefault="00F37A6F" w:rsidP="00F37A6F">
      <w:pPr>
        <w:pStyle w:val="Listenabsatz"/>
        <w:numPr>
          <w:ilvl w:val="0"/>
          <w:numId w:val="31"/>
        </w:numPr>
      </w:pPr>
      <w:r>
        <w:t xml:space="preserve">Legt die </w:t>
      </w:r>
      <w:r>
        <w:rPr>
          <w:u w:val="single"/>
        </w:rPr>
        <w:t>Cola Dose</w:t>
      </w:r>
      <w:r w:rsidRPr="00F37A6F">
        <w:rPr>
          <w:i/>
        </w:rPr>
        <w:t xml:space="preserve"> </w:t>
      </w:r>
      <w:r w:rsidR="006F2B9B">
        <w:t>ins Wasser!</w:t>
      </w:r>
    </w:p>
    <w:p w14:paraId="48393D52" w14:textId="57C5258B" w:rsidR="00F37A6F" w:rsidRDefault="00C46524" w:rsidP="00F37A6F">
      <w:pPr>
        <w:ind w:left="709"/>
        <w:contextualSpacing/>
      </w:pPr>
      <w:r>
        <w:br/>
      </w:r>
      <w:r w:rsidR="00F37A6F">
        <w:br/>
        <w:t>Beobachtung:</w:t>
      </w:r>
    </w:p>
    <w:p w14:paraId="56F25F0F" w14:textId="77777777" w:rsidR="00F37A6F" w:rsidRDefault="00F37A6F" w:rsidP="00F37A6F">
      <w:pPr>
        <w:pBdr>
          <w:top w:val="single" w:sz="6" w:space="1" w:color="auto"/>
          <w:bottom w:val="single" w:sz="6" w:space="1" w:color="auto"/>
        </w:pBdr>
        <w:ind w:left="709"/>
        <w:contextualSpacing/>
      </w:pPr>
      <w:r>
        <w:br/>
      </w:r>
    </w:p>
    <w:p w14:paraId="115718CD" w14:textId="77777777" w:rsidR="00A072BD" w:rsidRDefault="00A072BD" w:rsidP="00A072BD">
      <w:pPr>
        <w:pBdr>
          <w:bottom w:val="single" w:sz="6" w:space="1" w:color="auto"/>
          <w:between w:val="single" w:sz="6" w:space="1" w:color="auto"/>
        </w:pBdr>
        <w:ind w:left="709"/>
        <w:contextualSpacing/>
      </w:pPr>
      <w:r>
        <w:br/>
      </w:r>
    </w:p>
    <w:p w14:paraId="2B35AE59" w14:textId="77777777" w:rsidR="00F37A6F" w:rsidRDefault="00F37A6F" w:rsidP="00F37A6F">
      <w:pPr>
        <w:pBdr>
          <w:bottom w:val="single" w:sz="6" w:space="1" w:color="auto"/>
          <w:between w:val="single" w:sz="6" w:space="1" w:color="auto"/>
        </w:pBdr>
        <w:ind w:left="709"/>
        <w:contextualSpacing/>
      </w:pPr>
      <w:r>
        <w:br/>
      </w:r>
    </w:p>
    <w:p w14:paraId="456E5563" w14:textId="77777777" w:rsidR="00F37A6F" w:rsidRDefault="00F37A6F" w:rsidP="00F37A6F">
      <w:pPr>
        <w:ind w:left="709"/>
        <w:contextualSpacing/>
      </w:pPr>
      <w:r>
        <w:br/>
        <w:t>Erklärung:</w:t>
      </w:r>
    </w:p>
    <w:p w14:paraId="34CE94A0" w14:textId="77777777" w:rsidR="00F37A6F" w:rsidRDefault="00F37A6F" w:rsidP="00F37A6F">
      <w:pPr>
        <w:pBdr>
          <w:top w:val="single" w:sz="6" w:space="1" w:color="auto"/>
          <w:bottom w:val="single" w:sz="6" w:space="1" w:color="auto"/>
        </w:pBdr>
        <w:ind w:left="709"/>
        <w:contextualSpacing/>
      </w:pPr>
      <w:r>
        <w:br/>
      </w:r>
    </w:p>
    <w:p w14:paraId="12EE1A0A" w14:textId="77777777" w:rsidR="00A072BD" w:rsidRDefault="00A072BD" w:rsidP="00A072BD">
      <w:pPr>
        <w:pBdr>
          <w:bottom w:val="single" w:sz="6" w:space="1" w:color="auto"/>
          <w:between w:val="single" w:sz="6" w:space="1" w:color="auto"/>
        </w:pBdr>
        <w:ind w:left="709"/>
        <w:contextualSpacing/>
      </w:pPr>
      <w:r>
        <w:br/>
      </w:r>
    </w:p>
    <w:p w14:paraId="742899E9" w14:textId="77777777" w:rsidR="00F37A6F" w:rsidRDefault="00F37A6F" w:rsidP="00F37A6F">
      <w:pPr>
        <w:pBdr>
          <w:bottom w:val="single" w:sz="6" w:space="1" w:color="auto"/>
          <w:between w:val="single" w:sz="6" w:space="1" w:color="auto"/>
        </w:pBdr>
        <w:ind w:left="709"/>
        <w:contextualSpacing/>
      </w:pPr>
      <w:r>
        <w:br/>
      </w:r>
    </w:p>
    <w:p w14:paraId="54A56D0A" w14:textId="77777777" w:rsidR="00F37A6F" w:rsidRDefault="00F37A6F" w:rsidP="00F37A6F">
      <w:pPr>
        <w:pBdr>
          <w:bottom w:val="single" w:sz="6" w:space="1" w:color="auto"/>
          <w:between w:val="single" w:sz="6" w:space="1" w:color="auto"/>
        </w:pBdr>
        <w:ind w:left="709"/>
        <w:contextualSpacing/>
      </w:pPr>
      <w:r>
        <w:br/>
      </w:r>
    </w:p>
    <w:p w14:paraId="7C0650B1" w14:textId="0D6A60F9" w:rsidR="00F37A6F" w:rsidRDefault="00F37A6F" w:rsidP="00F37A6F">
      <w:pPr>
        <w:spacing w:after="0"/>
      </w:pPr>
    </w:p>
    <w:p w14:paraId="19529FF2" w14:textId="5EFD3732" w:rsidR="00F37A6F" w:rsidRDefault="00F37A6F" w:rsidP="00F37A6F">
      <w:pPr>
        <w:pStyle w:val="Listenabsatz"/>
        <w:numPr>
          <w:ilvl w:val="0"/>
          <w:numId w:val="31"/>
        </w:numPr>
      </w:pPr>
      <w:r>
        <w:t xml:space="preserve">Legt die </w:t>
      </w:r>
      <w:r>
        <w:rPr>
          <w:u w:val="single"/>
        </w:rPr>
        <w:t xml:space="preserve">Cola light </w:t>
      </w:r>
      <w:r w:rsidRPr="00F37A6F">
        <w:rPr>
          <w:u w:val="single"/>
        </w:rPr>
        <w:t>Dose</w:t>
      </w:r>
      <w:r>
        <w:t xml:space="preserve"> </w:t>
      </w:r>
      <w:r w:rsidRPr="00F37A6F">
        <w:t>ins</w:t>
      </w:r>
      <w:r w:rsidR="000A129C">
        <w:t xml:space="preserve"> Wasser</w:t>
      </w:r>
      <w:r w:rsidR="006F2B9B">
        <w:t>!</w:t>
      </w:r>
    </w:p>
    <w:p w14:paraId="11CED451" w14:textId="77777777" w:rsidR="00F37A6F" w:rsidRDefault="00F37A6F" w:rsidP="00F37A6F">
      <w:pPr>
        <w:ind w:left="709"/>
        <w:contextualSpacing/>
      </w:pPr>
      <w:r>
        <w:br/>
        <w:t>Beobachtung:</w:t>
      </w:r>
    </w:p>
    <w:p w14:paraId="46B3F341" w14:textId="77777777" w:rsidR="00F37A6F" w:rsidRDefault="00F37A6F" w:rsidP="00F37A6F">
      <w:pPr>
        <w:pBdr>
          <w:top w:val="single" w:sz="6" w:space="1" w:color="auto"/>
          <w:bottom w:val="single" w:sz="6" w:space="1" w:color="auto"/>
        </w:pBdr>
        <w:ind w:left="709"/>
        <w:contextualSpacing/>
      </w:pPr>
      <w:r>
        <w:br/>
      </w:r>
    </w:p>
    <w:p w14:paraId="5369BF55" w14:textId="77777777" w:rsidR="00A072BD" w:rsidRDefault="00A072BD" w:rsidP="00A072BD">
      <w:pPr>
        <w:pBdr>
          <w:bottom w:val="single" w:sz="6" w:space="1" w:color="auto"/>
          <w:between w:val="single" w:sz="6" w:space="1" w:color="auto"/>
        </w:pBdr>
        <w:ind w:left="709"/>
        <w:contextualSpacing/>
      </w:pPr>
      <w:r>
        <w:br/>
      </w:r>
    </w:p>
    <w:p w14:paraId="0087D790" w14:textId="77777777" w:rsidR="00F37A6F" w:rsidRDefault="00F37A6F" w:rsidP="00F37A6F">
      <w:pPr>
        <w:pBdr>
          <w:bottom w:val="single" w:sz="6" w:space="1" w:color="auto"/>
          <w:between w:val="single" w:sz="6" w:space="1" w:color="auto"/>
        </w:pBdr>
        <w:ind w:left="709"/>
        <w:contextualSpacing/>
      </w:pPr>
      <w:r>
        <w:br/>
      </w:r>
    </w:p>
    <w:p w14:paraId="766565B5" w14:textId="77777777" w:rsidR="00F37A6F" w:rsidRDefault="00F37A6F" w:rsidP="00F37A6F">
      <w:pPr>
        <w:ind w:left="709"/>
        <w:contextualSpacing/>
      </w:pPr>
      <w:r>
        <w:br/>
        <w:t>Erklärung:</w:t>
      </w:r>
    </w:p>
    <w:p w14:paraId="2AFBCC04" w14:textId="77777777" w:rsidR="00F37A6F" w:rsidRDefault="00F37A6F" w:rsidP="00F37A6F">
      <w:pPr>
        <w:pBdr>
          <w:top w:val="single" w:sz="6" w:space="1" w:color="auto"/>
          <w:bottom w:val="single" w:sz="6" w:space="1" w:color="auto"/>
        </w:pBdr>
        <w:ind w:left="709"/>
        <w:contextualSpacing/>
      </w:pPr>
      <w:r>
        <w:br/>
      </w:r>
    </w:p>
    <w:p w14:paraId="18CE6CD4" w14:textId="77777777" w:rsidR="00F37A6F" w:rsidRDefault="00F37A6F" w:rsidP="00F37A6F">
      <w:pPr>
        <w:pBdr>
          <w:bottom w:val="single" w:sz="6" w:space="1" w:color="auto"/>
          <w:between w:val="single" w:sz="6" w:space="1" w:color="auto"/>
        </w:pBdr>
        <w:ind w:left="709"/>
        <w:contextualSpacing/>
      </w:pPr>
      <w:r>
        <w:br/>
      </w:r>
    </w:p>
    <w:p w14:paraId="4231BD68" w14:textId="77777777" w:rsidR="00F37A6F" w:rsidRDefault="00F37A6F" w:rsidP="00F37A6F">
      <w:pPr>
        <w:pBdr>
          <w:bottom w:val="single" w:sz="6" w:space="1" w:color="auto"/>
          <w:between w:val="single" w:sz="6" w:space="1" w:color="auto"/>
        </w:pBdr>
        <w:ind w:left="709"/>
        <w:contextualSpacing/>
      </w:pPr>
      <w:r>
        <w:br/>
      </w:r>
    </w:p>
    <w:p w14:paraId="093C280F" w14:textId="77777777" w:rsidR="00F37A6F" w:rsidRDefault="00F37A6F" w:rsidP="00F37A6F">
      <w:pPr>
        <w:pStyle w:val="Listenabsatz"/>
      </w:pPr>
    </w:p>
    <w:p w14:paraId="63D982CA" w14:textId="1F0F4DCF" w:rsidR="00F37A6F" w:rsidRDefault="00F37A6F" w:rsidP="00F37A6F">
      <w:pPr>
        <w:pStyle w:val="Listenabsatz"/>
        <w:numPr>
          <w:ilvl w:val="0"/>
          <w:numId w:val="31"/>
        </w:numPr>
      </w:pPr>
      <w:r>
        <w:lastRenderedPageBreak/>
        <w:t>Begründet das unterschiedl</w:t>
      </w:r>
      <w:r w:rsidR="006F2B9B">
        <w:t>iche Verhalten der beiden Dosen!</w:t>
      </w:r>
      <w:r>
        <w:t xml:space="preserve"> </w:t>
      </w:r>
      <w:r w:rsidR="006F2B9B">
        <w:t>Verwendet dabei</w:t>
      </w:r>
      <w:r>
        <w:t xml:space="preserve"> die Begriffe „Masse</w:t>
      </w:r>
      <w:r w:rsidR="006F2B9B">
        <w:t>“, „Volumen“, „mittlere Dichte“!</w:t>
      </w:r>
    </w:p>
    <w:p w14:paraId="2A7B7A31" w14:textId="77777777" w:rsidR="00F37A6F" w:rsidRDefault="00F37A6F" w:rsidP="00F37A6F">
      <w:pPr>
        <w:ind w:left="709"/>
        <w:contextualSpacing/>
      </w:pPr>
      <w:r>
        <w:br/>
      </w:r>
    </w:p>
    <w:p w14:paraId="5E0B7879" w14:textId="77777777" w:rsidR="00F37A6F" w:rsidRDefault="00F37A6F" w:rsidP="00F37A6F">
      <w:pPr>
        <w:pBdr>
          <w:top w:val="single" w:sz="6" w:space="1" w:color="auto"/>
          <w:bottom w:val="single" w:sz="6" w:space="1" w:color="auto"/>
        </w:pBdr>
        <w:ind w:left="709"/>
        <w:contextualSpacing/>
      </w:pPr>
      <w:r>
        <w:br/>
      </w:r>
    </w:p>
    <w:p w14:paraId="7919AF84" w14:textId="77777777" w:rsidR="00F37A6F" w:rsidRDefault="00F37A6F" w:rsidP="00F37A6F">
      <w:pPr>
        <w:pBdr>
          <w:bottom w:val="single" w:sz="6" w:space="1" w:color="auto"/>
          <w:between w:val="single" w:sz="6" w:space="1" w:color="auto"/>
        </w:pBdr>
        <w:ind w:left="709"/>
        <w:contextualSpacing/>
      </w:pPr>
      <w:r>
        <w:br/>
      </w:r>
    </w:p>
    <w:p w14:paraId="1ADE0795" w14:textId="77777777" w:rsidR="00A072BD" w:rsidRDefault="00A072BD" w:rsidP="00A072BD">
      <w:pPr>
        <w:pBdr>
          <w:bottom w:val="single" w:sz="6" w:space="1" w:color="auto"/>
          <w:between w:val="single" w:sz="6" w:space="1" w:color="auto"/>
        </w:pBdr>
        <w:ind w:left="709"/>
        <w:contextualSpacing/>
      </w:pPr>
      <w:r>
        <w:br/>
      </w:r>
    </w:p>
    <w:p w14:paraId="52D5A197" w14:textId="77777777" w:rsidR="00A072BD" w:rsidRDefault="00A072BD" w:rsidP="00A072BD">
      <w:pPr>
        <w:pBdr>
          <w:bottom w:val="single" w:sz="6" w:space="1" w:color="auto"/>
          <w:between w:val="single" w:sz="6" w:space="1" w:color="auto"/>
        </w:pBdr>
        <w:ind w:left="709"/>
        <w:contextualSpacing/>
      </w:pPr>
      <w:r>
        <w:br/>
      </w:r>
    </w:p>
    <w:p w14:paraId="5E5C4702" w14:textId="77777777" w:rsidR="00A072BD" w:rsidRDefault="00A072BD" w:rsidP="00A072BD">
      <w:pPr>
        <w:ind w:left="709"/>
        <w:contextualSpacing/>
      </w:pPr>
      <w:r>
        <w:br/>
      </w:r>
    </w:p>
    <w:p w14:paraId="151CF6F7" w14:textId="77777777" w:rsidR="00A072BD" w:rsidRDefault="00A072BD" w:rsidP="00A072BD">
      <w:pPr>
        <w:pBdr>
          <w:top w:val="single" w:sz="6" w:space="1" w:color="auto"/>
          <w:bottom w:val="single" w:sz="6" w:space="1" w:color="auto"/>
        </w:pBdr>
        <w:ind w:left="709"/>
        <w:contextualSpacing/>
      </w:pPr>
      <w:r>
        <w:br/>
      </w:r>
    </w:p>
    <w:p w14:paraId="696F5AEE" w14:textId="77777777" w:rsidR="00F37A6F" w:rsidRDefault="00F37A6F" w:rsidP="00F37A6F">
      <w:pPr>
        <w:ind w:left="709"/>
        <w:contextualSpacing/>
      </w:pPr>
      <w:r>
        <w:br/>
      </w:r>
    </w:p>
    <w:p w14:paraId="70003F97" w14:textId="77777777" w:rsidR="00F37A6F" w:rsidRDefault="00F37A6F" w:rsidP="00F37A6F">
      <w:pPr>
        <w:pBdr>
          <w:top w:val="single" w:sz="6" w:space="1" w:color="auto"/>
          <w:bottom w:val="single" w:sz="6" w:space="1" w:color="auto"/>
        </w:pBdr>
        <w:ind w:left="709"/>
        <w:contextualSpacing/>
      </w:pPr>
      <w:r>
        <w:br/>
      </w:r>
    </w:p>
    <w:p w14:paraId="5494699B" w14:textId="77777777" w:rsidR="00F37A6F" w:rsidRDefault="00F37A6F" w:rsidP="00F37A6F">
      <w:pPr>
        <w:pBdr>
          <w:bottom w:val="single" w:sz="6" w:space="1" w:color="auto"/>
          <w:between w:val="single" w:sz="6" w:space="1" w:color="auto"/>
        </w:pBdr>
        <w:ind w:left="709"/>
        <w:contextualSpacing/>
      </w:pPr>
      <w:r>
        <w:br/>
      </w:r>
    </w:p>
    <w:p w14:paraId="5CA452EC" w14:textId="77777777" w:rsidR="00F37A6F" w:rsidRDefault="00F37A6F" w:rsidP="00F37A6F">
      <w:pPr>
        <w:pBdr>
          <w:bottom w:val="single" w:sz="6" w:space="1" w:color="auto"/>
          <w:between w:val="single" w:sz="6" w:space="1" w:color="auto"/>
        </w:pBdr>
        <w:ind w:left="709"/>
        <w:contextualSpacing/>
      </w:pPr>
      <w:r>
        <w:br/>
      </w:r>
    </w:p>
    <w:p w14:paraId="270E0BFE" w14:textId="77777777" w:rsidR="00F37A6F" w:rsidRDefault="00F37A6F" w:rsidP="00F37A6F"/>
    <w:p w14:paraId="60EEC419" w14:textId="0AE2A5E0" w:rsidR="00F37A6F" w:rsidRDefault="00F37A6F" w:rsidP="00F37A6F">
      <w:pPr>
        <w:pStyle w:val="Listenabsatz"/>
        <w:numPr>
          <w:ilvl w:val="0"/>
          <w:numId w:val="31"/>
        </w:numPr>
      </w:pPr>
      <w:r>
        <w:t xml:space="preserve">In einem Liter Cola sind etwa 100 Gramm Zucker gelöst. In einem Liter Cola </w:t>
      </w:r>
      <w:r w:rsidR="000A129C">
        <w:t>l</w:t>
      </w:r>
      <w:r>
        <w:t>ight sind etwa 0,1 Gramm Süßstoff gelöst. Wie passt das zu Eurer Antwort auf Frage 3?</w:t>
      </w:r>
    </w:p>
    <w:p w14:paraId="6A95FB76" w14:textId="77777777" w:rsidR="00A072BD" w:rsidRDefault="00A072BD" w:rsidP="00A072BD">
      <w:pPr>
        <w:spacing w:after="0"/>
        <w:ind w:left="709"/>
      </w:pPr>
      <w:r>
        <w:br/>
      </w:r>
    </w:p>
    <w:p w14:paraId="16DCC7F8" w14:textId="77777777" w:rsidR="00A072BD" w:rsidRDefault="00A072BD" w:rsidP="00A072BD">
      <w:pPr>
        <w:pBdr>
          <w:top w:val="single" w:sz="6" w:space="1" w:color="auto"/>
          <w:bottom w:val="single" w:sz="6" w:space="1" w:color="auto"/>
        </w:pBdr>
        <w:spacing w:after="0"/>
        <w:ind w:left="709"/>
      </w:pPr>
      <w:r>
        <w:br/>
      </w:r>
    </w:p>
    <w:p w14:paraId="2EF0305D" w14:textId="77777777" w:rsidR="00A072BD" w:rsidRDefault="00A072BD" w:rsidP="00A072BD">
      <w:pPr>
        <w:pBdr>
          <w:bottom w:val="single" w:sz="6" w:space="1" w:color="auto"/>
          <w:between w:val="single" w:sz="6" w:space="1" w:color="auto"/>
        </w:pBdr>
        <w:spacing w:after="0"/>
        <w:ind w:left="709"/>
      </w:pPr>
      <w:r>
        <w:br/>
      </w:r>
    </w:p>
    <w:p w14:paraId="4F7C2D43" w14:textId="77777777" w:rsidR="00A072BD" w:rsidRDefault="00A072BD" w:rsidP="00A072BD">
      <w:pPr>
        <w:pBdr>
          <w:bottom w:val="single" w:sz="6" w:space="1" w:color="auto"/>
          <w:between w:val="single" w:sz="6" w:space="1" w:color="auto"/>
        </w:pBdr>
        <w:spacing w:after="0"/>
        <w:ind w:left="709"/>
      </w:pPr>
      <w:r>
        <w:br/>
      </w:r>
    </w:p>
    <w:p w14:paraId="69E13622" w14:textId="77777777" w:rsidR="00A072BD" w:rsidRDefault="00A072BD" w:rsidP="00A072BD">
      <w:pPr>
        <w:pBdr>
          <w:bottom w:val="single" w:sz="6" w:space="1" w:color="auto"/>
          <w:between w:val="single" w:sz="6" w:space="1" w:color="auto"/>
        </w:pBdr>
        <w:spacing w:after="0"/>
        <w:ind w:left="709"/>
      </w:pPr>
      <w:r>
        <w:br/>
      </w:r>
    </w:p>
    <w:p w14:paraId="7FE6AB89" w14:textId="77777777" w:rsidR="00A072BD" w:rsidRDefault="00A072BD" w:rsidP="00A072BD">
      <w:pPr>
        <w:spacing w:after="0"/>
        <w:ind w:left="709"/>
      </w:pPr>
      <w:r>
        <w:br/>
      </w:r>
    </w:p>
    <w:p w14:paraId="4F4FAA45" w14:textId="77777777" w:rsidR="00A072BD" w:rsidRDefault="00A072BD" w:rsidP="00A072BD">
      <w:pPr>
        <w:pBdr>
          <w:top w:val="single" w:sz="6" w:space="1" w:color="auto"/>
          <w:bottom w:val="single" w:sz="6" w:space="1" w:color="auto"/>
        </w:pBdr>
        <w:spacing w:after="0"/>
        <w:ind w:left="709"/>
      </w:pPr>
      <w:r>
        <w:br/>
      </w:r>
    </w:p>
    <w:p w14:paraId="3E43EA84" w14:textId="77777777" w:rsidR="00A072BD" w:rsidRDefault="00A072BD" w:rsidP="00A072BD">
      <w:pPr>
        <w:pBdr>
          <w:bottom w:val="single" w:sz="6" w:space="1" w:color="auto"/>
          <w:between w:val="single" w:sz="6" w:space="1" w:color="auto"/>
        </w:pBdr>
        <w:spacing w:after="0"/>
        <w:ind w:left="709"/>
      </w:pPr>
      <w:r>
        <w:br/>
      </w:r>
    </w:p>
    <w:p w14:paraId="4E888E70" w14:textId="77777777" w:rsidR="00A072BD" w:rsidRDefault="00A072BD" w:rsidP="00A072BD">
      <w:pPr>
        <w:pBdr>
          <w:bottom w:val="single" w:sz="6" w:space="1" w:color="auto"/>
          <w:between w:val="single" w:sz="6" w:space="1" w:color="auto"/>
        </w:pBdr>
        <w:spacing w:after="0"/>
        <w:ind w:left="709"/>
      </w:pPr>
      <w:r>
        <w:br/>
      </w:r>
    </w:p>
    <w:p w14:paraId="47F37D47" w14:textId="77777777" w:rsidR="005E531F" w:rsidRDefault="005E531F">
      <w:pPr>
        <w:spacing w:after="0"/>
        <w:rPr>
          <w:rFonts w:cs="Arial"/>
          <w:b/>
          <w:bCs/>
          <w:kern w:val="32"/>
          <w:sz w:val="32"/>
          <w:szCs w:val="32"/>
        </w:rPr>
      </w:pPr>
      <w:r>
        <w:br w:type="page"/>
      </w:r>
    </w:p>
    <w:p w14:paraId="02A44697" w14:textId="49A78E61" w:rsidR="00BA708E" w:rsidRDefault="00BA708E" w:rsidP="00BA708E">
      <w:pPr>
        <w:pStyle w:val="berschrift1"/>
      </w:pPr>
      <w:r>
        <w:lastRenderedPageBreak/>
        <w:t xml:space="preserve">Das </w:t>
      </w:r>
      <w:r w:rsidR="003051F6">
        <w:t xml:space="preserve">seltsame </w:t>
      </w:r>
      <w:r>
        <w:t>Ei</w:t>
      </w:r>
      <w:r w:rsidR="003051F6">
        <w:t xml:space="preserve"> – die seltsame Tomate</w:t>
      </w:r>
    </w:p>
    <w:p w14:paraId="4BBC5548" w14:textId="7F131A97" w:rsidR="00BA708E" w:rsidRDefault="00A05CE5" w:rsidP="00BA708E">
      <w:pPr>
        <w:pStyle w:val="Listenabsatz"/>
        <w:ind w:left="0"/>
        <w:rPr>
          <w:bCs/>
          <w:color w:val="808080" w:themeColor="background1" w:themeShade="80"/>
          <w:sz w:val="16"/>
        </w:rPr>
      </w:pPr>
      <w:r>
        <w:rPr>
          <w:bCs/>
          <w:noProof/>
          <w:color w:val="808080" w:themeColor="background1" w:themeShade="80"/>
          <w:sz w:val="16"/>
        </w:rPr>
        <w:drawing>
          <wp:inline distT="0" distB="0" distL="0" distR="0" wp14:anchorId="0C05CBA3" wp14:editId="76161D97">
            <wp:extent cx="2558016" cy="2370805"/>
            <wp:effectExtent l="25400" t="0" r="109220" b="93345"/>
            <wp:docPr id="5" name="Bild 5" descr="Mac SSD:Users:fk:Desktop:Screen Shot 2015-05-15 at 11.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Mac SSD:Users:fk:Desktop:Screen Shot 2015-05-15 at 11.19.47.jp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58508" cy="2371261"/>
                    </a:xfrm>
                    <a:prstGeom prst="rect">
                      <a:avLst/>
                    </a:prstGeom>
                    <a:noFill/>
                    <a:ln>
                      <a:noFill/>
                    </a:ln>
                    <a:effectLst>
                      <a:outerShdw blurRad="50800" dist="38100" dir="2700000" algn="tl" rotWithShape="0">
                        <a:prstClr val="black">
                          <a:alpha val="40000"/>
                        </a:prstClr>
                      </a:outerShdw>
                    </a:effectLst>
                  </pic:spPr>
                </pic:pic>
              </a:graphicData>
            </a:graphic>
          </wp:inline>
        </w:drawing>
      </w:r>
      <w:r>
        <w:rPr>
          <w:bCs/>
          <w:noProof/>
          <w:color w:val="808080" w:themeColor="background1" w:themeShade="80"/>
          <w:sz w:val="16"/>
        </w:rPr>
        <w:drawing>
          <wp:inline distT="0" distB="0" distL="0" distR="0" wp14:anchorId="1F4B4928" wp14:editId="38B38ED6">
            <wp:extent cx="2360984" cy="2339149"/>
            <wp:effectExtent l="25400" t="0" r="102870" b="99695"/>
            <wp:docPr id="8" name="Bild 8" descr="Mac SSD:Users:fk:Desktop:Screen Shot 2015-05-15 at 11.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Mac SSD:Users:fk:Desktop:Screen Shot 2015-05-15 at 11.19.55.jpg"/>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62312" cy="234046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2FE393F" w14:textId="77777777" w:rsidR="00BA708E" w:rsidRDefault="00BA708E" w:rsidP="00BA708E">
      <w:pPr>
        <w:pStyle w:val="Listenabsatz"/>
        <w:ind w:left="0"/>
        <w:rPr>
          <w:bCs/>
          <w:color w:val="808080" w:themeColor="background1" w:themeShade="80"/>
          <w:sz w:val="16"/>
        </w:rPr>
      </w:pPr>
    </w:p>
    <w:p w14:paraId="6FC57F81" w14:textId="77777777" w:rsidR="00BA708E" w:rsidRPr="00B67B1E" w:rsidRDefault="00BA708E" w:rsidP="00BA708E">
      <w:pPr>
        <w:rPr>
          <w:b/>
        </w:rPr>
      </w:pPr>
      <w:r>
        <w:rPr>
          <w:b/>
        </w:rPr>
        <w:t>Was brauchen wir?</w:t>
      </w:r>
    </w:p>
    <w:p w14:paraId="06B96902" w14:textId="0243E179" w:rsidR="00BA708E" w:rsidRDefault="00BA708E" w:rsidP="00BA708E">
      <w:pPr>
        <w:pStyle w:val="Listenabsatz"/>
        <w:numPr>
          <w:ilvl w:val="0"/>
          <w:numId w:val="8"/>
        </w:numPr>
      </w:pPr>
      <w:r>
        <w:t>Ein rohes Ei</w:t>
      </w:r>
      <w:r w:rsidR="003051F6">
        <w:t xml:space="preserve"> oder eine Cocktail-Tomate</w:t>
      </w:r>
    </w:p>
    <w:p w14:paraId="23CAC3AD" w14:textId="408E4C2B" w:rsidR="00BA708E" w:rsidRDefault="00BA708E" w:rsidP="00BA708E">
      <w:pPr>
        <w:pStyle w:val="Listenabsatz"/>
        <w:numPr>
          <w:ilvl w:val="0"/>
          <w:numId w:val="8"/>
        </w:numPr>
      </w:pPr>
      <w:r>
        <w:t>2 Becher voll Wasser</w:t>
      </w:r>
    </w:p>
    <w:p w14:paraId="5F83FAF0" w14:textId="77777777" w:rsidR="00BA708E" w:rsidRDefault="00BA708E" w:rsidP="00BA708E">
      <w:pPr>
        <w:rPr>
          <w:b/>
        </w:rPr>
      </w:pPr>
      <w:r>
        <w:rPr>
          <w:b/>
        </w:rPr>
        <w:t>Was sollen wir tun?</w:t>
      </w:r>
    </w:p>
    <w:p w14:paraId="56BE9B3E" w14:textId="688467BF" w:rsidR="00BA562C" w:rsidRDefault="00BA562C" w:rsidP="00BA562C">
      <w:pPr>
        <w:pStyle w:val="Listenabsatz"/>
        <w:numPr>
          <w:ilvl w:val="0"/>
          <w:numId w:val="32"/>
        </w:numPr>
      </w:pPr>
      <w:r>
        <w:t>Legt das Ei</w:t>
      </w:r>
      <w:r w:rsidR="00A05CE5">
        <w:t xml:space="preserve"> oder die Tomate</w:t>
      </w:r>
      <w:r>
        <w:t xml:space="preserve"> (vorsichtig!) in den </w:t>
      </w:r>
      <w:r w:rsidRPr="00BA562C">
        <w:rPr>
          <w:u w:val="single"/>
        </w:rPr>
        <w:t>ersten</w:t>
      </w:r>
      <w:r w:rsidR="006F2B9B">
        <w:t xml:space="preserve"> Becher!</w:t>
      </w:r>
      <w:r>
        <w:t xml:space="preserve"> </w:t>
      </w:r>
    </w:p>
    <w:p w14:paraId="69568B43" w14:textId="77777777" w:rsidR="00BA562C" w:rsidRDefault="00BA562C" w:rsidP="00BA562C">
      <w:pPr>
        <w:ind w:left="709"/>
        <w:contextualSpacing/>
      </w:pPr>
      <w:r>
        <w:br/>
        <w:t>Beobachtung:</w:t>
      </w:r>
    </w:p>
    <w:p w14:paraId="38297F34" w14:textId="77777777" w:rsidR="00BA562C" w:rsidRDefault="00BA562C" w:rsidP="00BA562C">
      <w:pPr>
        <w:pBdr>
          <w:top w:val="single" w:sz="6" w:space="1" w:color="auto"/>
          <w:bottom w:val="single" w:sz="6" w:space="1" w:color="auto"/>
        </w:pBdr>
        <w:ind w:left="709"/>
        <w:contextualSpacing/>
      </w:pPr>
      <w:r>
        <w:br/>
      </w:r>
    </w:p>
    <w:p w14:paraId="2924A576" w14:textId="77777777" w:rsidR="00A05CE5" w:rsidRDefault="00A05CE5" w:rsidP="00A05CE5">
      <w:pPr>
        <w:pBdr>
          <w:bottom w:val="single" w:sz="6" w:space="1" w:color="auto"/>
          <w:between w:val="single" w:sz="6" w:space="1" w:color="auto"/>
        </w:pBdr>
        <w:ind w:left="709"/>
        <w:contextualSpacing/>
      </w:pPr>
      <w:r>
        <w:br/>
      </w:r>
    </w:p>
    <w:p w14:paraId="2B01BD04" w14:textId="77777777" w:rsidR="00BA562C" w:rsidRDefault="00BA562C" w:rsidP="00BA562C">
      <w:pPr>
        <w:pBdr>
          <w:bottom w:val="single" w:sz="6" w:space="1" w:color="auto"/>
          <w:between w:val="single" w:sz="6" w:space="1" w:color="auto"/>
        </w:pBdr>
        <w:ind w:left="709"/>
        <w:contextualSpacing/>
      </w:pPr>
      <w:r>
        <w:br/>
      </w:r>
    </w:p>
    <w:p w14:paraId="7CBD1518" w14:textId="77777777" w:rsidR="00BA562C" w:rsidRDefault="00BA562C" w:rsidP="00BA562C">
      <w:pPr>
        <w:ind w:left="709"/>
        <w:contextualSpacing/>
      </w:pPr>
      <w:r>
        <w:br/>
        <w:t>Erklärung:</w:t>
      </w:r>
    </w:p>
    <w:p w14:paraId="7CDF4754" w14:textId="77777777" w:rsidR="00BA562C" w:rsidRDefault="00BA562C" w:rsidP="00BA562C">
      <w:pPr>
        <w:pBdr>
          <w:top w:val="single" w:sz="6" w:space="1" w:color="auto"/>
          <w:bottom w:val="single" w:sz="6" w:space="1" w:color="auto"/>
        </w:pBdr>
        <w:ind w:left="709"/>
        <w:contextualSpacing/>
      </w:pPr>
      <w:r>
        <w:br/>
      </w:r>
    </w:p>
    <w:p w14:paraId="7DEC7129" w14:textId="77777777" w:rsidR="00A05CE5" w:rsidRDefault="00A05CE5" w:rsidP="00A05CE5">
      <w:pPr>
        <w:pBdr>
          <w:bottom w:val="single" w:sz="6" w:space="1" w:color="auto"/>
          <w:between w:val="single" w:sz="6" w:space="1" w:color="auto"/>
        </w:pBdr>
        <w:ind w:left="709"/>
        <w:contextualSpacing/>
      </w:pPr>
      <w:r>
        <w:br/>
      </w:r>
    </w:p>
    <w:p w14:paraId="1CC06D69" w14:textId="77777777" w:rsidR="00BA562C" w:rsidRDefault="00BA562C" w:rsidP="00BA562C">
      <w:pPr>
        <w:pBdr>
          <w:bottom w:val="single" w:sz="6" w:space="1" w:color="auto"/>
          <w:between w:val="single" w:sz="6" w:space="1" w:color="auto"/>
        </w:pBdr>
        <w:ind w:left="709"/>
        <w:contextualSpacing/>
      </w:pPr>
      <w:r>
        <w:br/>
      </w:r>
    </w:p>
    <w:p w14:paraId="1D320D6B" w14:textId="77777777" w:rsidR="00BA562C" w:rsidRDefault="00BA562C" w:rsidP="00BA562C">
      <w:pPr>
        <w:pBdr>
          <w:bottom w:val="single" w:sz="6" w:space="1" w:color="auto"/>
          <w:between w:val="single" w:sz="6" w:space="1" w:color="auto"/>
        </w:pBdr>
        <w:ind w:left="709"/>
        <w:contextualSpacing/>
      </w:pPr>
      <w:r>
        <w:br/>
      </w:r>
    </w:p>
    <w:p w14:paraId="24398529" w14:textId="77777777" w:rsidR="00BA562C" w:rsidRDefault="00BA562C" w:rsidP="00BA562C">
      <w:pPr>
        <w:pStyle w:val="Listenabsatz"/>
      </w:pPr>
    </w:p>
    <w:p w14:paraId="4DB62DB7" w14:textId="77777777" w:rsidR="00BA562C" w:rsidRDefault="00BA562C" w:rsidP="00BA562C">
      <w:pPr>
        <w:spacing w:after="0"/>
      </w:pPr>
      <w:r>
        <w:br w:type="page"/>
      </w:r>
    </w:p>
    <w:p w14:paraId="6104ABAE" w14:textId="3A8D09C4" w:rsidR="00BA562C" w:rsidRDefault="00BA562C" w:rsidP="00BA562C">
      <w:pPr>
        <w:pStyle w:val="Listenabsatz"/>
        <w:numPr>
          <w:ilvl w:val="0"/>
          <w:numId w:val="32"/>
        </w:numPr>
      </w:pPr>
      <w:r>
        <w:lastRenderedPageBreak/>
        <w:t xml:space="preserve">Legt das Ei </w:t>
      </w:r>
      <w:r w:rsidR="00A05CE5">
        <w:t xml:space="preserve">oder die Tomate </w:t>
      </w:r>
      <w:r>
        <w:t xml:space="preserve">(vorsichtig!) in den </w:t>
      </w:r>
      <w:r w:rsidRPr="00BA562C">
        <w:rPr>
          <w:u w:val="single"/>
        </w:rPr>
        <w:t>zweiten</w:t>
      </w:r>
      <w:r w:rsidR="006F2B9B">
        <w:t xml:space="preserve"> Becher!</w:t>
      </w:r>
      <w:r>
        <w:t xml:space="preserve"> </w:t>
      </w:r>
    </w:p>
    <w:p w14:paraId="0B3B2920" w14:textId="77777777" w:rsidR="00BA562C" w:rsidRDefault="00BA562C" w:rsidP="00BA562C">
      <w:pPr>
        <w:ind w:left="709"/>
        <w:contextualSpacing/>
      </w:pPr>
      <w:r>
        <w:br/>
        <w:t>Beobachtung:</w:t>
      </w:r>
    </w:p>
    <w:p w14:paraId="77A56E37" w14:textId="77777777" w:rsidR="00BA562C" w:rsidRDefault="00BA562C" w:rsidP="00BA562C">
      <w:pPr>
        <w:pBdr>
          <w:top w:val="single" w:sz="6" w:space="1" w:color="auto"/>
          <w:bottom w:val="single" w:sz="6" w:space="1" w:color="auto"/>
        </w:pBdr>
        <w:ind w:left="709"/>
        <w:contextualSpacing/>
      </w:pPr>
      <w:r>
        <w:br/>
      </w:r>
    </w:p>
    <w:p w14:paraId="72BE352B" w14:textId="77777777" w:rsidR="00A05CE5" w:rsidRDefault="00A05CE5" w:rsidP="00A05CE5">
      <w:pPr>
        <w:pBdr>
          <w:bottom w:val="single" w:sz="6" w:space="1" w:color="auto"/>
          <w:between w:val="single" w:sz="6" w:space="1" w:color="auto"/>
        </w:pBdr>
        <w:ind w:left="709"/>
        <w:contextualSpacing/>
      </w:pPr>
      <w:r>
        <w:br/>
      </w:r>
    </w:p>
    <w:p w14:paraId="208219A9" w14:textId="77777777" w:rsidR="00BA562C" w:rsidRDefault="00BA562C" w:rsidP="00BA562C">
      <w:pPr>
        <w:pBdr>
          <w:bottom w:val="single" w:sz="6" w:space="1" w:color="auto"/>
          <w:between w:val="single" w:sz="6" w:space="1" w:color="auto"/>
        </w:pBdr>
        <w:ind w:left="709"/>
        <w:contextualSpacing/>
      </w:pPr>
      <w:r>
        <w:br/>
      </w:r>
    </w:p>
    <w:p w14:paraId="3A1F2E9A" w14:textId="77777777" w:rsidR="00BA562C" w:rsidRDefault="00BA562C" w:rsidP="00BA562C">
      <w:pPr>
        <w:ind w:left="709"/>
        <w:contextualSpacing/>
      </w:pPr>
      <w:r>
        <w:br/>
        <w:t>Erklärung:</w:t>
      </w:r>
    </w:p>
    <w:p w14:paraId="594BAB5A" w14:textId="77777777" w:rsidR="00BA562C" w:rsidRDefault="00BA562C" w:rsidP="00BA562C">
      <w:pPr>
        <w:pBdr>
          <w:top w:val="single" w:sz="6" w:space="1" w:color="auto"/>
          <w:bottom w:val="single" w:sz="6" w:space="1" w:color="auto"/>
        </w:pBdr>
        <w:ind w:left="709"/>
        <w:contextualSpacing/>
      </w:pPr>
      <w:r>
        <w:br/>
      </w:r>
    </w:p>
    <w:p w14:paraId="060A9575" w14:textId="77777777" w:rsidR="00A05CE5" w:rsidRDefault="00A05CE5" w:rsidP="00A05CE5">
      <w:pPr>
        <w:pBdr>
          <w:bottom w:val="single" w:sz="6" w:space="1" w:color="auto"/>
          <w:between w:val="single" w:sz="6" w:space="1" w:color="auto"/>
        </w:pBdr>
        <w:ind w:left="709"/>
        <w:contextualSpacing/>
      </w:pPr>
      <w:r>
        <w:br/>
      </w:r>
    </w:p>
    <w:p w14:paraId="46F97AA1" w14:textId="77777777" w:rsidR="00BA562C" w:rsidRDefault="00BA562C" w:rsidP="00BA562C">
      <w:pPr>
        <w:pBdr>
          <w:bottom w:val="single" w:sz="6" w:space="1" w:color="auto"/>
          <w:between w:val="single" w:sz="6" w:space="1" w:color="auto"/>
        </w:pBdr>
        <w:ind w:left="709"/>
        <w:contextualSpacing/>
      </w:pPr>
      <w:r>
        <w:br/>
      </w:r>
    </w:p>
    <w:p w14:paraId="6BE251A5" w14:textId="77777777" w:rsidR="00BA562C" w:rsidRDefault="00BA562C" w:rsidP="00BA562C">
      <w:pPr>
        <w:pBdr>
          <w:bottom w:val="single" w:sz="6" w:space="1" w:color="auto"/>
          <w:between w:val="single" w:sz="6" w:space="1" w:color="auto"/>
        </w:pBdr>
        <w:ind w:left="709"/>
        <w:contextualSpacing/>
      </w:pPr>
      <w:r>
        <w:br/>
      </w:r>
    </w:p>
    <w:p w14:paraId="64631B01" w14:textId="77777777" w:rsidR="00BA562C" w:rsidRDefault="00BA562C" w:rsidP="00BA562C">
      <w:pPr>
        <w:pStyle w:val="Listenabsatz"/>
      </w:pPr>
    </w:p>
    <w:p w14:paraId="490FDD24" w14:textId="5EA3FAF7" w:rsidR="00BA562C" w:rsidRDefault="009C0255" w:rsidP="00BA562C">
      <w:pPr>
        <w:pStyle w:val="Listenabsatz"/>
        <w:numPr>
          <w:ilvl w:val="0"/>
          <w:numId w:val="32"/>
        </w:numPr>
      </w:pPr>
      <w:r>
        <w:t xml:space="preserve">Was könnte die </w:t>
      </w:r>
      <w:r w:rsidR="00BA562C">
        <w:t xml:space="preserve">beiden </w:t>
      </w:r>
      <w:r>
        <w:t>Becher unterscheiden? Begründet</w:t>
      </w:r>
      <w:r w:rsidR="006F2B9B">
        <w:t xml:space="preserve"> mithilfe des Begriffs „Dichte“!</w:t>
      </w:r>
    </w:p>
    <w:p w14:paraId="00A37783" w14:textId="77777777" w:rsidR="00BA562C" w:rsidRDefault="00BA562C" w:rsidP="00BA562C">
      <w:pPr>
        <w:ind w:left="709"/>
        <w:contextualSpacing/>
      </w:pPr>
      <w:r>
        <w:br/>
      </w:r>
    </w:p>
    <w:p w14:paraId="1A2C905E" w14:textId="77777777" w:rsidR="00BA562C" w:rsidRDefault="00BA562C" w:rsidP="00BA562C">
      <w:pPr>
        <w:pBdr>
          <w:top w:val="single" w:sz="6" w:space="1" w:color="auto"/>
          <w:bottom w:val="single" w:sz="6" w:space="1" w:color="auto"/>
        </w:pBdr>
        <w:ind w:left="709"/>
        <w:contextualSpacing/>
      </w:pPr>
      <w:r>
        <w:br/>
      </w:r>
    </w:p>
    <w:p w14:paraId="3AAB2D55" w14:textId="77777777" w:rsidR="00BA562C" w:rsidRDefault="00BA562C" w:rsidP="00BA562C">
      <w:pPr>
        <w:pBdr>
          <w:bottom w:val="single" w:sz="6" w:space="1" w:color="auto"/>
          <w:between w:val="single" w:sz="6" w:space="1" w:color="auto"/>
        </w:pBdr>
        <w:ind w:left="709"/>
        <w:contextualSpacing/>
      </w:pPr>
      <w:r>
        <w:br/>
      </w:r>
    </w:p>
    <w:p w14:paraId="53F6EA49" w14:textId="77777777" w:rsidR="00BA562C" w:rsidRDefault="00BA562C" w:rsidP="00BA562C">
      <w:pPr>
        <w:ind w:left="709"/>
        <w:contextualSpacing/>
      </w:pPr>
      <w:r>
        <w:br/>
      </w:r>
    </w:p>
    <w:p w14:paraId="4286D0EE" w14:textId="77777777" w:rsidR="00BA562C" w:rsidRDefault="00BA562C" w:rsidP="00BA562C">
      <w:pPr>
        <w:pBdr>
          <w:top w:val="single" w:sz="6" w:space="1" w:color="auto"/>
          <w:bottom w:val="single" w:sz="6" w:space="1" w:color="auto"/>
        </w:pBdr>
        <w:ind w:left="709"/>
        <w:contextualSpacing/>
      </w:pPr>
      <w:r>
        <w:br/>
      </w:r>
    </w:p>
    <w:p w14:paraId="5F144D18" w14:textId="77777777" w:rsidR="00A05CE5" w:rsidRDefault="00A05CE5" w:rsidP="00A05CE5">
      <w:pPr>
        <w:pBdr>
          <w:bottom w:val="single" w:sz="6" w:space="1" w:color="auto"/>
          <w:between w:val="single" w:sz="6" w:space="1" w:color="auto"/>
        </w:pBdr>
        <w:ind w:left="709"/>
        <w:contextualSpacing/>
      </w:pPr>
      <w:r>
        <w:br/>
      </w:r>
    </w:p>
    <w:p w14:paraId="28DE7646" w14:textId="77777777" w:rsidR="00A05CE5" w:rsidRDefault="00A05CE5" w:rsidP="00A05CE5">
      <w:pPr>
        <w:pBdr>
          <w:bottom w:val="single" w:sz="6" w:space="1" w:color="auto"/>
          <w:between w:val="single" w:sz="6" w:space="1" w:color="auto"/>
        </w:pBdr>
        <w:ind w:left="709"/>
        <w:contextualSpacing/>
      </w:pPr>
      <w:r>
        <w:br/>
      </w:r>
    </w:p>
    <w:p w14:paraId="796C2C20" w14:textId="77777777" w:rsidR="00A05CE5" w:rsidRDefault="00A05CE5" w:rsidP="00A05CE5">
      <w:pPr>
        <w:pBdr>
          <w:bottom w:val="single" w:sz="6" w:space="1" w:color="auto"/>
          <w:between w:val="single" w:sz="6" w:space="1" w:color="auto"/>
        </w:pBdr>
        <w:ind w:left="709"/>
        <w:contextualSpacing/>
      </w:pPr>
      <w:r>
        <w:br/>
      </w:r>
    </w:p>
    <w:p w14:paraId="45E5B984" w14:textId="77777777" w:rsidR="00A05CE5" w:rsidRDefault="00A05CE5" w:rsidP="00A05CE5">
      <w:pPr>
        <w:pBdr>
          <w:bottom w:val="single" w:sz="6" w:space="1" w:color="auto"/>
          <w:between w:val="single" w:sz="6" w:space="1" w:color="auto"/>
        </w:pBdr>
        <w:ind w:left="709"/>
        <w:contextualSpacing/>
      </w:pPr>
      <w:r>
        <w:br/>
      </w:r>
    </w:p>
    <w:p w14:paraId="490A0F34" w14:textId="77777777" w:rsidR="00BA562C" w:rsidRDefault="00BA562C" w:rsidP="00BA562C">
      <w:pPr>
        <w:pBdr>
          <w:bottom w:val="single" w:sz="6" w:space="1" w:color="auto"/>
          <w:between w:val="single" w:sz="6" w:space="1" w:color="auto"/>
        </w:pBdr>
        <w:ind w:left="709"/>
        <w:contextualSpacing/>
      </w:pPr>
      <w:r>
        <w:br/>
      </w:r>
    </w:p>
    <w:p w14:paraId="21F62871" w14:textId="77777777" w:rsidR="00BA562C" w:rsidRDefault="00BA562C" w:rsidP="00BA562C">
      <w:pPr>
        <w:pBdr>
          <w:bottom w:val="single" w:sz="6" w:space="1" w:color="auto"/>
          <w:between w:val="single" w:sz="6" w:space="1" w:color="auto"/>
        </w:pBdr>
        <w:ind w:left="709"/>
        <w:contextualSpacing/>
      </w:pPr>
      <w:r>
        <w:br/>
      </w:r>
    </w:p>
    <w:p w14:paraId="7B7A35C3" w14:textId="77777777" w:rsidR="00BA562C" w:rsidRDefault="00BA562C" w:rsidP="00BA562C"/>
    <w:p w14:paraId="1DCB6DBB" w14:textId="31FDB2D1" w:rsidR="00A04DCF" w:rsidRDefault="00BA708E" w:rsidP="00BA708E">
      <w:pPr>
        <w:pStyle w:val="berschrift1"/>
      </w:pPr>
      <w:r>
        <w:br w:type="page"/>
      </w:r>
      <w:r w:rsidR="00A04DCF">
        <w:lastRenderedPageBreak/>
        <w:t>Freibordmarke und Lademarke</w:t>
      </w:r>
    </w:p>
    <w:p w14:paraId="1BD23F05" w14:textId="77777777" w:rsidR="00A04DCF" w:rsidRDefault="00A04DCF" w:rsidP="00A04DCF">
      <w:pPr>
        <w:pStyle w:val="Listenabsatz"/>
        <w:ind w:left="0"/>
        <w:rPr>
          <w:b/>
          <w:bCs/>
        </w:rPr>
      </w:pPr>
      <w:r>
        <w:rPr>
          <w:b/>
          <w:bCs/>
          <w:noProof/>
        </w:rPr>
        <w:drawing>
          <wp:inline distT="0" distB="0" distL="0" distR="0" wp14:anchorId="747C573D" wp14:editId="56C41C3E">
            <wp:extent cx="5159813" cy="2575469"/>
            <wp:effectExtent l="25400" t="25400" r="98425" b="92075"/>
            <wp:docPr id="2" name="Bild 2" descr="Macintosh HD:Users:fk:Dropbox:Aktuell:2015-05-13 ZPG BNT:Schwimmen Schweben Sinken:Ideen:Freibordma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Macintosh HD:Users:fk:Dropbox:Aktuell:2015-05-13 ZPG BNT:Schwimmen Schweben Sinken:Ideen:Freibordmarke.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28948" r="26086" b="9442"/>
                    <a:stretch/>
                  </pic:blipFill>
                  <pic:spPr bwMode="auto">
                    <a:xfrm>
                      <a:off x="0" y="0"/>
                      <a:ext cx="5164526" cy="2577821"/>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1F3C51A" w14:textId="77777777" w:rsidR="00A04DCF" w:rsidRDefault="00A04DCF" w:rsidP="00A04DCF">
      <w:pPr>
        <w:pStyle w:val="Listenabsatz"/>
        <w:ind w:left="0"/>
        <w:rPr>
          <w:bCs/>
          <w:color w:val="808080" w:themeColor="background1" w:themeShade="80"/>
          <w:sz w:val="16"/>
        </w:rPr>
      </w:pPr>
    </w:p>
    <w:p w14:paraId="282CF464" w14:textId="5FA8730C" w:rsidR="00A04DCF" w:rsidRPr="00A04DCF" w:rsidRDefault="00A04DCF" w:rsidP="00A04DCF">
      <w:pPr>
        <w:pStyle w:val="Listenabsatz"/>
        <w:ind w:left="0"/>
        <w:rPr>
          <w:bCs/>
          <w:i/>
        </w:rPr>
      </w:pPr>
      <w:r w:rsidRPr="00A04DCF">
        <w:rPr>
          <w:bCs/>
          <w:i/>
        </w:rPr>
        <w:t>Lademarke (links) und Freibordmarke (rechts) an einem Schiff im Hafen</w:t>
      </w:r>
    </w:p>
    <w:p w14:paraId="02D3A832" w14:textId="360D9401" w:rsidR="00A04DCF" w:rsidRPr="00A04DCF" w:rsidRDefault="00A04DCF" w:rsidP="00A04DCF">
      <w:pPr>
        <w:pStyle w:val="Listenabsatz"/>
        <w:ind w:left="0"/>
        <w:rPr>
          <w:bCs/>
          <w:color w:val="808080" w:themeColor="background1" w:themeShade="80"/>
          <w:sz w:val="16"/>
        </w:rPr>
      </w:pPr>
      <w:r w:rsidRPr="00A04DCF">
        <w:rPr>
          <w:bCs/>
          <w:color w:val="808080" w:themeColor="background1" w:themeShade="80"/>
          <w:sz w:val="16"/>
        </w:rPr>
        <w:t>Quelle: http://de.wikipedia.org/wiki/Datei:Freibordmarke.jpg (</w:t>
      </w:r>
      <w:r>
        <w:rPr>
          <w:bCs/>
          <w:color w:val="808080" w:themeColor="background1" w:themeShade="80"/>
          <w:sz w:val="16"/>
        </w:rPr>
        <w:t xml:space="preserve">Urheber: </w:t>
      </w:r>
      <w:r w:rsidRPr="00A04DCF">
        <w:rPr>
          <w:bCs/>
          <w:color w:val="808080" w:themeColor="background1" w:themeShade="80"/>
          <w:sz w:val="16"/>
        </w:rPr>
        <w:t>Wualex</w:t>
      </w:r>
      <w:r>
        <w:rPr>
          <w:bCs/>
          <w:color w:val="808080" w:themeColor="background1" w:themeShade="80"/>
          <w:sz w:val="16"/>
        </w:rPr>
        <w:t xml:space="preserve">, Lizenz: </w:t>
      </w:r>
      <w:r w:rsidRPr="00A04DCF">
        <w:rPr>
          <w:bCs/>
          <w:color w:val="808080" w:themeColor="background1" w:themeShade="80"/>
          <w:sz w:val="16"/>
        </w:rPr>
        <w:t>gemeinfrei)</w:t>
      </w:r>
    </w:p>
    <w:p w14:paraId="41013C65" w14:textId="77777777" w:rsidR="00A04DCF" w:rsidRDefault="00A04DCF" w:rsidP="00A04DCF">
      <w:pPr>
        <w:pStyle w:val="Listenabsatz"/>
        <w:ind w:left="0"/>
        <w:rPr>
          <w:b/>
          <w:bCs/>
        </w:rPr>
      </w:pPr>
    </w:p>
    <w:p w14:paraId="2AEDF0AC" w14:textId="58A44172" w:rsidR="00A04DCF" w:rsidRDefault="00A04DCF" w:rsidP="00B37717">
      <w:pPr>
        <w:pStyle w:val="Listenabsatz"/>
        <w:ind w:left="0"/>
        <w:contextualSpacing w:val="0"/>
        <w:rPr>
          <w:bCs/>
        </w:rPr>
      </w:pPr>
      <w:r>
        <w:rPr>
          <w:b/>
          <w:bCs/>
        </w:rPr>
        <w:t xml:space="preserve">Die Freibordmarke </w:t>
      </w:r>
      <w:r>
        <w:rPr>
          <w:bCs/>
        </w:rPr>
        <w:t>ist ein Kreis mit einer waagrechten Linie. Sie gibt an, wie weit das Schiff maximal beladen werden darf. Die Linie gilt für normales Meerwasser (Salzwasser).</w:t>
      </w:r>
    </w:p>
    <w:p w14:paraId="53FB6C13" w14:textId="26629FAE" w:rsidR="002D78EC" w:rsidRDefault="00B37717" w:rsidP="00B37717">
      <w:pPr>
        <w:pStyle w:val="Listenabsatz"/>
        <w:ind w:left="0"/>
        <w:contextualSpacing w:val="0"/>
        <w:rPr>
          <w:bCs/>
        </w:rPr>
      </w:pPr>
      <w:r>
        <w:rPr>
          <w:bCs/>
        </w:rPr>
        <w:br/>
      </w:r>
      <w:r w:rsidR="002D78EC">
        <w:rPr>
          <w:bCs/>
        </w:rPr>
        <w:t>Diskutiert in Eurer Gruppe folgende Fragen und begründet Eure Antworten!</w:t>
      </w:r>
    </w:p>
    <w:p w14:paraId="38F5CA2D" w14:textId="7A34FBA5" w:rsidR="002D78EC" w:rsidRDefault="002D78EC" w:rsidP="00B37717">
      <w:pPr>
        <w:pStyle w:val="Listenabsatz"/>
        <w:numPr>
          <w:ilvl w:val="0"/>
          <w:numId w:val="23"/>
        </w:numPr>
        <w:contextualSpacing w:val="0"/>
        <w:rPr>
          <w:bCs/>
        </w:rPr>
      </w:pPr>
      <w:r>
        <w:rPr>
          <w:bCs/>
        </w:rPr>
        <w:t>Wenn man das Schiff belädt, sinkt die Freibordmarke nach unten oder steigt sie nach oben?</w:t>
      </w:r>
    </w:p>
    <w:p w14:paraId="0207A441" w14:textId="4B5DE13A" w:rsidR="002D78EC" w:rsidRDefault="002D78EC" w:rsidP="00B37717">
      <w:pPr>
        <w:pStyle w:val="Listenabsatz"/>
        <w:numPr>
          <w:ilvl w:val="0"/>
          <w:numId w:val="23"/>
        </w:numPr>
        <w:contextualSpacing w:val="0"/>
        <w:rPr>
          <w:bCs/>
        </w:rPr>
      </w:pPr>
      <w:r>
        <w:rPr>
          <w:bCs/>
        </w:rPr>
        <w:t>Warum muss oberhalb der Freibordmarke noch Platz nach oben sein? Warum darf die Freibordmarke nicht an der Oberkante des Schiffs sein?</w:t>
      </w:r>
    </w:p>
    <w:p w14:paraId="6B965120" w14:textId="6B23F46F" w:rsidR="002D78EC" w:rsidRDefault="002D78EC" w:rsidP="00B37717">
      <w:pPr>
        <w:pStyle w:val="Listenabsatz"/>
        <w:numPr>
          <w:ilvl w:val="0"/>
          <w:numId w:val="23"/>
        </w:numPr>
        <w:contextualSpacing w:val="0"/>
        <w:rPr>
          <w:bCs/>
        </w:rPr>
      </w:pPr>
      <w:r>
        <w:rPr>
          <w:bCs/>
        </w:rPr>
        <w:t>Wovon hängt die Position der Freibordmarke ab?</w:t>
      </w:r>
    </w:p>
    <w:p w14:paraId="504FD536" w14:textId="77777777" w:rsidR="00C54C4E" w:rsidRDefault="00C54C4E" w:rsidP="00B37717">
      <w:pPr>
        <w:pStyle w:val="Listenabsatz"/>
        <w:ind w:left="0"/>
        <w:contextualSpacing w:val="0"/>
        <w:rPr>
          <w:b/>
          <w:bCs/>
        </w:rPr>
      </w:pPr>
    </w:p>
    <w:p w14:paraId="3744601E" w14:textId="77777777" w:rsidR="00C54C4E" w:rsidRDefault="002D78EC" w:rsidP="00B37717">
      <w:pPr>
        <w:pStyle w:val="Listenabsatz"/>
        <w:ind w:left="0"/>
        <w:contextualSpacing w:val="0"/>
        <w:rPr>
          <w:bCs/>
        </w:rPr>
      </w:pPr>
      <w:r w:rsidRPr="00C54C4E">
        <w:rPr>
          <w:b/>
          <w:bCs/>
        </w:rPr>
        <w:t xml:space="preserve">Die </w:t>
      </w:r>
      <w:r w:rsidR="00A04DCF" w:rsidRPr="00C54C4E">
        <w:rPr>
          <w:b/>
          <w:bCs/>
        </w:rPr>
        <w:t>Lademarke</w:t>
      </w:r>
      <w:r w:rsidRPr="002D78EC">
        <w:rPr>
          <w:bCs/>
        </w:rPr>
        <w:t xml:space="preserve"> gibt </w:t>
      </w:r>
      <w:r>
        <w:rPr>
          <w:bCs/>
        </w:rPr>
        <w:t>weitere erlaubte Eintauchtiefen in unterschiedlichen Gewässern an. Die Linie „S“ ist dabei auf gleicher Höhe wie die Frei</w:t>
      </w:r>
      <w:r w:rsidR="00C54C4E">
        <w:rPr>
          <w:bCs/>
        </w:rPr>
        <w:t>bordmarke. Die Linien bedeuten:</w:t>
      </w:r>
    </w:p>
    <w:p w14:paraId="4D798960" w14:textId="3094ACFB" w:rsidR="002D78EC" w:rsidRPr="00A04DCF" w:rsidRDefault="002D78EC" w:rsidP="00B37717">
      <w:pPr>
        <w:pStyle w:val="Listenabsatz"/>
        <w:numPr>
          <w:ilvl w:val="0"/>
          <w:numId w:val="25"/>
        </w:numPr>
        <w:tabs>
          <w:tab w:val="left" w:pos="1418"/>
        </w:tabs>
        <w:contextualSpacing w:val="0"/>
      </w:pPr>
      <w:r w:rsidRPr="00A04DCF">
        <w:t xml:space="preserve">TF </w:t>
      </w:r>
      <w:r w:rsidR="00B37717">
        <w:tab/>
      </w:r>
      <w:r w:rsidRPr="00A04DCF">
        <w:t xml:space="preserve">= Süßwasser </w:t>
      </w:r>
      <w:r w:rsidR="00C54C4E">
        <w:t>in den Tropen (</w:t>
      </w:r>
      <w:r w:rsidR="00C54C4E" w:rsidRPr="00B37717">
        <w:rPr>
          <w:u w:val="single"/>
        </w:rPr>
        <w:t>T</w:t>
      </w:r>
      <w:r w:rsidR="00C54C4E" w:rsidRPr="00C54C4E">
        <w:t xml:space="preserve">ropical </w:t>
      </w:r>
      <w:r w:rsidR="00C54C4E" w:rsidRPr="00B37717">
        <w:rPr>
          <w:u w:val="single"/>
        </w:rPr>
        <w:t>F</w:t>
      </w:r>
      <w:r w:rsidR="00C54C4E" w:rsidRPr="00C54C4E">
        <w:t>resh Water</w:t>
      </w:r>
      <w:r w:rsidRPr="00A04DCF">
        <w:t>)</w:t>
      </w:r>
    </w:p>
    <w:p w14:paraId="4A98126C" w14:textId="52BCD9B2" w:rsidR="002D78EC" w:rsidRPr="00A04DCF" w:rsidRDefault="002D78EC" w:rsidP="00B37717">
      <w:pPr>
        <w:pStyle w:val="Listenabsatz"/>
        <w:numPr>
          <w:ilvl w:val="0"/>
          <w:numId w:val="25"/>
        </w:numPr>
        <w:tabs>
          <w:tab w:val="left" w:pos="1418"/>
        </w:tabs>
        <w:contextualSpacing w:val="0"/>
      </w:pPr>
      <w:r w:rsidRPr="00A04DCF">
        <w:t xml:space="preserve">F </w:t>
      </w:r>
      <w:r w:rsidR="00B37717">
        <w:tab/>
      </w:r>
      <w:r w:rsidRPr="00A04DCF">
        <w:t>= Süßwasser</w:t>
      </w:r>
      <w:r w:rsidR="00C54C4E">
        <w:t xml:space="preserve"> (</w:t>
      </w:r>
      <w:r w:rsidR="00C54C4E" w:rsidRPr="00B37717">
        <w:rPr>
          <w:u w:val="single"/>
        </w:rPr>
        <w:t>F</w:t>
      </w:r>
      <w:r w:rsidR="00C54C4E" w:rsidRPr="00C54C4E">
        <w:t>resh Water</w:t>
      </w:r>
      <w:r w:rsidR="00C54C4E">
        <w:t>)</w:t>
      </w:r>
    </w:p>
    <w:p w14:paraId="47079E50" w14:textId="31F86A91" w:rsidR="002D78EC" w:rsidRPr="00A04DCF" w:rsidRDefault="002D78EC" w:rsidP="00B37717">
      <w:pPr>
        <w:pStyle w:val="Listenabsatz"/>
        <w:numPr>
          <w:ilvl w:val="0"/>
          <w:numId w:val="25"/>
        </w:numPr>
        <w:tabs>
          <w:tab w:val="left" w:pos="1418"/>
        </w:tabs>
        <w:contextualSpacing w:val="0"/>
      </w:pPr>
      <w:r w:rsidRPr="00A04DCF">
        <w:t xml:space="preserve">T </w:t>
      </w:r>
      <w:r w:rsidR="00B37717">
        <w:tab/>
      </w:r>
      <w:r w:rsidRPr="00A04DCF">
        <w:t xml:space="preserve">= </w:t>
      </w:r>
      <w:r w:rsidR="00C54C4E">
        <w:t>Meer</w:t>
      </w:r>
      <w:r w:rsidRPr="00A04DCF">
        <w:t xml:space="preserve">wasser </w:t>
      </w:r>
      <w:r w:rsidR="00C54C4E">
        <w:t xml:space="preserve">in den Tropen </w:t>
      </w:r>
      <w:r w:rsidRPr="00A04DCF">
        <w:t>(</w:t>
      </w:r>
      <w:r w:rsidR="00C54C4E" w:rsidRPr="00B37717">
        <w:rPr>
          <w:u w:val="single"/>
        </w:rPr>
        <w:t>T</w:t>
      </w:r>
      <w:r w:rsidR="00C54C4E" w:rsidRPr="00C54C4E">
        <w:t>ropical Seawater</w:t>
      </w:r>
      <w:r w:rsidRPr="00A04DCF">
        <w:t>)</w:t>
      </w:r>
    </w:p>
    <w:p w14:paraId="0A513E2E" w14:textId="221CFB8B" w:rsidR="002D78EC" w:rsidRPr="00A04DCF" w:rsidRDefault="00C54C4E" w:rsidP="00B37717">
      <w:pPr>
        <w:pStyle w:val="Listenabsatz"/>
        <w:numPr>
          <w:ilvl w:val="0"/>
          <w:numId w:val="25"/>
        </w:numPr>
        <w:tabs>
          <w:tab w:val="left" w:pos="1418"/>
        </w:tabs>
        <w:contextualSpacing w:val="0"/>
      </w:pPr>
      <w:r>
        <w:t xml:space="preserve">S </w:t>
      </w:r>
      <w:r w:rsidR="00B37717">
        <w:tab/>
      </w:r>
      <w:r>
        <w:t>= Meer</w:t>
      </w:r>
      <w:r w:rsidR="002D78EC" w:rsidRPr="00A04DCF">
        <w:t xml:space="preserve">wasser </w:t>
      </w:r>
      <w:r>
        <w:t xml:space="preserve">im Sommer </w:t>
      </w:r>
      <w:r w:rsidR="002D78EC" w:rsidRPr="00A04DCF">
        <w:t>(</w:t>
      </w:r>
      <w:r w:rsidRPr="00B37717">
        <w:rPr>
          <w:u w:val="single"/>
        </w:rPr>
        <w:t>S</w:t>
      </w:r>
      <w:r w:rsidRPr="00C54C4E">
        <w:t>ummer Temperate Seawater</w:t>
      </w:r>
      <w:r>
        <w:t>)</w:t>
      </w:r>
    </w:p>
    <w:p w14:paraId="69CB1964" w14:textId="4CEAC62F" w:rsidR="002D78EC" w:rsidRPr="00A04DCF" w:rsidRDefault="002D78EC" w:rsidP="00B37717">
      <w:pPr>
        <w:pStyle w:val="Listenabsatz"/>
        <w:numPr>
          <w:ilvl w:val="0"/>
          <w:numId w:val="25"/>
        </w:numPr>
        <w:tabs>
          <w:tab w:val="left" w:pos="1418"/>
        </w:tabs>
        <w:contextualSpacing w:val="0"/>
      </w:pPr>
      <w:r w:rsidRPr="00A04DCF">
        <w:t xml:space="preserve">W </w:t>
      </w:r>
      <w:r w:rsidR="00B37717">
        <w:tab/>
      </w:r>
      <w:r w:rsidRPr="00A04DCF">
        <w:t xml:space="preserve">= </w:t>
      </w:r>
      <w:r w:rsidR="00C54C4E">
        <w:t>Meer</w:t>
      </w:r>
      <w:r w:rsidR="00C54C4E" w:rsidRPr="00A04DCF">
        <w:t xml:space="preserve">wasser </w:t>
      </w:r>
      <w:r w:rsidR="00C54C4E">
        <w:t xml:space="preserve">im Winter </w:t>
      </w:r>
      <w:r w:rsidR="00C54C4E" w:rsidRPr="00A04DCF">
        <w:t>(</w:t>
      </w:r>
      <w:r w:rsidR="00C54C4E" w:rsidRPr="00B37717">
        <w:rPr>
          <w:u w:val="single"/>
        </w:rPr>
        <w:t>W</w:t>
      </w:r>
      <w:r w:rsidR="00C54C4E" w:rsidRPr="00C54C4E">
        <w:t>inter Temperate Seawater</w:t>
      </w:r>
      <w:r w:rsidR="00C54C4E">
        <w:t>)</w:t>
      </w:r>
    </w:p>
    <w:p w14:paraId="2F99F163" w14:textId="65C1C5E0" w:rsidR="002D78EC" w:rsidRDefault="002D78EC" w:rsidP="00B37717">
      <w:pPr>
        <w:pStyle w:val="Listenabsatz"/>
        <w:numPr>
          <w:ilvl w:val="0"/>
          <w:numId w:val="25"/>
        </w:numPr>
        <w:tabs>
          <w:tab w:val="left" w:pos="1418"/>
        </w:tabs>
        <w:contextualSpacing w:val="0"/>
      </w:pPr>
      <w:r w:rsidRPr="00A04DCF">
        <w:t xml:space="preserve">WNA </w:t>
      </w:r>
      <w:r w:rsidR="00B37717">
        <w:tab/>
      </w:r>
      <w:r w:rsidRPr="00A04DCF">
        <w:t xml:space="preserve">= </w:t>
      </w:r>
      <w:r w:rsidR="00C54C4E">
        <w:t>Meer</w:t>
      </w:r>
      <w:r w:rsidR="00C54C4E" w:rsidRPr="00A04DCF">
        <w:t xml:space="preserve">wasser </w:t>
      </w:r>
      <w:r w:rsidR="00C54C4E">
        <w:t xml:space="preserve">im Winter im Nordatlantik </w:t>
      </w:r>
      <w:r w:rsidR="00C54C4E" w:rsidRPr="00A04DCF">
        <w:t>(</w:t>
      </w:r>
      <w:r w:rsidR="00C54C4E" w:rsidRPr="00B37717">
        <w:rPr>
          <w:u w:val="single"/>
        </w:rPr>
        <w:t>W</w:t>
      </w:r>
      <w:r w:rsidR="00C54C4E" w:rsidRPr="00C54C4E">
        <w:t xml:space="preserve">inter </w:t>
      </w:r>
      <w:r w:rsidR="00C54C4E" w:rsidRPr="00B37717">
        <w:rPr>
          <w:u w:val="single"/>
        </w:rPr>
        <w:t>N</w:t>
      </w:r>
      <w:r w:rsidR="00C54C4E" w:rsidRPr="00C54C4E">
        <w:t xml:space="preserve">orth </w:t>
      </w:r>
      <w:r w:rsidR="00C54C4E" w:rsidRPr="00B37717">
        <w:rPr>
          <w:u w:val="single"/>
        </w:rPr>
        <w:t>A</w:t>
      </w:r>
      <w:r w:rsidR="00C54C4E" w:rsidRPr="00C54C4E">
        <w:t>tlantic</w:t>
      </w:r>
      <w:r w:rsidR="00C54C4E">
        <w:t>)</w:t>
      </w:r>
    </w:p>
    <w:p w14:paraId="1B142ED9" w14:textId="52FBF13D" w:rsidR="00C54C4E" w:rsidRDefault="00B37717" w:rsidP="00B37717">
      <w:pPr>
        <w:pStyle w:val="Listenabsatz"/>
        <w:ind w:left="0"/>
        <w:contextualSpacing w:val="0"/>
        <w:rPr>
          <w:bCs/>
        </w:rPr>
      </w:pPr>
      <w:r>
        <w:rPr>
          <w:bCs/>
        </w:rPr>
        <w:br/>
      </w:r>
      <w:r w:rsidR="00C54C4E">
        <w:rPr>
          <w:bCs/>
        </w:rPr>
        <w:t>Diskutiert in Eurer Gruppe folgende Fragen und begründet Eure Antworten!</w:t>
      </w:r>
    </w:p>
    <w:p w14:paraId="2E41E03D" w14:textId="17FF3C63" w:rsidR="00C54C4E" w:rsidRDefault="00C54C4E" w:rsidP="00B37717">
      <w:pPr>
        <w:pStyle w:val="Listenabsatz"/>
        <w:numPr>
          <w:ilvl w:val="0"/>
          <w:numId w:val="23"/>
        </w:numPr>
        <w:contextualSpacing w:val="0"/>
        <w:rPr>
          <w:bCs/>
        </w:rPr>
      </w:pPr>
      <w:r>
        <w:rPr>
          <w:bCs/>
        </w:rPr>
        <w:t>Warum sind die Eintauchtiefen unterschiedlich?</w:t>
      </w:r>
    </w:p>
    <w:p w14:paraId="34A6D812" w14:textId="77777777" w:rsidR="00275FD6" w:rsidRDefault="00C54C4E" w:rsidP="00275FD6">
      <w:pPr>
        <w:pStyle w:val="Listenabsatz"/>
        <w:numPr>
          <w:ilvl w:val="0"/>
          <w:numId w:val="23"/>
        </w:numPr>
        <w:contextualSpacing w:val="0"/>
        <w:rPr>
          <w:bCs/>
        </w:rPr>
      </w:pPr>
      <w:r>
        <w:rPr>
          <w:bCs/>
        </w:rPr>
        <w:t>Welches Wasser hat die größte Dichte, welches die geringste?</w:t>
      </w:r>
    </w:p>
    <w:p w14:paraId="67CEBCF0" w14:textId="77777777" w:rsidR="00275FD6" w:rsidRPr="00275FD6" w:rsidRDefault="00C54C4E" w:rsidP="00275FD6">
      <w:pPr>
        <w:pStyle w:val="Listenabsatz"/>
        <w:numPr>
          <w:ilvl w:val="0"/>
          <w:numId w:val="23"/>
        </w:numPr>
        <w:contextualSpacing w:val="0"/>
        <w:rPr>
          <w:bCs/>
        </w:rPr>
      </w:pPr>
      <w:r>
        <w:rPr>
          <w:bCs/>
        </w:rPr>
        <w:t>Wovon hängt die Dichte von Wasser ab?</w:t>
      </w:r>
    </w:p>
    <w:p w14:paraId="403F2D70" w14:textId="0A2D4D1D" w:rsidR="00275FD6" w:rsidRPr="00275FD6" w:rsidRDefault="00275FD6" w:rsidP="00275FD6">
      <w:pPr>
        <w:pStyle w:val="berschrift1"/>
      </w:pPr>
      <w:r>
        <w:br w:type="page"/>
      </w:r>
      <w:r>
        <w:lastRenderedPageBreak/>
        <w:t>Hans im Glück</w:t>
      </w:r>
    </w:p>
    <w:p w14:paraId="033A4D64" w14:textId="47636836" w:rsidR="00275FD6" w:rsidRDefault="00FF09B3" w:rsidP="00275FD6">
      <w:pPr>
        <w:pStyle w:val="Listenabsatz"/>
        <w:ind w:left="0"/>
        <w:rPr>
          <w:bCs/>
          <w:color w:val="808080" w:themeColor="background1" w:themeShade="80"/>
          <w:sz w:val="16"/>
        </w:rPr>
      </w:pPr>
      <w:r>
        <w:rPr>
          <w:bCs/>
          <w:noProof/>
          <w:color w:val="808080" w:themeColor="background1" w:themeShade="80"/>
          <w:sz w:val="16"/>
        </w:rPr>
        <w:drawing>
          <wp:inline distT="0" distB="0" distL="0" distR="0" wp14:anchorId="43A9E90E" wp14:editId="087A0D95">
            <wp:extent cx="3707484" cy="2847036"/>
            <wp:effectExtent l="25400" t="25400" r="102870" b="99695"/>
            <wp:docPr id="3" name="Bild 3" descr="Macintosh HD:Users:fk:Downloads:Märchenbrunnen_-_Hans_im_Glück_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fk:Downloads:Märchenbrunnen_-_Hans_im_Glück_307.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22926" b="19511"/>
                    <a:stretch/>
                  </pic:blipFill>
                  <pic:spPr bwMode="auto">
                    <a:xfrm>
                      <a:off x="0" y="0"/>
                      <a:ext cx="3708045" cy="2847467"/>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DABE233" w14:textId="77777777" w:rsidR="00FF09B3" w:rsidRDefault="00FF09B3" w:rsidP="00275FD6">
      <w:pPr>
        <w:pStyle w:val="Listenabsatz"/>
        <w:ind w:left="0"/>
        <w:rPr>
          <w:bCs/>
          <w:color w:val="808080" w:themeColor="background1" w:themeShade="80"/>
          <w:sz w:val="16"/>
        </w:rPr>
      </w:pPr>
    </w:p>
    <w:p w14:paraId="6EB7A654" w14:textId="2BD497E5" w:rsidR="00275FD6" w:rsidRPr="00A04DCF" w:rsidRDefault="00FF09B3" w:rsidP="00275FD6">
      <w:pPr>
        <w:pStyle w:val="Listenabsatz"/>
        <w:ind w:left="0"/>
        <w:rPr>
          <w:bCs/>
          <w:i/>
        </w:rPr>
      </w:pPr>
      <w:r>
        <w:rPr>
          <w:bCs/>
          <w:i/>
        </w:rPr>
        <w:t xml:space="preserve">Märchenbrunnen im </w:t>
      </w:r>
      <w:r w:rsidRPr="00FF09B3">
        <w:rPr>
          <w:bCs/>
          <w:i/>
        </w:rPr>
        <w:t xml:space="preserve">Volkspark Friedrichshain </w:t>
      </w:r>
      <w:r>
        <w:rPr>
          <w:bCs/>
          <w:i/>
        </w:rPr>
        <w:t>–</w:t>
      </w:r>
      <w:r w:rsidRPr="00FF09B3">
        <w:rPr>
          <w:bCs/>
          <w:i/>
        </w:rPr>
        <w:t xml:space="preserve"> Hans im Glück</w:t>
      </w:r>
    </w:p>
    <w:p w14:paraId="1674DCC8" w14:textId="1279A1D9" w:rsidR="00275FD6" w:rsidRPr="00A04DCF" w:rsidRDefault="00275FD6" w:rsidP="00275FD6">
      <w:pPr>
        <w:pStyle w:val="Listenabsatz"/>
        <w:ind w:left="0"/>
        <w:rPr>
          <w:bCs/>
          <w:color w:val="808080" w:themeColor="background1" w:themeShade="80"/>
          <w:sz w:val="16"/>
        </w:rPr>
      </w:pPr>
      <w:r w:rsidRPr="00A04DCF">
        <w:rPr>
          <w:bCs/>
          <w:color w:val="808080" w:themeColor="background1" w:themeShade="80"/>
          <w:sz w:val="16"/>
        </w:rPr>
        <w:t xml:space="preserve">Quelle: </w:t>
      </w:r>
      <w:r w:rsidR="00FF09B3" w:rsidRPr="00FF09B3">
        <w:rPr>
          <w:bCs/>
          <w:color w:val="808080" w:themeColor="background1" w:themeShade="80"/>
          <w:sz w:val="16"/>
        </w:rPr>
        <w:t xml:space="preserve">http://de.wikipedia.org/wiki/Datei:Märchenbrunnen_-_Hans_im_Glück_307.jpg </w:t>
      </w:r>
      <w:r w:rsidRPr="00A04DCF">
        <w:rPr>
          <w:bCs/>
          <w:color w:val="808080" w:themeColor="background1" w:themeShade="80"/>
          <w:sz w:val="16"/>
        </w:rPr>
        <w:t>(</w:t>
      </w:r>
      <w:r>
        <w:rPr>
          <w:bCs/>
          <w:color w:val="808080" w:themeColor="background1" w:themeShade="80"/>
          <w:sz w:val="16"/>
        </w:rPr>
        <w:t xml:space="preserve">Urheber: </w:t>
      </w:r>
      <w:r w:rsidR="00FF09B3" w:rsidRPr="00FF09B3">
        <w:rPr>
          <w:bCs/>
          <w:color w:val="808080" w:themeColor="background1" w:themeShade="80"/>
          <w:sz w:val="16"/>
        </w:rPr>
        <w:t>Boonekamp</w:t>
      </w:r>
      <w:r>
        <w:rPr>
          <w:bCs/>
          <w:color w:val="808080" w:themeColor="background1" w:themeShade="80"/>
          <w:sz w:val="16"/>
        </w:rPr>
        <w:t xml:space="preserve">, Lizenz: </w:t>
      </w:r>
      <w:r w:rsidRPr="00A04DCF">
        <w:rPr>
          <w:bCs/>
          <w:color w:val="808080" w:themeColor="background1" w:themeShade="80"/>
          <w:sz w:val="16"/>
        </w:rPr>
        <w:t>gemeinfrei)</w:t>
      </w:r>
    </w:p>
    <w:p w14:paraId="1C469D3B" w14:textId="77777777" w:rsidR="00275FD6" w:rsidRDefault="00275FD6" w:rsidP="00275FD6">
      <w:pPr>
        <w:pStyle w:val="Listenabsatz"/>
        <w:ind w:left="0"/>
        <w:rPr>
          <w:b/>
          <w:bCs/>
        </w:rPr>
      </w:pPr>
    </w:p>
    <w:p w14:paraId="1E2422AC" w14:textId="53BC4B5D" w:rsidR="00A04DCF" w:rsidRPr="00FF09B3" w:rsidRDefault="00FF09B3" w:rsidP="00FF09B3">
      <w:pPr>
        <w:rPr>
          <w:rFonts w:ascii="Lucida Calligraphy" w:hAnsi="Lucida Calligraphy"/>
          <w:bCs/>
        </w:rPr>
      </w:pPr>
      <w:r w:rsidRPr="00FF09B3">
        <w:rPr>
          <w:rFonts w:ascii="Lucida Calligraphy" w:hAnsi="Lucida Calligraphy"/>
          <w:bCs/>
        </w:rPr>
        <w:t>Hans hatte sieben Jahre bei seinem Herrn gedient, da sprach er zu ihm »Herr, meine Zeit ist herum, nun wollte ich gerne wieder heim zu meiner Mutter, gebt mir meinen Lohn«. Der Herr antwortete: »Du hast mir treu und ehrlich gedient, wie der Dienst war, so soll der Lohn sein«, und gab ihm ein Stück Gold, das so groß als Hansens Kopf war. Hans zog sein Tüchlein aus der Tasche, wickelte den Klumpen hinein, setzte ihn auf die Schulter und machte sich auf den Weg nach Haus.</w:t>
      </w:r>
    </w:p>
    <w:p w14:paraId="79A40D44" w14:textId="77777777" w:rsidR="00FF09B3" w:rsidRDefault="00FF09B3" w:rsidP="00FF09B3">
      <w:pPr>
        <w:rPr>
          <w:bCs/>
        </w:rPr>
      </w:pPr>
    </w:p>
    <w:p w14:paraId="7C96CFA1" w14:textId="2ED138CC" w:rsidR="00FF09B3" w:rsidRDefault="00FF09B3" w:rsidP="00FF09B3">
      <w:r>
        <w:t>Gold hat eine Dichte von 19,3 g/cm</w:t>
      </w:r>
      <w:r w:rsidRPr="00FF09B3">
        <w:rPr>
          <w:vertAlign w:val="superscript"/>
        </w:rPr>
        <w:t>3</w:t>
      </w:r>
      <w:r>
        <w:t>. Ein Kopf hat ein Volumen von ca. 4 dm</w:t>
      </w:r>
      <w:r w:rsidRPr="00FF09B3">
        <w:rPr>
          <w:vertAlign w:val="superscript"/>
        </w:rPr>
        <w:t>3</w:t>
      </w:r>
      <w:r>
        <w:t>. Kann Hans einen solchen Goldklumpen auf der Schulter tragen?</w:t>
      </w:r>
    </w:p>
    <w:p w14:paraId="40A85F74" w14:textId="77777777" w:rsidR="00FF09B3" w:rsidRDefault="00FF09B3" w:rsidP="00FF09B3">
      <w:pPr>
        <w:contextualSpacing/>
      </w:pPr>
      <w:r>
        <w:br/>
      </w:r>
    </w:p>
    <w:p w14:paraId="1662CAAC" w14:textId="77777777" w:rsidR="00FF09B3" w:rsidRDefault="00FF09B3" w:rsidP="00FF09B3">
      <w:pPr>
        <w:pBdr>
          <w:top w:val="single" w:sz="6" w:space="1" w:color="auto"/>
          <w:bottom w:val="single" w:sz="6" w:space="1" w:color="auto"/>
        </w:pBdr>
        <w:contextualSpacing/>
      </w:pPr>
      <w:r>
        <w:br/>
      </w:r>
    </w:p>
    <w:p w14:paraId="6705E0AE" w14:textId="77777777" w:rsidR="00FF09B3" w:rsidRDefault="00FF09B3" w:rsidP="00FF09B3">
      <w:pPr>
        <w:pBdr>
          <w:bottom w:val="single" w:sz="6" w:space="1" w:color="auto"/>
          <w:between w:val="single" w:sz="6" w:space="1" w:color="auto"/>
        </w:pBdr>
        <w:contextualSpacing/>
      </w:pPr>
      <w:r>
        <w:br/>
      </w:r>
    </w:p>
    <w:p w14:paraId="678955E4" w14:textId="77777777" w:rsidR="00FF09B3" w:rsidRDefault="00FF09B3" w:rsidP="00FF09B3">
      <w:pPr>
        <w:contextualSpacing/>
      </w:pPr>
      <w:r>
        <w:br/>
      </w:r>
    </w:p>
    <w:p w14:paraId="1AB0EE23" w14:textId="77777777" w:rsidR="00FF09B3" w:rsidRDefault="00FF09B3" w:rsidP="00FF09B3">
      <w:pPr>
        <w:pBdr>
          <w:top w:val="single" w:sz="6" w:space="1" w:color="auto"/>
          <w:bottom w:val="single" w:sz="6" w:space="1" w:color="auto"/>
        </w:pBdr>
        <w:contextualSpacing/>
      </w:pPr>
      <w:r>
        <w:br/>
      </w:r>
    </w:p>
    <w:p w14:paraId="10AC742F" w14:textId="77777777" w:rsidR="00FF09B3" w:rsidRDefault="00FF09B3" w:rsidP="00FF09B3">
      <w:pPr>
        <w:pBdr>
          <w:bottom w:val="single" w:sz="6" w:space="1" w:color="auto"/>
          <w:between w:val="single" w:sz="6" w:space="1" w:color="auto"/>
        </w:pBdr>
        <w:contextualSpacing/>
      </w:pPr>
      <w:r>
        <w:br/>
      </w:r>
    </w:p>
    <w:p w14:paraId="42F1DCC8" w14:textId="77777777" w:rsidR="00FF09B3" w:rsidRDefault="00FF09B3" w:rsidP="00FF09B3">
      <w:pPr>
        <w:pBdr>
          <w:bottom w:val="single" w:sz="6" w:space="1" w:color="auto"/>
          <w:between w:val="single" w:sz="6" w:space="1" w:color="auto"/>
        </w:pBdr>
        <w:contextualSpacing/>
      </w:pPr>
      <w:r>
        <w:br/>
      </w:r>
    </w:p>
    <w:p w14:paraId="259DEBC8" w14:textId="4579D34C" w:rsidR="00FF09B3" w:rsidRPr="00FF09B3" w:rsidRDefault="00FF09B3" w:rsidP="00FF09B3">
      <w:pPr>
        <w:rPr>
          <w:bCs/>
        </w:rPr>
      </w:pPr>
    </w:p>
    <w:sectPr w:rsidR="00FF09B3" w:rsidRPr="00FF09B3" w:rsidSect="006836EA">
      <w:footerReference w:type="default" r:id="rId20"/>
      <w:footnotePr>
        <w:numFmt w:val="chicago"/>
        <w:numRestart w:val="eachPage"/>
      </w:footnotePr>
      <w:pgSz w:w="11906" w:h="16838"/>
      <w:pgMar w:top="851" w:right="1134" w:bottom="1135"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84A438" w14:textId="77777777" w:rsidR="000A129C" w:rsidRDefault="000A129C">
      <w:pPr>
        <w:spacing w:after="0"/>
      </w:pPr>
      <w:r>
        <w:separator/>
      </w:r>
    </w:p>
  </w:endnote>
  <w:endnote w:type="continuationSeparator" w:id="0">
    <w:p w14:paraId="40682AFF" w14:textId="77777777" w:rsidR="000A129C" w:rsidRDefault="000A12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Lucida Calligraphy">
    <w:panose1 w:val="03010101010101010101"/>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7664B" w14:textId="1F028D0F" w:rsidR="000A129C" w:rsidRPr="00435DC7" w:rsidRDefault="000A129C" w:rsidP="00435DC7">
    <w:pPr>
      <w:pStyle w:val="Fuzeile"/>
      <w:tabs>
        <w:tab w:val="clear" w:pos="4536"/>
        <w:tab w:val="clear" w:pos="9072"/>
        <w:tab w:val="center" w:pos="4820"/>
        <w:tab w:val="right" w:pos="9639"/>
      </w:tabs>
      <w:rPr>
        <w:color w:val="999999"/>
      </w:rPr>
    </w:pPr>
    <w:r w:rsidRPr="00E444EC">
      <w:rPr>
        <w:color w:val="999999"/>
      </w:rPr>
      <w:t>F</w:t>
    </w:r>
    <w:r>
      <w:rPr>
        <w:color w:val="999999"/>
      </w:rPr>
      <w:t xml:space="preserve">lorian Karsten – BNT ZPG </w:t>
    </w:r>
    <w:r w:rsidRPr="00E444EC">
      <w:rPr>
        <w:color w:val="999999"/>
      </w:rPr>
      <w:t>– (CC) BY-NC-SA 3.0 DE</w:t>
    </w:r>
    <w:r w:rsidRPr="00E918C3">
      <w:rPr>
        <w:color w:val="999999"/>
      </w:rPr>
      <w:tab/>
    </w:r>
    <w:r w:rsidRPr="00E918C3">
      <w:rPr>
        <w:color w:val="999999"/>
      </w:rPr>
      <w:tab/>
    </w:r>
    <w:r>
      <w:rPr>
        <w:color w:val="999999"/>
      </w:rPr>
      <w:t>Schwimmen, Schweben, Sinken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A6248F" w14:textId="77777777" w:rsidR="000A129C" w:rsidRDefault="000A129C">
      <w:pPr>
        <w:spacing w:after="0"/>
      </w:pPr>
      <w:r>
        <w:separator/>
      </w:r>
    </w:p>
  </w:footnote>
  <w:footnote w:type="continuationSeparator" w:id="0">
    <w:p w14:paraId="32A01A90" w14:textId="77777777" w:rsidR="000A129C" w:rsidRDefault="000A129C">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540DE1"/>
    <w:multiLevelType w:val="hybridMultilevel"/>
    <w:tmpl w:val="5E2E8E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84A4151"/>
    <w:multiLevelType w:val="multilevel"/>
    <w:tmpl w:val="C7B85C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1192E97"/>
    <w:multiLevelType w:val="hybridMultilevel"/>
    <w:tmpl w:val="31D6414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15742659"/>
    <w:multiLevelType w:val="hybridMultilevel"/>
    <w:tmpl w:val="295C1E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B704FF1"/>
    <w:multiLevelType w:val="hybridMultilevel"/>
    <w:tmpl w:val="223CB6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4271416"/>
    <w:multiLevelType w:val="hybridMultilevel"/>
    <w:tmpl w:val="223CB6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51D0FAA"/>
    <w:multiLevelType w:val="hybridMultilevel"/>
    <w:tmpl w:val="472A874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573607E"/>
    <w:multiLevelType w:val="hybridMultilevel"/>
    <w:tmpl w:val="C83C1CC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26B51D80"/>
    <w:multiLevelType w:val="hybridMultilevel"/>
    <w:tmpl w:val="4C98C31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nsid w:val="2BA75200"/>
    <w:multiLevelType w:val="hybridMultilevel"/>
    <w:tmpl w:val="0C12673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DB53CC0"/>
    <w:multiLevelType w:val="hybridMultilevel"/>
    <w:tmpl w:val="17568E3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4BF4DED"/>
    <w:multiLevelType w:val="hybridMultilevel"/>
    <w:tmpl w:val="AEAEFCA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34F43BAA"/>
    <w:multiLevelType w:val="hybridMultilevel"/>
    <w:tmpl w:val="1ECE0498"/>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4">
    <w:nsid w:val="3541321F"/>
    <w:multiLevelType w:val="hybridMultilevel"/>
    <w:tmpl w:val="CB0E5B6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5D20121"/>
    <w:multiLevelType w:val="multilevel"/>
    <w:tmpl w:val="C83C1C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96768FB"/>
    <w:multiLevelType w:val="hybridMultilevel"/>
    <w:tmpl w:val="F1ECA9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3A046C43"/>
    <w:multiLevelType w:val="hybridMultilevel"/>
    <w:tmpl w:val="3FDA170A"/>
    <w:lvl w:ilvl="0" w:tplc="0407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3C500E5E"/>
    <w:multiLevelType w:val="multilevel"/>
    <w:tmpl w:val="295C1E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2E50546"/>
    <w:multiLevelType w:val="hybridMultilevel"/>
    <w:tmpl w:val="223CB6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48593DD9"/>
    <w:multiLevelType w:val="hybridMultilevel"/>
    <w:tmpl w:val="4C98C3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53AF1706"/>
    <w:multiLevelType w:val="hybridMultilevel"/>
    <w:tmpl w:val="223CB6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53F23940"/>
    <w:multiLevelType w:val="hybridMultilevel"/>
    <w:tmpl w:val="22F0C0AE"/>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nsid w:val="5833663D"/>
    <w:multiLevelType w:val="hybridMultilevel"/>
    <w:tmpl w:val="E0F0F7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5356E16"/>
    <w:multiLevelType w:val="hybridMultilevel"/>
    <w:tmpl w:val="274265DE"/>
    <w:lvl w:ilvl="0" w:tplc="767874CC">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6EAF71E2"/>
    <w:multiLevelType w:val="hybridMultilevel"/>
    <w:tmpl w:val="7332E8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0826D0F"/>
    <w:multiLevelType w:val="multilevel"/>
    <w:tmpl w:val="17568E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0C45F6F"/>
    <w:multiLevelType w:val="multilevel"/>
    <w:tmpl w:val="297AA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1E65E08"/>
    <w:multiLevelType w:val="hybridMultilevel"/>
    <w:tmpl w:val="10366A0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4A771B9"/>
    <w:multiLevelType w:val="multilevel"/>
    <w:tmpl w:val="F1ECA9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7864556B"/>
    <w:multiLevelType w:val="hybridMultilevel"/>
    <w:tmpl w:val="C7B85C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794E7402"/>
    <w:multiLevelType w:val="hybridMultilevel"/>
    <w:tmpl w:val="297AAA5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7A956D44"/>
    <w:multiLevelType w:val="hybridMultilevel"/>
    <w:tmpl w:val="223CB6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7EFD0710"/>
    <w:multiLevelType w:val="multilevel"/>
    <w:tmpl w:val="472A87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22"/>
  </w:num>
  <w:num w:numId="3">
    <w:abstractNumId w:val="14"/>
  </w:num>
  <w:num w:numId="4">
    <w:abstractNumId w:val="0"/>
  </w:num>
  <w:num w:numId="5">
    <w:abstractNumId w:val="13"/>
  </w:num>
  <w:num w:numId="6">
    <w:abstractNumId w:val="3"/>
  </w:num>
  <w:num w:numId="7">
    <w:abstractNumId w:val="12"/>
  </w:num>
  <w:num w:numId="8">
    <w:abstractNumId w:val="23"/>
  </w:num>
  <w:num w:numId="9">
    <w:abstractNumId w:val="25"/>
  </w:num>
  <w:num w:numId="10">
    <w:abstractNumId w:val="28"/>
  </w:num>
  <w:num w:numId="11">
    <w:abstractNumId w:val="4"/>
  </w:num>
  <w:num w:numId="12">
    <w:abstractNumId w:val="18"/>
  </w:num>
  <w:num w:numId="13">
    <w:abstractNumId w:val="8"/>
  </w:num>
  <w:num w:numId="14">
    <w:abstractNumId w:val="15"/>
  </w:num>
  <w:num w:numId="15">
    <w:abstractNumId w:val="11"/>
  </w:num>
  <w:num w:numId="16">
    <w:abstractNumId w:val="26"/>
  </w:num>
  <w:num w:numId="17">
    <w:abstractNumId w:val="7"/>
  </w:num>
  <w:num w:numId="18">
    <w:abstractNumId w:val="33"/>
  </w:num>
  <w:num w:numId="19">
    <w:abstractNumId w:val="31"/>
  </w:num>
  <w:num w:numId="20">
    <w:abstractNumId w:val="27"/>
  </w:num>
  <w:num w:numId="21">
    <w:abstractNumId w:val="30"/>
  </w:num>
  <w:num w:numId="22">
    <w:abstractNumId w:val="2"/>
  </w:num>
  <w:num w:numId="23">
    <w:abstractNumId w:val="20"/>
  </w:num>
  <w:num w:numId="24">
    <w:abstractNumId w:val="24"/>
  </w:num>
  <w:num w:numId="25">
    <w:abstractNumId w:val="17"/>
  </w:num>
  <w:num w:numId="26">
    <w:abstractNumId w:val="16"/>
  </w:num>
  <w:num w:numId="27">
    <w:abstractNumId w:val="1"/>
  </w:num>
  <w:num w:numId="28">
    <w:abstractNumId w:val="29"/>
  </w:num>
  <w:num w:numId="29">
    <w:abstractNumId w:val="32"/>
  </w:num>
  <w:num w:numId="30">
    <w:abstractNumId w:val="5"/>
  </w:num>
  <w:num w:numId="31">
    <w:abstractNumId w:val="19"/>
  </w:num>
  <w:num w:numId="32">
    <w:abstractNumId w:val="6"/>
  </w:num>
  <w:num w:numId="33">
    <w:abstractNumId w:val="9"/>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42"/>
  <w:drawingGridVerticalSpacing w:val="142"/>
  <w:displayHorizontalDrawingGridEvery w:val="2"/>
  <w:displayVerticalDrawingGridEvery w:val="2"/>
  <w:noPunctuationKerning/>
  <w:characterSpacingControl w:val="doNotCompress"/>
  <w:hdrShapeDefaults>
    <o:shapedefaults v:ext="edit" spidmax="2050"/>
  </w:hdrShapeDefaults>
  <w:footnotePr>
    <w:numFmt w:val="chicago"/>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A03"/>
    <w:rsid w:val="0001415D"/>
    <w:rsid w:val="00014FCA"/>
    <w:rsid w:val="000217B6"/>
    <w:rsid w:val="00022A08"/>
    <w:rsid w:val="00045A5E"/>
    <w:rsid w:val="000626E0"/>
    <w:rsid w:val="0007008E"/>
    <w:rsid w:val="00071B50"/>
    <w:rsid w:val="000735A5"/>
    <w:rsid w:val="00096F80"/>
    <w:rsid w:val="000A129C"/>
    <w:rsid w:val="000A307D"/>
    <w:rsid w:val="000A4B4F"/>
    <w:rsid w:val="000B244F"/>
    <w:rsid w:val="000E589C"/>
    <w:rsid w:val="000E65EF"/>
    <w:rsid w:val="000F37CD"/>
    <w:rsid w:val="000F4BE9"/>
    <w:rsid w:val="000F5B32"/>
    <w:rsid w:val="0011218F"/>
    <w:rsid w:val="0011406A"/>
    <w:rsid w:val="00153166"/>
    <w:rsid w:val="001A123E"/>
    <w:rsid w:val="001D152E"/>
    <w:rsid w:val="001D238D"/>
    <w:rsid w:val="001E2D5E"/>
    <w:rsid w:val="001F1F91"/>
    <w:rsid w:val="001F442F"/>
    <w:rsid w:val="0020680A"/>
    <w:rsid w:val="00213BC5"/>
    <w:rsid w:val="00235900"/>
    <w:rsid w:val="0024220D"/>
    <w:rsid w:val="0024733B"/>
    <w:rsid w:val="00265805"/>
    <w:rsid w:val="00275FD6"/>
    <w:rsid w:val="00277729"/>
    <w:rsid w:val="00295B9E"/>
    <w:rsid w:val="002A4D08"/>
    <w:rsid w:val="002B5A22"/>
    <w:rsid w:val="002D78EC"/>
    <w:rsid w:val="003051F6"/>
    <w:rsid w:val="00305B98"/>
    <w:rsid w:val="00322993"/>
    <w:rsid w:val="00373F1E"/>
    <w:rsid w:val="0039132C"/>
    <w:rsid w:val="003A7873"/>
    <w:rsid w:val="003B15E7"/>
    <w:rsid w:val="003B2CBD"/>
    <w:rsid w:val="003D513E"/>
    <w:rsid w:val="003E1E40"/>
    <w:rsid w:val="003F314C"/>
    <w:rsid w:val="003F7911"/>
    <w:rsid w:val="00422CFE"/>
    <w:rsid w:val="00430AA7"/>
    <w:rsid w:val="00435DC7"/>
    <w:rsid w:val="004407EA"/>
    <w:rsid w:val="00441A28"/>
    <w:rsid w:val="00445C3D"/>
    <w:rsid w:val="00446190"/>
    <w:rsid w:val="00460EFC"/>
    <w:rsid w:val="0046263C"/>
    <w:rsid w:val="00472A33"/>
    <w:rsid w:val="00484795"/>
    <w:rsid w:val="00491FC2"/>
    <w:rsid w:val="00504142"/>
    <w:rsid w:val="0050677A"/>
    <w:rsid w:val="00507D20"/>
    <w:rsid w:val="0051338F"/>
    <w:rsid w:val="00514F5F"/>
    <w:rsid w:val="00517316"/>
    <w:rsid w:val="00521246"/>
    <w:rsid w:val="00555BB4"/>
    <w:rsid w:val="00562089"/>
    <w:rsid w:val="005754A6"/>
    <w:rsid w:val="005C5731"/>
    <w:rsid w:val="005C5D84"/>
    <w:rsid w:val="005D4BC6"/>
    <w:rsid w:val="005E531F"/>
    <w:rsid w:val="005F0B4A"/>
    <w:rsid w:val="005F168A"/>
    <w:rsid w:val="005F620C"/>
    <w:rsid w:val="006157C7"/>
    <w:rsid w:val="00626BF1"/>
    <w:rsid w:val="00632DE1"/>
    <w:rsid w:val="00635EE0"/>
    <w:rsid w:val="00654BA6"/>
    <w:rsid w:val="006579C0"/>
    <w:rsid w:val="006606C3"/>
    <w:rsid w:val="00666C1F"/>
    <w:rsid w:val="006836EA"/>
    <w:rsid w:val="00687D7F"/>
    <w:rsid w:val="006C05DD"/>
    <w:rsid w:val="006D2A84"/>
    <w:rsid w:val="006F2B9B"/>
    <w:rsid w:val="006F3117"/>
    <w:rsid w:val="0070216F"/>
    <w:rsid w:val="00707807"/>
    <w:rsid w:val="00717A9D"/>
    <w:rsid w:val="00720111"/>
    <w:rsid w:val="0072470C"/>
    <w:rsid w:val="00731475"/>
    <w:rsid w:val="00731BDC"/>
    <w:rsid w:val="00763039"/>
    <w:rsid w:val="00773740"/>
    <w:rsid w:val="00792937"/>
    <w:rsid w:val="007C5490"/>
    <w:rsid w:val="007D3CA3"/>
    <w:rsid w:val="008135FB"/>
    <w:rsid w:val="00852EFA"/>
    <w:rsid w:val="0085352E"/>
    <w:rsid w:val="00872272"/>
    <w:rsid w:val="008B035A"/>
    <w:rsid w:val="008E687E"/>
    <w:rsid w:val="008F32B6"/>
    <w:rsid w:val="008F6360"/>
    <w:rsid w:val="008F7622"/>
    <w:rsid w:val="00902378"/>
    <w:rsid w:val="00903D5A"/>
    <w:rsid w:val="00905EE7"/>
    <w:rsid w:val="00924F80"/>
    <w:rsid w:val="00926142"/>
    <w:rsid w:val="00942586"/>
    <w:rsid w:val="00984C1C"/>
    <w:rsid w:val="00987ACD"/>
    <w:rsid w:val="00997560"/>
    <w:rsid w:val="009A0DE5"/>
    <w:rsid w:val="009B7213"/>
    <w:rsid w:val="009C0255"/>
    <w:rsid w:val="009F44AA"/>
    <w:rsid w:val="00A04DCF"/>
    <w:rsid w:val="00A05CE5"/>
    <w:rsid w:val="00A072BD"/>
    <w:rsid w:val="00A07306"/>
    <w:rsid w:val="00A21B9F"/>
    <w:rsid w:val="00A36853"/>
    <w:rsid w:val="00A45924"/>
    <w:rsid w:val="00A50371"/>
    <w:rsid w:val="00A507A4"/>
    <w:rsid w:val="00A54B96"/>
    <w:rsid w:val="00A60EDC"/>
    <w:rsid w:val="00A627D3"/>
    <w:rsid w:val="00A63C74"/>
    <w:rsid w:val="00A75278"/>
    <w:rsid w:val="00A85E71"/>
    <w:rsid w:val="00AB002E"/>
    <w:rsid w:val="00AC0803"/>
    <w:rsid w:val="00AD2965"/>
    <w:rsid w:val="00AD6259"/>
    <w:rsid w:val="00AE0ADC"/>
    <w:rsid w:val="00AF3453"/>
    <w:rsid w:val="00B1207F"/>
    <w:rsid w:val="00B14DC1"/>
    <w:rsid w:val="00B17F14"/>
    <w:rsid w:val="00B21985"/>
    <w:rsid w:val="00B37717"/>
    <w:rsid w:val="00B37A0A"/>
    <w:rsid w:val="00B40D44"/>
    <w:rsid w:val="00B4454E"/>
    <w:rsid w:val="00B45845"/>
    <w:rsid w:val="00B57FA7"/>
    <w:rsid w:val="00B67A03"/>
    <w:rsid w:val="00B67B1E"/>
    <w:rsid w:val="00B766E9"/>
    <w:rsid w:val="00B846AE"/>
    <w:rsid w:val="00BA1955"/>
    <w:rsid w:val="00BA562C"/>
    <w:rsid w:val="00BA708E"/>
    <w:rsid w:val="00BB5864"/>
    <w:rsid w:val="00BC705A"/>
    <w:rsid w:val="00BD19AA"/>
    <w:rsid w:val="00BE13A0"/>
    <w:rsid w:val="00BF3E14"/>
    <w:rsid w:val="00C17E48"/>
    <w:rsid w:val="00C22B89"/>
    <w:rsid w:val="00C346EE"/>
    <w:rsid w:val="00C46524"/>
    <w:rsid w:val="00C54C4E"/>
    <w:rsid w:val="00C62824"/>
    <w:rsid w:val="00C7357B"/>
    <w:rsid w:val="00C74D13"/>
    <w:rsid w:val="00C83547"/>
    <w:rsid w:val="00C87830"/>
    <w:rsid w:val="00C92DEF"/>
    <w:rsid w:val="00CB76EC"/>
    <w:rsid w:val="00CF6B1D"/>
    <w:rsid w:val="00D000BA"/>
    <w:rsid w:val="00D22F67"/>
    <w:rsid w:val="00D4605F"/>
    <w:rsid w:val="00D73036"/>
    <w:rsid w:val="00D97C37"/>
    <w:rsid w:val="00DB2400"/>
    <w:rsid w:val="00DB5156"/>
    <w:rsid w:val="00DF14D3"/>
    <w:rsid w:val="00E068E8"/>
    <w:rsid w:val="00E130FE"/>
    <w:rsid w:val="00E444E3"/>
    <w:rsid w:val="00E444EC"/>
    <w:rsid w:val="00E47179"/>
    <w:rsid w:val="00E76B19"/>
    <w:rsid w:val="00E97F26"/>
    <w:rsid w:val="00EB12E3"/>
    <w:rsid w:val="00EB2677"/>
    <w:rsid w:val="00EC5D09"/>
    <w:rsid w:val="00ED358B"/>
    <w:rsid w:val="00ED4433"/>
    <w:rsid w:val="00EF0A78"/>
    <w:rsid w:val="00EF134F"/>
    <w:rsid w:val="00EF470B"/>
    <w:rsid w:val="00EF5BA0"/>
    <w:rsid w:val="00F16A24"/>
    <w:rsid w:val="00F226DD"/>
    <w:rsid w:val="00F355A6"/>
    <w:rsid w:val="00F356B3"/>
    <w:rsid w:val="00F371C0"/>
    <w:rsid w:val="00F37A6F"/>
    <w:rsid w:val="00F42607"/>
    <w:rsid w:val="00F45F3E"/>
    <w:rsid w:val="00F46A9B"/>
    <w:rsid w:val="00F729E3"/>
    <w:rsid w:val="00F81816"/>
    <w:rsid w:val="00F91923"/>
    <w:rsid w:val="00F91FCE"/>
    <w:rsid w:val="00FA1EB5"/>
    <w:rsid w:val="00FA2C73"/>
    <w:rsid w:val="00FD179D"/>
    <w:rsid w:val="00FF09B3"/>
    <w:rsid w:val="00FF6E3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02A7A79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23A4"/>
    <w:pPr>
      <w:spacing w:after="120"/>
    </w:pPr>
    <w:rPr>
      <w:rFonts w:ascii="Helvetica" w:hAnsi="Helvetica"/>
      <w:sz w:val="24"/>
      <w:szCs w:val="24"/>
    </w:rPr>
  </w:style>
  <w:style w:type="paragraph" w:styleId="berschrift1">
    <w:name w:val="heading 1"/>
    <w:basedOn w:val="Standard"/>
    <w:next w:val="Standard"/>
    <w:link w:val="berschrift1Zeichen"/>
    <w:qFormat/>
    <w:rsid w:val="00E918C3"/>
    <w:pPr>
      <w:keepNext/>
      <w:spacing w:after="240"/>
      <w:outlineLvl w:val="0"/>
    </w:pPr>
    <w:rPr>
      <w:rFonts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eichen"/>
    <w:rsid w:val="00E918C3"/>
    <w:pPr>
      <w:tabs>
        <w:tab w:val="center" w:pos="4536"/>
        <w:tab w:val="right" w:pos="9072"/>
      </w:tabs>
    </w:pPr>
    <w:rPr>
      <w:sz w:val="16"/>
    </w:rPr>
  </w:style>
  <w:style w:type="character" w:styleId="Seitenzahl">
    <w:name w:val="page number"/>
    <w:basedOn w:val="Absatzstandardschriftart"/>
  </w:style>
  <w:style w:type="character" w:customStyle="1" w:styleId="berschrift1Zeichen">
    <w:name w:val="Überschrift 1 Zeichen"/>
    <w:link w:val="berschrift1"/>
    <w:rsid w:val="000626E0"/>
    <w:rPr>
      <w:rFonts w:ascii="Helvetica" w:hAnsi="Helvetica" w:cs="Arial"/>
      <w:b/>
      <w:bCs/>
      <w:kern w:val="32"/>
      <w:sz w:val="32"/>
      <w:szCs w:val="32"/>
    </w:rPr>
  </w:style>
  <w:style w:type="table" w:styleId="Tabellenraster">
    <w:name w:val="Table Grid"/>
    <w:basedOn w:val="NormaleTabelle"/>
    <w:rsid w:val="000626E0"/>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zeileZeichen">
    <w:name w:val="Fußzeile Zeichen"/>
    <w:link w:val="Fuzeile"/>
    <w:rsid w:val="00435DC7"/>
    <w:rPr>
      <w:rFonts w:ascii="Helvetica" w:hAnsi="Helvetica"/>
      <w:sz w:val="16"/>
      <w:szCs w:val="24"/>
    </w:rPr>
  </w:style>
  <w:style w:type="paragraph" w:styleId="Sprechblasentext">
    <w:name w:val="Balloon Text"/>
    <w:basedOn w:val="Standard"/>
    <w:link w:val="SprechblasentextZeichen"/>
    <w:uiPriority w:val="99"/>
    <w:semiHidden/>
    <w:unhideWhenUsed/>
    <w:rsid w:val="00632DE1"/>
    <w:pPr>
      <w:spacing w:after="0"/>
    </w:pPr>
    <w:rPr>
      <w:rFonts w:ascii="Lucida Grande" w:hAnsi="Lucida Grande" w:cs="Lucida Grande"/>
      <w:sz w:val="18"/>
      <w:szCs w:val="18"/>
    </w:rPr>
  </w:style>
  <w:style w:type="character" w:customStyle="1" w:styleId="SprechblasentextZeichen">
    <w:name w:val="Sprechblasentext Zeichen"/>
    <w:link w:val="Sprechblasentext"/>
    <w:uiPriority w:val="99"/>
    <w:semiHidden/>
    <w:rsid w:val="00632DE1"/>
    <w:rPr>
      <w:rFonts w:ascii="Lucida Grande" w:hAnsi="Lucida Grande" w:cs="Lucida Grande"/>
      <w:sz w:val="18"/>
      <w:szCs w:val="18"/>
    </w:rPr>
  </w:style>
  <w:style w:type="character" w:styleId="Link">
    <w:name w:val="Hyperlink"/>
    <w:uiPriority w:val="99"/>
    <w:unhideWhenUsed/>
    <w:rsid w:val="00491FC2"/>
    <w:rPr>
      <w:color w:val="0000FF"/>
      <w:u w:val="single"/>
    </w:rPr>
  </w:style>
  <w:style w:type="character" w:styleId="GesichteterLink">
    <w:name w:val="FollowedHyperlink"/>
    <w:uiPriority w:val="99"/>
    <w:semiHidden/>
    <w:unhideWhenUsed/>
    <w:rsid w:val="00491FC2"/>
    <w:rPr>
      <w:color w:val="800080"/>
      <w:u w:val="single"/>
    </w:rPr>
  </w:style>
  <w:style w:type="paragraph" w:styleId="Funotentext">
    <w:name w:val="footnote text"/>
    <w:basedOn w:val="Standard"/>
    <w:link w:val="FunotentextZeichen"/>
    <w:uiPriority w:val="99"/>
    <w:unhideWhenUsed/>
    <w:rsid w:val="00CF6B1D"/>
  </w:style>
  <w:style w:type="character" w:customStyle="1" w:styleId="FunotentextZeichen">
    <w:name w:val="Fußnotentext Zeichen"/>
    <w:link w:val="Funotentext"/>
    <w:uiPriority w:val="99"/>
    <w:rsid w:val="00CF6B1D"/>
    <w:rPr>
      <w:rFonts w:ascii="Helvetica" w:hAnsi="Helvetica"/>
      <w:sz w:val="24"/>
      <w:szCs w:val="24"/>
    </w:rPr>
  </w:style>
  <w:style w:type="character" w:styleId="Funotenzeichen">
    <w:name w:val="footnote reference"/>
    <w:unhideWhenUsed/>
    <w:rsid w:val="00CF6B1D"/>
    <w:rPr>
      <w:vertAlign w:val="superscript"/>
    </w:rPr>
  </w:style>
  <w:style w:type="paragraph" w:styleId="StandardWeb">
    <w:name w:val="Normal (Web)"/>
    <w:basedOn w:val="Standard"/>
    <w:uiPriority w:val="99"/>
    <w:semiHidden/>
    <w:unhideWhenUsed/>
    <w:rsid w:val="00C74D13"/>
    <w:pPr>
      <w:spacing w:before="100" w:beforeAutospacing="1" w:after="100" w:afterAutospacing="1"/>
    </w:pPr>
    <w:rPr>
      <w:rFonts w:ascii="Times" w:eastAsia="ＭＳ 明朝" w:hAnsi="Times"/>
      <w:sz w:val="20"/>
      <w:szCs w:val="20"/>
    </w:rPr>
  </w:style>
  <w:style w:type="paragraph" w:styleId="Listenabsatz">
    <w:name w:val="List Paragraph"/>
    <w:basedOn w:val="Standard"/>
    <w:uiPriority w:val="34"/>
    <w:qFormat/>
    <w:rsid w:val="008F7622"/>
    <w:pPr>
      <w:ind w:left="720"/>
      <w:contextualSpacing/>
    </w:pPr>
  </w:style>
  <w:style w:type="character" w:styleId="Herausstellen">
    <w:name w:val="Emphasis"/>
    <w:basedOn w:val="Absatzstandardschriftart"/>
    <w:uiPriority w:val="20"/>
    <w:qFormat/>
    <w:rsid w:val="00CB76EC"/>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23A4"/>
    <w:pPr>
      <w:spacing w:after="120"/>
    </w:pPr>
    <w:rPr>
      <w:rFonts w:ascii="Helvetica" w:hAnsi="Helvetica"/>
      <w:sz w:val="24"/>
      <w:szCs w:val="24"/>
    </w:rPr>
  </w:style>
  <w:style w:type="paragraph" w:styleId="berschrift1">
    <w:name w:val="heading 1"/>
    <w:basedOn w:val="Standard"/>
    <w:next w:val="Standard"/>
    <w:link w:val="berschrift1Zeichen"/>
    <w:qFormat/>
    <w:rsid w:val="00E918C3"/>
    <w:pPr>
      <w:keepNext/>
      <w:spacing w:after="240"/>
      <w:outlineLvl w:val="0"/>
    </w:pPr>
    <w:rPr>
      <w:rFonts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eichen"/>
    <w:rsid w:val="00E918C3"/>
    <w:pPr>
      <w:tabs>
        <w:tab w:val="center" w:pos="4536"/>
        <w:tab w:val="right" w:pos="9072"/>
      </w:tabs>
    </w:pPr>
    <w:rPr>
      <w:sz w:val="16"/>
    </w:rPr>
  </w:style>
  <w:style w:type="character" w:styleId="Seitenzahl">
    <w:name w:val="page number"/>
    <w:basedOn w:val="Absatzstandardschriftart"/>
  </w:style>
  <w:style w:type="character" w:customStyle="1" w:styleId="berschrift1Zeichen">
    <w:name w:val="Überschrift 1 Zeichen"/>
    <w:link w:val="berschrift1"/>
    <w:rsid w:val="000626E0"/>
    <w:rPr>
      <w:rFonts w:ascii="Helvetica" w:hAnsi="Helvetica" w:cs="Arial"/>
      <w:b/>
      <w:bCs/>
      <w:kern w:val="32"/>
      <w:sz w:val="32"/>
      <w:szCs w:val="32"/>
    </w:rPr>
  </w:style>
  <w:style w:type="table" w:styleId="Tabellenraster">
    <w:name w:val="Table Grid"/>
    <w:basedOn w:val="NormaleTabelle"/>
    <w:rsid w:val="000626E0"/>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zeileZeichen">
    <w:name w:val="Fußzeile Zeichen"/>
    <w:link w:val="Fuzeile"/>
    <w:rsid w:val="00435DC7"/>
    <w:rPr>
      <w:rFonts w:ascii="Helvetica" w:hAnsi="Helvetica"/>
      <w:sz w:val="16"/>
      <w:szCs w:val="24"/>
    </w:rPr>
  </w:style>
  <w:style w:type="paragraph" w:styleId="Sprechblasentext">
    <w:name w:val="Balloon Text"/>
    <w:basedOn w:val="Standard"/>
    <w:link w:val="SprechblasentextZeichen"/>
    <w:uiPriority w:val="99"/>
    <w:semiHidden/>
    <w:unhideWhenUsed/>
    <w:rsid w:val="00632DE1"/>
    <w:pPr>
      <w:spacing w:after="0"/>
    </w:pPr>
    <w:rPr>
      <w:rFonts w:ascii="Lucida Grande" w:hAnsi="Lucida Grande" w:cs="Lucida Grande"/>
      <w:sz w:val="18"/>
      <w:szCs w:val="18"/>
    </w:rPr>
  </w:style>
  <w:style w:type="character" w:customStyle="1" w:styleId="SprechblasentextZeichen">
    <w:name w:val="Sprechblasentext Zeichen"/>
    <w:link w:val="Sprechblasentext"/>
    <w:uiPriority w:val="99"/>
    <w:semiHidden/>
    <w:rsid w:val="00632DE1"/>
    <w:rPr>
      <w:rFonts w:ascii="Lucida Grande" w:hAnsi="Lucida Grande" w:cs="Lucida Grande"/>
      <w:sz w:val="18"/>
      <w:szCs w:val="18"/>
    </w:rPr>
  </w:style>
  <w:style w:type="character" w:styleId="Link">
    <w:name w:val="Hyperlink"/>
    <w:uiPriority w:val="99"/>
    <w:unhideWhenUsed/>
    <w:rsid w:val="00491FC2"/>
    <w:rPr>
      <w:color w:val="0000FF"/>
      <w:u w:val="single"/>
    </w:rPr>
  </w:style>
  <w:style w:type="character" w:styleId="GesichteterLink">
    <w:name w:val="FollowedHyperlink"/>
    <w:uiPriority w:val="99"/>
    <w:semiHidden/>
    <w:unhideWhenUsed/>
    <w:rsid w:val="00491FC2"/>
    <w:rPr>
      <w:color w:val="800080"/>
      <w:u w:val="single"/>
    </w:rPr>
  </w:style>
  <w:style w:type="paragraph" w:styleId="Funotentext">
    <w:name w:val="footnote text"/>
    <w:basedOn w:val="Standard"/>
    <w:link w:val="FunotentextZeichen"/>
    <w:uiPriority w:val="99"/>
    <w:unhideWhenUsed/>
    <w:rsid w:val="00CF6B1D"/>
  </w:style>
  <w:style w:type="character" w:customStyle="1" w:styleId="FunotentextZeichen">
    <w:name w:val="Fußnotentext Zeichen"/>
    <w:link w:val="Funotentext"/>
    <w:uiPriority w:val="99"/>
    <w:rsid w:val="00CF6B1D"/>
    <w:rPr>
      <w:rFonts w:ascii="Helvetica" w:hAnsi="Helvetica"/>
      <w:sz w:val="24"/>
      <w:szCs w:val="24"/>
    </w:rPr>
  </w:style>
  <w:style w:type="character" w:styleId="Funotenzeichen">
    <w:name w:val="footnote reference"/>
    <w:unhideWhenUsed/>
    <w:rsid w:val="00CF6B1D"/>
    <w:rPr>
      <w:vertAlign w:val="superscript"/>
    </w:rPr>
  </w:style>
  <w:style w:type="paragraph" w:styleId="StandardWeb">
    <w:name w:val="Normal (Web)"/>
    <w:basedOn w:val="Standard"/>
    <w:uiPriority w:val="99"/>
    <w:semiHidden/>
    <w:unhideWhenUsed/>
    <w:rsid w:val="00C74D13"/>
    <w:pPr>
      <w:spacing w:before="100" w:beforeAutospacing="1" w:after="100" w:afterAutospacing="1"/>
    </w:pPr>
    <w:rPr>
      <w:rFonts w:ascii="Times" w:eastAsia="ＭＳ 明朝" w:hAnsi="Times"/>
      <w:sz w:val="20"/>
      <w:szCs w:val="20"/>
    </w:rPr>
  </w:style>
  <w:style w:type="paragraph" w:styleId="Listenabsatz">
    <w:name w:val="List Paragraph"/>
    <w:basedOn w:val="Standard"/>
    <w:uiPriority w:val="34"/>
    <w:qFormat/>
    <w:rsid w:val="008F7622"/>
    <w:pPr>
      <w:ind w:left="720"/>
      <w:contextualSpacing/>
    </w:pPr>
  </w:style>
  <w:style w:type="character" w:styleId="Herausstellen">
    <w:name w:val="Emphasis"/>
    <w:basedOn w:val="Absatzstandardschriftart"/>
    <w:uiPriority w:val="20"/>
    <w:qFormat/>
    <w:rsid w:val="00CB76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13418">
      <w:marLeft w:val="0"/>
      <w:marRight w:val="0"/>
      <w:marTop w:val="0"/>
      <w:marBottom w:val="0"/>
      <w:divBdr>
        <w:top w:val="none" w:sz="0" w:space="0" w:color="auto"/>
        <w:left w:val="none" w:sz="0" w:space="0" w:color="auto"/>
        <w:bottom w:val="none" w:sz="0" w:space="0" w:color="auto"/>
        <w:right w:val="none" w:sz="0" w:space="0" w:color="auto"/>
      </w:divBdr>
    </w:div>
    <w:div w:id="182866347">
      <w:marLeft w:val="0"/>
      <w:marRight w:val="0"/>
      <w:marTop w:val="0"/>
      <w:marBottom w:val="0"/>
      <w:divBdr>
        <w:top w:val="none" w:sz="0" w:space="0" w:color="auto"/>
        <w:left w:val="none" w:sz="0" w:space="0" w:color="auto"/>
        <w:bottom w:val="none" w:sz="0" w:space="0" w:color="auto"/>
        <w:right w:val="none" w:sz="0" w:space="0" w:color="auto"/>
      </w:divBdr>
    </w:div>
    <w:div w:id="207305669">
      <w:marLeft w:val="0"/>
      <w:marRight w:val="0"/>
      <w:marTop w:val="0"/>
      <w:marBottom w:val="0"/>
      <w:divBdr>
        <w:top w:val="none" w:sz="0" w:space="0" w:color="auto"/>
        <w:left w:val="none" w:sz="0" w:space="0" w:color="auto"/>
        <w:bottom w:val="none" w:sz="0" w:space="0" w:color="auto"/>
        <w:right w:val="none" w:sz="0" w:space="0" w:color="auto"/>
      </w:divBdr>
    </w:div>
    <w:div w:id="222717453">
      <w:marLeft w:val="0"/>
      <w:marRight w:val="0"/>
      <w:marTop w:val="0"/>
      <w:marBottom w:val="0"/>
      <w:divBdr>
        <w:top w:val="none" w:sz="0" w:space="0" w:color="auto"/>
        <w:left w:val="none" w:sz="0" w:space="0" w:color="auto"/>
        <w:bottom w:val="none" w:sz="0" w:space="0" w:color="auto"/>
        <w:right w:val="none" w:sz="0" w:space="0" w:color="auto"/>
      </w:divBdr>
    </w:div>
    <w:div w:id="270817545">
      <w:marLeft w:val="0"/>
      <w:marRight w:val="0"/>
      <w:marTop w:val="0"/>
      <w:marBottom w:val="0"/>
      <w:divBdr>
        <w:top w:val="none" w:sz="0" w:space="0" w:color="auto"/>
        <w:left w:val="none" w:sz="0" w:space="0" w:color="auto"/>
        <w:bottom w:val="none" w:sz="0" w:space="0" w:color="auto"/>
        <w:right w:val="none" w:sz="0" w:space="0" w:color="auto"/>
      </w:divBdr>
    </w:div>
    <w:div w:id="284510101">
      <w:marLeft w:val="0"/>
      <w:marRight w:val="0"/>
      <w:marTop w:val="0"/>
      <w:marBottom w:val="0"/>
      <w:divBdr>
        <w:top w:val="none" w:sz="0" w:space="0" w:color="auto"/>
        <w:left w:val="none" w:sz="0" w:space="0" w:color="auto"/>
        <w:bottom w:val="none" w:sz="0" w:space="0" w:color="auto"/>
        <w:right w:val="none" w:sz="0" w:space="0" w:color="auto"/>
      </w:divBdr>
    </w:div>
    <w:div w:id="305091151">
      <w:marLeft w:val="0"/>
      <w:marRight w:val="0"/>
      <w:marTop w:val="0"/>
      <w:marBottom w:val="0"/>
      <w:divBdr>
        <w:top w:val="none" w:sz="0" w:space="0" w:color="auto"/>
        <w:left w:val="none" w:sz="0" w:space="0" w:color="auto"/>
        <w:bottom w:val="none" w:sz="0" w:space="0" w:color="auto"/>
        <w:right w:val="none" w:sz="0" w:space="0" w:color="auto"/>
      </w:divBdr>
    </w:div>
    <w:div w:id="395474614">
      <w:marLeft w:val="0"/>
      <w:marRight w:val="0"/>
      <w:marTop w:val="0"/>
      <w:marBottom w:val="0"/>
      <w:divBdr>
        <w:top w:val="none" w:sz="0" w:space="0" w:color="auto"/>
        <w:left w:val="none" w:sz="0" w:space="0" w:color="auto"/>
        <w:bottom w:val="none" w:sz="0" w:space="0" w:color="auto"/>
        <w:right w:val="none" w:sz="0" w:space="0" w:color="auto"/>
      </w:divBdr>
    </w:div>
    <w:div w:id="421297249">
      <w:marLeft w:val="0"/>
      <w:marRight w:val="0"/>
      <w:marTop w:val="0"/>
      <w:marBottom w:val="0"/>
      <w:divBdr>
        <w:top w:val="none" w:sz="0" w:space="0" w:color="auto"/>
        <w:left w:val="none" w:sz="0" w:space="0" w:color="auto"/>
        <w:bottom w:val="none" w:sz="0" w:space="0" w:color="auto"/>
        <w:right w:val="none" w:sz="0" w:space="0" w:color="auto"/>
      </w:divBdr>
    </w:div>
    <w:div w:id="446582899">
      <w:marLeft w:val="0"/>
      <w:marRight w:val="0"/>
      <w:marTop w:val="0"/>
      <w:marBottom w:val="0"/>
      <w:divBdr>
        <w:top w:val="none" w:sz="0" w:space="0" w:color="auto"/>
        <w:left w:val="none" w:sz="0" w:space="0" w:color="auto"/>
        <w:bottom w:val="none" w:sz="0" w:space="0" w:color="auto"/>
        <w:right w:val="none" w:sz="0" w:space="0" w:color="auto"/>
      </w:divBdr>
    </w:div>
    <w:div w:id="470098894">
      <w:marLeft w:val="0"/>
      <w:marRight w:val="0"/>
      <w:marTop w:val="0"/>
      <w:marBottom w:val="0"/>
      <w:divBdr>
        <w:top w:val="none" w:sz="0" w:space="0" w:color="auto"/>
        <w:left w:val="none" w:sz="0" w:space="0" w:color="auto"/>
        <w:bottom w:val="none" w:sz="0" w:space="0" w:color="auto"/>
        <w:right w:val="none" w:sz="0" w:space="0" w:color="auto"/>
      </w:divBdr>
    </w:div>
    <w:div w:id="591935426">
      <w:marLeft w:val="0"/>
      <w:marRight w:val="0"/>
      <w:marTop w:val="0"/>
      <w:marBottom w:val="0"/>
      <w:divBdr>
        <w:top w:val="none" w:sz="0" w:space="0" w:color="auto"/>
        <w:left w:val="none" w:sz="0" w:space="0" w:color="auto"/>
        <w:bottom w:val="none" w:sz="0" w:space="0" w:color="auto"/>
        <w:right w:val="none" w:sz="0" w:space="0" w:color="auto"/>
      </w:divBdr>
    </w:div>
    <w:div w:id="734932343">
      <w:marLeft w:val="0"/>
      <w:marRight w:val="0"/>
      <w:marTop w:val="0"/>
      <w:marBottom w:val="0"/>
      <w:divBdr>
        <w:top w:val="none" w:sz="0" w:space="0" w:color="auto"/>
        <w:left w:val="none" w:sz="0" w:space="0" w:color="auto"/>
        <w:bottom w:val="none" w:sz="0" w:space="0" w:color="auto"/>
        <w:right w:val="none" w:sz="0" w:space="0" w:color="auto"/>
      </w:divBdr>
    </w:div>
    <w:div w:id="869221706">
      <w:bodyDiv w:val="1"/>
      <w:marLeft w:val="0"/>
      <w:marRight w:val="0"/>
      <w:marTop w:val="0"/>
      <w:marBottom w:val="0"/>
      <w:divBdr>
        <w:top w:val="none" w:sz="0" w:space="0" w:color="auto"/>
        <w:left w:val="none" w:sz="0" w:space="0" w:color="auto"/>
        <w:bottom w:val="none" w:sz="0" w:space="0" w:color="auto"/>
        <w:right w:val="none" w:sz="0" w:space="0" w:color="auto"/>
      </w:divBdr>
    </w:div>
    <w:div w:id="928200028">
      <w:marLeft w:val="0"/>
      <w:marRight w:val="0"/>
      <w:marTop w:val="0"/>
      <w:marBottom w:val="0"/>
      <w:divBdr>
        <w:top w:val="none" w:sz="0" w:space="0" w:color="auto"/>
        <w:left w:val="none" w:sz="0" w:space="0" w:color="auto"/>
        <w:bottom w:val="none" w:sz="0" w:space="0" w:color="auto"/>
        <w:right w:val="none" w:sz="0" w:space="0" w:color="auto"/>
      </w:divBdr>
    </w:div>
    <w:div w:id="957104612">
      <w:marLeft w:val="0"/>
      <w:marRight w:val="0"/>
      <w:marTop w:val="0"/>
      <w:marBottom w:val="0"/>
      <w:divBdr>
        <w:top w:val="none" w:sz="0" w:space="0" w:color="auto"/>
        <w:left w:val="none" w:sz="0" w:space="0" w:color="auto"/>
        <w:bottom w:val="none" w:sz="0" w:space="0" w:color="auto"/>
        <w:right w:val="none" w:sz="0" w:space="0" w:color="auto"/>
      </w:divBdr>
    </w:div>
    <w:div w:id="965239753">
      <w:marLeft w:val="0"/>
      <w:marRight w:val="0"/>
      <w:marTop w:val="0"/>
      <w:marBottom w:val="0"/>
      <w:divBdr>
        <w:top w:val="none" w:sz="0" w:space="0" w:color="auto"/>
        <w:left w:val="none" w:sz="0" w:space="0" w:color="auto"/>
        <w:bottom w:val="none" w:sz="0" w:space="0" w:color="auto"/>
        <w:right w:val="none" w:sz="0" w:space="0" w:color="auto"/>
      </w:divBdr>
    </w:div>
    <w:div w:id="1065833838">
      <w:marLeft w:val="0"/>
      <w:marRight w:val="0"/>
      <w:marTop w:val="0"/>
      <w:marBottom w:val="0"/>
      <w:divBdr>
        <w:top w:val="none" w:sz="0" w:space="0" w:color="auto"/>
        <w:left w:val="none" w:sz="0" w:space="0" w:color="auto"/>
        <w:bottom w:val="none" w:sz="0" w:space="0" w:color="auto"/>
        <w:right w:val="none" w:sz="0" w:space="0" w:color="auto"/>
      </w:divBdr>
    </w:div>
    <w:div w:id="1148090522">
      <w:marLeft w:val="0"/>
      <w:marRight w:val="0"/>
      <w:marTop w:val="0"/>
      <w:marBottom w:val="0"/>
      <w:divBdr>
        <w:top w:val="none" w:sz="0" w:space="0" w:color="auto"/>
        <w:left w:val="none" w:sz="0" w:space="0" w:color="auto"/>
        <w:bottom w:val="none" w:sz="0" w:space="0" w:color="auto"/>
        <w:right w:val="none" w:sz="0" w:space="0" w:color="auto"/>
      </w:divBdr>
    </w:div>
    <w:div w:id="1168792591">
      <w:marLeft w:val="0"/>
      <w:marRight w:val="0"/>
      <w:marTop w:val="0"/>
      <w:marBottom w:val="0"/>
      <w:divBdr>
        <w:top w:val="none" w:sz="0" w:space="0" w:color="auto"/>
        <w:left w:val="none" w:sz="0" w:space="0" w:color="auto"/>
        <w:bottom w:val="none" w:sz="0" w:space="0" w:color="auto"/>
        <w:right w:val="none" w:sz="0" w:space="0" w:color="auto"/>
      </w:divBdr>
    </w:div>
    <w:div w:id="1169517584">
      <w:marLeft w:val="0"/>
      <w:marRight w:val="0"/>
      <w:marTop w:val="0"/>
      <w:marBottom w:val="0"/>
      <w:divBdr>
        <w:top w:val="none" w:sz="0" w:space="0" w:color="auto"/>
        <w:left w:val="none" w:sz="0" w:space="0" w:color="auto"/>
        <w:bottom w:val="none" w:sz="0" w:space="0" w:color="auto"/>
        <w:right w:val="none" w:sz="0" w:space="0" w:color="auto"/>
      </w:divBdr>
    </w:div>
    <w:div w:id="1222247979">
      <w:marLeft w:val="0"/>
      <w:marRight w:val="0"/>
      <w:marTop w:val="0"/>
      <w:marBottom w:val="0"/>
      <w:divBdr>
        <w:top w:val="none" w:sz="0" w:space="0" w:color="auto"/>
        <w:left w:val="none" w:sz="0" w:space="0" w:color="auto"/>
        <w:bottom w:val="none" w:sz="0" w:space="0" w:color="auto"/>
        <w:right w:val="none" w:sz="0" w:space="0" w:color="auto"/>
      </w:divBdr>
    </w:div>
    <w:div w:id="1276523226">
      <w:bodyDiv w:val="1"/>
      <w:marLeft w:val="0"/>
      <w:marRight w:val="0"/>
      <w:marTop w:val="0"/>
      <w:marBottom w:val="0"/>
      <w:divBdr>
        <w:top w:val="none" w:sz="0" w:space="0" w:color="auto"/>
        <w:left w:val="none" w:sz="0" w:space="0" w:color="auto"/>
        <w:bottom w:val="none" w:sz="0" w:space="0" w:color="auto"/>
        <w:right w:val="none" w:sz="0" w:space="0" w:color="auto"/>
      </w:divBdr>
    </w:div>
    <w:div w:id="1306080567">
      <w:marLeft w:val="0"/>
      <w:marRight w:val="0"/>
      <w:marTop w:val="0"/>
      <w:marBottom w:val="0"/>
      <w:divBdr>
        <w:top w:val="none" w:sz="0" w:space="0" w:color="auto"/>
        <w:left w:val="none" w:sz="0" w:space="0" w:color="auto"/>
        <w:bottom w:val="none" w:sz="0" w:space="0" w:color="auto"/>
        <w:right w:val="none" w:sz="0" w:space="0" w:color="auto"/>
      </w:divBdr>
    </w:div>
    <w:div w:id="1357005014">
      <w:marLeft w:val="0"/>
      <w:marRight w:val="0"/>
      <w:marTop w:val="0"/>
      <w:marBottom w:val="0"/>
      <w:divBdr>
        <w:top w:val="none" w:sz="0" w:space="0" w:color="auto"/>
        <w:left w:val="none" w:sz="0" w:space="0" w:color="auto"/>
        <w:bottom w:val="none" w:sz="0" w:space="0" w:color="auto"/>
        <w:right w:val="none" w:sz="0" w:space="0" w:color="auto"/>
      </w:divBdr>
    </w:div>
    <w:div w:id="1363290617">
      <w:marLeft w:val="0"/>
      <w:marRight w:val="0"/>
      <w:marTop w:val="0"/>
      <w:marBottom w:val="0"/>
      <w:divBdr>
        <w:top w:val="none" w:sz="0" w:space="0" w:color="auto"/>
        <w:left w:val="none" w:sz="0" w:space="0" w:color="auto"/>
        <w:bottom w:val="none" w:sz="0" w:space="0" w:color="auto"/>
        <w:right w:val="none" w:sz="0" w:space="0" w:color="auto"/>
      </w:divBdr>
    </w:div>
    <w:div w:id="1583755895">
      <w:marLeft w:val="0"/>
      <w:marRight w:val="0"/>
      <w:marTop w:val="0"/>
      <w:marBottom w:val="0"/>
      <w:divBdr>
        <w:top w:val="none" w:sz="0" w:space="0" w:color="auto"/>
        <w:left w:val="none" w:sz="0" w:space="0" w:color="auto"/>
        <w:bottom w:val="none" w:sz="0" w:space="0" w:color="auto"/>
        <w:right w:val="none" w:sz="0" w:space="0" w:color="auto"/>
      </w:divBdr>
    </w:div>
    <w:div w:id="1765566346">
      <w:marLeft w:val="0"/>
      <w:marRight w:val="0"/>
      <w:marTop w:val="0"/>
      <w:marBottom w:val="0"/>
      <w:divBdr>
        <w:top w:val="none" w:sz="0" w:space="0" w:color="auto"/>
        <w:left w:val="none" w:sz="0" w:space="0" w:color="auto"/>
        <w:bottom w:val="none" w:sz="0" w:space="0" w:color="auto"/>
        <w:right w:val="none" w:sz="0" w:space="0" w:color="auto"/>
      </w:divBdr>
    </w:div>
    <w:div w:id="1810392551">
      <w:marLeft w:val="0"/>
      <w:marRight w:val="0"/>
      <w:marTop w:val="0"/>
      <w:marBottom w:val="0"/>
      <w:divBdr>
        <w:top w:val="none" w:sz="0" w:space="0" w:color="auto"/>
        <w:left w:val="none" w:sz="0" w:space="0" w:color="auto"/>
        <w:bottom w:val="none" w:sz="0" w:space="0" w:color="auto"/>
        <w:right w:val="none" w:sz="0" w:space="0" w:color="auto"/>
      </w:divBdr>
    </w:div>
    <w:div w:id="1816947956">
      <w:marLeft w:val="0"/>
      <w:marRight w:val="0"/>
      <w:marTop w:val="0"/>
      <w:marBottom w:val="0"/>
      <w:divBdr>
        <w:top w:val="none" w:sz="0" w:space="0" w:color="auto"/>
        <w:left w:val="none" w:sz="0" w:space="0" w:color="auto"/>
        <w:bottom w:val="none" w:sz="0" w:space="0" w:color="auto"/>
        <w:right w:val="none" w:sz="0" w:space="0" w:color="auto"/>
      </w:divBdr>
    </w:div>
    <w:div w:id="205607474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2.jpeg"/><Relationship Id="rId12" Type="http://schemas.microsoft.com/office/2007/relationships/hdphoto" Target="media/hdphoto2.wdp"/><Relationship Id="rId13" Type="http://schemas.openxmlformats.org/officeDocument/2006/relationships/image" Target="media/image3.jpeg"/><Relationship Id="rId14" Type="http://schemas.openxmlformats.org/officeDocument/2006/relationships/image" Target="media/image4.jpeg"/><Relationship Id="rId15" Type="http://schemas.microsoft.com/office/2007/relationships/hdphoto" Target="media/hdphoto3.wdp"/><Relationship Id="rId16" Type="http://schemas.openxmlformats.org/officeDocument/2006/relationships/image" Target="media/image5.jpeg"/><Relationship Id="rId17" Type="http://schemas.microsoft.com/office/2007/relationships/hdphoto" Target="media/hdphoto4.wdp"/><Relationship Id="rId18" Type="http://schemas.openxmlformats.org/officeDocument/2006/relationships/image" Target="media/image6.jpeg"/><Relationship Id="rId19" Type="http://schemas.openxmlformats.org/officeDocument/2006/relationships/image" Target="media/image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lorian:Daten:Vorlagen:Arbeitsblatt%20Helvetica.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ABE2B-97DA-5B43-BC9D-3B4213C0A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Arbeitsblatt Helvetica.dot</Template>
  <TotalTime>0</TotalTime>
  <Pages>10</Pages>
  <Words>852</Words>
  <Characters>5374</Characters>
  <Application>Microsoft Macintosh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Überschrift</vt:lpstr>
    </vt:vector>
  </TitlesOfParts>
  <Company/>
  <LinksUpToDate>false</LinksUpToDate>
  <CharactersWithSpaces>6214</CharactersWithSpaces>
  <SharedDoc>false</SharedDoc>
  <HLinks>
    <vt:vector size="24" baseType="variant">
      <vt:variant>
        <vt:i4>3342363</vt:i4>
      </vt:variant>
      <vt:variant>
        <vt:i4>3</vt:i4>
      </vt:variant>
      <vt:variant>
        <vt:i4>0</vt:i4>
      </vt:variant>
      <vt:variant>
        <vt:i4>5</vt:i4>
      </vt:variant>
      <vt:variant>
        <vt:lpwstr>http://users.ipfw.edu/maloney/Game of Sci/Intro Stud to the Game of Sci.pdf</vt:lpwstr>
      </vt:variant>
      <vt:variant>
        <vt:lpwstr/>
      </vt:variant>
      <vt:variant>
        <vt:i4>7143424</vt:i4>
      </vt:variant>
      <vt:variant>
        <vt:i4>0</vt:i4>
      </vt:variant>
      <vt:variant>
        <vt:i4>0</vt:i4>
      </vt:variant>
      <vt:variant>
        <vt:i4>5</vt:i4>
      </vt:variant>
      <vt:variant>
        <vt:lpwstr>http://users.ipfw.edu/maloney/game_of_science.htm</vt:lpwstr>
      </vt:variant>
      <vt:variant>
        <vt:lpwstr/>
      </vt:variant>
      <vt:variant>
        <vt:i4>3604591</vt:i4>
      </vt:variant>
      <vt:variant>
        <vt:i4>8107</vt:i4>
      </vt:variant>
      <vt:variant>
        <vt:i4>1042</vt:i4>
      </vt:variant>
      <vt:variant>
        <vt:i4>1</vt:i4>
      </vt:variant>
      <vt:variant>
        <vt:lpwstr>Folie1</vt:lpwstr>
      </vt:variant>
      <vt:variant>
        <vt:lpwstr/>
      </vt:variant>
      <vt:variant>
        <vt:i4>983105</vt:i4>
      </vt:variant>
      <vt:variant>
        <vt:i4>11750</vt:i4>
      </vt:variant>
      <vt:variant>
        <vt:i4>1043</vt:i4>
      </vt:variant>
      <vt:variant>
        <vt:i4>1</vt:i4>
      </vt:variant>
      <vt:variant>
        <vt:lpwstr>Spielbrett Delta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Überschrift</dc:title>
  <dc:subject/>
  <dc:creator>Florian Karsten</dc:creator>
  <cp:keywords/>
  <dc:description/>
  <cp:lastModifiedBy>Florian Karsten</cp:lastModifiedBy>
  <cp:revision>67</cp:revision>
  <cp:lastPrinted>2015-04-12T09:11:00Z</cp:lastPrinted>
  <dcterms:created xsi:type="dcterms:W3CDTF">2015-04-12T09:11:00Z</dcterms:created>
  <dcterms:modified xsi:type="dcterms:W3CDTF">2015-06-13T09:33:00Z</dcterms:modified>
</cp:coreProperties>
</file>