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D1C" w:rsidRDefault="00336D1C" w:rsidP="00336D1C">
      <w:pPr>
        <w:pStyle w:val="Listenabsatz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E60DF" wp14:editId="2EF71B09">
                <wp:simplePos x="0" y="0"/>
                <wp:positionH relativeFrom="column">
                  <wp:posOffset>-3810</wp:posOffset>
                </wp:positionH>
                <wp:positionV relativeFrom="paragraph">
                  <wp:posOffset>-385445</wp:posOffset>
                </wp:positionV>
                <wp:extent cx="6240780" cy="563880"/>
                <wp:effectExtent l="0" t="0" r="26670" b="26670"/>
                <wp:wrapNone/>
                <wp:docPr id="776" name="Textfeld 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780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257B" w:rsidRPr="00F71280" w:rsidRDefault="00DB6B36" w:rsidP="002F257B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Der Regenwurm – Schwer</w:t>
                            </w:r>
                            <w:r w:rsidR="003E048B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st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arbeiter im Boden</w:t>
                            </w:r>
                            <w:r w:rsidR="002F257B" w:rsidRPr="002F257B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F257B" w:rsidRPr="002F257B"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Pr="00DB6B3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(M3)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E60DF" id="_x0000_t202" coordsize="21600,21600" o:spt="202" path="m,l,21600r21600,l21600,xe">
                <v:stroke joinstyle="miter"/>
                <v:path gradientshapeok="t" o:connecttype="rect"/>
              </v:shapetype>
              <v:shape id="Textfeld 776" o:spid="_x0000_s1026" type="#_x0000_t202" style="position:absolute;left:0;text-align:left;margin-left:-.3pt;margin-top:-30.35pt;width:491.4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" fillcolor="window" strokeweight=".5pt">
                <v:textbox>
                  <w:txbxContent>
                    <w:p w:rsidR="002F257B" w:rsidRPr="00F71280" w:rsidRDefault="00DB6B36" w:rsidP="002F257B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Der Regenwurm – Schwer</w:t>
                      </w:r>
                      <w:r w:rsidR="003E048B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st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arbeiter im Boden</w:t>
                      </w:r>
                      <w:r w:rsidR="002F257B" w:rsidRPr="002F257B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2F257B" w:rsidRPr="002F257B"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 w:rsidRPr="00DB6B36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(M3)</w:t>
                      </w:r>
                    </w:p>
                  </w:txbxContent>
                </v:textbox>
              </v:shape>
            </w:pict>
          </mc:Fallback>
        </mc:AlternateContent>
      </w:r>
    </w:p>
    <w:p w:rsidR="00336D1C" w:rsidRDefault="00336D1C" w:rsidP="00336D1C">
      <w:pPr>
        <w:pStyle w:val="Listenabsatz"/>
        <w:rPr>
          <w:rFonts w:asciiTheme="minorHAnsi" w:hAnsiTheme="minorHAnsi"/>
        </w:rPr>
      </w:pPr>
    </w:p>
    <w:p w:rsidR="00336D1C" w:rsidRDefault="00336D1C" w:rsidP="00336D1C">
      <w:pPr>
        <w:pStyle w:val="Listenabsatz"/>
        <w:rPr>
          <w:rFonts w:asciiTheme="minorHAnsi" w:hAnsiTheme="minorHAnsi"/>
        </w:rPr>
      </w:pPr>
    </w:p>
    <w:p w:rsidR="00DB6B36" w:rsidRDefault="00DB6B36" w:rsidP="00DB6B36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Höre dem Regenwurminterview aufmerksam zu.</w:t>
      </w:r>
    </w:p>
    <w:p w:rsidR="00F83846" w:rsidRDefault="00DB6B36" w:rsidP="00DB6B36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Schneide die Kärtchen unten aus und bringe sie in ein logisches Fließschema</w:t>
      </w:r>
      <w:r w:rsidR="00EF4204">
        <w:rPr>
          <w:rFonts w:asciiTheme="minorHAnsi" w:hAnsiTheme="minorHAnsi"/>
        </w:rPr>
        <w:t>, so dass sich daraus gut die Bedeutung des Regenwurms für die Pflanzen und für den Menschen ergibt</w:t>
      </w:r>
      <w:r w:rsidR="007140AC">
        <w:rPr>
          <w:rFonts w:asciiTheme="minorHAnsi" w:hAnsiTheme="minorHAnsi"/>
        </w:rPr>
        <w:t xml:space="preserve"> z.B.</w:t>
      </w:r>
      <w:r w:rsidR="00F83846">
        <w:rPr>
          <w:rFonts w:asciiTheme="minorHAnsi" w:hAnsiTheme="minorHAnsi"/>
        </w:rPr>
        <w:t>:</w:t>
      </w:r>
    </w:p>
    <w:p w:rsidR="00F83846" w:rsidRDefault="007140AC" w:rsidP="00F83846">
      <w:pPr>
        <w:pStyle w:val="Listenabsatz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F56CF1" wp14:editId="316115F2">
                <wp:simplePos x="0" y="0"/>
                <wp:positionH relativeFrom="column">
                  <wp:posOffset>1901190</wp:posOffset>
                </wp:positionH>
                <wp:positionV relativeFrom="paragraph">
                  <wp:posOffset>152400</wp:posOffset>
                </wp:positionV>
                <wp:extent cx="708660" cy="365760"/>
                <wp:effectExtent l="0" t="0" r="15240" b="1524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CC164" id="Rechteck 1" o:spid="_x0000_s1026" style="position:absolute;margin-left:149.7pt;margin-top:12pt;width:55.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" filled="f" strokecolor="black [3213]"/>
            </w:pict>
          </mc:Fallback>
        </mc:AlternateContent>
      </w:r>
    </w:p>
    <w:p w:rsidR="00F83846" w:rsidRDefault="00F83846" w:rsidP="00F83846">
      <w:pPr>
        <w:pStyle w:val="Listenabsatz"/>
        <w:rPr>
          <w:rFonts w:asciiTheme="minorHAnsi" w:hAnsiTheme="minorHAnsi"/>
        </w:rPr>
      </w:pPr>
    </w:p>
    <w:p w:rsidR="00F83846" w:rsidRDefault="00A91D1E" w:rsidP="00F83846">
      <w:pPr>
        <w:pStyle w:val="Listenabsatz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146050</wp:posOffset>
                </wp:positionV>
                <wp:extent cx="7620" cy="365760"/>
                <wp:effectExtent l="57150" t="0" r="68580" b="5334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657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41BE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177.9pt;margin-top:11.5pt;width:.6pt;height:2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</w:p>
    <w:p w:rsidR="00F83846" w:rsidRDefault="00F83846" w:rsidP="00F83846">
      <w:pPr>
        <w:pStyle w:val="Listenabsatz"/>
        <w:rPr>
          <w:rFonts w:asciiTheme="minorHAnsi" w:hAnsiTheme="minorHAnsi"/>
        </w:rPr>
      </w:pPr>
    </w:p>
    <w:p w:rsidR="00F83846" w:rsidRDefault="007140AC" w:rsidP="00F83846">
      <w:pPr>
        <w:pStyle w:val="Listenabsatz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C5ECD5" wp14:editId="651B53E2">
                <wp:simplePos x="0" y="0"/>
                <wp:positionH relativeFrom="column">
                  <wp:posOffset>1901190</wp:posOffset>
                </wp:positionH>
                <wp:positionV relativeFrom="paragraph">
                  <wp:posOffset>139700</wp:posOffset>
                </wp:positionV>
                <wp:extent cx="708660" cy="365760"/>
                <wp:effectExtent l="0" t="0" r="15240" b="1524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4668B" id="Rechteck 4" o:spid="_x0000_s1026" style="position:absolute;margin-left:149.7pt;margin-top:11pt;width:55.8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" filled="f" strokecolor="black [3213]"/>
            </w:pict>
          </mc:Fallback>
        </mc:AlternateContent>
      </w:r>
    </w:p>
    <w:p w:rsidR="00F83846" w:rsidRDefault="00F83846" w:rsidP="00F83846">
      <w:pPr>
        <w:pStyle w:val="Listenabsatz"/>
        <w:rPr>
          <w:rFonts w:asciiTheme="minorHAnsi" w:hAnsiTheme="minorHAnsi"/>
        </w:rPr>
      </w:pPr>
    </w:p>
    <w:p w:rsidR="00F83846" w:rsidRDefault="00F83846" w:rsidP="00F83846">
      <w:pPr>
        <w:pStyle w:val="Listenabsatz"/>
        <w:rPr>
          <w:rFonts w:asciiTheme="minorHAnsi" w:hAnsiTheme="minorHAnsi"/>
        </w:rPr>
      </w:pPr>
    </w:p>
    <w:p w:rsidR="00F83846" w:rsidRDefault="00F83846" w:rsidP="00F83846">
      <w:pPr>
        <w:pStyle w:val="Listenabsatz"/>
        <w:rPr>
          <w:rFonts w:asciiTheme="minorHAnsi" w:hAnsiTheme="minorHAnsi"/>
        </w:rPr>
      </w:pPr>
    </w:p>
    <w:p w:rsidR="00A91D1E" w:rsidRDefault="00A91D1E" w:rsidP="00A91D1E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Beschrifte die Pfeile</w:t>
      </w:r>
      <w:r w:rsidR="006C62DA">
        <w:rPr>
          <w:rFonts w:asciiTheme="minorHAnsi" w:hAnsiTheme="minorHAnsi"/>
        </w:rPr>
        <w:t xml:space="preserve"> mit notwendigen Informationen</w:t>
      </w:r>
      <w:r>
        <w:rPr>
          <w:rFonts w:asciiTheme="minorHAnsi" w:hAnsiTheme="minorHAnsi"/>
        </w:rPr>
        <w:t>.</w:t>
      </w:r>
    </w:p>
    <w:p w:rsidR="00A91D1E" w:rsidRDefault="00A91D1E" w:rsidP="00A91D1E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Nutze, wenn du Probleme beim Lösen der Aufgaben hast, die ausgelegten Hilfekärtchen (1-3). Beginne mit Nr. 1</w:t>
      </w:r>
    </w:p>
    <w:p w:rsidR="00A91D1E" w:rsidRDefault="00A91D1E" w:rsidP="00A91D1E">
      <w:pPr>
        <w:rPr>
          <w:rFonts w:asciiTheme="minorHAnsi" w:hAnsiTheme="minorHAnsi"/>
        </w:rPr>
      </w:pPr>
    </w:p>
    <w:tbl>
      <w:tblPr>
        <w:tblpPr w:leftFromText="141" w:rightFromText="141" w:vertAnchor="page" w:horzAnchor="margin" w:tblpY="10369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5"/>
        <w:gridCol w:w="227"/>
        <w:gridCol w:w="2325"/>
        <w:gridCol w:w="227"/>
        <w:gridCol w:w="2325"/>
        <w:gridCol w:w="227"/>
        <w:gridCol w:w="2325"/>
      </w:tblGrid>
      <w:tr w:rsidR="001F0BB0" w:rsidRPr="00336D1C" w:rsidTr="0006132D">
        <w:tc>
          <w:tcPr>
            <w:tcW w:w="2325" w:type="dxa"/>
            <w:vAlign w:val="center"/>
          </w:tcPr>
          <w:p w:rsidR="001F0BB0" w:rsidRPr="00336D1C" w:rsidRDefault="001F0BB0" w:rsidP="0006132D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Century Gothic" w:hAnsi="Century Gothic"/>
                <w:b/>
                <w:szCs w:val="20"/>
              </w:rPr>
            </w:pPr>
            <w:r w:rsidRPr="00336D1C">
              <w:rPr>
                <w:rFonts w:ascii="Century Gothic" w:hAnsi="Century Gothic"/>
                <w:b/>
                <w:szCs w:val="20"/>
              </w:rPr>
              <w:t>Humusgehalt des</w:t>
            </w:r>
          </w:p>
          <w:p w:rsidR="001F0BB0" w:rsidRPr="00336D1C" w:rsidRDefault="001F0BB0" w:rsidP="0006132D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Century Gothic" w:hAnsi="Century Gothic"/>
                <w:b/>
                <w:szCs w:val="20"/>
              </w:rPr>
            </w:pPr>
            <w:r w:rsidRPr="00336D1C">
              <w:rPr>
                <w:rFonts w:ascii="Century Gothic" w:hAnsi="Century Gothic"/>
                <w:b/>
                <w:szCs w:val="20"/>
              </w:rPr>
              <w:t>Bodens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1F0BB0" w:rsidRPr="00336D1C" w:rsidRDefault="001F0BB0" w:rsidP="001F0BB0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2325" w:type="dxa"/>
            <w:vAlign w:val="center"/>
          </w:tcPr>
          <w:p w:rsidR="001F0BB0" w:rsidRPr="00336D1C" w:rsidRDefault="001F0BB0" w:rsidP="0006132D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Century Gothic" w:hAnsi="Century Gothic"/>
                <w:b/>
                <w:szCs w:val="20"/>
              </w:rPr>
            </w:pPr>
            <w:r w:rsidRPr="00336D1C">
              <w:rPr>
                <w:rFonts w:ascii="Century Gothic" w:hAnsi="Century Gothic"/>
                <w:b/>
                <w:szCs w:val="20"/>
              </w:rPr>
              <w:t>Wohnröhren  im</w:t>
            </w:r>
          </w:p>
          <w:p w:rsidR="001F0BB0" w:rsidRPr="00336D1C" w:rsidRDefault="001F0BB0" w:rsidP="0006132D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Century Gothic" w:hAnsi="Century Gothic"/>
                <w:b/>
                <w:szCs w:val="20"/>
              </w:rPr>
            </w:pPr>
            <w:r w:rsidRPr="00336D1C">
              <w:rPr>
                <w:rFonts w:ascii="Century Gothic" w:hAnsi="Century Gothic"/>
                <w:b/>
                <w:szCs w:val="20"/>
              </w:rPr>
              <w:t>Boden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1F0BB0" w:rsidRPr="00336D1C" w:rsidRDefault="001F0BB0" w:rsidP="001F0BB0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2325" w:type="dxa"/>
            <w:vAlign w:val="center"/>
          </w:tcPr>
          <w:p w:rsidR="001F0BB0" w:rsidRPr="00336D1C" w:rsidRDefault="001F0BB0" w:rsidP="0006132D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Century Gothic" w:hAnsi="Century Gothic"/>
                <w:b/>
                <w:szCs w:val="20"/>
              </w:rPr>
            </w:pPr>
            <w:r w:rsidRPr="00336D1C">
              <w:rPr>
                <w:rFonts w:ascii="Century Gothic" w:hAnsi="Century Gothic"/>
                <w:b/>
                <w:szCs w:val="20"/>
              </w:rPr>
              <w:t>Kulturpflanzen</w:t>
            </w:r>
          </w:p>
          <w:p w:rsidR="001F0BB0" w:rsidRPr="00336D1C" w:rsidRDefault="001F0BB0" w:rsidP="0006132D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Century Gothic" w:hAnsi="Century Gothic"/>
                <w:b/>
                <w:szCs w:val="20"/>
              </w:rPr>
            </w:pPr>
            <w:r w:rsidRPr="00336D1C">
              <w:rPr>
                <w:rFonts w:ascii="Century Gothic" w:hAnsi="Century Gothic"/>
                <w:b/>
                <w:szCs w:val="20"/>
              </w:rPr>
              <w:t>wachsen besser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1F0BB0" w:rsidRPr="00336D1C" w:rsidRDefault="001F0BB0" w:rsidP="001F0BB0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2325" w:type="dxa"/>
            <w:vAlign w:val="center"/>
          </w:tcPr>
          <w:p w:rsidR="001F0BB0" w:rsidRPr="00336D1C" w:rsidRDefault="001F0BB0" w:rsidP="0006132D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Century Gothic" w:hAnsi="Century Gothic"/>
                <w:b/>
                <w:szCs w:val="20"/>
              </w:rPr>
            </w:pPr>
            <w:r w:rsidRPr="00336D1C">
              <w:rPr>
                <w:rFonts w:ascii="Century Gothic" w:hAnsi="Century Gothic"/>
                <w:b/>
                <w:szCs w:val="20"/>
              </w:rPr>
              <w:t>Blätter in den</w:t>
            </w:r>
          </w:p>
          <w:p w:rsidR="001F0BB0" w:rsidRPr="00336D1C" w:rsidRDefault="001F0BB0" w:rsidP="0006132D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Century Gothic" w:hAnsi="Century Gothic"/>
                <w:b/>
                <w:szCs w:val="20"/>
              </w:rPr>
            </w:pPr>
            <w:r w:rsidRPr="00336D1C">
              <w:rPr>
                <w:rFonts w:ascii="Century Gothic" w:hAnsi="Century Gothic"/>
                <w:b/>
                <w:szCs w:val="20"/>
              </w:rPr>
              <w:t>Boden, die dort</w:t>
            </w:r>
          </w:p>
          <w:p w:rsidR="001F0BB0" w:rsidRPr="00336D1C" w:rsidRDefault="001F0BB0" w:rsidP="0006132D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Century Gothic" w:hAnsi="Century Gothic"/>
                <w:b/>
                <w:szCs w:val="20"/>
              </w:rPr>
            </w:pPr>
            <w:r w:rsidRPr="00336D1C">
              <w:rPr>
                <w:rFonts w:ascii="Century Gothic" w:hAnsi="Century Gothic"/>
                <w:b/>
                <w:szCs w:val="20"/>
              </w:rPr>
              <w:t>verrotten</w:t>
            </w:r>
          </w:p>
        </w:tc>
      </w:tr>
      <w:tr w:rsidR="001F0BB0" w:rsidRPr="00336D1C" w:rsidTr="001F0BB0">
        <w:trPr>
          <w:trHeight w:hRule="exact" w:val="227"/>
        </w:trPr>
        <w:tc>
          <w:tcPr>
            <w:tcW w:w="2325" w:type="dxa"/>
            <w:tcBorders>
              <w:left w:val="nil"/>
              <w:right w:val="nil"/>
            </w:tcBorders>
          </w:tcPr>
          <w:p w:rsidR="001F0BB0" w:rsidRPr="00336D1C" w:rsidRDefault="001F0BB0" w:rsidP="001F0BB0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F0BB0" w:rsidRPr="00336D1C" w:rsidRDefault="001F0BB0" w:rsidP="001F0BB0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2325" w:type="dxa"/>
            <w:tcBorders>
              <w:left w:val="nil"/>
              <w:right w:val="nil"/>
            </w:tcBorders>
          </w:tcPr>
          <w:p w:rsidR="001F0BB0" w:rsidRPr="00336D1C" w:rsidRDefault="001F0BB0" w:rsidP="001F0BB0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F0BB0" w:rsidRPr="00336D1C" w:rsidRDefault="001F0BB0" w:rsidP="001F0BB0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2325" w:type="dxa"/>
            <w:tcBorders>
              <w:left w:val="nil"/>
              <w:right w:val="nil"/>
            </w:tcBorders>
          </w:tcPr>
          <w:p w:rsidR="001F0BB0" w:rsidRPr="00336D1C" w:rsidRDefault="001F0BB0" w:rsidP="001F0BB0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F0BB0" w:rsidRPr="00336D1C" w:rsidRDefault="001F0BB0" w:rsidP="001F0BB0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2325" w:type="dxa"/>
            <w:tcBorders>
              <w:left w:val="nil"/>
              <w:right w:val="nil"/>
            </w:tcBorders>
          </w:tcPr>
          <w:p w:rsidR="001F0BB0" w:rsidRPr="00336D1C" w:rsidRDefault="001F0BB0" w:rsidP="001F0BB0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</w:tr>
      <w:tr w:rsidR="001F0BB0" w:rsidRPr="00336D1C" w:rsidTr="0006132D">
        <w:tc>
          <w:tcPr>
            <w:tcW w:w="2325" w:type="dxa"/>
          </w:tcPr>
          <w:p w:rsidR="001F0BB0" w:rsidRPr="00336D1C" w:rsidRDefault="001F0BB0" w:rsidP="001F0BB0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Century Gothic" w:hAnsi="Century Gothic"/>
                <w:b/>
                <w:szCs w:val="20"/>
              </w:rPr>
            </w:pPr>
          </w:p>
          <w:p w:rsidR="001F0BB0" w:rsidRPr="00336D1C" w:rsidRDefault="001F0BB0" w:rsidP="001F0BB0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Century Gothic" w:hAnsi="Century Gothic"/>
                <w:b/>
                <w:szCs w:val="20"/>
              </w:rPr>
            </w:pPr>
            <w:r w:rsidRPr="00336D1C">
              <w:rPr>
                <w:rFonts w:ascii="Century Gothic" w:hAnsi="Century Gothic"/>
                <w:b/>
                <w:szCs w:val="20"/>
              </w:rPr>
              <w:t>Erde</w:t>
            </w:r>
          </w:p>
          <w:p w:rsidR="001F0BB0" w:rsidRPr="00336D1C" w:rsidRDefault="001F0BB0" w:rsidP="001F0BB0">
            <w:pPr>
              <w:jc w:val="center"/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1F0BB0" w:rsidRPr="00336D1C" w:rsidRDefault="001F0BB0" w:rsidP="001F0BB0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2325" w:type="dxa"/>
            <w:vAlign w:val="center"/>
          </w:tcPr>
          <w:p w:rsidR="001F0BB0" w:rsidRPr="00336D1C" w:rsidRDefault="001F0BB0" w:rsidP="0006132D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Century Gothic" w:hAnsi="Century Gothic"/>
                <w:b/>
                <w:szCs w:val="20"/>
              </w:rPr>
            </w:pPr>
            <w:r w:rsidRPr="00336D1C">
              <w:rPr>
                <w:rFonts w:ascii="Century Gothic" w:hAnsi="Century Gothic"/>
                <w:b/>
                <w:szCs w:val="20"/>
              </w:rPr>
              <w:t>Wasseraufnahme</w:t>
            </w:r>
          </w:p>
          <w:p w:rsidR="001F0BB0" w:rsidRPr="00336D1C" w:rsidRDefault="001F0BB0" w:rsidP="0006132D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336D1C">
              <w:rPr>
                <w:rFonts w:ascii="Century Gothic" w:hAnsi="Century Gothic"/>
                <w:b/>
                <w:szCs w:val="20"/>
              </w:rPr>
              <w:t>des Bodens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1F0BB0" w:rsidRPr="00336D1C" w:rsidRDefault="001F0BB0" w:rsidP="001F0BB0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2325" w:type="dxa"/>
            <w:vAlign w:val="center"/>
          </w:tcPr>
          <w:p w:rsidR="001F0BB0" w:rsidRPr="00336D1C" w:rsidRDefault="001F0BB0" w:rsidP="0006132D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Century Gothic" w:hAnsi="Century Gothic"/>
                <w:b/>
                <w:szCs w:val="20"/>
              </w:rPr>
            </w:pPr>
            <w:r w:rsidRPr="00336D1C">
              <w:rPr>
                <w:rFonts w:ascii="Century Gothic" w:hAnsi="Century Gothic"/>
                <w:b/>
                <w:szCs w:val="20"/>
              </w:rPr>
              <w:t>Regenwürmer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1F0BB0" w:rsidRPr="00336D1C" w:rsidRDefault="001F0BB0" w:rsidP="001F0BB0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2325" w:type="dxa"/>
            <w:vAlign w:val="center"/>
          </w:tcPr>
          <w:p w:rsidR="001F0BB0" w:rsidRPr="00336D1C" w:rsidRDefault="001F0BB0" w:rsidP="0006132D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Century Gothic" w:hAnsi="Century Gothic"/>
                <w:b/>
                <w:szCs w:val="20"/>
              </w:rPr>
            </w:pPr>
            <w:r w:rsidRPr="00336D1C">
              <w:rPr>
                <w:rFonts w:ascii="Century Gothic" w:hAnsi="Century Gothic"/>
                <w:b/>
                <w:szCs w:val="20"/>
              </w:rPr>
              <w:t>Belüftung des Bodens</w:t>
            </w:r>
          </w:p>
        </w:tc>
      </w:tr>
    </w:tbl>
    <w:p w:rsidR="007A6E42" w:rsidRPr="00A91D1E" w:rsidRDefault="00A91D1E" w:rsidP="007A6E4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- - - - - - - - - </w:t>
      </w:r>
      <w:r w:rsidR="007A6E42">
        <w:rPr>
          <w:rFonts w:asciiTheme="minorHAnsi" w:hAnsiTheme="minorHAnsi"/>
        </w:rPr>
        <w:sym w:font="Wingdings 2" w:char="F026"/>
      </w:r>
      <w:r w:rsidR="007A6E42">
        <w:rPr>
          <w:rFonts w:asciiTheme="minorHAnsi" w:hAnsiTheme="minorHAnsi"/>
        </w:rPr>
        <w:t xml:space="preserve">- - - - - - - - - - </w:t>
      </w:r>
      <w:r w:rsidR="007A6E42">
        <w:rPr>
          <w:rFonts w:asciiTheme="minorHAnsi" w:hAnsiTheme="minorHAnsi"/>
        </w:rPr>
        <w:sym w:font="Wingdings 2" w:char="F026"/>
      </w:r>
      <w:r w:rsidR="007A6E42">
        <w:rPr>
          <w:rFonts w:asciiTheme="minorHAnsi" w:hAnsiTheme="minorHAnsi"/>
        </w:rPr>
        <w:t xml:space="preserve">- - - - - - - - - - </w:t>
      </w:r>
      <w:r w:rsidR="007A6E42">
        <w:rPr>
          <w:rFonts w:asciiTheme="minorHAnsi" w:hAnsiTheme="minorHAnsi"/>
        </w:rPr>
        <w:sym w:font="Wingdings 2" w:char="F026"/>
      </w:r>
      <w:r w:rsidR="007A6E42">
        <w:rPr>
          <w:rFonts w:asciiTheme="minorHAnsi" w:hAnsiTheme="minorHAnsi"/>
        </w:rPr>
        <w:t xml:space="preserve">- - - - - - - - - - </w:t>
      </w:r>
      <w:r w:rsidR="007A6E42">
        <w:rPr>
          <w:rFonts w:asciiTheme="minorHAnsi" w:hAnsiTheme="minorHAnsi"/>
        </w:rPr>
        <w:sym w:font="Wingdings 2" w:char="F026"/>
      </w:r>
      <w:r w:rsidR="007A6E42">
        <w:rPr>
          <w:rFonts w:asciiTheme="minorHAnsi" w:hAnsiTheme="minorHAnsi"/>
        </w:rPr>
        <w:t xml:space="preserve">- - - - - - - - - - </w:t>
      </w:r>
      <w:r w:rsidR="007A6E42">
        <w:rPr>
          <w:rFonts w:asciiTheme="minorHAnsi" w:hAnsiTheme="minorHAnsi"/>
        </w:rPr>
        <w:sym w:font="Wingdings 2" w:char="F026"/>
      </w:r>
      <w:r w:rsidR="007A6E42">
        <w:rPr>
          <w:rFonts w:asciiTheme="minorHAnsi" w:hAnsiTheme="minorHAnsi"/>
        </w:rPr>
        <w:t xml:space="preserve">- - - - - - - - - - </w:t>
      </w:r>
      <w:r w:rsidR="007A6E42">
        <w:rPr>
          <w:rFonts w:asciiTheme="minorHAnsi" w:hAnsiTheme="minorHAnsi"/>
        </w:rPr>
        <w:sym w:font="Wingdings 2" w:char="F026"/>
      </w:r>
    </w:p>
    <w:p w:rsidR="007A6E42" w:rsidRPr="00A91D1E" w:rsidRDefault="007A6E42" w:rsidP="007A6E42">
      <w:pPr>
        <w:rPr>
          <w:rFonts w:asciiTheme="minorHAnsi" w:hAnsiTheme="minorHAnsi"/>
        </w:rPr>
      </w:pPr>
    </w:p>
    <w:sectPr w:rsidR="007A6E42" w:rsidRPr="00A91D1E" w:rsidSect="002F257B">
      <w:foot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9FF" w:rsidRDefault="000679FF" w:rsidP="001F0BB0">
      <w:r>
        <w:separator/>
      </w:r>
    </w:p>
  </w:endnote>
  <w:endnote w:type="continuationSeparator" w:id="0">
    <w:p w:rsidR="000679FF" w:rsidRDefault="000679FF" w:rsidP="001F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B0" w:rsidRPr="001F0BB0" w:rsidRDefault="001F0BB0">
    <w:pPr>
      <w:pStyle w:val="Fuzeile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212</w:t>
    </w:r>
    <w:r w:rsidR="002654BC">
      <w:rPr>
        <w:rFonts w:asciiTheme="minorHAnsi" w:hAnsiTheme="minorHAnsi"/>
        <w:sz w:val="20"/>
        <w:szCs w:val="20"/>
      </w:rPr>
      <w:t>4</w:t>
    </w:r>
    <w:r>
      <w:rPr>
        <w:rFonts w:asciiTheme="minorHAnsi" w:hAnsiTheme="minorHAnsi"/>
        <w:sz w:val="20"/>
        <w:szCs w:val="20"/>
      </w:rPr>
      <w:t>_Material(</w:t>
    </w:r>
    <w:r w:rsidR="002654BC">
      <w:rPr>
        <w:rFonts w:asciiTheme="minorHAnsi" w:hAnsiTheme="minorHAnsi"/>
        <w:sz w:val="20"/>
        <w:szCs w:val="20"/>
      </w:rPr>
      <w:t>M3</w:t>
    </w:r>
    <w:r>
      <w:rPr>
        <w:rFonts w:asciiTheme="minorHAnsi" w:hAnsiTheme="minorHAnsi"/>
        <w:sz w:val="20"/>
        <w:szCs w:val="20"/>
      </w:rPr>
      <w:t>)_</w:t>
    </w:r>
    <w:r w:rsidR="002654BC">
      <w:rPr>
        <w:rFonts w:asciiTheme="minorHAnsi" w:hAnsiTheme="minorHAnsi"/>
        <w:sz w:val="20"/>
        <w:szCs w:val="20"/>
      </w:rPr>
      <w:t xml:space="preserve">AB1_Regenwurm-Schwerstarbeiter_im_Boden         </w:t>
    </w:r>
    <w:r>
      <w:rPr>
        <w:rFonts w:asciiTheme="minorHAnsi" w:hAnsiTheme="minorHAnsi"/>
        <w:sz w:val="20"/>
        <w:szCs w:val="20"/>
      </w:rPr>
      <w:t>ZPG BNT 2017</w:t>
    </w:r>
    <w:r>
      <w:rPr>
        <w:rFonts w:asciiTheme="minorHAnsi" w:hAnsiTheme="minorHAnsi"/>
        <w:sz w:val="20"/>
        <w:szCs w:val="20"/>
      </w:rPr>
      <w:tab/>
    </w:r>
    <w:r w:rsidRPr="001F0BB0">
      <w:rPr>
        <w:rFonts w:asciiTheme="minorHAnsi" w:hAnsiTheme="minorHAnsi"/>
        <w:sz w:val="20"/>
        <w:szCs w:val="20"/>
      </w:rPr>
      <w:t xml:space="preserve">Seite </w:t>
    </w:r>
    <w:r w:rsidRPr="001F0BB0">
      <w:rPr>
        <w:rFonts w:asciiTheme="minorHAnsi" w:hAnsiTheme="minorHAnsi"/>
        <w:b/>
        <w:bCs/>
        <w:sz w:val="20"/>
        <w:szCs w:val="20"/>
      </w:rPr>
      <w:fldChar w:fldCharType="begin"/>
    </w:r>
    <w:r w:rsidRPr="001F0BB0">
      <w:rPr>
        <w:rFonts w:asciiTheme="minorHAnsi" w:hAnsiTheme="minorHAnsi"/>
        <w:b/>
        <w:bCs/>
        <w:sz w:val="20"/>
        <w:szCs w:val="20"/>
      </w:rPr>
      <w:instrText>PAGE  \* Arabic  \* MERGEFORMAT</w:instrText>
    </w:r>
    <w:r w:rsidRPr="001F0BB0">
      <w:rPr>
        <w:rFonts w:asciiTheme="minorHAnsi" w:hAnsiTheme="minorHAnsi"/>
        <w:b/>
        <w:bCs/>
        <w:sz w:val="20"/>
        <w:szCs w:val="20"/>
      </w:rPr>
      <w:fldChar w:fldCharType="separate"/>
    </w:r>
    <w:r w:rsidR="00117745">
      <w:rPr>
        <w:rFonts w:asciiTheme="minorHAnsi" w:hAnsiTheme="minorHAnsi"/>
        <w:b/>
        <w:bCs/>
        <w:noProof/>
        <w:sz w:val="20"/>
        <w:szCs w:val="20"/>
      </w:rPr>
      <w:t>1</w:t>
    </w:r>
    <w:r w:rsidRPr="001F0BB0">
      <w:rPr>
        <w:rFonts w:asciiTheme="minorHAnsi" w:hAnsiTheme="minorHAnsi"/>
        <w:b/>
        <w:bCs/>
        <w:sz w:val="20"/>
        <w:szCs w:val="20"/>
      </w:rPr>
      <w:fldChar w:fldCharType="end"/>
    </w:r>
    <w:r w:rsidRPr="001F0BB0">
      <w:rPr>
        <w:rFonts w:asciiTheme="minorHAnsi" w:hAnsiTheme="minorHAnsi"/>
        <w:sz w:val="20"/>
        <w:szCs w:val="20"/>
      </w:rPr>
      <w:t xml:space="preserve"> von </w:t>
    </w:r>
    <w:r w:rsidRPr="001F0BB0">
      <w:rPr>
        <w:rFonts w:asciiTheme="minorHAnsi" w:hAnsiTheme="minorHAnsi"/>
        <w:b/>
        <w:bCs/>
        <w:sz w:val="20"/>
        <w:szCs w:val="20"/>
      </w:rPr>
      <w:fldChar w:fldCharType="begin"/>
    </w:r>
    <w:r w:rsidRPr="001F0BB0">
      <w:rPr>
        <w:rFonts w:asciiTheme="minorHAnsi" w:hAnsiTheme="minorHAnsi"/>
        <w:b/>
        <w:bCs/>
        <w:sz w:val="20"/>
        <w:szCs w:val="20"/>
      </w:rPr>
      <w:instrText>NUMPAGES  \* Arabic  \* MERGEFORMAT</w:instrText>
    </w:r>
    <w:r w:rsidRPr="001F0BB0">
      <w:rPr>
        <w:rFonts w:asciiTheme="minorHAnsi" w:hAnsiTheme="minorHAnsi"/>
        <w:b/>
        <w:bCs/>
        <w:sz w:val="20"/>
        <w:szCs w:val="20"/>
      </w:rPr>
      <w:fldChar w:fldCharType="separate"/>
    </w:r>
    <w:r w:rsidR="00117745">
      <w:rPr>
        <w:rFonts w:asciiTheme="minorHAnsi" w:hAnsiTheme="minorHAnsi"/>
        <w:b/>
        <w:bCs/>
        <w:noProof/>
        <w:sz w:val="20"/>
        <w:szCs w:val="20"/>
      </w:rPr>
      <w:t>1</w:t>
    </w:r>
    <w:r w:rsidRPr="001F0BB0">
      <w:rPr>
        <w:rFonts w:asciiTheme="minorHAnsi" w:hAnsiTheme="minorHAns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9FF" w:rsidRDefault="000679FF" w:rsidP="001F0BB0">
      <w:r>
        <w:separator/>
      </w:r>
    </w:p>
  </w:footnote>
  <w:footnote w:type="continuationSeparator" w:id="0">
    <w:p w:rsidR="000679FF" w:rsidRDefault="000679FF" w:rsidP="001F0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27AA8"/>
    <w:multiLevelType w:val="hybridMultilevel"/>
    <w:tmpl w:val="57B8A0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468F9"/>
    <w:multiLevelType w:val="hybridMultilevel"/>
    <w:tmpl w:val="E952B3E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610DA8"/>
    <w:multiLevelType w:val="hybridMultilevel"/>
    <w:tmpl w:val="12EE9464"/>
    <w:lvl w:ilvl="0" w:tplc="6282A46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73AD1"/>
    <w:multiLevelType w:val="hybridMultilevel"/>
    <w:tmpl w:val="F4E0D5E4"/>
    <w:lvl w:ilvl="0" w:tplc="3B2EB72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13760"/>
    <w:multiLevelType w:val="hybridMultilevel"/>
    <w:tmpl w:val="7ED2B6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7B"/>
    <w:rsid w:val="0006132D"/>
    <w:rsid w:val="000679FF"/>
    <w:rsid w:val="000C00C5"/>
    <w:rsid w:val="000E6E50"/>
    <w:rsid w:val="00117745"/>
    <w:rsid w:val="00153C42"/>
    <w:rsid w:val="001F0BB0"/>
    <w:rsid w:val="001F1EEA"/>
    <w:rsid w:val="002654BC"/>
    <w:rsid w:val="002F257B"/>
    <w:rsid w:val="00336D1C"/>
    <w:rsid w:val="003B57A2"/>
    <w:rsid w:val="003E048B"/>
    <w:rsid w:val="005E794D"/>
    <w:rsid w:val="00613D92"/>
    <w:rsid w:val="00664486"/>
    <w:rsid w:val="006C62DA"/>
    <w:rsid w:val="007140AC"/>
    <w:rsid w:val="0071609A"/>
    <w:rsid w:val="007A6E42"/>
    <w:rsid w:val="00852D3A"/>
    <w:rsid w:val="009669F3"/>
    <w:rsid w:val="00A91D1E"/>
    <w:rsid w:val="00AA34EA"/>
    <w:rsid w:val="00B474C8"/>
    <w:rsid w:val="00BC425D"/>
    <w:rsid w:val="00DB6B36"/>
    <w:rsid w:val="00DC61CE"/>
    <w:rsid w:val="00DD0ADF"/>
    <w:rsid w:val="00DE1430"/>
    <w:rsid w:val="00EF4204"/>
    <w:rsid w:val="00F8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00834-B30C-4678-A9C8-EE672416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2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ardAbs1">
    <w:name w:val="AB_StandardAbs1"/>
    <w:basedOn w:val="Standard"/>
    <w:next w:val="Standard"/>
    <w:rsid w:val="002F257B"/>
    <w:pPr>
      <w:numPr>
        <w:ilvl w:val="12"/>
      </w:numPr>
      <w:spacing w:before="120"/>
      <w:jc w:val="both"/>
    </w:pPr>
    <w:rPr>
      <w:rFonts w:ascii="Comic Sans MS" w:hAnsi="Comic Sans MS"/>
      <w:sz w:val="22"/>
      <w:szCs w:val="20"/>
    </w:rPr>
  </w:style>
  <w:style w:type="paragraph" w:styleId="Listenabsatz">
    <w:name w:val="List Paragraph"/>
    <w:basedOn w:val="Standard"/>
    <w:uiPriority w:val="34"/>
    <w:qFormat/>
    <w:rsid w:val="00DB6B3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F0B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0BB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F0B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0BB0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</dc:creator>
  <cp:keywords/>
  <dc:description/>
  <cp:lastModifiedBy>Sylvia</cp:lastModifiedBy>
  <cp:revision>10</cp:revision>
  <cp:lastPrinted>2017-04-13T17:49:00Z</cp:lastPrinted>
  <dcterms:created xsi:type="dcterms:W3CDTF">2017-02-25T15:07:00Z</dcterms:created>
  <dcterms:modified xsi:type="dcterms:W3CDTF">2017-04-13T17:49:00Z</dcterms:modified>
</cp:coreProperties>
</file>