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5F6E" w:rsidRDefault="00F01E26" w:rsidP="00F0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CB96" wp14:editId="266D19DA">
                <wp:simplePos x="0" y="0"/>
                <wp:positionH relativeFrom="column">
                  <wp:posOffset>-199390</wp:posOffset>
                </wp:positionH>
                <wp:positionV relativeFrom="paragraph">
                  <wp:posOffset>-95250</wp:posOffset>
                </wp:positionV>
                <wp:extent cx="6240780" cy="373380"/>
                <wp:effectExtent l="0" t="0" r="26670" b="26670"/>
                <wp:wrapNone/>
                <wp:docPr id="776" name="Textfeld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1E26" w:rsidRPr="00F71280" w:rsidRDefault="00F01E26" w:rsidP="00F01E26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 xml:space="preserve">Bau der Fühlboxen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ab/>
                              <w:t>(M2)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6CB96" id="_x0000_t202" coordsize="21600,21600" o:spt="202" path="m,l,21600r21600,l21600,xe">
                <v:stroke joinstyle="miter"/>
                <v:path gradientshapeok="t" o:connecttype="rect"/>
              </v:shapetype>
              <v:shape id="Textfeld 776" o:spid="_x0000_s1026" type="#_x0000_t202" style="position:absolute;margin-left:-15.7pt;margin-top:-7.5pt;width:491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" fillcolor="window" strokeweight=".5pt">
                <v:textbox>
                  <w:txbxContent>
                    <w:p w:rsidR="00F01E26" w:rsidRPr="00F71280" w:rsidRDefault="00F01E26" w:rsidP="00F01E26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  <w:t xml:space="preserve">Bau der Fühlboxen </w:t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sz w:val="30"/>
                          <w:szCs w:val="30"/>
                        </w:rPr>
                        <w:tab/>
                        <w:t>(M2)</w:t>
                      </w:r>
                    </w:p>
                  </w:txbxContent>
                </v:textbox>
              </v:shape>
            </w:pict>
          </mc:Fallback>
        </mc:AlternateContent>
      </w:r>
    </w:p>
    <w:p w:rsidR="007C25A8" w:rsidRDefault="0005486A" w:rsidP="001D2EE1">
      <w:pPr>
        <w:tabs>
          <w:tab w:val="left" w:pos="2604"/>
        </w:tabs>
        <w:spacing w:after="0" w:line="288" w:lineRule="auto"/>
      </w:pPr>
      <w:r w:rsidRPr="00CF50C9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2858A4D" wp14:editId="1817781A">
            <wp:simplePos x="0" y="0"/>
            <wp:positionH relativeFrom="column">
              <wp:posOffset>3374390</wp:posOffset>
            </wp:positionH>
            <wp:positionV relativeFrom="paragraph">
              <wp:posOffset>198755</wp:posOffset>
            </wp:positionV>
            <wp:extent cx="250380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64" y="21308"/>
                <wp:lineTo x="21364" y="0"/>
                <wp:lineTo x="0" y="0"/>
              </wp:wrapPolygon>
            </wp:wrapTight>
            <wp:docPr id="1" name="Grafik 1" descr="E:\Bilder\sonstiges\BNT\BNT II\20170303_14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lder\sonstiges\BNT\BNT II\20170303_142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0C9" w:rsidRDefault="00195F6E" w:rsidP="00CF50C9">
      <w:pPr>
        <w:tabs>
          <w:tab w:val="left" w:pos="993"/>
        </w:tabs>
        <w:spacing w:after="0" w:line="288" w:lineRule="auto"/>
      </w:pPr>
      <w:r w:rsidRPr="00195F6E">
        <w:rPr>
          <w:b/>
        </w:rPr>
        <w:t>Material:</w:t>
      </w:r>
      <w:r w:rsidR="00CF50C9">
        <w:rPr>
          <w:b/>
        </w:rPr>
        <w:tab/>
      </w:r>
      <w:r>
        <w:t xml:space="preserve">3 Pappkartons; 3 Frühstückstüten; </w:t>
      </w:r>
    </w:p>
    <w:p w:rsidR="00CF50C9" w:rsidRDefault="00CF50C9" w:rsidP="00CF50C9">
      <w:pPr>
        <w:tabs>
          <w:tab w:val="left" w:pos="993"/>
        </w:tabs>
        <w:spacing w:after="0" w:line="288" w:lineRule="auto"/>
      </w:pPr>
      <w:r>
        <w:tab/>
      </w:r>
      <w:r w:rsidR="00195F6E">
        <w:t xml:space="preserve">Blechdose; Tesafilm; </w:t>
      </w:r>
      <w:r w:rsidR="001D2EE1">
        <w:t xml:space="preserve">Tape; Schere; </w:t>
      </w:r>
    </w:p>
    <w:p w:rsidR="00195F6E" w:rsidRDefault="00CF50C9" w:rsidP="00CF50C9">
      <w:pPr>
        <w:tabs>
          <w:tab w:val="left" w:pos="993"/>
        </w:tabs>
        <w:spacing w:after="0" w:line="288" w:lineRule="auto"/>
      </w:pPr>
      <w:r>
        <w:tab/>
        <w:t>Teppichc</w:t>
      </w:r>
      <w:r w:rsidR="001D2EE1">
        <w:t>utter</w:t>
      </w:r>
      <w:r w:rsidR="0005486A">
        <w:t>; Zange; Tacker; Fliegen-</w:t>
      </w:r>
    </w:p>
    <w:p w:rsidR="0005486A" w:rsidRDefault="0005486A" w:rsidP="00CF50C9">
      <w:pPr>
        <w:tabs>
          <w:tab w:val="left" w:pos="993"/>
        </w:tabs>
        <w:spacing w:after="0" w:line="288" w:lineRule="auto"/>
      </w:pPr>
      <w:r>
        <w:tab/>
      </w:r>
      <w:r w:rsidR="00EA11E6">
        <w:t>n</w:t>
      </w:r>
      <w:r>
        <w:t>etz</w:t>
      </w:r>
      <w:r w:rsidR="00EA11E6">
        <w:t xml:space="preserve">; </w:t>
      </w:r>
    </w:p>
    <w:p w:rsidR="001D2EE1" w:rsidRDefault="001D2EE1" w:rsidP="001D2EE1">
      <w:pPr>
        <w:tabs>
          <w:tab w:val="left" w:pos="2604"/>
        </w:tabs>
        <w:spacing w:after="0" w:line="288" w:lineRule="auto"/>
      </w:pPr>
    </w:p>
    <w:p w:rsidR="00450F5F" w:rsidRDefault="00450F5F" w:rsidP="00450F5F">
      <w:pPr>
        <w:tabs>
          <w:tab w:val="left" w:pos="993"/>
        </w:tabs>
        <w:spacing w:after="0" w:line="288" w:lineRule="auto"/>
      </w:pPr>
      <w:r>
        <w:tab/>
        <w:t>Gartenerde; frisches Laub, getrocknetes</w:t>
      </w:r>
    </w:p>
    <w:p w:rsidR="003C285F" w:rsidRDefault="00450F5F" w:rsidP="00450F5F">
      <w:pPr>
        <w:tabs>
          <w:tab w:val="left" w:pos="993"/>
        </w:tabs>
        <w:spacing w:after="0" w:line="288" w:lineRule="auto"/>
        <w:rPr>
          <w:b/>
        </w:rPr>
      </w:pPr>
      <w:r>
        <w:tab/>
        <w:t>Laub</w:t>
      </w:r>
    </w:p>
    <w:p w:rsidR="003C285F" w:rsidRDefault="003C285F" w:rsidP="001D2EE1">
      <w:pPr>
        <w:tabs>
          <w:tab w:val="left" w:pos="2604"/>
        </w:tabs>
        <w:spacing w:after="0" w:line="288" w:lineRule="auto"/>
        <w:rPr>
          <w:b/>
        </w:rPr>
      </w:pPr>
    </w:p>
    <w:p w:rsidR="003C285F" w:rsidRDefault="003C285F" w:rsidP="001D2EE1">
      <w:pPr>
        <w:tabs>
          <w:tab w:val="left" w:pos="2604"/>
        </w:tabs>
        <w:spacing w:after="0" w:line="288" w:lineRule="auto"/>
        <w:rPr>
          <w:b/>
        </w:rPr>
      </w:pPr>
    </w:p>
    <w:p w:rsidR="003C285F" w:rsidRDefault="003C285F" w:rsidP="001D2EE1">
      <w:pPr>
        <w:tabs>
          <w:tab w:val="left" w:pos="2604"/>
        </w:tabs>
        <w:spacing w:after="0" w:line="288" w:lineRule="auto"/>
        <w:rPr>
          <w:b/>
        </w:rPr>
      </w:pPr>
    </w:p>
    <w:p w:rsidR="001D2EE1" w:rsidRPr="007F0B16" w:rsidRDefault="003C285F" w:rsidP="001D2EE1">
      <w:pPr>
        <w:tabs>
          <w:tab w:val="left" w:pos="2604"/>
        </w:tabs>
        <w:spacing w:after="0" w:line="288" w:lineRule="auto"/>
        <w:rPr>
          <w:b/>
        </w:rPr>
      </w:pPr>
      <w:r w:rsidRPr="006A5D6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6959A64D" wp14:editId="2F4DBA21">
            <wp:simplePos x="0" y="0"/>
            <wp:positionH relativeFrom="column">
              <wp:posOffset>3386455</wp:posOffset>
            </wp:positionH>
            <wp:positionV relativeFrom="paragraph">
              <wp:posOffset>61595</wp:posOffset>
            </wp:positionV>
            <wp:extent cx="2491105" cy="1402080"/>
            <wp:effectExtent l="0" t="0" r="4445" b="7620"/>
            <wp:wrapTight wrapText="bothSides">
              <wp:wrapPolygon edited="0">
                <wp:start x="0" y="0"/>
                <wp:lineTo x="0" y="21424"/>
                <wp:lineTo x="21473" y="21424"/>
                <wp:lineTo x="21473" y="0"/>
                <wp:lineTo x="0" y="0"/>
              </wp:wrapPolygon>
            </wp:wrapTight>
            <wp:docPr id="2" name="Grafik 2" descr="E:\Bilder\sonstiges\BNT\BNT II\20170303_12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lder\sonstiges\BNT\BNT II\20170303_1232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EE1" w:rsidRPr="007F0B16">
        <w:rPr>
          <w:b/>
        </w:rPr>
        <w:t>Herstellung:</w:t>
      </w:r>
    </w:p>
    <w:p w:rsidR="006A5D6A" w:rsidRDefault="003D3FBA" w:rsidP="003D3FBA">
      <w:pPr>
        <w:tabs>
          <w:tab w:val="left" w:pos="284"/>
        </w:tabs>
        <w:spacing w:after="0" w:line="288" w:lineRule="auto"/>
      </w:pPr>
      <w:r>
        <w:t>1.</w:t>
      </w:r>
      <w:r>
        <w:tab/>
        <w:t xml:space="preserve">Mit Hilfe der Blechdose wird eine Öffnung auf die </w:t>
      </w:r>
    </w:p>
    <w:p w:rsidR="003D3FBA" w:rsidRDefault="006A5D6A" w:rsidP="003D3FBA">
      <w:pPr>
        <w:tabs>
          <w:tab w:val="left" w:pos="284"/>
        </w:tabs>
        <w:spacing w:after="0" w:line="288" w:lineRule="auto"/>
      </w:pPr>
      <w:r>
        <w:tab/>
      </w:r>
      <w:r w:rsidR="003D3FBA">
        <w:t xml:space="preserve">schmale Seitenkante der unteren Kartonhälfte </w:t>
      </w:r>
      <w:proofErr w:type="spellStart"/>
      <w:r w:rsidR="00BC4FBF">
        <w:t>ge</w:t>
      </w:r>
      <w:proofErr w:type="spellEnd"/>
      <w:r w:rsidR="00BC4FBF">
        <w:t>-</w:t>
      </w:r>
    </w:p>
    <w:p w:rsidR="00BC4FBF" w:rsidRDefault="003D3FBA" w:rsidP="003D3FBA">
      <w:pPr>
        <w:tabs>
          <w:tab w:val="left" w:pos="284"/>
        </w:tabs>
        <w:spacing w:after="0" w:line="288" w:lineRule="auto"/>
      </w:pPr>
      <w:r>
        <w:tab/>
      </w:r>
      <w:r w:rsidR="00BC4FBF">
        <w:t>z</w:t>
      </w:r>
      <w:r w:rsidR="006A5D6A">
        <w:t>eichnet und vorsichtig</w:t>
      </w:r>
      <w:r w:rsidR="008247A9">
        <w:t xml:space="preserve"> mit</w:t>
      </w:r>
      <w:r w:rsidR="006A5D6A">
        <w:t xml:space="preserve"> </w:t>
      </w:r>
      <w:r w:rsidR="00E5734D">
        <w:t xml:space="preserve">Schere und </w:t>
      </w:r>
      <w:proofErr w:type="spellStart"/>
      <w:r w:rsidR="006A5D6A">
        <w:t>Cuttermesser</w:t>
      </w:r>
      <w:proofErr w:type="spellEnd"/>
      <w:r w:rsidR="006A5D6A">
        <w:t xml:space="preserve"> </w:t>
      </w:r>
    </w:p>
    <w:p w:rsidR="001D2EE1" w:rsidRDefault="00BC4FBF" w:rsidP="003D3FBA">
      <w:pPr>
        <w:tabs>
          <w:tab w:val="left" w:pos="284"/>
        </w:tabs>
        <w:spacing w:after="0" w:line="288" w:lineRule="auto"/>
      </w:pPr>
      <w:r>
        <w:tab/>
      </w:r>
      <w:r w:rsidR="006A5D6A">
        <w:t>ausgeschnitten</w:t>
      </w:r>
      <w:r w:rsidR="003D3FBA">
        <w:t>.</w:t>
      </w:r>
    </w:p>
    <w:p w:rsidR="00DE591D" w:rsidRDefault="00DE591D" w:rsidP="003D3FBA">
      <w:pPr>
        <w:tabs>
          <w:tab w:val="left" w:pos="284"/>
        </w:tabs>
        <w:spacing w:after="0" w:line="288" w:lineRule="auto"/>
      </w:pPr>
    </w:p>
    <w:p w:rsidR="00BC4FBF" w:rsidRDefault="006A5D6A" w:rsidP="003D3FBA">
      <w:pPr>
        <w:tabs>
          <w:tab w:val="left" w:pos="284"/>
        </w:tabs>
        <w:spacing w:after="0" w:line="288" w:lineRule="auto"/>
      </w:pPr>
      <w:r>
        <w:t>2.</w:t>
      </w:r>
      <w:r>
        <w:tab/>
        <w:t xml:space="preserve">Die </w:t>
      </w:r>
      <w:r w:rsidR="00BC4FBF">
        <w:t xml:space="preserve">entstandenen </w:t>
      </w:r>
      <w:r>
        <w:t xml:space="preserve">Schnittkanten werden mit dem </w:t>
      </w:r>
    </w:p>
    <w:p w:rsidR="00DE591D" w:rsidRDefault="003C285F" w:rsidP="003D3FBA">
      <w:pPr>
        <w:tabs>
          <w:tab w:val="left" w:pos="284"/>
        </w:tabs>
        <w:spacing w:after="0" w:line="288" w:lineRule="auto"/>
      </w:pPr>
      <w:r w:rsidRPr="00EA11E6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052A224" wp14:editId="6D230E5A">
            <wp:simplePos x="0" y="0"/>
            <wp:positionH relativeFrom="column">
              <wp:posOffset>3388995</wp:posOffset>
            </wp:positionH>
            <wp:positionV relativeFrom="paragraph">
              <wp:posOffset>153035</wp:posOffset>
            </wp:positionV>
            <wp:extent cx="2491105" cy="1402080"/>
            <wp:effectExtent l="0" t="0" r="4445" b="7620"/>
            <wp:wrapTight wrapText="bothSides">
              <wp:wrapPolygon edited="0">
                <wp:start x="0" y="0"/>
                <wp:lineTo x="0" y="21424"/>
                <wp:lineTo x="21473" y="21424"/>
                <wp:lineTo x="21473" y="0"/>
                <wp:lineTo x="0" y="0"/>
              </wp:wrapPolygon>
            </wp:wrapTight>
            <wp:docPr id="3" name="Grafik 3" descr="E:\Bilder\sonstiges\BNT\BNT II\20170303_14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ilder\sonstiges\BNT\BNT II\20170303_145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FBF">
        <w:tab/>
      </w:r>
      <w:r w:rsidR="006A5D6A">
        <w:t>Tape abgeklebt</w:t>
      </w:r>
      <w:r w:rsidR="00DE591D">
        <w:t>.</w:t>
      </w:r>
    </w:p>
    <w:p w:rsidR="00DE591D" w:rsidRDefault="00DE591D" w:rsidP="003D3FBA">
      <w:pPr>
        <w:tabs>
          <w:tab w:val="left" w:pos="284"/>
        </w:tabs>
        <w:spacing w:after="0" w:line="288" w:lineRule="auto"/>
      </w:pPr>
    </w:p>
    <w:p w:rsidR="003C285F" w:rsidRDefault="003C285F" w:rsidP="003D3FBA">
      <w:pPr>
        <w:tabs>
          <w:tab w:val="left" w:pos="284"/>
        </w:tabs>
        <w:spacing w:after="0" w:line="288" w:lineRule="auto"/>
      </w:pPr>
    </w:p>
    <w:p w:rsidR="006A5D6A" w:rsidRDefault="008247A9" w:rsidP="003D3FBA">
      <w:pPr>
        <w:tabs>
          <w:tab w:val="left" w:pos="284"/>
        </w:tabs>
        <w:spacing w:after="0" w:line="288" w:lineRule="auto"/>
      </w:pPr>
      <w:r>
        <w:t>3.</w:t>
      </w:r>
      <w:r w:rsidR="00AC155E">
        <w:tab/>
        <w:t>Mit Hilfe des Tackers wird im Inneren der Kiste eine</w:t>
      </w:r>
    </w:p>
    <w:p w:rsidR="00AC155E" w:rsidRDefault="00AC155E" w:rsidP="00AC155E">
      <w:pPr>
        <w:tabs>
          <w:tab w:val="left" w:pos="284"/>
        </w:tabs>
        <w:spacing w:after="0" w:line="288" w:lineRule="auto"/>
      </w:pPr>
      <w:r>
        <w:tab/>
        <w:t xml:space="preserve">Frühstückstüte </w:t>
      </w:r>
      <w:proofErr w:type="spellStart"/>
      <w:r>
        <w:t>angetackert</w:t>
      </w:r>
      <w:proofErr w:type="spellEnd"/>
      <w:r>
        <w:t xml:space="preserve"> (Nässeschutz).</w:t>
      </w:r>
      <w:r w:rsidR="006F5629">
        <w:t xml:space="preserve"> Die Tacker-</w:t>
      </w:r>
    </w:p>
    <w:p w:rsidR="00EA11E6" w:rsidRDefault="006F5629" w:rsidP="00AC155E">
      <w:pPr>
        <w:tabs>
          <w:tab w:val="left" w:pos="284"/>
        </w:tabs>
        <w:spacing w:after="0" w:line="288" w:lineRule="auto"/>
      </w:pPr>
      <w:r>
        <w:tab/>
        <w:t xml:space="preserve">nadeln werden anschließend mit der Zange </w:t>
      </w:r>
    </w:p>
    <w:p w:rsidR="00EF7E3A" w:rsidRDefault="00EA11E6" w:rsidP="00AC155E">
      <w:pPr>
        <w:tabs>
          <w:tab w:val="left" w:pos="284"/>
        </w:tabs>
        <w:spacing w:after="0" w:line="288" w:lineRule="auto"/>
      </w:pPr>
      <w:r>
        <w:tab/>
      </w:r>
      <w:r w:rsidR="006F5629">
        <w:t>um</w:t>
      </w:r>
      <w:r>
        <w:t>ge</w:t>
      </w:r>
      <w:r w:rsidR="006F5629">
        <w:t>bogen.</w:t>
      </w:r>
    </w:p>
    <w:p w:rsidR="00EF7E3A" w:rsidRDefault="00EF7E3A" w:rsidP="00AC155E">
      <w:pPr>
        <w:tabs>
          <w:tab w:val="left" w:pos="284"/>
        </w:tabs>
        <w:spacing w:after="0" w:line="288" w:lineRule="auto"/>
      </w:pPr>
    </w:p>
    <w:p w:rsidR="003C285F" w:rsidRDefault="003C285F" w:rsidP="00AC155E">
      <w:pPr>
        <w:tabs>
          <w:tab w:val="left" w:pos="284"/>
        </w:tabs>
        <w:spacing w:after="0" w:line="288" w:lineRule="auto"/>
      </w:pPr>
      <w:r w:rsidRPr="003C285F"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9CC91CB" wp14:editId="18020FE3">
            <wp:simplePos x="0" y="0"/>
            <wp:positionH relativeFrom="column">
              <wp:posOffset>3388995</wp:posOffset>
            </wp:positionH>
            <wp:positionV relativeFrom="paragraph">
              <wp:posOffset>52070</wp:posOffset>
            </wp:positionV>
            <wp:extent cx="25050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18" y="21308"/>
                <wp:lineTo x="21518" y="0"/>
                <wp:lineTo x="0" y="0"/>
              </wp:wrapPolygon>
            </wp:wrapTight>
            <wp:docPr id="4" name="Grafik 4" descr="E:\Bilder\sonstiges\BNT\BNT II\20170305_07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ilder\sonstiges\BNT\BNT II\20170305_0738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629" w:rsidRDefault="00EF7E3A" w:rsidP="00AC155E">
      <w:pPr>
        <w:tabs>
          <w:tab w:val="left" w:pos="284"/>
        </w:tabs>
        <w:spacing w:after="0" w:line="288" w:lineRule="auto"/>
      </w:pPr>
      <w:r>
        <w:t>4.</w:t>
      </w:r>
      <w:r>
        <w:tab/>
        <w:t>Am oberen Rand der Handöffnung werden einige</w:t>
      </w:r>
    </w:p>
    <w:p w:rsidR="00036532" w:rsidRDefault="00EF7E3A" w:rsidP="00AC155E">
      <w:pPr>
        <w:tabs>
          <w:tab w:val="left" w:pos="284"/>
        </w:tabs>
        <w:spacing w:after="0" w:line="288" w:lineRule="auto"/>
      </w:pPr>
      <w:r>
        <w:tab/>
        <w:t>Lagen Fliege</w:t>
      </w:r>
      <w:r w:rsidR="00E5734D">
        <w:t>n</w:t>
      </w:r>
      <w:r>
        <w:t xml:space="preserve">netz </w:t>
      </w:r>
      <w:proofErr w:type="spellStart"/>
      <w:r>
        <w:t>angetackert</w:t>
      </w:r>
      <w:proofErr w:type="spellEnd"/>
      <w:r>
        <w:t xml:space="preserve"> (=Sichtschutz)</w:t>
      </w:r>
      <w:r w:rsidR="003C285F" w:rsidRPr="003C28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36532">
        <w:t>. An-</w:t>
      </w:r>
    </w:p>
    <w:p w:rsidR="00EF7E3A" w:rsidRDefault="00036532" w:rsidP="00AC155E">
      <w:pPr>
        <w:tabs>
          <w:tab w:val="left" w:pos="284"/>
        </w:tabs>
        <w:spacing w:after="0" w:line="288" w:lineRule="auto"/>
      </w:pPr>
      <w:r>
        <w:tab/>
        <w:t>schließend können die Fühlboxen befüllt werden.</w:t>
      </w:r>
    </w:p>
    <w:p w:rsidR="00036532" w:rsidRDefault="00036532" w:rsidP="00AC155E">
      <w:pPr>
        <w:tabs>
          <w:tab w:val="left" w:pos="284"/>
        </w:tabs>
        <w:spacing w:after="0" w:line="288" w:lineRule="auto"/>
      </w:pPr>
    </w:p>
    <w:p w:rsidR="00036532" w:rsidRPr="00A8286A" w:rsidRDefault="00036532" w:rsidP="00AC155E">
      <w:pPr>
        <w:tabs>
          <w:tab w:val="left" w:pos="284"/>
        </w:tabs>
        <w:spacing w:after="0" w:line="288" w:lineRule="auto"/>
        <w:rPr>
          <w:u w:val="single"/>
        </w:rPr>
      </w:pPr>
      <w:r>
        <w:tab/>
      </w:r>
      <w:r w:rsidRPr="00A8286A">
        <w:rPr>
          <w:u w:val="single"/>
        </w:rPr>
        <w:t>Füllungen:</w:t>
      </w:r>
    </w:p>
    <w:p w:rsidR="00036532" w:rsidRDefault="00036532" w:rsidP="00AC155E">
      <w:pPr>
        <w:tabs>
          <w:tab w:val="left" w:pos="284"/>
        </w:tabs>
        <w:spacing w:after="0" w:line="288" w:lineRule="auto"/>
      </w:pPr>
      <w:r>
        <w:tab/>
        <w:t>Box 1:</w:t>
      </w:r>
      <w:r>
        <w:tab/>
      </w:r>
      <w:r w:rsidR="00450F5F">
        <w:t xml:space="preserve">etwas Gartenerde (ca. 1cm) </w:t>
      </w:r>
    </w:p>
    <w:p w:rsidR="00450F5F" w:rsidRDefault="00450F5F" w:rsidP="00AC155E">
      <w:pPr>
        <w:tabs>
          <w:tab w:val="left" w:pos="284"/>
        </w:tabs>
        <w:spacing w:after="0" w:line="288" w:lineRule="auto"/>
      </w:pPr>
      <w:r>
        <w:tab/>
      </w:r>
      <w:r>
        <w:tab/>
      </w:r>
      <w:r>
        <w:tab/>
        <w:t>Frisches Laub</w:t>
      </w:r>
    </w:p>
    <w:p w:rsidR="00450F5F" w:rsidRDefault="00450F5F" w:rsidP="00AC155E">
      <w:pPr>
        <w:tabs>
          <w:tab w:val="left" w:pos="284"/>
        </w:tabs>
        <w:spacing w:after="0" w:line="288" w:lineRule="auto"/>
      </w:pPr>
    </w:p>
    <w:p w:rsidR="00450F5F" w:rsidRDefault="00450F5F" w:rsidP="00AC155E">
      <w:pPr>
        <w:tabs>
          <w:tab w:val="left" w:pos="284"/>
        </w:tabs>
        <w:spacing w:after="0" w:line="288" w:lineRule="auto"/>
      </w:pPr>
      <w:r>
        <w:tab/>
        <w:t>Box 2:</w:t>
      </w:r>
      <w:r>
        <w:tab/>
        <w:t>Gartenerde (ca. 2,5cm)</w:t>
      </w:r>
    </w:p>
    <w:p w:rsidR="00450F5F" w:rsidRDefault="00450F5F" w:rsidP="00AC155E">
      <w:pPr>
        <w:tabs>
          <w:tab w:val="left" w:pos="284"/>
        </w:tabs>
        <w:spacing w:after="0" w:line="288" w:lineRule="auto"/>
      </w:pPr>
      <w:r>
        <w:tab/>
      </w:r>
      <w:r>
        <w:tab/>
      </w:r>
      <w:r>
        <w:tab/>
        <w:t>Trockenes, grob zerkleinertes Laub</w:t>
      </w:r>
    </w:p>
    <w:p w:rsidR="00450F5F" w:rsidRDefault="00450F5F" w:rsidP="00AC155E">
      <w:pPr>
        <w:tabs>
          <w:tab w:val="left" w:pos="284"/>
        </w:tabs>
        <w:spacing w:after="0" w:line="288" w:lineRule="auto"/>
      </w:pPr>
    </w:p>
    <w:p w:rsidR="00450F5F" w:rsidRDefault="00450F5F" w:rsidP="00AC155E">
      <w:pPr>
        <w:tabs>
          <w:tab w:val="left" w:pos="284"/>
        </w:tabs>
        <w:spacing w:after="0" w:line="288" w:lineRule="auto"/>
      </w:pPr>
      <w:r>
        <w:tab/>
        <w:t>Box 3:</w:t>
      </w:r>
      <w:r>
        <w:tab/>
        <w:t>Gartenerde (ca.4 cm)</w:t>
      </w:r>
    </w:p>
    <w:p w:rsidR="00450F5F" w:rsidRPr="006A5D6A" w:rsidRDefault="00450F5F" w:rsidP="00AC155E">
      <w:pPr>
        <w:tabs>
          <w:tab w:val="left" w:pos="284"/>
        </w:tabs>
        <w:spacing w:after="0" w:line="288" w:lineRule="auto"/>
      </w:pPr>
      <w:r>
        <w:tab/>
      </w:r>
      <w:r>
        <w:tab/>
      </w:r>
      <w:r>
        <w:tab/>
        <w:t>wenig trockenes Laub, stark zerkleinert</w:t>
      </w:r>
    </w:p>
    <w:sectPr w:rsidR="00450F5F" w:rsidRPr="006A5D6A" w:rsidSect="009646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80" w:rsidRDefault="00EA0A80" w:rsidP="00AF5869">
      <w:pPr>
        <w:spacing w:after="0" w:line="240" w:lineRule="auto"/>
      </w:pPr>
      <w:r>
        <w:separator/>
      </w:r>
    </w:p>
  </w:endnote>
  <w:endnote w:type="continuationSeparator" w:id="0">
    <w:p w:rsidR="00EA0A80" w:rsidRDefault="00EA0A80" w:rsidP="00A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Default="001B6D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96" w:rsidRPr="005132FA" w:rsidRDefault="00EA0A80" w:rsidP="000C4696">
    <w:pPr>
      <w:pStyle w:val="Fuzeile"/>
      <w:tabs>
        <w:tab w:val="clear" w:pos="4536"/>
        <w:tab w:val="clear" w:pos="9072"/>
        <w:tab w:val="center" w:pos="4820"/>
        <w:tab w:val="right" w:pos="9639"/>
      </w:tabs>
    </w:pPr>
    <w:hyperlink r:id="rId1" w:history="1">
      <w:r w:rsidR="00D94CCE">
        <w:rPr>
          <w:rStyle w:val="Hyperlink"/>
          <w:color w:val="auto"/>
          <w:u w:val="none"/>
        </w:rPr>
        <w:t>213</w:t>
      </w:r>
      <w:r w:rsidR="006C4C46">
        <w:rPr>
          <w:rStyle w:val="Hyperlink"/>
          <w:color w:val="auto"/>
          <w:u w:val="none"/>
        </w:rPr>
        <w:t>3</w:t>
      </w:r>
      <w:r w:rsidR="003552A7">
        <w:rPr>
          <w:rStyle w:val="Hyperlink"/>
          <w:color w:val="auto"/>
          <w:u w:val="none"/>
        </w:rPr>
        <w:t>_</w:t>
      </w:r>
      <w:r w:rsidR="006C4C46">
        <w:rPr>
          <w:rStyle w:val="Hyperlink"/>
          <w:color w:val="auto"/>
          <w:u w:val="none"/>
        </w:rPr>
        <w:t>Material(M2)</w:t>
      </w:r>
      <w:r w:rsidR="000C4696" w:rsidRPr="005132FA">
        <w:rPr>
          <w:rStyle w:val="Hyperlink"/>
          <w:color w:val="auto"/>
          <w:u w:val="none"/>
        </w:rPr>
        <w:t>_</w:t>
      </w:r>
      <w:proofErr w:type="spellStart"/>
      <w:r w:rsidR="006C4C46">
        <w:rPr>
          <w:rStyle w:val="Hyperlink"/>
          <w:color w:val="auto"/>
          <w:u w:val="none"/>
        </w:rPr>
        <w:t>Bau</w:t>
      </w:r>
      <w:r w:rsidR="003552A7">
        <w:rPr>
          <w:rStyle w:val="Hyperlink"/>
          <w:color w:val="auto"/>
          <w:u w:val="none"/>
        </w:rPr>
        <w:t>_</w:t>
      </w:r>
      <w:r w:rsidR="000C4696">
        <w:rPr>
          <w:rStyle w:val="Hyperlink"/>
          <w:color w:val="auto"/>
          <w:u w:val="none"/>
        </w:rPr>
        <w:t>der</w:t>
      </w:r>
      <w:r w:rsidR="003552A7">
        <w:rPr>
          <w:rStyle w:val="Hyperlink"/>
          <w:color w:val="auto"/>
          <w:u w:val="none"/>
        </w:rPr>
        <w:t>_</w:t>
      </w:r>
    </w:hyperlink>
    <w:r w:rsidR="006C4C46">
      <w:rPr>
        <w:rStyle w:val="Hyperlink"/>
        <w:color w:val="auto"/>
        <w:u w:val="none"/>
      </w:rPr>
      <w:t>Fühlboxen</w:t>
    </w:r>
    <w:proofErr w:type="spellEnd"/>
    <w:r w:rsidR="006C4C46">
      <w:rPr>
        <w:rStyle w:val="Hyperlink"/>
        <w:color w:val="auto"/>
        <w:u w:val="none"/>
      </w:rPr>
      <w:tab/>
    </w:r>
    <w:r w:rsidR="003552A7">
      <w:rPr>
        <w:rStyle w:val="Hyperlink"/>
        <w:color w:val="auto"/>
        <w:u w:val="none"/>
      </w:rPr>
      <w:t xml:space="preserve"> ZPG </w:t>
    </w:r>
    <w:r w:rsidR="000C4696" w:rsidRPr="005132FA">
      <w:t>BNT</w:t>
    </w:r>
    <w:r w:rsidR="003552A7">
      <w:t xml:space="preserve"> 2017</w:t>
    </w:r>
    <w:r w:rsidR="000C4696" w:rsidRPr="005132FA">
      <w:t xml:space="preserve"> </w:t>
    </w:r>
    <w:r w:rsidR="000C4696" w:rsidRPr="005132FA">
      <w:tab/>
      <w:t xml:space="preserve">Seite </w:t>
    </w:r>
    <w:r w:rsidR="000C4696" w:rsidRPr="005132FA">
      <w:rPr>
        <w:b/>
        <w:bCs/>
      </w:rPr>
      <w:fldChar w:fldCharType="begin"/>
    </w:r>
    <w:r w:rsidR="000C4696" w:rsidRPr="005132FA">
      <w:rPr>
        <w:b/>
        <w:bCs/>
      </w:rPr>
      <w:instrText>PAGE  \* Arabic  \* MERGEFORMAT</w:instrText>
    </w:r>
    <w:r w:rsidR="000C4696" w:rsidRPr="005132FA">
      <w:rPr>
        <w:b/>
        <w:bCs/>
      </w:rPr>
      <w:fldChar w:fldCharType="separate"/>
    </w:r>
    <w:r w:rsidR="00F84E39">
      <w:rPr>
        <w:b/>
        <w:bCs/>
        <w:noProof/>
      </w:rPr>
      <w:t>1</w:t>
    </w:r>
    <w:r w:rsidR="000C4696" w:rsidRPr="005132FA">
      <w:rPr>
        <w:b/>
        <w:bCs/>
      </w:rPr>
      <w:fldChar w:fldCharType="end"/>
    </w:r>
    <w:r w:rsidR="000C4696" w:rsidRPr="005132FA">
      <w:t xml:space="preserve"> von </w:t>
    </w:r>
    <w:r w:rsidR="000C4696" w:rsidRPr="005132FA">
      <w:rPr>
        <w:b/>
        <w:bCs/>
      </w:rPr>
      <w:fldChar w:fldCharType="begin"/>
    </w:r>
    <w:r w:rsidR="000C4696" w:rsidRPr="005132FA">
      <w:rPr>
        <w:b/>
        <w:bCs/>
      </w:rPr>
      <w:instrText>NUMPAGES  \* Arabic  \* MERGEFORMAT</w:instrText>
    </w:r>
    <w:r w:rsidR="000C4696" w:rsidRPr="005132FA">
      <w:rPr>
        <w:b/>
        <w:bCs/>
      </w:rPr>
      <w:fldChar w:fldCharType="separate"/>
    </w:r>
    <w:r w:rsidR="00F84E39">
      <w:rPr>
        <w:b/>
        <w:bCs/>
        <w:noProof/>
      </w:rPr>
      <w:t>1</w:t>
    </w:r>
    <w:r w:rsidR="000C4696" w:rsidRPr="005132FA">
      <w:rPr>
        <w:b/>
        <w:bCs/>
      </w:rPr>
      <w:fldChar w:fldCharType="end"/>
    </w:r>
  </w:p>
  <w:p w:rsidR="001B6D84" w:rsidRDefault="001B6D8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Default="001B6D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80" w:rsidRDefault="00EA0A80" w:rsidP="00AF5869">
      <w:pPr>
        <w:spacing w:after="0" w:line="240" w:lineRule="auto"/>
      </w:pPr>
      <w:r>
        <w:separator/>
      </w:r>
    </w:p>
  </w:footnote>
  <w:footnote w:type="continuationSeparator" w:id="0">
    <w:p w:rsidR="00EA0A80" w:rsidRDefault="00EA0A80" w:rsidP="00A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Default="001B6D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Default="001B6D8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84" w:rsidRDefault="001B6D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424"/>
    <w:multiLevelType w:val="hybridMultilevel"/>
    <w:tmpl w:val="47B44F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2695B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F066ED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A3A58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2260F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7B4420"/>
    <w:multiLevelType w:val="hybridMultilevel"/>
    <w:tmpl w:val="79263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28B"/>
    <w:multiLevelType w:val="hybridMultilevel"/>
    <w:tmpl w:val="8752F0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375F4"/>
    <w:multiLevelType w:val="hybridMultilevel"/>
    <w:tmpl w:val="C024BE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EF4CED"/>
    <w:multiLevelType w:val="hybridMultilevel"/>
    <w:tmpl w:val="40FEB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7B94"/>
    <w:multiLevelType w:val="hybridMultilevel"/>
    <w:tmpl w:val="7C4C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A1010"/>
    <w:multiLevelType w:val="hybridMultilevel"/>
    <w:tmpl w:val="D46CF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272A4"/>
    <w:multiLevelType w:val="hybridMultilevel"/>
    <w:tmpl w:val="40FEB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D0B2B"/>
    <w:multiLevelType w:val="hybridMultilevel"/>
    <w:tmpl w:val="3F003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C61BB"/>
    <w:multiLevelType w:val="hybridMultilevel"/>
    <w:tmpl w:val="F1001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546E1"/>
    <w:multiLevelType w:val="hybridMultilevel"/>
    <w:tmpl w:val="AE44EC0A"/>
    <w:lvl w:ilvl="0" w:tplc="AEBCF5E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C3F66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91334A"/>
    <w:multiLevelType w:val="hybridMultilevel"/>
    <w:tmpl w:val="A3581238"/>
    <w:lvl w:ilvl="0" w:tplc="AEBCF5E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E7405D"/>
    <w:multiLevelType w:val="hybridMultilevel"/>
    <w:tmpl w:val="CD304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166DA"/>
    <w:multiLevelType w:val="hybridMultilevel"/>
    <w:tmpl w:val="E8325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B6766"/>
    <w:multiLevelType w:val="hybridMultilevel"/>
    <w:tmpl w:val="27181A66"/>
    <w:lvl w:ilvl="0" w:tplc="AEBCF5EC">
      <w:numFmt w:val="bullet"/>
      <w:lvlText w:val=""/>
      <w:lvlJc w:val="left"/>
      <w:pPr>
        <w:ind w:left="143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5F132436"/>
    <w:multiLevelType w:val="hybridMultilevel"/>
    <w:tmpl w:val="E22C3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71FBD"/>
    <w:multiLevelType w:val="hybridMultilevel"/>
    <w:tmpl w:val="9C74B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705CD"/>
    <w:multiLevelType w:val="hybridMultilevel"/>
    <w:tmpl w:val="8D72D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42D5C"/>
    <w:multiLevelType w:val="hybridMultilevel"/>
    <w:tmpl w:val="A76421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387E9C"/>
    <w:multiLevelType w:val="hybridMultilevel"/>
    <w:tmpl w:val="1BA61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337ED"/>
    <w:multiLevelType w:val="hybridMultilevel"/>
    <w:tmpl w:val="FC026C0E"/>
    <w:lvl w:ilvl="0" w:tplc="AEBCF5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71BC1"/>
    <w:multiLevelType w:val="hybridMultilevel"/>
    <w:tmpl w:val="01A4520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A4BBB"/>
    <w:multiLevelType w:val="hybridMultilevel"/>
    <w:tmpl w:val="02F83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275B"/>
    <w:multiLevelType w:val="hybridMultilevel"/>
    <w:tmpl w:val="CB8EB6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D138B6"/>
    <w:multiLevelType w:val="hybridMultilevel"/>
    <w:tmpl w:val="B0A2B978"/>
    <w:lvl w:ilvl="0" w:tplc="AEBCF5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B32F7"/>
    <w:multiLevelType w:val="hybridMultilevel"/>
    <w:tmpl w:val="2C646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1"/>
  </w:num>
  <w:num w:numId="4">
    <w:abstractNumId w:val="3"/>
  </w:num>
  <w:num w:numId="5">
    <w:abstractNumId w:val="2"/>
  </w:num>
  <w:num w:numId="6">
    <w:abstractNumId w:val="28"/>
  </w:num>
  <w:num w:numId="7">
    <w:abstractNumId w:val="4"/>
  </w:num>
  <w:num w:numId="8">
    <w:abstractNumId w:val="26"/>
  </w:num>
  <w:num w:numId="9">
    <w:abstractNumId w:val="15"/>
  </w:num>
  <w:num w:numId="10">
    <w:abstractNumId w:val="1"/>
  </w:num>
  <w:num w:numId="11">
    <w:abstractNumId w:val="7"/>
  </w:num>
  <w:num w:numId="12">
    <w:abstractNumId w:val="23"/>
  </w:num>
  <w:num w:numId="13">
    <w:abstractNumId w:val="6"/>
  </w:num>
  <w:num w:numId="14">
    <w:abstractNumId w:val="30"/>
  </w:num>
  <w:num w:numId="15">
    <w:abstractNumId w:val="12"/>
  </w:num>
  <w:num w:numId="16">
    <w:abstractNumId w:val="24"/>
  </w:num>
  <w:num w:numId="17">
    <w:abstractNumId w:val="5"/>
  </w:num>
  <w:num w:numId="18">
    <w:abstractNumId w:val="17"/>
  </w:num>
  <w:num w:numId="19">
    <w:abstractNumId w:val="19"/>
  </w:num>
  <w:num w:numId="20">
    <w:abstractNumId w:val="18"/>
  </w:num>
  <w:num w:numId="21">
    <w:abstractNumId w:val="16"/>
  </w:num>
  <w:num w:numId="22">
    <w:abstractNumId w:val="27"/>
  </w:num>
  <w:num w:numId="23">
    <w:abstractNumId w:val="20"/>
  </w:num>
  <w:num w:numId="24">
    <w:abstractNumId w:val="10"/>
  </w:num>
  <w:num w:numId="25">
    <w:abstractNumId w:val="14"/>
  </w:num>
  <w:num w:numId="26">
    <w:abstractNumId w:val="0"/>
  </w:num>
  <w:num w:numId="27">
    <w:abstractNumId w:val="29"/>
  </w:num>
  <w:num w:numId="28">
    <w:abstractNumId w:val="13"/>
  </w:num>
  <w:num w:numId="29">
    <w:abstractNumId w:val="9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6A"/>
    <w:rsid w:val="00001421"/>
    <w:rsid w:val="00017475"/>
    <w:rsid w:val="000253EC"/>
    <w:rsid w:val="00027461"/>
    <w:rsid w:val="00036532"/>
    <w:rsid w:val="00050D83"/>
    <w:rsid w:val="00051521"/>
    <w:rsid w:val="0005486A"/>
    <w:rsid w:val="0006321D"/>
    <w:rsid w:val="00071D99"/>
    <w:rsid w:val="00083257"/>
    <w:rsid w:val="00084EDD"/>
    <w:rsid w:val="00095AAD"/>
    <w:rsid w:val="00095CFA"/>
    <w:rsid w:val="000A6349"/>
    <w:rsid w:val="000B3584"/>
    <w:rsid w:val="000C2043"/>
    <w:rsid w:val="000C4477"/>
    <w:rsid w:val="000C4696"/>
    <w:rsid w:val="000C7EB4"/>
    <w:rsid w:val="000D21AE"/>
    <w:rsid w:val="000E48A6"/>
    <w:rsid w:val="00104FC1"/>
    <w:rsid w:val="00111402"/>
    <w:rsid w:val="001244F8"/>
    <w:rsid w:val="00127DD0"/>
    <w:rsid w:val="00131818"/>
    <w:rsid w:val="001403BD"/>
    <w:rsid w:val="001419F9"/>
    <w:rsid w:val="00145AA5"/>
    <w:rsid w:val="001557E1"/>
    <w:rsid w:val="00163C12"/>
    <w:rsid w:val="00166FF2"/>
    <w:rsid w:val="00173522"/>
    <w:rsid w:val="001771EB"/>
    <w:rsid w:val="0018326A"/>
    <w:rsid w:val="00185EE2"/>
    <w:rsid w:val="00192FF3"/>
    <w:rsid w:val="00194849"/>
    <w:rsid w:val="00195F6E"/>
    <w:rsid w:val="001A21CE"/>
    <w:rsid w:val="001B3B3A"/>
    <w:rsid w:val="001B4E4D"/>
    <w:rsid w:val="001B6D84"/>
    <w:rsid w:val="001D2EE1"/>
    <w:rsid w:val="001E1A46"/>
    <w:rsid w:val="001E53E0"/>
    <w:rsid w:val="001F1C5D"/>
    <w:rsid w:val="00202082"/>
    <w:rsid w:val="00206FD9"/>
    <w:rsid w:val="00214761"/>
    <w:rsid w:val="0022233F"/>
    <w:rsid w:val="002264C7"/>
    <w:rsid w:val="00235A10"/>
    <w:rsid w:val="00256FCB"/>
    <w:rsid w:val="002570B6"/>
    <w:rsid w:val="002641AF"/>
    <w:rsid w:val="0026634A"/>
    <w:rsid w:val="002744B6"/>
    <w:rsid w:val="00275AF9"/>
    <w:rsid w:val="002807BC"/>
    <w:rsid w:val="002823B3"/>
    <w:rsid w:val="00293584"/>
    <w:rsid w:val="00294A3E"/>
    <w:rsid w:val="002A3280"/>
    <w:rsid w:val="002A343E"/>
    <w:rsid w:val="002A72E3"/>
    <w:rsid w:val="002C6716"/>
    <w:rsid w:val="002E2FC8"/>
    <w:rsid w:val="002E3799"/>
    <w:rsid w:val="002E6075"/>
    <w:rsid w:val="002F0CF0"/>
    <w:rsid w:val="002F5BF6"/>
    <w:rsid w:val="00303CF3"/>
    <w:rsid w:val="003151DF"/>
    <w:rsid w:val="00333C0C"/>
    <w:rsid w:val="00337F40"/>
    <w:rsid w:val="00345695"/>
    <w:rsid w:val="00350357"/>
    <w:rsid w:val="00350AE7"/>
    <w:rsid w:val="003511FE"/>
    <w:rsid w:val="003517CB"/>
    <w:rsid w:val="00353942"/>
    <w:rsid w:val="003552A7"/>
    <w:rsid w:val="003634B3"/>
    <w:rsid w:val="00366033"/>
    <w:rsid w:val="0036799B"/>
    <w:rsid w:val="00373D9A"/>
    <w:rsid w:val="003771B5"/>
    <w:rsid w:val="003772B7"/>
    <w:rsid w:val="00382CEC"/>
    <w:rsid w:val="00383A8E"/>
    <w:rsid w:val="00384390"/>
    <w:rsid w:val="003917C3"/>
    <w:rsid w:val="00391C5A"/>
    <w:rsid w:val="003938FD"/>
    <w:rsid w:val="003941AE"/>
    <w:rsid w:val="003B2337"/>
    <w:rsid w:val="003B7EAB"/>
    <w:rsid w:val="003C285F"/>
    <w:rsid w:val="003C2BC6"/>
    <w:rsid w:val="003C71C5"/>
    <w:rsid w:val="003D3FBA"/>
    <w:rsid w:val="003E0262"/>
    <w:rsid w:val="003E0FA2"/>
    <w:rsid w:val="003E4DD8"/>
    <w:rsid w:val="003F55B5"/>
    <w:rsid w:val="00400608"/>
    <w:rsid w:val="0040338E"/>
    <w:rsid w:val="00421DF9"/>
    <w:rsid w:val="004379D3"/>
    <w:rsid w:val="00440533"/>
    <w:rsid w:val="004470B0"/>
    <w:rsid w:val="0045008A"/>
    <w:rsid w:val="00450F5F"/>
    <w:rsid w:val="0045299E"/>
    <w:rsid w:val="0046334B"/>
    <w:rsid w:val="00465A6C"/>
    <w:rsid w:val="004756E6"/>
    <w:rsid w:val="00480541"/>
    <w:rsid w:val="004A1062"/>
    <w:rsid w:val="004A282D"/>
    <w:rsid w:val="004A2DBB"/>
    <w:rsid w:val="004A5C38"/>
    <w:rsid w:val="004B25FD"/>
    <w:rsid w:val="004B5500"/>
    <w:rsid w:val="004D2974"/>
    <w:rsid w:val="004D6979"/>
    <w:rsid w:val="004E5EED"/>
    <w:rsid w:val="004F366D"/>
    <w:rsid w:val="0050122D"/>
    <w:rsid w:val="00506303"/>
    <w:rsid w:val="00527865"/>
    <w:rsid w:val="00542D95"/>
    <w:rsid w:val="005455AD"/>
    <w:rsid w:val="005528A5"/>
    <w:rsid w:val="00556585"/>
    <w:rsid w:val="005944AA"/>
    <w:rsid w:val="00594E3F"/>
    <w:rsid w:val="00597AB7"/>
    <w:rsid w:val="005A7DC4"/>
    <w:rsid w:val="005B1A7E"/>
    <w:rsid w:val="005B259E"/>
    <w:rsid w:val="005C5DE2"/>
    <w:rsid w:val="005D75C2"/>
    <w:rsid w:val="005D7701"/>
    <w:rsid w:val="005E2771"/>
    <w:rsid w:val="005F178C"/>
    <w:rsid w:val="00604335"/>
    <w:rsid w:val="0063015B"/>
    <w:rsid w:val="00636238"/>
    <w:rsid w:val="00640E99"/>
    <w:rsid w:val="00642141"/>
    <w:rsid w:val="00642A52"/>
    <w:rsid w:val="00643488"/>
    <w:rsid w:val="00643607"/>
    <w:rsid w:val="006475FE"/>
    <w:rsid w:val="00651530"/>
    <w:rsid w:val="00653A51"/>
    <w:rsid w:val="0066611F"/>
    <w:rsid w:val="00666834"/>
    <w:rsid w:val="00670B7F"/>
    <w:rsid w:val="00677E4B"/>
    <w:rsid w:val="0068031E"/>
    <w:rsid w:val="0068264F"/>
    <w:rsid w:val="00686CF4"/>
    <w:rsid w:val="00694C54"/>
    <w:rsid w:val="006959A9"/>
    <w:rsid w:val="006A5D6A"/>
    <w:rsid w:val="006C2102"/>
    <w:rsid w:val="006C4C46"/>
    <w:rsid w:val="006D24C9"/>
    <w:rsid w:val="006E1A7D"/>
    <w:rsid w:val="006F5629"/>
    <w:rsid w:val="0070034A"/>
    <w:rsid w:val="0070697C"/>
    <w:rsid w:val="007105F5"/>
    <w:rsid w:val="00715532"/>
    <w:rsid w:val="0071625B"/>
    <w:rsid w:val="00721EE9"/>
    <w:rsid w:val="007243AA"/>
    <w:rsid w:val="007272C4"/>
    <w:rsid w:val="00734AB1"/>
    <w:rsid w:val="00743454"/>
    <w:rsid w:val="00744403"/>
    <w:rsid w:val="00756FDA"/>
    <w:rsid w:val="00782622"/>
    <w:rsid w:val="00783BF1"/>
    <w:rsid w:val="007912D2"/>
    <w:rsid w:val="0079496A"/>
    <w:rsid w:val="007B1671"/>
    <w:rsid w:val="007C25A8"/>
    <w:rsid w:val="007C7572"/>
    <w:rsid w:val="007D7A63"/>
    <w:rsid w:val="007E4B0B"/>
    <w:rsid w:val="007E5B08"/>
    <w:rsid w:val="007E6765"/>
    <w:rsid w:val="007F0B16"/>
    <w:rsid w:val="007F6A13"/>
    <w:rsid w:val="007F6C16"/>
    <w:rsid w:val="008111D0"/>
    <w:rsid w:val="00812C81"/>
    <w:rsid w:val="00815CAD"/>
    <w:rsid w:val="008161FB"/>
    <w:rsid w:val="0081647C"/>
    <w:rsid w:val="00822A24"/>
    <w:rsid w:val="008232C5"/>
    <w:rsid w:val="008247A9"/>
    <w:rsid w:val="00827EBC"/>
    <w:rsid w:val="00837641"/>
    <w:rsid w:val="00844B85"/>
    <w:rsid w:val="00850128"/>
    <w:rsid w:val="00852A5F"/>
    <w:rsid w:val="008547B4"/>
    <w:rsid w:val="0086050B"/>
    <w:rsid w:val="00876480"/>
    <w:rsid w:val="00891173"/>
    <w:rsid w:val="008917AD"/>
    <w:rsid w:val="008A0C72"/>
    <w:rsid w:val="008A2FE0"/>
    <w:rsid w:val="008A67A7"/>
    <w:rsid w:val="008B299E"/>
    <w:rsid w:val="008B4A87"/>
    <w:rsid w:val="008C7143"/>
    <w:rsid w:val="008E4BA5"/>
    <w:rsid w:val="008E4C67"/>
    <w:rsid w:val="008E7A56"/>
    <w:rsid w:val="00900851"/>
    <w:rsid w:val="00901B48"/>
    <w:rsid w:val="00904EF5"/>
    <w:rsid w:val="009145C9"/>
    <w:rsid w:val="00937AAE"/>
    <w:rsid w:val="009464FE"/>
    <w:rsid w:val="00956BB4"/>
    <w:rsid w:val="009612D3"/>
    <w:rsid w:val="00961AA2"/>
    <w:rsid w:val="0096468A"/>
    <w:rsid w:val="009655DE"/>
    <w:rsid w:val="00975820"/>
    <w:rsid w:val="00975B6D"/>
    <w:rsid w:val="009772A0"/>
    <w:rsid w:val="00984653"/>
    <w:rsid w:val="00987A3F"/>
    <w:rsid w:val="00993869"/>
    <w:rsid w:val="00996C0B"/>
    <w:rsid w:val="009A4C25"/>
    <w:rsid w:val="009A5463"/>
    <w:rsid w:val="009A6D43"/>
    <w:rsid w:val="009A733A"/>
    <w:rsid w:val="009B7105"/>
    <w:rsid w:val="009C33A3"/>
    <w:rsid w:val="009D0585"/>
    <w:rsid w:val="009D1691"/>
    <w:rsid w:val="009F06FA"/>
    <w:rsid w:val="009F3C6F"/>
    <w:rsid w:val="00A02430"/>
    <w:rsid w:val="00A04B68"/>
    <w:rsid w:val="00A05F77"/>
    <w:rsid w:val="00A22489"/>
    <w:rsid w:val="00A24F82"/>
    <w:rsid w:val="00A25C25"/>
    <w:rsid w:val="00A26156"/>
    <w:rsid w:val="00A3248E"/>
    <w:rsid w:val="00A359C8"/>
    <w:rsid w:val="00A35D9F"/>
    <w:rsid w:val="00A37608"/>
    <w:rsid w:val="00A43A6C"/>
    <w:rsid w:val="00A44827"/>
    <w:rsid w:val="00A44CD5"/>
    <w:rsid w:val="00A51B66"/>
    <w:rsid w:val="00A52E1C"/>
    <w:rsid w:val="00A53401"/>
    <w:rsid w:val="00A72372"/>
    <w:rsid w:val="00A75FB8"/>
    <w:rsid w:val="00A8286A"/>
    <w:rsid w:val="00A82D83"/>
    <w:rsid w:val="00AA26EC"/>
    <w:rsid w:val="00AA634B"/>
    <w:rsid w:val="00AC155E"/>
    <w:rsid w:val="00AD2D48"/>
    <w:rsid w:val="00AD63A3"/>
    <w:rsid w:val="00AE6D3D"/>
    <w:rsid w:val="00AE7077"/>
    <w:rsid w:val="00AF1388"/>
    <w:rsid w:val="00AF2DA9"/>
    <w:rsid w:val="00AF565A"/>
    <w:rsid w:val="00AF5869"/>
    <w:rsid w:val="00B044C9"/>
    <w:rsid w:val="00B10CD2"/>
    <w:rsid w:val="00B217E4"/>
    <w:rsid w:val="00B27D76"/>
    <w:rsid w:val="00B428A8"/>
    <w:rsid w:val="00B51959"/>
    <w:rsid w:val="00B557F8"/>
    <w:rsid w:val="00B57D68"/>
    <w:rsid w:val="00B600AB"/>
    <w:rsid w:val="00B60E7D"/>
    <w:rsid w:val="00B62260"/>
    <w:rsid w:val="00B625FA"/>
    <w:rsid w:val="00B77F43"/>
    <w:rsid w:val="00B815B3"/>
    <w:rsid w:val="00B96EF5"/>
    <w:rsid w:val="00B97EF2"/>
    <w:rsid w:val="00BA4AD7"/>
    <w:rsid w:val="00BC4FBF"/>
    <w:rsid w:val="00BC7AED"/>
    <w:rsid w:val="00BE7522"/>
    <w:rsid w:val="00C00EA7"/>
    <w:rsid w:val="00C05F7C"/>
    <w:rsid w:val="00C07AA6"/>
    <w:rsid w:val="00C24115"/>
    <w:rsid w:val="00C33774"/>
    <w:rsid w:val="00C44100"/>
    <w:rsid w:val="00C52707"/>
    <w:rsid w:val="00C5515A"/>
    <w:rsid w:val="00C62E85"/>
    <w:rsid w:val="00C638A8"/>
    <w:rsid w:val="00C63EEC"/>
    <w:rsid w:val="00C92223"/>
    <w:rsid w:val="00CA6B6F"/>
    <w:rsid w:val="00CB43EB"/>
    <w:rsid w:val="00CB74A9"/>
    <w:rsid w:val="00CC11A0"/>
    <w:rsid w:val="00CD20FF"/>
    <w:rsid w:val="00CD57E1"/>
    <w:rsid w:val="00CF50C9"/>
    <w:rsid w:val="00D175D1"/>
    <w:rsid w:val="00D21118"/>
    <w:rsid w:val="00D22F1A"/>
    <w:rsid w:val="00D24B45"/>
    <w:rsid w:val="00D24D5D"/>
    <w:rsid w:val="00D26344"/>
    <w:rsid w:val="00D33B32"/>
    <w:rsid w:val="00D42444"/>
    <w:rsid w:val="00D4463D"/>
    <w:rsid w:val="00D46444"/>
    <w:rsid w:val="00D60470"/>
    <w:rsid w:val="00D66237"/>
    <w:rsid w:val="00D73DC6"/>
    <w:rsid w:val="00D744FD"/>
    <w:rsid w:val="00D752C3"/>
    <w:rsid w:val="00D83A9E"/>
    <w:rsid w:val="00D871C3"/>
    <w:rsid w:val="00D8751C"/>
    <w:rsid w:val="00D87BFA"/>
    <w:rsid w:val="00D94CCE"/>
    <w:rsid w:val="00DA2553"/>
    <w:rsid w:val="00DB62DA"/>
    <w:rsid w:val="00DB67DB"/>
    <w:rsid w:val="00DE4DA6"/>
    <w:rsid w:val="00DE591D"/>
    <w:rsid w:val="00DE5C4A"/>
    <w:rsid w:val="00DF2851"/>
    <w:rsid w:val="00DF536E"/>
    <w:rsid w:val="00DF5528"/>
    <w:rsid w:val="00E053EF"/>
    <w:rsid w:val="00E13D3F"/>
    <w:rsid w:val="00E14F5A"/>
    <w:rsid w:val="00E231F8"/>
    <w:rsid w:val="00E3146A"/>
    <w:rsid w:val="00E32A12"/>
    <w:rsid w:val="00E40CB2"/>
    <w:rsid w:val="00E455D4"/>
    <w:rsid w:val="00E46CAC"/>
    <w:rsid w:val="00E56FF1"/>
    <w:rsid w:val="00E5734D"/>
    <w:rsid w:val="00E61404"/>
    <w:rsid w:val="00E62D4A"/>
    <w:rsid w:val="00E77AE6"/>
    <w:rsid w:val="00E90C5D"/>
    <w:rsid w:val="00EA0A80"/>
    <w:rsid w:val="00EA0F3F"/>
    <w:rsid w:val="00EA11E6"/>
    <w:rsid w:val="00EA4B86"/>
    <w:rsid w:val="00EB44BE"/>
    <w:rsid w:val="00EB6703"/>
    <w:rsid w:val="00EC0BB4"/>
    <w:rsid w:val="00EC1847"/>
    <w:rsid w:val="00EC1DAD"/>
    <w:rsid w:val="00EC44E0"/>
    <w:rsid w:val="00EC704C"/>
    <w:rsid w:val="00ED2869"/>
    <w:rsid w:val="00EF0CB0"/>
    <w:rsid w:val="00EF45E4"/>
    <w:rsid w:val="00EF7E3A"/>
    <w:rsid w:val="00F01E26"/>
    <w:rsid w:val="00F02C9A"/>
    <w:rsid w:val="00F06B5E"/>
    <w:rsid w:val="00F06D3C"/>
    <w:rsid w:val="00F11533"/>
    <w:rsid w:val="00F177EC"/>
    <w:rsid w:val="00F20D07"/>
    <w:rsid w:val="00F21C25"/>
    <w:rsid w:val="00F4489F"/>
    <w:rsid w:val="00F45087"/>
    <w:rsid w:val="00F5200E"/>
    <w:rsid w:val="00F61BDD"/>
    <w:rsid w:val="00F62F64"/>
    <w:rsid w:val="00F71098"/>
    <w:rsid w:val="00F744A4"/>
    <w:rsid w:val="00F81B70"/>
    <w:rsid w:val="00F84E39"/>
    <w:rsid w:val="00F962BC"/>
    <w:rsid w:val="00F97A6B"/>
    <w:rsid w:val="00FB427A"/>
    <w:rsid w:val="00FB6659"/>
    <w:rsid w:val="00FB6EA0"/>
    <w:rsid w:val="00FC40C2"/>
    <w:rsid w:val="00FD4591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0227D-111C-4E4B-8F83-D3FCDE6F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6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3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14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C2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F8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869"/>
  </w:style>
  <w:style w:type="paragraph" w:styleId="Fuzeile">
    <w:name w:val="footer"/>
    <w:basedOn w:val="Standard"/>
    <w:link w:val="FuzeileZchn"/>
    <w:unhideWhenUsed/>
    <w:rsid w:val="00A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AF5869"/>
  </w:style>
  <w:style w:type="character" w:styleId="BesuchterHyperlink">
    <w:name w:val="FollowedHyperlink"/>
    <w:basedOn w:val="Absatz-Standardschriftart"/>
    <w:uiPriority w:val="99"/>
    <w:semiHidden/>
    <w:unhideWhenUsed/>
    <w:rsid w:val="001F1C5D"/>
    <w:rPr>
      <w:color w:val="800080" w:themeColor="followedHyperlink"/>
      <w:u w:val="single"/>
    </w:rPr>
  </w:style>
  <w:style w:type="table" w:styleId="EinfacheTabelle2">
    <w:name w:val="Plain Table 2"/>
    <w:basedOn w:val="NormaleTabelle"/>
    <w:uiPriority w:val="42"/>
    <w:rsid w:val="005C5D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5C5D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1B3B3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B3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3B3A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H:\BNT\ZPG%20BNT%20II\4xx0_Energie_Nutzpflanzen.doc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5048-43D6-4BF0-9A6D-9C5E289E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Schimang</dc:creator>
  <cp:lastModifiedBy>Sylvia</cp:lastModifiedBy>
  <cp:revision>11</cp:revision>
  <cp:lastPrinted>2017-03-05T20:10:00Z</cp:lastPrinted>
  <dcterms:created xsi:type="dcterms:W3CDTF">2017-02-23T10:11:00Z</dcterms:created>
  <dcterms:modified xsi:type="dcterms:W3CDTF">2017-03-05T20:10:00Z</dcterms:modified>
</cp:coreProperties>
</file>