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AF1" w:rsidRPr="00213DD2" w:rsidRDefault="00F36B8E" w:rsidP="00B344E7">
      <w:pPr>
        <w:pStyle w:val="berschrift2"/>
        <w:jc w:val="center"/>
        <w:rPr>
          <w:rFonts w:ascii="Calibri Light" w:hAnsi="Calibri Light"/>
          <w:color w:val="000000"/>
        </w:rPr>
      </w:pPr>
      <w:r w:rsidRPr="00213DD2">
        <w:rPr>
          <w:rFonts w:ascii="Calibri Light" w:hAnsi="Calibri Light"/>
          <w:color w:val="000000"/>
        </w:rPr>
        <w:t>Materialienteil</w:t>
      </w:r>
    </w:p>
    <w:p w:rsidR="00F36B8E" w:rsidRPr="00213DD2" w:rsidRDefault="00E46D51" w:rsidP="00B344E7">
      <w:pPr>
        <w:pStyle w:val="berschrift2"/>
        <w:jc w:val="center"/>
        <w:rPr>
          <w:rFonts w:ascii="Calibri Light" w:hAnsi="Calibri Light"/>
          <w:color w:val="000000"/>
        </w:rPr>
      </w:pPr>
      <w:r>
        <w:rPr>
          <w:rFonts w:ascii="Calibri Light" w:hAnsi="Calibri Light"/>
          <w:color w:val="000000"/>
        </w:rPr>
        <w:t>Unterrichtseinheit 8 / Klasse 8</w:t>
      </w:r>
    </w:p>
    <w:p w:rsidR="00F36B8E" w:rsidRPr="00213DD2" w:rsidRDefault="00F36B8E" w:rsidP="00B344E7">
      <w:pPr>
        <w:pStyle w:val="Titel"/>
        <w:spacing w:before="120"/>
        <w:jc w:val="center"/>
        <w:rPr>
          <w:rStyle w:val="SchwacheHervorhebung"/>
          <w:rFonts w:ascii="Calibri Light" w:hAnsi="Calibri Light"/>
          <w:color w:val="000000"/>
          <w:sz w:val="40"/>
          <w:szCs w:val="36"/>
        </w:rPr>
      </w:pPr>
      <w:r w:rsidRPr="00213DD2">
        <w:rPr>
          <w:rStyle w:val="SchwacheHervorhebung"/>
          <w:rFonts w:ascii="Calibri Light" w:hAnsi="Calibri Light"/>
          <w:color w:val="000000"/>
          <w:sz w:val="40"/>
          <w:szCs w:val="36"/>
        </w:rPr>
        <w:t xml:space="preserve"> Einführung in die </w:t>
      </w:r>
      <w:r w:rsidR="00E46D51">
        <w:rPr>
          <w:rStyle w:val="SchwacheHervorhebung"/>
          <w:rFonts w:ascii="Calibri Light" w:hAnsi="Calibri Light"/>
          <w:color w:val="000000"/>
          <w:sz w:val="40"/>
          <w:szCs w:val="36"/>
        </w:rPr>
        <w:t>Dynamik mit Impuls</w:t>
      </w:r>
    </w:p>
    <w:p w:rsidR="00F36B8E" w:rsidRPr="00213DD2" w:rsidRDefault="00F36B8E" w:rsidP="00213DD2">
      <w:pPr>
        <w:pStyle w:val="berschrift1"/>
        <w:numPr>
          <w:ilvl w:val="0"/>
          <w:numId w:val="17"/>
        </w:numPr>
        <w:rPr>
          <w:rFonts w:ascii="Calibri Light" w:hAnsi="Calibri Light"/>
        </w:rPr>
      </w:pPr>
      <w:r w:rsidRPr="00213DD2">
        <w:rPr>
          <w:rFonts w:ascii="Calibri Light" w:hAnsi="Calibri Light"/>
        </w:rPr>
        <w:t>Kurzbeschreibung:</w:t>
      </w:r>
    </w:p>
    <w:p w:rsidR="00F36B8E" w:rsidRDefault="00831432" w:rsidP="00A25B8C">
      <w:pPr>
        <w:spacing w:before="120" w:after="120"/>
        <w:rPr>
          <w:rFonts w:asciiTheme="minorHAnsi" w:hAnsiTheme="minorHAnsi"/>
          <w:sz w:val="22"/>
        </w:rPr>
      </w:pPr>
      <w:r>
        <w:rPr>
          <w:rFonts w:asciiTheme="minorHAnsi" w:hAnsiTheme="minorHAnsi"/>
          <w:sz w:val="22"/>
        </w:rPr>
        <w:t xml:space="preserve">Nach dem Bildungsplan 2016/17 </w:t>
      </w:r>
      <w:r w:rsidR="00E46D51" w:rsidRPr="00782FE9">
        <w:rPr>
          <w:rFonts w:asciiTheme="minorHAnsi" w:hAnsiTheme="minorHAnsi"/>
          <w:i/>
          <w:sz w:val="22"/>
        </w:rPr>
        <w:t>muss</w:t>
      </w:r>
      <w:r w:rsidR="00E46D51">
        <w:rPr>
          <w:rFonts w:asciiTheme="minorHAnsi" w:hAnsiTheme="minorHAnsi"/>
          <w:sz w:val="22"/>
        </w:rPr>
        <w:t xml:space="preserve"> der Impuls nicht mehr in Kl. 7/8 unterrichtet werden</w:t>
      </w:r>
      <w:r>
        <w:rPr>
          <w:rFonts w:asciiTheme="minorHAnsi" w:hAnsiTheme="minorHAnsi"/>
          <w:sz w:val="22"/>
        </w:rPr>
        <w:t>, wie dies noch im Bildungsplan 2004 zwingend vorgeschrieben war</w:t>
      </w:r>
      <w:r w:rsidR="00E46D51">
        <w:rPr>
          <w:rFonts w:asciiTheme="minorHAnsi" w:hAnsiTheme="minorHAnsi"/>
          <w:sz w:val="22"/>
        </w:rPr>
        <w:t xml:space="preserve">. Allerdings legt der Bildungsplan durch die Auswahl und Formulierung der Teilkompetenzen in </w:t>
      </w:r>
      <w:r w:rsidR="008F25C3">
        <w:rPr>
          <w:rFonts w:asciiTheme="minorHAnsi" w:hAnsiTheme="minorHAnsi"/>
          <w:sz w:val="22"/>
        </w:rPr>
        <w:t>"</w:t>
      </w:r>
      <w:r w:rsidR="00E46D51" w:rsidRPr="006C2A50">
        <w:rPr>
          <w:rFonts w:asciiTheme="minorHAnsi" w:hAnsiTheme="minorHAnsi"/>
          <w:i/>
          <w:sz w:val="22"/>
        </w:rPr>
        <w:t>3.2.7 Mechanik: Dynamik</w:t>
      </w:r>
      <w:r w:rsidR="008F25C3">
        <w:rPr>
          <w:rFonts w:asciiTheme="minorHAnsi" w:hAnsiTheme="minorHAnsi"/>
          <w:sz w:val="22"/>
        </w:rPr>
        <w:t>"</w:t>
      </w:r>
      <w:r w:rsidR="00E46D51">
        <w:rPr>
          <w:rFonts w:asciiTheme="minorHAnsi" w:hAnsiTheme="minorHAnsi"/>
          <w:sz w:val="22"/>
        </w:rPr>
        <w:t xml:space="preserve"> </w:t>
      </w:r>
      <w:r>
        <w:rPr>
          <w:rFonts w:asciiTheme="minorHAnsi" w:hAnsiTheme="minorHAnsi"/>
          <w:sz w:val="22"/>
        </w:rPr>
        <w:t>entsprechend fachd</w:t>
      </w:r>
      <w:r>
        <w:rPr>
          <w:rFonts w:asciiTheme="minorHAnsi" w:hAnsiTheme="minorHAnsi"/>
          <w:sz w:val="22"/>
        </w:rPr>
        <w:t>i</w:t>
      </w:r>
      <w:r>
        <w:rPr>
          <w:rFonts w:asciiTheme="minorHAnsi" w:hAnsiTheme="minorHAnsi"/>
          <w:sz w:val="22"/>
        </w:rPr>
        <w:t xml:space="preserve">daktischer Empfehlungen </w:t>
      </w:r>
      <w:r w:rsidR="00E46D51">
        <w:rPr>
          <w:rFonts w:asciiTheme="minorHAnsi" w:hAnsiTheme="minorHAnsi"/>
          <w:sz w:val="22"/>
        </w:rPr>
        <w:t>nahe</w:t>
      </w:r>
      <w:r>
        <w:rPr>
          <w:rFonts w:asciiTheme="minorHAnsi" w:hAnsiTheme="minorHAnsi"/>
          <w:sz w:val="22"/>
        </w:rPr>
        <w:t xml:space="preserve">, den Kraftbegriff über </w:t>
      </w:r>
      <w:r w:rsidR="00782FE9">
        <w:rPr>
          <w:rFonts w:asciiTheme="minorHAnsi" w:hAnsiTheme="minorHAnsi"/>
          <w:sz w:val="22"/>
        </w:rPr>
        <w:t xml:space="preserve">den </w:t>
      </w:r>
      <w:r w:rsidR="00782FE9" w:rsidRPr="00782FE9">
        <w:rPr>
          <w:rFonts w:asciiTheme="minorHAnsi" w:hAnsiTheme="minorHAnsi"/>
          <w:i/>
          <w:sz w:val="22"/>
        </w:rPr>
        <w:t>dynamischen Weg</w:t>
      </w:r>
      <w:r w:rsidR="00782FE9">
        <w:rPr>
          <w:rFonts w:asciiTheme="minorHAnsi" w:hAnsiTheme="minorHAnsi"/>
          <w:sz w:val="22"/>
        </w:rPr>
        <w:t xml:space="preserve"> und damit über </w:t>
      </w:r>
      <w:r w:rsidRPr="00782FE9">
        <w:rPr>
          <w:rFonts w:asciiTheme="minorHAnsi" w:hAnsiTheme="minorHAnsi"/>
          <w:i/>
          <w:sz w:val="22"/>
        </w:rPr>
        <w:t>Bew</w:t>
      </w:r>
      <w:r w:rsidRPr="00782FE9">
        <w:rPr>
          <w:rFonts w:asciiTheme="minorHAnsi" w:hAnsiTheme="minorHAnsi"/>
          <w:i/>
          <w:sz w:val="22"/>
        </w:rPr>
        <w:t>e</w:t>
      </w:r>
      <w:r w:rsidRPr="00782FE9">
        <w:rPr>
          <w:rFonts w:asciiTheme="minorHAnsi" w:hAnsiTheme="minorHAnsi"/>
          <w:i/>
          <w:sz w:val="22"/>
        </w:rPr>
        <w:t>gungsänderungen</w:t>
      </w:r>
      <w:r>
        <w:rPr>
          <w:rFonts w:asciiTheme="minorHAnsi" w:hAnsiTheme="minorHAnsi"/>
          <w:sz w:val="22"/>
        </w:rPr>
        <w:t xml:space="preserve"> einzuführen. </w:t>
      </w:r>
      <w:r w:rsidR="00D04B67">
        <w:rPr>
          <w:rFonts w:asciiTheme="minorHAnsi" w:hAnsiTheme="minorHAnsi"/>
          <w:sz w:val="22"/>
        </w:rPr>
        <w:t xml:space="preserve">Diese Bedingung erfüllt </w:t>
      </w:r>
      <w:r w:rsidR="00782FE9">
        <w:rPr>
          <w:rFonts w:asciiTheme="minorHAnsi" w:hAnsiTheme="minorHAnsi"/>
          <w:sz w:val="22"/>
        </w:rPr>
        <w:t>neben anderen Wegen</w:t>
      </w:r>
      <w:r w:rsidR="00D04B67">
        <w:rPr>
          <w:rFonts w:asciiTheme="minorHAnsi" w:hAnsiTheme="minorHAnsi"/>
          <w:sz w:val="22"/>
        </w:rPr>
        <w:t xml:space="preserve"> der Zugang zur Kraft über die Früheinführung des Impulses.</w:t>
      </w:r>
      <w:r>
        <w:rPr>
          <w:rFonts w:asciiTheme="minorHAnsi" w:hAnsiTheme="minorHAnsi"/>
          <w:sz w:val="22"/>
        </w:rPr>
        <w:t xml:space="preserve"> </w:t>
      </w:r>
      <w:r w:rsidR="00D36BD0">
        <w:rPr>
          <w:rFonts w:asciiTheme="minorHAnsi" w:hAnsiTheme="minorHAnsi"/>
          <w:sz w:val="22"/>
        </w:rPr>
        <w:t>Nähere fachdidaktische Überlegungen zur Früheinführung des Impulses und dieser Einheit können bei Interesse dem begleitenden Foliensatz entnommen werden.</w:t>
      </w:r>
    </w:p>
    <w:p w:rsidR="00D04B67" w:rsidRDefault="00D04B67" w:rsidP="00A25B8C">
      <w:pPr>
        <w:spacing w:before="120" w:after="120"/>
        <w:rPr>
          <w:rFonts w:asciiTheme="minorHAnsi" w:hAnsiTheme="minorHAnsi"/>
          <w:sz w:val="22"/>
        </w:rPr>
      </w:pPr>
      <w:r>
        <w:rPr>
          <w:rFonts w:asciiTheme="minorHAnsi" w:hAnsiTheme="minorHAnsi"/>
          <w:sz w:val="22"/>
        </w:rPr>
        <w:t>Der hier dargestellte didaktische Gang von den umgangssprachlichen Begriffen "Schwung" und "Wucht" über den Impuls zur Kraft entspricht weitestgehend Konzepten, die bereits im Rahmen des Bildungsplans 2004 vorgestellt wurden, erweitert diesen aber um einige Elemente der Individualisi</w:t>
      </w:r>
      <w:r>
        <w:rPr>
          <w:rFonts w:asciiTheme="minorHAnsi" w:hAnsiTheme="minorHAnsi"/>
          <w:sz w:val="22"/>
        </w:rPr>
        <w:t>e</w:t>
      </w:r>
      <w:r w:rsidR="00C76708">
        <w:rPr>
          <w:rFonts w:asciiTheme="minorHAnsi" w:hAnsiTheme="minorHAnsi"/>
          <w:sz w:val="22"/>
        </w:rPr>
        <w:t xml:space="preserve">rung und Binnendifferenzierung </w:t>
      </w:r>
      <w:r w:rsidR="00E7285E">
        <w:rPr>
          <w:rFonts w:asciiTheme="minorHAnsi" w:hAnsiTheme="minorHAnsi"/>
          <w:sz w:val="22"/>
        </w:rPr>
        <w:t>(</w:t>
      </w:r>
      <w:r w:rsidR="005943AE">
        <w:rPr>
          <w:rFonts w:asciiTheme="minorHAnsi" w:hAnsiTheme="minorHAnsi"/>
          <w:sz w:val="22"/>
        </w:rPr>
        <w:t xml:space="preserve">zum Beispiel </w:t>
      </w:r>
      <w:r w:rsidR="00E7285E">
        <w:rPr>
          <w:rFonts w:asciiTheme="minorHAnsi" w:hAnsiTheme="minorHAnsi"/>
          <w:sz w:val="22"/>
        </w:rPr>
        <w:t xml:space="preserve">durch die Verwendung von </w:t>
      </w:r>
      <w:r w:rsidR="00DB3953">
        <w:rPr>
          <w:rFonts w:asciiTheme="minorHAnsi" w:hAnsiTheme="minorHAnsi"/>
          <w:sz w:val="22"/>
        </w:rPr>
        <w:t>Check-In-Aufgaben</w:t>
      </w:r>
      <w:r w:rsidR="00BC7203">
        <w:rPr>
          <w:rFonts w:asciiTheme="minorHAnsi" w:hAnsiTheme="minorHAnsi"/>
          <w:sz w:val="22"/>
        </w:rPr>
        <w:t xml:space="preserve"> mit Selbsteinschätzung, Lernstationen, (*)-Aufgaben</w:t>
      </w:r>
      <w:r w:rsidR="00DB3953">
        <w:rPr>
          <w:rFonts w:asciiTheme="minorHAnsi" w:hAnsiTheme="minorHAnsi"/>
          <w:sz w:val="22"/>
        </w:rPr>
        <w:t xml:space="preserve"> und</w:t>
      </w:r>
      <w:r w:rsidR="005943AE">
        <w:rPr>
          <w:rFonts w:asciiTheme="minorHAnsi" w:hAnsiTheme="minorHAnsi"/>
          <w:sz w:val="22"/>
        </w:rPr>
        <w:t xml:space="preserve"> </w:t>
      </w:r>
      <w:r w:rsidR="00E7285E">
        <w:rPr>
          <w:rFonts w:asciiTheme="minorHAnsi" w:hAnsiTheme="minorHAnsi"/>
          <w:sz w:val="22"/>
        </w:rPr>
        <w:t xml:space="preserve">gestuften Hilfen) </w:t>
      </w:r>
      <w:r w:rsidR="00C76708">
        <w:rPr>
          <w:rFonts w:asciiTheme="minorHAnsi" w:hAnsiTheme="minorHAnsi"/>
          <w:sz w:val="22"/>
        </w:rPr>
        <w:t xml:space="preserve">und bindet explizit geeignete prozessbezogene Kompetenzen </w:t>
      </w:r>
      <w:r w:rsidR="00BE4E0A">
        <w:rPr>
          <w:rFonts w:asciiTheme="minorHAnsi" w:hAnsiTheme="minorHAnsi"/>
          <w:sz w:val="22"/>
        </w:rPr>
        <w:t>sowie</w:t>
      </w:r>
      <w:r w:rsidR="00810AFC">
        <w:rPr>
          <w:rFonts w:asciiTheme="minorHAnsi" w:hAnsiTheme="minorHAnsi"/>
          <w:sz w:val="22"/>
        </w:rPr>
        <w:t xml:space="preserve"> die Leitperspektive „Prävention und Gesundheitserziehung“ mit </w:t>
      </w:r>
      <w:r w:rsidR="00C76708">
        <w:rPr>
          <w:rFonts w:asciiTheme="minorHAnsi" w:hAnsiTheme="minorHAnsi"/>
          <w:sz w:val="22"/>
        </w:rPr>
        <w:t>ein.</w:t>
      </w:r>
    </w:p>
    <w:p w:rsidR="00782FE9" w:rsidRDefault="00782FE9" w:rsidP="00A25B8C">
      <w:pPr>
        <w:spacing w:before="120" w:after="120"/>
        <w:rPr>
          <w:rFonts w:asciiTheme="minorHAnsi" w:hAnsiTheme="minorHAnsi"/>
          <w:sz w:val="22"/>
        </w:rPr>
      </w:pPr>
      <w:r>
        <w:rPr>
          <w:rFonts w:asciiTheme="minorHAnsi" w:hAnsiTheme="minorHAnsi"/>
          <w:sz w:val="22"/>
        </w:rPr>
        <w:t>Vorausgesetzt wird dabei, dass der Kompetenzbereich „</w:t>
      </w:r>
      <w:r w:rsidRPr="006C2A50">
        <w:rPr>
          <w:rFonts w:asciiTheme="minorHAnsi" w:hAnsiTheme="minorHAnsi"/>
          <w:i/>
          <w:sz w:val="22"/>
        </w:rPr>
        <w:t>3.2.6 Mechanik: Kinematik</w:t>
      </w:r>
      <w:r>
        <w:rPr>
          <w:rFonts w:asciiTheme="minorHAnsi" w:hAnsiTheme="minorHAnsi"/>
          <w:sz w:val="22"/>
        </w:rPr>
        <w:t>“ bereits unte</w:t>
      </w:r>
      <w:r>
        <w:rPr>
          <w:rFonts w:asciiTheme="minorHAnsi" w:hAnsiTheme="minorHAnsi"/>
          <w:sz w:val="22"/>
        </w:rPr>
        <w:t>r</w:t>
      </w:r>
      <w:r>
        <w:rPr>
          <w:rFonts w:asciiTheme="minorHAnsi" w:hAnsiTheme="minorHAnsi"/>
          <w:sz w:val="22"/>
        </w:rPr>
        <w:t>richtet wurde. Grundsätzlich können die beiden Kompetenzbereiche der Mec</w:t>
      </w:r>
      <w:r w:rsidR="006C2A50">
        <w:rPr>
          <w:rFonts w:asciiTheme="minorHAnsi" w:hAnsiTheme="minorHAnsi"/>
          <w:sz w:val="22"/>
        </w:rPr>
        <w:t>hanik natürlich auch in Klasse 7</w:t>
      </w:r>
      <w:r>
        <w:rPr>
          <w:rFonts w:asciiTheme="minorHAnsi" w:hAnsiTheme="minorHAnsi"/>
          <w:sz w:val="22"/>
        </w:rPr>
        <w:t xml:space="preserve"> unterrichtet werden, da aber der mathematische Anspruch etwas höher ist als z.B. bei Optik, Akustik und Teilbereichen der Energetik, ist die hier vorliegende Einheit </w:t>
      </w:r>
      <w:r w:rsidR="00C462E1">
        <w:rPr>
          <w:rFonts w:asciiTheme="minorHAnsi" w:hAnsiTheme="minorHAnsi"/>
          <w:sz w:val="22"/>
        </w:rPr>
        <w:t xml:space="preserve">aus Sicht der Autorin </w:t>
      </w:r>
      <w:r>
        <w:rPr>
          <w:rFonts w:asciiTheme="minorHAnsi" w:hAnsiTheme="minorHAnsi"/>
          <w:sz w:val="22"/>
        </w:rPr>
        <w:t>beso</w:t>
      </w:r>
      <w:r>
        <w:rPr>
          <w:rFonts w:asciiTheme="minorHAnsi" w:hAnsiTheme="minorHAnsi"/>
          <w:sz w:val="22"/>
        </w:rPr>
        <w:t>n</w:t>
      </w:r>
      <w:r>
        <w:rPr>
          <w:rFonts w:asciiTheme="minorHAnsi" w:hAnsiTheme="minorHAnsi"/>
          <w:sz w:val="22"/>
        </w:rPr>
        <w:t>ders gut geeignet für den Einsatz in Klasse 8, weil dann bereits zahlreiche, für die Dynamik hilfreiche Kompetenzen in Klasse 7 grundgelegt wurden</w:t>
      </w:r>
      <w:r w:rsidR="006C2A50">
        <w:rPr>
          <w:rFonts w:asciiTheme="minorHAnsi" w:hAnsiTheme="minorHAnsi"/>
          <w:sz w:val="22"/>
        </w:rPr>
        <w:t>, auf die die Einheit dann aufbaut</w:t>
      </w:r>
      <w:r>
        <w:rPr>
          <w:rFonts w:asciiTheme="minorHAnsi" w:hAnsiTheme="minorHAnsi"/>
          <w:sz w:val="22"/>
        </w:rPr>
        <w:t>.</w:t>
      </w:r>
    </w:p>
    <w:p w:rsidR="00D04B67" w:rsidRDefault="00655539" w:rsidP="00A25B8C">
      <w:pPr>
        <w:spacing w:before="120" w:after="120"/>
        <w:rPr>
          <w:rFonts w:asciiTheme="minorHAnsi" w:hAnsiTheme="minorHAnsi"/>
          <w:sz w:val="22"/>
        </w:rPr>
      </w:pPr>
      <w:r>
        <w:rPr>
          <w:rFonts w:asciiTheme="minorHAnsi" w:hAnsiTheme="minorHAnsi"/>
          <w:sz w:val="22"/>
        </w:rPr>
        <w:t>Im Bereich der prozessbezogenen Kompetenzen spielt in dieser Unterrichtseinheit der Aspekt der Mathematisierung eine größere Rolle als z.B. bei den Einheiten in Klasse 7: Der Zusammenhang zw</w:t>
      </w:r>
      <w:r>
        <w:rPr>
          <w:rFonts w:asciiTheme="minorHAnsi" w:hAnsiTheme="minorHAnsi"/>
          <w:sz w:val="22"/>
        </w:rPr>
        <w:t>i</w:t>
      </w:r>
      <w:r>
        <w:rPr>
          <w:rFonts w:asciiTheme="minorHAnsi" w:hAnsiTheme="minorHAnsi"/>
          <w:sz w:val="22"/>
        </w:rPr>
        <w:t>schen Impuls, Masse und Geschwindigkeit soll  plausibilisiert und später der Zusammenhang zw</w:t>
      </w:r>
      <w:r>
        <w:rPr>
          <w:rFonts w:asciiTheme="minorHAnsi" w:hAnsiTheme="minorHAnsi"/>
          <w:sz w:val="22"/>
        </w:rPr>
        <w:t>i</w:t>
      </w:r>
      <w:r>
        <w:rPr>
          <w:rFonts w:asciiTheme="minorHAnsi" w:hAnsiTheme="minorHAnsi"/>
          <w:sz w:val="22"/>
        </w:rPr>
        <w:t>schen Impulsänderung und Kraft vermutet werden. Die Beschreibung von Abläufen und deren phys</w:t>
      </w:r>
      <w:r>
        <w:rPr>
          <w:rFonts w:asciiTheme="minorHAnsi" w:hAnsiTheme="minorHAnsi"/>
          <w:sz w:val="22"/>
        </w:rPr>
        <w:t>i</w:t>
      </w:r>
      <w:r>
        <w:rPr>
          <w:rFonts w:asciiTheme="minorHAnsi" w:hAnsiTheme="minorHAnsi"/>
          <w:sz w:val="22"/>
        </w:rPr>
        <w:t>kalische Begründungsebene we</w:t>
      </w:r>
      <w:r w:rsidR="00416980">
        <w:rPr>
          <w:rFonts w:asciiTheme="minorHAnsi" w:hAnsiTheme="minorHAnsi"/>
          <w:sz w:val="22"/>
        </w:rPr>
        <w:t>rden begrifflich klar getrennt, so dass prozessbezogene Kompetenzen im Bereich Erkenntnisgewinnung ebenso gefördert werden wie im Bereich Kommunikation. Ein g</w:t>
      </w:r>
      <w:r w:rsidR="00416980">
        <w:rPr>
          <w:rFonts w:asciiTheme="minorHAnsi" w:hAnsiTheme="minorHAnsi"/>
          <w:sz w:val="22"/>
        </w:rPr>
        <w:t>e</w:t>
      </w:r>
      <w:r w:rsidR="00416980">
        <w:rPr>
          <w:rFonts w:asciiTheme="minorHAnsi" w:hAnsiTheme="minorHAnsi"/>
          <w:sz w:val="22"/>
        </w:rPr>
        <w:t>zieltes kleines Präsentationstraining soll die Schülerinnen und Schüler zudem in die Lage versetzen, diese prozessbezogenen Kompetenzen in mündlichen Kurzvorträgen zu verdeutlichen.</w:t>
      </w:r>
    </w:p>
    <w:p w:rsidR="00AE4DA5" w:rsidRDefault="00AE4DA5" w:rsidP="00A25B8C">
      <w:pPr>
        <w:spacing w:before="120" w:after="120"/>
        <w:rPr>
          <w:rFonts w:asciiTheme="minorHAnsi" w:hAnsiTheme="minorHAnsi"/>
          <w:sz w:val="22"/>
        </w:rPr>
      </w:pPr>
      <w:r>
        <w:rPr>
          <w:rFonts w:asciiTheme="minorHAnsi" w:hAnsiTheme="minorHAnsi"/>
          <w:sz w:val="22"/>
        </w:rPr>
        <w:t xml:space="preserve">Inhaltlich wird </w:t>
      </w:r>
      <w:r w:rsidR="00031587">
        <w:rPr>
          <w:rFonts w:asciiTheme="minorHAnsi" w:hAnsiTheme="minorHAnsi"/>
          <w:sz w:val="22"/>
        </w:rPr>
        <w:t>in dieser Unterrichtseinheit, der Impuls als Bewegungsgröße eingeführt,  der</w:t>
      </w:r>
      <w:r>
        <w:rPr>
          <w:rFonts w:asciiTheme="minorHAnsi" w:hAnsiTheme="minorHAnsi"/>
          <w:sz w:val="22"/>
        </w:rPr>
        <w:t xml:space="preserve"> Zusa</w:t>
      </w:r>
      <w:r>
        <w:rPr>
          <w:rFonts w:asciiTheme="minorHAnsi" w:hAnsiTheme="minorHAnsi"/>
          <w:sz w:val="22"/>
        </w:rPr>
        <w:t>m</w:t>
      </w:r>
      <w:r>
        <w:rPr>
          <w:rFonts w:asciiTheme="minorHAnsi" w:hAnsiTheme="minorHAnsi"/>
          <w:sz w:val="22"/>
        </w:rPr>
        <w:t>menhang zwischen Impulserhaltung und Trägheit</w:t>
      </w:r>
      <w:r w:rsidR="001619F0">
        <w:rPr>
          <w:rFonts w:asciiTheme="minorHAnsi" w:hAnsiTheme="minorHAnsi"/>
          <w:sz w:val="22"/>
        </w:rPr>
        <w:t>s</w:t>
      </w:r>
      <w:r w:rsidR="00031587">
        <w:rPr>
          <w:rFonts w:asciiTheme="minorHAnsi" w:hAnsiTheme="minorHAnsi"/>
          <w:sz w:val="22"/>
        </w:rPr>
        <w:t>satz</w:t>
      </w:r>
      <w:r>
        <w:rPr>
          <w:rFonts w:asciiTheme="minorHAnsi" w:hAnsiTheme="minorHAnsi"/>
          <w:sz w:val="22"/>
        </w:rPr>
        <w:t xml:space="preserve"> </w:t>
      </w:r>
      <w:r w:rsidR="00031587">
        <w:rPr>
          <w:rFonts w:asciiTheme="minorHAnsi" w:hAnsiTheme="minorHAnsi"/>
          <w:sz w:val="22"/>
        </w:rPr>
        <w:t>untersucht und</w:t>
      </w:r>
      <w:r>
        <w:rPr>
          <w:rFonts w:asciiTheme="minorHAnsi" w:hAnsiTheme="minorHAnsi"/>
          <w:sz w:val="22"/>
        </w:rPr>
        <w:t xml:space="preserve"> wie Bewegungsänderungen zustande kommen bzw. welche Voraussetzungen für Bewegungsänderungen gegeben sein müssen (z.B. die Wechselwirkung mit einem anderen Kör</w:t>
      </w:r>
      <w:r w:rsidR="00031587">
        <w:rPr>
          <w:rFonts w:asciiTheme="minorHAnsi" w:hAnsiTheme="minorHAnsi"/>
          <w:sz w:val="22"/>
        </w:rPr>
        <w:t>per). Der Kraftbegriff wird bei der Betrachtung des Zusammenhangs zwischen Impulsänderungen und der dafür benötigten bzw. zur Verfügung stehe</w:t>
      </w:r>
      <w:r w:rsidR="00031587">
        <w:rPr>
          <w:rFonts w:asciiTheme="minorHAnsi" w:hAnsiTheme="minorHAnsi"/>
          <w:sz w:val="22"/>
        </w:rPr>
        <w:t>n</w:t>
      </w:r>
      <w:r w:rsidR="00031587">
        <w:rPr>
          <w:rFonts w:asciiTheme="minorHAnsi" w:hAnsiTheme="minorHAnsi"/>
          <w:sz w:val="22"/>
        </w:rPr>
        <w:t xml:space="preserve">den Zeitspanne </w:t>
      </w:r>
      <w:r>
        <w:rPr>
          <w:rFonts w:asciiTheme="minorHAnsi" w:hAnsiTheme="minorHAnsi"/>
          <w:sz w:val="22"/>
        </w:rPr>
        <w:t>eingeführt.</w:t>
      </w:r>
    </w:p>
    <w:p w:rsidR="00F36B8E" w:rsidRPr="00F36B8E" w:rsidRDefault="00F36B8E">
      <w:pPr>
        <w:rPr>
          <w:rFonts w:asciiTheme="minorHAnsi" w:hAnsiTheme="minorHAnsi"/>
        </w:rPr>
      </w:pPr>
    </w:p>
    <w:p w:rsidR="007644E0" w:rsidRDefault="007644E0">
      <w:pPr>
        <w:spacing w:after="200" w:line="276" w:lineRule="auto"/>
        <w:rPr>
          <w:rFonts w:ascii="Calibri Light" w:eastAsiaTheme="majorEastAsia" w:hAnsi="Calibri Light" w:cstheme="majorBidi"/>
          <w:color w:val="000000" w:themeColor="text1"/>
          <w:sz w:val="28"/>
          <w:szCs w:val="32"/>
        </w:rPr>
      </w:pPr>
      <w:r>
        <w:rPr>
          <w:rFonts w:ascii="Calibri Light" w:hAnsi="Calibri Light"/>
        </w:rPr>
        <w:br w:type="page"/>
      </w:r>
    </w:p>
    <w:p w:rsidR="00F36B8E" w:rsidRPr="003F328A" w:rsidRDefault="00F36B8E" w:rsidP="003F328A">
      <w:pPr>
        <w:pStyle w:val="berschrift1"/>
        <w:numPr>
          <w:ilvl w:val="0"/>
          <w:numId w:val="17"/>
        </w:numPr>
        <w:rPr>
          <w:rFonts w:ascii="Calibri Light" w:hAnsi="Calibri Light"/>
        </w:rPr>
      </w:pPr>
      <w:r w:rsidRPr="003F328A">
        <w:rPr>
          <w:rFonts w:ascii="Calibri Light" w:hAnsi="Calibri Light"/>
        </w:rPr>
        <w:lastRenderedPageBreak/>
        <w:t xml:space="preserve">Kompetenzerwerb </w:t>
      </w:r>
      <w:proofErr w:type="spellStart"/>
      <w:r w:rsidRPr="003F328A">
        <w:rPr>
          <w:rFonts w:ascii="Calibri Light" w:hAnsi="Calibri Light"/>
        </w:rPr>
        <w:t>pbK</w:t>
      </w:r>
      <w:proofErr w:type="spellEnd"/>
      <w:r w:rsidRPr="003F328A">
        <w:rPr>
          <w:rFonts w:ascii="Calibri Light" w:hAnsi="Calibri Light"/>
        </w:rPr>
        <w:t xml:space="preserve"> im Überblick:</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4"/>
        <w:gridCol w:w="1031"/>
        <w:gridCol w:w="1031"/>
        <w:gridCol w:w="1031"/>
      </w:tblGrid>
      <w:tr w:rsidR="004404D2" w:rsidRPr="00BD54F4" w:rsidTr="00DD5D18">
        <w:trPr>
          <w:trHeight w:val="283"/>
        </w:trPr>
        <w:tc>
          <w:tcPr>
            <w:tcW w:w="6204" w:type="dxa"/>
            <w:tcBorders>
              <w:top w:val="nil"/>
              <w:left w:val="nil"/>
            </w:tcBorders>
            <w:shd w:val="clear" w:color="auto" w:fill="FFFFFF"/>
            <w:vAlign w:val="center"/>
          </w:tcPr>
          <w:p w:rsidR="004404D2" w:rsidRPr="00BD54F4" w:rsidRDefault="004404D2" w:rsidP="004D07D3">
            <w:pPr>
              <w:jc w:val="center"/>
              <w:rPr>
                <w:rFonts w:asciiTheme="minorHAnsi" w:eastAsia="Calibri" w:hAnsiTheme="minorHAnsi" w:cs="Arial"/>
                <w:szCs w:val="28"/>
              </w:rPr>
            </w:pPr>
          </w:p>
        </w:tc>
        <w:tc>
          <w:tcPr>
            <w:tcW w:w="3093" w:type="dxa"/>
            <w:gridSpan w:val="3"/>
            <w:tcBorders>
              <w:bottom w:val="single" w:sz="4" w:space="0" w:color="auto"/>
            </w:tcBorders>
            <w:shd w:val="clear" w:color="auto" w:fill="D9D9D9"/>
          </w:tcPr>
          <w:p w:rsidR="004404D2" w:rsidRPr="00BD54F4" w:rsidRDefault="004404D2" w:rsidP="004D07D3">
            <w:pPr>
              <w:jc w:val="center"/>
              <w:rPr>
                <w:rFonts w:asciiTheme="minorHAnsi" w:eastAsia="Calibri" w:hAnsiTheme="minorHAnsi" w:cs="Arial"/>
                <w:b/>
                <w:szCs w:val="28"/>
              </w:rPr>
            </w:pPr>
            <w:r w:rsidRPr="00BD54F4">
              <w:rPr>
                <w:rFonts w:asciiTheme="minorHAnsi" w:eastAsia="Calibri" w:hAnsiTheme="minorHAnsi" w:cs="Arial"/>
                <w:b/>
                <w:szCs w:val="28"/>
              </w:rPr>
              <w:t>Stufe im Kompetenzerwerb</w:t>
            </w:r>
          </w:p>
        </w:tc>
      </w:tr>
      <w:tr w:rsidR="004404D2" w:rsidRPr="00BD54F4" w:rsidTr="00DD5D18">
        <w:trPr>
          <w:trHeight w:val="283"/>
        </w:trPr>
        <w:tc>
          <w:tcPr>
            <w:tcW w:w="6204" w:type="dxa"/>
            <w:vMerge w:val="restart"/>
            <w:shd w:val="clear" w:color="auto" w:fill="D9D9D9"/>
            <w:vAlign w:val="center"/>
          </w:tcPr>
          <w:p w:rsidR="004404D2" w:rsidRPr="00BD54F4" w:rsidRDefault="004404D2" w:rsidP="004D07D3">
            <w:pPr>
              <w:jc w:val="center"/>
              <w:rPr>
                <w:rFonts w:asciiTheme="minorHAnsi" w:eastAsia="Calibri" w:hAnsiTheme="minorHAnsi" w:cs="Arial"/>
                <w:b/>
                <w:szCs w:val="28"/>
              </w:rPr>
            </w:pPr>
            <w:r w:rsidRPr="00BD54F4">
              <w:rPr>
                <w:rFonts w:asciiTheme="minorHAnsi" w:eastAsia="Calibri" w:hAnsiTheme="minorHAnsi" w:cs="Arial"/>
                <w:b/>
                <w:sz w:val="28"/>
                <w:szCs w:val="28"/>
              </w:rPr>
              <w:t>prozessbezogene Kompetenzen</w:t>
            </w:r>
          </w:p>
        </w:tc>
        <w:tc>
          <w:tcPr>
            <w:tcW w:w="1031" w:type="dxa"/>
            <w:tcBorders>
              <w:bottom w:val="nil"/>
            </w:tcBorders>
            <w:shd w:val="clear" w:color="auto" w:fill="auto"/>
            <w:vAlign w:val="center"/>
          </w:tcPr>
          <w:p w:rsidR="004404D2" w:rsidRPr="00BD54F4" w:rsidRDefault="004404D2" w:rsidP="004D07D3">
            <w:pPr>
              <w:jc w:val="center"/>
              <w:rPr>
                <w:rFonts w:asciiTheme="minorHAnsi" w:eastAsia="Calibri" w:hAnsiTheme="minorHAnsi" w:cs="Arial"/>
                <w:b/>
                <w:szCs w:val="28"/>
              </w:rPr>
            </w:pPr>
            <w:r w:rsidRPr="00BD54F4">
              <w:rPr>
                <w:rFonts w:asciiTheme="minorHAnsi" w:eastAsia="Calibri" w:hAnsiTheme="minorHAnsi" w:cs="Arial"/>
                <w:b/>
                <w:szCs w:val="28"/>
              </w:rPr>
              <w:t>1</w:t>
            </w:r>
          </w:p>
        </w:tc>
        <w:tc>
          <w:tcPr>
            <w:tcW w:w="1031" w:type="dxa"/>
            <w:tcBorders>
              <w:bottom w:val="nil"/>
            </w:tcBorders>
            <w:shd w:val="clear" w:color="auto" w:fill="auto"/>
            <w:vAlign w:val="center"/>
          </w:tcPr>
          <w:p w:rsidR="004404D2" w:rsidRPr="00BD54F4" w:rsidRDefault="004404D2" w:rsidP="004D07D3">
            <w:pPr>
              <w:jc w:val="center"/>
              <w:rPr>
                <w:rFonts w:asciiTheme="minorHAnsi" w:eastAsia="Calibri" w:hAnsiTheme="minorHAnsi" w:cs="Arial"/>
                <w:b/>
                <w:szCs w:val="28"/>
              </w:rPr>
            </w:pPr>
            <w:r w:rsidRPr="00BD54F4">
              <w:rPr>
                <w:rFonts w:asciiTheme="minorHAnsi" w:eastAsia="Calibri" w:hAnsiTheme="minorHAnsi" w:cs="Arial"/>
                <w:b/>
                <w:szCs w:val="28"/>
              </w:rPr>
              <w:t>2</w:t>
            </w:r>
          </w:p>
        </w:tc>
        <w:tc>
          <w:tcPr>
            <w:tcW w:w="1031" w:type="dxa"/>
            <w:tcBorders>
              <w:bottom w:val="nil"/>
            </w:tcBorders>
            <w:shd w:val="clear" w:color="auto" w:fill="auto"/>
            <w:vAlign w:val="center"/>
          </w:tcPr>
          <w:p w:rsidR="004404D2" w:rsidRPr="00BD54F4" w:rsidRDefault="004404D2" w:rsidP="004D07D3">
            <w:pPr>
              <w:jc w:val="center"/>
              <w:rPr>
                <w:rFonts w:asciiTheme="minorHAnsi" w:eastAsia="Calibri" w:hAnsiTheme="minorHAnsi" w:cs="Arial"/>
                <w:b/>
                <w:szCs w:val="28"/>
              </w:rPr>
            </w:pPr>
            <w:r w:rsidRPr="00BD54F4">
              <w:rPr>
                <w:rFonts w:asciiTheme="minorHAnsi" w:eastAsia="Calibri" w:hAnsiTheme="minorHAnsi" w:cs="Arial"/>
                <w:b/>
                <w:szCs w:val="28"/>
              </w:rPr>
              <w:t>3</w:t>
            </w:r>
          </w:p>
        </w:tc>
      </w:tr>
      <w:tr w:rsidR="004404D2" w:rsidRPr="00BD54F4" w:rsidTr="00DD5D18">
        <w:trPr>
          <w:trHeight w:val="397"/>
        </w:trPr>
        <w:tc>
          <w:tcPr>
            <w:tcW w:w="6204" w:type="dxa"/>
            <w:vMerge/>
            <w:shd w:val="clear" w:color="auto" w:fill="D9D9D9"/>
            <w:vAlign w:val="center"/>
          </w:tcPr>
          <w:p w:rsidR="004404D2" w:rsidRPr="00BD54F4" w:rsidRDefault="004404D2" w:rsidP="004D07D3">
            <w:pPr>
              <w:jc w:val="center"/>
              <w:rPr>
                <w:rFonts w:asciiTheme="minorHAnsi" w:eastAsia="Calibri" w:hAnsiTheme="minorHAnsi" w:cs="Arial"/>
                <w:b/>
                <w:szCs w:val="28"/>
              </w:rPr>
            </w:pPr>
          </w:p>
        </w:tc>
        <w:tc>
          <w:tcPr>
            <w:tcW w:w="1031" w:type="dxa"/>
            <w:tcBorders>
              <w:top w:val="nil"/>
            </w:tcBorders>
            <w:shd w:val="clear" w:color="auto" w:fill="auto"/>
            <w:vAlign w:val="center"/>
          </w:tcPr>
          <w:p w:rsidR="004404D2" w:rsidRPr="00BD54F4" w:rsidRDefault="004404D2" w:rsidP="004D07D3">
            <w:pPr>
              <w:jc w:val="center"/>
              <w:rPr>
                <w:rFonts w:asciiTheme="minorHAnsi" w:eastAsia="Calibri" w:hAnsiTheme="minorHAnsi" w:cs="Arial"/>
                <w:b/>
                <w:sz w:val="16"/>
                <w:szCs w:val="28"/>
              </w:rPr>
            </w:pPr>
            <w:r w:rsidRPr="00BD54F4">
              <w:rPr>
                <w:rFonts w:asciiTheme="minorHAnsi" w:eastAsia="Calibri" w:hAnsiTheme="minorHAnsi" w:cs="Arial"/>
                <w:b/>
                <w:sz w:val="16"/>
                <w:szCs w:val="28"/>
              </w:rPr>
              <w:t>Einführung</w:t>
            </w:r>
          </w:p>
        </w:tc>
        <w:tc>
          <w:tcPr>
            <w:tcW w:w="1031" w:type="dxa"/>
            <w:tcBorders>
              <w:top w:val="nil"/>
            </w:tcBorders>
            <w:shd w:val="clear" w:color="auto" w:fill="auto"/>
            <w:vAlign w:val="center"/>
          </w:tcPr>
          <w:p w:rsidR="004404D2" w:rsidRPr="00BD54F4" w:rsidRDefault="004404D2" w:rsidP="004D07D3">
            <w:pPr>
              <w:jc w:val="center"/>
              <w:rPr>
                <w:rFonts w:asciiTheme="minorHAnsi" w:eastAsia="Calibri" w:hAnsiTheme="minorHAnsi" w:cs="Arial"/>
                <w:b/>
                <w:sz w:val="16"/>
                <w:szCs w:val="28"/>
              </w:rPr>
            </w:pPr>
            <w:r w:rsidRPr="00BD54F4">
              <w:rPr>
                <w:rFonts w:asciiTheme="minorHAnsi" w:eastAsia="Calibri" w:hAnsiTheme="minorHAnsi" w:cs="Arial"/>
                <w:b/>
                <w:sz w:val="16"/>
                <w:szCs w:val="28"/>
              </w:rPr>
              <w:t>Übung / Vertiefung</w:t>
            </w:r>
          </w:p>
        </w:tc>
        <w:tc>
          <w:tcPr>
            <w:tcW w:w="1031" w:type="dxa"/>
            <w:tcBorders>
              <w:top w:val="nil"/>
            </w:tcBorders>
            <w:shd w:val="clear" w:color="auto" w:fill="auto"/>
            <w:vAlign w:val="center"/>
          </w:tcPr>
          <w:p w:rsidR="004404D2" w:rsidRPr="00BD54F4" w:rsidRDefault="00DD5D18" w:rsidP="004D07D3">
            <w:pPr>
              <w:jc w:val="center"/>
              <w:rPr>
                <w:rFonts w:asciiTheme="minorHAnsi" w:eastAsia="Calibri" w:hAnsiTheme="minorHAnsi" w:cs="Arial"/>
                <w:b/>
                <w:sz w:val="16"/>
                <w:szCs w:val="28"/>
              </w:rPr>
            </w:pPr>
            <w:r w:rsidRPr="00BD54F4">
              <w:rPr>
                <w:rFonts w:asciiTheme="minorHAnsi" w:eastAsia="Calibri" w:hAnsiTheme="minorHAnsi" w:cs="Arial"/>
                <w:b/>
                <w:sz w:val="16"/>
                <w:szCs w:val="28"/>
              </w:rPr>
              <w:t>Können</w:t>
            </w:r>
          </w:p>
        </w:tc>
      </w:tr>
      <w:tr w:rsidR="004404D2" w:rsidRPr="00BD54F4" w:rsidTr="004D07D3">
        <w:trPr>
          <w:trHeight w:val="454"/>
        </w:trPr>
        <w:tc>
          <w:tcPr>
            <w:tcW w:w="9297" w:type="dxa"/>
            <w:gridSpan w:val="4"/>
            <w:vAlign w:val="center"/>
          </w:tcPr>
          <w:p w:rsidR="004404D2" w:rsidRPr="00BD54F4" w:rsidRDefault="00A73081" w:rsidP="00A73081">
            <w:pPr>
              <w:rPr>
                <w:rFonts w:asciiTheme="minorHAnsi" w:eastAsia="Calibri" w:hAnsiTheme="minorHAnsi" w:cs="Arial"/>
                <w:b/>
                <w:szCs w:val="28"/>
              </w:rPr>
            </w:pPr>
            <w:r>
              <w:rPr>
                <w:rFonts w:asciiTheme="minorHAnsi" w:eastAsia="Calibri" w:hAnsiTheme="minorHAnsi" w:cs="Arial"/>
                <w:b/>
                <w:sz w:val="22"/>
                <w:szCs w:val="28"/>
              </w:rPr>
              <w:t>2.1 Erkenntnisgewinnung</w:t>
            </w:r>
            <w:r w:rsidR="004404D2" w:rsidRPr="00BD54F4">
              <w:rPr>
                <w:rFonts w:asciiTheme="minorHAnsi" w:eastAsia="Calibri" w:hAnsiTheme="minorHAnsi" w:cs="Arial"/>
                <w:b/>
                <w:sz w:val="22"/>
                <w:szCs w:val="28"/>
              </w:rPr>
              <w:t>:</w:t>
            </w:r>
          </w:p>
        </w:tc>
      </w:tr>
      <w:tr w:rsidR="004404D2" w:rsidRPr="00BD54F4" w:rsidTr="00BC2662">
        <w:trPr>
          <w:trHeight w:val="454"/>
        </w:trPr>
        <w:tc>
          <w:tcPr>
            <w:tcW w:w="6204" w:type="dxa"/>
            <w:vAlign w:val="center"/>
          </w:tcPr>
          <w:p w:rsidR="004404D2" w:rsidRPr="00A73081" w:rsidRDefault="00A73081" w:rsidP="00C13A83">
            <w:pPr>
              <w:rPr>
                <w:rFonts w:asciiTheme="minorHAnsi" w:eastAsia="Times New Roman" w:hAnsiTheme="minorHAnsi" w:cs="Times New Roman"/>
                <w:sz w:val="18"/>
                <w:szCs w:val="24"/>
                <w:lang w:eastAsia="de-DE"/>
              </w:rPr>
            </w:pPr>
            <w:r w:rsidRPr="00A73081">
              <w:rPr>
                <w:rFonts w:asciiTheme="minorHAnsi" w:eastAsia="Times New Roman" w:hAnsiTheme="minorHAnsi" w:cs="Times New Roman"/>
                <w:sz w:val="18"/>
                <w:szCs w:val="24"/>
                <w:lang w:eastAsia="de-DE"/>
              </w:rPr>
              <w:t xml:space="preserve">6. mathematische Zusammenhänge zwischen physikalischen Größen herstellen </w:t>
            </w:r>
            <w:r w:rsidR="00C13A83">
              <w:rPr>
                <w:rFonts w:asciiTheme="minorHAnsi" w:eastAsia="Times New Roman" w:hAnsiTheme="minorHAnsi" w:cs="Times New Roman"/>
                <w:sz w:val="18"/>
                <w:szCs w:val="24"/>
                <w:lang w:eastAsia="de-DE"/>
              </w:rPr>
              <w:t>[…]</w:t>
            </w:r>
          </w:p>
        </w:tc>
        <w:tc>
          <w:tcPr>
            <w:tcW w:w="1031" w:type="dxa"/>
            <w:shd w:val="clear" w:color="auto" w:fill="808080" w:themeFill="background1" w:themeFillShade="80"/>
            <w:vAlign w:val="center"/>
          </w:tcPr>
          <w:p w:rsidR="004404D2" w:rsidRPr="00BD54F4" w:rsidRDefault="004404D2" w:rsidP="004D07D3">
            <w:pPr>
              <w:jc w:val="center"/>
              <w:rPr>
                <w:rFonts w:asciiTheme="minorHAnsi" w:eastAsia="Calibri" w:hAnsiTheme="minorHAnsi" w:cs="Arial"/>
                <w:sz w:val="20"/>
                <w:szCs w:val="28"/>
              </w:rPr>
            </w:pPr>
          </w:p>
        </w:tc>
        <w:tc>
          <w:tcPr>
            <w:tcW w:w="1031" w:type="dxa"/>
            <w:shd w:val="clear" w:color="auto" w:fill="808080" w:themeFill="background1" w:themeFillShade="80"/>
            <w:vAlign w:val="center"/>
          </w:tcPr>
          <w:p w:rsidR="004404D2" w:rsidRPr="00BD54F4" w:rsidRDefault="004404D2" w:rsidP="004D07D3">
            <w:pPr>
              <w:jc w:val="center"/>
              <w:rPr>
                <w:rFonts w:asciiTheme="minorHAnsi" w:eastAsia="Calibri" w:hAnsiTheme="minorHAnsi" w:cs="Arial"/>
                <w:sz w:val="20"/>
                <w:szCs w:val="28"/>
              </w:rPr>
            </w:pPr>
          </w:p>
        </w:tc>
        <w:tc>
          <w:tcPr>
            <w:tcW w:w="1031" w:type="dxa"/>
            <w:tcBorders>
              <w:bottom w:val="single" w:sz="4" w:space="0" w:color="auto"/>
            </w:tcBorders>
            <w:shd w:val="clear" w:color="auto" w:fill="auto"/>
            <w:vAlign w:val="center"/>
          </w:tcPr>
          <w:p w:rsidR="004404D2" w:rsidRPr="00BD54F4" w:rsidRDefault="004404D2" w:rsidP="004D07D3">
            <w:pPr>
              <w:jc w:val="center"/>
              <w:rPr>
                <w:rFonts w:asciiTheme="minorHAnsi" w:eastAsia="Calibri" w:hAnsiTheme="minorHAnsi" w:cs="Arial"/>
                <w:sz w:val="20"/>
                <w:szCs w:val="28"/>
              </w:rPr>
            </w:pPr>
          </w:p>
        </w:tc>
      </w:tr>
      <w:tr w:rsidR="003E3640" w:rsidRPr="00BD54F4" w:rsidTr="00BC2662">
        <w:trPr>
          <w:trHeight w:val="454"/>
        </w:trPr>
        <w:tc>
          <w:tcPr>
            <w:tcW w:w="6204" w:type="dxa"/>
            <w:vAlign w:val="center"/>
          </w:tcPr>
          <w:p w:rsidR="003E3640" w:rsidRDefault="003E3640" w:rsidP="003E3640">
            <w:pPr>
              <w:rPr>
                <w:rFonts w:asciiTheme="minorHAnsi" w:eastAsia="Times New Roman" w:hAnsiTheme="minorHAnsi" w:cs="Times New Roman"/>
                <w:sz w:val="18"/>
                <w:szCs w:val="24"/>
                <w:lang w:eastAsia="de-DE"/>
              </w:rPr>
            </w:pPr>
            <w:r>
              <w:rPr>
                <w:rFonts w:asciiTheme="minorHAnsi" w:eastAsia="Times New Roman" w:hAnsiTheme="minorHAnsi" w:cs="Times New Roman"/>
                <w:sz w:val="18"/>
                <w:szCs w:val="24"/>
                <w:lang w:eastAsia="de-DE"/>
              </w:rPr>
              <w:t xml:space="preserve">9. </w:t>
            </w:r>
            <w:r w:rsidRPr="003E3640">
              <w:rPr>
                <w:rFonts w:asciiTheme="minorHAnsi" w:eastAsia="Times New Roman" w:hAnsiTheme="minorHAnsi" w:cs="Times New Roman"/>
                <w:sz w:val="18"/>
                <w:szCs w:val="24"/>
                <w:lang w:eastAsia="de-DE"/>
              </w:rPr>
              <w:t>zwischen realen Erfahrungen und konstruierten, idealisierten Modellvorste</w:t>
            </w:r>
            <w:r w:rsidRPr="003E3640">
              <w:rPr>
                <w:rFonts w:asciiTheme="minorHAnsi" w:eastAsia="Times New Roman" w:hAnsiTheme="minorHAnsi" w:cs="Times New Roman"/>
                <w:sz w:val="18"/>
                <w:szCs w:val="24"/>
                <w:lang w:eastAsia="de-DE"/>
              </w:rPr>
              <w:t>l</w:t>
            </w:r>
            <w:r w:rsidRPr="003E3640">
              <w:rPr>
                <w:rFonts w:asciiTheme="minorHAnsi" w:eastAsia="Times New Roman" w:hAnsiTheme="minorHAnsi" w:cs="Times New Roman"/>
                <w:sz w:val="18"/>
                <w:szCs w:val="24"/>
                <w:lang w:eastAsia="de-DE"/>
              </w:rPr>
              <w:t>lungen unterscheiden</w:t>
            </w:r>
            <w:r>
              <w:rPr>
                <w:rFonts w:asciiTheme="minorHAnsi" w:eastAsia="Times New Roman" w:hAnsiTheme="minorHAnsi" w:cs="Times New Roman"/>
                <w:sz w:val="18"/>
                <w:szCs w:val="24"/>
                <w:lang w:eastAsia="de-DE"/>
              </w:rPr>
              <w:t xml:space="preserve"> </w:t>
            </w:r>
            <w:r w:rsidRPr="003E3640">
              <w:rPr>
                <w:rFonts w:asciiTheme="minorHAnsi" w:eastAsia="Times New Roman" w:hAnsiTheme="minorHAnsi" w:cs="Times New Roman"/>
                <w:sz w:val="18"/>
                <w:szCs w:val="24"/>
                <w:lang w:eastAsia="de-DE"/>
              </w:rPr>
              <w:t>(unter anderem Unterschied zwischen Beobachtung und Erklärung)</w:t>
            </w:r>
          </w:p>
        </w:tc>
        <w:tc>
          <w:tcPr>
            <w:tcW w:w="1031" w:type="dxa"/>
            <w:shd w:val="clear" w:color="auto" w:fill="808080" w:themeFill="background1" w:themeFillShade="80"/>
            <w:vAlign w:val="center"/>
          </w:tcPr>
          <w:p w:rsidR="003E3640" w:rsidRPr="00BD54F4" w:rsidRDefault="003E3640" w:rsidP="004D07D3">
            <w:pPr>
              <w:jc w:val="center"/>
              <w:rPr>
                <w:rFonts w:asciiTheme="minorHAnsi" w:eastAsia="Calibri" w:hAnsiTheme="minorHAnsi" w:cs="Arial"/>
                <w:sz w:val="20"/>
                <w:szCs w:val="28"/>
              </w:rPr>
            </w:pPr>
          </w:p>
        </w:tc>
        <w:tc>
          <w:tcPr>
            <w:tcW w:w="1031" w:type="dxa"/>
            <w:shd w:val="clear" w:color="auto" w:fill="808080" w:themeFill="background1" w:themeFillShade="80"/>
            <w:vAlign w:val="center"/>
          </w:tcPr>
          <w:p w:rsidR="003E3640" w:rsidRPr="00BD54F4" w:rsidRDefault="003E3640" w:rsidP="004D07D3">
            <w:pPr>
              <w:jc w:val="center"/>
              <w:rPr>
                <w:rFonts w:asciiTheme="minorHAnsi" w:eastAsia="Calibri" w:hAnsiTheme="minorHAnsi" w:cs="Arial"/>
                <w:sz w:val="20"/>
                <w:szCs w:val="28"/>
              </w:rPr>
            </w:pPr>
          </w:p>
        </w:tc>
        <w:tc>
          <w:tcPr>
            <w:tcW w:w="1031" w:type="dxa"/>
            <w:tcBorders>
              <w:bottom w:val="single" w:sz="4" w:space="0" w:color="auto"/>
            </w:tcBorders>
            <w:shd w:val="clear" w:color="auto" w:fill="auto"/>
            <w:vAlign w:val="center"/>
          </w:tcPr>
          <w:p w:rsidR="003E3640" w:rsidRPr="00BD54F4" w:rsidRDefault="003E3640" w:rsidP="004D07D3">
            <w:pPr>
              <w:jc w:val="center"/>
              <w:rPr>
                <w:rFonts w:asciiTheme="minorHAnsi" w:eastAsia="Calibri" w:hAnsiTheme="minorHAnsi" w:cs="Arial"/>
                <w:sz w:val="20"/>
                <w:szCs w:val="28"/>
              </w:rPr>
            </w:pPr>
          </w:p>
        </w:tc>
      </w:tr>
      <w:tr w:rsidR="003E3640" w:rsidRPr="00BD54F4" w:rsidTr="00BC2662">
        <w:trPr>
          <w:trHeight w:val="454"/>
        </w:trPr>
        <w:tc>
          <w:tcPr>
            <w:tcW w:w="6204" w:type="dxa"/>
            <w:vAlign w:val="center"/>
          </w:tcPr>
          <w:p w:rsidR="003E3640" w:rsidRDefault="003E3640" w:rsidP="003E3640">
            <w:pPr>
              <w:rPr>
                <w:rFonts w:asciiTheme="minorHAnsi" w:eastAsia="Times New Roman" w:hAnsiTheme="minorHAnsi" w:cs="Times New Roman"/>
                <w:sz w:val="18"/>
                <w:szCs w:val="24"/>
                <w:lang w:eastAsia="de-DE"/>
              </w:rPr>
            </w:pPr>
            <w:r>
              <w:rPr>
                <w:rFonts w:asciiTheme="minorHAnsi" w:eastAsia="Times New Roman" w:hAnsiTheme="minorHAnsi" w:cs="Times New Roman"/>
                <w:sz w:val="18"/>
                <w:szCs w:val="24"/>
                <w:lang w:eastAsia="de-DE"/>
              </w:rPr>
              <w:t xml:space="preserve">12. </w:t>
            </w:r>
            <w:r w:rsidRPr="003E3640">
              <w:rPr>
                <w:rFonts w:asciiTheme="minorHAnsi" w:eastAsia="Times New Roman" w:hAnsiTheme="minorHAnsi" w:cs="Times New Roman"/>
                <w:sz w:val="18"/>
                <w:szCs w:val="24"/>
                <w:lang w:eastAsia="de-DE"/>
              </w:rPr>
              <w:t>Sachtexte mit physikalischem Bezug sinnentnehmend lesen</w:t>
            </w:r>
          </w:p>
        </w:tc>
        <w:tc>
          <w:tcPr>
            <w:tcW w:w="1031" w:type="dxa"/>
            <w:shd w:val="clear" w:color="auto" w:fill="808080" w:themeFill="background1" w:themeFillShade="80"/>
            <w:vAlign w:val="center"/>
          </w:tcPr>
          <w:p w:rsidR="003E3640" w:rsidRPr="00BD54F4" w:rsidRDefault="003E3640" w:rsidP="004D07D3">
            <w:pPr>
              <w:jc w:val="center"/>
              <w:rPr>
                <w:rFonts w:asciiTheme="minorHAnsi" w:eastAsia="Calibri" w:hAnsiTheme="minorHAnsi" w:cs="Arial"/>
                <w:sz w:val="20"/>
                <w:szCs w:val="28"/>
              </w:rPr>
            </w:pPr>
          </w:p>
        </w:tc>
        <w:tc>
          <w:tcPr>
            <w:tcW w:w="1031" w:type="dxa"/>
            <w:shd w:val="clear" w:color="auto" w:fill="808080" w:themeFill="background1" w:themeFillShade="80"/>
            <w:vAlign w:val="center"/>
          </w:tcPr>
          <w:p w:rsidR="003E3640" w:rsidRPr="00BD54F4" w:rsidRDefault="003E3640" w:rsidP="004D07D3">
            <w:pPr>
              <w:jc w:val="center"/>
              <w:rPr>
                <w:rFonts w:asciiTheme="minorHAnsi" w:eastAsia="Calibri" w:hAnsiTheme="minorHAnsi" w:cs="Arial"/>
                <w:sz w:val="20"/>
                <w:szCs w:val="28"/>
              </w:rPr>
            </w:pPr>
          </w:p>
        </w:tc>
        <w:tc>
          <w:tcPr>
            <w:tcW w:w="1031" w:type="dxa"/>
            <w:tcBorders>
              <w:bottom w:val="single" w:sz="4" w:space="0" w:color="auto"/>
            </w:tcBorders>
            <w:shd w:val="clear" w:color="auto" w:fill="auto"/>
            <w:vAlign w:val="center"/>
          </w:tcPr>
          <w:p w:rsidR="003E3640" w:rsidRPr="00BD54F4" w:rsidRDefault="003E3640" w:rsidP="004D07D3">
            <w:pPr>
              <w:jc w:val="center"/>
              <w:rPr>
                <w:rFonts w:asciiTheme="minorHAnsi" w:eastAsia="Calibri" w:hAnsiTheme="minorHAnsi" w:cs="Arial"/>
                <w:sz w:val="20"/>
                <w:szCs w:val="28"/>
              </w:rPr>
            </w:pPr>
          </w:p>
        </w:tc>
      </w:tr>
      <w:tr w:rsidR="004404D2" w:rsidRPr="00BD54F4" w:rsidTr="004D07D3">
        <w:trPr>
          <w:trHeight w:val="454"/>
        </w:trPr>
        <w:tc>
          <w:tcPr>
            <w:tcW w:w="9297" w:type="dxa"/>
            <w:gridSpan w:val="4"/>
            <w:tcBorders>
              <w:bottom w:val="single" w:sz="4" w:space="0" w:color="auto"/>
            </w:tcBorders>
            <w:vAlign w:val="center"/>
          </w:tcPr>
          <w:p w:rsidR="004404D2" w:rsidRPr="00BD54F4" w:rsidRDefault="004404D2" w:rsidP="004D07D3">
            <w:pPr>
              <w:rPr>
                <w:rFonts w:asciiTheme="minorHAnsi" w:eastAsia="Calibri" w:hAnsiTheme="minorHAnsi" w:cs="Arial"/>
                <w:b/>
                <w:szCs w:val="28"/>
              </w:rPr>
            </w:pPr>
            <w:r w:rsidRPr="00BD54F4">
              <w:rPr>
                <w:rFonts w:asciiTheme="minorHAnsi" w:eastAsia="Calibri" w:hAnsiTheme="minorHAnsi" w:cs="Arial"/>
                <w:b/>
                <w:sz w:val="22"/>
              </w:rPr>
              <w:t>2.2 Kommunikation</w:t>
            </w:r>
          </w:p>
        </w:tc>
      </w:tr>
      <w:tr w:rsidR="00DA38A2" w:rsidRPr="00BD54F4" w:rsidTr="00BC2662">
        <w:trPr>
          <w:trHeight w:val="454"/>
        </w:trPr>
        <w:tc>
          <w:tcPr>
            <w:tcW w:w="6204" w:type="dxa"/>
            <w:tcBorders>
              <w:bottom w:val="single" w:sz="4" w:space="0" w:color="auto"/>
            </w:tcBorders>
            <w:vAlign w:val="center"/>
          </w:tcPr>
          <w:p w:rsidR="00DA38A2" w:rsidRPr="00BD54F4" w:rsidRDefault="00DA38A2" w:rsidP="004D07D3">
            <w:pPr>
              <w:rPr>
                <w:rFonts w:asciiTheme="minorHAnsi" w:eastAsia="Times New Roman" w:hAnsiTheme="minorHAnsi" w:cs="Times New Roman"/>
                <w:sz w:val="18"/>
                <w:szCs w:val="24"/>
                <w:lang w:eastAsia="de-DE"/>
              </w:rPr>
            </w:pPr>
            <w:r w:rsidRPr="00BD54F4">
              <w:rPr>
                <w:rFonts w:asciiTheme="minorHAnsi" w:eastAsia="Times New Roman" w:hAnsiTheme="minorHAnsi" w:cs="Times New Roman"/>
                <w:sz w:val="18"/>
                <w:szCs w:val="24"/>
                <w:lang w:eastAsia="de-DE"/>
              </w:rPr>
              <w:t>2. funktionale Zusammenhänge zwischen physikalischen Größen verbal beschre</w:t>
            </w:r>
            <w:r w:rsidRPr="00BD54F4">
              <w:rPr>
                <w:rFonts w:asciiTheme="minorHAnsi" w:eastAsia="Times New Roman" w:hAnsiTheme="minorHAnsi" w:cs="Times New Roman"/>
                <w:sz w:val="18"/>
                <w:szCs w:val="24"/>
                <w:lang w:eastAsia="de-DE"/>
              </w:rPr>
              <w:t>i</w:t>
            </w:r>
            <w:r w:rsidRPr="00BD54F4">
              <w:rPr>
                <w:rFonts w:asciiTheme="minorHAnsi" w:eastAsia="Times New Roman" w:hAnsiTheme="minorHAnsi" w:cs="Times New Roman"/>
                <w:sz w:val="18"/>
                <w:szCs w:val="24"/>
                <w:lang w:eastAsia="de-DE"/>
              </w:rPr>
              <w:t>ben (zum Beispiel „je-desto“-Aussagen) und physikalische Formeln erläutern (zum Beispiel Ursache-Wirkungs-Aussagen, unbekannte Formeln)</w:t>
            </w:r>
          </w:p>
        </w:tc>
        <w:tc>
          <w:tcPr>
            <w:tcW w:w="1031" w:type="dxa"/>
            <w:shd w:val="clear" w:color="auto" w:fill="808080" w:themeFill="background1" w:themeFillShade="80"/>
            <w:vAlign w:val="center"/>
          </w:tcPr>
          <w:p w:rsidR="00DA38A2" w:rsidRPr="00BD54F4" w:rsidRDefault="00DA38A2" w:rsidP="004D07D3">
            <w:pPr>
              <w:jc w:val="center"/>
              <w:rPr>
                <w:rFonts w:asciiTheme="minorHAnsi" w:eastAsia="Calibri" w:hAnsiTheme="minorHAnsi" w:cs="Arial"/>
                <w:sz w:val="20"/>
                <w:szCs w:val="28"/>
              </w:rPr>
            </w:pPr>
          </w:p>
        </w:tc>
        <w:tc>
          <w:tcPr>
            <w:tcW w:w="1031" w:type="dxa"/>
            <w:shd w:val="clear" w:color="auto" w:fill="808080" w:themeFill="background1" w:themeFillShade="80"/>
            <w:vAlign w:val="center"/>
          </w:tcPr>
          <w:p w:rsidR="00DA38A2" w:rsidRPr="00BD54F4" w:rsidRDefault="00DA38A2" w:rsidP="004D07D3">
            <w:pPr>
              <w:jc w:val="center"/>
              <w:rPr>
                <w:rFonts w:asciiTheme="minorHAnsi" w:eastAsia="Calibri" w:hAnsiTheme="minorHAnsi" w:cs="Arial"/>
                <w:sz w:val="20"/>
                <w:szCs w:val="28"/>
              </w:rPr>
            </w:pPr>
          </w:p>
        </w:tc>
        <w:tc>
          <w:tcPr>
            <w:tcW w:w="1031" w:type="dxa"/>
            <w:tcBorders>
              <w:bottom w:val="single" w:sz="4" w:space="0" w:color="auto"/>
            </w:tcBorders>
            <w:shd w:val="clear" w:color="auto" w:fill="auto"/>
            <w:vAlign w:val="center"/>
          </w:tcPr>
          <w:p w:rsidR="00DA38A2" w:rsidRPr="00BD54F4" w:rsidRDefault="00DA38A2" w:rsidP="004D07D3">
            <w:pPr>
              <w:rPr>
                <w:rFonts w:asciiTheme="minorHAnsi" w:eastAsia="Calibri" w:hAnsiTheme="minorHAnsi" w:cs="Arial"/>
                <w:sz w:val="20"/>
                <w:szCs w:val="28"/>
              </w:rPr>
            </w:pPr>
          </w:p>
        </w:tc>
      </w:tr>
      <w:tr w:rsidR="004404D2" w:rsidRPr="00BD54F4" w:rsidTr="00BC2662">
        <w:trPr>
          <w:trHeight w:val="454"/>
        </w:trPr>
        <w:tc>
          <w:tcPr>
            <w:tcW w:w="6204" w:type="dxa"/>
            <w:tcBorders>
              <w:bottom w:val="single" w:sz="4" w:space="0" w:color="auto"/>
            </w:tcBorders>
            <w:vAlign w:val="center"/>
          </w:tcPr>
          <w:p w:rsidR="004404D2" w:rsidRPr="00BD54F4" w:rsidRDefault="003E3640" w:rsidP="00C13A83">
            <w:pPr>
              <w:rPr>
                <w:rFonts w:asciiTheme="minorHAnsi" w:eastAsia="Times New Roman" w:hAnsiTheme="minorHAnsi" w:cs="Times New Roman"/>
                <w:sz w:val="18"/>
                <w:szCs w:val="24"/>
                <w:lang w:eastAsia="de-DE"/>
              </w:rPr>
            </w:pPr>
            <w:r>
              <w:rPr>
                <w:rFonts w:asciiTheme="minorHAnsi" w:eastAsia="Times New Roman" w:hAnsiTheme="minorHAnsi" w:cs="Times New Roman"/>
                <w:sz w:val="18"/>
                <w:szCs w:val="24"/>
                <w:lang w:eastAsia="de-DE"/>
              </w:rPr>
              <w:t xml:space="preserve">7. </w:t>
            </w:r>
            <w:r w:rsidR="00C13A83">
              <w:rPr>
                <w:rFonts w:asciiTheme="minorHAnsi" w:eastAsia="Times New Roman" w:hAnsiTheme="minorHAnsi" w:cs="Times New Roman"/>
                <w:sz w:val="18"/>
                <w:szCs w:val="24"/>
                <w:lang w:eastAsia="de-DE"/>
              </w:rPr>
              <w:t>[…]</w:t>
            </w:r>
            <w:r w:rsidRPr="003E3640">
              <w:rPr>
                <w:rFonts w:asciiTheme="minorHAnsi" w:eastAsia="Times New Roman" w:hAnsiTheme="minorHAnsi" w:cs="Times New Roman"/>
                <w:sz w:val="18"/>
                <w:szCs w:val="24"/>
                <w:lang w:eastAsia="de-DE"/>
              </w:rPr>
              <w:t>, Erkenntnisse sinnvoll strukturieren, sachbezogen und</w:t>
            </w:r>
            <w:r>
              <w:rPr>
                <w:rFonts w:asciiTheme="minorHAnsi" w:eastAsia="Times New Roman" w:hAnsiTheme="minorHAnsi" w:cs="Times New Roman"/>
                <w:sz w:val="18"/>
                <w:szCs w:val="24"/>
                <w:lang w:eastAsia="de-DE"/>
              </w:rPr>
              <w:t xml:space="preserve"> </w:t>
            </w:r>
            <w:r w:rsidRPr="003E3640">
              <w:rPr>
                <w:rFonts w:asciiTheme="minorHAnsi" w:eastAsia="Times New Roman" w:hAnsiTheme="minorHAnsi" w:cs="Times New Roman"/>
                <w:sz w:val="18"/>
                <w:szCs w:val="24"/>
                <w:lang w:eastAsia="de-DE"/>
              </w:rPr>
              <w:t>adressatengerecht aufbereiten sowie unter Nutzung geeigneter Medien präsentieren.</w:t>
            </w:r>
          </w:p>
        </w:tc>
        <w:tc>
          <w:tcPr>
            <w:tcW w:w="1031" w:type="dxa"/>
            <w:shd w:val="clear" w:color="auto" w:fill="808080" w:themeFill="background1" w:themeFillShade="80"/>
            <w:vAlign w:val="center"/>
          </w:tcPr>
          <w:p w:rsidR="004404D2" w:rsidRPr="00BD54F4" w:rsidRDefault="004404D2" w:rsidP="004D07D3">
            <w:pPr>
              <w:jc w:val="center"/>
              <w:rPr>
                <w:rFonts w:asciiTheme="minorHAnsi" w:eastAsia="Calibri" w:hAnsiTheme="minorHAnsi" w:cs="Arial"/>
                <w:sz w:val="20"/>
                <w:szCs w:val="28"/>
              </w:rPr>
            </w:pPr>
          </w:p>
        </w:tc>
        <w:tc>
          <w:tcPr>
            <w:tcW w:w="1031" w:type="dxa"/>
            <w:shd w:val="clear" w:color="auto" w:fill="808080" w:themeFill="background1" w:themeFillShade="80"/>
            <w:vAlign w:val="center"/>
          </w:tcPr>
          <w:p w:rsidR="004404D2" w:rsidRPr="00BD54F4" w:rsidRDefault="004404D2" w:rsidP="004D07D3">
            <w:pPr>
              <w:jc w:val="center"/>
              <w:rPr>
                <w:rFonts w:asciiTheme="minorHAnsi" w:eastAsia="Calibri" w:hAnsiTheme="minorHAnsi" w:cs="Arial"/>
                <w:sz w:val="20"/>
                <w:szCs w:val="28"/>
              </w:rPr>
            </w:pPr>
          </w:p>
        </w:tc>
        <w:tc>
          <w:tcPr>
            <w:tcW w:w="1031" w:type="dxa"/>
            <w:tcBorders>
              <w:bottom w:val="single" w:sz="4" w:space="0" w:color="auto"/>
            </w:tcBorders>
            <w:shd w:val="clear" w:color="auto" w:fill="auto"/>
            <w:vAlign w:val="center"/>
          </w:tcPr>
          <w:p w:rsidR="004404D2" w:rsidRPr="00BD54F4" w:rsidRDefault="004404D2" w:rsidP="004D07D3">
            <w:pPr>
              <w:rPr>
                <w:rFonts w:asciiTheme="minorHAnsi" w:eastAsia="Calibri" w:hAnsiTheme="minorHAnsi" w:cs="Arial"/>
                <w:sz w:val="20"/>
                <w:szCs w:val="28"/>
              </w:rPr>
            </w:pPr>
          </w:p>
        </w:tc>
      </w:tr>
      <w:tr w:rsidR="004404D2" w:rsidRPr="00BD54F4" w:rsidTr="004D07D3">
        <w:trPr>
          <w:trHeight w:val="454"/>
        </w:trPr>
        <w:tc>
          <w:tcPr>
            <w:tcW w:w="9297" w:type="dxa"/>
            <w:gridSpan w:val="4"/>
            <w:vAlign w:val="center"/>
          </w:tcPr>
          <w:p w:rsidR="004404D2" w:rsidRPr="00BD54F4" w:rsidRDefault="004404D2" w:rsidP="004D07D3">
            <w:pPr>
              <w:rPr>
                <w:rFonts w:asciiTheme="minorHAnsi" w:eastAsia="Calibri" w:hAnsiTheme="minorHAnsi" w:cs="Arial"/>
                <w:b/>
                <w:szCs w:val="28"/>
              </w:rPr>
            </w:pPr>
            <w:r w:rsidRPr="00BD54F4">
              <w:rPr>
                <w:rFonts w:asciiTheme="minorHAnsi" w:eastAsia="Calibri" w:hAnsiTheme="minorHAnsi" w:cs="Arial"/>
                <w:b/>
                <w:sz w:val="22"/>
                <w:szCs w:val="28"/>
              </w:rPr>
              <w:t>2.3 Bewertung</w:t>
            </w:r>
          </w:p>
        </w:tc>
      </w:tr>
      <w:tr w:rsidR="004404D2" w:rsidRPr="00BD54F4" w:rsidTr="00BC2662">
        <w:trPr>
          <w:trHeight w:val="454"/>
        </w:trPr>
        <w:tc>
          <w:tcPr>
            <w:tcW w:w="6204" w:type="dxa"/>
            <w:vAlign w:val="center"/>
          </w:tcPr>
          <w:p w:rsidR="004404D2" w:rsidRPr="00BD54F4" w:rsidRDefault="003E3640" w:rsidP="004D07D3">
            <w:pPr>
              <w:rPr>
                <w:rFonts w:asciiTheme="minorHAnsi" w:eastAsia="Times New Roman" w:hAnsiTheme="minorHAnsi" w:cs="Times New Roman"/>
                <w:sz w:val="18"/>
                <w:szCs w:val="24"/>
                <w:lang w:eastAsia="de-DE"/>
              </w:rPr>
            </w:pPr>
            <w:r>
              <w:rPr>
                <w:rFonts w:asciiTheme="minorHAnsi" w:eastAsia="Times New Roman" w:hAnsiTheme="minorHAnsi" w:cs="Times New Roman"/>
                <w:sz w:val="18"/>
                <w:szCs w:val="24"/>
                <w:lang w:eastAsia="de-DE"/>
              </w:rPr>
              <w:t xml:space="preserve">1. </w:t>
            </w:r>
            <w:r w:rsidRPr="003E3640">
              <w:rPr>
                <w:rFonts w:asciiTheme="minorHAnsi" w:eastAsia="Times New Roman" w:hAnsiTheme="minorHAnsi" w:cs="Times New Roman"/>
                <w:sz w:val="18"/>
                <w:szCs w:val="24"/>
                <w:lang w:eastAsia="de-DE"/>
              </w:rPr>
              <w:t>bei Experimenten relevante von nicht relevanten Einflussgrößen unterscheiden</w:t>
            </w:r>
          </w:p>
        </w:tc>
        <w:tc>
          <w:tcPr>
            <w:tcW w:w="1031" w:type="dxa"/>
            <w:shd w:val="clear" w:color="auto" w:fill="808080" w:themeFill="background1" w:themeFillShade="80"/>
            <w:vAlign w:val="center"/>
          </w:tcPr>
          <w:p w:rsidR="004404D2" w:rsidRPr="00BD54F4" w:rsidRDefault="004404D2" w:rsidP="004D07D3">
            <w:pPr>
              <w:jc w:val="center"/>
              <w:rPr>
                <w:rFonts w:asciiTheme="minorHAnsi" w:eastAsia="Calibri" w:hAnsiTheme="minorHAnsi" w:cs="Arial"/>
                <w:sz w:val="20"/>
                <w:szCs w:val="28"/>
              </w:rPr>
            </w:pPr>
          </w:p>
        </w:tc>
        <w:tc>
          <w:tcPr>
            <w:tcW w:w="1031" w:type="dxa"/>
            <w:shd w:val="clear" w:color="auto" w:fill="808080" w:themeFill="background1" w:themeFillShade="80"/>
            <w:vAlign w:val="center"/>
          </w:tcPr>
          <w:p w:rsidR="004404D2" w:rsidRPr="00BD54F4" w:rsidRDefault="004404D2" w:rsidP="004D07D3">
            <w:pPr>
              <w:jc w:val="center"/>
              <w:rPr>
                <w:rFonts w:asciiTheme="minorHAnsi" w:eastAsia="Calibri" w:hAnsiTheme="minorHAnsi" w:cs="Arial"/>
                <w:sz w:val="20"/>
                <w:szCs w:val="28"/>
              </w:rPr>
            </w:pPr>
          </w:p>
        </w:tc>
        <w:tc>
          <w:tcPr>
            <w:tcW w:w="1031" w:type="dxa"/>
            <w:tcBorders>
              <w:bottom w:val="single" w:sz="4" w:space="0" w:color="auto"/>
            </w:tcBorders>
            <w:shd w:val="clear" w:color="auto" w:fill="auto"/>
            <w:vAlign w:val="center"/>
          </w:tcPr>
          <w:p w:rsidR="004404D2" w:rsidRPr="00BD54F4" w:rsidRDefault="004404D2" w:rsidP="004D07D3">
            <w:pPr>
              <w:jc w:val="center"/>
              <w:rPr>
                <w:rFonts w:asciiTheme="minorHAnsi" w:eastAsia="Calibri" w:hAnsiTheme="minorHAnsi" w:cs="Arial"/>
                <w:sz w:val="20"/>
                <w:szCs w:val="28"/>
              </w:rPr>
            </w:pPr>
          </w:p>
        </w:tc>
      </w:tr>
      <w:tr w:rsidR="00000868" w:rsidRPr="00BD54F4" w:rsidTr="00BC2662">
        <w:trPr>
          <w:trHeight w:val="454"/>
        </w:trPr>
        <w:tc>
          <w:tcPr>
            <w:tcW w:w="6204" w:type="dxa"/>
            <w:vAlign w:val="center"/>
          </w:tcPr>
          <w:p w:rsidR="00000868" w:rsidRDefault="00000868" w:rsidP="00000868">
            <w:pPr>
              <w:rPr>
                <w:rFonts w:asciiTheme="minorHAnsi" w:eastAsia="Times New Roman" w:hAnsiTheme="minorHAnsi" w:cs="Times New Roman"/>
                <w:sz w:val="18"/>
                <w:szCs w:val="24"/>
                <w:lang w:eastAsia="de-DE"/>
              </w:rPr>
            </w:pPr>
            <w:r>
              <w:rPr>
                <w:rFonts w:asciiTheme="minorHAnsi" w:eastAsia="Times New Roman" w:hAnsiTheme="minorHAnsi" w:cs="Times New Roman"/>
                <w:sz w:val="18"/>
                <w:szCs w:val="24"/>
                <w:lang w:eastAsia="de-DE"/>
              </w:rPr>
              <w:t xml:space="preserve">7. </w:t>
            </w:r>
            <w:r w:rsidRPr="00000868">
              <w:rPr>
                <w:rFonts w:asciiTheme="minorHAnsi" w:eastAsia="Times New Roman" w:hAnsiTheme="minorHAnsi" w:cs="Times New Roman"/>
                <w:sz w:val="18"/>
                <w:szCs w:val="24"/>
                <w:lang w:eastAsia="de-DE"/>
              </w:rPr>
              <w:t>Risiken und Sicherheitsmaßnahmen bei Experimenten und im Alltag mithilfe ihres physikalischen</w:t>
            </w:r>
            <w:r>
              <w:rPr>
                <w:rFonts w:asciiTheme="minorHAnsi" w:eastAsia="Times New Roman" w:hAnsiTheme="minorHAnsi" w:cs="Times New Roman"/>
                <w:sz w:val="18"/>
                <w:szCs w:val="24"/>
                <w:lang w:eastAsia="de-DE"/>
              </w:rPr>
              <w:t xml:space="preserve"> </w:t>
            </w:r>
            <w:r w:rsidRPr="00000868">
              <w:rPr>
                <w:rFonts w:asciiTheme="minorHAnsi" w:eastAsia="Times New Roman" w:hAnsiTheme="minorHAnsi" w:cs="Times New Roman"/>
                <w:sz w:val="18"/>
                <w:szCs w:val="24"/>
                <w:lang w:eastAsia="de-DE"/>
              </w:rPr>
              <w:t>Wissens bewerten</w:t>
            </w:r>
          </w:p>
        </w:tc>
        <w:tc>
          <w:tcPr>
            <w:tcW w:w="1031" w:type="dxa"/>
            <w:shd w:val="clear" w:color="auto" w:fill="808080" w:themeFill="background1" w:themeFillShade="80"/>
            <w:vAlign w:val="center"/>
          </w:tcPr>
          <w:p w:rsidR="00000868" w:rsidRPr="00BD54F4" w:rsidRDefault="00000868" w:rsidP="004D07D3">
            <w:pPr>
              <w:jc w:val="center"/>
              <w:rPr>
                <w:rFonts w:asciiTheme="minorHAnsi" w:eastAsia="Calibri" w:hAnsiTheme="minorHAnsi" w:cs="Arial"/>
                <w:sz w:val="20"/>
                <w:szCs w:val="28"/>
              </w:rPr>
            </w:pPr>
          </w:p>
        </w:tc>
        <w:tc>
          <w:tcPr>
            <w:tcW w:w="1031" w:type="dxa"/>
            <w:shd w:val="clear" w:color="auto" w:fill="808080" w:themeFill="background1" w:themeFillShade="80"/>
            <w:vAlign w:val="center"/>
          </w:tcPr>
          <w:p w:rsidR="00000868" w:rsidRPr="00BD54F4" w:rsidRDefault="00000868" w:rsidP="004D07D3">
            <w:pPr>
              <w:jc w:val="center"/>
              <w:rPr>
                <w:rFonts w:asciiTheme="minorHAnsi" w:eastAsia="Calibri" w:hAnsiTheme="minorHAnsi" w:cs="Arial"/>
                <w:sz w:val="20"/>
                <w:szCs w:val="28"/>
              </w:rPr>
            </w:pPr>
          </w:p>
        </w:tc>
        <w:tc>
          <w:tcPr>
            <w:tcW w:w="1031" w:type="dxa"/>
            <w:tcBorders>
              <w:bottom w:val="single" w:sz="4" w:space="0" w:color="auto"/>
            </w:tcBorders>
            <w:shd w:val="clear" w:color="auto" w:fill="auto"/>
            <w:vAlign w:val="center"/>
          </w:tcPr>
          <w:p w:rsidR="00000868" w:rsidRPr="00BD54F4" w:rsidRDefault="00000868" w:rsidP="004D07D3">
            <w:pPr>
              <w:jc w:val="center"/>
              <w:rPr>
                <w:rFonts w:asciiTheme="minorHAnsi" w:eastAsia="Calibri" w:hAnsiTheme="minorHAnsi" w:cs="Arial"/>
                <w:sz w:val="20"/>
                <w:szCs w:val="28"/>
              </w:rPr>
            </w:pPr>
          </w:p>
        </w:tc>
      </w:tr>
      <w:tr w:rsidR="004404D2" w:rsidRPr="00BD54F4" w:rsidTr="004D07D3">
        <w:trPr>
          <w:trHeight w:val="170"/>
        </w:trPr>
        <w:tc>
          <w:tcPr>
            <w:tcW w:w="9297" w:type="dxa"/>
            <w:gridSpan w:val="4"/>
            <w:tcBorders>
              <w:left w:val="nil"/>
              <w:right w:val="nil"/>
            </w:tcBorders>
            <w:shd w:val="clear" w:color="auto" w:fill="auto"/>
            <w:vAlign w:val="center"/>
          </w:tcPr>
          <w:p w:rsidR="004404D2" w:rsidRPr="00BD54F4" w:rsidRDefault="004404D2" w:rsidP="004D07D3">
            <w:pPr>
              <w:rPr>
                <w:rFonts w:asciiTheme="minorHAnsi" w:eastAsia="Calibri" w:hAnsiTheme="minorHAnsi" w:cs="Arial"/>
                <w:b/>
                <w:sz w:val="16"/>
                <w:szCs w:val="28"/>
              </w:rPr>
            </w:pPr>
          </w:p>
        </w:tc>
      </w:tr>
      <w:tr w:rsidR="004404D2" w:rsidRPr="00BD54F4" w:rsidTr="004D07D3">
        <w:trPr>
          <w:trHeight w:val="397"/>
        </w:trPr>
        <w:tc>
          <w:tcPr>
            <w:tcW w:w="9297" w:type="dxa"/>
            <w:gridSpan w:val="4"/>
            <w:shd w:val="clear" w:color="auto" w:fill="D9D9D9"/>
            <w:vAlign w:val="center"/>
          </w:tcPr>
          <w:p w:rsidR="004404D2" w:rsidRPr="00BD54F4" w:rsidRDefault="004404D2" w:rsidP="004D07D3">
            <w:pPr>
              <w:rPr>
                <w:rFonts w:asciiTheme="minorHAnsi" w:eastAsia="Calibri" w:hAnsiTheme="minorHAnsi" w:cs="Arial"/>
                <w:b/>
                <w:szCs w:val="28"/>
              </w:rPr>
            </w:pPr>
            <w:r w:rsidRPr="00BD54F4">
              <w:rPr>
                <w:rFonts w:asciiTheme="minorHAnsi" w:eastAsia="Calibri" w:hAnsiTheme="minorHAnsi" w:cs="Arial"/>
                <w:b/>
                <w:szCs w:val="28"/>
              </w:rPr>
              <w:t>Diese Kompetenzen werden an folgenden inhaltsbezogenen Kompetenzen trainiert:</w:t>
            </w:r>
          </w:p>
        </w:tc>
      </w:tr>
      <w:tr w:rsidR="004404D2" w:rsidRPr="00BD54F4" w:rsidTr="004D07D3">
        <w:trPr>
          <w:trHeight w:val="397"/>
        </w:trPr>
        <w:tc>
          <w:tcPr>
            <w:tcW w:w="9297" w:type="dxa"/>
            <w:gridSpan w:val="4"/>
            <w:tcBorders>
              <w:bottom w:val="single" w:sz="4" w:space="0" w:color="auto"/>
            </w:tcBorders>
            <w:vAlign w:val="center"/>
          </w:tcPr>
          <w:p w:rsidR="00D977CE" w:rsidRDefault="00D977CE" w:rsidP="00F6778D">
            <w:pPr>
              <w:jc w:val="both"/>
              <w:rPr>
                <w:rFonts w:asciiTheme="minorHAnsi" w:eastAsia="Calibri" w:hAnsiTheme="minorHAnsi" w:cs="Arial"/>
                <w:sz w:val="20"/>
                <w:szCs w:val="28"/>
              </w:rPr>
            </w:pPr>
            <w:r>
              <w:rPr>
                <w:rFonts w:asciiTheme="minorHAnsi" w:eastAsia="Calibri" w:hAnsiTheme="minorHAnsi" w:cs="Arial"/>
                <w:sz w:val="20"/>
                <w:szCs w:val="28"/>
              </w:rPr>
              <w:t>Die Schülerinnen und Schüler können …</w:t>
            </w:r>
          </w:p>
          <w:p w:rsidR="00F1706E" w:rsidRDefault="00D977CE" w:rsidP="00F6778D">
            <w:pPr>
              <w:jc w:val="both"/>
              <w:rPr>
                <w:rFonts w:asciiTheme="minorHAnsi" w:eastAsia="Calibri" w:hAnsiTheme="minorHAnsi" w:cs="Arial"/>
                <w:sz w:val="20"/>
                <w:szCs w:val="28"/>
              </w:rPr>
            </w:pPr>
            <w:r>
              <w:rPr>
                <w:rFonts w:asciiTheme="minorHAnsi" w:eastAsia="Calibri" w:hAnsiTheme="minorHAnsi" w:cs="Arial"/>
                <w:sz w:val="20"/>
                <w:szCs w:val="28"/>
              </w:rPr>
              <w:t>3.2.7 (1) den Trägheitssatz beschreiben</w:t>
            </w:r>
          </w:p>
          <w:p w:rsidR="00D977CE" w:rsidRDefault="00D977CE" w:rsidP="00F6778D">
            <w:pPr>
              <w:jc w:val="both"/>
              <w:rPr>
                <w:rFonts w:asciiTheme="minorHAnsi" w:eastAsia="Calibri" w:hAnsiTheme="minorHAnsi" w:cs="Arial"/>
                <w:sz w:val="20"/>
                <w:szCs w:val="28"/>
              </w:rPr>
            </w:pPr>
            <w:r>
              <w:rPr>
                <w:rFonts w:asciiTheme="minorHAnsi" w:eastAsia="Calibri" w:hAnsiTheme="minorHAnsi" w:cs="Arial"/>
                <w:sz w:val="20"/>
                <w:szCs w:val="28"/>
              </w:rPr>
              <w:t xml:space="preserve">3.2.7 (2) </w:t>
            </w:r>
            <w:r w:rsidRPr="00D977CE">
              <w:rPr>
                <w:rFonts w:asciiTheme="minorHAnsi" w:eastAsia="Calibri" w:hAnsiTheme="minorHAnsi" w:cs="Arial"/>
                <w:sz w:val="20"/>
                <w:szCs w:val="28"/>
              </w:rPr>
              <w:t>Änderungen von Bewegungszuständen (Betrag und Richtung) als Wirkung von Kräften beschreiben</w:t>
            </w:r>
          </w:p>
          <w:p w:rsidR="00B0558D" w:rsidRDefault="00B0558D" w:rsidP="00F6778D">
            <w:pPr>
              <w:jc w:val="both"/>
              <w:rPr>
                <w:rFonts w:asciiTheme="minorHAnsi" w:eastAsia="Calibri" w:hAnsiTheme="minorHAnsi" w:cs="Arial"/>
                <w:sz w:val="20"/>
                <w:szCs w:val="28"/>
              </w:rPr>
            </w:pPr>
            <w:r>
              <w:rPr>
                <w:rFonts w:asciiTheme="minorHAnsi" w:eastAsia="Calibri" w:hAnsiTheme="minorHAnsi" w:cs="Arial"/>
                <w:sz w:val="20"/>
                <w:szCs w:val="28"/>
              </w:rPr>
              <w:t xml:space="preserve">3.2.7 (3) </w:t>
            </w:r>
            <w:r w:rsidRPr="00B0558D">
              <w:rPr>
                <w:rFonts w:asciiTheme="minorHAnsi" w:eastAsia="Calibri" w:hAnsiTheme="minorHAnsi" w:cs="Arial"/>
                <w:sz w:val="20"/>
                <w:szCs w:val="28"/>
              </w:rPr>
              <w:t>das Wechselwirkungsprinzip beschreiben</w:t>
            </w:r>
          </w:p>
          <w:p w:rsidR="00D977CE" w:rsidRPr="00D977CE" w:rsidRDefault="00D977CE" w:rsidP="00D977CE">
            <w:pPr>
              <w:jc w:val="both"/>
              <w:rPr>
                <w:rFonts w:asciiTheme="minorHAnsi" w:eastAsia="Calibri" w:hAnsiTheme="minorHAnsi" w:cs="Arial"/>
                <w:sz w:val="20"/>
                <w:szCs w:val="28"/>
              </w:rPr>
            </w:pPr>
            <w:r>
              <w:rPr>
                <w:rFonts w:asciiTheme="minorHAnsi" w:eastAsia="Calibri" w:hAnsiTheme="minorHAnsi" w:cs="Arial"/>
                <w:sz w:val="20"/>
                <w:szCs w:val="28"/>
              </w:rPr>
              <w:t xml:space="preserve">3.2.7 (4) </w:t>
            </w:r>
            <w:r w:rsidRPr="00D977CE">
              <w:rPr>
                <w:rFonts w:asciiTheme="minorHAnsi" w:eastAsia="Calibri" w:hAnsiTheme="minorHAnsi" w:cs="Arial"/>
                <w:sz w:val="20"/>
                <w:szCs w:val="28"/>
              </w:rPr>
              <w:t>Newtons Prinzipien der Mechanik zur verbalen Beschreibung und Erklärung einfacher Situationen</w:t>
            </w:r>
          </w:p>
          <w:p w:rsidR="00D977CE" w:rsidRDefault="00D977CE" w:rsidP="00D977CE">
            <w:pPr>
              <w:jc w:val="both"/>
              <w:rPr>
                <w:rFonts w:asciiTheme="minorHAnsi" w:eastAsia="Calibri" w:hAnsiTheme="minorHAnsi" w:cs="Arial"/>
                <w:sz w:val="20"/>
                <w:szCs w:val="28"/>
              </w:rPr>
            </w:pPr>
            <w:r w:rsidRPr="00D977CE">
              <w:rPr>
                <w:rFonts w:asciiTheme="minorHAnsi" w:eastAsia="Calibri" w:hAnsiTheme="minorHAnsi" w:cs="Arial"/>
                <w:sz w:val="20"/>
                <w:szCs w:val="28"/>
              </w:rPr>
              <w:t>aus Experimenten und aus dem Alltag anwenden</w:t>
            </w:r>
          </w:p>
          <w:p w:rsidR="00D977CE" w:rsidRPr="00D977CE" w:rsidRDefault="00D977CE" w:rsidP="00D977CE">
            <w:pPr>
              <w:jc w:val="both"/>
              <w:rPr>
                <w:rFonts w:asciiTheme="minorHAnsi" w:eastAsia="Calibri" w:hAnsiTheme="minorHAnsi" w:cs="Arial"/>
                <w:sz w:val="20"/>
                <w:szCs w:val="28"/>
              </w:rPr>
            </w:pPr>
            <w:r>
              <w:rPr>
                <w:rFonts w:asciiTheme="minorHAnsi" w:eastAsia="Calibri" w:hAnsiTheme="minorHAnsi" w:cs="Arial"/>
                <w:sz w:val="20"/>
                <w:szCs w:val="28"/>
              </w:rPr>
              <w:t xml:space="preserve">3.2.7 (8) </w:t>
            </w:r>
            <w:r w:rsidRPr="00D977CE">
              <w:rPr>
                <w:rFonts w:asciiTheme="minorHAnsi" w:eastAsia="Calibri" w:hAnsiTheme="minorHAnsi" w:cs="Arial"/>
                <w:sz w:val="20"/>
                <w:szCs w:val="28"/>
              </w:rPr>
              <w:t>aus ihren Kenntnissen der Mechanik Regeln für sicheres Verhalten im Straßenverkehr ableiten</w:t>
            </w:r>
          </w:p>
          <w:p w:rsidR="00D977CE" w:rsidRPr="00BD54F4" w:rsidRDefault="00D977CE" w:rsidP="00D977CE">
            <w:pPr>
              <w:jc w:val="both"/>
              <w:rPr>
                <w:rFonts w:asciiTheme="minorHAnsi" w:eastAsia="Calibri" w:hAnsiTheme="minorHAnsi" w:cs="Arial"/>
                <w:sz w:val="20"/>
                <w:szCs w:val="28"/>
              </w:rPr>
            </w:pPr>
            <w:r w:rsidRPr="00D977CE">
              <w:rPr>
                <w:rFonts w:asciiTheme="minorHAnsi" w:eastAsia="Calibri" w:hAnsiTheme="minorHAnsi" w:cs="Arial"/>
                <w:sz w:val="20"/>
                <w:szCs w:val="28"/>
              </w:rPr>
              <w:t>(zum Beispiel Sicherheitsgurte)</w:t>
            </w:r>
          </w:p>
        </w:tc>
      </w:tr>
    </w:tbl>
    <w:p w:rsidR="00F36B8E" w:rsidRPr="00F36B8E" w:rsidRDefault="00F36B8E">
      <w:pPr>
        <w:rPr>
          <w:rFonts w:asciiTheme="minorHAnsi" w:hAnsiTheme="minorHAnsi"/>
        </w:rPr>
      </w:pPr>
    </w:p>
    <w:p w:rsidR="00F36B8E" w:rsidRPr="003F328A" w:rsidRDefault="000F2A3C" w:rsidP="003F328A">
      <w:pPr>
        <w:pStyle w:val="berschrift1"/>
        <w:numPr>
          <w:ilvl w:val="0"/>
          <w:numId w:val="17"/>
        </w:numPr>
        <w:rPr>
          <w:rFonts w:ascii="Calibri Light" w:hAnsi="Calibri Light"/>
        </w:rPr>
      </w:pPr>
      <w:r w:rsidRPr="003F328A">
        <w:rPr>
          <w:rFonts w:ascii="Calibri Light" w:hAnsi="Calibri Light"/>
        </w:rPr>
        <w:t>Stundenskizzen mit Materialien:</w:t>
      </w:r>
    </w:p>
    <w:p w:rsidR="009463EB" w:rsidRPr="003F328A" w:rsidRDefault="00E53197" w:rsidP="003F328A">
      <w:pPr>
        <w:pStyle w:val="berschrift2"/>
        <w:numPr>
          <w:ilvl w:val="0"/>
          <w:numId w:val="12"/>
        </w:numPr>
        <w:spacing w:before="120" w:after="60"/>
        <w:ind w:left="567" w:hanging="567"/>
        <w:rPr>
          <w:rFonts w:ascii="Calibri Light" w:hAnsi="Calibri Light"/>
        </w:rPr>
      </w:pPr>
      <w:r>
        <w:rPr>
          <w:rFonts w:ascii="Calibri Light" w:hAnsi="Calibri Light"/>
        </w:rPr>
        <w:t>Impuls und Bewegungszustand [2</w:t>
      </w:r>
      <w:r w:rsidR="00861194" w:rsidRPr="003F328A">
        <w:rPr>
          <w:rFonts w:ascii="Calibri Light" w:hAnsi="Calibri Light"/>
        </w:rPr>
        <w:t xml:space="preserve"> Std.</w:t>
      </w:r>
      <w:r w:rsidR="00BB5602">
        <w:rPr>
          <w:rFonts w:ascii="Calibri Light" w:hAnsi="Calibri Light"/>
        </w:rPr>
        <w:t xml:space="preserve"> / 1 </w:t>
      </w:r>
      <w:proofErr w:type="spellStart"/>
      <w:r w:rsidR="00BB5602">
        <w:rPr>
          <w:rFonts w:ascii="Calibri Light" w:hAnsi="Calibri Light"/>
        </w:rPr>
        <w:t>Doppelstd</w:t>
      </w:r>
      <w:proofErr w:type="spellEnd"/>
      <w:r w:rsidR="00BB5602">
        <w:rPr>
          <w:rFonts w:ascii="Calibri Light" w:hAnsi="Calibri Light"/>
        </w:rPr>
        <w:t>.</w:t>
      </w:r>
      <w:r w:rsidR="00861194" w:rsidRPr="003F328A">
        <w:rPr>
          <w:rFonts w:ascii="Calibri Light" w:hAnsi="Calibri Light"/>
        </w:rPr>
        <w:t>]</w:t>
      </w:r>
    </w:p>
    <w:p w:rsidR="00E510FD" w:rsidRDefault="00E510FD" w:rsidP="00E510FD">
      <w:pPr>
        <w:rPr>
          <w:rFonts w:asciiTheme="minorHAnsi" w:hAnsiTheme="minorHAnsi"/>
          <w:sz w:val="22"/>
        </w:rPr>
      </w:pPr>
      <w:r w:rsidRPr="00301FB5">
        <w:rPr>
          <w:rFonts w:asciiTheme="minorHAnsi" w:hAnsiTheme="minorHAnsi"/>
          <w:b/>
          <w:sz w:val="22"/>
        </w:rPr>
        <w:t>Material:</w:t>
      </w:r>
      <w:r>
        <w:rPr>
          <w:rFonts w:asciiTheme="minorHAnsi" w:hAnsiTheme="minorHAnsi"/>
          <w:sz w:val="22"/>
        </w:rPr>
        <w:t xml:space="preserve"> </w:t>
      </w:r>
    </w:p>
    <w:p w:rsidR="00E510FD" w:rsidRPr="00D04B62" w:rsidRDefault="00E510FD" w:rsidP="00D04B62">
      <w:pPr>
        <w:pStyle w:val="Listenabsatz"/>
        <w:numPr>
          <w:ilvl w:val="0"/>
          <w:numId w:val="33"/>
        </w:numPr>
        <w:ind w:left="426" w:hanging="426"/>
        <w:rPr>
          <w:rFonts w:asciiTheme="minorHAnsi" w:hAnsiTheme="minorHAnsi"/>
          <w:sz w:val="22"/>
        </w:rPr>
      </w:pPr>
      <w:r w:rsidRPr="00D04B62">
        <w:rPr>
          <w:rFonts w:asciiTheme="minorHAnsi" w:hAnsiTheme="minorHAnsi"/>
          <w:sz w:val="22"/>
        </w:rPr>
        <w:t>Arbeitsblatt A1 „Das Eisenbahnunglück von Steglitz“</w:t>
      </w:r>
    </w:p>
    <w:p w:rsidR="00E510FD" w:rsidRPr="00D04B62" w:rsidRDefault="00E510FD" w:rsidP="00D04B62">
      <w:pPr>
        <w:pStyle w:val="Listenabsatz"/>
        <w:numPr>
          <w:ilvl w:val="0"/>
          <w:numId w:val="33"/>
        </w:numPr>
        <w:spacing w:after="120"/>
        <w:ind w:left="426" w:hanging="426"/>
        <w:rPr>
          <w:rFonts w:asciiTheme="minorHAnsi" w:hAnsiTheme="minorHAnsi"/>
          <w:b/>
          <w:sz w:val="22"/>
        </w:rPr>
      </w:pPr>
      <w:r w:rsidRPr="00D04B62">
        <w:rPr>
          <w:rFonts w:asciiTheme="minorHAnsi" w:hAnsiTheme="minorHAnsi"/>
          <w:sz w:val="22"/>
        </w:rPr>
        <w:t>Arbeitsblatt A2 „Schätzliste zum Impuls“, gestufte Hilfen zu A2</w:t>
      </w:r>
    </w:p>
    <w:p w:rsidR="00AC62B7" w:rsidRDefault="008011CA" w:rsidP="000425A2">
      <w:pPr>
        <w:rPr>
          <w:rFonts w:asciiTheme="minorHAnsi" w:hAnsiTheme="minorHAnsi"/>
          <w:b/>
          <w:sz w:val="22"/>
        </w:rPr>
      </w:pPr>
      <w:r>
        <w:rPr>
          <w:rFonts w:asciiTheme="minorHAnsi" w:hAnsiTheme="minorHAnsi"/>
          <w:b/>
          <w:sz w:val="22"/>
        </w:rPr>
        <w:t>Zentrale Frage</w:t>
      </w:r>
      <w:r w:rsidR="00AC62B7">
        <w:rPr>
          <w:rFonts w:asciiTheme="minorHAnsi" w:hAnsiTheme="minorHAnsi"/>
          <w:b/>
          <w:sz w:val="22"/>
        </w:rPr>
        <w:t xml:space="preserve"> der Stunde</w:t>
      </w:r>
      <w:r>
        <w:rPr>
          <w:rFonts w:asciiTheme="minorHAnsi" w:hAnsiTheme="minorHAnsi"/>
          <w:b/>
          <w:sz w:val="22"/>
        </w:rPr>
        <w:t>(n)</w:t>
      </w:r>
      <w:r w:rsidR="00AC62B7">
        <w:rPr>
          <w:rFonts w:asciiTheme="minorHAnsi" w:hAnsiTheme="minorHAnsi"/>
          <w:b/>
          <w:sz w:val="22"/>
        </w:rPr>
        <w:t>:</w:t>
      </w:r>
    </w:p>
    <w:p w:rsidR="00AC62B7" w:rsidRPr="00AC62B7" w:rsidRDefault="00306044" w:rsidP="000425A2">
      <w:pPr>
        <w:rPr>
          <w:rFonts w:asciiTheme="minorHAnsi" w:hAnsiTheme="minorHAnsi"/>
          <w:sz w:val="22"/>
        </w:rPr>
      </w:pPr>
      <w:r>
        <w:rPr>
          <w:rFonts w:asciiTheme="minorHAnsi" w:hAnsiTheme="minorHAnsi"/>
          <w:sz w:val="22"/>
        </w:rPr>
        <w:t>Wie beschreiben wir in der</w:t>
      </w:r>
      <w:r w:rsidR="003F6836">
        <w:rPr>
          <w:rFonts w:asciiTheme="minorHAnsi" w:hAnsiTheme="minorHAnsi"/>
          <w:sz w:val="22"/>
        </w:rPr>
        <w:t xml:space="preserve"> Physik „Schwung“ und „Wucht“</w:t>
      </w:r>
      <w:r w:rsidR="00AC62B7">
        <w:rPr>
          <w:rFonts w:asciiTheme="minorHAnsi" w:hAnsiTheme="minorHAnsi"/>
          <w:sz w:val="22"/>
        </w:rPr>
        <w:t>?</w:t>
      </w:r>
    </w:p>
    <w:p w:rsidR="00275E76" w:rsidRPr="00275E76" w:rsidRDefault="00275E76" w:rsidP="00AC62B7">
      <w:pPr>
        <w:spacing w:before="120"/>
        <w:rPr>
          <w:rFonts w:asciiTheme="minorHAnsi" w:hAnsiTheme="minorHAnsi"/>
          <w:b/>
          <w:sz w:val="22"/>
        </w:rPr>
      </w:pPr>
      <w:r w:rsidRPr="00275E76">
        <w:rPr>
          <w:rFonts w:asciiTheme="minorHAnsi" w:hAnsiTheme="minorHAnsi"/>
          <w:b/>
          <w:sz w:val="22"/>
        </w:rPr>
        <w:t>Kurzbeschreibung der Stunde</w:t>
      </w:r>
      <w:r w:rsidR="008011CA">
        <w:rPr>
          <w:rFonts w:asciiTheme="minorHAnsi" w:hAnsiTheme="minorHAnsi"/>
          <w:b/>
          <w:sz w:val="22"/>
        </w:rPr>
        <w:t>(n)</w:t>
      </w:r>
      <w:r w:rsidRPr="00275E76">
        <w:rPr>
          <w:rFonts w:asciiTheme="minorHAnsi" w:hAnsiTheme="minorHAnsi"/>
          <w:b/>
          <w:sz w:val="22"/>
        </w:rPr>
        <w:t>:</w:t>
      </w:r>
    </w:p>
    <w:p w:rsidR="00877809" w:rsidRDefault="00877809" w:rsidP="008011CA">
      <w:pPr>
        <w:rPr>
          <w:rFonts w:asciiTheme="minorHAnsi" w:hAnsiTheme="minorHAnsi"/>
          <w:sz w:val="22"/>
        </w:rPr>
      </w:pPr>
      <w:r>
        <w:rPr>
          <w:rFonts w:asciiTheme="minorHAnsi" w:hAnsiTheme="minorHAnsi"/>
          <w:sz w:val="22"/>
        </w:rPr>
        <w:t>Hinführung zum Stundenthema: Wann hat etwas „Schwung“ oder „Wucht“?</w:t>
      </w:r>
    </w:p>
    <w:p w:rsidR="00BB5602" w:rsidRDefault="00BB5602" w:rsidP="008011CA">
      <w:pPr>
        <w:rPr>
          <w:rFonts w:asciiTheme="minorHAnsi" w:hAnsiTheme="minorHAnsi"/>
          <w:sz w:val="22"/>
        </w:rPr>
      </w:pPr>
      <w:r>
        <w:rPr>
          <w:rFonts w:asciiTheme="minorHAnsi" w:hAnsiTheme="minorHAnsi"/>
          <w:sz w:val="22"/>
        </w:rPr>
        <w:t>Der Einstieg erfolgt über den Text vom Zugunglück in Steglitz im Jahre 1883 (Arbeitsblatt 1) mit ku</w:t>
      </w:r>
      <w:r>
        <w:rPr>
          <w:rFonts w:asciiTheme="minorHAnsi" w:hAnsiTheme="minorHAnsi"/>
          <w:sz w:val="22"/>
        </w:rPr>
        <w:t>r</w:t>
      </w:r>
      <w:r>
        <w:rPr>
          <w:rFonts w:asciiTheme="minorHAnsi" w:hAnsiTheme="minorHAnsi"/>
          <w:sz w:val="22"/>
        </w:rPr>
        <w:t>zer Lese- und Stillarbeitsphase zum Bearbeiten der beiden Fragen zu „Schwung“ und „Wucht“ sowie zur Verkehrssicherheit in Bahnhöfen. Die zentrale Frage kann entweder gleich zu Beginn oder nach Bearbeitung des Textes aufgeworfen werden.</w:t>
      </w:r>
      <w:r w:rsidR="00624855">
        <w:rPr>
          <w:rFonts w:asciiTheme="minorHAnsi" w:hAnsiTheme="minorHAnsi"/>
          <w:sz w:val="22"/>
        </w:rPr>
        <w:t xml:space="preserve"> Alternativ können natürlich auch die aus Physik-Lehrbüchern </w:t>
      </w:r>
      <w:r w:rsidR="005943AE">
        <w:rPr>
          <w:rFonts w:asciiTheme="minorHAnsi" w:hAnsiTheme="minorHAnsi"/>
          <w:sz w:val="22"/>
        </w:rPr>
        <w:t xml:space="preserve">und Fortbildungsmaterialien </w:t>
      </w:r>
      <w:r w:rsidR="00624855">
        <w:rPr>
          <w:rFonts w:asciiTheme="minorHAnsi" w:hAnsiTheme="minorHAnsi"/>
          <w:sz w:val="22"/>
        </w:rPr>
        <w:t>bekannt</w:t>
      </w:r>
      <w:r w:rsidR="00877809">
        <w:rPr>
          <w:rFonts w:asciiTheme="minorHAnsi" w:hAnsiTheme="minorHAnsi"/>
          <w:sz w:val="22"/>
        </w:rPr>
        <w:t>en Texte des Titanic-Unfalls als</w:t>
      </w:r>
      <w:r w:rsidR="00624855">
        <w:rPr>
          <w:rFonts w:asciiTheme="minorHAnsi" w:hAnsiTheme="minorHAnsi"/>
          <w:sz w:val="22"/>
        </w:rPr>
        <w:t xml:space="preserve"> Einstieg verwendet werden. Der Text über den Eisenbahnunfall wurde hier bevorzugt, weil er die Einbettung der Leitpe</w:t>
      </w:r>
      <w:r w:rsidR="00624855">
        <w:rPr>
          <w:rFonts w:asciiTheme="minorHAnsi" w:hAnsiTheme="minorHAnsi"/>
          <w:sz w:val="22"/>
        </w:rPr>
        <w:t>r</w:t>
      </w:r>
      <w:r w:rsidR="00624855">
        <w:rPr>
          <w:rFonts w:asciiTheme="minorHAnsi" w:hAnsiTheme="minorHAnsi"/>
          <w:sz w:val="22"/>
        </w:rPr>
        <w:lastRenderedPageBreak/>
        <w:t>spektive „Prävention und Gesundheitserziehung“ über die Reflexion von Verhaltensregeln im Bah</w:t>
      </w:r>
      <w:r w:rsidR="00624855">
        <w:rPr>
          <w:rFonts w:asciiTheme="minorHAnsi" w:hAnsiTheme="minorHAnsi"/>
          <w:sz w:val="22"/>
        </w:rPr>
        <w:t>n</w:t>
      </w:r>
      <w:r w:rsidR="00624855">
        <w:rPr>
          <w:rFonts w:asciiTheme="minorHAnsi" w:hAnsiTheme="minorHAnsi"/>
          <w:sz w:val="22"/>
        </w:rPr>
        <w:t>hof mit physikalischen Lerninhalten verknüpft.</w:t>
      </w:r>
    </w:p>
    <w:p w:rsidR="00624855" w:rsidRDefault="003B7512" w:rsidP="008011CA">
      <w:pPr>
        <w:rPr>
          <w:rFonts w:asciiTheme="minorHAnsi" w:hAnsiTheme="minorHAnsi"/>
          <w:sz w:val="22"/>
        </w:rPr>
      </w:pPr>
      <w:r>
        <w:rPr>
          <w:rFonts w:asciiTheme="minorHAnsi" w:hAnsiTheme="minorHAnsi"/>
          <w:sz w:val="22"/>
        </w:rPr>
        <w:t>Es folgt eine Ergebnissicherung, die den Zusammenhang zwischen den Begriffen „Schwung“ und „Wucht“  einerseits mit den Begriffen „Masse“ und „Geschwindigkeit“ in „Je-desto-Sätzen“ zusa</w:t>
      </w:r>
      <w:r>
        <w:rPr>
          <w:rFonts w:asciiTheme="minorHAnsi" w:hAnsiTheme="minorHAnsi"/>
          <w:sz w:val="22"/>
        </w:rPr>
        <w:t>m</w:t>
      </w:r>
      <w:r>
        <w:rPr>
          <w:rFonts w:asciiTheme="minorHAnsi" w:hAnsiTheme="minorHAnsi"/>
          <w:sz w:val="22"/>
        </w:rPr>
        <w:t>menfasst.</w:t>
      </w:r>
    </w:p>
    <w:p w:rsidR="003B7512" w:rsidRDefault="003B7512" w:rsidP="008011CA">
      <w:pPr>
        <w:rPr>
          <w:rFonts w:asciiTheme="minorHAnsi" w:hAnsiTheme="minorHAnsi"/>
          <w:sz w:val="22"/>
        </w:rPr>
      </w:pPr>
      <w:r>
        <w:rPr>
          <w:rFonts w:asciiTheme="minorHAnsi" w:hAnsiTheme="minorHAnsi"/>
          <w:sz w:val="22"/>
        </w:rPr>
        <w:t>Dann kann der Begriff des Impulses als physikalische Variante der beiden umgangssprachlichen B</w:t>
      </w:r>
      <w:r>
        <w:rPr>
          <w:rFonts w:asciiTheme="minorHAnsi" w:hAnsiTheme="minorHAnsi"/>
          <w:sz w:val="22"/>
        </w:rPr>
        <w:t>e</w:t>
      </w:r>
      <w:r>
        <w:rPr>
          <w:rFonts w:asciiTheme="minorHAnsi" w:hAnsiTheme="minorHAnsi"/>
          <w:sz w:val="22"/>
        </w:rPr>
        <w:t xml:space="preserve">griffe „Schwung“ und „Wucht“ </w:t>
      </w:r>
      <w:r w:rsidR="00131AAE">
        <w:rPr>
          <w:rFonts w:asciiTheme="minorHAnsi" w:hAnsiTheme="minorHAnsi"/>
          <w:sz w:val="22"/>
        </w:rPr>
        <w:t>eingeführt und die „Je-desto-Sätze“ umformuliert werden.</w:t>
      </w:r>
      <w:r w:rsidR="00877809">
        <w:rPr>
          <w:rFonts w:asciiTheme="minorHAnsi" w:hAnsiTheme="minorHAnsi"/>
          <w:sz w:val="22"/>
        </w:rPr>
        <w:t xml:space="preserve"> Im Unte</w:t>
      </w:r>
      <w:r w:rsidR="00877809">
        <w:rPr>
          <w:rFonts w:asciiTheme="minorHAnsi" w:hAnsiTheme="minorHAnsi"/>
          <w:sz w:val="22"/>
        </w:rPr>
        <w:t>r</w:t>
      </w:r>
      <w:r w:rsidR="00877809">
        <w:rPr>
          <w:rFonts w:asciiTheme="minorHAnsi" w:hAnsiTheme="minorHAnsi"/>
          <w:sz w:val="22"/>
        </w:rPr>
        <w:t>richt kann man zum Beispiel beim unterschiedlich schnellen, direkten Passen von Bällen verschied</w:t>
      </w:r>
      <w:r w:rsidR="00877809">
        <w:rPr>
          <w:rFonts w:asciiTheme="minorHAnsi" w:hAnsiTheme="minorHAnsi"/>
          <w:sz w:val="22"/>
        </w:rPr>
        <w:t>e</w:t>
      </w:r>
      <w:r w:rsidR="00877809">
        <w:rPr>
          <w:rFonts w:asciiTheme="minorHAnsi" w:hAnsiTheme="minorHAnsi"/>
          <w:sz w:val="22"/>
        </w:rPr>
        <w:t xml:space="preserve">ner Masse (z.B. </w:t>
      </w:r>
      <w:r w:rsidR="00735937">
        <w:rPr>
          <w:rFonts w:asciiTheme="minorHAnsi" w:hAnsiTheme="minorHAnsi"/>
          <w:sz w:val="22"/>
        </w:rPr>
        <w:t xml:space="preserve">Tischtennisball, </w:t>
      </w:r>
      <w:r w:rsidR="00877809">
        <w:rPr>
          <w:rFonts w:asciiTheme="minorHAnsi" w:hAnsiTheme="minorHAnsi"/>
          <w:sz w:val="22"/>
        </w:rPr>
        <w:t xml:space="preserve">Volleyball, Basketball, Medizinball etc.) Erfahrungen mit dem Impuls sammeln </w:t>
      </w:r>
      <w:r w:rsidR="00735937">
        <w:rPr>
          <w:rFonts w:asciiTheme="minorHAnsi" w:hAnsiTheme="minorHAnsi"/>
          <w:sz w:val="22"/>
        </w:rPr>
        <w:t xml:space="preserve">bzw. vertiefen </w:t>
      </w:r>
      <w:r w:rsidR="00877809">
        <w:rPr>
          <w:rFonts w:asciiTheme="minorHAnsi" w:hAnsiTheme="minorHAnsi"/>
          <w:sz w:val="22"/>
        </w:rPr>
        <w:t>lassen.</w:t>
      </w:r>
    </w:p>
    <w:p w:rsidR="001619F0" w:rsidRDefault="001619F0" w:rsidP="008011CA">
      <w:pPr>
        <w:rPr>
          <w:rFonts w:asciiTheme="minorHAnsi" w:hAnsiTheme="minorHAnsi"/>
          <w:sz w:val="22"/>
        </w:rPr>
      </w:pPr>
      <w:r>
        <w:rPr>
          <w:rFonts w:asciiTheme="minorHAnsi" w:hAnsiTheme="minorHAnsi"/>
          <w:sz w:val="22"/>
        </w:rPr>
        <w:t>Der Impuls wird anschließend mathematisch als Produkt von Masse und Geschwindigkeit definiert, die Einheit der Größe notiert.</w:t>
      </w:r>
    </w:p>
    <w:p w:rsidR="00735937" w:rsidRDefault="00735937" w:rsidP="008011CA">
      <w:pPr>
        <w:rPr>
          <w:rFonts w:asciiTheme="minorHAnsi" w:hAnsiTheme="minorHAnsi"/>
          <w:sz w:val="22"/>
        </w:rPr>
      </w:pPr>
      <w:r>
        <w:rPr>
          <w:rFonts w:asciiTheme="minorHAnsi" w:hAnsiTheme="minorHAnsi"/>
          <w:sz w:val="22"/>
        </w:rPr>
        <w:t>Mit einer Schätzliste zum Impuls sollen die bereits gewonnenen Erkenntnisse angewandt werden</w:t>
      </w:r>
      <w:r w:rsidR="008011CA">
        <w:rPr>
          <w:rFonts w:asciiTheme="minorHAnsi" w:hAnsiTheme="minorHAnsi"/>
          <w:sz w:val="22"/>
        </w:rPr>
        <w:t xml:space="preserve"> (s. Arbeitsblatt</w:t>
      </w:r>
      <w:r w:rsidR="00736413">
        <w:rPr>
          <w:rFonts w:asciiTheme="minorHAnsi" w:hAnsiTheme="minorHAnsi"/>
          <w:sz w:val="22"/>
        </w:rPr>
        <w:t xml:space="preserve"> 2)</w:t>
      </w:r>
      <w:r>
        <w:rPr>
          <w:rFonts w:asciiTheme="minorHAnsi" w:hAnsiTheme="minorHAnsi"/>
          <w:sz w:val="22"/>
        </w:rPr>
        <w:t>.</w:t>
      </w:r>
      <w:r w:rsidR="001619F0">
        <w:rPr>
          <w:rFonts w:asciiTheme="minorHAnsi" w:hAnsiTheme="minorHAnsi"/>
          <w:sz w:val="22"/>
        </w:rPr>
        <w:t xml:space="preserve"> Für die Abschätzungen </w:t>
      </w:r>
      <w:r w:rsidR="003657F3">
        <w:rPr>
          <w:rFonts w:asciiTheme="minorHAnsi" w:hAnsiTheme="minorHAnsi"/>
          <w:sz w:val="22"/>
        </w:rPr>
        <w:t xml:space="preserve">und Berechnungen </w:t>
      </w:r>
      <w:r w:rsidR="001619F0">
        <w:rPr>
          <w:rFonts w:asciiTheme="minorHAnsi" w:hAnsiTheme="minorHAnsi"/>
          <w:sz w:val="22"/>
        </w:rPr>
        <w:t>gibt es gestufte Hilfen.</w:t>
      </w:r>
    </w:p>
    <w:p w:rsidR="000425A2" w:rsidRPr="0035709B" w:rsidRDefault="0035709B" w:rsidP="008011CA">
      <w:pPr>
        <w:spacing w:before="120"/>
        <w:rPr>
          <w:rFonts w:asciiTheme="minorHAnsi" w:hAnsiTheme="minorHAnsi"/>
          <w:b/>
          <w:sz w:val="22"/>
        </w:rPr>
      </w:pPr>
      <w:r w:rsidRPr="0035709B">
        <w:rPr>
          <w:rFonts w:asciiTheme="minorHAnsi" w:hAnsiTheme="minorHAnsi"/>
          <w:b/>
          <w:sz w:val="22"/>
        </w:rPr>
        <w:t>Ergebnissicherung</w:t>
      </w:r>
      <w:r w:rsidR="008E488E" w:rsidRPr="0035709B">
        <w:rPr>
          <w:rFonts w:asciiTheme="minorHAnsi" w:hAnsiTheme="minorHAnsi"/>
          <w:b/>
          <w:sz w:val="22"/>
        </w:rPr>
        <w:t>:</w:t>
      </w:r>
    </w:p>
    <w:p w:rsidR="008E488E" w:rsidRDefault="00877809" w:rsidP="008011CA">
      <w:pPr>
        <w:pStyle w:val="Listenabsatz"/>
        <w:numPr>
          <w:ilvl w:val="0"/>
          <w:numId w:val="5"/>
        </w:numPr>
        <w:ind w:left="426" w:hanging="426"/>
        <w:contextualSpacing w:val="0"/>
        <w:rPr>
          <w:rFonts w:asciiTheme="minorHAnsi" w:hAnsiTheme="minorHAnsi"/>
          <w:sz w:val="22"/>
        </w:rPr>
      </w:pPr>
      <w:r>
        <w:rPr>
          <w:rFonts w:asciiTheme="minorHAnsi" w:hAnsiTheme="minorHAnsi"/>
          <w:sz w:val="22"/>
        </w:rPr>
        <w:t>Je größer die Masse eines Körpers ist, desto größer ist der „Schwung“ der Bewegung bzw. die „Wucht“  bei einem Aufprall.</w:t>
      </w:r>
    </w:p>
    <w:p w:rsidR="00877809" w:rsidRDefault="00877809" w:rsidP="008011CA">
      <w:pPr>
        <w:pStyle w:val="Listenabsatz"/>
        <w:numPr>
          <w:ilvl w:val="0"/>
          <w:numId w:val="5"/>
        </w:numPr>
        <w:ind w:left="426" w:hanging="426"/>
        <w:contextualSpacing w:val="0"/>
        <w:rPr>
          <w:rFonts w:asciiTheme="minorHAnsi" w:hAnsiTheme="minorHAnsi"/>
          <w:sz w:val="22"/>
        </w:rPr>
      </w:pPr>
      <w:r>
        <w:rPr>
          <w:rFonts w:asciiTheme="minorHAnsi" w:hAnsiTheme="minorHAnsi"/>
          <w:sz w:val="22"/>
        </w:rPr>
        <w:t xml:space="preserve">Je größer die Geschwindigkeit eines </w:t>
      </w:r>
      <w:r w:rsidRPr="00877809">
        <w:rPr>
          <w:rFonts w:asciiTheme="minorHAnsi" w:hAnsiTheme="minorHAnsi"/>
          <w:sz w:val="22"/>
        </w:rPr>
        <w:t>Körpers ist, desto größer ist der „Schwung“ der Bewegung bzw. die „Wucht“  bei einem Aufprall.</w:t>
      </w:r>
    </w:p>
    <w:p w:rsidR="00877809" w:rsidRDefault="00877809" w:rsidP="008011CA">
      <w:pPr>
        <w:pStyle w:val="Listenabsatz"/>
        <w:numPr>
          <w:ilvl w:val="0"/>
          <w:numId w:val="5"/>
        </w:numPr>
        <w:ind w:left="426" w:hanging="426"/>
        <w:contextualSpacing w:val="0"/>
        <w:rPr>
          <w:rFonts w:asciiTheme="minorHAnsi" w:hAnsiTheme="minorHAnsi"/>
          <w:sz w:val="22"/>
        </w:rPr>
      </w:pPr>
      <w:r>
        <w:rPr>
          <w:rFonts w:asciiTheme="minorHAnsi" w:hAnsiTheme="minorHAnsi"/>
          <w:sz w:val="22"/>
        </w:rPr>
        <w:t xml:space="preserve">In der Physik benutzt man die Größe „Impuls p“ anstelle der Alltagsbegriffe „Schwung“ und „Wucht“. Daher können wir die Sätze über Schwung und Wucht umformulieren: … </w:t>
      </w:r>
    </w:p>
    <w:p w:rsidR="001619F0" w:rsidRPr="001619F0" w:rsidRDefault="001619F0" w:rsidP="008011CA">
      <w:pPr>
        <w:pStyle w:val="Listenabsatz"/>
        <w:numPr>
          <w:ilvl w:val="0"/>
          <w:numId w:val="5"/>
        </w:numPr>
        <w:ind w:left="426" w:hanging="426"/>
        <w:contextualSpacing w:val="0"/>
        <w:rPr>
          <w:rFonts w:asciiTheme="minorHAnsi" w:hAnsiTheme="minorHAnsi"/>
          <w:sz w:val="22"/>
        </w:rPr>
      </w:pPr>
      <w:r>
        <w:rPr>
          <w:rFonts w:asciiTheme="minorHAnsi" w:hAnsiTheme="minorHAnsi"/>
          <w:sz w:val="22"/>
        </w:rPr>
        <w:t xml:space="preserve">Der Impuls p ist eine physikalische Größe, die Bewegung von Körpern kennzeichnet. Man kann ihn mit einer Formel berechnen:  </w:t>
      </w:r>
      <m:oMath>
        <m:r>
          <w:rPr>
            <w:rFonts w:ascii="Cambria Math" w:hAnsi="Cambria Math"/>
            <w:sz w:val="22"/>
          </w:rPr>
          <m:t>p=m∙v</m:t>
        </m:r>
      </m:oMath>
      <w:r>
        <w:rPr>
          <w:rFonts w:asciiTheme="minorHAnsi" w:eastAsiaTheme="minorEastAsia" w:hAnsiTheme="minorHAnsi"/>
          <w:sz w:val="22"/>
        </w:rPr>
        <w:t xml:space="preserve">; Einheit </w:t>
      </w:r>
      <m:oMath>
        <m:d>
          <m:dPr>
            <m:begChr m:val="["/>
            <m:endChr m:val="]"/>
            <m:ctrlPr>
              <w:rPr>
                <w:rFonts w:ascii="Cambria Math" w:eastAsiaTheme="minorEastAsia" w:hAnsi="Cambria Math"/>
                <w:i/>
                <w:sz w:val="22"/>
              </w:rPr>
            </m:ctrlPr>
          </m:dPr>
          <m:e>
            <m:r>
              <w:rPr>
                <w:rFonts w:ascii="Cambria Math" w:eastAsiaTheme="minorEastAsia" w:hAnsi="Cambria Math"/>
                <w:sz w:val="22"/>
              </w:rPr>
              <m:t>p</m:t>
            </m:r>
          </m:e>
        </m:d>
        <m:r>
          <w:rPr>
            <w:rFonts w:ascii="Cambria Math" w:eastAsiaTheme="minorEastAsia" w:hAnsi="Cambria Math"/>
            <w:sz w:val="22"/>
          </w:rPr>
          <m:t>=1kg∙</m:t>
        </m:r>
        <m:f>
          <m:fPr>
            <m:ctrlPr>
              <w:rPr>
                <w:rFonts w:ascii="Cambria Math" w:eastAsiaTheme="minorEastAsia" w:hAnsi="Cambria Math"/>
                <w:i/>
                <w:sz w:val="22"/>
              </w:rPr>
            </m:ctrlPr>
          </m:fPr>
          <m:num>
            <m:r>
              <w:rPr>
                <w:rFonts w:ascii="Cambria Math" w:eastAsiaTheme="minorEastAsia" w:hAnsi="Cambria Math"/>
                <w:sz w:val="22"/>
              </w:rPr>
              <m:t>m</m:t>
            </m:r>
          </m:num>
          <m:den>
            <m:r>
              <w:rPr>
                <w:rFonts w:ascii="Cambria Math" w:eastAsiaTheme="minorEastAsia" w:hAnsi="Cambria Math"/>
                <w:sz w:val="22"/>
              </w:rPr>
              <m:t>s</m:t>
            </m:r>
          </m:den>
        </m:f>
      </m:oMath>
      <w:r>
        <w:rPr>
          <w:rFonts w:asciiTheme="minorHAnsi" w:eastAsiaTheme="minorEastAsia" w:hAnsiTheme="minorHAnsi"/>
          <w:sz w:val="22"/>
        </w:rPr>
        <w:t xml:space="preserve"> .</w:t>
      </w:r>
    </w:p>
    <w:p w:rsidR="001619F0" w:rsidRPr="008E488E" w:rsidRDefault="008011CA" w:rsidP="008011CA">
      <w:pPr>
        <w:pStyle w:val="Listenabsatz"/>
        <w:numPr>
          <w:ilvl w:val="0"/>
          <w:numId w:val="5"/>
        </w:numPr>
        <w:ind w:left="426" w:hanging="426"/>
        <w:contextualSpacing w:val="0"/>
        <w:rPr>
          <w:rFonts w:asciiTheme="minorHAnsi" w:hAnsiTheme="minorHAnsi"/>
          <w:sz w:val="22"/>
        </w:rPr>
      </w:pPr>
      <w:r>
        <w:rPr>
          <w:rFonts w:asciiTheme="minorHAnsi" w:hAnsiTheme="minorHAnsi"/>
          <w:sz w:val="22"/>
        </w:rPr>
        <w:t xml:space="preserve">Mindestens ein Beispiel für eine Musterrechnung zum Impuls, bei der die Form des </w:t>
      </w:r>
      <w:proofErr w:type="spellStart"/>
      <w:r>
        <w:rPr>
          <w:rFonts w:asciiTheme="minorHAnsi" w:hAnsiTheme="minorHAnsi"/>
          <w:sz w:val="22"/>
        </w:rPr>
        <w:t>Aufschriebes</w:t>
      </w:r>
      <w:proofErr w:type="spellEnd"/>
      <w:r>
        <w:rPr>
          <w:rFonts w:asciiTheme="minorHAnsi" w:hAnsiTheme="minorHAnsi"/>
          <w:sz w:val="22"/>
        </w:rPr>
        <w:t xml:space="preserve"> der Rechnung von der Lehrkraft gezeigt wird.</w:t>
      </w:r>
    </w:p>
    <w:p w:rsidR="000425A2" w:rsidRPr="00D112B5" w:rsidRDefault="008011CA" w:rsidP="00BE4E0A">
      <w:pPr>
        <w:pStyle w:val="berschrift2"/>
        <w:numPr>
          <w:ilvl w:val="0"/>
          <w:numId w:val="12"/>
        </w:numPr>
        <w:spacing w:before="240" w:after="60"/>
        <w:ind w:left="567" w:hanging="567"/>
        <w:rPr>
          <w:rFonts w:ascii="Calibri Light" w:hAnsi="Calibri Light"/>
        </w:rPr>
      </w:pPr>
      <w:r>
        <w:rPr>
          <w:rFonts w:ascii="Calibri Light" w:hAnsi="Calibri Light"/>
        </w:rPr>
        <w:t>Impuls</w:t>
      </w:r>
      <w:r w:rsidR="00CF3353">
        <w:rPr>
          <w:rFonts w:ascii="Calibri Light" w:hAnsi="Calibri Light"/>
        </w:rPr>
        <w:t>, Impulserhaltung</w:t>
      </w:r>
      <w:r>
        <w:rPr>
          <w:rFonts w:ascii="Calibri Light" w:hAnsi="Calibri Light"/>
        </w:rPr>
        <w:t xml:space="preserve"> und Trägheit</w:t>
      </w:r>
      <w:r w:rsidR="00861194" w:rsidRPr="00D112B5">
        <w:rPr>
          <w:rFonts w:ascii="Calibri Light" w:hAnsi="Calibri Light"/>
        </w:rPr>
        <w:t xml:space="preserve"> [2 </w:t>
      </w:r>
      <w:proofErr w:type="spellStart"/>
      <w:r w:rsidR="00861194" w:rsidRPr="00D112B5">
        <w:rPr>
          <w:rFonts w:ascii="Calibri Light" w:hAnsi="Calibri Light"/>
        </w:rPr>
        <w:t>Stden</w:t>
      </w:r>
      <w:proofErr w:type="spellEnd"/>
      <w:r w:rsidR="00861194" w:rsidRPr="00D112B5">
        <w:rPr>
          <w:rFonts w:ascii="Calibri Light" w:hAnsi="Calibri Light"/>
        </w:rPr>
        <w:t>.</w:t>
      </w:r>
      <w:r>
        <w:rPr>
          <w:rFonts w:ascii="Calibri Light" w:hAnsi="Calibri Light"/>
        </w:rPr>
        <w:t xml:space="preserve"> / 1 </w:t>
      </w:r>
      <w:proofErr w:type="spellStart"/>
      <w:r>
        <w:rPr>
          <w:rFonts w:ascii="Calibri Light" w:hAnsi="Calibri Light"/>
        </w:rPr>
        <w:t>Doppelstd</w:t>
      </w:r>
      <w:proofErr w:type="spellEnd"/>
      <w:r>
        <w:rPr>
          <w:rFonts w:ascii="Calibri Light" w:hAnsi="Calibri Light"/>
        </w:rPr>
        <w:t>.</w:t>
      </w:r>
      <w:r w:rsidR="00861194" w:rsidRPr="00D112B5">
        <w:rPr>
          <w:rFonts w:ascii="Calibri Light" w:hAnsi="Calibri Light"/>
        </w:rPr>
        <w:t>]</w:t>
      </w:r>
    </w:p>
    <w:p w:rsidR="00FB7015" w:rsidRDefault="00FB7015" w:rsidP="00FB7015">
      <w:pPr>
        <w:rPr>
          <w:rFonts w:asciiTheme="minorHAnsi" w:hAnsiTheme="minorHAnsi"/>
          <w:sz w:val="22"/>
        </w:rPr>
      </w:pPr>
      <w:r w:rsidRPr="00301FB5">
        <w:rPr>
          <w:rFonts w:asciiTheme="minorHAnsi" w:hAnsiTheme="minorHAnsi"/>
          <w:b/>
          <w:sz w:val="22"/>
        </w:rPr>
        <w:t>Material:</w:t>
      </w:r>
      <w:r>
        <w:rPr>
          <w:rFonts w:asciiTheme="minorHAnsi" w:hAnsiTheme="minorHAnsi"/>
          <w:sz w:val="22"/>
        </w:rPr>
        <w:t xml:space="preserve"> </w:t>
      </w:r>
    </w:p>
    <w:p w:rsidR="00D86030" w:rsidRDefault="00D86030" w:rsidP="00D04B62">
      <w:pPr>
        <w:pStyle w:val="Listenabsatz"/>
        <w:numPr>
          <w:ilvl w:val="0"/>
          <w:numId w:val="5"/>
        </w:numPr>
        <w:ind w:left="426" w:hanging="426"/>
        <w:contextualSpacing w:val="0"/>
        <w:rPr>
          <w:rFonts w:asciiTheme="minorHAnsi" w:hAnsiTheme="minorHAnsi"/>
          <w:sz w:val="22"/>
        </w:rPr>
      </w:pPr>
      <w:r>
        <w:rPr>
          <w:rFonts w:asciiTheme="minorHAnsi" w:hAnsiTheme="minorHAnsi"/>
          <w:sz w:val="22"/>
        </w:rPr>
        <w:t>Arbeitsblatt A3 „Check-In-Aufgabe Impuls-Begriff“</w:t>
      </w:r>
    </w:p>
    <w:p w:rsidR="00FB7015" w:rsidRDefault="00FB7015" w:rsidP="00D04B62">
      <w:pPr>
        <w:pStyle w:val="Listenabsatz"/>
        <w:numPr>
          <w:ilvl w:val="0"/>
          <w:numId w:val="5"/>
        </w:numPr>
        <w:ind w:left="426" w:hanging="426"/>
        <w:contextualSpacing w:val="0"/>
        <w:rPr>
          <w:rFonts w:asciiTheme="minorHAnsi" w:hAnsiTheme="minorHAnsi"/>
          <w:sz w:val="22"/>
        </w:rPr>
      </w:pPr>
      <w:r>
        <w:rPr>
          <w:rFonts w:asciiTheme="minorHAnsi" w:hAnsiTheme="minorHAnsi"/>
          <w:sz w:val="22"/>
        </w:rPr>
        <w:t>DVR-Foto „Geschnallt?“</w:t>
      </w:r>
      <w:r>
        <w:rPr>
          <w:rStyle w:val="Funotenzeichen"/>
          <w:rFonts w:asciiTheme="minorHAnsi" w:hAnsiTheme="minorHAnsi"/>
          <w:sz w:val="22"/>
        </w:rPr>
        <w:footnoteReference w:id="1"/>
      </w:r>
    </w:p>
    <w:p w:rsidR="00FB7015" w:rsidRDefault="00FB7015" w:rsidP="00D04B62">
      <w:pPr>
        <w:pStyle w:val="Listenabsatz"/>
        <w:numPr>
          <w:ilvl w:val="0"/>
          <w:numId w:val="5"/>
        </w:numPr>
        <w:ind w:left="426" w:hanging="426"/>
        <w:contextualSpacing w:val="0"/>
        <w:rPr>
          <w:rFonts w:asciiTheme="minorHAnsi" w:hAnsiTheme="minorHAnsi"/>
          <w:sz w:val="22"/>
        </w:rPr>
      </w:pPr>
      <w:r>
        <w:rPr>
          <w:rFonts w:asciiTheme="minorHAnsi" w:hAnsiTheme="minorHAnsi"/>
          <w:sz w:val="22"/>
        </w:rPr>
        <w:t>DVR Video „Willi Weitzel hat’s geschnallt“</w:t>
      </w:r>
      <w:r>
        <w:rPr>
          <w:rStyle w:val="Funotenzeichen"/>
          <w:rFonts w:asciiTheme="minorHAnsi" w:hAnsiTheme="minorHAnsi"/>
          <w:sz w:val="22"/>
        </w:rPr>
        <w:footnoteReference w:id="2"/>
      </w:r>
    </w:p>
    <w:p w:rsidR="00FB7015" w:rsidRDefault="00D86030" w:rsidP="00D04B62">
      <w:pPr>
        <w:pStyle w:val="Listenabsatz"/>
        <w:numPr>
          <w:ilvl w:val="0"/>
          <w:numId w:val="5"/>
        </w:numPr>
        <w:ind w:left="426" w:hanging="426"/>
        <w:contextualSpacing w:val="0"/>
        <w:rPr>
          <w:rFonts w:asciiTheme="minorHAnsi" w:hAnsiTheme="minorHAnsi"/>
          <w:b/>
          <w:sz w:val="22"/>
        </w:rPr>
      </w:pPr>
      <w:r>
        <w:rPr>
          <w:rFonts w:asciiTheme="minorHAnsi" w:hAnsiTheme="minorHAnsi"/>
          <w:sz w:val="22"/>
        </w:rPr>
        <w:t>Arbeitsblatt A4</w:t>
      </w:r>
      <w:r w:rsidR="00FB7015">
        <w:rPr>
          <w:rFonts w:asciiTheme="minorHAnsi" w:hAnsiTheme="minorHAnsi"/>
          <w:sz w:val="22"/>
        </w:rPr>
        <w:t xml:space="preserve"> „Experimente zur Massenträgheit“</w:t>
      </w:r>
      <w:r w:rsidR="002B512C">
        <w:rPr>
          <w:rFonts w:asciiTheme="minorHAnsi" w:hAnsiTheme="minorHAnsi"/>
          <w:sz w:val="22"/>
        </w:rPr>
        <w:t xml:space="preserve"> sowie das dafür erforderliche Experime</w:t>
      </w:r>
      <w:r w:rsidR="002B512C">
        <w:rPr>
          <w:rFonts w:asciiTheme="minorHAnsi" w:hAnsiTheme="minorHAnsi"/>
          <w:sz w:val="22"/>
        </w:rPr>
        <w:t>n</w:t>
      </w:r>
      <w:r w:rsidR="002B512C">
        <w:rPr>
          <w:rFonts w:asciiTheme="minorHAnsi" w:hAnsiTheme="minorHAnsi"/>
          <w:sz w:val="22"/>
        </w:rPr>
        <w:t>tiermaterial (z.B. Tablett mit Murmel, schiefe Ebene mit Fahrzeug und Spielzeugfigur etc.)</w:t>
      </w:r>
    </w:p>
    <w:p w:rsidR="00D82979" w:rsidRDefault="00AC62B7" w:rsidP="00D04B62">
      <w:pPr>
        <w:spacing w:before="120"/>
        <w:rPr>
          <w:rFonts w:asciiTheme="minorHAnsi" w:hAnsiTheme="minorHAnsi"/>
          <w:b/>
          <w:sz w:val="22"/>
        </w:rPr>
      </w:pPr>
      <w:r>
        <w:rPr>
          <w:rFonts w:asciiTheme="minorHAnsi" w:hAnsiTheme="minorHAnsi"/>
          <w:b/>
          <w:sz w:val="22"/>
        </w:rPr>
        <w:t>Zentrale Frage der Stunde</w:t>
      </w:r>
      <w:r w:rsidR="008011CA">
        <w:rPr>
          <w:rFonts w:asciiTheme="minorHAnsi" w:hAnsiTheme="minorHAnsi"/>
          <w:b/>
          <w:sz w:val="22"/>
        </w:rPr>
        <w:t>(n)</w:t>
      </w:r>
      <w:r>
        <w:rPr>
          <w:rFonts w:asciiTheme="minorHAnsi" w:hAnsiTheme="minorHAnsi"/>
          <w:b/>
          <w:sz w:val="22"/>
        </w:rPr>
        <w:t xml:space="preserve">: </w:t>
      </w:r>
      <w:r w:rsidR="008011CA">
        <w:rPr>
          <w:rFonts w:asciiTheme="minorHAnsi" w:hAnsiTheme="minorHAnsi"/>
          <w:sz w:val="22"/>
        </w:rPr>
        <w:t>Was passiert mit dem Impuls eines Körpers mit der Zeit</w:t>
      </w:r>
      <w:r w:rsidR="00D82979">
        <w:rPr>
          <w:rFonts w:asciiTheme="minorHAnsi" w:hAnsiTheme="minorHAnsi"/>
          <w:sz w:val="22"/>
        </w:rPr>
        <w:t>?</w:t>
      </w:r>
    </w:p>
    <w:p w:rsidR="00275E76" w:rsidRPr="00275E76" w:rsidRDefault="00275E76" w:rsidP="00AC62B7">
      <w:pPr>
        <w:spacing w:before="120"/>
        <w:rPr>
          <w:rFonts w:asciiTheme="minorHAnsi" w:hAnsiTheme="minorHAnsi"/>
          <w:b/>
          <w:sz w:val="22"/>
        </w:rPr>
      </w:pPr>
      <w:r w:rsidRPr="00275E76">
        <w:rPr>
          <w:rFonts w:asciiTheme="minorHAnsi" w:hAnsiTheme="minorHAnsi"/>
          <w:b/>
          <w:sz w:val="22"/>
        </w:rPr>
        <w:t>Kurzbeschreibung der Stunde</w:t>
      </w:r>
      <w:r w:rsidR="008011CA">
        <w:rPr>
          <w:rFonts w:asciiTheme="minorHAnsi" w:hAnsiTheme="minorHAnsi"/>
          <w:b/>
          <w:sz w:val="22"/>
        </w:rPr>
        <w:t>(n)</w:t>
      </w:r>
      <w:r w:rsidRPr="00275E76">
        <w:rPr>
          <w:rFonts w:asciiTheme="minorHAnsi" w:hAnsiTheme="minorHAnsi"/>
          <w:b/>
          <w:sz w:val="22"/>
        </w:rPr>
        <w:t>:</w:t>
      </w:r>
    </w:p>
    <w:p w:rsidR="0049655C" w:rsidRDefault="0049655C" w:rsidP="008011CA">
      <w:pPr>
        <w:rPr>
          <w:rFonts w:asciiTheme="minorHAnsi" w:hAnsiTheme="minorHAnsi"/>
          <w:sz w:val="22"/>
        </w:rPr>
      </w:pPr>
      <w:r>
        <w:rPr>
          <w:rFonts w:asciiTheme="minorHAnsi" w:hAnsiTheme="minorHAnsi"/>
          <w:sz w:val="22"/>
        </w:rPr>
        <w:t xml:space="preserve">Der Fokus auf die in der letzten Stunde erlernten Inhalte rund um den </w:t>
      </w:r>
      <w:r w:rsidR="00D0678F">
        <w:rPr>
          <w:rFonts w:asciiTheme="minorHAnsi" w:hAnsiTheme="minorHAnsi"/>
          <w:sz w:val="22"/>
        </w:rPr>
        <w:t>Impulsbegriff</w:t>
      </w:r>
      <w:r>
        <w:rPr>
          <w:rFonts w:asciiTheme="minorHAnsi" w:hAnsiTheme="minorHAnsi"/>
          <w:sz w:val="22"/>
        </w:rPr>
        <w:t xml:space="preserve"> kann über das Arbeitsblatt A3 „Check-In-Aufgabe Impuls-Begriff“ erfolgen: Die Schülerinnen und Schüler arbeiten zunächst alleine („Think“) an einer der beiden Aufgaben A oder B, wobei an einem Tisch stets ein Lernpartner A bearbeitet und der andere B. Nach ca. 2 Minuten stellt der Lernpartner, der A bearbe</w:t>
      </w:r>
      <w:r>
        <w:rPr>
          <w:rFonts w:asciiTheme="minorHAnsi" w:hAnsiTheme="minorHAnsi"/>
          <w:sz w:val="22"/>
        </w:rPr>
        <w:t>i</w:t>
      </w:r>
      <w:r>
        <w:rPr>
          <w:rFonts w:asciiTheme="minorHAnsi" w:hAnsiTheme="minorHAnsi"/>
          <w:sz w:val="22"/>
        </w:rPr>
        <w:t>tet hat, seine Aufgabe mit seiner Lösung dem anderen vor, dann gibt der Zuhörer kurz Rückmeldung zum Gehörten. Nach weiteren 1-2 Minuten erfolgt ein Rollenwechsel.</w:t>
      </w:r>
    </w:p>
    <w:p w:rsidR="00530EE9" w:rsidRDefault="00B2387C" w:rsidP="008011CA">
      <w:pPr>
        <w:rPr>
          <w:rFonts w:asciiTheme="minorHAnsi" w:hAnsiTheme="minorHAnsi"/>
          <w:sz w:val="22"/>
        </w:rPr>
      </w:pPr>
      <w:r>
        <w:rPr>
          <w:rFonts w:asciiTheme="minorHAnsi" w:hAnsiTheme="minorHAnsi"/>
          <w:sz w:val="22"/>
        </w:rPr>
        <w:t xml:space="preserve">Die </w:t>
      </w:r>
      <w:r w:rsidR="00CF3353">
        <w:rPr>
          <w:rFonts w:asciiTheme="minorHAnsi" w:hAnsiTheme="minorHAnsi"/>
          <w:sz w:val="22"/>
        </w:rPr>
        <w:t xml:space="preserve">Motivation </w:t>
      </w:r>
      <w:r>
        <w:rPr>
          <w:rFonts w:asciiTheme="minorHAnsi" w:hAnsiTheme="minorHAnsi"/>
          <w:sz w:val="22"/>
        </w:rPr>
        <w:t xml:space="preserve">für das </w:t>
      </w:r>
      <w:r w:rsidR="00D0678F">
        <w:rPr>
          <w:rFonts w:asciiTheme="minorHAnsi" w:hAnsiTheme="minorHAnsi"/>
          <w:sz w:val="22"/>
        </w:rPr>
        <w:t xml:space="preserve">neue </w:t>
      </w:r>
      <w:r>
        <w:rPr>
          <w:rFonts w:asciiTheme="minorHAnsi" w:hAnsiTheme="minorHAnsi"/>
          <w:sz w:val="22"/>
        </w:rPr>
        <w:t xml:space="preserve">Stundenthema kann </w:t>
      </w:r>
      <w:r w:rsidR="00C53026">
        <w:rPr>
          <w:rFonts w:asciiTheme="minorHAnsi" w:hAnsiTheme="minorHAnsi"/>
          <w:sz w:val="22"/>
        </w:rPr>
        <w:t xml:space="preserve">nach Stellen der zentralen Frage </w:t>
      </w:r>
      <w:r>
        <w:rPr>
          <w:rFonts w:asciiTheme="minorHAnsi" w:hAnsiTheme="minorHAnsi"/>
          <w:sz w:val="22"/>
        </w:rPr>
        <w:t>zum Beispiel mit dem unter anderem durch die Broschüre des</w:t>
      </w:r>
      <w:r w:rsidR="00CF3353">
        <w:rPr>
          <w:rFonts w:asciiTheme="minorHAnsi" w:hAnsiTheme="minorHAnsi"/>
          <w:sz w:val="22"/>
        </w:rPr>
        <w:t xml:space="preserve"> </w:t>
      </w:r>
      <w:r w:rsidR="00530EE9">
        <w:rPr>
          <w:rFonts w:asciiTheme="minorHAnsi" w:hAnsiTheme="minorHAnsi"/>
          <w:sz w:val="22"/>
        </w:rPr>
        <w:t>d</w:t>
      </w:r>
      <w:r>
        <w:rPr>
          <w:rFonts w:asciiTheme="minorHAnsi" w:hAnsiTheme="minorHAnsi"/>
          <w:sz w:val="22"/>
        </w:rPr>
        <w:t>eutschen Verkehrssicherheitsrates und seiner Mitgli</w:t>
      </w:r>
      <w:r>
        <w:rPr>
          <w:rFonts w:asciiTheme="minorHAnsi" w:hAnsiTheme="minorHAnsi"/>
          <w:sz w:val="22"/>
        </w:rPr>
        <w:t>e</w:t>
      </w:r>
      <w:r>
        <w:rPr>
          <w:rFonts w:asciiTheme="minorHAnsi" w:hAnsiTheme="minorHAnsi"/>
          <w:sz w:val="22"/>
        </w:rPr>
        <w:t xml:space="preserve">der </w:t>
      </w:r>
      <w:r w:rsidR="00530EE9">
        <w:rPr>
          <w:rFonts w:asciiTheme="minorHAnsi" w:hAnsiTheme="minorHAnsi"/>
          <w:sz w:val="22"/>
        </w:rPr>
        <w:t xml:space="preserve">(DVR) </w:t>
      </w:r>
      <w:r>
        <w:rPr>
          <w:rFonts w:asciiTheme="minorHAnsi" w:hAnsiTheme="minorHAnsi"/>
          <w:sz w:val="22"/>
        </w:rPr>
        <w:t>bekannte</w:t>
      </w:r>
      <w:r w:rsidR="003A3138">
        <w:rPr>
          <w:rFonts w:asciiTheme="minorHAnsi" w:hAnsiTheme="minorHAnsi"/>
          <w:sz w:val="22"/>
        </w:rPr>
        <w:t>n</w:t>
      </w:r>
      <w:r>
        <w:rPr>
          <w:rFonts w:asciiTheme="minorHAnsi" w:hAnsiTheme="minorHAnsi"/>
          <w:sz w:val="22"/>
        </w:rPr>
        <w:t xml:space="preserve"> Foto „Geschnallt?“ erfolgen, welches ein angeschnalltes Kind in einer Crash-Situation zeigt. </w:t>
      </w:r>
      <w:r w:rsidR="003A3138">
        <w:rPr>
          <w:rFonts w:asciiTheme="minorHAnsi" w:hAnsiTheme="minorHAnsi"/>
          <w:sz w:val="22"/>
        </w:rPr>
        <w:t>Kernfragen nach der Situation, in der sich das Mädchen offensichtlich befindet, der Bewegung der abgebildeten Körper</w:t>
      </w:r>
      <w:r w:rsidR="00AA20E7">
        <w:rPr>
          <w:rFonts w:asciiTheme="minorHAnsi" w:hAnsiTheme="minorHAnsi"/>
          <w:sz w:val="22"/>
        </w:rPr>
        <w:t xml:space="preserve"> usw. führen zu der Vermutung</w:t>
      </w:r>
      <w:r w:rsidR="003A3138">
        <w:rPr>
          <w:rFonts w:asciiTheme="minorHAnsi" w:hAnsiTheme="minorHAnsi"/>
          <w:sz w:val="22"/>
        </w:rPr>
        <w:t>, dass bewegte Körper offensich</w:t>
      </w:r>
      <w:r w:rsidR="003A3138">
        <w:rPr>
          <w:rFonts w:asciiTheme="minorHAnsi" w:hAnsiTheme="minorHAnsi"/>
          <w:sz w:val="22"/>
        </w:rPr>
        <w:t>t</w:t>
      </w:r>
      <w:r w:rsidR="003A3138">
        <w:rPr>
          <w:rFonts w:asciiTheme="minorHAnsi" w:hAnsiTheme="minorHAnsi"/>
          <w:sz w:val="22"/>
        </w:rPr>
        <w:lastRenderedPageBreak/>
        <w:t>lich nicht von alleine abbremsen, sondern sich ohne das Einwirken eines anderen Körpers weiterb</w:t>
      </w:r>
      <w:r w:rsidR="003A3138">
        <w:rPr>
          <w:rFonts w:asciiTheme="minorHAnsi" w:hAnsiTheme="minorHAnsi"/>
          <w:sz w:val="22"/>
        </w:rPr>
        <w:t>e</w:t>
      </w:r>
      <w:r w:rsidR="003A3138">
        <w:rPr>
          <w:rFonts w:asciiTheme="minorHAnsi" w:hAnsiTheme="minorHAnsi"/>
          <w:sz w:val="22"/>
        </w:rPr>
        <w:t>wegen.</w:t>
      </w:r>
      <w:r w:rsidR="00B4066D">
        <w:rPr>
          <w:rFonts w:asciiTheme="minorHAnsi" w:hAnsiTheme="minorHAnsi"/>
          <w:sz w:val="22"/>
        </w:rPr>
        <w:t xml:space="preserve"> </w:t>
      </w:r>
    </w:p>
    <w:p w:rsidR="00CF3353" w:rsidRDefault="00B4066D" w:rsidP="008011CA">
      <w:pPr>
        <w:rPr>
          <w:rFonts w:asciiTheme="minorHAnsi" w:hAnsiTheme="minorHAnsi"/>
          <w:sz w:val="22"/>
        </w:rPr>
      </w:pPr>
      <w:r>
        <w:rPr>
          <w:rFonts w:asciiTheme="minorHAnsi" w:hAnsiTheme="minorHAnsi"/>
          <w:sz w:val="22"/>
        </w:rPr>
        <w:t xml:space="preserve">Der Begriff der </w:t>
      </w:r>
      <w:r w:rsidR="00530EE9">
        <w:rPr>
          <w:rFonts w:asciiTheme="minorHAnsi" w:hAnsiTheme="minorHAnsi"/>
          <w:sz w:val="22"/>
        </w:rPr>
        <w:t>Massent</w:t>
      </w:r>
      <w:r>
        <w:rPr>
          <w:rFonts w:asciiTheme="minorHAnsi" w:hAnsiTheme="minorHAnsi"/>
          <w:sz w:val="22"/>
        </w:rPr>
        <w:t xml:space="preserve">rägheit </w:t>
      </w:r>
      <w:r w:rsidR="00530EE9">
        <w:rPr>
          <w:rFonts w:asciiTheme="minorHAnsi" w:hAnsiTheme="minorHAnsi"/>
          <w:sz w:val="22"/>
        </w:rPr>
        <w:t xml:space="preserve">als Eigenschaft aller Körper mit Masse </w:t>
      </w:r>
      <w:r>
        <w:rPr>
          <w:rFonts w:asciiTheme="minorHAnsi" w:hAnsiTheme="minorHAnsi"/>
          <w:sz w:val="22"/>
        </w:rPr>
        <w:t>wird eingeführt.</w:t>
      </w:r>
    </w:p>
    <w:p w:rsidR="00B4066D" w:rsidRDefault="00B4066D" w:rsidP="008011CA">
      <w:pPr>
        <w:rPr>
          <w:rFonts w:asciiTheme="minorHAnsi" w:hAnsiTheme="minorHAnsi"/>
          <w:sz w:val="22"/>
        </w:rPr>
      </w:pPr>
      <w:r>
        <w:rPr>
          <w:rFonts w:asciiTheme="minorHAnsi" w:hAnsiTheme="minorHAnsi"/>
          <w:sz w:val="22"/>
        </w:rPr>
        <w:t xml:space="preserve">Die nun folgende kleine Schülerexperimentierphase </w:t>
      </w:r>
      <w:r w:rsidR="002F3293">
        <w:rPr>
          <w:rFonts w:asciiTheme="minorHAnsi" w:hAnsiTheme="minorHAnsi"/>
          <w:sz w:val="22"/>
        </w:rPr>
        <w:t xml:space="preserve">(s. Arbeitsblatt A3) </w:t>
      </w:r>
      <w:r>
        <w:rPr>
          <w:rFonts w:asciiTheme="minorHAnsi" w:hAnsiTheme="minorHAnsi"/>
          <w:sz w:val="22"/>
        </w:rPr>
        <w:t xml:space="preserve">soll den Begriff Trägheit mit konkreten Erfahrungen verbinden, die </w:t>
      </w:r>
      <w:r w:rsidR="002F3293">
        <w:rPr>
          <w:rFonts w:asciiTheme="minorHAnsi" w:hAnsiTheme="minorHAnsi"/>
          <w:sz w:val="22"/>
        </w:rPr>
        <w:t>mit dem Trägheitskonzept</w:t>
      </w:r>
      <w:r>
        <w:rPr>
          <w:rFonts w:asciiTheme="minorHAnsi" w:hAnsiTheme="minorHAnsi"/>
          <w:sz w:val="22"/>
        </w:rPr>
        <w:t xml:space="preserve"> verbundene Idealisierung hinsich</w:t>
      </w:r>
      <w:r>
        <w:rPr>
          <w:rFonts w:asciiTheme="minorHAnsi" w:hAnsiTheme="minorHAnsi"/>
          <w:sz w:val="22"/>
        </w:rPr>
        <w:t>t</w:t>
      </w:r>
      <w:r>
        <w:rPr>
          <w:rFonts w:asciiTheme="minorHAnsi" w:hAnsiTheme="minorHAnsi"/>
          <w:sz w:val="22"/>
        </w:rPr>
        <w:t xml:space="preserve">lich der Reibung im Alltag verdeutlichen und den Zusammenhang mit </w:t>
      </w:r>
      <w:r w:rsidR="0002634E">
        <w:rPr>
          <w:rFonts w:asciiTheme="minorHAnsi" w:hAnsiTheme="minorHAnsi"/>
          <w:sz w:val="22"/>
        </w:rPr>
        <w:t>der Bewegungsgröße Impuls „anbahnen“</w:t>
      </w:r>
      <w:r>
        <w:rPr>
          <w:rFonts w:asciiTheme="minorHAnsi" w:hAnsiTheme="minorHAnsi"/>
          <w:sz w:val="22"/>
        </w:rPr>
        <w:t>.</w:t>
      </w:r>
      <w:r w:rsidR="00D60446">
        <w:rPr>
          <w:rFonts w:asciiTheme="minorHAnsi" w:hAnsiTheme="minorHAnsi"/>
          <w:sz w:val="22"/>
        </w:rPr>
        <w:t xml:space="preserve"> Die Möglichkeiten zur Individualisierung ergeben sich in AB 3 durch die freiwilligen (*)-Aufgaben.</w:t>
      </w:r>
    </w:p>
    <w:p w:rsidR="00B4066D" w:rsidRDefault="00B4066D" w:rsidP="008011CA">
      <w:pPr>
        <w:rPr>
          <w:rFonts w:asciiTheme="minorHAnsi" w:hAnsiTheme="minorHAnsi"/>
          <w:sz w:val="22"/>
        </w:rPr>
      </w:pPr>
      <w:r>
        <w:rPr>
          <w:rFonts w:asciiTheme="minorHAnsi" w:hAnsiTheme="minorHAnsi"/>
          <w:sz w:val="22"/>
        </w:rPr>
        <w:t xml:space="preserve">Die Beobachtungen der Schülerinnen und Schüler werden im Klassengespräch zusammen getragen. Insbesondere der Einfluss der Reibung wird diskutiert – dazu kann auch ein Ausschnitt aus dem Video der ESA „Newton in </w:t>
      </w:r>
      <w:proofErr w:type="spellStart"/>
      <w:r>
        <w:rPr>
          <w:rFonts w:asciiTheme="minorHAnsi" w:hAnsiTheme="minorHAnsi"/>
          <w:sz w:val="22"/>
        </w:rPr>
        <w:t>space</w:t>
      </w:r>
      <w:proofErr w:type="spellEnd"/>
      <w:r>
        <w:rPr>
          <w:rFonts w:asciiTheme="minorHAnsi" w:hAnsiTheme="minorHAnsi"/>
          <w:sz w:val="22"/>
        </w:rPr>
        <w:t>“</w:t>
      </w:r>
      <w:r>
        <w:rPr>
          <w:rStyle w:val="Funotenzeichen"/>
          <w:rFonts w:asciiTheme="minorHAnsi" w:hAnsiTheme="minorHAnsi"/>
          <w:sz w:val="22"/>
        </w:rPr>
        <w:footnoteReference w:id="3"/>
      </w:r>
      <w:r>
        <w:rPr>
          <w:rFonts w:asciiTheme="minorHAnsi" w:hAnsiTheme="minorHAnsi"/>
          <w:sz w:val="22"/>
        </w:rPr>
        <w:t xml:space="preserve"> gezeigt werden, welches die Trägheit im All anschaulich dokumentiert.</w:t>
      </w:r>
      <w:r w:rsidR="00FE3928">
        <w:rPr>
          <w:rFonts w:asciiTheme="minorHAnsi" w:hAnsiTheme="minorHAnsi"/>
          <w:sz w:val="22"/>
        </w:rPr>
        <w:t xml:space="preserve"> </w:t>
      </w:r>
    </w:p>
    <w:p w:rsidR="00FE3928" w:rsidRDefault="00FE3928" w:rsidP="008011CA">
      <w:pPr>
        <w:rPr>
          <w:rFonts w:asciiTheme="minorHAnsi" w:hAnsiTheme="minorHAnsi"/>
          <w:sz w:val="22"/>
        </w:rPr>
      </w:pPr>
      <w:r>
        <w:rPr>
          <w:rFonts w:asciiTheme="minorHAnsi" w:hAnsiTheme="minorHAnsi"/>
          <w:sz w:val="22"/>
        </w:rPr>
        <w:t>Nun wird motiviert, den Trägheitssatz mit der Größ</w:t>
      </w:r>
      <w:r w:rsidR="00B97D5D">
        <w:rPr>
          <w:rFonts w:asciiTheme="minorHAnsi" w:hAnsiTheme="minorHAnsi"/>
          <w:sz w:val="22"/>
        </w:rPr>
        <w:t>e Impuls zu verbinden, und die</w:t>
      </w:r>
      <w:r>
        <w:rPr>
          <w:rFonts w:asciiTheme="minorHAnsi" w:hAnsiTheme="minorHAnsi"/>
          <w:sz w:val="22"/>
        </w:rPr>
        <w:t xml:space="preserve"> </w:t>
      </w:r>
      <w:r w:rsidR="00B97D5D">
        <w:rPr>
          <w:rFonts w:asciiTheme="minorHAnsi" w:hAnsiTheme="minorHAnsi"/>
          <w:sz w:val="22"/>
        </w:rPr>
        <w:t>Impuls-</w:t>
      </w:r>
      <w:r>
        <w:rPr>
          <w:rFonts w:asciiTheme="minorHAnsi" w:hAnsiTheme="minorHAnsi"/>
          <w:sz w:val="22"/>
        </w:rPr>
        <w:t xml:space="preserve">Formulierung </w:t>
      </w:r>
      <w:r w:rsidR="00B97D5D">
        <w:rPr>
          <w:rFonts w:asciiTheme="minorHAnsi" w:hAnsiTheme="minorHAnsi"/>
          <w:sz w:val="22"/>
        </w:rPr>
        <w:t xml:space="preserve">des Trägheitssatzes </w:t>
      </w:r>
      <w:r>
        <w:rPr>
          <w:rFonts w:asciiTheme="minorHAnsi" w:hAnsiTheme="minorHAnsi"/>
          <w:sz w:val="22"/>
        </w:rPr>
        <w:t>notiert.</w:t>
      </w:r>
    </w:p>
    <w:p w:rsidR="00530EE9" w:rsidRDefault="00530EE9" w:rsidP="008011CA">
      <w:pPr>
        <w:rPr>
          <w:rFonts w:asciiTheme="minorHAnsi" w:hAnsiTheme="minorHAnsi"/>
          <w:sz w:val="22"/>
        </w:rPr>
      </w:pPr>
      <w:r>
        <w:rPr>
          <w:rFonts w:asciiTheme="minorHAnsi" w:hAnsiTheme="minorHAnsi"/>
          <w:sz w:val="22"/>
        </w:rPr>
        <w:t>Um die Verbindung der Massenträgheit und der Impulserhaltung mit dem eingangs aufgeworfenen Thematik der Sicherheitsgurte abschließend zu sichern (s. auch Leitperspektive Prävention und Gesundheitserziehung), kann zum Beispiel das Video „Willi Weitzel hat’s geschnallt“ des deutschen Verkehrssicherheitsrates ganz oder abschnittsweise  gezeigt werden. Die daraus abzuleitenden R</w:t>
      </w:r>
      <w:r>
        <w:rPr>
          <w:rFonts w:asciiTheme="minorHAnsi" w:hAnsiTheme="minorHAnsi"/>
          <w:sz w:val="22"/>
        </w:rPr>
        <w:t>e</w:t>
      </w:r>
      <w:r>
        <w:rPr>
          <w:rFonts w:asciiTheme="minorHAnsi" w:hAnsiTheme="minorHAnsi"/>
          <w:sz w:val="22"/>
        </w:rPr>
        <w:t xml:space="preserve">geln sollten von den Schülerinnen und Schülern </w:t>
      </w:r>
      <w:r w:rsidR="00C809F3">
        <w:rPr>
          <w:rFonts w:asciiTheme="minorHAnsi" w:hAnsiTheme="minorHAnsi"/>
          <w:sz w:val="22"/>
        </w:rPr>
        <w:t>selbst gefunden,</w:t>
      </w:r>
      <w:r>
        <w:rPr>
          <w:rFonts w:asciiTheme="minorHAnsi" w:hAnsiTheme="minorHAnsi"/>
          <w:sz w:val="22"/>
        </w:rPr>
        <w:t xml:space="preserve"> notiert</w:t>
      </w:r>
      <w:r w:rsidR="00C809F3">
        <w:rPr>
          <w:rFonts w:asciiTheme="minorHAnsi" w:hAnsiTheme="minorHAnsi"/>
          <w:sz w:val="22"/>
        </w:rPr>
        <w:t xml:space="preserve"> und dann im Plenum kurz diskutiert</w:t>
      </w:r>
      <w:r>
        <w:rPr>
          <w:rFonts w:asciiTheme="minorHAnsi" w:hAnsiTheme="minorHAnsi"/>
          <w:sz w:val="22"/>
        </w:rPr>
        <w:t xml:space="preserve"> werden.</w:t>
      </w:r>
    </w:p>
    <w:p w:rsidR="0035709B" w:rsidRPr="0035709B" w:rsidRDefault="0035709B" w:rsidP="00275E76">
      <w:pPr>
        <w:spacing w:before="120"/>
        <w:rPr>
          <w:rFonts w:asciiTheme="minorHAnsi" w:hAnsiTheme="minorHAnsi"/>
          <w:b/>
          <w:sz w:val="22"/>
        </w:rPr>
      </w:pPr>
      <w:r w:rsidRPr="0035709B">
        <w:rPr>
          <w:rFonts w:asciiTheme="minorHAnsi" w:hAnsiTheme="minorHAnsi"/>
          <w:b/>
          <w:sz w:val="22"/>
        </w:rPr>
        <w:t>Ergebnissicherung:</w:t>
      </w:r>
    </w:p>
    <w:p w:rsidR="00365DB3" w:rsidRDefault="00C53026" w:rsidP="0035709B">
      <w:pPr>
        <w:pStyle w:val="Listenabsatz"/>
        <w:numPr>
          <w:ilvl w:val="0"/>
          <w:numId w:val="5"/>
        </w:numPr>
        <w:ind w:left="426" w:hanging="426"/>
        <w:contextualSpacing w:val="0"/>
        <w:rPr>
          <w:rFonts w:asciiTheme="minorHAnsi" w:hAnsiTheme="minorHAnsi"/>
          <w:sz w:val="22"/>
        </w:rPr>
      </w:pPr>
      <w:r>
        <w:rPr>
          <w:rFonts w:asciiTheme="minorHAnsi" w:hAnsiTheme="minorHAnsi"/>
          <w:sz w:val="22"/>
        </w:rPr>
        <w:t>Trägheitssatz, auch in der Impuls-Formulierung</w:t>
      </w:r>
    </w:p>
    <w:p w:rsidR="00C53026" w:rsidRDefault="00C53026" w:rsidP="0035709B">
      <w:pPr>
        <w:pStyle w:val="Listenabsatz"/>
        <w:numPr>
          <w:ilvl w:val="0"/>
          <w:numId w:val="5"/>
        </w:numPr>
        <w:ind w:left="426" w:hanging="426"/>
        <w:contextualSpacing w:val="0"/>
        <w:rPr>
          <w:rFonts w:asciiTheme="minorHAnsi" w:hAnsiTheme="minorHAnsi"/>
          <w:sz w:val="22"/>
        </w:rPr>
      </w:pPr>
      <w:r>
        <w:rPr>
          <w:rFonts w:asciiTheme="minorHAnsi" w:hAnsiTheme="minorHAnsi"/>
          <w:sz w:val="22"/>
        </w:rPr>
        <w:t>Sicheres Verhalten im Auto: z.B. Gurt richtig(!) anlegen</w:t>
      </w:r>
      <w:r w:rsidR="00985C8A">
        <w:rPr>
          <w:rFonts w:asciiTheme="minorHAnsi" w:hAnsiTheme="minorHAnsi"/>
          <w:sz w:val="22"/>
        </w:rPr>
        <w:t>, Begründung mit Impulserhaltung und Trägheit</w:t>
      </w:r>
    </w:p>
    <w:p w:rsidR="000425A2" w:rsidRPr="00D112B5" w:rsidRDefault="00694638" w:rsidP="0019120D">
      <w:pPr>
        <w:pStyle w:val="berschrift2"/>
        <w:numPr>
          <w:ilvl w:val="0"/>
          <w:numId w:val="12"/>
        </w:numPr>
        <w:spacing w:before="240" w:after="60"/>
        <w:ind w:left="567" w:hanging="567"/>
        <w:rPr>
          <w:rFonts w:ascii="Calibri Light" w:hAnsi="Calibri Light"/>
        </w:rPr>
      </w:pPr>
      <w:r>
        <w:rPr>
          <w:rFonts w:ascii="Calibri Light" w:hAnsi="Calibri Light"/>
        </w:rPr>
        <w:t>Impulserhaltung und Impulsübertragung [2</w:t>
      </w:r>
      <w:r w:rsidR="00861194" w:rsidRPr="00D112B5">
        <w:rPr>
          <w:rFonts w:ascii="Calibri Light" w:hAnsi="Calibri Light"/>
        </w:rPr>
        <w:t xml:space="preserve"> Std.</w:t>
      </w:r>
      <w:r>
        <w:rPr>
          <w:rFonts w:ascii="Calibri Light" w:hAnsi="Calibri Light"/>
        </w:rPr>
        <w:t xml:space="preserve"> / 1 </w:t>
      </w:r>
      <w:proofErr w:type="spellStart"/>
      <w:r>
        <w:rPr>
          <w:rFonts w:ascii="Calibri Light" w:hAnsi="Calibri Light"/>
        </w:rPr>
        <w:t>DStd</w:t>
      </w:r>
      <w:proofErr w:type="spellEnd"/>
      <w:r>
        <w:rPr>
          <w:rFonts w:ascii="Calibri Light" w:hAnsi="Calibri Light"/>
        </w:rPr>
        <w:t>.</w:t>
      </w:r>
      <w:r w:rsidR="00861194" w:rsidRPr="00D112B5">
        <w:rPr>
          <w:rFonts w:ascii="Calibri Light" w:hAnsi="Calibri Light"/>
        </w:rPr>
        <w:t>]</w:t>
      </w:r>
    </w:p>
    <w:p w:rsidR="00D63554" w:rsidRDefault="00565B23" w:rsidP="00D63554">
      <w:pPr>
        <w:spacing w:before="120"/>
        <w:rPr>
          <w:rFonts w:asciiTheme="minorHAnsi" w:hAnsiTheme="minorHAnsi"/>
          <w:sz w:val="22"/>
        </w:rPr>
      </w:pPr>
      <w:r w:rsidRPr="00301FB5">
        <w:rPr>
          <w:rFonts w:asciiTheme="minorHAnsi" w:hAnsiTheme="minorHAnsi"/>
          <w:b/>
          <w:sz w:val="22"/>
        </w:rPr>
        <w:t>Material:</w:t>
      </w:r>
      <w:r>
        <w:rPr>
          <w:rFonts w:asciiTheme="minorHAnsi" w:hAnsiTheme="minorHAnsi"/>
          <w:sz w:val="22"/>
        </w:rPr>
        <w:t xml:space="preserve"> </w:t>
      </w:r>
    </w:p>
    <w:p w:rsidR="00565B23" w:rsidRDefault="00565B23" w:rsidP="00D63554">
      <w:pPr>
        <w:pStyle w:val="Listenabsatz"/>
        <w:numPr>
          <w:ilvl w:val="0"/>
          <w:numId w:val="34"/>
        </w:numPr>
        <w:ind w:left="426" w:hanging="426"/>
        <w:rPr>
          <w:rFonts w:asciiTheme="minorHAnsi" w:hAnsiTheme="minorHAnsi"/>
          <w:sz w:val="22"/>
        </w:rPr>
      </w:pPr>
      <w:r w:rsidRPr="00D63554">
        <w:rPr>
          <w:rFonts w:asciiTheme="minorHAnsi" w:hAnsiTheme="minorHAnsi"/>
          <w:sz w:val="22"/>
        </w:rPr>
        <w:t>Arbeitsblatt A5 „Check-In-Aufgabe Trägheitssatz“</w:t>
      </w:r>
    </w:p>
    <w:p w:rsidR="00D63554" w:rsidRDefault="00D63554" w:rsidP="00D63554">
      <w:pPr>
        <w:pStyle w:val="Listenabsatz"/>
        <w:numPr>
          <w:ilvl w:val="0"/>
          <w:numId w:val="34"/>
        </w:numPr>
        <w:ind w:left="426" w:hanging="426"/>
        <w:rPr>
          <w:rFonts w:asciiTheme="minorHAnsi" w:hAnsiTheme="minorHAnsi"/>
          <w:sz w:val="22"/>
        </w:rPr>
      </w:pPr>
      <w:r>
        <w:rPr>
          <w:rFonts w:asciiTheme="minorHAnsi" w:hAnsiTheme="minorHAnsi"/>
          <w:sz w:val="22"/>
        </w:rPr>
        <w:t>Arbeitsblatt A6 „Lernstationen zur Impulsübertragung“</w:t>
      </w:r>
    </w:p>
    <w:p w:rsidR="00545F92" w:rsidRDefault="00545F92" w:rsidP="00D63554">
      <w:pPr>
        <w:pStyle w:val="Listenabsatz"/>
        <w:numPr>
          <w:ilvl w:val="0"/>
          <w:numId w:val="34"/>
        </w:numPr>
        <w:ind w:left="426" w:hanging="426"/>
        <w:rPr>
          <w:rFonts w:asciiTheme="minorHAnsi" w:hAnsiTheme="minorHAnsi"/>
          <w:sz w:val="22"/>
        </w:rPr>
      </w:pPr>
      <w:r>
        <w:rPr>
          <w:rFonts w:asciiTheme="minorHAnsi" w:hAnsiTheme="minorHAnsi"/>
          <w:sz w:val="22"/>
        </w:rPr>
        <w:t>Vorbereitung der Lernstationen mit dem in A6 beschriebenen Experimentiergeräten („Manager-Spiel“ / „Newton-Pendel“, Spielzeugautos mit oder ohne Knete oder entsprechende Sam</w:t>
      </w:r>
      <w:r>
        <w:rPr>
          <w:rFonts w:asciiTheme="minorHAnsi" w:hAnsiTheme="minorHAnsi"/>
          <w:sz w:val="22"/>
        </w:rPr>
        <w:t>m</w:t>
      </w:r>
      <w:r>
        <w:rPr>
          <w:rFonts w:asciiTheme="minorHAnsi" w:hAnsiTheme="minorHAnsi"/>
          <w:sz w:val="22"/>
        </w:rPr>
        <w:t>lungswagen mit Federkopplung oder Knetkopplung usw.), je nach Klassengröße müssen die St</w:t>
      </w:r>
      <w:r>
        <w:rPr>
          <w:rFonts w:asciiTheme="minorHAnsi" w:hAnsiTheme="minorHAnsi"/>
          <w:sz w:val="22"/>
        </w:rPr>
        <w:t>a</w:t>
      </w:r>
      <w:r>
        <w:rPr>
          <w:rFonts w:asciiTheme="minorHAnsi" w:hAnsiTheme="minorHAnsi"/>
          <w:sz w:val="22"/>
        </w:rPr>
        <w:t>tionen mehrfach vorgehalten werden</w:t>
      </w:r>
    </w:p>
    <w:p w:rsidR="000425A2" w:rsidRPr="008078E3" w:rsidRDefault="005E5BB0" w:rsidP="00D63554">
      <w:pPr>
        <w:spacing w:before="120"/>
        <w:rPr>
          <w:rFonts w:asciiTheme="minorHAnsi" w:hAnsiTheme="minorHAnsi"/>
          <w:b/>
          <w:sz w:val="22"/>
        </w:rPr>
      </w:pPr>
      <w:r w:rsidRPr="008078E3">
        <w:rPr>
          <w:rFonts w:asciiTheme="minorHAnsi" w:hAnsiTheme="minorHAnsi"/>
          <w:b/>
          <w:sz w:val="22"/>
        </w:rPr>
        <w:t>Zentrale Frage</w:t>
      </w:r>
      <w:r w:rsidR="008078E3" w:rsidRPr="008078E3">
        <w:rPr>
          <w:rFonts w:asciiTheme="minorHAnsi" w:hAnsiTheme="minorHAnsi"/>
          <w:b/>
          <w:sz w:val="22"/>
        </w:rPr>
        <w:t>(n) der Stunde:</w:t>
      </w:r>
    </w:p>
    <w:p w:rsidR="008078E3" w:rsidRDefault="001B0212" w:rsidP="000425A2">
      <w:pPr>
        <w:rPr>
          <w:rFonts w:asciiTheme="minorHAnsi" w:hAnsiTheme="minorHAnsi"/>
          <w:sz w:val="22"/>
        </w:rPr>
      </w:pPr>
      <w:r>
        <w:rPr>
          <w:rFonts w:asciiTheme="minorHAnsi" w:hAnsiTheme="minorHAnsi"/>
          <w:sz w:val="22"/>
        </w:rPr>
        <w:t>Wie wird der Impuls von Körpern auf andere übertragen</w:t>
      </w:r>
      <w:r w:rsidR="008078E3" w:rsidRPr="008078E3">
        <w:rPr>
          <w:rFonts w:asciiTheme="minorHAnsi" w:hAnsiTheme="minorHAnsi"/>
          <w:sz w:val="22"/>
        </w:rPr>
        <w:t>?</w:t>
      </w:r>
    </w:p>
    <w:p w:rsidR="008078E3" w:rsidRPr="00275E76" w:rsidRDefault="008078E3" w:rsidP="008078E3">
      <w:pPr>
        <w:spacing w:before="120"/>
        <w:rPr>
          <w:rFonts w:asciiTheme="minorHAnsi" w:hAnsiTheme="minorHAnsi"/>
          <w:b/>
          <w:sz w:val="22"/>
        </w:rPr>
      </w:pPr>
      <w:r w:rsidRPr="00275E76">
        <w:rPr>
          <w:rFonts w:asciiTheme="minorHAnsi" w:hAnsiTheme="minorHAnsi"/>
          <w:b/>
          <w:sz w:val="22"/>
        </w:rPr>
        <w:t>Kurzbeschreibung der Stunde:</w:t>
      </w:r>
    </w:p>
    <w:p w:rsidR="00091B47" w:rsidRDefault="00D0678F" w:rsidP="008078E3">
      <w:pPr>
        <w:rPr>
          <w:rFonts w:asciiTheme="minorHAnsi" w:hAnsiTheme="minorHAnsi"/>
          <w:sz w:val="22"/>
        </w:rPr>
      </w:pPr>
      <w:r>
        <w:rPr>
          <w:rFonts w:asciiTheme="minorHAnsi" w:hAnsiTheme="minorHAnsi"/>
          <w:sz w:val="22"/>
        </w:rPr>
        <w:t>Eine Kurzwiederholung des Trägheitssatzes und seiner wesentlichen Aussagen kann über das A</w:t>
      </w:r>
      <w:r>
        <w:rPr>
          <w:rFonts w:asciiTheme="minorHAnsi" w:hAnsiTheme="minorHAnsi"/>
          <w:sz w:val="22"/>
        </w:rPr>
        <w:t>r</w:t>
      </w:r>
      <w:r>
        <w:rPr>
          <w:rFonts w:asciiTheme="minorHAnsi" w:hAnsiTheme="minorHAnsi"/>
          <w:sz w:val="22"/>
        </w:rPr>
        <w:t>beitsblatt A5 „Check-In-Aufgabe Trägheitssatz“ erfolgen. Das Vorgehen ist bereits in der letzten Do</w:t>
      </w:r>
      <w:r>
        <w:rPr>
          <w:rFonts w:asciiTheme="minorHAnsi" w:hAnsiTheme="minorHAnsi"/>
          <w:sz w:val="22"/>
        </w:rPr>
        <w:t>p</w:t>
      </w:r>
      <w:r>
        <w:rPr>
          <w:rFonts w:asciiTheme="minorHAnsi" w:hAnsiTheme="minorHAnsi"/>
          <w:sz w:val="22"/>
        </w:rPr>
        <w:t>pelstunde beschrieben worden.</w:t>
      </w:r>
    </w:p>
    <w:p w:rsidR="00D0678F" w:rsidRDefault="00D0678F" w:rsidP="008078E3">
      <w:pPr>
        <w:rPr>
          <w:rFonts w:asciiTheme="minorHAnsi" w:hAnsiTheme="minorHAnsi"/>
          <w:sz w:val="22"/>
        </w:rPr>
      </w:pPr>
      <w:r>
        <w:rPr>
          <w:rFonts w:asciiTheme="minorHAnsi" w:hAnsiTheme="minorHAnsi"/>
          <w:sz w:val="22"/>
        </w:rPr>
        <w:t>Die Motivation des Stundenthemas ergibt sich aus der Feststellung, dass der Impuls eines Körpers sich offensichtlich nur durch die Einwirkung eines anderen Körpers verändert. Dabei wird ein Teil oder der gesamte Impuls auf den oder die anderen beteiligten Körper übertragen. Wie diese Übe</w:t>
      </w:r>
      <w:r>
        <w:rPr>
          <w:rFonts w:asciiTheme="minorHAnsi" w:hAnsiTheme="minorHAnsi"/>
          <w:sz w:val="22"/>
        </w:rPr>
        <w:t>r</w:t>
      </w:r>
      <w:r>
        <w:rPr>
          <w:rFonts w:asciiTheme="minorHAnsi" w:hAnsiTheme="minorHAnsi"/>
          <w:sz w:val="22"/>
        </w:rPr>
        <w:t>tragung erfolgt, soll nun in Lernstationen untersucht werden.</w:t>
      </w:r>
    </w:p>
    <w:p w:rsidR="00D0678F" w:rsidRDefault="0086294E" w:rsidP="008078E3">
      <w:pPr>
        <w:rPr>
          <w:rFonts w:asciiTheme="minorHAnsi" w:hAnsiTheme="minorHAnsi"/>
          <w:sz w:val="22"/>
        </w:rPr>
      </w:pPr>
      <w:r>
        <w:rPr>
          <w:rFonts w:asciiTheme="minorHAnsi" w:hAnsiTheme="minorHAnsi"/>
          <w:sz w:val="22"/>
        </w:rPr>
        <w:t>Entlang des Arbeitsblatt A6 „Lernstationen zur Impulsübertragung“ erarbeiten die Schülerinnen und Schüler nun qualitative Aspekte der Impulserhaltung bei Stoßprozessen.</w:t>
      </w:r>
      <w:r w:rsidR="009E2A83">
        <w:rPr>
          <w:rFonts w:asciiTheme="minorHAnsi" w:hAnsiTheme="minorHAnsi"/>
          <w:sz w:val="22"/>
        </w:rPr>
        <w:t xml:space="preserve"> Teile des </w:t>
      </w:r>
      <w:r w:rsidR="0043310C">
        <w:rPr>
          <w:rFonts w:asciiTheme="minorHAnsi" w:hAnsiTheme="minorHAnsi"/>
          <w:sz w:val="22"/>
        </w:rPr>
        <w:t>Arbeitsblattes A6 (Station B,</w:t>
      </w:r>
      <w:r w:rsidR="009E2A83">
        <w:rPr>
          <w:rFonts w:asciiTheme="minorHAnsi" w:hAnsiTheme="minorHAnsi"/>
          <w:sz w:val="22"/>
        </w:rPr>
        <w:t xml:space="preserve"> C</w:t>
      </w:r>
      <w:r w:rsidR="0043310C">
        <w:rPr>
          <w:rFonts w:asciiTheme="minorHAnsi" w:hAnsiTheme="minorHAnsi"/>
          <w:sz w:val="22"/>
        </w:rPr>
        <w:t xml:space="preserve"> und D</w:t>
      </w:r>
      <w:r w:rsidR="009E2A83">
        <w:rPr>
          <w:rFonts w:asciiTheme="minorHAnsi" w:hAnsiTheme="minorHAnsi"/>
          <w:sz w:val="22"/>
        </w:rPr>
        <w:t>) liegen in zwei Varianten vor – eine „Low-</w:t>
      </w:r>
      <w:proofErr w:type="spellStart"/>
      <w:r w:rsidR="009E2A83">
        <w:rPr>
          <w:rFonts w:asciiTheme="minorHAnsi" w:hAnsiTheme="minorHAnsi"/>
          <w:sz w:val="22"/>
        </w:rPr>
        <w:t>Cost</w:t>
      </w:r>
      <w:proofErr w:type="spellEnd"/>
      <w:r w:rsidR="009E2A83">
        <w:rPr>
          <w:rFonts w:asciiTheme="minorHAnsi" w:hAnsiTheme="minorHAnsi"/>
          <w:sz w:val="22"/>
        </w:rPr>
        <w:t>“-Variante mit Spielzeugen und eine mit Sammlungsgegenständen.</w:t>
      </w:r>
      <w:r w:rsidR="0043310C">
        <w:rPr>
          <w:rFonts w:asciiTheme="minorHAnsi" w:hAnsiTheme="minorHAnsi"/>
          <w:sz w:val="22"/>
        </w:rPr>
        <w:t xml:space="preserve"> Den Schülerinnen und Schülern wird nur </w:t>
      </w:r>
      <w:r w:rsidR="0043310C" w:rsidRPr="008B4419">
        <w:rPr>
          <w:rFonts w:asciiTheme="minorHAnsi" w:hAnsiTheme="minorHAnsi"/>
          <w:i/>
          <w:sz w:val="22"/>
        </w:rPr>
        <w:t>eine</w:t>
      </w:r>
      <w:r w:rsidR="0043310C">
        <w:rPr>
          <w:rFonts w:asciiTheme="minorHAnsi" w:hAnsiTheme="minorHAnsi"/>
          <w:sz w:val="22"/>
        </w:rPr>
        <w:t xml:space="preserve"> der beiden Varianten gegeben, die Lehrkraft entscheidet bzw. passt die Vorlage den </w:t>
      </w:r>
      <w:r w:rsidR="008B4419">
        <w:rPr>
          <w:rFonts w:asciiTheme="minorHAnsi" w:hAnsiTheme="minorHAnsi"/>
          <w:sz w:val="22"/>
        </w:rPr>
        <w:t xml:space="preserve">zur Verfügung stehenden </w:t>
      </w:r>
      <w:r w:rsidR="0043310C">
        <w:rPr>
          <w:rFonts w:asciiTheme="minorHAnsi" w:hAnsiTheme="minorHAnsi"/>
          <w:sz w:val="22"/>
        </w:rPr>
        <w:t>Gegenstä</w:t>
      </w:r>
      <w:r w:rsidR="0043310C">
        <w:rPr>
          <w:rFonts w:asciiTheme="minorHAnsi" w:hAnsiTheme="minorHAnsi"/>
          <w:sz w:val="22"/>
        </w:rPr>
        <w:t>n</w:t>
      </w:r>
      <w:r w:rsidR="0043310C">
        <w:rPr>
          <w:rFonts w:asciiTheme="minorHAnsi" w:hAnsiTheme="minorHAnsi"/>
          <w:sz w:val="22"/>
        </w:rPr>
        <w:t>den an.</w:t>
      </w:r>
    </w:p>
    <w:p w:rsidR="00246E60" w:rsidRDefault="00246E60" w:rsidP="008078E3">
      <w:pPr>
        <w:rPr>
          <w:rFonts w:asciiTheme="minorHAnsi" w:hAnsiTheme="minorHAnsi"/>
          <w:sz w:val="22"/>
        </w:rPr>
      </w:pPr>
      <w:r>
        <w:rPr>
          <w:rFonts w:asciiTheme="minorHAnsi" w:hAnsiTheme="minorHAnsi"/>
          <w:sz w:val="22"/>
        </w:rPr>
        <w:lastRenderedPageBreak/>
        <w:t xml:space="preserve">Die Ergebnisse werden im Plenum besprochen, ggf. in den Schülerheften entsprechend korrigiert. Zentral ist dabei die </w:t>
      </w:r>
      <w:r w:rsidRPr="00F61FD3">
        <w:rPr>
          <w:rFonts w:asciiTheme="minorHAnsi" w:hAnsiTheme="minorHAnsi"/>
          <w:i/>
          <w:sz w:val="22"/>
        </w:rPr>
        <w:t>Erklärungsebene mit dem Impuls-Begriff</w:t>
      </w:r>
      <w:r>
        <w:rPr>
          <w:rFonts w:asciiTheme="minorHAnsi" w:hAnsiTheme="minorHAnsi"/>
          <w:sz w:val="22"/>
        </w:rPr>
        <w:t xml:space="preserve">. Sätze wie „Der Impuls der ersten Kugel wird auf </w:t>
      </w:r>
      <w:r w:rsidR="00F61FD3">
        <w:rPr>
          <w:rFonts w:asciiTheme="minorHAnsi" w:hAnsiTheme="minorHAnsi"/>
          <w:sz w:val="22"/>
        </w:rPr>
        <w:t>die nächste Kugel übertragen</w:t>
      </w:r>
      <w:r>
        <w:rPr>
          <w:rFonts w:asciiTheme="minorHAnsi" w:hAnsiTheme="minorHAnsi"/>
          <w:sz w:val="22"/>
        </w:rPr>
        <w:t>“ oder „Der Impuls des ersten Wagens teilt sich bei stark unte</w:t>
      </w:r>
      <w:r>
        <w:rPr>
          <w:rFonts w:asciiTheme="minorHAnsi" w:hAnsiTheme="minorHAnsi"/>
          <w:sz w:val="22"/>
        </w:rPr>
        <w:t>r</w:t>
      </w:r>
      <w:r>
        <w:rPr>
          <w:rFonts w:asciiTheme="minorHAnsi" w:hAnsiTheme="minorHAnsi"/>
          <w:sz w:val="22"/>
        </w:rPr>
        <w:t>schiedlichen Massen der</w:t>
      </w:r>
      <w:r w:rsidR="00F61FD3">
        <w:rPr>
          <w:rFonts w:asciiTheme="minorHAnsi" w:hAnsiTheme="minorHAnsi"/>
          <w:sz w:val="22"/>
        </w:rPr>
        <w:t xml:space="preserve"> stoßenden Wagen auf beide auf</w:t>
      </w:r>
      <w:r>
        <w:rPr>
          <w:rFonts w:asciiTheme="minorHAnsi" w:hAnsiTheme="minorHAnsi"/>
          <w:sz w:val="22"/>
        </w:rPr>
        <w:t>“ führen auf die Erkenntnis, dass der G</w:t>
      </w:r>
      <w:r>
        <w:rPr>
          <w:rFonts w:asciiTheme="minorHAnsi" w:hAnsiTheme="minorHAnsi"/>
          <w:sz w:val="22"/>
        </w:rPr>
        <w:t>e</w:t>
      </w:r>
      <w:r>
        <w:rPr>
          <w:rFonts w:asciiTheme="minorHAnsi" w:hAnsiTheme="minorHAnsi"/>
          <w:sz w:val="22"/>
        </w:rPr>
        <w:t>samtimpuls grundsätzlich stets erhalten bleibt. Je nach Schülergruppe und Ausstattung der Sam</w:t>
      </w:r>
      <w:r>
        <w:rPr>
          <w:rFonts w:asciiTheme="minorHAnsi" w:hAnsiTheme="minorHAnsi"/>
          <w:sz w:val="22"/>
        </w:rPr>
        <w:t>m</w:t>
      </w:r>
      <w:r>
        <w:rPr>
          <w:rFonts w:asciiTheme="minorHAnsi" w:hAnsiTheme="minorHAnsi"/>
          <w:sz w:val="22"/>
        </w:rPr>
        <w:t>lung (z.B. Luftkissenfahrbahn) können auch genauere Regeln für die Aufteilung des Impulses auf die jeweils beteiligten Stoßpartner gefunden werden – dies ist aber keinesfalls zwingend erforderlich! Der Einfluss der Reibung bei den Schülerbeobachtungen sol</w:t>
      </w:r>
      <w:r w:rsidR="00F879BF">
        <w:rPr>
          <w:rFonts w:asciiTheme="minorHAnsi" w:hAnsiTheme="minorHAnsi"/>
          <w:sz w:val="22"/>
        </w:rPr>
        <w:t>lte ebenfalls diskutiert werden und in diesem Kontext erneut an den Trägheitssatz angeknüpft werden.</w:t>
      </w:r>
    </w:p>
    <w:p w:rsidR="009E2450" w:rsidRDefault="009E2450" w:rsidP="008078E3">
      <w:pPr>
        <w:rPr>
          <w:rFonts w:asciiTheme="minorHAnsi" w:hAnsiTheme="minorHAnsi"/>
          <w:sz w:val="22"/>
        </w:rPr>
      </w:pPr>
      <w:r>
        <w:rPr>
          <w:rFonts w:asciiTheme="minorHAnsi" w:hAnsiTheme="minorHAnsi"/>
          <w:sz w:val="22"/>
        </w:rPr>
        <w:t>Wenn zeitlich möglich, sollten noch experimentelle Beispiele für Impulsübertragungen durch Ma</w:t>
      </w:r>
      <w:r>
        <w:rPr>
          <w:rFonts w:asciiTheme="minorHAnsi" w:hAnsiTheme="minorHAnsi"/>
          <w:sz w:val="22"/>
        </w:rPr>
        <w:t>s</w:t>
      </w:r>
      <w:r>
        <w:rPr>
          <w:rFonts w:asciiTheme="minorHAnsi" w:hAnsiTheme="minorHAnsi"/>
          <w:sz w:val="22"/>
        </w:rPr>
        <w:t xml:space="preserve">senänderungen (Raketenprinzip) sowie Fälle von Stoßpartnern mit dem Gesamtimpuls von </w:t>
      </w:r>
      <m:oMath>
        <m:r>
          <w:rPr>
            <w:rFonts w:ascii="Cambria Math" w:hAnsi="Cambria Math"/>
            <w:sz w:val="22"/>
          </w:rPr>
          <m:t>0kg∙</m:t>
        </m:r>
        <m:f>
          <m:fPr>
            <m:ctrlPr>
              <w:rPr>
                <w:rFonts w:ascii="Cambria Math" w:hAnsi="Cambria Math"/>
                <w:i/>
                <w:sz w:val="22"/>
              </w:rPr>
            </m:ctrlPr>
          </m:fPr>
          <m:num>
            <m:r>
              <w:rPr>
                <w:rFonts w:ascii="Cambria Math" w:hAnsi="Cambria Math"/>
                <w:sz w:val="22"/>
              </w:rPr>
              <m:t>m</m:t>
            </m:r>
          </m:num>
          <m:den>
            <m:r>
              <w:rPr>
                <w:rFonts w:ascii="Cambria Math" w:hAnsi="Cambria Math"/>
                <w:sz w:val="22"/>
              </w:rPr>
              <m:t>s</m:t>
            </m:r>
          </m:den>
        </m:f>
      </m:oMath>
      <w:r>
        <w:rPr>
          <w:rFonts w:asciiTheme="minorHAnsi" w:eastAsiaTheme="minorEastAsia" w:hAnsiTheme="minorHAnsi"/>
          <w:sz w:val="22"/>
        </w:rPr>
        <w:t xml:space="preserve"> (z.B. durch eine zusammengedrückte Feder und einen gespannten Faden verbundene Wagen, bei denen der Faden dann durchtrennt wird) angesprochen und gesichert werden.</w:t>
      </w:r>
    </w:p>
    <w:p w:rsidR="00434511" w:rsidRDefault="00434511" w:rsidP="008078E3">
      <w:pPr>
        <w:rPr>
          <w:rFonts w:asciiTheme="minorHAnsi" w:hAnsiTheme="minorHAnsi"/>
          <w:sz w:val="22"/>
        </w:rPr>
      </w:pPr>
      <w:r>
        <w:rPr>
          <w:rFonts w:asciiTheme="minorHAnsi" w:hAnsiTheme="minorHAnsi"/>
          <w:sz w:val="22"/>
        </w:rPr>
        <w:t>Hausaufgabe ist die Vorbereitung eines 2-minütigen Kurzvortrages zu einer der selbst bearbeiteten</w:t>
      </w:r>
      <w:r w:rsidR="00414D01">
        <w:rPr>
          <w:rFonts w:asciiTheme="minorHAnsi" w:hAnsiTheme="minorHAnsi"/>
          <w:sz w:val="22"/>
        </w:rPr>
        <w:t xml:space="preserve"> Lernstationen: Es sollen die </w:t>
      </w:r>
      <w:r w:rsidR="00414D01" w:rsidRPr="00414D01">
        <w:rPr>
          <w:rFonts w:asciiTheme="minorHAnsi" w:hAnsiTheme="minorHAnsi"/>
          <w:sz w:val="22"/>
        </w:rPr>
        <w:t xml:space="preserve">Beschreibung des Experimentes, </w:t>
      </w:r>
      <w:r w:rsidR="00414D01">
        <w:rPr>
          <w:rFonts w:asciiTheme="minorHAnsi" w:hAnsiTheme="minorHAnsi"/>
          <w:sz w:val="22"/>
        </w:rPr>
        <w:t>die Beobachtung sowie die Erklärung</w:t>
      </w:r>
      <w:r w:rsidR="00414D01" w:rsidRPr="00414D01">
        <w:rPr>
          <w:rFonts w:asciiTheme="minorHAnsi" w:hAnsiTheme="minorHAnsi"/>
          <w:sz w:val="22"/>
        </w:rPr>
        <w:t xml:space="preserve"> mit </w:t>
      </w:r>
      <w:r w:rsidR="00414D01">
        <w:rPr>
          <w:rFonts w:asciiTheme="minorHAnsi" w:hAnsiTheme="minorHAnsi"/>
          <w:sz w:val="22"/>
        </w:rPr>
        <w:t xml:space="preserve">dem </w:t>
      </w:r>
      <w:r w:rsidR="00414D01" w:rsidRPr="00414D01">
        <w:rPr>
          <w:rFonts w:asciiTheme="minorHAnsi" w:hAnsiTheme="minorHAnsi"/>
          <w:sz w:val="22"/>
        </w:rPr>
        <w:t>Impuls</w:t>
      </w:r>
      <w:r w:rsidR="00414D01">
        <w:rPr>
          <w:rFonts w:asciiTheme="minorHAnsi" w:hAnsiTheme="minorHAnsi"/>
          <w:sz w:val="22"/>
        </w:rPr>
        <w:t>-Begriff in den Kurzvortrag integriert werden</w:t>
      </w:r>
      <w:r>
        <w:rPr>
          <w:rFonts w:asciiTheme="minorHAnsi" w:hAnsiTheme="minorHAnsi"/>
          <w:sz w:val="22"/>
        </w:rPr>
        <w:t>. Die Kurzvorträge werden in der folge</w:t>
      </w:r>
      <w:r>
        <w:rPr>
          <w:rFonts w:asciiTheme="minorHAnsi" w:hAnsiTheme="minorHAnsi"/>
          <w:sz w:val="22"/>
        </w:rPr>
        <w:t>n</w:t>
      </w:r>
      <w:r>
        <w:rPr>
          <w:rFonts w:asciiTheme="minorHAnsi" w:hAnsiTheme="minorHAnsi"/>
          <w:sz w:val="22"/>
        </w:rPr>
        <w:t>den Stunde für ein kleines Präsentationstraining genutzt</w:t>
      </w:r>
      <w:r w:rsidR="00414D01">
        <w:rPr>
          <w:rFonts w:asciiTheme="minorHAnsi" w:hAnsiTheme="minorHAnsi"/>
          <w:sz w:val="22"/>
        </w:rPr>
        <w:t xml:space="preserve"> und dienen ansonsten der Wiederholung und Vertiefung der Inhalte dieser Stunde.</w:t>
      </w:r>
    </w:p>
    <w:p w:rsidR="008078E3" w:rsidRPr="0035709B" w:rsidRDefault="008078E3" w:rsidP="008078E3">
      <w:pPr>
        <w:spacing w:before="120"/>
        <w:rPr>
          <w:rFonts w:asciiTheme="minorHAnsi" w:hAnsiTheme="minorHAnsi"/>
          <w:b/>
          <w:sz w:val="22"/>
        </w:rPr>
      </w:pPr>
      <w:r w:rsidRPr="0035709B">
        <w:rPr>
          <w:rFonts w:asciiTheme="minorHAnsi" w:hAnsiTheme="minorHAnsi"/>
          <w:b/>
          <w:sz w:val="22"/>
        </w:rPr>
        <w:t>Ergebnissicherung:</w:t>
      </w:r>
    </w:p>
    <w:p w:rsidR="00091B47" w:rsidRDefault="00F879BF" w:rsidP="008078E3">
      <w:pPr>
        <w:pStyle w:val="Listenabsatz"/>
        <w:numPr>
          <w:ilvl w:val="0"/>
          <w:numId w:val="5"/>
        </w:numPr>
        <w:ind w:left="426" w:hanging="426"/>
        <w:contextualSpacing w:val="0"/>
        <w:rPr>
          <w:rFonts w:asciiTheme="minorHAnsi" w:hAnsiTheme="minorHAnsi"/>
          <w:sz w:val="22"/>
        </w:rPr>
      </w:pPr>
      <w:r>
        <w:rPr>
          <w:rFonts w:asciiTheme="minorHAnsi" w:hAnsiTheme="minorHAnsi"/>
          <w:sz w:val="22"/>
        </w:rPr>
        <w:t>Impulserhaltungssatz</w:t>
      </w:r>
    </w:p>
    <w:p w:rsidR="00F879BF" w:rsidRDefault="00F879BF" w:rsidP="008078E3">
      <w:pPr>
        <w:pStyle w:val="Listenabsatz"/>
        <w:numPr>
          <w:ilvl w:val="0"/>
          <w:numId w:val="5"/>
        </w:numPr>
        <w:ind w:left="426" w:hanging="426"/>
        <w:contextualSpacing w:val="0"/>
        <w:rPr>
          <w:rFonts w:asciiTheme="minorHAnsi" w:hAnsiTheme="minorHAnsi"/>
          <w:sz w:val="22"/>
        </w:rPr>
      </w:pPr>
      <w:r>
        <w:rPr>
          <w:rFonts w:asciiTheme="minorHAnsi" w:hAnsiTheme="minorHAnsi"/>
          <w:sz w:val="22"/>
        </w:rPr>
        <w:t>Zusammenhang Impulserhaltung und Trägheitssatz</w:t>
      </w:r>
    </w:p>
    <w:p w:rsidR="000425A2" w:rsidRPr="00D112B5" w:rsidRDefault="00434511" w:rsidP="00434511">
      <w:pPr>
        <w:pStyle w:val="berschrift2"/>
        <w:numPr>
          <w:ilvl w:val="0"/>
          <w:numId w:val="12"/>
        </w:numPr>
        <w:spacing w:before="240" w:after="60"/>
        <w:ind w:left="567" w:hanging="567"/>
        <w:rPr>
          <w:rFonts w:ascii="Calibri Light" w:hAnsi="Calibri Light"/>
        </w:rPr>
      </w:pPr>
      <w:r>
        <w:rPr>
          <w:rFonts w:ascii="Calibri Light" w:hAnsi="Calibri Light"/>
        </w:rPr>
        <w:t>Kurz-Präsentationen in Physik</w:t>
      </w:r>
      <w:r w:rsidR="008139F2">
        <w:rPr>
          <w:rFonts w:ascii="Calibri Light" w:hAnsi="Calibri Light"/>
        </w:rPr>
        <w:t xml:space="preserve"> am Beispiel der Impulsübertragung</w:t>
      </w:r>
      <w:r w:rsidR="00861194" w:rsidRPr="00D112B5">
        <w:rPr>
          <w:rFonts w:ascii="Calibri Light" w:hAnsi="Calibri Light"/>
        </w:rPr>
        <w:t xml:space="preserve"> [</w:t>
      </w:r>
      <w:r w:rsidR="008139F2">
        <w:rPr>
          <w:rFonts w:ascii="Calibri Light" w:hAnsi="Calibri Light"/>
        </w:rPr>
        <w:t>2</w:t>
      </w:r>
      <w:r w:rsidR="00861194" w:rsidRPr="00D112B5">
        <w:rPr>
          <w:rFonts w:ascii="Calibri Light" w:hAnsi="Calibri Light"/>
        </w:rPr>
        <w:t xml:space="preserve"> </w:t>
      </w:r>
      <w:proofErr w:type="spellStart"/>
      <w:r w:rsidR="00861194" w:rsidRPr="00D112B5">
        <w:rPr>
          <w:rFonts w:ascii="Calibri Light" w:hAnsi="Calibri Light"/>
        </w:rPr>
        <w:t>Stden</w:t>
      </w:r>
      <w:proofErr w:type="spellEnd"/>
      <w:r w:rsidR="00861194" w:rsidRPr="00D112B5">
        <w:rPr>
          <w:rFonts w:ascii="Calibri Light" w:hAnsi="Calibri Light"/>
        </w:rPr>
        <w:t>.</w:t>
      </w:r>
      <w:r w:rsidR="008139F2">
        <w:rPr>
          <w:rFonts w:ascii="Calibri Light" w:hAnsi="Calibri Light"/>
        </w:rPr>
        <w:t xml:space="preserve"> / 1 </w:t>
      </w:r>
      <w:proofErr w:type="spellStart"/>
      <w:r w:rsidR="008139F2">
        <w:rPr>
          <w:rFonts w:ascii="Calibri Light" w:hAnsi="Calibri Light"/>
        </w:rPr>
        <w:t>Doppelstd</w:t>
      </w:r>
      <w:proofErr w:type="spellEnd"/>
      <w:r w:rsidR="008139F2">
        <w:rPr>
          <w:rFonts w:ascii="Calibri Light" w:hAnsi="Calibri Light"/>
        </w:rPr>
        <w:t>.</w:t>
      </w:r>
      <w:r w:rsidR="00861194" w:rsidRPr="00D112B5">
        <w:rPr>
          <w:rFonts w:ascii="Calibri Light" w:hAnsi="Calibri Light"/>
        </w:rPr>
        <w:t>]</w:t>
      </w:r>
    </w:p>
    <w:p w:rsidR="00434511" w:rsidRDefault="008139F2" w:rsidP="00434511">
      <w:pPr>
        <w:spacing w:before="120"/>
        <w:rPr>
          <w:rFonts w:asciiTheme="minorHAnsi" w:hAnsiTheme="minorHAnsi"/>
          <w:sz w:val="22"/>
        </w:rPr>
      </w:pPr>
      <w:r w:rsidRPr="00301FB5">
        <w:rPr>
          <w:rFonts w:asciiTheme="minorHAnsi" w:hAnsiTheme="minorHAnsi"/>
          <w:b/>
          <w:sz w:val="22"/>
        </w:rPr>
        <w:t>Material:</w:t>
      </w:r>
      <w:r>
        <w:rPr>
          <w:rFonts w:asciiTheme="minorHAnsi" w:hAnsiTheme="minorHAnsi"/>
          <w:sz w:val="22"/>
        </w:rPr>
        <w:t xml:space="preserve"> </w:t>
      </w:r>
    </w:p>
    <w:p w:rsidR="00434511" w:rsidRDefault="00434511" w:rsidP="00434511">
      <w:pPr>
        <w:ind w:left="425" w:hanging="425"/>
        <w:rPr>
          <w:rFonts w:asciiTheme="minorHAnsi" w:hAnsiTheme="minorHAnsi"/>
          <w:sz w:val="22"/>
        </w:rPr>
      </w:pPr>
      <w:r w:rsidRPr="00434511">
        <w:rPr>
          <w:rFonts w:asciiTheme="minorHAnsi" w:hAnsiTheme="minorHAnsi"/>
          <w:sz w:val="22"/>
        </w:rPr>
        <w:t>•</w:t>
      </w:r>
      <w:r w:rsidRPr="00434511">
        <w:rPr>
          <w:rFonts w:asciiTheme="minorHAnsi" w:hAnsiTheme="minorHAnsi"/>
          <w:sz w:val="22"/>
        </w:rPr>
        <w:tab/>
        <w:t>Arbeitsblatt A7 „Kurz-Präsentationen mi</w:t>
      </w:r>
      <w:r>
        <w:rPr>
          <w:rFonts w:asciiTheme="minorHAnsi" w:hAnsiTheme="minorHAnsi"/>
          <w:sz w:val="22"/>
        </w:rPr>
        <w:t>t Experiment in Physik – zwei Beispiele</w:t>
      </w:r>
      <w:r w:rsidRPr="00434511">
        <w:rPr>
          <w:rFonts w:asciiTheme="minorHAnsi" w:hAnsiTheme="minorHAnsi"/>
          <w:sz w:val="22"/>
        </w:rPr>
        <w:t>“</w:t>
      </w:r>
    </w:p>
    <w:p w:rsidR="003F09BF" w:rsidRPr="008078E3" w:rsidRDefault="003F09BF" w:rsidP="008139F2">
      <w:pPr>
        <w:spacing w:before="120"/>
        <w:rPr>
          <w:rFonts w:asciiTheme="minorHAnsi" w:hAnsiTheme="minorHAnsi"/>
          <w:b/>
          <w:sz w:val="22"/>
        </w:rPr>
      </w:pPr>
      <w:r w:rsidRPr="008078E3">
        <w:rPr>
          <w:rFonts w:asciiTheme="minorHAnsi" w:hAnsiTheme="minorHAnsi"/>
          <w:b/>
          <w:sz w:val="22"/>
        </w:rPr>
        <w:t>Zentrale Frage der Stunde</w:t>
      </w:r>
      <w:r w:rsidR="00BF2BC8">
        <w:rPr>
          <w:rFonts w:asciiTheme="minorHAnsi" w:hAnsiTheme="minorHAnsi"/>
          <w:b/>
          <w:sz w:val="22"/>
        </w:rPr>
        <w:t>n</w:t>
      </w:r>
      <w:r w:rsidRPr="008078E3">
        <w:rPr>
          <w:rFonts w:asciiTheme="minorHAnsi" w:hAnsiTheme="minorHAnsi"/>
          <w:b/>
          <w:sz w:val="22"/>
        </w:rPr>
        <w:t>:</w:t>
      </w:r>
    </w:p>
    <w:p w:rsidR="003F09BF" w:rsidRDefault="00434511" w:rsidP="003F09BF">
      <w:pPr>
        <w:rPr>
          <w:rFonts w:asciiTheme="minorHAnsi" w:hAnsiTheme="minorHAnsi"/>
          <w:sz w:val="22"/>
        </w:rPr>
      </w:pPr>
      <w:r>
        <w:rPr>
          <w:rFonts w:asciiTheme="minorHAnsi" w:hAnsiTheme="minorHAnsi"/>
          <w:sz w:val="22"/>
        </w:rPr>
        <w:t>Wie kann ich in Physik eine experimentelle Kurzpräsentation gestalten?</w:t>
      </w:r>
    </w:p>
    <w:p w:rsidR="003F09BF" w:rsidRPr="00275E76" w:rsidRDefault="003F09BF" w:rsidP="003F09BF">
      <w:pPr>
        <w:spacing w:before="120"/>
        <w:rPr>
          <w:rFonts w:asciiTheme="minorHAnsi" w:hAnsiTheme="minorHAnsi"/>
          <w:b/>
          <w:sz w:val="22"/>
        </w:rPr>
      </w:pPr>
      <w:r w:rsidRPr="00275E76">
        <w:rPr>
          <w:rFonts w:asciiTheme="minorHAnsi" w:hAnsiTheme="minorHAnsi"/>
          <w:b/>
          <w:sz w:val="22"/>
        </w:rPr>
        <w:t>Kurzbeschreibung der Stunde</w:t>
      </w:r>
      <w:r w:rsidR="002B0895">
        <w:rPr>
          <w:rFonts w:asciiTheme="minorHAnsi" w:hAnsiTheme="minorHAnsi"/>
          <w:b/>
          <w:sz w:val="22"/>
        </w:rPr>
        <w:t>n</w:t>
      </w:r>
      <w:r w:rsidRPr="00275E76">
        <w:rPr>
          <w:rFonts w:asciiTheme="minorHAnsi" w:hAnsiTheme="minorHAnsi"/>
          <w:b/>
          <w:sz w:val="22"/>
        </w:rPr>
        <w:t>:</w:t>
      </w:r>
    </w:p>
    <w:p w:rsidR="00AD504D" w:rsidRDefault="007A79B0" w:rsidP="007A79B0">
      <w:pPr>
        <w:spacing w:before="120" w:after="120"/>
        <w:rPr>
          <w:rFonts w:asciiTheme="minorHAnsi" w:hAnsiTheme="minorHAnsi"/>
          <w:sz w:val="22"/>
        </w:rPr>
      </w:pPr>
      <w:r w:rsidRPr="007A79B0">
        <w:rPr>
          <w:rFonts w:asciiTheme="minorHAnsi" w:hAnsiTheme="minorHAnsi"/>
          <w:i/>
          <w:sz w:val="22"/>
        </w:rPr>
        <w:t>Hinweis:</w:t>
      </w:r>
      <w:r>
        <w:rPr>
          <w:rFonts w:asciiTheme="minorHAnsi" w:hAnsiTheme="minorHAnsi"/>
          <w:sz w:val="22"/>
        </w:rPr>
        <w:t xml:space="preserve"> </w:t>
      </w:r>
      <w:r w:rsidR="00AD504D">
        <w:rPr>
          <w:rFonts w:asciiTheme="minorHAnsi" w:hAnsiTheme="minorHAnsi"/>
          <w:sz w:val="22"/>
        </w:rPr>
        <w:t>Wer das Präsentationstraining an dieser Stelle nicht durchführen möchte, kann direkt zur nächsten (Doppel-)Stunde zur Einführung des Kraftbegriffes weitergehen.</w:t>
      </w:r>
    </w:p>
    <w:p w:rsidR="00196315" w:rsidRDefault="00AD504D" w:rsidP="003F09BF">
      <w:pPr>
        <w:rPr>
          <w:rFonts w:asciiTheme="minorHAnsi" w:hAnsiTheme="minorHAnsi"/>
          <w:sz w:val="22"/>
        </w:rPr>
      </w:pPr>
      <w:r>
        <w:rPr>
          <w:rFonts w:asciiTheme="minorHAnsi" w:hAnsiTheme="minorHAnsi"/>
          <w:sz w:val="22"/>
        </w:rPr>
        <w:t>Als Hausaufgabe haben alle Schülerinnen und Schüler zu je einer der Lernstationen der letzten Stu</w:t>
      </w:r>
      <w:r>
        <w:rPr>
          <w:rFonts w:asciiTheme="minorHAnsi" w:hAnsiTheme="minorHAnsi"/>
          <w:sz w:val="22"/>
        </w:rPr>
        <w:t>n</w:t>
      </w:r>
      <w:r>
        <w:rPr>
          <w:rFonts w:asciiTheme="minorHAnsi" w:hAnsiTheme="minorHAnsi"/>
          <w:sz w:val="22"/>
        </w:rPr>
        <w:t>de eine 2-minütige Kurzpräsentation vorbereitet. Zu Beginn der heutigen Stunde wird den Schüleri</w:t>
      </w:r>
      <w:r>
        <w:rPr>
          <w:rFonts w:asciiTheme="minorHAnsi" w:hAnsiTheme="minorHAnsi"/>
          <w:sz w:val="22"/>
        </w:rPr>
        <w:t>n</w:t>
      </w:r>
      <w:r>
        <w:rPr>
          <w:rFonts w:asciiTheme="minorHAnsi" w:hAnsiTheme="minorHAnsi"/>
          <w:sz w:val="22"/>
        </w:rPr>
        <w:t>nen und Schülern nun mitgeteilt, dass anhand der vorbereiteten Präsentationen heute erarbeitet und geübt werden soll, wie man eine Kurzpräsentation zu einem physikalischen Inhalt mit einem kleinen Experiment geschickt halten kann.</w:t>
      </w:r>
    </w:p>
    <w:p w:rsidR="00414D01" w:rsidRDefault="00414D01" w:rsidP="003F09BF">
      <w:pPr>
        <w:rPr>
          <w:rFonts w:asciiTheme="minorHAnsi" w:hAnsiTheme="minorHAnsi"/>
          <w:sz w:val="22"/>
        </w:rPr>
      </w:pPr>
      <w:r>
        <w:rPr>
          <w:rFonts w:asciiTheme="minorHAnsi" w:hAnsiTheme="minorHAnsi"/>
          <w:sz w:val="22"/>
        </w:rPr>
        <w:t>Zunächst werden zwei Freiwillige nach vorne geholt, die nacheinander ihre Kurzpräsentation vor der Klasse durchführen. Währenddessen hat das Publikum einen Auftrag</w:t>
      </w:r>
      <w:r w:rsidR="003259C4">
        <w:rPr>
          <w:rFonts w:asciiTheme="minorHAnsi" w:hAnsiTheme="minorHAnsi"/>
          <w:sz w:val="22"/>
        </w:rPr>
        <w:t>.</w:t>
      </w:r>
      <w:r>
        <w:rPr>
          <w:rFonts w:asciiTheme="minorHAnsi" w:hAnsiTheme="minorHAnsi"/>
          <w:sz w:val="22"/>
        </w:rPr>
        <w:t xml:space="preserve"> Die Schülerinnen und Schüler notieren ihre Beobachtungen u.a. zu folgenden Fragen</w:t>
      </w:r>
      <w:r w:rsidR="003259C4">
        <w:rPr>
          <w:rFonts w:asciiTheme="minorHAnsi" w:hAnsiTheme="minorHAnsi"/>
          <w:sz w:val="22"/>
        </w:rPr>
        <w:t>:</w:t>
      </w:r>
    </w:p>
    <w:p w:rsidR="00414D01" w:rsidRPr="00414D01" w:rsidRDefault="00414D01" w:rsidP="00414D01">
      <w:pPr>
        <w:pStyle w:val="Listenabsatz"/>
        <w:numPr>
          <w:ilvl w:val="0"/>
          <w:numId w:val="39"/>
        </w:numPr>
        <w:rPr>
          <w:rFonts w:asciiTheme="minorHAnsi" w:hAnsiTheme="minorHAnsi"/>
          <w:sz w:val="22"/>
        </w:rPr>
      </w:pPr>
      <w:r w:rsidRPr="00414D01">
        <w:rPr>
          <w:rFonts w:asciiTheme="minorHAnsi" w:hAnsiTheme="minorHAnsi"/>
          <w:sz w:val="22"/>
        </w:rPr>
        <w:t>Ist inhaltlich alles korrekt?</w:t>
      </w:r>
    </w:p>
    <w:p w:rsidR="00414D01" w:rsidRPr="00414D01" w:rsidRDefault="00414D01" w:rsidP="00414D01">
      <w:pPr>
        <w:pStyle w:val="Listenabsatz"/>
        <w:numPr>
          <w:ilvl w:val="0"/>
          <w:numId w:val="39"/>
        </w:numPr>
        <w:rPr>
          <w:rFonts w:asciiTheme="minorHAnsi" w:hAnsiTheme="minorHAnsi"/>
          <w:sz w:val="22"/>
        </w:rPr>
      </w:pPr>
      <w:r w:rsidRPr="00414D01">
        <w:rPr>
          <w:rFonts w:asciiTheme="minorHAnsi" w:hAnsiTheme="minorHAnsi"/>
          <w:sz w:val="22"/>
        </w:rPr>
        <w:t>Fehlt etwas</w:t>
      </w:r>
      <w:r>
        <w:rPr>
          <w:rFonts w:asciiTheme="minorHAnsi" w:hAnsiTheme="minorHAnsi"/>
          <w:sz w:val="22"/>
        </w:rPr>
        <w:t xml:space="preserve"> Wichtiges</w:t>
      </w:r>
      <w:r w:rsidRPr="00414D01">
        <w:rPr>
          <w:rFonts w:asciiTheme="minorHAnsi" w:hAnsiTheme="minorHAnsi"/>
          <w:sz w:val="22"/>
        </w:rPr>
        <w:t>?</w:t>
      </w:r>
    </w:p>
    <w:p w:rsidR="00414D01" w:rsidRPr="00414D01" w:rsidRDefault="00414D01" w:rsidP="00414D01">
      <w:pPr>
        <w:pStyle w:val="Listenabsatz"/>
        <w:numPr>
          <w:ilvl w:val="0"/>
          <w:numId w:val="39"/>
        </w:numPr>
        <w:rPr>
          <w:rFonts w:asciiTheme="minorHAnsi" w:hAnsiTheme="minorHAnsi"/>
          <w:sz w:val="22"/>
        </w:rPr>
      </w:pPr>
      <w:r>
        <w:rPr>
          <w:rFonts w:asciiTheme="minorHAnsi" w:hAnsiTheme="minorHAnsi"/>
          <w:sz w:val="22"/>
        </w:rPr>
        <w:t>Ist der Vortrag</w:t>
      </w:r>
      <w:r w:rsidRPr="00414D01">
        <w:rPr>
          <w:rFonts w:asciiTheme="minorHAnsi" w:hAnsiTheme="minorHAnsi"/>
          <w:sz w:val="22"/>
        </w:rPr>
        <w:t xml:space="preserve"> verständlich?</w:t>
      </w:r>
    </w:p>
    <w:p w:rsidR="00414D01" w:rsidRPr="00414D01" w:rsidRDefault="00414D01" w:rsidP="00414D01">
      <w:pPr>
        <w:pStyle w:val="Listenabsatz"/>
        <w:numPr>
          <w:ilvl w:val="0"/>
          <w:numId w:val="39"/>
        </w:numPr>
        <w:rPr>
          <w:rFonts w:asciiTheme="minorHAnsi" w:hAnsiTheme="minorHAnsi"/>
          <w:sz w:val="22"/>
        </w:rPr>
      </w:pPr>
      <w:r>
        <w:rPr>
          <w:rFonts w:asciiTheme="minorHAnsi" w:hAnsiTheme="minorHAnsi"/>
          <w:sz w:val="22"/>
        </w:rPr>
        <w:t>Wurde</w:t>
      </w:r>
      <w:r w:rsidRPr="00414D01">
        <w:rPr>
          <w:rFonts w:asciiTheme="minorHAnsi" w:hAnsiTheme="minorHAnsi"/>
          <w:sz w:val="22"/>
        </w:rPr>
        <w:t xml:space="preserve"> die Zeit von 2-3 Minuten eingehalten?</w:t>
      </w:r>
    </w:p>
    <w:p w:rsidR="00414D01" w:rsidRDefault="003C43E6" w:rsidP="00414D01">
      <w:pPr>
        <w:pStyle w:val="Listenabsatz"/>
        <w:ind w:left="0"/>
        <w:rPr>
          <w:rFonts w:asciiTheme="minorHAnsi" w:hAnsiTheme="minorHAnsi"/>
          <w:sz w:val="22"/>
        </w:rPr>
      </w:pPr>
      <w:r>
        <w:rPr>
          <w:rFonts w:asciiTheme="minorHAnsi" w:hAnsiTheme="minorHAnsi"/>
          <w:sz w:val="22"/>
        </w:rPr>
        <w:t>Nach dem Vortrag muss die Referentin bzw. der Referent selbst erst einmal grob einschätzen, was am eigenen Vortrag gelungen war und was sie bzw. er das nächste Mal besser machen könnte.</w:t>
      </w:r>
    </w:p>
    <w:p w:rsidR="003C43E6" w:rsidRDefault="003C43E6" w:rsidP="00414D01">
      <w:pPr>
        <w:pStyle w:val="Listenabsatz"/>
        <w:ind w:left="0"/>
        <w:rPr>
          <w:rFonts w:asciiTheme="minorHAnsi" w:hAnsiTheme="minorHAnsi"/>
          <w:sz w:val="22"/>
        </w:rPr>
      </w:pPr>
      <w:r>
        <w:rPr>
          <w:rFonts w:asciiTheme="minorHAnsi" w:hAnsiTheme="minorHAnsi"/>
          <w:sz w:val="22"/>
        </w:rPr>
        <w:t>Erst dann gibt der Rest der Klasse ein Fremd-Feedback, wobei die Lehrkraft stets darauf achtet, dass zuerst alle positiven Aspekte genannt werden und erst danach Verbesserungsvorschläge.</w:t>
      </w:r>
    </w:p>
    <w:p w:rsidR="003C43E6" w:rsidRDefault="003C43E6" w:rsidP="00414D01">
      <w:pPr>
        <w:pStyle w:val="Listenabsatz"/>
        <w:ind w:left="0"/>
        <w:rPr>
          <w:rFonts w:asciiTheme="minorHAnsi" w:hAnsiTheme="minorHAnsi"/>
          <w:sz w:val="22"/>
        </w:rPr>
      </w:pPr>
      <w:r>
        <w:rPr>
          <w:rFonts w:asciiTheme="minorHAnsi" w:hAnsiTheme="minorHAnsi"/>
          <w:sz w:val="22"/>
        </w:rPr>
        <w:t>Im nächsten Schritt wird von den beiden konkreten Beispielen abstrahiert und allgemeine Hinweise zu (Kurz-)Vorträgen gesammelt und gebündelt.</w:t>
      </w:r>
    </w:p>
    <w:p w:rsidR="003C43E6" w:rsidRDefault="003C43E6" w:rsidP="00414D01">
      <w:pPr>
        <w:pStyle w:val="Listenabsatz"/>
        <w:ind w:left="0"/>
        <w:rPr>
          <w:rFonts w:asciiTheme="minorHAnsi" w:hAnsiTheme="minorHAnsi"/>
          <w:sz w:val="22"/>
        </w:rPr>
      </w:pPr>
      <w:r>
        <w:rPr>
          <w:rFonts w:asciiTheme="minorHAnsi" w:hAnsiTheme="minorHAnsi"/>
          <w:sz w:val="22"/>
        </w:rPr>
        <w:lastRenderedPageBreak/>
        <w:t>Über die Frage, was eigentlich alles Teil eines solchen Kurzvortrages sein sollte, damit dieser die b</w:t>
      </w:r>
      <w:r>
        <w:rPr>
          <w:rFonts w:asciiTheme="minorHAnsi" w:hAnsiTheme="minorHAnsi"/>
          <w:sz w:val="22"/>
        </w:rPr>
        <w:t>e</w:t>
      </w:r>
      <w:r>
        <w:rPr>
          <w:rFonts w:asciiTheme="minorHAnsi" w:hAnsiTheme="minorHAnsi"/>
          <w:sz w:val="22"/>
        </w:rPr>
        <w:t>sprochenen Aspekte erfüllt, wird ein Ablaufschema entwickelt wie z.B. dieses:</w:t>
      </w:r>
    </w:p>
    <w:p w:rsidR="003C43E6" w:rsidRPr="003C43E6" w:rsidRDefault="003C43E6" w:rsidP="003C43E6">
      <w:pPr>
        <w:pStyle w:val="Listenabsatz"/>
        <w:spacing w:before="120"/>
        <w:ind w:left="0"/>
        <w:contextualSpacing w:val="0"/>
        <w:rPr>
          <w:rFonts w:asciiTheme="minorHAnsi" w:hAnsiTheme="minorHAnsi"/>
          <w:i/>
          <w:sz w:val="22"/>
          <w:u w:val="single"/>
        </w:rPr>
      </w:pPr>
      <w:r w:rsidRPr="003C43E6">
        <w:rPr>
          <w:rFonts w:asciiTheme="minorHAnsi" w:hAnsiTheme="minorHAnsi"/>
          <w:i/>
          <w:sz w:val="22"/>
          <w:u w:val="single"/>
        </w:rPr>
        <w:t>Kurzpräsentationen in Physik – Vorschlag für eine Gliederung</w:t>
      </w:r>
    </w:p>
    <w:p w:rsidR="003C43E6" w:rsidRPr="003C43E6" w:rsidRDefault="003C43E6" w:rsidP="003C43E6">
      <w:pPr>
        <w:pStyle w:val="Listenabsatz"/>
        <w:numPr>
          <w:ilvl w:val="0"/>
          <w:numId w:val="40"/>
        </w:numPr>
        <w:tabs>
          <w:tab w:val="clear" w:pos="720"/>
        </w:tabs>
        <w:ind w:left="426" w:hanging="426"/>
        <w:rPr>
          <w:rFonts w:asciiTheme="minorHAnsi" w:hAnsiTheme="minorHAnsi"/>
          <w:i/>
          <w:sz w:val="22"/>
        </w:rPr>
      </w:pPr>
      <w:r w:rsidRPr="003C43E6">
        <w:rPr>
          <w:rFonts w:asciiTheme="minorHAnsi" w:hAnsiTheme="minorHAnsi"/>
          <w:i/>
          <w:sz w:val="22"/>
        </w:rPr>
        <w:t>Thema / Fragestellung nennen</w:t>
      </w:r>
    </w:p>
    <w:p w:rsidR="003C43E6" w:rsidRPr="003C43E6" w:rsidRDefault="003C43E6" w:rsidP="003C43E6">
      <w:pPr>
        <w:pStyle w:val="Listenabsatz"/>
        <w:numPr>
          <w:ilvl w:val="0"/>
          <w:numId w:val="40"/>
        </w:numPr>
        <w:tabs>
          <w:tab w:val="clear" w:pos="720"/>
        </w:tabs>
        <w:ind w:left="426" w:hanging="426"/>
        <w:rPr>
          <w:rFonts w:asciiTheme="minorHAnsi" w:hAnsiTheme="minorHAnsi"/>
          <w:i/>
          <w:sz w:val="22"/>
        </w:rPr>
      </w:pPr>
      <w:r w:rsidRPr="003C43E6">
        <w:rPr>
          <w:rFonts w:asciiTheme="minorHAnsi" w:hAnsiTheme="minorHAnsi"/>
          <w:i/>
          <w:sz w:val="22"/>
        </w:rPr>
        <w:t xml:space="preserve">Experiment / Phänomen der Klasse demonstrieren und seinen Ablauf sowie die Beobachtungen in </w:t>
      </w:r>
      <w:r w:rsidR="004D6E69">
        <w:rPr>
          <w:rFonts w:asciiTheme="minorHAnsi" w:hAnsiTheme="minorHAnsi"/>
          <w:i/>
          <w:sz w:val="22"/>
        </w:rPr>
        <w:t xml:space="preserve">eigenen </w:t>
      </w:r>
      <w:r w:rsidRPr="003C43E6">
        <w:rPr>
          <w:rFonts w:asciiTheme="minorHAnsi" w:hAnsiTheme="minorHAnsi"/>
          <w:i/>
          <w:sz w:val="22"/>
        </w:rPr>
        <w:t>Worten beschreiben</w:t>
      </w:r>
    </w:p>
    <w:p w:rsidR="003C43E6" w:rsidRPr="003C43E6" w:rsidRDefault="003C43E6" w:rsidP="003C43E6">
      <w:pPr>
        <w:pStyle w:val="Listenabsatz"/>
        <w:numPr>
          <w:ilvl w:val="0"/>
          <w:numId w:val="40"/>
        </w:numPr>
        <w:tabs>
          <w:tab w:val="clear" w:pos="720"/>
        </w:tabs>
        <w:ind w:left="426" w:hanging="426"/>
        <w:rPr>
          <w:rFonts w:asciiTheme="minorHAnsi" w:hAnsiTheme="minorHAnsi"/>
          <w:i/>
          <w:sz w:val="22"/>
        </w:rPr>
      </w:pPr>
      <w:r w:rsidRPr="003C43E6">
        <w:rPr>
          <w:rFonts w:asciiTheme="minorHAnsi" w:hAnsiTheme="minorHAnsi"/>
          <w:i/>
          <w:sz w:val="22"/>
        </w:rPr>
        <w:t>Physikalische Beschreibung des Vorgangs</w:t>
      </w:r>
      <w:r w:rsidR="004D6E69">
        <w:rPr>
          <w:rFonts w:asciiTheme="minorHAnsi" w:hAnsiTheme="minorHAnsi"/>
          <w:i/>
          <w:sz w:val="22"/>
        </w:rPr>
        <w:t xml:space="preserve"> mit Fachbegriffen</w:t>
      </w:r>
      <w:r w:rsidRPr="003C43E6">
        <w:rPr>
          <w:rFonts w:asciiTheme="minorHAnsi" w:hAnsiTheme="minorHAnsi"/>
          <w:i/>
          <w:sz w:val="22"/>
        </w:rPr>
        <w:t xml:space="preserve">, evtl. kleine Skizze an Tafel </w:t>
      </w:r>
    </w:p>
    <w:p w:rsidR="003C43E6" w:rsidRPr="003C43E6" w:rsidRDefault="003C43E6" w:rsidP="003C43E6">
      <w:pPr>
        <w:pStyle w:val="Listenabsatz"/>
        <w:numPr>
          <w:ilvl w:val="0"/>
          <w:numId w:val="40"/>
        </w:numPr>
        <w:tabs>
          <w:tab w:val="clear" w:pos="720"/>
        </w:tabs>
        <w:spacing w:after="120"/>
        <w:ind w:left="425" w:hanging="425"/>
        <w:contextualSpacing w:val="0"/>
        <w:rPr>
          <w:rFonts w:asciiTheme="minorHAnsi" w:hAnsiTheme="minorHAnsi"/>
          <w:i/>
          <w:sz w:val="22"/>
        </w:rPr>
      </w:pPr>
      <w:r w:rsidRPr="003C43E6">
        <w:rPr>
          <w:rFonts w:asciiTheme="minorHAnsi" w:hAnsiTheme="minorHAnsi"/>
          <w:i/>
          <w:sz w:val="22"/>
        </w:rPr>
        <w:t>evtl. Begründung mit physikalischem Grundprinzip</w:t>
      </w:r>
    </w:p>
    <w:p w:rsidR="003C43E6" w:rsidRDefault="003C43E6" w:rsidP="00414D01">
      <w:pPr>
        <w:pStyle w:val="Listenabsatz"/>
        <w:ind w:left="0"/>
        <w:rPr>
          <w:rFonts w:asciiTheme="minorHAnsi" w:hAnsiTheme="minorHAnsi"/>
          <w:sz w:val="22"/>
        </w:rPr>
      </w:pPr>
      <w:r>
        <w:rPr>
          <w:rFonts w:asciiTheme="minorHAnsi" w:hAnsiTheme="minorHAnsi"/>
          <w:sz w:val="22"/>
        </w:rPr>
        <w:t>Dieses Schema kann dann z.B. anhand des Arbeitsblattes A7 „Kurzpräsentationen in Physik mit Exp</w:t>
      </w:r>
      <w:r>
        <w:rPr>
          <w:rFonts w:asciiTheme="minorHAnsi" w:hAnsiTheme="minorHAnsi"/>
          <w:sz w:val="22"/>
        </w:rPr>
        <w:t>e</w:t>
      </w:r>
      <w:r>
        <w:rPr>
          <w:rFonts w:asciiTheme="minorHAnsi" w:hAnsiTheme="minorHAnsi"/>
          <w:sz w:val="22"/>
        </w:rPr>
        <w:t>rimenten – zwei Beispiele“ noch einmal mit dem konkreten Thema der Hausaufgabe auf diese Stunde verknüpft werden.</w:t>
      </w:r>
    </w:p>
    <w:p w:rsidR="003C43E6" w:rsidRPr="00414D01" w:rsidRDefault="003C43E6" w:rsidP="00414D01">
      <w:pPr>
        <w:pStyle w:val="Listenabsatz"/>
        <w:ind w:left="0"/>
        <w:rPr>
          <w:rFonts w:asciiTheme="minorHAnsi" w:hAnsiTheme="minorHAnsi"/>
          <w:sz w:val="22"/>
        </w:rPr>
      </w:pPr>
      <w:r>
        <w:rPr>
          <w:rFonts w:asciiTheme="minorHAnsi" w:hAnsiTheme="minorHAnsi"/>
          <w:sz w:val="22"/>
        </w:rPr>
        <w:t>Das Schema kann dann z.B. für in Physik zu haltende Gleichwertige Feststellungen von Schülerlei</w:t>
      </w:r>
      <w:r>
        <w:rPr>
          <w:rFonts w:asciiTheme="minorHAnsi" w:hAnsiTheme="minorHAnsi"/>
          <w:sz w:val="22"/>
        </w:rPr>
        <w:t>s</w:t>
      </w:r>
      <w:r>
        <w:rPr>
          <w:rFonts w:asciiTheme="minorHAnsi" w:hAnsiTheme="minorHAnsi"/>
          <w:sz w:val="22"/>
        </w:rPr>
        <w:t>tungen (GFS) oder andere Kurzvorträge als bekannt vorausgesetzt werden, wenn es auch ggf. auf die andere Aufgabenstellung angepasst werden muss (z.B. längere Vortragszeit).</w:t>
      </w:r>
    </w:p>
    <w:p w:rsidR="004E27E0" w:rsidRPr="004E27E0" w:rsidRDefault="004E27E0" w:rsidP="00DA2B1D">
      <w:pPr>
        <w:spacing w:before="120"/>
        <w:rPr>
          <w:rFonts w:asciiTheme="minorHAnsi" w:hAnsiTheme="minorHAnsi"/>
          <w:b/>
          <w:sz w:val="22"/>
        </w:rPr>
      </w:pPr>
      <w:r w:rsidRPr="004E27E0">
        <w:rPr>
          <w:rFonts w:asciiTheme="minorHAnsi" w:hAnsiTheme="minorHAnsi"/>
          <w:b/>
          <w:sz w:val="22"/>
        </w:rPr>
        <w:t>Ergebnissicherung:</w:t>
      </w:r>
    </w:p>
    <w:p w:rsidR="00DA2B1D" w:rsidRDefault="003C43E6" w:rsidP="003F09BF">
      <w:pPr>
        <w:pStyle w:val="Listenabsatz"/>
        <w:numPr>
          <w:ilvl w:val="0"/>
          <w:numId w:val="5"/>
        </w:numPr>
        <w:ind w:left="426" w:hanging="426"/>
        <w:contextualSpacing w:val="0"/>
        <w:rPr>
          <w:rFonts w:asciiTheme="minorHAnsi" w:hAnsiTheme="minorHAnsi"/>
          <w:sz w:val="22"/>
        </w:rPr>
      </w:pPr>
      <w:r>
        <w:rPr>
          <w:rFonts w:asciiTheme="minorHAnsi" w:hAnsiTheme="minorHAnsi"/>
          <w:sz w:val="22"/>
        </w:rPr>
        <w:t>Hinweise für Kurzvorträge in Physik allgemein</w:t>
      </w:r>
    </w:p>
    <w:p w:rsidR="003C43E6" w:rsidRPr="000B5456" w:rsidRDefault="003C43E6" w:rsidP="003F09BF">
      <w:pPr>
        <w:pStyle w:val="Listenabsatz"/>
        <w:numPr>
          <w:ilvl w:val="0"/>
          <w:numId w:val="5"/>
        </w:numPr>
        <w:ind w:left="426" w:hanging="426"/>
        <w:contextualSpacing w:val="0"/>
        <w:rPr>
          <w:rFonts w:asciiTheme="minorHAnsi" w:hAnsiTheme="minorHAnsi"/>
          <w:sz w:val="22"/>
        </w:rPr>
      </w:pPr>
      <w:r>
        <w:rPr>
          <w:rFonts w:asciiTheme="minorHAnsi" w:hAnsiTheme="minorHAnsi"/>
          <w:sz w:val="22"/>
        </w:rPr>
        <w:t>Ablaufschema Kurzvortrag mit Experimenten</w:t>
      </w:r>
    </w:p>
    <w:p w:rsidR="000425A2" w:rsidRPr="00D112B5" w:rsidRDefault="00F10C26" w:rsidP="00FE6C50">
      <w:pPr>
        <w:pStyle w:val="berschrift2"/>
        <w:numPr>
          <w:ilvl w:val="0"/>
          <w:numId w:val="12"/>
        </w:numPr>
        <w:spacing w:before="240" w:after="60"/>
        <w:ind w:left="567" w:hanging="567"/>
        <w:rPr>
          <w:rFonts w:ascii="Calibri Light" w:hAnsi="Calibri Light"/>
        </w:rPr>
      </w:pPr>
      <w:r>
        <w:rPr>
          <w:rFonts w:ascii="Calibri Light" w:hAnsi="Calibri Light"/>
        </w:rPr>
        <w:t>Vom Impuls zur Kraft [2</w:t>
      </w:r>
      <w:r w:rsidR="00861194" w:rsidRPr="00D112B5">
        <w:rPr>
          <w:rFonts w:ascii="Calibri Light" w:hAnsi="Calibri Light"/>
        </w:rPr>
        <w:t xml:space="preserve"> </w:t>
      </w:r>
      <w:proofErr w:type="spellStart"/>
      <w:r w:rsidR="00861194" w:rsidRPr="00D112B5">
        <w:rPr>
          <w:rFonts w:ascii="Calibri Light" w:hAnsi="Calibri Light"/>
        </w:rPr>
        <w:t>Stden</w:t>
      </w:r>
      <w:proofErr w:type="spellEnd"/>
      <w:r w:rsidR="00861194" w:rsidRPr="00D112B5">
        <w:rPr>
          <w:rFonts w:ascii="Calibri Light" w:hAnsi="Calibri Light"/>
        </w:rPr>
        <w:t>.</w:t>
      </w:r>
      <w:r>
        <w:rPr>
          <w:rFonts w:ascii="Calibri Light" w:hAnsi="Calibri Light"/>
        </w:rPr>
        <w:t xml:space="preserve"> / 1 </w:t>
      </w:r>
      <w:proofErr w:type="spellStart"/>
      <w:r>
        <w:rPr>
          <w:rFonts w:ascii="Calibri Light" w:hAnsi="Calibri Light"/>
        </w:rPr>
        <w:t>Doppelstd</w:t>
      </w:r>
      <w:proofErr w:type="spellEnd"/>
      <w:r>
        <w:rPr>
          <w:rFonts w:ascii="Calibri Light" w:hAnsi="Calibri Light"/>
        </w:rPr>
        <w:t>.</w:t>
      </w:r>
      <w:r w:rsidR="00861194" w:rsidRPr="00D112B5">
        <w:rPr>
          <w:rFonts w:ascii="Calibri Light" w:hAnsi="Calibri Light"/>
        </w:rPr>
        <w:t>]</w:t>
      </w:r>
    </w:p>
    <w:p w:rsidR="001662C3" w:rsidRDefault="00FE6C50" w:rsidP="001662C3">
      <w:pPr>
        <w:spacing w:before="120"/>
        <w:rPr>
          <w:rFonts w:asciiTheme="minorHAnsi" w:hAnsiTheme="minorHAnsi"/>
          <w:sz w:val="22"/>
        </w:rPr>
      </w:pPr>
      <w:r w:rsidRPr="00631C6E">
        <w:rPr>
          <w:rFonts w:asciiTheme="minorHAnsi" w:hAnsiTheme="minorHAnsi"/>
          <w:b/>
          <w:sz w:val="22"/>
        </w:rPr>
        <w:t>Material:</w:t>
      </w:r>
      <w:r>
        <w:rPr>
          <w:rFonts w:asciiTheme="minorHAnsi" w:hAnsiTheme="minorHAnsi"/>
          <w:sz w:val="22"/>
        </w:rPr>
        <w:t xml:space="preserve"> </w:t>
      </w:r>
    </w:p>
    <w:p w:rsidR="00FE6C50" w:rsidRDefault="009E2450" w:rsidP="009E2450">
      <w:pPr>
        <w:rPr>
          <w:rFonts w:asciiTheme="minorHAnsi" w:hAnsiTheme="minorHAnsi"/>
          <w:sz w:val="22"/>
        </w:rPr>
      </w:pPr>
      <w:r>
        <w:rPr>
          <w:rFonts w:asciiTheme="minorHAnsi" w:hAnsiTheme="minorHAnsi"/>
          <w:sz w:val="22"/>
        </w:rPr>
        <w:t>Arbeitsblatt A8</w:t>
      </w:r>
      <w:r w:rsidR="00FE6C50">
        <w:rPr>
          <w:rFonts w:asciiTheme="minorHAnsi" w:hAnsiTheme="minorHAnsi"/>
          <w:sz w:val="22"/>
        </w:rPr>
        <w:t xml:space="preserve"> „</w:t>
      </w:r>
      <w:r>
        <w:rPr>
          <w:rFonts w:asciiTheme="minorHAnsi" w:hAnsiTheme="minorHAnsi"/>
          <w:sz w:val="22"/>
        </w:rPr>
        <w:t>Check-In-Aufgabe: Impulsübertragung und -erhaltung</w:t>
      </w:r>
      <w:r w:rsidR="00FE6C50">
        <w:rPr>
          <w:rFonts w:asciiTheme="minorHAnsi" w:hAnsiTheme="minorHAnsi"/>
          <w:sz w:val="22"/>
        </w:rPr>
        <w:t>“</w:t>
      </w:r>
    </w:p>
    <w:p w:rsidR="009E2450" w:rsidRDefault="008A547A" w:rsidP="001662C3">
      <w:pPr>
        <w:spacing w:after="120"/>
        <w:rPr>
          <w:rFonts w:asciiTheme="minorHAnsi" w:hAnsiTheme="minorHAnsi"/>
          <w:sz w:val="22"/>
        </w:rPr>
      </w:pPr>
      <w:r>
        <w:rPr>
          <w:rFonts w:asciiTheme="minorHAnsi" w:hAnsiTheme="minorHAnsi"/>
          <w:sz w:val="22"/>
        </w:rPr>
        <w:t>Arbeitsblatt A9 „Impulsübertragung und Kraft“</w:t>
      </w:r>
    </w:p>
    <w:p w:rsidR="00CA0631" w:rsidRPr="008078E3" w:rsidRDefault="00CA0631" w:rsidP="00CA0631">
      <w:pPr>
        <w:rPr>
          <w:rFonts w:asciiTheme="minorHAnsi" w:hAnsiTheme="minorHAnsi"/>
          <w:b/>
          <w:sz w:val="22"/>
        </w:rPr>
      </w:pPr>
      <w:r w:rsidRPr="008078E3">
        <w:rPr>
          <w:rFonts w:asciiTheme="minorHAnsi" w:hAnsiTheme="minorHAnsi"/>
          <w:b/>
          <w:sz w:val="22"/>
        </w:rPr>
        <w:t>Zentrale Frage der Stunde</w:t>
      </w:r>
      <w:r>
        <w:rPr>
          <w:rFonts w:asciiTheme="minorHAnsi" w:hAnsiTheme="minorHAnsi"/>
          <w:b/>
          <w:sz w:val="22"/>
        </w:rPr>
        <w:t>n</w:t>
      </w:r>
      <w:r w:rsidRPr="008078E3">
        <w:rPr>
          <w:rFonts w:asciiTheme="minorHAnsi" w:hAnsiTheme="minorHAnsi"/>
          <w:b/>
          <w:sz w:val="22"/>
        </w:rPr>
        <w:t>:</w:t>
      </w:r>
    </w:p>
    <w:p w:rsidR="00CA0631" w:rsidRDefault="00FE6C50" w:rsidP="00CA0631">
      <w:pPr>
        <w:rPr>
          <w:rFonts w:asciiTheme="minorHAnsi" w:hAnsiTheme="minorHAnsi"/>
          <w:sz w:val="22"/>
        </w:rPr>
      </w:pPr>
      <w:r>
        <w:rPr>
          <w:rFonts w:asciiTheme="minorHAnsi" w:hAnsiTheme="minorHAnsi"/>
          <w:sz w:val="22"/>
        </w:rPr>
        <w:t xml:space="preserve">Wie </w:t>
      </w:r>
      <w:r w:rsidR="008A547A">
        <w:rPr>
          <w:rFonts w:asciiTheme="minorHAnsi" w:hAnsiTheme="minorHAnsi"/>
          <w:sz w:val="22"/>
        </w:rPr>
        <w:t>ist der Zusammenhang zwischen Impulsübertragung und Kraft?</w:t>
      </w:r>
    </w:p>
    <w:p w:rsidR="00CA0631" w:rsidRPr="00275E76" w:rsidRDefault="00CA0631" w:rsidP="00CA0631">
      <w:pPr>
        <w:spacing w:before="120"/>
        <w:rPr>
          <w:rFonts w:asciiTheme="minorHAnsi" w:hAnsiTheme="minorHAnsi"/>
          <w:b/>
          <w:sz w:val="22"/>
        </w:rPr>
      </w:pPr>
      <w:r w:rsidRPr="00275E76">
        <w:rPr>
          <w:rFonts w:asciiTheme="minorHAnsi" w:hAnsiTheme="minorHAnsi"/>
          <w:b/>
          <w:sz w:val="22"/>
        </w:rPr>
        <w:t>Kurzbeschreibung der Stunde</w:t>
      </w:r>
      <w:r>
        <w:rPr>
          <w:rFonts w:asciiTheme="minorHAnsi" w:hAnsiTheme="minorHAnsi"/>
          <w:b/>
          <w:sz w:val="22"/>
        </w:rPr>
        <w:t>n</w:t>
      </w:r>
      <w:r w:rsidRPr="00275E76">
        <w:rPr>
          <w:rFonts w:asciiTheme="minorHAnsi" w:hAnsiTheme="minorHAnsi"/>
          <w:b/>
          <w:sz w:val="22"/>
        </w:rPr>
        <w:t>:</w:t>
      </w:r>
    </w:p>
    <w:p w:rsidR="00FE6C50" w:rsidRDefault="008A547A" w:rsidP="00CA0631">
      <w:pPr>
        <w:rPr>
          <w:rFonts w:asciiTheme="minorHAnsi" w:hAnsiTheme="minorHAnsi"/>
          <w:sz w:val="22"/>
        </w:rPr>
      </w:pPr>
      <w:r>
        <w:rPr>
          <w:rFonts w:asciiTheme="minorHAnsi" w:hAnsiTheme="minorHAnsi"/>
          <w:sz w:val="22"/>
        </w:rPr>
        <w:t xml:space="preserve">Zur Wiederholung kann die das Arbeitsblatt A8 mit der Check-In-Aufgabe zu Impulserhaltung und </w:t>
      </w:r>
      <w:r w:rsidRPr="008A547A">
        <w:rPr>
          <w:b/>
        </w:rPr>
        <w:noBreakHyphen/>
      </w:r>
      <w:proofErr w:type="spellStart"/>
      <w:r>
        <w:rPr>
          <w:rFonts w:asciiTheme="minorHAnsi" w:hAnsiTheme="minorHAnsi"/>
          <w:sz w:val="22"/>
        </w:rPr>
        <w:t>übertragung</w:t>
      </w:r>
      <w:proofErr w:type="spellEnd"/>
      <w:r>
        <w:rPr>
          <w:rFonts w:asciiTheme="minorHAnsi" w:hAnsiTheme="minorHAnsi"/>
          <w:sz w:val="22"/>
        </w:rPr>
        <w:t xml:space="preserve"> in den ersten Minuten der Stunde verwendet werden.</w:t>
      </w:r>
    </w:p>
    <w:p w:rsidR="008A547A" w:rsidRDefault="008A547A" w:rsidP="00CA0631">
      <w:pPr>
        <w:rPr>
          <w:rFonts w:asciiTheme="minorHAnsi" w:hAnsiTheme="minorHAnsi"/>
          <w:sz w:val="22"/>
        </w:rPr>
      </w:pPr>
      <w:r>
        <w:rPr>
          <w:rFonts w:asciiTheme="minorHAnsi" w:hAnsiTheme="minorHAnsi"/>
          <w:sz w:val="22"/>
        </w:rPr>
        <w:t>Die Lehrkraft führt den Begriff der Kraft ein über verschiedene praktische Beispiele von Impulsänd</w:t>
      </w:r>
      <w:r>
        <w:rPr>
          <w:rFonts w:asciiTheme="minorHAnsi" w:hAnsiTheme="minorHAnsi"/>
          <w:sz w:val="22"/>
        </w:rPr>
        <w:t>e</w:t>
      </w:r>
      <w:r>
        <w:rPr>
          <w:rFonts w:asciiTheme="minorHAnsi" w:hAnsiTheme="minorHAnsi"/>
          <w:sz w:val="22"/>
        </w:rPr>
        <w:t>rungen. Beispiele könnten sein: Tennisball, der an laufendem Fön vorbeirollt und so seine ursprüngl</w:t>
      </w:r>
      <w:r>
        <w:rPr>
          <w:rFonts w:asciiTheme="minorHAnsi" w:hAnsiTheme="minorHAnsi"/>
          <w:sz w:val="22"/>
        </w:rPr>
        <w:t>i</w:t>
      </w:r>
      <w:r>
        <w:rPr>
          <w:rFonts w:asciiTheme="minorHAnsi" w:hAnsiTheme="minorHAnsi"/>
          <w:sz w:val="22"/>
        </w:rPr>
        <w:t>che Bewegungsrichtung ändert, diverse Stoßprozesse etc. Mögliche Sprechweise in diesem Unte</w:t>
      </w:r>
      <w:r>
        <w:rPr>
          <w:rFonts w:asciiTheme="minorHAnsi" w:hAnsiTheme="minorHAnsi"/>
          <w:sz w:val="22"/>
        </w:rPr>
        <w:t>r</w:t>
      </w:r>
      <w:r>
        <w:rPr>
          <w:rFonts w:asciiTheme="minorHAnsi" w:hAnsiTheme="minorHAnsi"/>
          <w:sz w:val="22"/>
        </w:rPr>
        <w:t>richtsstadium: Impulsänderungen werden über Kräfte vermittelt. Wenn Körper wechselwirken, sind immer Kräfte im Spiel. Der Kraftbegriff der Physik hat wenig mit dem Alltagsbegriff der Kraft zu tun, daher wird hier der Weg über Impulsänderungen gewählt.</w:t>
      </w:r>
    </w:p>
    <w:p w:rsidR="008A547A" w:rsidRDefault="008A547A" w:rsidP="00CA0631">
      <w:pPr>
        <w:rPr>
          <w:rFonts w:asciiTheme="minorHAnsi" w:hAnsiTheme="minorHAnsi"/>
          <w:sz w:val="22"/>
        </w:rPr>
      </w:pPr>
      <w:r>
        <w:rPr>
          <w:rFonts w:asciiTheme="minorHAnsi" w:hAnsiTheme="minorHAnsi"/>
          <w:sz w:val="22"/>
        </w:rPr>
        <w:t>Der Zusammenhang zwischen der wirkenden Kraft einerseits und der Impulsänderung andererseits kann durch den Schülerarbeitsauftrag auf dem Arbeitsblatt A9 „Impulsübertragung und Kraft“ g</w:t>
      </w:r>
      <w:r>
        <w:rPr>
          <w:rFonts w:asciiTheme="minorHAnsi" w:hAnsiTheme="minorHAnsi"/>
          <w:sz w:val="22"/>
        </w:rPr>
        <w:t>e</w:t>
      </w:r>
      <w:r>
        <w:rPr>
          <w:rFonts w:asciiTheme="minorHAnsi" w:hAnsiTheme="minorHAnsi"/>
          <w:sz w:val="22"/>
        </w:rPr>
        <w:t>schehen. Dort wird die Grundgleichung der Mechanik verbal und teilweise auch formal vorbereitet.</w:t>
      </w:r>
      <w:r w:rsidR="007D0355">
        <w:rPr>
          <w:rFonts w:asciiTheme="minorHAnsi" w:hAnsiTheme="minorHAnsi"/>
          <w:sz w:val="22"/>
        </w:rPr>
        <w:t xml:space="preserve"> Es gibt einige gestufte Hilfen zu dem Arbeitsblatt A9 sowie (*)-Aufgaben für die Schnelleren und Lei</w:t>
      </w:r>
      <w:r w:rsidR="007D0355">
        <w:rPr>
          <w:rFonts w:asciiTheme="minorHAnsi" w:hAnsiTheme="minorHAnsi"/>
          <w:sz w:val="22"/>
        </w:rPr>
        <w:t>s</w:t>
      </w:r>
      <w:r w:rsidR="007D0355">
        <w:rPr>
          <w:rFonts w:asciiTheme="minorHAnsi" w:hAnsiTheme="minorHAnsi"/>
          <w:sz w:val="22"/>
        </w:rPr>
        <w:t>tungsstärkeren in der Klasse.</w:t>
      </w:r>
    </w:p>
    <w:p w:rsidR="008A547A" w:rsidRDefault="00C13A83" w:rsidP="00CA0631">
      <w:pPr>
        <w:rPr>
          <w:rFonts w:asciiTheme="minorHAnsi" w:hAnsiTheme="minorHAnsi"/>
          <w:sz w:val="22"/>
        </w:rPr>
      </w:pPr>
      <w:r>
        <w:rPr>
          <w:rFonts w:asciiTheme="minorHAnsi" w:hAnsiTheme="minorHAnsi"/>
          <w:sz w:val="22"/>
        </w:rPr>
        <w:t>In der daraufhin folgenden Plenumsphase wird die Grundgleichung als Definition der Kraft verbal und formal herausgearbeitet und gesich</w:t>
      </w:r>
      <w:r w:rsidR="004B0002">
        <w:rPr>
          <w:rFonts w:asciiTheme="minorHAnsi" w:hAnsiTheme="minorHAnsi"/>
          <w:sz w:val="22"/>
        </w:rPr>
        <w:t>ert, insbesondere auch das Formelzeichen und die Einheit der Kraft.</w:t>
      </w:r>
    </w:p>
    <w:p w:rsidR="00A86032" w:rsidRDefault="00A86032" w:rsidP="00CA0631">
      <w:pPr>
        <w:rPr>
          <w:rFonts w:asciiTheme="minorHAnsi" w:hAnsiTheme="minorHAnsi"/>
          <w:sz w:val="22"/>
        </w:rPr>
      </w:pPr>
      <w:r>
        <w:rPr>
          <w:rFonts w:asciiTheme="minorHAnsi" w:hAnsiTheme="minorHAnsi"/>
          <w:sz w:val="22"/>
        </w:rPr>
        <w:t xml:space="preserve">In den Folgestunden, auf die hier nicht weiter eingegangen wird, kann die Kraftformulierung des Wechselwirkungsprinzips nun problemlos auf die Impulserhaltung zurück geführt werden. Damit sind dann alle drei </w:t>
      </w:r>
      <w:proofErr w:type="spellStart"/>
      <w:r>
        <w:rPr>
          <w:rFonts w:asciiTheme="minorHAnsi" w:hAnsiTheme="minorHAnsi"/>
          <w:sz w:val="22"/>
        </w:rPr>
        <w:t>Newtonschen</w:t>
      </w:r>
      <w:proofErr w:type="spellEnd"/>
      <w:r>
        <w:rPr>
          <w:rFonts w:asciiTheme="minorHAnsi" w:hAnsiTheme="minorHAnsi"/>
          <w:sz w:val="22"/>
        </w:rPr>
        <w:t xml:space="preserve"> Prinzipien in der Impuls- und in der Kraftformulierung eingeführt. Sie lassen sich in weiteren Alltagsanwendungen diskutieren. Auf das paarweise Auftreten von Kräften muss aber dennoch ein besonderes Augenmerk gelegt werden, um z.B. das weit verbreitete „aktiv-passiv“-</w:t>
      </w:r>
      <w:proofErr w:type="spellStart"/>
      <w:r>
        <w:rPr>
          <w:rFonts w:asciiTheme="minorHAnsi" w:hAnsiTheme="minorHAnsi"/>
          <w:sz w:val="22"/>
        </w:rPr>
        <w:t>Präkonzept</w:t>
      </w:r>
      <w:proofErr w:type="spellEnd"/>
      <w:r>
        <w:rPr>
          <w:rFonts w:asciiTheme="minorHAnsi" w:hAnsiTheme="minorHAnsi"/>
          <w:sz w:val="22"/>
        </w:rPr>
        <w:t xml:space="preserve"> zu entkräften. </w:t>
      </w:r>
    </w:p>
    <w:p w:rsidR="00FE6C50" w:rsidRPr="004E27E0" w:rsidRDefault="00FE6C50" w:rsidP="00FE6C50">
      <w:pPr>
        <w:spacing w:before="120"/>
        <w:rPr>
          <w:rFonts w:asciiTheme="minorHAnsi" w:hAnsiTheme="minorHAnsi"/>
          <w:b/>
          <w:sz w:val="22"/>
        </w:rPr>
      </w:pPr>
      <w:r w:rsidRPr="004E27E0">
        <w:rPr>
          <w:rFonts w:asciiTheme="minorHAnsi" w:hAnsiTheme="minorHAnsi"/>
          <w:b/>
          <w:sz w:val="22"/>
        </w:rPr>
        <w:t>Ergebnissicherung:</w:t>
      </w:r>
    </w:p>
    <w:p w:rsidR="00773C99" w:rsidRDefault="00773C99" w:rsidP="00FE6C50">
      <w:pPr>
        <w:pStyle w:val="Listenabsatz"/>
        <w:numPr>
          <w:ilvl w:val="0"/>
          <w:numId w:val="5"/>
        </w:numPr>
        <w:ind w:left="426" w:hanging="426"/>
        <w:contextualSpacing w:val="0"/>
        <w:rPr>
          <w:rFonts w:asciiTheme="minorHAnsi" w:hAnsiTheme="minorHAnsi"/>
          <w:sz w:val="22"/>
        </w:rPr>
      </w:pPr>
      <w:r>
        <w:rPr>
          <w:rFonts w:asciiTheme="minorHAnsi" w:hAnsiTheme="minorHAnsi"/>
          <w:sz w:val="22"/>
        </w:rPr>
        <w:lastRenderedPageBreak/>
        <w:t>Ändert sich der Impuls eines Körpers (Geschwindigkeit, Bewegungsrichtung), dann übt ein and</w:t>
      </w:r>
      <w:r>
        <w:rPr>
          <w:rFonts w:asciiTheme="minorHAnsi" w:hAnsiTheme="minorHAnsi"/>
          <w:sz w:val="22"/>
        </w:rPr>
        <w:t>e</w:t>
      </w:r>
      <w:r>
        <w:rPr>
          <w:rFonts w:asciiTheme="minorHAnsi" w:hAnsiTheme="minorHAnsi"/>
          <w:sz w:val="22"/>
        </w:rPr>
        <w:t>rer Körper eine Kraft auf ihn aus. Die Kraft selbst sieht man nicht, aber ihre Wirkung.</w:t>
      </w:r>
    </w:p>
    <w:p w:rsidR="00773C99" w:rsidRDefault="00773C99" w:rsidP="00FE6C50">
      <w:pPr>
        <w:pStyle w:val="Listenabsatz"/>
        <w:numPr>
          <w:ilvl w:val="0"/>
          <w:numId w:val="5"/>
        </w:numPr>
        <w:ind w:left="426" w:hanging="426"/>
        <w:contextualSpacing w:val="0"/>
        <w:rPr>
          <w:rFonts w:asciiTheme="minorHAnsi" w:hAnsiTheme="minorHAnsi"/>
          <w:sz w:val="22"/>
        </w:rPr>
      </w:pPr>
      <w:r>
        <w:rPr>
          <w:rFonts w:asciiTheme="minorHAnsi" w:hAnsiTheme="minorHAnsi"/>
          <w:sz w:val="22"/>
        </w:rPr>
        <w:t>Grundgleichung der Mechanik in „Je-Desto“-Sätzen und Formel</w:t>
      </w:r>
    </w:p>
    <w:p w:rsidR="00736413" w:rsidRDefault="00736413">
      <w:pPr>
        <w:spacing w:after="200" w:line="276" w:lineRule="auto"/>
        <w:rPr>
          <w:rFonts w:asciiTheme="minorHAnsi" w:hAnsiTheme="minorHAnsi"/>
          <w:b/>
          <w:sz w:val="22"/>
        </w:rPr>
      </w:pPr>
      <w:r>
        <w:rPr>
          <w:rFonts w:asciiTheme="minorHAnsi" w:hAnsiTheme="minorHAnsi"/>
          <w:b/>
          <w:sz w:val="22"/>
        </w:rPr>
        <w:br w:type="page"/>
      </w:r>
    </w:p>
    <w:p w:rsidR="00BF5A9E" w:rsidRPr="00BF5A9E" w:rsidRDefault="00BF5A9E" w:rsidP="00BF5A9E">
      <w:pPr>
        <w:jc w:val="center"/>
        <w:rPr>
          <w:rFonts w:asciiTheme="minorHAnsi" w:hAnsiTheme="minorHAnsi"/>
          <w:b/>
          <w:sz w:val="22"/>
        </w:rPr>
      </w:pPr>
      <w:r w:rsidRPr="00BF5A9E">
        <w:rPr>
          <w:rFonts w:asciiTheme="minorHAnsi" w:hAnsiTheme="minorHAnsi"/>
          <w:b/>
          <w:sz w:val="22"/>
        </w:rPr>
        <w:lastRenderedPageBreak/>
        <w:t>Arbeitsblatt A1</w:t>
      </w:r>
    </w:p>
    <w:p w:rsidR="00BF5A9E" w:rsidRPr="00BF5A9E" w:rsidRDefault="00E54984" w:rsidP="00736413">
      <w:pPr>
        <w:spacing w:after="120"/>
        <w:jc w:val="center"/>
        <w:rPr>
          <w:rFonts w:asciiTheme="minorHAnsi" w:hAnsiTheme="minorHAnsi"/>
          <w:b/>
          <w:i/>
          <w:sz w:val="28"/>
        </w:rPr>
      </w:pPr>
      <w:r>
        <w:rPr>
          <w:rFonts w:asciiTheme="minorHAnsi" w:hAnsiTheme="minorHAnsi"/>
          <w:b/>
          <w:i/>
          <w:sz w:val="28"/>
        </w:rPr>
        <w:t>Das Eisenbahnunglück von</w:t>
      </w:r>
      <w:r w:rsidR="00413EDA">
        <w:rPr>
          <w:rFonts w:asciiTheme="minorHAnsi" w:hAnsiTheme="minorHAnsi"/>
          <w:b/>
          <w:i/>
          <w:sz w:val="28"/>
        </w:rPr>
        <w:t xml:space="preserve"> Steglitz</w:t>
      </w:r>
    </w:p>
    <w:p w:rsidR="005F489C" w:rsidRDefault="00413EDA" w:rsidP="00E54984">
      <w:pPr>
        <w:jc w:val="both"/>
        <w:rPr>
          <w:rFonts w:asciiTheme="minorHAnsi" w:hAnsiTheme="minorHAnsi"/>
          <w:sz w:val="22"/>
        </w:rPr>
      </w:pPr>
      <w:r>
        <w:rPr>
          <w:rFonts w:asciiTheme="minorHAnsi" w:hAnsiTheme="minorHAnsi"/>
          <w:sz w:val="22"/>
        </w:rPr>
        <w:t xml:space="preserve">Steglitz, 02. September 1883: Es war an einem wunderschönen Spätsommersonntag im Jahr 1883, als sich abends ein Unwetter zusammenbraute und es </w:t>
      </w:r>
      <w:r w:rsidR="00094CD7">
        <w:rPr>
          <w:rFonts w:asciiTheme="minorHAnsi" w:hAnsiTheme="minorHAnsi"/>
          <w:sz w:val="22"/>
        </w:rPr>
        <w:t xml:space="preserve">in dessen Folge </w:t>
      </w:r>
      <w:r>
        <w:rPr>
          <w:rFonts w:asciiTheme="minorHAnsi" w:hAnsiTheme="minorHAnsi"/>
          <w:sz w:val="22"/>
        </w:rPr>
        <w:t>zu einem der größten Unfälle der Eisenbahngeschichte kam, die jemals stattgefunden haben.</w:t>
      </w:r>
    </w:p>
    <w:p w:rsidR="00413EDA" w:rsidRDefault="00413EDA" w:rsidP="00E54984">
      <w:pPr>
        <w:jc w:val="both"/>
        <w:rPr>
          <w:rFonts w:asciiTheme="minorHAnsi" w:hAnsiTheme="minorHAnsi"/>
          <w:sz w:val="22"/>
        </w:rPr>
      </w:pPr>
      <w:r>
        <w:rPr>
          <w:rFonts w:asciiTheme="minorHAnsi" w:hAnsiTheme="minorHAnsi"/>
          <w:sz w:val="22"/>
        </w:rPr>
        <w:t xml:space="preserve">Das warme Spätsommerwetter nutzen an diesem Tag viele Berliner, um noch einmal am Wannsee </w:t>
      </w:r>
      <w:r w:rsidR="00094CD7">
        <w:rPr>
          <w:rFonts w:asciiTheme="minorHAnsi" w:hAnsiTheme="minorHAnsi"/>
          <w:sz w:val="22"/>
        </w:rPr>
        <w:t xml:space="preserve">bei Steglitz </w:t>
      </w:r>
      <w:r>
        <w:rPr>
          <w:rFonts w:asciiTheme="minorHAnsi" w:hAnsiTheme="minorHAnsi"/>
          <w:sz w:val="22"/>
        </w:rPr>
        <w:t>baden zu können und die frische Luft auf dem Land zu genießen. Im Jahr 1883 war Steglitz – heute ein Berliner Stadtteil – baulich noch deutlich von Berlin getrennt und wurde oft für Ausflüge auf das Land genutzt. Steglitz lag an der Bahnstrecke Berlin-Potsdam, welche sowohl von Lokalzügen zur Personenbeförderung genutzt wurden als auch von Fernzügen, die im Bahnhof Steglitz im Rege</w:t>
      </w:r>
      <w:r>
        <w:rPr>
          <w:rFonts w:asciiTheme="minorHAnsi" w:hAnsiTheme="minorHAnsi"/>
          <w:sz w:val="22"/>
        </w:rPr>
        <w:t>l</w:t>
      </w:r>
      <w:r>
        <w:rPr>
          <w:rFonts w:asciiTheme="minorHAnsi" w:hAnsiTheme="minorHAnsi"/>
          <w:sz w:val="22"/>
        </w:rPr>
        <w:t>fall nicht anhielten, sondern mit hoher Geschwindigkeit durchfuhren.</w:t>
      </w:r>
    </w:p>
    <w:p w:rsidR="00FA3D17" w:rsidRDefault="00413EDA" w:rsidP="00E54984">
      <w:pPr>
        <w:jc w:val="both"/>
        <w:rPr>
          <w:rFonts w:asciiTheme="minorHAnsi" w:hAnsiTheme="minorHAnsi"/>
          <w:sz w:val="22"/>
        </w:rPr>
      </w:pPr>
      <w:r>
        <w:rPr>
          <w:rFonts w:asciiTheme="minorHAnsi" w:hAnsiTheme="minorHAnsi"/>
          <w:sz w:val="22"/>
        </w:rPr>
        <w:t>Vom Empfangsgebäude des Steglitzer Bahnhofs aus mussten die Passagiere der Nahverkehrszüge im R</w:t>
      </w:r>
      <w:r w:rsidR="0059489A">
        <w:rPr>
          <w:rFonts w:asciiTheme="minorHAnsi" w:hAnsiTheme="minorHAnsi"/>
          <w:sz w:val="22"/>
        </w:rPr>
        <w:t xml:space="preserve">egelfall zuerst die </w:t>
      </w:r>
      <w:r>
        <w:rPr>
          <w:rFonts w:asciiTheme="minorHAnsi" w:hAnsiTheme="minorHAnsi"/>
          <w:sz w:val="22"/>
        </w:rPr>
        <w:t xml:space="preserve"> Gleise des Fernverkehrs überqueren, um </w:t>
      </w:r>
      <w:r w:rsidR="0059489A">
        <w:rPr>
          <w:rFonts w:asciiTheme="minorHAnsi" w:hAnsiTheme="minorHAnsi"/>
          <w:sz w:val="22"/>
        </w:rPr>
        <w:t xml:space="preserve">vom Hauptbahnsteig </w:t>
      </w:r>
      <w:r>
        <w:rPr>
          <w:rFonts w:asciiTheme="minorHAnsi" w:hAnsiTheme="minorHAnsi"/>
          <w:sz w:val="22"/>
        </w:rPr>
        <w:t>zum</w:t>
      </w:r>
      <w:r w:rsidR="0059489A">
        <w:rPr>
          <w:rFonts w:asciiTheme="minorHAnsi" w:hAnsiTheme="minorHAnsi"/>
          <w:sz w:val="22"/>
        </w:rPr>
        <w:t xml:space="preserve"> gewünschten</w:t>
      </w:r>
      <w:r>
        <w:rPr>
          <w:rFonts w:asciiTheme="minorHAnsi" w:hAnsiTheme="minorHAnsi"/>
          <w:sz w:val="22"/>
        </w:rPr>
        <w:t xml:space="preserve"> </w:t>
      </w:r>
      <w:r w:rsidR="0059489A">
        <w:rPr>
          <w:rFonts w:asciiTheme="minorHAnsi" w:hAnsiTheme="minorHAnsi"/>
          <w:sz w:val="22"/>
        </w:rPr>
        <w:t>Außenbahnsteig</w:t>
      </w:r>
      <w:r>
        <w:rPr>
          <w:rFonts w:asciiTheme="minorHAnsi" w:hAnsiTheme="minorHAnsi"/>
          <w:sz w:val="22"/>
        </w:rPr>
        <w:t xml:space="preserve"> für den Nahverkehr </w:t>
      </w:r>
      <w:r w:rsidR="0059489A">
        <w:rPr>
          <w:rFonts w:asciiTheme="minorHAnsi" w:hAnsiTheme="minorHAnsi"/>
          <w:sz w:val="22"/>
        </w:rPr>
        <w:t xml:space="preserve">nach Berlin </w:t>
      </w:r>
      <w:r>
        <w:rPr>
          <w:rFonts w:asciiTheme="minorHAnsi" w:hAnsiTheme="minorHAnsi"/>
          <w:sz w:val="22"/>
        </w:rPr>
        <w:t>zu gelan</w:t>
      </w:r>
      <w:r w:rsidR="0059489A">
        <w:rPr>
          <w:rFonts w:asciiTheme="minorHAnsi" w:hAnsiTheme="minorHAnsi"/>
          <w:sz w:val="22"/>
        </w:rPr>
        <w:t xml:space="preserve">gen (s. </w:t>
      </w:r>
      <w:r w:rsidR="00FA3D17">
        <w:rPr>
          <w:rFonts w:asciiTheme="minorHAnsi" w:hAnsiTheme="minorHAnsi"/>
          <w:sz w:val="22"/>
        </w:rPr>
        <w:t>Bild 1</w:t>
      </w:r>
      <w:r w:rsidR="0059489A">
        <w:rPr>
          <w:rFonts w:asciiTheme="minorHAnsi" w:hAnsiTheme="minorHAnsi"/>
          <w:sz w:val="22"/>
        </w:rPr>
        <w:t xml:space="preserve">). </w:t>
      </w:r>
    </w:p>
    <w:p w:rsidR="00413EDA" w:rsidRDefault="00E54984" w:rsidP="00E54984">
      <w:pPr>
        <w:jc w:val="both"/>
        <w:rPr>
          <w:rFonts w:asciiTheme="minorHAnsi" w:hAnsiTheme="minorHAnsi"/>
          <w:sz w:val="22"/>
        </w:rPr>
      </w:pPr>
      <w:r>
        <w:rPr>
          <w:rFonts w:asciiTheme="minorHAnsi" w:hAnsiTheme="minorHAnsi"/>
          <w:noProof/>
          <w:sz w:val="22"/>
          <w:lang w:eastAsia="de-DE"/>
        </w:rPr>
        <w:drawing>
          <wp:anchor distT="0" distB="0" distL="114300" distR="114300" simplePos="0" relativeHeight="251656190" behindDoc="0" locked="0" layoutInCell="1" allowOverlap="1">
            <wp:simplePos x="0" y="0"/>
            <wp:positionH relativeFrom="column">
              <wp:posOffset>-4445</wp:posOffset>
            </wp:positionH>
            <wp:positionV relativeFrom="paragraph">
              <wp:posOffset>934085</wp:posOffset>
            </wp:positionV>
            <wp:extent cx="4035425" cy="1752600"/>
            <wp:effectExtent l="133350" t="76200" r="117475" b="7620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18786" t="16736" r="33965" b="6276"/>
                    <a:stretch>
                      <a:fillRect/>
                    </a:stretch>
                  </pic:blipFill>
                  <pic:spPr bwMode="auto">
                    <a:xfrm>
                      <a:off x="0" y="0"/>
                      <a:ext cx="4035425"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9489A">
        <w:rPr>
          <w:rFonts w:asciiTheme="minorHAnsi" w:hAnsiTheme="minorHAnsi"/>
          <w:sz w:val="22"/>
        </w:rPr>
        <w:t>Auf dem Mittelbahnsteig, der sich zwischen dem Haupt- und dem Außenbahnsteig befand, war eine große Holzabsperrung mit vier möglichen Durchgängen (</w:t>
      </w:r>
      <w:r w:rsidR="00FA3D17">
        <w:rPr>
          <w:rFonts w:asciiTheme="minorHAnsi" w:hAnsiTheme="minorHAnsi"/>
          <w:sz w:val="22"/>
        </w:rPr>
        <w:t xml:space="preserve">in Bild 1 gekennzeichnet als </w:t>
      </w:r>
      <w:r w:rsidR="0059489A">
        <w:rPr>
          <w:rFonts w:asciiTheme="minorHAnsi" w:hAnsiTheme="minorHAnsi"/>
          <w:sz w:val="22"/>
        </w:rPr>
        <w:t>Nr. 1, 2, 3 und 4) angebracht, um bei durchfahrenden Zügen die Menschen am Mittelbahnsteig zurückhalten zu kö</w:t>
      </w:r>
      <w:r w:rsidR="0059489A">
        <w:rPr>
          <w:rFonts w:asciiTheme="minorHAnsi" w:hAnsiTheme="minorHAnsi"/>
          <w:sz w:val="22"/>
        </w:rPr>
        <w:t>n</w:t>
      </w:r>
      <w:r w:rsidR="0059489A">
        <w:rPr>
          <w:rFonts w:asciiTheme="minorHAnsi" w:hAnsiTheme="minorHAnsi"/>
          <w:sz w:val="22"/>
        </w:rPr>
        <w:t>nen. Die vier Durchgänge waren mit Schlagbäumen versehen und konnten so durch das Bahnhof</w:t>
      </w:r>
      <w:r w:rsidR="0059489A">
        <w:rPr>
          <w:rFonts w:asciiTheme="minorHAnsi" w:hAnsiTheme="minorHAnsi"/>
          <w:sz w:val="22"/>
        </w:rPr>
        <w:t>s</w:t>
      </w:r>
      <w:r w:rsidR="0059489A">
        <w:rPr>
          <w:rFonts w:asciiTheme="minorHAnsi" w:hAnsiTheme="minorHAnsi"/>
          <w:sz w:val="22"/>
        </w:rPr>
        <w:t>personal geöffnet oder geschlossen werden.</w:t>
      </w:r>
      <w:r w:rsidR="000A09B3">
        <w:rPr>
          <w:rFonts w:asciiTheme="minorHAnsi" w:hAnsiTheme="minorHAnsi"/>
          <w:sz w:val="22"/>
        </w:rPr>
        <w:t xml:space="preserve"> Normalerweise wurde für den geregelten Übergang der Durchgang 3 gewählt, dessen Schlagbaum dann geöffnet wurde.</w:t>
      </w:r>
    </w:p>
    <w:p w:rsidR="00E54984" w:rsidRDefault="005E14DD" w:rsidP="00FA3D17">
      <w:pPr>
        <w:spacing w:before="120"/>
        <w:rPr>
          <w:rFonts w:asciiTheme="minorHAnsi" w:hAnsiTheme="minorHAnsi"/>
          <w:i/>
          <w:sz w:val="22"/>
        </w:rPr>
      </w:pPr>
      <w:r w:rsidRPr="005E14DD">
        <w:rPr>
          <w:rFonts w:asciiTheme="minorHAnsi" w:hAnsiTheme="minorHAnsi"/>
          <w:sz w:val="22"/>
        </w:rPr>
        <w:pict>
          <v:group id="_x0000_s1385" style="position:absolute;margin-left:-201.75pt;margin-top:19.6pt;width:144.75pt;height:71.65pt;z-index:251895808" coordorigin="5310,10193" coordsize="3285,1785">
            <v:shapetype id="_x0000_t202" coordsize="21600,21600" o:spt="202" path="m,l,21600r21600,l21600,xe">
              <v:stroke joinstyle="miter"/>
              <v:path gradientshapeok="t" o:connecttype="rect"/>
            </v:shapetype>
            <v:shape id="_x0000_s1382" type="#_x0000_t202" style="position:absolute;left:5895;top:10193;width:1485;height:315" stroked="f">
              <v:textbox inset="0,0,0,0">
                <w:txbxContent>
                  <w:p w:rsidR="004D4496" w:rsidRPr="001E4C49" w:rsidRDefault="004D4496" w:rsidP="001E4C49">
                    <w:pPr>
                      <w:jc w:val="center"/>
                      <w:rPr>
                        <w:sz w:val="18"/>
                      </w:rPr>
                    </w:pPr>
                    <w:r w:rsidRPr="001E4C49">
                      <w:rPr>
                        <w:sz w:val="18"/>
                      </w:rPr>
                      <w:t>Hauptbahnsteig</w:t>
                    </w:r>
                  </w:p>
                </w:txbxContent>
              </v:textbox>
            </v:shape>
            <v:shape id="_x0000_s1383" type="#_x0000_t202" style="position:absolute;left:7110;top:10958;width:1485;height:227" stroked="f">
              <v:textbox inset="0,0,0,0">
                <w:txbxContent>
                  <w:p w:rsidR="004D4496" w:rsidRPr="001E4C49" w:rsidRDefault="004D4496" w:rsidP="001E4C49">
                    <w:pPr>
                      <w:jc w:val="center"/>
                      <w:rPr>
                        <w:sz w:val="18"/>
                      </w:rPr>
                    </w:pPr>
                    <w:r>
                      <w:rPr>
                        <w:sz w:val="18"/>
                      </w:rPr>
                      <w:t>Mittel</w:t>
                    </w:r>
                    <w:r w:rsidRPr="001E4C49">
                      <w:rPr>
                        <w:sz w:val="18"/>
                      </w:rPr>
                      <w:t>bahnsteig</w:t>
                    </w:r>
                  </w:p>
                </w:txbxContent>
              </v:textbox>
            </v:shape>
            <v:shape id="_x0000_s1384" type="#_x0000_t202" style="position:absolute;left:5310;top:11663;width:1485;height:315" stroked="f">
              <v:textbox inset="0,0,0,0">
                <w:txbxContent>
                  <w:p w:rsidR="004D4496" w:rsidRPr="001E4C49" w:rsidRDefault="004D4496" w:rsidP="001E4C49">
                    <w:pPr>
                      <w:jc w:val="center"/>
                      <w:rPr>
                        <w:sz w:val="18"/>
                      </w:rPr>
                    </w:pPr>
                    <w:r>
                      <w:rPr>
                        <w:sz w:val="18"/>
                      </w:rPr>
                      <w:t>Außen</w:t>
                    </w:r>
                    <w:r w:rsidRPr="001E4C49">
                      <w:rPr>
                        <w:sz w:val="18"/>
                      </w:rPr>
                      <w:t>bahnsteig</w:t>
                    </w:r>
                  </w:p>
                </w:txbxContent>
              </v:textbox>
            </v:shape>
          </v:group>
        </w:pict>
      </w:r>
      <w:r w:rsidR="00FA3D17" w:rsidRPr="00FA3D17">
        <w:rPr>
          <w:rFonts w:asciiTheme="minorHAnsi" w:hAnsiTheme="minorHAnsi"/>
          <w:b/>
          <w:sz w:val="22"/>
        </w:rPr>
        <w:t>Bild 1:</w:t>
      </w:r>
      <w:r w:rsidR="00FA3D17">
        <w:rPr>
          <w:rFonts w:asciiTheme="minorHAnsi" w:hAnsiTheme="minorHAnsi"/>
          <w:sz w:val="22"/>
        </w:rPr>
        <w:t xml:space="preserve"> </w:t>
      </w:r>
      <w:r w:rsidR="0059489A" w:rsidRPr="000A09B3">
        <w:rPr>
          <w:rFonts w:asciiTheme="minorHAnsi" w:hAnsiTheme="minorHAnsi"/>
          <w:i/>
          <w:sz w:val="22"/>
        </w:rPr>
        <w:t>Skizzenhafter Plan des Steglitzer Bahnhofs im Jahre 1883</w:t>
      </w:r>
      <w:r w:rsidR="000A09B3" w:rsidRPr="000A09B3">
        <w:rPr>
          <w:rFonts w:asciiTheme="minorHAnsi" w:hAnsiTheme="minorHAnsi"/>
          <w:i/>
          <w:sz w:val="22"/>
        </w:rPr>
        <w:t xml:space="preserve"> </w:t>
      </w:r>
    </w:p>
    <w:p w:rsidR="00FA3D17" w:rsidRPr="000A09B3" w:rsidRDefault="000A09B3" w:rsidP="00E54984">
      <w:pPr>
        <w:rPr>
          <w:rFonts w:asciiTheme="minorHAnsi" w:hAnsiTheme="minorHAnsi"/>
          <w:i/>
          <w:sz w:val="22"/>
        </w:rPr>
      </w:pPr>
      <w:r w:rsidRPr="00E54984">
        <w:rPr>
          <w:rFonts w:asciiTheme="minorHAnsi" w:hAnsiTheme="minorHAnsi"/>
          <w:i/>
          <w:sz w:val="18"/>
        </w:rPr>
        <w:t>(</w:t>
      </w:r>
      <w:r w:rsidR="00FA3D17" w:rsidRPr="00E54984">
        <w:rPr>
          <w:rFonts w:asciiTheme="minorHAnsi" w:hAnsiTheme="minorHAnsi"/>
          <w:i/>
          <w:sz w:val="18"/>
        </w:rPr>
        <w:t xml:space="preserve">Quelle: </w:t>
      </w:r>
      <w:proofErr w:type="spellStart"/>
      <w:r w:rsidR="00FA3D17" w:rsidRPr="00E54984">
        <w:rPr>
          <w:rFonts w:asciiTheme="minorHAnsi" w:hAnsiTheme="minorHAnsi"/>
          <w:i/>
          <w:sz w:val="18"/>
        </w:rPr>
        <w:t>By</w:t>
      </w:r>
      <w:proofErr w:type="spellEnd"/>
      <w:r w:rsidR="00FA3D17" w:rsidRPr="00E54984">
        <w:rPr>
          <w:rFonts w:asciiTheme="minorHAnsi" w:hAnsiTheme="minorHAnsi"/>
          <w:i/>
          <w:sz w:val="18"/>
        </w:rPr>
        <w:t xml:space="preserve"> </w:t>
      </w:r>
      <w:proofErr w:type="spellStart"/>
      <w:r w:rsidR="00FA3D17" w:rsidRPr="00E54984">
        <w:rPr>
          <w:rFonts w:asciiTheme="minorHAnsi" w:hAnsiTheme="minorHAnsi"/>
          <w:i/>
          <w:sz w:val="18"/>
        </w:rPr>
        <w:t>Cutwind</w:t>
      </w:r>
      <w:proofErr w:type="spellEnd"/>
      <w:r w:rsidR="00FA3D17" w:rsidRPr="00E54984">
        <w:rPr>
          <w:rFonts w:asciiTheme="minorHAnsi" w:hAnsiTheme="minorHAnsi"/>
          <w:i/>
          <w:sz w:val="18"/>
        </w:rPr>
        <w:t xml:space="preserve"> (</w:t>
      </w:r>
      <w:proofErr w:type="spellStart"/>
      <w:r w:rsidR="00FA3D17" w:rsidRPr="00E54984">
        <w:rPr>
          <w:rFonts w:asciiTheme="minorHAnsi" w:hAnsiTheme="minorHAnsi"/>
          <w:i/>
          <w:sz w:val="18"/>
        </w:rPr>
        <w:t>Own</w:t>
      </w:r>
      <w:proofErr w:type="spellEnd"/>
      <w:r w:rsidR="00FA3D17" w:rsidRPr="00E54984">
        <w:rPr>
          <w:rFonts w:asciiTheme="minorHAnsi" w:hAnsiTheme="minorHAnsi"/>
          <w:i/>
          <w:sz w:val="18"/>
        </w:rPr>
        <w:t xml:space="preserve"> </w:t>
      </w:r>
      <w:proofErr w:type="spellStart"/>
      <w:r w:rsidR="00FA3D17" w:rsidRPr="00E54984">
        <w:rPr>
          <w:rFonts w:asciiTheme="minorHAnsi" w:hAnsiTheme="minorHAnsi"/>
          <w:i/>
          <w:sz w:val="18"/>
        </w:rPr>
        <w:t>work</w:t>
      </w:r>
      <w:proofErr w:type="spellEnd"/>
      <w:r w:rsidR="00FA3D17" w:rsidRPr="00E54984">
        <w:rPr>
          <w:rFonts w:asciiTheme="minorHAnsi" w:hAnsiTheme="minorHAnsi"/>
          <w:i/>
          <w:sz w:val="18"/>
        </w:rPr>
        <w:t xml:space="preserve">) [CC0], via </w:t>
      </w:r>
      <w:proofErr w:type="spellStart"/>
      <w:r w:rsidR="00FA3D17" w:rsidRPr="00E54984">
        <w:rPr>
          <w:rFonts w:asciiTheme="minorHAnsi" w:hAnsiTheme="minorHAnsi"/>
          <w:i/>
          <w:sz w:val="18"/>
        </w:rPr>
        <w:t>Wikimedia</w:t>
      </w:r>
      <w:proofErr w:type="spellEnd"/>
      <w:r w:rsidR="00FA3D17" w:rsidRPr="00E54984">
        <w:rPr>
          <w:rFonts w:asciiTheme="minorHAnsi" w:hAnsiTheme="minorHAnsi"/>
          <w:i/>
          <w:sz w:val="18"/>
        </w:rPr>
        <w:t xml:space="preserve"> </w:t>
      </w:r>
      <w:proofErr w:type="spellStart"/>
      <w:r w:rsidR="00FA3D17" w:rsidRPr="00E54984">
        <w:rPr>
          <w:rFonts w:asciiTheme="minorHAnsi" w:hAnsiTheme="minorHAnsi"/>
          <w:i/>
          <w:sz w:val="18"/>
        </w:rPr>
        <w:t>Commons</w:t>
      </w:r>
      <w:proofErr w:type="spellEnd"/>
      <w:r w:rsidR="00FA3D17" w:rsidRPr="00E54984">
        <w:rPr>
          <w:rFonts w:asciiTheme="minorHAnsi" w:hAnsiTheme="minorHAnsi"/>
          <w:i/>
          <w:sz w:val="18"/>
        </w:rPr>
        <w:t>, überarbeitet von M. Hettrich</w:t>
      </w:r>
      <w:r w:rsidRPr="00E54984">
        <w:rPr>
          <w:rFonts w:asciiTheme="minorHAnsi" w:hAnsiTheme="minorHAnsi"/>
          <w:i/>
          <w:sz w:val="18"/>
        </w:rPr>
        <w:t>)</w:t>
      </w:r>
    </w:p>
    <w:p w:rsidR="00413EDA" w:rsidRPr="000A09B3" w:rsidRDefault="00413EDA" w:rsidP="00FA3D17">
      <w:pPr>
        <w:jc w:val="both"/>
        <w:rPr>
          <w:rFonts w:asciiTheme="minorHAnsi" w:hAnsiTheme="minorHAnsi"/>
          <w:sz w:val="22"/>
        </w:rPr>
      </w:pPr>
    </w:p>
    <w:p w:rsidR="009151DF" w:rsidRDefault="00FA3D17" w:rsidP="00FA3D17">
      <w:pPr>
        <w:jc w:val="both"/>
        <w:rPr>
          <w:rFonts w:asciiTheme="minorHAnsi" w:hAnsiTheme="minorHAnsi"/>
          <w:sz w:val="22"/>
        </w:rPr>
      </w:pPr>
      <w:r w:rsidRPr="00FA3D17">
        <w:rPr>
          <w:rFonts w:asciiTheme="minorHAnsi" w:hAnsiTheme="minorHAnsi"/>
          <w:sz w:val="22"/>
        </w:rPr>
        <w:t xml:space="preserve">Am Abend des 02. </w:t>
      </w:r>
      <w:r>
        <w:rPr>
          <w:rFonts w:asciiTheme="minorHAnsi" w:hAnsiTheme="minorHAnsi"/>
          <w:sz w:val="22"/>
        </w:rPr>
        <w:t>Se</w:t>
      </w:r>
      <w:r>
        <w:rPr>
          <w:rFonts w:asciiTheme="minorHAnsi" w:hAnsiTheme="minorHAnsi"/>
          <w:sz w:val="22"/>
        </w:rPr>
        <w:t>p</w:t>
      </w:r>
      <w:r>
        <w:rPr>
          <w:rFonts w:asciiTheme="minorHAnsi" w:hAnsiTheme="minorHAnsi"/>
          <w:sz w:val="22"/>
        </w:rPr>
        <w:t xml:space="preserve">tember 1883 gab es </w:t>
      </w:r>
      <w:r w:rsidR="00E54984">
        <w:rPr>
          <w:rFonts w:asciiTheme="minorHAnsi" w:hAnsiTheme="minorHAnsi"/>
          <w:sz w:val="22"/>
        </w:rPr>
        <w:t>au</w:t>
      </w:r>
      <w:r w:rsidR="00E54984">
        <w:rPr>
          <w:rFonts w:asciiTheme="minorHAnsi" w:hAnsiTheme="minorHAnsi"/>
          <w:sz w:val="22"/>
        </w:rPr>
        <w:t>f</w:t>
      </w:r>
      <w:r w:rsidR="00E54984">
        <w:rPr>
          <w:rFonts w:asciiTheme="minorHAnsi" w:hAnsiTheme="minorHAnsi"/>
          <w:sz w:val="22"/>
        </w:rPr>
        <w:t xml:space="preserve">grund der Witterungsbedingungen </w:t>
      </w:r>
      <w:r>
        <w:rPr>
          <w:rFonts w:asciiTheme="minorHAnsi" w:hAnsiTheme="minorHAnsi"/>
          <w:sz w:val="22"/>
        </w:rPr>
        <w:t xml:space="preserve">einen großen Andrang von ca. 800 Personen auf dem Haupt- und dem Mittelbahnsteig. Die zuvor abgefahrenen Züge nach Berlin hatten </w:t>
      </w:r>
      <w:r w:rsidR="000A09B3">
        <w:rPr>
          <w:rFonts w:asciiTheme="minorHAnsi" w:hAnsiTheme="minorHAnsi"/>
          <w:sz w:val="22"/>
        </w:rPr>
        <w:t xml:space="preserve">aufgrund der großen Menge </w:t>
      </w:r>
      <w:r>
        <w:rPr>
          <w:rFonts w:asciiTheme="minorHAnsi" w:hAnsiTheme="minorHAnsi"/>
          <w:sz w:val="22"/>
        </w:rPr>
        <w:t>nicht alle Menschen befördern kön</w:t>
      </w:r>
      <w:r w:rsidR="00AB4108">
        <w:rPr>
          <w:rFonts w:asciiTheme="minorHAnsi" w:hAnsiTheme="minorHAnsi"/>
          <w:sz w:val="22"/>
        </w:rPr>
        <w:t>nen</w:t>
      </w:r>
      <w:r>
        <w:rPr>
          <w:rFonts w:asciiTheme="minorHAnsi" w:hAnsiTheme="minorHAnsi"/>
          <w:sz w:val="22"/>
        </w:rPr>
        <w:t xml:space="preserve"> </w:t>
      </w:r>
      <w:r w:rsidR="00AB4108">
        <w:rPr>
          <w:rFonts w:asciiTheme="minorHAnsi" w:hAnsiTheme="minorHAnsi"/>
          <w:sz w:val="22"/>
        </w:rPr>
        <w:t>und</w:t>
      </w:r>
      <w:r w:rsidR="000A09B3">
        <w:rPr>
          <w:rFonts w:asciiTheme="minorHAnsi" w:hAnsiTheme="minorHAnsi"/>
          <w:sz w:val="22"/>
        </w:rPr>
        <w:t xml:space="preserve"> der Andrang vor dem Lokalzug </w:t>
      </w:r>
      <w:r w:rsidR="00AB4108">
        <w:rPr>
          <w:rFonts w:asciiTheme="minorHAnsi" w:hAnsiTheme="minorHAnsi"/>
          <w:sz w:val="22"/>
        </w:rPr>
        <w:t xml:space="preserve">wurde </w:t>
      </w:r>
      <w:r>
        <w:rPr>
          <w:rFonts w:asciiTheme="minorHAnsi" w:hAnsiTheme="minorHAnsi"/>
          <w:sz w:val="22"/>
        </w:rPr>
        <w:t xml:space="preserve">von Minute zu Minute </w:t>
      </w:r>
      <w:r w:rsidR="00AB4108">
        <w:rPr>
          <w:rFonts w:asciiTheme="minorHAnsi" w:hAnsiTheme="minorHAnsi"/>
          <w:sz w:val="22"/>
        </w:rPr>
        <w:t xml:space="preserve">immer </w:t>
      </w:r>
      <w:r>
        <w:rPr>
          <w:rFonts w:asciiTheme="minorHAnsi" w:hAnsiTheme="minorHAnsi"/>
          <w:sz w:val="22"/>
        </w:rPr>
        <w:t xml:space="preserve">größer. </w:t>
      </w:r>
    </w:p>
    <w:p w:rsidR="001E4C49" w:rsidRDefault="00FA3D17" w:rsidP="00FA3D17">
      <w:pPr>
        <w:jc w:val="both"/>
        <w:rPr>
          <w:rFonts w:asciiTheme="minorHAnsi" w:hAnsiTheme="minorHAnsi"/>
          <w:sz w:val="22"/>
        </w:rPr>
      </w:pPr>
      <w:r>
        <w:rPr>
          <w:rFonts w:asciiTheme="minorHAnsi" w:hAnsiTheme="minorHAnsi"/>
          <w:sz w:val="22"/>
        </w:rPr>
        <w:t xml:space="preserve">Der </w:t>
      </w:r>
      <w:r w:rsidR="000A09B3">
        <w:rPr>
          <w:rFonts w:asciiTheme="minorHAnsi" w:hAnsiTheme="minorHAnsi"/>
          <w:sz w:val="22"/>
        </w:rPr>
        <w:t>ersehnte Lokalz</w:t>
      </w:r>
      <w:r>
        <w:rPr>
          <w:rFonts w:asciiTheme="minorHAnsi" w:hAnsiTheme="minorHAnsi"/>
          <w:sz w:val="22"/>
        </w:rPr>
        <w:t xml:space="preserve">ug </w:t>
      </w:r>
      <w:r w:rsidR="000A09B3">
        <w:rPr>
          <w:rFonts w:asciiTheme="minorHAnsi" w:hAnsiTheme="minorHAnsi"/>
          <w:sz w:val="22"/>
        </w:rPr>
        <w:t xml:space="preserve">nach Berlin </w:t>
      </w:r>
      <w:r>
        <w:rPr>
          <w:rFonts w:asciiTheme="minorHAnsi" w:hAnsiTheme="minorHAnsi"/>
          <w:sz w:val="22"/>
        </w:rPr>
        <w:t>hatte an diesem Abend 5 Minuten Verspätung, so dass ein Fer</w:t>
      </w:r>
      <w:r>
        <w:rPr>
          <w:rFonts w:asciiTheme="minorHAnsi" w:hAnsiTheme="minorHAnsi"/>
          <w:sz w:val="22"/>
        </w:rPr>
        <w:t>n</w:t>
      </w:r>
      <w:r>
        <w:rPr>
          <w:rFonts w:asciiTheme="minorHAnsi" w:hAnsiTheme="minorHAnsi"/>
          <w:sz w:val="22"/>
        </w:rPr>
        <w:t xml:space="preserve">zug, der den Lokalzug normalerweise auf dem freien Feld außerhalb des Bahnhofs kreuzen sollte, nun direkt auf dem </w:t>
      </w:r>
      <w:r w:rsidR="000A09B3">
        <w:rPr>
          <w:rFonts w:asciiTheme="minorHAnsi" w:hAnsiTheme="minorHAnsi"/>
          <w:sz w:val="22"/>
        </w:rPr>
        <w:t>Gleis</w:t>
      </w:r>
      <w:r>
        <w:rPr>
          <w:rFonts w:asciiTheme="minorHAnsi" w:hAnsiTheme="minorHAnsi"/>
          <w:sz w:val="22"/>
        </w:rPr>
        <w:t xml:space="preserve"> </w:t>
      </w:r>
      <w:r w:rsidR="000A09B3">
        <w:rPr>
          <w:rFonts w:asciiTheme="minorHAnsi" w:hAnsiTheme="minorHAnsi"/>
          <w:sz w:val="22"/>
        </w:rPr>
        <w:t>neben</w:t>
      </w:r>
      <w:r>
        <w:rPr>
          <w:rFonts w:asciiTheme="minorHAnsi" w:hAnsiTheme="minorHAnsi"/>
          <w:sz w:val="22"/>
        </w:rPr>
        <w:t xml:space="preserve"> dem Lokalzug vorbei fahren musste.</w:t>
      </w:r>
      <w:r w:rsidR="000A09B3">
        <w:rPr>
          <w:rFonts w:asciiTheme="minorHAnsi" w:hAnsiTheme="minorHAnsi"/>
          <w:sz w:val="22"/>
        </w:rPr>
        <w:t xml:space="preserve"> Unglücklicherweise kam der Loka</w:t>
      </w:r>
      <w:r w:rsidR="000A09B3">
        <w:rPr>
          <w:rFonts w:asciiTheme="minorHAnsi" w:hAnsiTheme="minorHAnsi"/>
          <w:sz w:val="22"/>
        </w:rPr>
        <w:t>l</w:t>
      </w:r>
      <w:r w:rsidR="000A09B3">
        <w:rPr>
          <w:rFonts w:asciiTheme="minorHAnsi" w:hAnsiTheme="minorHAnsi"/>
          <w:sz w:val="22"/>
        </w:rPr>
        <w:t>zug eine Minute vor dem Fernzug an und einige Wartende übersprangen die Absperrung am Durc</w:t>
      </w:r>
      <w:r w:rsidR="000A09B3">
        <w:rPr>
          <w:rFonts w:asciiTheme="minorHAnsi" w:hAnsiTheme="minorHAnsi"/>
          <w:sz w:val="22"/>
        </w:rPr>
        <w:t>h</w:t>
      </w:r>
      <w:r w:rsidR="000A09B3">
        <w:rPr>
          <w:rFonts w:asciiTheme="minorHAnsi" w:hAnsiTheme="minorHAnsi"/>
          <w:sz w:val="22"/>
        </w:rPr>
        <w:t>gang 1 in der Barriere des Mittebahnsteiges, um so schnell wie möglich zu dem gerade eingefahr</w:t>
      </w:r>
      <w:r w:rsidR="000A09B3">
        <w:rPr>
          <w:rFonts w:asciiTheme="minorHAnsi" w:hAnsiTheme="minorHAnsi"/>
          <w:sz w:val="22"/>
        </w:rPr>
        <w:t>e</w:t>
      </w:r>
      <w:r w:rsidR="000A09B3">
        <w:rPr>
          <w:rFonts w:asciiTheme="minorHAnsi" w:hAnsiTheme="minorHAnsi"/>
          <w:sz w:val="22"/>
        </w:rPr>
        <w:t xml:space="preserve">nen Lokalzug zu gelangen. Das Bahnpersonal an den Schlagbäumen wurde </w:t>
      </w:r>
      <w:r w:rsidR="009151DF">
        <w:rPr>
          <w:rFonts w:asciiTheme="minorHAnsi" w:hAnsiTheme="minorHAnsi"/>
          <w:sz w:val="22"/>
        </w:rPr>
        <w:t xml:space="preserve">grob </w:t>
      </w:r>
      <w:r w:rsidR="000A09B3">
        <w:rPr>
          <w:rFonts w:asciiTheme="minorHAnsi" w:hAnsiTheme="minorHAnsi"/>
          <w:sz w:val="22"/>
        </w:rPr>
        <w:t xml:space="preserve">zur Seite gestoßen und war </w:t>
      </w:r>
      <w:r w:rsidR="009151DF">
        <w:rPr>
          <w:rFonts w:asciiTheme="minorHAnsi" w:hAnsiTheme="minorHAnsi"/>
          <w:sz w:val="22"/>
        </w:rPr>
        <w:t xml:space="preserve">völlig </w:t>
      </w:r>
      <w:r w:rsidR="000A09B3">
        <w:rPr>
          <w:rFonts w:asciiTheme="minorHAnsi" w:hAnsiTheme="minorHAnsi"/>
          <w:sz w:val="22"/>
        </w:rPr>
        <w:t xml:space="preserve">machtlos. Der einfahrende Fernzug wurde zwar mit einer Handlampe </w:t>
      </w:r>
      <w:r w:rsidR="009151DF">
        <w:rPr>
          <w:rFonts w:asciiTheme="minorHAnsi" w:hAnsiTheme="minorHAnsi"/>
          <w:sz w:val="22"/>
        </w:rPr>
        <w:t xml:space="preserve">noch </w:t>
      </w:r>
      <w:r w:rsidR="000A09B3">
        <w:rPr>
          <w:rFonts w:asciiTheme="minorHAnsi" w:hAnsiTheme="minorHAnsi"/>
          <w:sz w:val="22"/>
        </w:rPr>
        <w:t>kurz vor der Einfahrt in den Bahnhof vom Bahnhofsvorsteher gewarnt, aber es war zu spät</w:t>
      </w:r>
      <w:r w:rsidR="009151DF">
        <w:rPr>
          <w:rFonts w:asciiTheme="minorHAnsi" w:hAnsiTheme="minorHAnsi"/>
          <w:sz w:val="22"/>
        </w:rPr>
        <w:t>, der Fernzug kon</w:t>
      </w:r>
      <w:r w:rsidR="009151DF">
        <w:rPr>
          <w:rFonts w:asciiTheme="minorHAnsi" w:hAnsiTheme="minorHAnsi"/>
          <w:sz w:val="22"/>
        </w:rPr>
        <w:t>n</w:t>
      </w:r>
      <w:r w:rsidR="009151DF">
        <w:rPr>
          <w:rFonts w:asciiTheme="minorHAnsi" w:hAnsiTheme="minorHAnsi"/>
          <w:sz w:val="22"/>
        </w:rPr>
        <w:t>te nicht mehr bremsen</w:t>
      </w:r>
      <w:r w:rsidR="000A09B3">
        <w:rPr>
          <w:rFonts w:asciiTheme="minorHAnsi" w:hAnsiTheme="minorHAnsi"/>
          <w:sz w:val="22"/>
        </w:rPr>
        <w:t xml:space="preserve">: 39 Menschen wurden innerhalb von wenigen </w:t>
      </w:r>
      <w:r w:rsidR="009151DF">
        <w:rPr>
          <w:rFonts w:asciiTheme="minorHAnsi" w:hAnsiTheme="minorHAnsi"/>
          <w:sz w:val="22"/>
        </w:rPr>
        <w:t xml:space="preserve">Sekunden </w:t>
      </w:r>
      <w:r w:rsidR="000A09B3">
        <w:rPr>
          <w:rFonts w:asciiTheme="minorHAnsi" w:hAnsiTheme="minorHAnsi"/>
          <w:sz w:val="22"/>
        </w:rPr>
        <w:t>erfasst und versta</w:t>
      </w:r>
      <w:r w:rsidR="000A09B3">
        <w:rPr>
          <w:rFonts w:asciiTheme="minorHAnsi" w:hAnsiTheme="minorHAnsi"/>
          <w:sz w:val="22"/>
        </w:rPr>
        <w:t>r</w:t>
      </w:r>
      <w:r w:rsidR="000A09B3">
        <w:rPr>
          <w:rFonts w:asciiTheme="minorHAnsi" w:hAnsiTheme="minorHAnsi"/>
          <w:sz w:val="22"/>
        </w:rPr>
        <w:t>ben noch an der Unfallstelle</w:t>
      </w:r>
      <w:r w:rsidR="009151DF">
        <w:rPr>
          <w:rFonts w:asciiTheme="minorHAnsi" w:hAnsiTheme="minorHAnsi"/>
          <w:sz w:val="22"/>
        </w:rPr>
        <w:t>, einige starben auf dem Transport in das nächste Krankenhaus</w:t>
      </w:r>
      <w:r w:rsidR="000A09B3">
        <w:rPr>
          <w:rFonts w:asciiTheme="minorHAnsi" w:hAnsiTheme="minorHAnsi"/>
          <w:sz w:val="22"/>
        </w:rPr>
        <w:t>.</w:t>
      </w:r>
    </w:p>
    <w:p w:rsidR="00E54984" w:rsidRPr="00E54984" w:rsidRDefault="00E54984" w:rsidP="002B1157">
      <w:pPr>
        <w:spacing w:after="120"/>
        <w:jc w:val="right"/>
        <w:rPr>
          <w:rFonts w:asciiTheme="minorHAnsi" w:hAnsiTheme="minorHAnsi"/>
          <w:i/>
          <w:sz w:val="22"/>
        </w:rPr>
      </w:pPr>
      <w:r w:rsidRPr="00E54984">
        <w:rPr>
          <w:rFonts w:asciiTheme="minorHAnsi" w:hAnsiTheme="minorHAnsi"/>
          <w:i/>
          <w:sz w:val="18"/>
        </w:rPr>
        <w:t xml:space="preserve">Nach dem Bericht im </w:t>
      </w:r>
      <w:proofErr w:type="spellStart"/>
      <w:r w:rsidRPr="00E54984">
        <w:rPr>
          <w:rFonts w:asciiTheme="minorHAnsi" w:hAnsiTheme="minorHAnsi"/>
          <w:i/>
          <w:sz w:val="18"/>
        </w:rPr>
        <w:t>Centralblatt</w:t>
      </w:r>
      <w:proofErr w:type="spellEnd"/>
      <w:r w:rsidRPr="00E54984">
        <w:rPr>
          <w:rFonts w:asciiTheme="minorHAnsi" w:hAnsiTheme="minorHAnsi"/>
          <w:i/>
          <w:sz w:val="18"/>
        </w:rPr>
        <w:t xml:space="preserve"> der Bauverwaltung, Be</w:t>
      </w:r>
      <w:r>
        <w:rPr>
          <w:rFonts w:asciiTheme="minorHAnsi" w:hAnsiTheme="minorHAnsi"/>
          <w:i/>
          <w:sz w:val="18"/>
        </w:rPr>
        <w:t xml:space="preserve">rlin, 08. September 1883, </w:t>
      </w:r>
      <w:proofErr w:type="spellStart"/>
      <w:r>
        <w:rPr>
          <w:rFonts w:asciiTheme="minorHAnsi" w:hAnsiTheme="minorHAnsi"/>
          <w:i/>
          <w:sz w:val="18"/>
        </w:rPr>
        <w:t>her</w:t>
      </w:r>
      <w:r w:rsidR="00916E7A">
        <w:rPr>
          <w:rFonts w:asciiTheme="minorHAnsi" w:hAnsiTheme="minorHAnsi"/>
          <w:i/>
          <w:sz w:val="18"/>
        </w:rPr>
        <w:t>g</w:t>
      </w:r>
      <w:proofErr w:type="spellEnd"/>
      <w:r w:rsidRPr="00E54984">
        <w:rPr>
          <w:rFonts w:asciiTheme="minorHAnsi" w:hAnsiTheme="minorHAnsi"/>
          <w:i/>
          <w:sz w:val="18"/>
        </w:rPr>
        <w:t xml:space="preserve">. im Ministerium der </w:t>
      </w:r>
      <w:proofErr w:type="spellStart"/>
      <w:r w:rsidRPr="00E54984">
        <w:rPr>
          <w:rFonts w:asciiTheme="minorHAnsi" w:hAnsiTheme="minorHAnsi"/>
          <w:i/>
          <w:sz w:val="18"/>
        </w:rPr>
        <w:t>öf</w:t>
      </w:r>
      <w:r>
        <w:rPr>
          <w:rFonts w:asciiTheme="minorHAnsi" w:hAnsiTheme="minorHAnsi"/>
          <w:i/>
          <w:sz w:val="18"/>
        </w:rPr>
        <w:t>f</w:t>
      </w:r>
      <w:proofErr w:type="spellEnd"/>
      <w:r>
        <w:rPr>
          <w:rFonts w:asciiTheme="minorHAnsi" w:hAnsiTheme="minorHAnsi"/>
          <w:i/>
          <w:sz w:val="18"/>
        </w:rPr>
        <w:t xml:space="preserve">. </w:t>
      </w:r>
      <w:r w:rsidRPr="00E54984">
        <w:rPr>
          <w:rFonts w:asciiTheme="minorHAnsi" w:hAnsiTheme="minorHAnsi"/>
          <w:i/>
          <w:sz w:val="18"/>
        </w:rPr>
        <w:t xml:space="preserve"> Arbeiten</w:t>
      </w:r>
    </w:p>
    <w:p w:rsidR="002B1157" w:rsidRPr="00A11500" w:rsidRDefault="002B1157" w:rsidP="002B1157">
      <w:pPr>
        <w:rPr>
          <w:rFonts w:asciiTheme="minorHAnsi" w:hAnsiTheme="minorHAnsi"/>
          <w:b/>
          <w:sz w:val="22"/>
        </w:rPr>
      </w:pPr>
      <w:r w:rsidRPr="00A11500">
        <w:rPr>
          <w:rFonts w:asciiTheme="minorHAnsi" w:hAnsiTheme="minorHAnsi"/>
          <w:b/>
          <w:sz w:val="22"/>
        </w:rPr>
        <w:t>Arbeitsaufträge:</w:t>
      </w:r>
    </w:p>
    <w:p w:rsidR="001E4C49" w:rsidRDefault="00C86057" w:rsidP="00736413">
      <w:pPr>
        <w:pStyle w:val="Listenabsatz"/>
        <w:numPr>
          <w:ilvl w:val="0"/>
          <w:numId w:val="6"/>
        </w:numPr>
        <w:spacing w:before="120" w:after="120"/>
        <w:ind w:left="425" w:hanging="425"/>
        <w:contextualSpacing w:val="0"/>
        <w:rPr>
          <w:rFonts w:asciiTheme="minorHAnsi" w:hAnsiTheme="minorHAnsi"/>
          <w:sz w:val="22"/>
        </w:rPr>
      </w:pPr>
      <w:r>
        <w:rPr>
          <w:rFonts w:asciiTheme="minorHAnsi" w:hAnsiTheme="minorHAnsi"/>
          <w:sz w:val="22"/>
        </w:rPr>
        <w:t>Warum konnte der Fernzug trotz der Warnung mit der Handlampe nicht mehr rechtzeitig anha</w:t>
      </w:r>
      <w:r>
        <w:rPr>
          <w:rFonts w:asciiTheme="minorHAnsi" w:hAnsiTheme="minorHAnsi"/>
          <w:sz w:val="22"/>
        </w:rPr>
        <w:t>l</w:t>
      </w:r>
      <w:r>
        <w:rPr>
          <w:rFonts w:asciiTheme="minorHAnsi" w:hAnsiTheme="minorHAnsi"/>
          <w:sz w:val="22"/>
        </w:rPr>
        <w:t>ten? Benutze bei Deiner Erklärung die Worte „Schwung“ und „Wucht“</w:t>
      </w:r>
      <w:r w:rsidR="0019084C">
        <w:rPr>
          <w:rFonts w:asciiTheme="minorHAnsi" w:hAnsiTheme="minorHAnsi"/>
          <w:sz w:val="22"/>
        </w:rPr>
        <w:t xml:space="preserve"> und erläutere diese</w:t>
      </w:r>
      <w:r>
        <w:rPr>
          <w:rFonts w:asciiTheme="minorHAnsi" w:hAnsiTheme="minorHAnsi"/>
          <w:sz w:val="22"/>
        </w:rPr>
        <w:t>.</w:t>
      </w:r>
    </w:p>
    <w:p w:rsidR="00C86057" w:rsidRPr="00FA3D17" w:rsidRDefault="00C86057" w:rsidP="00C86057">
      <w:pPr>
        <w:pStyle w:val="Listenabsatz"/>
        <w:numPr>
          <w:ilvl w:val="0"/>
          <w:numId w:val="6"/>
        </w:numPr>
        <w:ind w:left="425" w:hanging="425"/>
        <w:contextualSpacing w:val="0"/>
        <w:rPr>
          <w:rFonts w:asciiTheme="minorHAnsi" w:hAnsiTheme="minorHAnsi"/>
          <w:sz w:val="22"/>
        </w:rPr>
      </w:pPr>
      <w:r>
        <w:rPr>
          <w:rFonts w:asciiTheme="minorHAnsi" w:hAnsiTheme="minorHAnsi"/>
          <w:sz w:val="22"/>
        </w:rPr>
        <w:t>Welche Sicherheitsvorkehrungen und Verhaltensregeln verhindern heute Unfälle wie den hier beschriebenen?</w:t>
      </w:r>
    </w:p>
    <w:p w:rsidR="00736413" w:rsidRPr="00BF5A9E" w:rsidRDefault="00736413" w:rsidP="00736413">
      <w:pPr>
        <w:jc w:val="center"/>
        <w:rPr>
          <w:rFonts w:asciiTheme="minorHAnsi" w:hAnsiTheme="minorHAnsi"/>
          <w:b/>
          <w:sz w:val="22"/>
        </w:rPr>
      </w:pPr>
      <w:r>
        <w:rPr>
          <w:rFonts w:asciiTheme="minorHAnsi" w:hAnsiTheme="minorHAnsi"/>
          <w:b/>
          <w:sz w:val="22"/>
        </w:rPr>
        <w:lastRenderedPageBreak/>
        <w:t>Arbeitsblatt A2</w:t>
      </w:r>
    </w:p>
    <w:p w:rsidR="00736413" w:rsidRPr="00BF5A9E" w:rsidRDefault="00736413" w:rsidP="00736413">
      <w:pPr>
        <w:jc w:val="center"/>
        <w:rPr>
          <w:rFonts w:asciiTheme="minorHAnsi" w:hAnsiTheme="minorHAnsi"/>
          <w:b/>
          <w:i/>
          <w:sz w:val="28"/>
        </w:rPr>
      </w:pPr>
      <w:r>
        <w:rPr>
          <w:rFonts w:asciiTheme="minorHAnsi" w:hAnsiTheme="minorHAnsi"/>
          <w:b/>
          <w:i/>
          <w:sz w:val="28"/>
        </w:rPr>
        <w:t>Schätzliste zum Impuls</w:t>
      </w:r>
    </w:p>
    <w:p w:rsidR="001E4C49" w:rsidRDefault="005E14DD" w:rsidP="00736413">
      <w:pPr>
        <w:spacing w:before="120"/>
        <w:jc w:val="both"/>
        <w:rPr>
          <w:rFonts w:asciiTheme="minorHAnsi" w:hAnsiTheme="minorHAnsi"/>
          <w:sz w:val="22"/>
        </w:rPr>
      </w:pPr>
      <w:r>
        <w:rPr>
          <w:rFonts w:asciiTheme="minorHAnsi" w:hAnsiTheme="minorHAnsi"/>
          <w:noProof/>
          <w:sz w:val="22"/>
          <w:lang w:eastAsia="de-DE"/>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387" type="#_x0000_t115" style="position:absolute;left:0;text-align:left;margin-left:436.2pt;margin-top:2.15pt;width:33.3pt;height:21.2pt;z-index:251897856" wrapcoords="2160 -600 -540 3600 -540 21000 540 21000 8640 21000 9180 21000 15120 18600 18360 18600 22140 13200 22140 -600 2160 -600">
            <v:textbox>
              <w:txbxContent>
                <w:p w:rsidR="004D4496" w:rsidRPr="00E63592" w:rsidRDefault="004D4496" w:rsidP="00390DAB">
                  <w:pPr>
                    <w:jc w:val="center"/>
                    <w:rPr>
                      <w:rFonts w:ascii="Arial" w:hAnsi="Arial" w:cs="Arial"/>
                      <w:b/>
                      <w:sz w:val="20"/>
                    </w:rPr>
                  </w:pPr>
                  <w:r>
                    <w:rPr>
                      <w:rFonts w:ascii="Arial" w:hAnsi="Arial" w:cs="Arial"/>
                      <w:b/>
                      <w:sz w:val="20"/>
                    </w:rPr>
                    <w:t>H</w:t>
                  </w:r>
                </w:p>
              </w:txbxContent>
            </v:textbox>
            <w10:wrap type="square"/>
          </v:shape>
        </w:pict>
      </w:r>
      <w:r w:rsidR="00736413">
        <w:rPr>
          <w:rFonts w:asciiTheme="minorHAnsi" w:hAnsiTheme="minorHAnsi"/>
          <w:sz w:val="22"/>
        </w:rPr>
        <w:t xml:space="preserve">Ordne die hier aufgezählten bewegten Gegenstände nach der Größe ihres Impulses. </w:t>
      </w:r>
      <w:r w:rsidR="00A65E16">
        <w:rPr>
          <w:rFonts w:asciiTheme="minorHAnsi" w:hAnsiTheme="minorHAnsi"/>
          <w:sz w:val="22"/>
        </w:rPr>
        <w:t>Nimm dazu g</w:t>
      </w:r>
      <w:r w:rsidR="00A65E16">
        <w:rPr>
          <w:rFonts w:asciiTheme="minorHAnsi" w:hAnsiTheme="minorHAnsi"/>
          <w:sz w:val="22"/>
        </w:rPr>
        <w:t>e</w:t>
      </w:r>
      <w:r w:rsidR="00A65E16">
        <w:rPr>
          <w:rFonts w:asciiTheme="minorHAnsi" w:hAnsiTheme="minorHAnsi"/>
          <w:sz w:val="22"/>
        </w:rPr>
        <w:t>eignete Schätzungen vor.</w:t>
      </w:r>
    </w:p>
    <w:p w:rsidR="00C31E84" w:rsidRDefault="00C31E84" w:rsidP="00736413">
      <w:pPr>
        <w:pStyle w:val="Listenabsatz"/>
        <w:numPr>
          <w:ilvl w:val="0"/>
          <w:numId w:val="19"/>
        </w:numPr>
        <w:spacing w:before="120"/>
        <w:ind w:left="426" w:hanging="426"/>
        <w:jc w:val="both"/>
        <w:rPr>
          <w:rFonts w:asciiTheme="minorHAnsi" w:hAnsiTheme="minorHAnsi"/>
          <w:sz w:val="22"/>
        </w:rPr>
        <w:sectPr w:rsidR="00C31E84" w:rsidSect="00D30AF1">
          <w:pgSz w:w="11906" w:h="16838"/>
          <w:pgMar w:top="1417" w:right="1417" w:bottom="1134" w:left="1417" w:header="708" w:footer="708" w:gutter="0"/>
          <w:cols w:space="708"/>
          <w:docGrid w:linePitch="360"/>
        </w:sectPr>
      </w:pPr>
    </w:p>
    <w:p w:rsidR="00736413" w:rsidRDefault="00736413" w:rsidP="00C31E84">
      <w:pPr>
        <w:pStyle w:val="Listenabsatz"/>
        <w:numPr>
          <w:ilvl w:val="0"/>
          <w:numId w:val="19"/>
        </w:numPr>
        <w:spacing w:before="60" w:after="60"/>
        <w:ind w:left="426" w:hanging="426"/>
        <w:contextualSpacing w:val="0"/>
        <w:jc w:val="both"/>
        <w:rPr>
          <w:rFonts w:asciiTheme="minorHAnsi" w:hAnsiTheme="minorHAnsi"/>
          <w:sz w:val="22"/>
        </w:rPr>
      </w:pPr>
      <w:r>
        <w:rPr>
          <w:rFonts w:asciiTheme="minorHAnsi" w:hAnsiTheme="minorHAnsi"/>
          <w:sz w:val="22"/>
        </w:rPr>
        <w:lastRenderedPageBreak/>
        <w:t>abgeschossene Pistolenkugel</w:t>
      </w:r>
    </w:p>
    <w:p w:rsidR="00736413" w:rsidRDefault="00785F70" w:rsidP="00C31E84">
      <w:pPr>
        <w:pStyle w:val="Listenabsatz"/>
        <w:numPr>
          <w:ilvl w:val="0"/>
          <w:numId w:val="19"/>
        </w:numPr>
        <w:spacing w:before="60" w:after="60"/>
        <w:ind w:left="426" w:hanging="426"/>
        <w:contextualSpacing w:val="0"/>
        <w:jc w:val="both"/>
        <w:rPr>
          <w:rFonts w:asciiTheme="minorHAnsi" w:hAnsiTheme="minorHAnsi"/>
          <w:sz w:val="22"/>
        </w:rPr>
      </w:pPr>
      <w:r w:rsidRPr="00785F70">
        <w:rPr>
          <w:rFonts w:asciiTheme="minorHAnsi" w:hAnsiTheme="minorHAnsi"/>
          <w:sz w:val="22"/>
        </w:rPr>
        <w:t>Kreuzfahrtschiff</w:t>
      </w:r>
      <w:r w:rsidR="00736413">
        <w:rPr>
          <w:rFonts w:asciiTheme="minorHAnsi" w:hAnsiTheme="minorHAnsi"/>
          <w:sz w:val="22"/>
        </w:rPr>
        <w:t xml:space="preserve"> auf voller Fahrt</w:t>
      </w:r>
    </w:p>
    <w:p w:rsidR="004A2F98" w:rsidRDefault="00C31E84" w:rsidP="00C31E84">
      <w:pPr>
        <w:pStyle w:val="Listenabsatz"/>
        <w:numPr>
          <w:ilvl w:val="0"/>
          <w:numId w:val="19"/>
        </w:numPr>
        <w:spacing w:before="60" w:after="60"/>
        <w:ind w:left="426" w:hanging="426"/>
        <w:contextualSpacing w:val="0"/>
        <w:jc w:val="both"/>
        <w:rPr>
          <w:rFonts w:asciiTheme="minorHAnsi" w:hAnsiTheme="minorHAnsi"/>
          <w:sz w:val="22"/>
        </w:rPr>
      </w:pPr>
      <w:r>
        <w:rPr>
          <w:rFonts w:asciiTheme="minorHAnsi" w:hAnsiTheme="minorHAnsi"/>
          <w:sz w:val="22"/>
        </w:rPr>
        <w:t>Wanderfalke im Sturzflug</w:t>
      </w:r>
    </w:p>
    <w:p w:rsidR="00736413" w:rsidRDefault="00736413" w:rsidP="00C31E84">
      <w:pPr>
        <w:pStyle w:val="Listenabsatz"/>
        <w:numPr>
          <w:ilvl w:val="0"/>
          <w:numId w:val="19"/>
        </w:numPr>
        <w:spacing w:before="60" w:after="60"/>
        <w:ind w:left="426" w:hanging="426"/>
        <w:contextualSpacing w:val="0"/>
        <w:jc w:val="both"/>
        <w:rPr>
          <w:rFonts w:asciiTheme="minorHAnsi" w:hAnsiTheme="minorHAnsi"/>
          <w:sz w:val="22"/>
        </w:rPr>
      </w:pPr>
      <w:r>
        <w:rPr>
          <w:rFonts w:asciiTheme="minorHAnsi" w:hAnsiTheme="minorHAnsi"/>
          <w:sz w:val="22"/>
        </w:rPr>
        <w:t>rennendes Kind</w:t>
      </w:r>
    </w:p>
    <w:p w:rsidR="00736413" w:rsidRDefault="00736413" w:rsidP="00C31E84">
      <w:pPr>
        <w:pStyle w:val="Listenabsatz"/>
        <w:numPr>
          <w:ilvl w:val="0"/>
          <w:numId w:val="19"/>
        </w:numPr>
        <w:spacing w:before="60" w:after="60"/>
        <w:ind w:left="426" w:hanging="426"/>
        <w:contextualSpacing w:val="0"/>
        <w:jc w:val="both"/>
        <w:rPr>
          <w:rFonts w:asciiTheme="minorHAnsi" w:hAnsiTheme="minorHAnsi"/>
          <w:sz w:val="22"/>
        </w:rPr>
      </w:pPr>
      <w:r>
        <w:rPr>
          <w:rFonts w:asciiTheme="minorHAnsi" w:hAnsiTheme="minorHAnsi"/>
          <w:sz w:val="22"/>
        </w:rPr>
        <w:t xml:space="preserve">mit Höchstgeschwindigkeit fahrendes </w:t>
      </w:r>
      <w:r w:rsidR="00C31E84">
        <w:rPr>
          <w:rFonts w:asciiTheme="minorHAnsi" w:hAnsiTheme="minorHAnsi"/>
          <w:sz w:val="22"/>
        </w:rPr>
        <w:t>Renna</w:t>
      </w:r>
      <w:r>
        <w:rPr>
          <w:rFonts w:asciiTheme="minorHAnsi" w:hAnsiTheme="minorHAnsi"/>
          <w:sz w:val="22"/>
        </w:rPr>
        <w:t xml:space="preserve">uto </w:t>
      </w:r>
    </w:p>
    <w:p w:rsidR="00736413" w:rsidRDefault="00736413" w:rsidP="00C31E84">
      <w:pPr>
        <w:pStyle w:val="Listenabsatz"/>
        <w:numPr>
          <w:ilvl w:val="0"/>
          <w:numId w:val="19"/>
        </w:numPr>
        <w:spacing w:before="60" w:after="60"/>
        <w:ind w:left="426" w:hanging="426"/>
        <w:contextualSpacing w:val="0"/>
        <w:jc w:val="both"/>
        <w:rPr>
          <w:rFonts w:asciiTheme="minorHAnsi" w:hAnsiTheme="minorHAnsi"/>
          <w:sz w:val="22"/>
        </w:rPr>
      </w:pPr>
      <w:r>
        <w:rPr>
          <w:rFonts w:asciiTheme="minorHAnsi" w:hAnsiTheme="minorHAnsi"/>
          <w:sz w:val="22"/>
        </w:rPr>
        <w:lastRenderedPageBreak/>
        <w:t>fahrendes Auto innerhalb einer geschlo</w:t>
      </w:r>
      <w:r>
        <w:rPr>
          <w:rFonts w:asciiTheme="minorHAnsi" w:hAnsiTheme="minorHAnsi"/>
          <w:sz w:val="22"/>
        </w:rPr>
        <w:t>s</w:t>
      </w:r>
      <w:r>
        <w:rPr>
          <w:rFonts w:asciiTheme="minorHAnsi" w:hAnsiTheme="minorHAnsi"/>
          <w:sz w:val="22"/>
        </w:rPr>
        <w:t>senen Ortschaft</w:t>
      </w:r>
    </w:p>
    <w:p w:rsidR="00736413" w:rsidRDefault="00736413" w:rsidP="00C31E84">
      <w:pPr>
        <w:pStyle w:val="Listenabsatz"/>
        <w:numPr>
          <w:ilvl w:val="0"/>
          <w:numId w:val="19"/>
        </w:numPr>
        <w:spacing w:before="60" w:after="60"/>
        <w:ind w:left="426" w:hanging="426"/>
        <w:contextualSpacing w:val="0"/>
        <w:jc w:val="both"/>
        <w:rPr>
          <w:rFonts w:asciiTheme="minorHAnsi" w:hAnsiTheme="minorHAnsi"/>
          <w:sz w:val="22"/>
        </w:rPr>
      </w:pPr>
      <w:r>
        <w:rPr>
          <w:rFonts w:asciiTheme="minorHAnsi" w:hAnsiTheme="minorHAnsi"/>
          <w:sz w:val="22"/>
        </w:rPr>
        <w:t>geworfener Tischtennisball</w:t>
      </w:r>
    </w:p>
    <w:p w:rsidR="00736413" w:rsidRDefault="004A2F98" w:rsidP="00C31E84">
      <w:pPr>
        <w:pStyle w:val="Listenabsatz"/>
        <w:numPr>
          <w:ilvl w:val="0"/>
          <w:numId w:val="19"/>
        </w:numPr>
        <w:spacing w:before="60" w:after="60"/>
        <w:ind w:left="426" w:hanging="426"/>
        <w:contextualSpacing w:val="0"/>
        <w:jc w:val="both"/>
        <w:rPr>
          <w:rFonts w:asciiTheme="minorHAnsi" w:hAnsiTheme="minorHAnsi"/>
          <w:sz w:val="22"/>
        </w:rPr>
      </w:pPr>
      <w:r>
        <w:rPr>
          <w:rFonts w:asciiTheme="minorHAnsi" w:hAnsiTheme="minorHAnsi"/>
          <w:sz w:val="22"/>
        </w:rPr>
        <w:t>Weltraumrakete 10 Minuten nach dem Start</w:t>
      </w:r>
    </w:p>
    <w:p w:rsidR="004A2F98" w:rsidRPr="00736413" w:rsidRDefault="004A2F98" w:rsidP="00C31E84">
      <w:pPr>
        <w:pStyle w:val="Listenabsatz"/>
        <w:numPr>
          <w:ilvl w:val="0"/>
          <w:numId w:val="19"/>
        </w:numPr>
        <w:spacing w:before="60" w:after="60"/>
        <w:ind w:left="426" w:hanging="426"/>
        <w:contextualSpacing w:val="0"/>
        <w:jc w:val="both"/>
        <w:rPr>
          <w:rFonts w:asciiTheme="minorHAnsi" w:hAnsiTheme="minorHAnsi"/>
          <w:sz w:val="22"/>
        </w:rPr>
      </w:pPr>
      <w:r>
        <w:rPr>
          <w:rFonts w:asciiTheme="minorHAnsi" w:hAnsiTheme="minorHAnsi"/>
          <w:sz w:val="22"/>
        </w:rPr>
        <w:t xml:space="preserve">Biene auf dem Heimweg zum </w:t>
      </w:r>
      <w:r w:rsidR="00C31E84">
        <w:rPr>
          <w:rFonts w:asciiTheme="minorHAnsi" w:hAnsiTheme="minorHAnsi"/>
          <w:sz w:val="22"/>
        </w:rPr>
        <w:t>Bienens</w:t>
      </w:r>
      <w:r>
        <w:rPr>
          <w:rFonts w:asciiTheme="minorHAnsi" w:hAnsiTheme="minorHAnsi"/>
          <w:sz w:val="22"/>
        </w:rPr>
        <w:t>tock</w:t>
      </w:r>
    </w:p>
    <w:p w:rsidR="00C31E84" w:rsidRDefault="00C31E84" w:rsidP="00C31E84">
      <w:pPr>
        <w:spacing w:before="60" w:after="60"/>
        <w:jc w:val="both"/>
        <w:rPr>
          <w:rFonts w:asciiTheme="minorHAnsi" w:hAnsiTheme="minorHAnsi"/>
          <w:sz w:val="22"/>
        </w:rPr>
        <w:sectPr w:rsidR="00C31E84" w:rsidSect="00C31E84">
          <w:type w:val="continuous"/>
          <w:pgSz w:w="11906" w:h="16838"/>
          <w:pgMar w:top="1417" w:right="1417" w:bottom="1134" w:left="1417" w:header="708" w:footer="708" w:gutter="0"/>
          <w:cols w:num="2" w:space="708"/>
          <w:docGrid w:linePitch="360"/>
        </w:sectPr>
      </w:pPr>
    </w:p>
    <w:p w:rsidR="001E4C49" w:rsidRPr="00FA3D17" w:rsidRDefault="001E4C49" w:rsidP="00413EDA">
      <w:pPr>
        <w:spacing w:before="120"/>
        <w:jc w:val="both"/>
        <w:rPr>
          <w:rFonts w:asciiTheme="minorHAnsi" w:hAnsiTheme="minorHAnsi"/>
          <w:sz w:val="22"/>
        </w:rPr>
      </w:pPr>
    </w:p>
    <w:p w:rsidR="001E4C49" w:rsidRDefault="001E4C49" w:rsidP="00413EDA">
      <w:pPr>
        <w:spacing w:before="120"/>
        <w:jc w:val="both"/>
        <w:rPr>
          <w:rFonts w:asciiTheme="minorHAnsi" w:hAnsiTheme="minorHAnsi"/>
          <w:sz w:val="22"/>
        </w:rPr>
      </w:pPr>
    </w:p>
    <w:p w:rsidR="00C31E84" w:rsidRDefault="00C31E84" w:rsidP="00413EDA">
      <w:pPr>
        <w:spacing w:before="120"/>
        <w:jc w:val="both"/>
        <w:rPr>
          <w:rFonts w:asciiTheme="minorHAnsi" w:hAnsiTheme="minorHAnsi"/>
          <w:sz w:val="22"/>
        </w:rPr>
      </w:pPr>
    </w:p>
    <w:p w:rsidR="00C31E84" w:rsidRPr="00FA3D17" w:rsidRDefault="00C31E84" w:rsidP="00413EDA">
      <w:pPr>
        <w:spacing w:before="120"/>
        <w:jc w:val="both"/>
        <w:rPr>
          <w:rFonts w:asciiTheme="minorHAnsi" w:hAnsiTheme="minorHAnsi"/>
          <w:sz w:val="22"/>
        </w:rPr>
      </w:pPr>
    </w:p>
    <w:p w:rsidR="00413EDA" w:rsidRDefault="00413EDA" w:rsidP="00E63592">
      <w:pPr>
        <w:spacing w:before="120"/>
        <w:rPr>
          <w:rFonts w:asciiTheme="minorHAnsi" w:hAnsiTheme="minorHAnsi"/>
          <w:sz w:val="22"/>
        </w:rPr>
      </w:pPr>
    </w:p>
    <w:p w:rsidR="00C31E84" w:rsidRPr="00BF5A9E" w:rsidRDefault="00C31E84" w:rsidP="00C31E84">
      <w:pPr>
        <w:jc w:val="center"/>
        <w:rPr>
          <w:rFonts w:asciiTheme="minorHAnsi" w:hAnsiTheme="minorHAnsi"/>
          <w:b/>
          <w:sz w:val="22"/>
        </w:rPr>
      </w:pPr>
      <w:r>
        <w:rPr>
          <w:rFonts w:asciiTheme="minorHAnsi" w:hAnsiTheme="minorHAnsi"/>
          <w:b/>
          <w:sz w:val="22"/>
        </w:rPr>
        <w:t>Arbeitsblatt A2</w:t>
      </w:r>
    </w:p>
    <w:p w:rsidR="00C31E84" w:rsidRPr="00BF5A9E" w:rsidRDefault="00C31E84" w:rsidP="00C31E84">
      <w:pPr>
        <w:jc w:val="center"/>
        <w:rPr>
          <w:rFonts w:asciiTheme="minorHAnsi" w:hAnsiTheme="minorHAnsi"/>
          <w:b/>
          <w:i/>
          <w:sz w:val="28"/>
        </w:rPr>
      </w:pPr>
      <w:r>
        <w:rPr>
          <w:rFonts w:asciiTheme="minorHAnsi" w:hAnsiTheme="minorHAnsi"/>
          <w:b/>
          <w:i/>
          <w:sz w:val="28"/>
        </w:rPr>
        <w:t>Schätzliste zum Impuls</w:t>
      </w:r>
    </w:p>
    <w:p w:rsidR="00C31E84" w:rsidRDefault="005E14DD" w:rsidP="00C31E84">
      <w:pPr>
        <w:spacing w:before="120"/>
        <w:jc w:val="both"/>
        <w:rPr>
          <w:rFonts w:asciiTheme="minorHAnsi" w:hAnsiTheme="minorHAnsi"/>
          <w:sz w:val="22"/>
        </w:rPr>
      </w:pPr>
      <w:r>
        <w:rPr>
          <w:rFonts w:asciiTheme="minorHAnsi" w:hAnsiTheme="minorHAnsi"/>
          <w:noProof/>
          <w:sz w:val="22"/>
          <w:lang w:eastAsia="de-DE"/>
        </w:rPr>
        <w:pict>
          <v:shape id="_x0000_s1386" type="#_x0000_t115" style="position:absolute;left:0;text-align:left;margin-left:436.2pt;margin-top:1.8pt;width:33.3pt;height:21.2pt;z-index:251896832" wrapcoords="2160 -600 -540 3600 -540 21000 540 21000 8640 21000 9180 21000 15120 18600 18360 18600 22140 13200 22140 -600 2160 -600">
            <v:textbox>
              <w:txbxContent>
                <w:p w:rsidR="004D4496" w:rsidRPr="00E63592" w:rsidRDefault="004D4496" w:rsidP="00390DAB">
                  <w:pPr>
                    <w:jc w:val="center"/>
                    <w:rPr>
                      <w:rFonts w:ascii="Arial" w:hAnsi="Arial" w:cs="Arial"/>
                      <w:b/>
                      <w:sz w:val="20"/>
                    </w:rPr>
                  </w:pPr>
                  <w:r>
                    <w:rPr>
                      <w:rFonts w:ascii="Arial" w:hAnsi="Arial" w:cs="Arial"/>
                      <w:b/>
                      <w:sz w:val="20"/>
                    </w:rPr>
                    <w:t>H</w:t>
                  </w:r>
                </w:p>
              </w:txbxContent>
            </v:textbox>
            <w10:wrap type="square"/>
          </v:shape>
        </w:pict>
      </w:r>
      <w:r w:rsidR="00C31E84">
        <w:rPr>
          <w:rFonts w:asciiTheme="minorHAnsi" w:hAnsiTheme="minorHAnsi"/>
          <w:sz w:val="22"/>
        </w:rPr>
        <w:t xml:space="preserve">Ordne die hier aufgezählten bewegten Gegenstände nach der Größe ihres Impulses. </w:t>
      </w:r>
      <w:r w:rsidR="00A65E16" w:rsidRPr="00A65E16">
        <w:rPr>
          <w:rFonts w:asciiTheme="minorHAnsi" w:hAnsiTheme="minorHAnsi"/>
          <w:sz w:val="22"/>
        </w:rPr>
        <w:t>Nimm dazu g</w:t>
      </w:r>
      <w:r w:rsidR="00A65E16" w:rsidRPr="00A65E16">
        <w:rPr>
          <w:rFonts w:asciiTheme="minorHAnsi" w:hAnsiTheme="minorHAnsi"/>
          <w:sz w:val="22"/>
        </w:rPr>
        <w:t>e</w:t>
      </w:r>
      <w:r w:rsidR="00A65E16" w:rsidRPr="00A65E16">
        <w:rPr>
          <w:rFonts w:asciiTheme="minorHAnsi" w:hAnsiTheme="minorHAnsi"/>
          <w:sz w:val="22"/>
        </w:rPr>
        <w:t>eignete Schätzungen vor.</w:t>
      </w:r>
    </w:p>
    <w:p w:rsidR="00C31E84" w:rsidRDefault="00C31E84" w:rsidP="00C31E84">
      <w:pPr>
        <w:pStyle w:val="Listenabsatz"/>
        <w:numPr>
          <w:ilvl w:val="0"/>
          <w:numId w:val="20"/>
        </w:numPr>
        <w:spacing w:before="120"/>
        <w:jc w:val="both"/>
        <w:rPr>
          <w:rFonts w:asciiTheme="minorHAnsi" w:hAnsiTheme="minorHAnsi"/>
          <w:sz w:val="22"/>
        </w:rPr>
        <w:sectPr w:rsidR="00C31E84" w:rsidSect="00C31E84">
          <w:type w:val="continuous"/>
          <w:pgSz w:w="11906" w:h="16838"/>
          <w:pgMar w:top="1417" w:right="1417" w:bottom="1134" w:left="1417" w:header="708" w:footer="708" w:gutter="0"/>
          <w:cols w:space="708"/>
          <w:docGrid w:linePitch="360"/>
        </w:sectPr>
      </w:pPr>
    </w:p>
    <w:p w:rsidR="00C31E84" w:rsidRDefault="00C31E84" w:rsidP="00C31E84">
      <w:pPr>
        <w:pStyle w:val="Listenabsatz"/>
        <w:numPr>
          <w:ilvl w:val="0"/>
          <w:numId w:val="20"/>
        </w:numPr>
        <w:spacing w:before="60" w:after="60"/>
        <w:ind w:left="426" w:hanging="426"/>
        <w:contextualSpacing w:val="0"/>
        <w:jc w:val="both"/>
        <w:rPr>
          <w:rFonts w:asciiTheme="minorHAnsi" w:hAnsiTheme="minorHAnsi"/>
          <w:sz w:val="22"/>
        </w:rPr>
      </w:pPr>
      <w:r>
        <w:rPr>
          <w:rFonts w:asciiTheme="minorHAnsi" w:hAnsiTheme="minorHAnsi"/>
          <w:sz w:val="22"/>
        </w:rPr>
        <w:lastRenderedPageBreak/>
        <w:t>abgeschossene Pistolenkugel</w:t>
      </w:r>
    </w:p>
    <w:p w:rsidR="00C31E84" w:rsidRDefault="00785F70" w:rsidP="00C31E84">
      <w:pPr>
        <w:pStyle w:val="Listenabsatz"/>
        <w:numPr>
          <w:ilvl w:val="0"/>
          <w:numId w:val="20"/>
        </w:numPr>
        <w:spacing w:before="60" w:after="60"/>
        <w:ind w:left="426" w:hanging="426"/>
        <w:contextualSpacing w:val="0"/>
        <w:jc w:val="both"/>
        <w:rPr>
          <w:rFonts w:asciiTheme="minorHAnsi" w:hAnsiTheme="minorHAnsi"/>
          <w:sz w:val="22"/>
        </w:rPr>
      </w:pPr>
      <w:r w:rsidRPr="00785F70">
        <w:rPr>
          <w:rFonts w:asciiTheme="minorHAnsi" w:hAnsiTheme="minorHAnsi"/>
          <w:sz w:val="22"/>
        </w:rPr>
        <w:t>Kreuzfahrtschiff</w:t>
      </w:r>
      <w:r w:rsidR="00C31E84">
        <w:rPr>
          <w:rFonts w:asciiTheme="minorHAnsi" w:hAnsiTheme="minorHAnsi"/>
          <w:sz w:val="22"/>
        </w:rPr>
        <w:t xml:space="preserve"> auf voller Fahrt</w:t>
      </w:r>
    </w:p>
    <w:p w:rsidR="00C31E84" w:rsidRDefault="00C31E84" w:rsidP="00C31E84">
      <w:pPr>
        <w:pStyle w:val="Listenabsatz"/>
        <w:numPr>
          <w:ilvl w:val="0"/>
          <w:numId w:val="20"/>
        </w:numPr>
        <w:spacing w:before="60" w:after="60"/>
        <w:ind w:left="426" w:hanging="426"/>
        <w:contextualSpacing w:val="0"/>
        <w:jc w:val="both"/>
        <w:rPr>
          <w:rFonts w:asciiTheme="minorHAnsi" w:hAnsiTheme="minorHAnsi"/>
          <w:sz w:val="22"/>
        </w:rPr>
      </w:pPr>
      <w:r>
        <w:rPr>
          <w:rFonts w:asciiTheme="minorHAnsi" w:hAnsiTheme="minorHAnsi"/>
          <w:sz w:val="22"/>
        </w:rPr>
        <w:t>Wanderfalke im Sturzflug</w:t>
      </w:r>
    </w:p>
    <w:p w:rsidR="00C31E84" w:rsidRDefault="00C31E84" w:rsidP="00C31E84">
      <w:pPr>
        <w:pStyle w:val="Listenabsatz"/>
        <w:numPr>
          <w:ilvl w:val="0"/>
          <w:numId w:val="20"/>
        </w:numPr>
        <w:spacing w:before="60" w:after="60"/>
        <w:ind w:left="426" w:hanging="426"/>
        <w:contextualSpacing w:val="0"/>
        <w:jc w:val="both"/>
        <w:rPr>
          <w:rFonts w:asciiTheme="minorHAnsi" w:hAnsiTheme="minorHAnsi"/>
          <w:sz w:val="22"/>
        </w:rPr>
      </w:pPr>
      <w:r>
        <w:rPr>
          <w:rFonts w:asciiTheme="minorHAnsi" w:hAnsiTheme="minorHAnsi"/>
          <w:sz w:val="22"/>
        </w:rPr>
        <w:t>rennendes Kind</w:t>
      </w:r>
    </w:p>
    <w:p w:rsidR="00C31E84" w:rsidRDefault="00C31E84" w:rsidP="00C31E84">
      <w:pPr>
        <w:pStyle w:val="Listenabsatz"/>
        <w:numPr>
          <w:ilvl w:val="0"/>
          <w:numId w:val="20"/>
        </w:numPr>
        <w:spacing w:before="60" w:after="60"/>
        <w:ind w:left="426" w:hanging="426"/>
        <w:contextualSpacing w:val="0"/>
        <w:jc w:val="both"/>
        <w:rPr>
          <w:rFonts w:asciiTheme="minorHAnsi" w:hAnsiTheme="minorHAnsi"/>
          <w:sz w:val="22"/>
        </w:rPr>
      </w:pPr>
      <w:r>
        <w:rPr>
          <w:rFonts w:asciiTheme="minorHAnsi" w:hAnsiTheme="minorHAnsi"/>
          <w:sz w:val="22"/>
        </w:rPr>
        <w:t xml:space="preserve">mit Höchstgeschwindigkeit fahrendes Rennauto </w:t>
      </w:r>
    </w:p>
    <w:p w:rsidR="00C31E84" w:rsidRDefault="00C31E84" w:rsidP="00C31E84">
      <w:pPr>
        <w:pStyle w:val="Listenabsatz"/>
        <w:numPr>
          <w:ilvl w:val="0"/>
          <w:numId w:val="20"/>
        </w:numPr>
        <w:spacing w:before="60" w:after="60"/>
        <w:ind w:left="426" w:hanging="426"/>
        <w:contextualSpacing w:val="0"/>
        <w:jc w:val="both"/>
        <w:rPr>
          <w:rFonts w:asciiTheme="minorHAnsi" w:hAnsiTheme="minorHAnsi"/>
          <w:sz w:val="22"/>
        </w:rPr>
      </w:pPr>
      <w:r>
        <w:rPr>
          <w:rFonts w:asciiTheme="minorHAnsi" w:hAnsiTheme="minorHAnsi"/>
          <w:sz w:val="22"/>
        </w:rPr>
        <w:lastRenderedPageBreak/>
        <w:t>fahrendes Auto innerhalb einer geschlo</w:t>
      </w:r>
      <w:r>
        <w:rPr>
          <w:rFonts w:asciiTheme="minorHAnsi" w:hAnsiTheme="minorHAnsi"/>
          <w:sz w:val="22"/>
        </w:rPr>
        <w:t>s</w:t>
      </w:r>
      <w:r>
        <w:rPr>
          <w:rFonts w:asciiTheme="minorHAnsi" w:hAnsiTheme="minorHAnsi"/>
          <w:sz w:val="22"/>
        </w:rPr>
        <w:t>senen Ortschaft</w:t>
      </w:r>
    </w:p>
    <w:p w:rsidR="00C31E84" w:rsidRDefault="00C31E84" w:rsidP="00C31E84">
      <w:pPr>
        <w:pStyle w:val="Listenabsatz"/>
        <w:numPr>
          <w:ilvl w:val="0"/>
          <w:numId w:val="20"/>
        </w:numPr>
        <w:spacing w:before="60" w:after="60"/>
        <w:ind w:left="426" w:hanging="426"/>
        <w:contextualSpacing w:val="0"/>
        <w:jc w:val="both"/>
        <w:rPr>
          <w:rFonts w:asciiTheme="minorHAnsi" w:hAnsiTheme="minorHAnsi"/>
          <w:sz w:val="22"/>
        </w:rPr>
      </w:pPr>
      <w:r>
        <w:rPr>
          <w:rFonts w:asciiTheme="minorHAnsi" w:hAnsiTheme="minorHAnsi"/>
          <w:sz w:val="22"/>
        </w:rPr>
        <w:t>geworfener Tischtennisball</w:t>
      </w:r>
    </w:p>
    <w:p w:rsidR="00C31E84" w:rsidRDefault="00C31E84" w:rsidP="00C31E84">
      <w:pPr>
        <w:pStyle w:val="Listenabsatz"/>
        <w:numPr>
          <w:ilvl w:val="0"/>
          <w:numId w:val="20"/>
        </w:numPr>
        <w:spacing w:before="60" w:after="60"/>
        <w:ind w:left="426" w:hanging="426"/>
        <w:contextualSpacing w:val="0"/>
        <w:jc w:val="both"/>
        <w:rPr>
          <w:rFonts w:asciiTheme="minorHAnsi" w:hAnsiTheme="minorHAnsi"/>
          <w:sz w:val="22"/>
        </w:rPr>
      </w:pPr>
      <w:r>
        <w:rPr>
          <w:rFonts w:asciiTheme="minorHAnsi" w:hAnsiTheme="minorHAnsi"/>
          <w:sz w:val="22"/>
        </w:rPr>
        <w:t>Weltraumrakete 10 Minuten nach dem Start</w:t>
      </w:r>
    </w:p>
    <w:p w:rsidR="00C31E84" w:rsidRPr="00736413" w:rsidRDefault="00C31E84" w:rsidP="00C31E84">
      <w:pPr>
        <w:pStyle w:val="Listenabsatz"/>
        <w:numPr>
          <w:ilvl w:val="0"/>
          <w:numId w:val="20"/>
        </w:numPr>
        <w:spacing w:before="60" w:after="60"/>
        <w:ind w:left="426" w:hanging="426"/>
        <w:contextualSpacing w:val="0"/>
        <w:jc w:val="both"/>
        <w:rPr>
          <w:rFonts w:asciiTheme="minorHAnsi" w:hAnsiTheme="minorHAnsi"/>
          <w:sz w:val="22"/>
        </w:rPr>
      </w:pPr>
      <w:r>
        <w:rPr>
          <w:rFonts w:asciiTheme="minorHAnsi" w:hAnsiTheme="minorHAnsi"/>
          <w:sz w:val="22"/>
        </w:rPr>
        <w:t>Biene auf dem Heimweg zum Bienenstock</w:t>
      </w:r>
    </w:p>
    <w:p w:rsidR="00C31E84" w:rsidRDefault="00C31E84" w:rsidP="00C31E84">
      <w:pPr>
        <w:spacing w:before="60" w:after="60"/>
        <w:jc w:val="both"/>
        <w:rPr>
          <w:rFonts w:asciiTheme="minorHAnsi" w:hAnsiTheme="minorHAnsi"/>
          <w:sz w:val="22"/>
        </w:rPr>
        <w:sectPr w:rsidR="00C31E84" w:rsidSect="00C31E84">
          <w:type w:val="continuous"/>
          <w:pgSz w:w="11906" w:h="16838"/>
          <w:pgMar w:top="1417" w:right="1417" w:bottom="1134" w:left="1417" w:header="708" w:footer="708" w:gutter="0"/>
          <w:cols w:num="2" w:space="708"/>
          <w:docGrid w:linePitch="360"/>
        </w:sectPr>
      </w:pPr>
    </w:p>
    <w:p w:rsidR="00C31E84" w:rsidRPr="00FA3D17" w:rsidRDefault="00C31E84" w:rsidP="00C31E84">
      <w:pPr>
        <w:spacing w:before="120"/>
        <w:jc w:val="both"/>
        <w:rPr>
          <w:rFonts w:asciiTheme="minorHAnsi" w:hAnsiTheme="minorHAnsi"/>
          <w:sz w:val="22"/>
        </w:rPr>
      </w:pPr>
    </w:p>
    <w:p w:rsidR="00C31E84" w:rsidRDefault="00C31E84" w:rsidP="00E63592">
      <w:pPr>
        <w:spacing w:before="120"/>
        <w:rPr>
          <w:rFonts w:asciiTheme="minorHAnsi" w:hAnsiTheme="minorHAnsi"/>
          <w:sz w:val="22"/>
        </w:rPr>
      </w:pPr>
    </w:p>
    <w:p w:rsidR="00C31E84" w:rsidRDefault="00C31E84" w:rsidP="00E63592">
      <w:pPr>
        <w:spacing w:before="120"/>
        <w:rPr>
          <w:rFonts w:asciiTheme="minorHAnsi" w:hAnsiTheme="minorHAnsi"/>
          <w:sz w:val="22"/>
        </w:rPr>
      </w:pPr>
    </w:p>
    <w:p w:rsidR="00C31E84" w:rsidRDefault="00C31E84" w:rsidP="00E63592">
      <w:pPr>
        <w:spacing w:before="120"/>
        <w:rPr>
          <w:rFonts w:asciiTheme="minorHAnsi" w:hAnsiTheme="minorHAnsi"/>
          <w:sz w:val="22"/>
        </w:rPr>
      </w:pPr>
    </w:p>
    <w:p w:rsidR="00C31E84" w:rsidRDefault="00C31E84" w:rsidP="00E63592">
      <w:pPr>
        <w:spacing w:before="120"/>
        <w:rPr>
          <w:rFonts w:asciiTheme="minorHAnsi" w:hAnsiTheme="minorHAnsi"/>
          <w:sz w:val="22"/>
        </w:rPr>
      </w:pPr>
    </w:p>
    <w:p w:rsidR="00C31E84" w:rsidRDefault="00C31E84" w:rsidP="00E63592">
      <w:pPr>
        <w:spacing w:before="120"/>
        <w:rPr>
          <w:rFonts w:asciiTheme="minorHAnsi" w:hAnsiTheme="minorHAnsi"/>
          <w:sz w:val="22"/>
        </w:rPr>
      </w:pPr>
    </w:p>
    <w:p w:rsidR="00C31E84" w:rsidRDefault="00C31E84" w:rsidP="00E63592">
      <w:pPr>
        <w:spacing w:before="120"/>
        <w:rPr>
          <w:rFonts w:asciiTheme="minorHAnsi" w:hAnsiTheme="minorHAnsi"/>
          <w:sz w:val="22"/>
        </w:rPr>
      </w:pPr>
    </w:p>
    <w:p w:rsidR="00C31E84" w:rsidRPr="00BF5A9E" w:rsidRDefault="00C31E84" w:rsidP="00C31E84">
      <w:pPr>
        <w:jc w:val="center"/>
        <w:rPr>
          <w:rFonts w:asciiTheme="minorHAnsi" w:hAnsiTheme="minorHAnsi"/>
          <w:b/>
          <w:sz w:val="22"/>
        </w:rPr>
      </w:pPr>
      <w:r>
        <w:rPr>
          <w:rFonts w:asciiTheme="minorHAnsi" w:hAnsiTheme="minorHAnsi"/>
          <w:b/>
          <w:sz w:val="22"/>
        </w:rPr>
        <w:t>Arbeitsblatt A2</w:t>
      </w:r>
    </w:p>
    <w:p w:rsidR="00C31E84" w:rsidRPr="00BF5A9E" w:rsidRDefault="00C31E84" w:rsidP="00C31E84">
      <w:pPr>
        <w:jc w:val="center"/>
        <w:rPr>
          <w:rFonts w:asciiTheme="minorHAnsi" w:hAnsiTheme="minorHAnsi"/>
          <w:b/>
          <w:i/>
          <w:sz w:val="28"/>
        </w:rPr>
      </w:pPr>
      <w:r>
        <w:rPr>
          <w:rFonts w:asciiTheme="minorHAnsi" w:hAnsiTheme="minorHAnsi"/>
          <w:b/>
          <w:i/>
          <w:sz w:val="28"/>
        </w:rPr>
        <w:t>Schätzliste zum Impuls</w:t>
      </w:r>
    </w:p>
    <w:p w:rsidR="00C31E84" w:rsidRDefault="005E14DD" w:rsidP="00C31E84">
      <w:pPr>
        <w:spacing w:before="120"/>
        <w:jc w:val="both"/>
        <w:rPr>
          <w:rFonts w:asciiTheme="minorHAnsi" w:hAnsiTheme="minorHAnsi"/>
          <w:sz w:val="22"/>
        </w:rPr>
      </w:pPr>
      <w:r w:rsidRPr="005E14DD">
        <w:rPr>
          <w:rFonts w:asciiTheme="minorHAnsi" w:hAnsiTheme="minorHAnsi"/>
          <w:b/>
          <w:i/>
          <w:noProof/>
          <w:sz w:val="28"/>
          <w:lang w:eastAsia="de-DE"/>
        </w:rPr>
        <w:pict>
          <v:shape id="_x0000_s1388" type="#_x0000_t115" style="position:absolute;left:0;text-align:left;margin-left:436.2pt;margin-top:.85pt;width:33.3pt;height:21.2pt;z-index:251898880" wrapcoords="2160 -600 -540 3600 -540 21000 540 21000 8640 21000 9180 21000 15120 18600 18360 18600 22140 13200 22140 -600 2160 -600">
            <v:textbox>
              <w:txbxContent>
                <w:p w:rsidR="004D4496" w:rsidRPr="00E63592" w:rsidRDefault="004D4496" w:rsidP="00DE2E71">
                  <w:pPr>
                    <w:jc w:val="center"/>
                    <w:rPr>
                      <w:rFonts w:ascii="Arial" w:hAnsi="Arial" w:cs="Arial"/>
                      <w:b/>
                      <w:sz w:val="20"/>
                    </w:rPr>
                  </w:pPr>
                  <w:r>
                    <w:rPr>
                      <w:rFonts w:ascii="Arial" w:hAnsi="Arial" w:cs="Arial"/>
                      <w:b/>
                      <w:sz w:val="20"/>
                    </w:rPr>
                    <w:t>H</w:t>
                  </w:r>
                </w:p>
              </w:txbxContent>
            </v:textbox>
            <w10:wrap type="square"/>
          </v:shape>
        </w:pict>
      </w:r>
      <w:r w:rsidR="00C31E84">
        <w:rPr>
          <w:rFonts w:asciiTheme="minorHAnsi" w:hAnsiTheme="minorHAnsi"/>
          <w:sz w:val="22"/>
        </w:rPr>
        <w:t xml:space="preserve">Ordne die hier aufgezählten bewegten Gegenstände nach der Größe ihres Impulses. </w:t>
      </w:r>
      <w:r w:rsidR="00A65E16" w:rsidRPr="00A65E16">
        <w:rPr>
          <w:rFonts w:asciiTheme="minorHAnsi" w:hAnsiTheme="minorHAnsi"/>
          <w:sz w:val="22"/>
        </w:rPr>
        <w:t>Nimm dazu g</w:t>
      </w:r>
      <w:r w:rsidR="00A65E16" w:rsidRPr="00A65E16">
        <w:rPr>
          <w:rFonts w:asciiTheme="minorHAnsi" w:hAnsiTheme="minorHAnsi"/>
          <w:sz w:val="22"/>
        </w:rPr>
        <w:t>e</w:t>
      </w:r>
      <w:r w:rsidR="00A65E16" w:rsidRPr="00A65E16">
        <w:rPr>
          <w:rFonts w:asciiTheme="minorHAnsi" w:hAnsiTheme="minorHAnsi"/>
          <w:sz w:val="22"/>
        </w:rPr>
        <w:t>eignete Schätzungen vor.</w:t>
      </w:r>
    </w:p>
    <w:p w:rsidR="00C31E84" w:rsidRDefault="00C31E84" w:rsidP="00C31E84">
      <w:pPr>
        <w:pStyle w:val="Listenabsatz"/>
        <w:numPr>
          <w:ilvl w:val="0"/>
          <w:numId w:val="21"/>
        </w:numPr>
        <w:spacing w:before="120"/>
        <w:jc w:val="both"/>
        <w:rPr>
          <w:rFonts w:asciiTheme="minorHAnsi" w:hAnsiTheme="minorHAnsi"/>
          <w:sz w:val="22"/>
        </w:rPr>
        <w:sectPr w:rsidR="00C31E84" w:rsidSect="00C31E84">
          <w:type w:val="continuous"/>
          <w:pgSz w:w="11906" w:h="16838"/>
          <w:pgMar w:top="1417" w:right="1417" w:bottom="1134" w:left="1417" w:header="708" w:footer="708" w:gutter="0"/>
          <w:cols w:space="708"/>
          <w:docGrid w:linePitch="360"/>
        </w:sectPr>
      </w:pPr>
    </w:p>
    <w:p w:rsidR="00C31E84" w:rsidRDefault="00C31E84" w:rsidP="00C31E84">
      <w:pPr>
        <w:pStyle w:val="Listenabsatz"/>
        <w:numPr>
          <w:ilvl w:val="0"/>
          <w:numId w:val="21"/>
        </w:numPr>
        <w:spacing w:before="60" w:after="60"/>
        <w:ind w:left="426" w:hanging="426"/>
        <w:contextualSpacing w:val="0"/>
        <w:jc w:val="both"/>
        <w:rPr>
          <w:rFonts w:asciiTheme="minorHAnsi" w:hAnsiTheme="minorHAnsi"/>
          <w:sz w:val="22"/>
        </w:rPr>
      </w:pPr>
      <w:r>
        <w:rPr>
          <w:rFonts w:asciiTheme="minorHAnsi" w:hAnsiTheme="minorHAnsi"/>
          <w:sz w:val="22"/>
        </w:rPr>
        <w:lastRenderedPageBreak/>
        <w:t>abgeschossene Pistolenkugel</w:t>
      </w:r>
    </w:p>
    <w:p w:rsidR="00C31E84" w:rsidRDefault="00785F70" w:rsidP="00C31E84">
      <w:pPr>
        <w:pStyle w:val="Listenabsatz"/>
        <w:numPr>
          <w:ilvl w:val="0"/>
          <w:numId w:val="21"/>
        </w:numPr>
        <w:spacing w:before="60" w:after="60"/>
        <w:ind w:left="426" w:hanging="426"/>
        <w:contextualSpacing w:val="0"/>
        <w:jc w:val="both"/>
        <w:rPr>
          <w:rFonts w:asciiTheme="minorHAnsi" w:hAnsiTheme="minorHAnsi"/>
          <w:sz w:val="22"/>
        </w:rPr>
      </w:pPr>
      <w:r>
        <w:rPr>
          <w:rFonts w:asciiTheme="minorHAnsi" w:hAnsiTheme="minorHAnsi"/>
          <w:sz w:val="22"/>
        </w:rPr>
        <w:t>Kreuzfahrtschiff</w:t>
      </w:r>
      <w:r w:rsidR="00C31E84">
        <w:rPr>
          <w:rFonts w:asciiTheme="minorHAnsi" w:hAnsiTheme="minorHAnsi"/>
          <w:sz w:val="22"/>
        </w:rPr>
        <w:t xml:space="preserve"> auf voller Fahrt</w:t>
      </w:r>
    </w:p>
    <w:p w:rsidR="00C31E84" w:rsidRDefault="00C31E84" w:rsidP="00C31E84">
      <w:pPr>
        <w:pStyle w:val="Listenabsatz"/>
        <w:numPr>
          <w:ilvl w:val="0"/>
          <w:numId w:val="21"/>
        </w:numPr>
        <w:spacing w:before="60" w:after="60"/>
        <w:ind w:left="426" w:hanging="426"/>
        <w:contextualSpacing w:val="0"/>
        <w:jc w:val="both"/>
        <w:rPr>
          <w:rFonts w:asciiTheme="minorHAnsi" w:hAnsiTheme="minorHAnsi"/>
          <w:sz w:val="22"/>
        </w:rPr>
      </w:pPr>
      <w:r>
        <w:rPr>
          <w:rFonts w:asciiTheme="minorHAnsi" w:hAnsiTheme="minorHAnsi"/>
          <w:sz w:val="22"/>
        </w:rPr>
        <w:t>Wanderfalke im Sturzflug</w:t>
      </w:r>
    </w:p>
    <w:p w:rsidR="00C31E84" w:rsidRDefault="00C31E84" w:rsidP="00C31E84">
      <w:pPr>
        <w:pStyle w:val="Listenabsatz"/>
        <w:numPr>
          <w:ilvl w:val="0"/>
          <w:numId w:val="21"/>
        </w:numPr>
        <w:spacing w:before="60" w:after="60"/>
        <w:ind w:left="426" w:hanging="426"/>
        <w:contextualSpacing w:val="0"/>
        <w:jc w:val="both"/>
        <w:rPr>
          <w:rFonts w:asciiTheme="minorHAnsi" w:hAnsiTheme="minorHAnsi"/>
          <w:sz w:val="22"/>
        </w:rPr>
      </w:pPr>
      <w:r>
        <w:rPr>
          <w:rFonts w:asciiTheme="minorHAnsi" w:hAnsiTheme="minorHAnsi"/>
          <w:sz w:val="22"/>
        </w:rPr>
        <w:t>rennendes Kind</w:t>
      </w:r>
    </w:p>
    <w:p w:rsidR="00C31E84" w:rsidRDefault="00C31E84" w:rsidP="00C31E84">
      <w:pPr>
        <w:pStyle w:val="Listenabsatz"/>
        <w:numPr>
          <w:ilvl w:val="0"/>
          <w:numId w:val="21"/>
        </w:numPr>
        <w:spacing w:before="60" w:after="60"/>
        <w:ind w:left="426" w:hanging="426"/>
        <w:contextualSpacing w:val="0"/>
        <w:jc w:val="both"/>
        <w:rPr>
          <w:rFonts w:asciiTheme="minorHAnsi" w:hAnsiTheme="minorHAnsi"/>
          <w:sz w:val="22"/>
        </w:rPr>
      </w:pPr>
      <w:r>
        <w:rPr>
          <w:rFonts w:asciiTheme="minorHAnsi" w:hAnsiTheme="minorHAnsi"/>
          <w:sz w:val="22"/>
        </w:rPr>
        <w:t xml:space="preserve">mit Höchstgeschwindigkeit fahrendes Rennauto </w:t>
      </w:r>
    </w:p>
    <w:p w:rsidR="00C31E84" w:rsidRDefault="00C31E84" w:rsidP="00C31E84">
      <w:pPr>
        <w:pStyle w:val="Listenabsatz"/>
        <w:numPr>
          <w:ilvl w:val="0"/>
          <w:numId w:val="21"/>
        </w:numPr>
        <w:spacing w:before="60" w:after="60"/>
        <w:ind w:left="426" w:hanging="426"/>
        <w:contextualSpacing w:val="0"/>
        <w:jc w:val="both"/>
        <w:rPr>
          <w:rFonts w:asciiTheme="minorHAnsi" w:hAnsiTheme="minorHAnsi"/>
          <w:sz w:val="22"/>
        </w:rPr>
      </w:pPr>
      <w:r>
        <w:rPr>
          <w:rFonts w:asciiTheme="minorHAnsi" w:hAnsiTheme="minorHAnsi"/>
          <w:sz w:val="22"/>
        </w:rPr>
        <w:lastRenderedPageBreak/>
        <w:t>fahrendes Auto innerhalb einer geschlo</w:t>
      </w:r>
      <w:r>
        <w:rPr>
          <w:rFonts w:asciiTheme="minorHAnsi" w:hAnsiTheme="minorHAnsi"/>
          <w:sz w:val="22"/>
        </w:rPr>
        <w:t>s</w:t>
      </w:r>
      <w:r>
        <w:rPr>
          <w:rFonts w:asciiTheme="minorHAnsi" w:hAnsiTheme="minorHAnsi"/>
          <w:sz w:val="22"/>
        </w:rPr>
        <w:t>senen Ortschaft</w:t>
      </w:r>
    </w:p>
    <w:p w:rsidR="00C31E84" w:rsidRDefault="00C31E84" w:rsidP="00C31E84">
      <w:pPr>
        <w:pStyle w:val="Listenabsatz"/>
        <w:numPr>
          <w:ilvl w:val="0"/>
          <w:numId w:val="21"/>
        </w:numPr>
        <w:spacing w:before="60" w:after="60"/>
        <w:ind w:left="426" w:hanging="426"/>
        <w:contextualSpacing w:val="0"/>
        <w:jc w:val="both"/>
        <w:rPr>
          <w:rFonts w:asciiTheme="minorHAnsi" w:hAnsiTheme="minorHAnsi"/>
          <w:sz w:val="22"/>
        </w:rPr>
      </w:pPr>
      <w:r>
        <w:rPr>
          <w:rFonts w:asciiTheme="minorHAnsi" w:hAnsiTheme="minorHAnsi"/>
          <w:sz w:val="22"/>
        </w:rPr>
        <w:t>geworfener Tischtennisball</w:t>
      </w:r>
    </w:p>
    <w:p w:rsidR="00C31E84" w:rsidRDefault="00C31E84" w:rsidP="00C31E84">
      <w:pPr>
        <w:pStyle w:val="Listenabsatz"/>
        <w:numPr>
          <w:ilvl w:val="0"/>
          <w:numId w:val="21"/>
        </w:numPr>
        <w:spacing w:before="60" w:after="60"/>
        <w:ind w:left="426" w:hanging="426"/>
        <w:contextualSpacing w:val="0"/>
        <w:jc w:val="both"/>
        <w:rPr>
          <w:rFonts w:asciiTheme="minorHAnsi" w:hAnsiTheme="minorHAnsi"/>
          <w:sz w:val="22"/>
        </w:rPr>
      </w:pPr>
      <w:r>
        <w:rPr>
          <w:rFonts w:asciiTheme="minorHAnsi" w:hAnsiTheme="minorHAnsi"/>
          <w:sz w:val="22"/>
        </w:rPr>
        <w:t>Weltraumrakete 10 Minuten nach dem Start</w:t>
      </w:r>
    </w:p>
    <w:p w:rsidR="00C31E84" w:rsidRPr="00736413" w:rsidRDefault="00C31E84" w:rsidP="00C31E84">
      <w:pPr>
        <w:pStyle w:val="Listenabsatz"/>
        <w:numPr>
          <w:ilvl w:val="0"/>
          <w:numId w:val="21"/>
        </w:numPr>
        <w:spacing w:before="60" w:after="60"/>
        <w:ind w:left="426" w:hanging="426"/>
        <w:contextualSpacing w:val="0"/>
        <w:jc w:val="both"/>
        <w:rPr>
          <w:rFonts w:asciiTheme="minorHAnsi" w:hAnsiTheme="minorHAnsi"/>
          <w:sz w:val="22"/>
        </w:rPr>
      </w:pPr>
      <w:r>
        <w:rPr>
          <w:rFonts w:asciiTheme="minorHAnsi" w:hAnsiTheme="minorHAnsi"/>
          <w:sz w:val="22"/>
        </w:rPr>
        <w:t>Biene auf dem Heimweg zum Bienenstock</w:t>
      </w:r>
    </w:p>
    <w:p w:rsidR="00C31E84" w:rsidRDefault="00C31E84" w:rsidP="00C31E84">
      <w:pPr>
        <w:spacing w:before="60" w:after="60"/>
        <w:jc w:val="both"/>
        <w:rPr>
          <w:rFonts w:asciiTheme="minorHAnsi" w:hAnsiTheme="minorHAnsi"/>
          <w:sz w:val="22"/>
        </w:rPr>
        <w:sectPr w:rsidR="00C31E84" w:rsidSect="00C31E84">
          <w:type w:val="continuous"/>
          <w:pgSz w:w="11906" w:h="16838"/>
          <w:pgMar w:top="1417" w:right="1417" w:bottom="1134" w:left="1417" w:header="708" w:footer="708" w:gutter="0"/>
          <w:cols w:num="2" w:space="708"/>
          <w:docGrid w:linePitch="360"/>
        </w:sectPr>
      </w:pPr>
    </w:p>
    <w:p w:rsidR="009A6B10" w:rsidRPr="006378D9" w:rsidRDefault="00882899" w:rsidP="004D038D">
      <w:pPr>
        <w:tabs>
          <w:tab w:val="right" w:pos="1985"/>
        </w:tabs>
        <w:spacing w:before="240"/>
        <w:jc w:val="center"/>
        <w:rPr>
          <w:rFonts w:asciiTheme="minorHAnsi" w:hAnsiTheme="minorHAnsi"/>
          <w:b/>
          <w:sz w:val="28"/>
        </w:rPr>
      </w:pPr>
      <w:r>
        <w:rPr>
          <w:rFonts w:asciiTheme="minorHAnsi" w:hAnsiTheme="minorHAnsi"/>
          <w:b/>
          <w:sz w:val="28"/>
        </w:rPr>
        <w:lastRenderedPageBreak/>
        <w:t xml:space="preserve">Gestufte </w:t>
      </w:r>
      <w:r w:rsidR="006378D9">
        <w:rPr>
          <w:rFonts w:asciiTheme="minorHAnsi" w:hAnsiTheme="minorHAnsi"/>
          <w:b/>
          <w:sz w:val="28"/>
        </w:rPr>
        <w:t>Hilfen</w:t>
      </w:r>
      <w:r w:rsidR="00B854DC">
        <w:rPr>
          <w:rFonts w:asciiTheme="minorHAnsi" w:hAnsiTheme="minorHAnsi"/>
          <w:b/>
          <w:sz w:val="28"/>
        </w:rPr>
        <w:t xml:space="preserve"> zu A2</w:t>
      </w:r>
      <w:r w:rsidR="004D038D" w:rsidRPr="006378D9">
        <w:rPr>
          <w:rFonts w:asciiTheme="minorHAnsi" w:hAnsiTheme="minorHAnsi"/>
          <w:b/>
          <w:sz w:val="28"/>
        </w:rPr>
        <w:t xml:space="preserve"> </w:t>
      </w:r>
      <w:r w:rsidR="00B854DC">
        <w:rPr>
          <w:rFonts w:asciiTheme="minorHAnsi" w:hAnsiTheme="minorHAnsi"/>
          <w:b/>
          <w:sz w:val="28"/>
        </w:rPr>
        <w:t>Schätzliste Impuls</w:t>
      </w:r>
    </w:p>
    <w:p w:rsidR="004D038D" w:rsidRPr="006378D9" w:rsidRDefault="00DF1C42" w:rsidP="009A6B10">
      <w:pPr>
        <w:tabs>
          <w:tab w:val="right" w:pos="1985"/>
        </w:tabs>
        <w:spacing w:before="240"/>
        <w:rPr>
          <w:rFonts w:asciiTheme="minorHAnsi" w:hAnsiTheme="minorHAnsi"/>
          <w:b/>
        </w:rPr>
      </w:pPr>
      <w:r>
        <w:rPr>
          <w:rFonts w:asciiTheme="minorHAnsi" w:hAnsiTheme="minorHAnsi"/>
          <w:b/>
        </w:rPr>
        <w:t>H</w:t>
      </w:r>
      <w:r w:rsidR="00130AC3" w:rsidRPr="006378D9">
        <w:rPr>
          <w:rFonts w:asciiTheme="minorHAnsi" w:hAnsiTheme="minorHAnsi"/>
          <w:b/>
        </w:rPr>
        <w:t xml:space="preserve">: </w:t>
      </w:r>
      <w:r>
        <w:rPr>
          <w:rFonts w:asciiTheme="minorHAnsi" w:hAnsiTheme="minorHAnsi"/>
          <w:b/>
        </w:rPr>
        <w:t>Impulsformel anwenden, Schätzungen vornehmen</w:t>
      </w:r>
    </w:p>
    <w:p w:rsidR="003758F7" w:rsidRPr="005844CC" w:rsidRDefault="0061401B" w:rsidP="00C16599">
      <w:pPr>
        <w:tabs>
          <w:tab w:val="right" w:pos="1985"/>
        </w:tabs>
        <w:spacing w:before="240" w:after="120"/>
        <w:rPr>
          <w:rFonts w:asciiTheme="minorHAnsi" w:hAnsiTheme="minorHAnsi"/>
          <w:b/>
          <w:sz w:val="22"/>
        </w:rPr>
      </w:pPr>
      <w:r w:rsidRPr="005844CC">
        <w:rPr>
          <w:rFonts w:asciiTheme="minorHAnsi" w:hAnsiTheme="minorHAnsi"/>
          <w:b/>
          <w:sz w:val="22"/>
        </w:rPr>
        <w:t>Hilfe 1:</w:t>
      </w:r>
      <w:r w:rsidR="005844CC">
        <w:rPr>
          <w:rFonts w:asciiTheme="minorHAnsi" w:hAnsiTheme="minorHAnsi"/>
          <w:b/>
          <w:sz w:val="22"/>
        </w:rPr>
        <w:t xml:space="preserve"> </w:t>
      </w:r>
      <w:r w:rsidR="00DF1C42">
        <w:rPr>
          <w:rFonts w:asciiTheme="minorHAnsi" w:hAnsiTheme="minorHAnsi"/>
          <w:b/>
          <w:sz w:val="22"/>
        </w:rPr>
        <w:t>Wovon hängt der Impuls eines Körpers ab?</w:t>
      </w:r>
    </w:p>
    <w:p w:rsidR="003758F7" w:rsidRDefault="00DF1C42" w:rsidP="002428C8">
      <w:pPr>
        <w:tabs>
          <w:tab w:val="right" w:pos="1985"/>
        </w:tabs>
        <w:spacing w:after="120"/>
        <w:ind w:left="426"/>
        <w:rPr>
          <w:rFonts w:asciiTheme="minorHAnsi" w:hAnsiTheme="minorHAnsi"/>
          <w:sz w:val="22"/>
        </w:rPr>
      </w:pPr>
      <w:r>
        <w:rPr>
          <w:rFonts w:asciiTheme="minorHAnsi" w:hAnsiTheme="minorHAnsi"/>
          <w:sz w:val="22"/>
        </w:rPr>
        <w:t>Sieh Dir die Formel für den Impuls noch einmal genau an: Welche Größen kommen darin vor?</w:t>
      </w:r>
    </w:p>
    <w:p w:rsidR="002428C8" w:rsidRDefault="002428C8" w:rsidP="003758F7">
      <w:pPr>
        <w:tabs>
          <w:tab w:val="right" w:pos="1985"/>
        </w:tabs>
        <w:spacing w:after="120"/>
        <w:rPr>
          <w:rFonts w:asciiTheme="minorHAnsi" w:hAnsiTheme="minorHAnsi"/>
          <w:sz w:val="22"/>
        </w:rPr>
      </w:pPr>
    </w:p>
    <w:p w:rsidR="00280517" w:rsidRDefault="00280517" w:rsidP="003758F7">
      <w:pPr>
        <w:tabs>
          <w:tab w:val="right" w:pos="1985"/>
        </w:tabs>
        <w:spacing w:after="120"/>
        <w:rPr>
          <w:rFonts w:asciiTheme="minorHAnsi" w:hAnsiTheme="minorHAnsi"/>
          <w:sz w:val="22"/>
        </w:rPr>
      </w:pPr>
    </w:p>
    <w:p w:rsidR="003758F7" w:rsidRPr="005844CC" w:rsidRDefault="003758F7" w:rsidP="00C16599">
      <w:pPr>
        <w:tabs>
          <w:tab w:val="right" w:pos="1985"/>
        </w:tabs>
        <w:spacing w:before="240" w:after="120"/>
        <w:rPr>
          <w:rFonts w:asciiTheme="minorHAnsi" w:hAnsiTheme="minorHAnsi"/>
          <w:b/>
          <w:sz w:val="22"/>
        </w:rPr>
      </w:pPr>
      <w:r w:rsidRPr="005844CC">
        <w:rPr>
          <w:rFonts w:asciiTheme="minorHAnsi" w:hAnsiTheme="minorHAnsi"/>
          <w:b/>
          <w:sz w:val="22"/>
        </w:rPr>
        <w:t xml:space="preserve">Hilfe 2: </w:t>
      </w:r>
      <w:r w:rsidR="00DF1C42">
        <w:rPr>
          <w:rFonts w:asciiTheme="minorHAnsi" w:hAnsiTheme="minorHAnsi"/>
          <w:b/>
          <w:sz w:val="22"/>
        </w:rPr>
        <w:t>Typische Massen, typische Geschwindigkeiten</w:t>
      </w:r>
      <w:r w:rsidR="00280517">
        <w:rPr>
          <w:rFonts w:asciiTheme="minorHAnsi" w:hAnsiTheme="minorHAnsi"/>
          <w:b/>
          <w:sz w:val="22"/>
        </w:rPr>
        <w:t xml:space="preserve"> abschätzen</w:t>
      </w:r>
    </w:p>
    <w:p w:rsidR="003764D9" w:rsidRDefault="00DF1C42" w:rsidP="00DC45E2">
      <w:pPr>
        <w:tabs>
          <w:tab w:val="right" w:pos="1985"/>
        </w:tabs>
        <w:spacing w:after="120"/>
        <w:ind w:left="426"/>
        <w:rPr>
          <w:rFonts w:asciiTheme="minorHAnsi" w:hAnsiTheme="minorHAnsi"/>
          <w:sz w:val="22"/>
        </w:rPr>
      </w:pPr>
      <w:r>
        <w:rPr>
          <w:rFonts w:asciiTheme="minorHAnsi" w:hAnsiTheme="minorHAnsi"/>
          <w:sz w:val="22"/>
        </w:rPr>
        <w:t>Schätze die Massen der angegebenen Körper ab. Schätze typische Geschwindigkeiten der ang</w:t>
      </w:r>
      <w:r>
        <w:rPr>
          <w:rFonts w:asciiTheme="minorHAnsi" w:hAnsiTheme="minorHAnsi"/>
          <w:sz w:val="22"/>
        </w:rPr>
        <w:t>e</w:t>
      </w:r>
      <w:r>
        <w:rPr>
          <w:rFonts w:asciiTheme="minorHAnsi" w:hAnsiTheme="minorHAnsi"/>
          <w:sz w:val="22"/>
        </w:rPr>
        <w:t>geben Körper ab. Notiere Dein</w:t>
      </w:r>
      <w:r w:rsidR="008203B2">
        <w:rPr>
          <w:rFonts w:asciiTheme="minorHAnsi" w:hAnsiTheme="minorHAnsi"/>
          <w:sz w:val="22"/>
        </w:rPr>
        <w:t xml:space="preserve">e Schätzwerte in einer Tabelle in den Grundeinheiten kg </w:t>
      </w:r>
      <w:proofErr w:type="gramStart"/>
      <w:r w:rsidR="008203B2">
        <w:rPr>
          <w:rFonts w:asciiTheme="minorHAnsi" w:hAnsiTheme="minorHAnsi"/>
          <w:sz w:val="22"/>
        </w:rPr>
        <w:t xml:space="preserve">und </w:t>
      </w:r>
      <m:oMath>
        <w:proofErr w:type="gramEnd"/>
        <m:f>
          <m:fPr>
            <m:ctrlPr>
              <w:rPr>
                <w:rFonts w:ascii="Cambria Math" w:hAnsi="Cambria Math"/>
                <w:i/>
                <w:sz w:val="22"/>
              </w:rPr>
            </m:ctrlPr>
          </m:fPr>
          <m:num>
            <m:r>
              <w:rPr>
                <w:rFonts w:ascii="Cambria Math" w:hAnsi="Cambria Math"/>
              </w:rPr>
              <m:t>m</m:t>
            </m:r>
          </m:num>
          <m:den>
            <m:r>
              <w:rPr>
                <w:rFonts w:ascii="Cambria Math" w:hAnsi="Cambria Math"/>
              </w:rPr>
              <m:t>s</m:t>
            </m:r>
          </m:den>
        </m:f>
      </m:oMath>
      <w:r w:rsidR="008203B2">
        <w:rPr>
          <w:rFonts w:asciiTheme="minorHAnsi" w:eastAsiaTheme="minorEastAsia" w:hAnsiTheme="minorHAnsi"/>
          <w:sz w:val="22"/>
        </w:rPr>
        <w:t xml:space="preserve">. </w:t>
      </w:r>
      <w:r>
        <w:rPr>
          <w:rFonts w:asciiTheme="minorHAnsi" w:hAnsiTheme="minorHAnsi"/>
          <w:sz w:val="22"/>
        </w:rPr>
        <w:t>Bestimme daraus den Impuls.</w:t>
      </w:r>
    </w:p>
    <w:p w:rsidR="00DF1C42" w:rsidRDefault="00DF1C42" w:rsidP="00DC45E2">
      <w:pPr>
        <w:tabs>
          <w:tab w:val="right" w:pos="1985"/>
        </w:tabs>
        <w:spacing w:after="120"/>
        <w:ind w:left="426"/>
        <w:rPr>
          <w:rFonts w:asciiTheme="minorHAnsi" w:hAnsiTheme="minorHAnsi"/>
          <w:sz w:val="22"/>
        </w:rPr>
      </w:pPr>
      <w:r>
        <w:rPr>
          <w:rFonts w:asciiTheme="minorHAnsi" w:hAnsiTheme="minorHAnsi"/>
          <w:sz w:val="22"/>
        </w:rPr>
        <w:t xml:space="preserve">Wenn </w:t>
      </w:r>
      <w:r w:rsidR="00AA607F">
        <w:rPr>
          <w:rFonts w:asciiTheme="minorHAnsi" w:hAnsiTheme="minorHAnsi"/>
          <w:sz w:val="22"/>
        </w:rPr>
        <w:t>Du</w:t>
      </w:r>
      <w:r>
        <w:rPr>
          <w:rFonts w:asciiTheme="minorHAnsi" w:hAnsiTheme="minorHAnsi"/>
          <w:sz w:val="22"/>
        </w:rPr>
        <w:t xml:space="preserve"> Hinweise zu den Massen und den Geschwindigkeiten der angegeben Körper benötigst, kannst </w:t>
      </w:r>
      <w:r w:rsidR="00AA607F">
        <w:rPr>
          <w:rFonts w:asciiTheme="minorHAnsi" w:hAnsiTheme="minorHAnsi"/>
          <w:sz w:val="22"/>
        </w:rPr>
        <w:t>Du</w:t>
      </w:r>
      <w:r>
        <w:rPr>
          <w:rFonts w:asciiTheme="minorHAnsi" w:hAnsiTheme="minorHAnsi"/>
          <w:sz w:val="22"/>
        </w:rPr>
        <w:t xml:space="preserve"> in der nächsten Hilfe Beispiele dafür finden.</w:t>
      </w:r>
    </w:p>
    <w:p w:rsidR="002428C8" w:rsidRDefault="002428C8" w:rsidP="003758F7">
      <w:pPr>
        <w:tabs>
          <w:tab w:val="right" w:pos="1985"/>
        </w:tabs>
        <w:spacing w:after="120"/>
        <w:rPr>
          <w:rFonts w:asciiTheme="minorHAnsi" w:hAnsiTheme="minorHAnsi"/>
          <w:sz w:val="22"/>
        </w:rPr>
      </w:pPr>
    </w:p>
    <w:p w:rsidR="00280517" w:rsidRDefault="00280517" w:rsidP="003758F7">
      <w:pPr>
        <w:tabs>
          <w:tab w:val="right" w:pos="1985"/>
        </w:tabs>
        <w:spacing w:after="120"/>
        <w:rPr>
          <w:rFonts w:asciiTheme="minorHAnsi" w:hAnsiTheme="minorHAnsi"/>
          <w:sz w:val="22"/>
        </w:rPr>
      </w:pPr>
    </w:p>
    <w:p w:rsidR="003758F7" w:rsidRPr="005844CC" w:rsidRDefault="003758F7" w:rsidP="003758F7">
      <w:pPr>
        <w:tabs>
          <w:tab w:val="right" w:pos="1985"/>
        </w:tabs>
        <w:spacing w:before="240" w:after="120"/>
        <w:rPr>
          <w:rFonts w:asciiTheme="minorHAnsi" w:hAnsiTheme="minorHAnsi"/>
          <w:b/>
          <w:sz w:val="22"/>
        </w:rPr>
      </w:pPr>
      <w:r w:rsidRPr="005844CC">
        <w:rPr>
          <w:rFonts w:asciiTheme="minorHAnsi" w:hAnsiTheme="minorHAnsi"/>
          <w:b/>
          <w:sz w:val="22"/>
        </w:rPr>
        <w:t>Hilfe 3:</w:t>
      </w:r>
      <w:r w:rsidR="00A453BA">
        <w:rPr>
          <w:rFonts w:asciiTheme="minorHAnsi" w:hAnsiTheme="minorHAnsi"/>
          <w:b/>
          <w:sz w:val="22"/>
        </w:rPr>
        <w:t xml:space="preserve"> </w:t>
      </w:r>
      <w:r w:rsidR="00280517">
        <w:rPr>
          <w:rFonts w:asciiTheme="minorHAnsi" w:hAnsiTheme="minorHAnsi"/>
          <w:b/>
          <w:sz w:val="22"/>
        </w:rPr>
        <w:t xml:space="preserve"> Beispiele für die benötigten Massen und Geschwindigkeiten</w:t>
      </w:r>
    </w:p>
    <w:tbl>
      <w:tblPr>
        <w:tblStyle w:val="Tabellengitternetz"/>
        <w:tblW w:w="0" w:type="auto"/>
        <w:tblInd w:w="426" w:type="dxa"/>
        <w:tblLook w:val="04A0"/>
      </w:tblPr>
      <w:tblGrid>
        <w:gridCol w:w="2963"/>
        <w:gridCol w:w="2932"/>
        <w:gridCol w:w="2967"/>
      </w:tblGrid>
      <w:tr w:rsidR="008203B2" w:rsidTr="00785F70">
        <w:tc>
          <w:tcPr>
            <w:tcW w:w="3070" w:type="dxa"/>
            <w:vAlign w:val="center"/>
          </w:tcPr>
          <w:p w:rsidR="00785F70" w:rsidRDefault="00785F70" w:rsidP="00785F70">
            <w:pPr>
              <w:tabs>
                <w:tab w:val="right" w:pos="1985"/>
              </w:tabs>
              <w:spacing w:before="120" w:after="120"/>
              <w:jc w:val="center"/>
              <w:rPr>
                <w:rFonts w:asciiTheme="minorHAnsi" w:hAnsiTheme="minorHAnsi"/>
              </w:rPr>
            </w:pPr>
            <w:r>
              <w:rPr>
                <w:rFonts w:asciiTheme="minorHAnsi" w:hAnsiTheme="minorHAnsi"/>
              </w:rPr>
              <w:t>Körper</w:t>
            </w:r>
          </w:p>
        </w:tc>
        <w:tc>
          <w:tcPr>
            <w:tcW w:w="3071" w:type="dxa"/>
            <w:vAlign w:val="center"/>
          </w:tcPr>
          <w:p w:rsidR="00785F70" w:rsidRDefault="00785F70" w:rsidP="00785F70">
            <w:pPr>
              <w:tabs>
                <w:tab w:val="right" w:pos="1985"/>
              </w:tabs>
              <w:spacing w:before="120" w:after="120"/>
              <w:jc w:val="center"/>
              <w:rPr>
                <w:rFonts w:asciiTheme="minorHAnsi" w:hAnsiTheme="minorHAnsi"/>
              </w:rPr>
            </w:pPr>
            <w:r>
              <w:rPr>
                <w:rFonts w:asciiTheme="minorHAnsi" w:hAnsiTheme="minorHAnsi"/>
              </w:rPr>
              <w:t>Masse</w:t>
            </w:r>
          </w:p>
        </w:tc>
        <w:tc>
          <w:tcPr>
            <w:tcW w:w="3071" w:type="dxa"/>
            <w:vAlign w:val="center"/>
          </w:tcPr>
          <w:p w:rsidR="00785F70" w:rsidRDefault="00785F70" w:rsidP="00785F70">
            <w:pPr>
              <w:tabs>
                <w:tab w:val="right" w:pos="1985"/>
              </w:tabs>
              <w:spacing w:before="120" w:after="120"/>
              <w:jc w:val="center"/>
              <w:rPr>
                <w:rFonts w:asciiTheme="minorHAnsi" w:hAnsiTheme="minorHAnsi"/>
              </w:rPr>
            </w:pPr>
            <w:r>
              <w:rPr>
                <w:rFonts w:asciiTheme="minorHAnsi" w:hAnsiTheme="minorHAnsi"/>
              </w:rPr>
              <w:t>Geschwindigkeit</w:t>
            </w:r>
          </w:p>
        </w:tc>
      </w:tr>
      <w:tr w:rsidR="008203B2" w:rsidTr="00785F70">
        <w:tc>
          <w:tcPr>
            <w:tcW w:w="3070" w:type="dxa"/>
          </w:tcPr>
          <w:p w:rsidR="00785F70" w:rsidRDefault="00785F70" w:rsidP="00785F70">
            <w:pPr>
              <w:tabs>
                <w:tab w:val="right" w:pos="1985"/>
              </w:tabs>
              <w:spacing w:before="120" w:after="120"/>
              <w:rPr>
                <w:rFonts w:asciiTheme="minorHAnsi" w:hAnsiTheme="minorHAnsi"/>
              </w:rPr>
            </w:pPr>
            <w:r>
              <w:rPr>
                <w:rFonts w:asciiTheme="minorHAnsi" w:hAnsiTheme="minorHAnsi"/>
              </w:rPr>
              <w:t>abgeschossene Pistolenkugel</w:t>
            </w:r>
          </w:p>
        </w:tc>
        <w:tc>
          <w:tcPr>
            <w:tcW w:w="3071" w:type="dxa"/>
          </w:tcPr>
          <w:p w:rsidR="00785F70" w:rsidRDefault="00785F70" w:rsidP="008203B2">
            <w:pPr>
              <w:tabs>
                <w:tab w:val="right" w:pos="1985"/>
              </w:tabs>
              <w:spacing w:before="120" w:after="120"/>
              <w:jc w:val="center"/>
              <w:rPr>
                <w:rFonts w:asciiTheme="minorHAnsi" w:hAnsiTheme="minorHAnsi"/>
              </w:rPr>
            </w:pPr>
            <w:r>
              <w:rPr>
                <w:rFonts w:asciiTheme="minorHAnsi" w:hAnsiTheme="minorHAnsi"/>
              </w:rPr>
              <w:t>ca. 2 g = 0,002 kg</w:t>
            </w:r>
          </w:p>
        </w:tc>
        <w:tc>
          <w:tcPr>
            <w:tcW w:w="3071" w:type="dxa"/>
          </w:tcPr>
          <w:p w:rsidR="00785F70" w:rsidRDefault="008203B2" w:rsidP="008203B2">
            <w:pPr>
              <w:tabs>
                <w:tab w:val="right" w:pos="1985"/>
              </w:tabs>
              <w:spacing w:before="120" w:after="120"/>
              <w:jc w:val="center"/>
              <w:rPr>
                <w:rFonts w:asciiTheme="minorHAnsi" w:hAnsiTheme="minorHAnsi"/>
              </w:rPr>
            </w:pPr>
            <w:r>
              <w:rPr>
                <w:rFonts w:asciiTheme="minorHAnsi" w:hAnsiTheme="minorHAnsi"/>
              </w:rPr>
              <w:t xml:space="preserve">ca. 1000 </w:t>
            </w:r>
            <m:oMath>
              <m:f>
                <m:fPr>
                  <m:ctrlPr>
                    <w:rPr>
                      <w:rFonts w:ascii="Cambria Math" w:hAnsi="Cambria Math"/>
                      <w:i/>
                    </w:rPr>
                  </m:ctrlPr>
                </m:fPr>
                <m:num>
                  <m:r>
                    <w:rPr>
                      <w:rFonts w:ascii="Cambria Math" w:hAnsi="Cambria Math"/>
                    </w:rPr>
                    <m:t>km</m:t>
                  </m:r>
                </m:num>
                <m:den>
                  <m:r>
                    <w:rPr>
                      <w:rFonts w:ascii="Cambria Math" w:hAnsi="Cambria Math"/>
                    </w:rPr>
                    <m:t>h</m:t>
                  </m:r>
                </m:den>
              </m:f>
            </m:oMath>
            <w:r>
              <w:rPr>
                <w:rFonts w:asciiTheme="minorHAnsi" w:eastAsiaTheme="minorEastAsia" w:hAnsiTheme="minorHAnsi"/>
              </w:rPr>
              <w:t xml:space="preserve"> </w:t>
            </w:r>
            <w:r>
              <w:rPr>
                <w:rFonts w:asciiTheme="minorHAnsi" w:eastAsiaTheme="minorEastAsia" w:hAnsiTheme="minorHAnsi"/>
              </w:rPr>
              <w:sym w:font="Symbol" w:char="F0BB"/>
            </w:r>
            <w:r>
              <w:rPr>
                <w:rFonts w:asciiTheme="minorHAnsi" w:eastAsiaTheme="minorEastAsia" w:hAnsiTheme="minorHAnsi"/>
              </w:rPr>
              <w:t xml:space="preserve"> 300 </w:t>
            </w:r>
            <m:oMath>
              <m:f>
                <m:fPr>
                  <m:ctrlPr>
                    <w:rPr>
                      <w:rFonts w:ascii="Cambria Math" w:hAnsi="Cambria Math"/>
                      <w:i/>
                    </w:rPr>
                  </m:ctrlPr>
                </m:fPr>
                <m:num>
                  <m:r>
                    <w:rPr>
                      <w:rFonts w:ascii="Cambria Math" w:hAnsi="Cambria Math"/>
                    </w:rPr>
                    <m:t>m</m:t>
                  </m:r>
                </m:num>
                <m:den>
                  <m:r>
                    <w:rPr>
                      <w:rFonts w:ascii="Cambria Math" w:hAnsi="Cambria Math"/>
                    </w:rPr>
                    <m:t>s</m:t>
                  </m:r>
                </m:den>
              </m:f>
            </m:oMath>
          </w:p>
        </w:tc>
      </w:tr>
      <w:tr w:rsidR="008203B2" w:rsidTr="00785F70">
        <w:tc>
          <w:tcPr>
            <w:tcW w:w="3070" w:type="dxa"/>
          </w:tcPr>
          <w:p w:rsidR="00785F70" w:rsidRDefault="00785F70" w:rsidP="008203B2">
            <w:pPr>
              <w:tabs>
                <w:tab w:val="right" w:pos="1985"/>
              </w:tabs>
              <w:spacing w:before="120" w:after="120"/>
              <w:jc w:val="center"/>
              <w:rPr>
                <w:rFonts w:asciiTheme="minorHAnsi" w:hAnsiTheme="minorHAnsi"/>
              </w:rPr>
            </w:pPr>
            <w:r w:rsidRPr="00785F70">
              <w:rPr>
                <w:rFonts w:asciiTheme="minorHAnsi" w:hAnsiTheme="minorHAnsi"/>
              </w:rPr>
              <w:t>Kreuzfahrtschiff</w:t>
            </w:r>
            <w:r>
              <w:rPr>
                <w:rFonts w:asciiTheme="minorHAnsi" w:hAnsiTheme="minorHAnsi"/>
              </w:rPr>
              <w:t xml:space="preserve"> in voller Fahrt</w:t>
            </w:r>
          </w:p>
        </w:tc>
        <w:tc>
          <w:tcPr>
            <w:tcW w:w="3071" w:type="dxa"/>
          </w:tcPr>
          <w:p w:rsidR="00785F70" w:rsidRDefault="00785F70" w:rsidP="008203B2">
            <w:pPr>
              <w:tabs>
                <w:tab w:val="right" w:pos="1985"/>
              </w:tabs>
              <w:spacing w:before="120" w:after="120"/>
              <w:jc w:val="center"/>
              <w:rPr>
                <w:rFonts w:asciiTheme="minorHAnsi" w:hAnsiTheme="minorHAnsi"/>
              </w:rPr>
            </w:pPr>
            <w:r>
              <w:rPr>
                <w:rFonts w:asciiTheme="minorHAnsi" w:hAnsiTheme="minorHAnsi"/>
              </w:rPr>
              <w:t xml:space="preserve">ca. </w:t>
            </w:r>
            <w:r w:rsidR="00C77980">
              <w:rPr>
                <w:rFonts w:asciiTheme="minorHAnsi" w:hAnsiTheme="minorHAnsi"/>
              </w:rPr>
              <w:t>70.000 t = 7</w:t>
            </w:r>
            <w:r w:rsidR="008203B2">
              <w:rPr>
                <w:rFonts w:asciiTheme="minorHAnsi" w:hAnsiTheme="minorHAnsi"/>
              </w:rPr>
              <w:t>0.000.000 kg</w:t>
            </w:r>
          </w:p>
        </w:tc>
        <w:tc>
          <w:tcPr>
            <w:tcW w:w="3071" w:type="dxa"/>
          </w:tcPr>
          <w:p w:rsidR="00785F70" w:rsidRDefault="00785F70" w:rsidP="008203B2">
            <w:pPr>
              <w:tabs>
                <w:tab w:val="right" w:pos="1985"/>
              </w:tabs>
              <w:spacing w:before="120" w:after="120"/>
              <w:jc w:val="center"/>
              <w:rPr>
                <w:rFonts w:asciiTheme="minorHAnsi" w:hAnsiTheme="minorHAnsi"/>
              </w:rPr>
            </w:pPr>
            <w:r>
              <w:rPr>
                <w:rFonts w:asciiTheme="minorHAnsi" w:hAnsiTheme="minorHAnsi"/>
              </w:rPr>
              <w:t xml:space="preserve">ca. 50 </w:t>
            </w:r>
            <m:oMath>
              <m:f>
                <m:fPr>
                  <m:ctrlPr>
                    <w:rPr>
                      <w:rFonts w:ascii="Cambria Math" w:hAnsi="Cambria Math"/>
                      <w:i/>
                    </w:rPr>
                  </m:ctrlPr>
                </m:fPr>
                <m:num>
                  <m:r>
                    <w:rPr>
                      <w:rFonts w:ascii="Cambria Math" w:hAnsi="Cambria Math"/>
                    </w:rPr>
                    <m:t>km</m:t>
                  </m:r>
                </m:num>
                <m:den>
                  <m:r>
                    <w:rPr>
                      <w:rFonts w:ascii="Cambria Math" w:hAnsi="Cambria Math"/>
                    </w:rPr>
                    <m:t>h</m:t>
                  </m:r>
                </m:den>
              </m:f>
            </m:oMath>
            <w:r w:rsidR="008203B2">
              <w:rPr>
                <w:rFonts w:asciiTheme="minorHAnsi" w:eastAsiaTheme="minorEastAsia" w:hAnsiTheme="minorHAnsi"/>
              </w:rPr>
              <w:t xml:space="preserve"> </w:t>
            </w:r>
            <w:r w:rsidR="008203B2">
              <w:rPr>
                <w:rFonts w:asciiTheme="minorHAnsi" w:eastAsiaTheme="minorEastAsia" w:hAnsiTheme="minorHAnsi"/>
              </w:rPr>
              <w:sym w:font="Symbol" w:char="F0BB"/>
            </w:r>
            <w:r w:rsidR="008203B2">
              <w:rPr>
                <w:rFonts w:asciiTheme="minorHAnsi" w:eastAsiaTheme="minorEastAsia" w:hAnsiTheme="minorHAnsi"/>
              </w:rPr>
              <w:t xml:space="preserve"> 14</w:t>
            </w:r>
            <m:oMath>
              <m:f>
                <m:fPr>
                  <m:ctrlPr>
                    <w:rPr>
                      <w:rFonts w:ascii="Cambria Math" w:hAnsi="Cambria Math"/>
                      <w:i/>
                    </w:rPr>
                  </m:ctrlPr>
                </m:fPr>
                <m:num>
                  <m:r>
                    <w:rPr>
                      <w:rFonts w:ascii="Cambria Math" w:hAnsi="Cambria Math"/>
                    </w:rPr>
                    <m:t>m</m:t>
                  </m:r>
                </m:num>
                <m:den>
                  <m:r>
                    <w:rPr>
                      <w:rFonts w:ascii="Cambria Math" w:hAnsi="Cambria Math"/>
                    </w:rPr>
                    <m:t>s</m:t>
                  </m:r>
                </m:den>
              </m:f>
            </m:oMath>
          </w:p>
        </w:tc>
      </w:tr>
      <w:tr w:rsidR="008203B2" w:rsidTr="00785F70">
        <w:tc>
          <w:tcPr>
            <w:tcW w:w="3070" w:type="dxa"/>
          </w:tcPr>
          <w:p w:rsidR="00785F70" w:rsidRDefault="00785F70" w:rsidP="00785F70">
            <w:pPr>
              <w:tabs>
                <w:tab w:val="right" w:pos="1985"/>
              </w:tabs>
              <w:spacing w:before="120" w:after="120"/>
              <w:rPr>
                <w:rFonts w:asciiTheme="minorHAnsi" w:hAnsiTheme="minorHAnsi"/>
              </w:rPr>
            </w:pPr>
            <w:r>
              <w:rPr>
                <w:rFonts w:asciiTheme="minorHAnsi" w:hAnsiTheme="minorHAnsi"/>
              </w:rPr>
              <w:t>Wanderfalke im Sturzflug</w:t>
            </w:r>
          </w:p>
        </w:tc>
        <w:tc>
          <w:tcPr>
            <w:tcW w:w="3071" w:type="dxa"/>
          </w:tcPr>
          <w:p w:rsidR="00785F70" w:rsidRDefault="008203B2" w:rsidP="008203B2">
            <w:pPr>
              <w:tabs>
                <w:tab w:val="right" w:pos="1985"/>
              </w:tabs>
              <w:spacing w:before="120" w:after="120"/>
              <w:jc w:val="center"/>
              <w:rPr>
                <w:rFonts w:asciiTheme="minorHAnsi" w:hAnsiTheme="minorHAnsi"/>
              </w:rPr>
            </w:pPr>
            <w:r>
              <w:rPr>
                <w:rFonts w:asciiTheme="minorHAnsi" w:hAnsiTheme="minorHAnsi"/>
              </w:rPr>
              <w:t>ca. 1kg</w:t>
            </w:r>
          </w:p>
        </w:tc>
        <w:tc>
          <w:tcPr>
            <w:tcW w:w="3071" w:type="dxa"/>
          </w:tcPr>
          <w:p w:rsidR="00785F70" w:rsidRDefault="008203B2" w:rsidP="008203B2">
            <w:pPr>
              <w:tabs>
                <w:tab w:val="right" w:pos="1985"/>
              </w:tabs>
              <w:spacing w:before="120" w:after="120"/>
              <w:jc w:val="center"/>
              <w:rPr>
                <w:rFonts w:asciiTheme="minorHAnsi" w:hAnsiTheme="minorHAnsi"/>
              </w:rPr>
            </w:pPr>
            <w:r>
              <w:rPr>
                <w:rFonts w:asciiTheme="minorHAnsi" w:hAnsiTheme="minorHAnsi"/>
              </w:rPr>
              <w:t xml:space="preserve">ca. 300 </w:t>
            </w:r>
            <m:oMath>
              <m:f>
                <m:fPr>
                  <m:ctrlPr>
                    <w:rPr>
                      <w:rFonts w:ascii="Cambria Math" w:hAnsi="Cambria Math"/>
                      <w:i/>
                    </w:rPr>
                  </m:ctrlPr>
                </m:fPr>
                <m:num>
                  <m:r>
                    <w:rPr>
                      <w:rFonts w:ascii="Cambria Math" w:hAnsi="Cambria Math"/>
                    </w:rPr>
                    <m:t>km</m:t>
                  </m:r>
                </m:num>
                <m:den>
                  <m:r>
                    <w:rPr>
                      <w:rFonts w:ascii="Cambria Math" w:hAnsi="Cambria Math"/>
                    </w:rPr>
                    <m:t>h</m:t>
                  </m:r>
                </m:den>
              </m:f>
            </m:oMath>
            <w:r>
              <w:rPr>
                <w:rFonts w:asciiTheme="minorHAnsi" w:eastAsiaTheme="minorEastAsia" w:hAnsiTheme="minorHAnsi"/>
              </w:rPr>
              <w:t xml:space="preserve"> </w:t>
            </w:r>
            <w:r>
              <w:rPr>
                <w:rFonts w:asciiTheme="minorHAnsi" w:eastAsiaTheme="minorEastAsia" w:hAnsiTheme="minorHAnsi"/>
              </w:rPr>
              <w:sym w:font="Symbol" w:char="F0BB"/>
            </w:r>
            <w:r>
              <w:rPr>
                <w:rFonts w:asciiTheme="minorHAnsi" w:eastAsiaTheme="minorEastAsia" w:hAnsiTheme="minorHAnsi"/>
              </w:rPr>
              <w:t xml:space="preserve"> 80 </w:t>
            </w:r>
            <m:oMath>
              <m:f>
                <m:fPr>
                  <m:ctrlPr>
                    <w:rPr>
                      <w:rFonts w:ascii="Cambria Math" w:hAnsi="Cambria Math"/>
                      <w:i/>
                    </w:rPr>
                  </m:ctrlPr>
                </m:fPr>
                <m:num>
                  <m:r>
                    <w:rPr>
                      <w:rFonts w:ascii="Cambria Math" w:hAnsi="Cambria Math"/>
                    </w:rPr>
                    <m:t>m</m:t>
                  </m:r>
                </m:num>
                <m:den>
                  <m:r>
                    <w:rPr>
                      <w:rFonts w:ascii="Cambria Math" w:hAnsi="Cambria Math"/>
                    </w:rPr>
                    <m:t>s</m:t>
                  </m:r>
                </m:den>
              </m:f>
            </m:oMath>
          </w:p>
        </w:tc>
      </w:tr>
      <w:tr w:rsidR="008203B2" w:rsidTr="00785F70">
        <w:tc>
          <w:tcPr>
            <w:tcW w:w="3070" w:type="dxa"/>
          </w:tcPr>
          <w:p w:rsidR="00785F70" w:rsidRDefault="00785F70" w:rsidP="00785F70">
            <w:pPr>
              <w:tabs>
                <w:tab w:val="right" w:pos="1985"/>
              </w:tabs>
              <w:spacing w:before="120" w:after="120"/>
              <w:rPr>
                <w:rFonts w:asciiTheme="minorHAnsi" w:hAnsiTheme="minorHAnsi"/>
              </w:rPr>
            </w:pPr>
            <w:r>
              <w:rPr>
                <w:rFonts w:asciiTheme="minorHAnsi" w:hAnsiTheme="minorHAnsi"/>
              </w:rPr>
              <w:t>rennendes Kind</w:t>
            </w:r>
          </w:p>
        </w:tc>
        <w:tc>
          <w:tcPr>
            <w:tcW w:w="3071" w:type="dxa"/>
          </w:tcPr>
          <w:p w:rsidR="00785F70" w:rsidRDefault="008203B2" w:rsidP="008203B2">
            <w:pPr>
              <w:tabs>
                <w:tab w:val="right" w:pos="1985"/>
              </w:tabs>
              <w:spacing w:before="120" w:after="120"/>
              <w:jc w:val="center"/>
              <w:rPr>
                <w:rFonts w:asciiTheme="minorHAnsi" w:hAnsiTheme="minorHAnsi"/>
              </w:rPr>
            </w:pPr>
            <w:r>
              <w:rPr>
                <w:rFonts w:asciiTheme="minorHAnsi" w:hAnsiTheme="minorHAnsi"/>
              </w:rPr>
              <w:t>ca. 30 kg</w:t>
            </w:r>
          </w:p>
        </w:tc>
        <w:tc>
          <w:tcPr>
            <w:tcW w:w="3071" w:type="dxa"/>
          </w:tcPr>
          <w:p w:rsidR="00785F70" w:rsidRDefault="008203B2" w:rsidP="008203B2">
            <w:pPr>
              <w:tabs>
                <w:tab w:val="right" w:pos="1985"/>
              </w:tabs>
              <w:spacing w:before="120" w:after="120"/>
              <w:jc w:val="center"/>
              <w:rPr>
                <w:rFonts w:asciiTheme="minorHAnsi" w:hAnsiTheme="minorHAnsi"/>
              </w:rPr>
            </w:pPr>
            <w:r>
              <w:rPr>
                <w:rFonts w:asciiTheme="minorHAnsi" w:hAnsiTheme="minorHAnsi"/>
              </w:rPr>
              <w:t xml:space="preserve">ca. </w:t>
            </w:r>
            <w:r w:rsidR="003D4D99">
              <w:rPr>
                <w:rFonts w:asciiTheme="minorHAnsi" w:hAnsiTheme="minorHAnsi"/>
              </w:rPr>
              <w:t xml:space="preserve">22 </w:t>
            </w:r>
            <m:oMath>
              <m:f>
                <m:fPr>
                  <m:ctrlPr>
                    <w:rPr>
                      <w:rFonts w:ascii="Cambria Math" w:hAnsi="Cambria Math"/>
                      <w:i/>
                    </w:rPr>
                  </m:ctrlPr>
                </m:fPr>
                <m:num>
                  <m:r>
                    <w:rPr>
                      <w:rFonts w:ascii="Cambria Math" w:hAnsi="Cambria Math"/>
                    </w:rPr>
                    <m:t>km</m:t>
                  </m:r>
                </m:num>
                <m:den>
                  <m:r>
                    <w:rPr>
                      <w:rFonts w:ascii="Cambria Math" w:hAnsi="Cambria Math"/>
                    </w:rPr>
                    <m:t>h</m:t>
                  </m:r>
                </m:den>
              </m:f>
            </m:oMath>
            <w:r w:rsidR="003D4D99">
              <w:rPr>
                <w:rFonts w:asciiTheme="minorHAnsi" w:eastAsiaTheme="minorEastAsia" w:hAnsiTheme="minorHAnsi"/>
              </w:rPr>
              <w:t xml:space="preserve"> </w:t>
            </w:r>
            <w:r w:rsidR="003D4D99">
              <w:rPr>
                <w:rFonts w:asciiTheme="minorHAnsi" w:eastAsiaTheme="minorEastAsia" w:hAnsiTheme="minorHAnsi"/>
              </w:rPr>
              <w:sym w:font="Symbol" w:char="F0BB"/>
            </w:r>
            <w:r w:rsidR="003D4D99">
              <w:rPr>
                <w:rFonts w:asciiTheme="minorHAnsi" w:eastAsiaTheme="minorEastAsia" w:hAnsiTheme="minorHAnsi"/>
              </w:rPr>
              <w:t xml:space="preserve"> 5 </w:t>
            </w:r>
            <m:oMath>
              <m:f>
                <m:fPr>
                  <m:ctrlPr>
                    <w:rPr>
                      <w:rFonts w:ascii="Cambria Math" w:hAnsi="Cambria Math"/>
                      <w:i/>
                    </w:rPr>
                  </m:ctrlPr>
                </m:fPr>
                <m:num>
                  <m:r>
                    <w:rPr>
                      <w:rFonts w:ascii="Cambria Math" w:hAnsi="Cambria Math"/>
                    </w:rPr>
                    <m:t>m</m:t>
                  </m:r>
                </m:num>
                <m:den>
                  <m:r>
                    <w:rPr>
                      <w:rFonts w:ascii="Cambria Math" w:hAnsi="Cambria Math"/>
                    </w:rPr>
                    <m:t>s</m:t>
                  </m:r>
                </m:den>
              </m:f>
            </m:oMath>
          </w:p>
        </w:tc>
      </w:tr>
    </w:tbl>
    <w:p w:rsidR="003758F7" w:rsidRDefault="003C1C67" w:rsidP="002428C8">
      <w:pPr>
        <w:tabs>
          <w:tab w:val="right" w:pos="1985"/>
        </w:tabs>
        <w:spacing w:after="120"/>
        <w:ind w:left="426"/>
        <w:rPr>
          <w:rFonts w:asciiTheme="minorHAnsi" w:hAnsiTheme="minorHAnsi"/>
          <w:sz w:val="22"/>
        </w:rPr>
      </w:pPr>
      <w:r>
        <w:rPr>
          <w:rFonts w:asciiTheme="minorHAnsi" w:hAnsiTheme="minorHAnsi"/>
          <w:sz w:val="22"/>
        </w:rPr>
        <w:t>Hinweis: Diese Größen wurden sehr „grob“, also genähert angegeben. Eine größere Genauigkeit ist für die Anordnung nach Größe des Impulses nicht nötig.</w:t>
      </w:r>
    </w:p>
    <w:p w:rsidR="00280517" w:rsidRDefault="00A65E16" w:rsidP="002428C8">
      <w:pPr>
        <w:tabs>
          <w:tab w:val="right" w:pos="1985"/>
        </w:tabs>
        <w:spacing w:after="120"/>
        <w:ind w:left="426"/>
        <w:rPr>
          <w:rFonts w:asciiTheme="minorHAnsi" w:hAnsiTheme="minorHAnsi"/>
          <w:sz w:val="22"/>
        </w:rPr>
      </w:pPr>
      <w:r>
        <w:rPr>
          <w:rFonts w:asciiTheme="minorHAnsi" w:hAnsiTheme="minorHAnsi"/>
          <w:sz w:val="22"/>
        </w:rPr>
        <w:t xml:space="preserve">In der nächsten Hilfe findest </w:t>
      </w:r>
      <w:r w:rsidR="00AA607F">
        <w:rPr>
          <w:rFonts w:asciiTheme="minorHAnsi" w:hAnsiTheme="minorHAnsi"/>
          <w:sz w:val="22"/>
        </w:rPr>
        <w:t>Du</w:t>
      </w:r>
      <w:r>
        <w:rPr>
          <w:rFonts w:asciiTheme="minorHAnsi" w:hAnsiTheme="minorHAnsi"/>
          <w:sz w:val="22"/>
        </w:rPr>
        <w:t xml:space="preserve"> Berechnungsbeispiele für den Impuls.</w:t>
      </w:r>
    </w:p>
    <w:p w:rsidR="00280517" w:rsidRDefault="00280517" w:rsidP="003758F7">
      <w:pPr>
        <w:tabs>
          <w:tab w:val="right" w:pos="1985"/>
        </w:tabs>
        <w:spacing w:after="120"/>
        <w:rPr>
          <w:rFonts w:asciiTheme="minorHAnsi" w:hAnsiTheme="minorHAnsi"/>
          <w:sz w:val="22"/>
        </w:rPr>
      </w:pPr>
    </w:p>
    <w:p w:rsidR="00A65E16" w:rsidRDefault="00A65E16" w:rsidP="003758F7">
      <w:pPr>
        <w:tabs>
          <w:tab w:val="right" w:pos="1985"/>
        </w:tabs>
        <w:spacing w:after="120"/>
        <w:rPr>
          <w:rFonts w:asciiTheme="minorHAnsi" w:hAnsiTheme="minorHAnsi"/>
          <w:sz w:val="22"/>
        </w:rPr>
      </w:pPr>
    </w:p>
    <w:p w:rsidR="00785F70" w:rsidRDefault="00785F70" w:rsidP="003758F7">
      <w:pPr>
        <w:tabs>
          <w:tab w:val="right" w:pos="1985"/>
        </w:tabs>
        <w:spacing w:after="120"/>
        <w:rPr>
          <w:rFonts w:asciiTheme="minorHAnsi" w:hAnsiTheme="minorHAnsi"/>
          <w:sz w:val="22"/>
        </w:rPr>
      </w:pPr>
    </w:p>
    <w:p w:rsidR="004F2D6C" w:rsidRDefault="004F2D6C" w:rsidP="00C16599">
      <w:pPr>
        <w:tabs>
          <w:tab w:val="right" w:pos="1985"/>
        </w:tabs>
        <w:spacing w:before="240" w:after="120"/>
        <w:rPr>
          <w:rFonts w:asciiTheme="minorHAnsi" w:hAnsiTheme="minorHAnsi"/>
          <w:sz w:val="22"/>
        </w:rPr>
      </w:pPr>
      <w:r w:rsidRPr="005844CC">
        <w:rPr>
          <w:rFonts w:asciiTheme="minorHAnsi" w:hAnsiTheme="minorHAnsi"/>
          <w:b/>
          <w:sz w:val="22"/>
        </w:rPr>
        <w:t>Hilfe 4:</w:t>
      </w:r>
      <w:r>
        <w:rPr>
          <w:rFonts w:asciiTheme="minorHAnsi" w:hAnsiTheme="minorHAnsi"/>
          <w:sz w:val="22"/>
        </w:rPr>
        <w:t xml:space="preserve"> </w:t>
      </w:r>
      <w:r w:rsidR="00280517">
        <w:rPr>
          <w:rFonts w:asciiTheme="minorHAnsi" w:hAnsiTheme="minorHAnsi"/>
          <w:b/>
          <w:sz w:val="22"/>
        </w:rPr>
        <w:t>Beispiel</w:t>
      </w:r>
      <w:r w:rsidR="00C77980">
        <w:rPr>
          <w:rFonts w:asciiTheme="minorHAnsi" w:hAnsiTheme="minorHAnsi"/>
          <w:b/>
          <w:sz w:val="22"/>
        </w:rPr>
        <w:t>e</w:t>
      </w:r>
      <w:r w:rsidR="00280517">
        <w:rPr>
          <w:rFonts w:asciiTheme="minorHAnsi" w:hAnsiTheme="minorHAnsi"/>
          <w:b/>
          <w:sz w:val="22"/>
        </w:rPr>
        <w:t xml:space="preserve"> für die Berechnung eines Impulses aus den Schätzwerten</w:t>
      </w:r>
    </w:p>
    <w:p w:rsidR="00C77980" w:rsidRDefault="00C77980" w:rsidP="00C77980">
      <w:pPr>
        <w:spacing w:line="276" w:lineRule="auto"/>
        <w:ind w:left="425"/>
        <w:rPr>
          <w:rFonts w:asciiTheme="minorHAnsi" w:hAnsiTheme="minorHAnsi"/>
          <w:sz w:val="22"/>
        </w:rPr>
      </w:pPr>
      <w:r>
        <w:rPr>
          <w:rFonts w:asciiTheme="minorHAnsi" w:hAnsiTheme="minorHAnsi"/>
          <w:sz w:val="22"/>
        </w:rPr>
        <w:t>abgeschossene Pistolenkugel:</w:t>
      </w:r>
    </w:p>
    <w:p w:rsidR="00C77980" w:rsidRDefault="00C77980" w:rsidP="00C77980">
      <w:pPr>
        <w:spacing w:after="200" w:line="276" w:lineRule="auto"/>
        <w:ind w:left="426"/>
        <w:rPr>
          <w:rFonts w:asciiTheme="minorHAnsi" w:eastAsiaTheme="minorEastAsia" w:hAnsiTheme="minorHAnsi"/>
          <w:sz w:val="22"/>
        </w:rPr>
      </w:pPr>
      <m:oMathPara>
        <m:oMath>
          <m:r>
            <w:rPr>
              <w:rFonts w:ascii="Cambria Math" w:hAnsi="Cambria Math"/>
              <w:sz w:val="22"/>
            </w:rPr>
            <m:t>p=m∙v=0,002kg∙300</m:t>
          </m:r>
          <m:f>
            <m:fPr>
              <m:ctrlPr>
                <w:rPr>
                  <w:rFonts w:ascii="Cambria Math" w:hAnsi="Cambria Math"/>
                  <w:i/>
                  <w:sz w:val="22"/>
                </w:rPr>
              </m:ctrlPr>
            </m:fPr>
            <m:num>
              <m:r>
                <w:rPr>
                  <w:rFonts w:ascii="Cambria Math" w:hAnsi="Cambria Math"/>
                  <w:sz w:val="22"/>
                </w:rPr>
                <m:t>m</m:t>
              </m:r>
            </m:num>
            <m:den>
              <m:r>
                <w:rPr>
                  <w:rFonts w:ascii="Cambria Math" w:hAnsi="Cambria Math"/>
                  <w:sz w:val="22"/>
                </w:rPr>
                <m:t>s</m:t>
              </m:r>
            </m:den>
          </m:f>
          <m:r>
            <w:rPr>
              <w:rFonts w:ascii="Cambria Math" w:hAnsi="Cambria Math"/>
              <w:sz w:val="22"/>
            </w:rPr>
            <m:t>=0,6kg∙</m:t>
          </m:r>
          <m:f>
            <m:fPr>
              <m:ctrlPr>
                <w:rPr>
                  <w:rFonts w:ascii="Cambria Math" w:hAnsi="Cambria Math"/>
                  <w:i/>
                  <w:sz w:val="22"/>
                </w:rPr>
              </m:ctrlPr>
            </m:fPr>
            <m:num>
              <m:r>
                <w:rPr>
                  <w:rFonts w:ascii="Cambria Math" w:hAnsi="Cambria Math"/>
                  <w:sz w:val="22"/>
                </w:rPr>
                <m:t>m</m:t>
              </m:r>
            </m:num>
            <m:den>
              <m:r>
                <w:rPr>
                  <w:rFonts w:ascii="Cambria Math" w:hAnsi="Cambria Math"/>
                  <w:sz w:val="22"/>
                </w:rPr>
                <m:t>s</m:t>
              </m:r>
            </m:den>
          </m:f>
        </m:oMath>
      </m:oMathPara>
    </w:p>
    <w:p w:rsidR="00C77980" w:rsidRDefault="00C77980" w:rsidP="00C77980">
      <w:pPr>
        <w:spacing w:line="276" w:lineRule="auto"/>
        <w:ind w:left="425"/>
        <w:rPr>
          <w:rFonts w:asciiTheme="minorHAnsi" w:eastAsiaTheme="minorEastAsia" w:hAnsiTheme="minorHAnsi"/>
          <w:sz w:val="22"/>
        </w:rPr>
      </w:pPr>
      <w:r>
        <w:rPr>
          <w:rFonts w:asciiTheme="minorHAnsi" w:eastAsiaTheme="minorEastAsia" w:hAnsiTheme="minorHAnsi"/>
          <w:sz w:val="22"/>
        </w:rPr>
        <w:t>Kreuzfahrtschiff in voller Fahrt</w:t>
      </w:r>
    </w:p>
    <w:p w:rsidR="00BC3B93" w:rsidRDefault="00C77980" w:rsidP="00BC3B93">
      <w:pPr>
        <w:spacing w:after="200" w:line="276" w:lineRule="auto"/>
        <w:ind w:left="426"/>
        <w:rPr>
          <w:rFonts w:asciiTheme="minorHAnsi" w:hAnsiTheme="minorHAnsi"/>
          <w:sz w:val="22"/>
        </w:rPr>
        <w:sectPr w:rsidR="00BC3B93" w:rsidSect="00BA6DF8">
          <w:type w:val="continuous"/>
          <w:pgSz w:w="11906" w:h="16838"/>
          <w:pgMar w:top="1417" w:right="1417" w:bottom="1134" w:left="1417" w:header="708" w:footer="708" w:gutter="0"/>
          <w:cols w:space="708"/>
          <w:docGrid w:linePitch="360"/>
        </w:sectPr>
      </w:pPr>
      <m:oMath>
        <m:r>
          <w:rPr>
            <w:rFonts w:ascii="Cambria Math" w:hAnsi="Cambria Math"/>
            <w:sz w:val="22"/>
          </w:rPr>
          <m:t>p=m∙v=70.000.000kg∙14</m:t>
        </m:r>
        <m:f>
          <m:fPr>
            <m:ctrlPr>
              <w:rPr>
                <w:rFonts w:ascii="Cambria Math" w:hAnsi="Cambria Math"/>
                <w:i/>
                <w:sz w:val="22"/>
              </w:rPr>
            </m:ctrlPr>
          </m:fPr>
          <m:num>
            <m:r>
              <w:rPr>
                <w:rFonts w:ascii="Cambria Math" w:hAnsi="Cambria Math"/>
                <w:sz w:val="22"/>
              </w:rPr>
              <m:t>m</m:t>
            </m:r>
          </m:num>
          <m:den>
            <m:r>
              <w:rPr>
                <w:rFonts w:ascii="Cambria Math" w:hAnsi="Cambria Math"/>
                <w:sz w:val="22"/>
              </w:rPr>
              <m:t>s</m:t>
            </m:r>
          </m:den>
        </m:f>
        <m:r>
          <w:rPr>
            <w:rFonts w:ascii="Cambria Math" w:hAnsi="Cambria Math"/>
            <w:sz w:val="22"/>
          </w:rPr>
          <m:t>=980.000.000kg∙</m:t>
        </m:r>
        <m:f>
          <m:fPr>
            <m:ctrlPr>
              <w:rPr>
                <w:rFonts w:ascii="Cambria Math" w:hAnsi="Cambria Math"/>
                <w:i/>
                <w:sz w:val="22"/>
              </w:rPr>
            </m:ctrlPr>
          </m:fPr>
          <m:num>
            <m:r>
              <w:rPr>
                <w:rFonts w:ascii="Cambria Math" w:hAnsi="Cambria Math"/>
                <w:sz w:val="22"/>
              </w:rPr>
              <m:t>m</m:t>
            </m:r>
          </m:num>
          <m:den>
            <m:r>
              <w:rPr>
                <w:rFonts w:ascii="Cambria Math" w:hAnsi="Cambria Math"/>
                <w:sz w:val="22"/>
              </w:rPr>
              <m:t>s</m:t>
            </m:r>
          </m:den>
        </m:f>
      </m:oMath>
      <w:r w:rsidR="006378D9" w:rsidRPr="00554E18">
        <w:rPr>
          <w:rFonts w:asciiTheme="minorHAnsi" w:hAnsiTheme="minorHAnsi"/>
          <w:sz w:val="22"/>
        </w:rPr>
        <w:br w:type="page"/>
      </w:r>
    </w:p>
    <w:p w:rsidR="00BC3B93" w:rsidRDefault="00461981" w:rsidP="00BC3B93">
      <w:pPr>
        <w:spacing w:after="200" w:line="276" w:lineRule="auto"/>
        <w:ind w:left="426"/>
        <w:rPr>
          <w:rFonts w:asciiTheme="minorHAnsi" w:hAnsiTheme="minorHAnsi"/>
          <w:sz w:val="22"/>
        </w:rPr>
        <w:sectPr w:rsidR="00BC3B93" w:rsidSect="00BC3B93">
          <w:pgSz w:w="16838" w:h="11906" w:orient="landscape"/>
          <w:pgMar w:top="1417" w:right="1417" w:bottom="1417" w:left="1134" w:header="708" w:footer="708" w:gutter="0"/>
          <w:cols w:space="708"/>
          <w:docGrid w:linePitch="360"/>
        </w:sectPr>
      </w:pPr>
      <w:r>
        <w:rPr>
          <w:rFonts w:asciiTheme="minorHAnsi" w:hAnsiTheme="minorHAnsi"/>
          <w:noProof/>
          <w:sz w:val="22"/>
          <w:lang w:eastAsia="de-DE"/>
        </w:rPr>
        <w:lastRenderedPageBreak/>
        <w:pict>
          <v:shape id="_x0000_s1579" type="#_x0000_t202" style="position:absolute;left:0;text-align:left;margin-left:504.35pt;margin-top:436.3pt;width:179.7pt;height:16.9pt;z-index:251997184" filled="f" stroked="f">
            <v:textbox>
              <w:txbxContent>
                <w:p w:rsidR="00461981" w:rsidRPr="00461981" w:rsidRDefault="00461981" w:rsidP="00461981">
                  <w:pPr>
                    <w:jc w:val="right"/>
                    <w:rPr>
                      <w:rFonts w:asciiTheme="minorHAnsi" w:hAnsiTheme="minorHAnsi"/>
                      <w:color w:val="F2F2F2" w:themeColor="background1" w:themeShade="F2"/>
                      <w:sz w:val="18"/>
                    </w:rPr>
                  </w:pPr>
                  <w:r w:rsidRPr="00461981">
                    <w:rPr>
                      <w:rFonts w:asciiTheme="minorHAnsi" w:hAnsiTheme="minorHAnsi"/>
                      <w:color w:val="F2F2F2" w:themeColor="background1" w:themeShade="F2"/>
                      <w:sz w:val="18"/>
                    </w:rPr>
                    <w:t>Foto: Deutscher Verkehrssicherheit</w:t>
                  </w:r>
                  <w:r w:rsidRPr="00461981">
                    <w:rPr>
                      <w:rFonts w:asciiTheme="minorHAnsi" w:hAnsiTheme="minorHAnsi"/>
                      <w:color w:val="F2F2F2" w:themeColor="background1" w:themeShade="F2"/>
                      <w:sz w:val="18"/>
                    </w:rPr>
                    <w:t>s</w:t>
                  </w:r>
                  <w:r w:rsidRPr="00461981">
                    <w:rPr>
                      <w:rFonts w:asciiTheme="minorHAnsi" w:hAnsiTheme="minorHAnsi"/>
                      <w:color w:val="F2F2F2" w:themeColor="background1" w:themeShade="F2"/>
                      <w:sz w:val="18"/>
                    </w:rPr>
                    <w:t>rat</w:t>
                  </w:r>
                </w:p>
              </w:txbxContent>
            </v:textbox>
          </v:shape>
        </w:pict>
      </w:r>
      <w:r w:rsidR="00BC3B93">
        <w:rPr>
          <w:rFonts w:asciiTheme="minorHAnsi" w:hAnsiTheme="minorHAnsi"/>
          <w:noProof/>
          <w:sz w:val="22"/>
          <w:lang w:eastAsia="de-DE"/>
        </w:rPr>
        <w:drawing>
          <wp:inline distT="0" distB="0" distL="0" distR="0">
            <wp:extent cx="8372475" cy="5934075"/>
            <wp:effectExtent l="1905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8372475" cy="5934075"/>
                    </a:xfrm>
                    <a:prstGeom prst="rect">
                      <a:avLst/>
                    </a:prstGeom>
                    <a:noFill/>
                    <a:ln w="9525">
                      <a:noFill/>
                      <a:miter lim="800000"/>
                      <a:headEnd/>
                      <a:tailEnd/>
                    </a:ln>
                  </pic:spPr>
                </pic:pic>
              </a:graphicData>
            </a:graphic>
          </wp:inline>
        </w:drawing>
      </w:r>
    </w:p>
    <w:p w:rsidR="00CE5E38" w:rsidRPr="00BF5A9E" w:rsidRDefault="00CE5E38" w:rsidP="00CE5E38">
      <w:pPr>
        <w:jc w:val="center"/>
        <w:rPr>
          <w:rFonts w:asciiTheme="minorHAnsi" w:hAnsiTheme="minorHAnsi"/>
          <w:b/>
          <w:sz w:val="22"/>
        </w:rPr>
      </w:pPr>
      <w:r>
        <w:rPr>
          <w:rFonts w:asciiTheme="minorHAnsi" w:hAnsiTheme="minorHAnsi"/>
          <w:b/>
          <w:sz w:val="22"/>
        </w:rPr>
        <w:lastRenderedPageBreak/>
        <w:t>Arbeitsblatt A3</w:t>
      </w:r>
    </w:p>
    <w:p w:rsidR="00CE5E38" w:rsidRPr="00BF5A9E" w:rsidRDefault="00CE5E38" w:rsidP="00CE5E38">
      <w:pPr>
        <w:spacing w:after="120"/>
        <w:jc w:val="center"/>
        <w:rPr>
          <w:rFonts w:asciiTheme="minorHAnsi" w:hAnsiTheme="minorHAnsi"/>
          <w:b/>
          <w:i/>
          <w:sz w:val="28"/>
        </w:rPr>
      </w:pPr>
      <w:r>
        <w:rPr>
          <w:rFonts w:asciiTheme="minorHAnsi" w:hAnsiTheme="minorHAnsi"/>
          <w:b/>
          <w:i/>
          <w:sz w:val="28"/>
        </w:rPr>
        <w:t>Check-In-Aufgabe Impuls-Begriff</w:t>
      </w:r>
    </w:p>
    <w:p w:rsidR="00CE5E38" w:rsidRDefault="00CE5E38" w:rsidP="00CE5E38">
      <w:pPr>
        <w:rPr>
          <w:rFonts w:asciiTheme="minorHAnsi" w:hAnsiTheme="minorHAnsi"/>
        </w:rPr>
      </w:pPr>
    </w:p>
    <w:p w:rsidR="00D86030" w:rsidRDefault="00D86030" w:rsidP="00CE5E38">
      <w:pPr>
        <w:rPr>
          <w:rFonts w:asciiTheme="minorHAnsi" w:hAnsiTheme="minorHAnsi"/>
          <w:b/>
        </w:rPr>
      </w:pPr>
    </w:p>
    <w:p w:rsidR="00CE5E38" w:rsidRPr="00F64181" w:rsidRDefault="00CE5E38" w:rsidP="00CE5E38">
      <w:pPr>
        <w:rPr>
          <w:rFonts w:asciiTheme="minorHAnsi" w:hAnsiTheme="minorHAnsi"/>
          <w:b/>
        </w:rPr>
      </w:pPr>
      <w:r w:rsidRPr="00F64181">
        <w:rPr>
          <w:rFonts w:asciiTheme="minorHAnsi" w:hAnsiTheme="minorHAnsi"/>
          <w:b/>
        </w:rPr>
        <w:t xml:space="preserve">Check-in-Aufgabe A: </w:t>
      </w:r>
      <w:r>
        <w:rPr>
          <w:rFonts w:asciiTheme="minorHAnsi" w:hAnsiTheme="minorHAnsi"/>
          <w:b/>
        </w:rPr>
        <w:t>Impuls-Begriff</w:t>
      </w:r>
    </w:p>
    <w:p w:rsidR="00CE5E38" w:rsidRPr="00623E02" w:rsidRDefault="00CE5E38" w:rsidP="00CE5E38">
      <w:pPr>
        <w:rPr>
          <w:rFonts w:asciiTheme="minorHAnsi" w:hAnsiTheme="minorHAnsi"/>
        </w:rPr>
      </w:pPr>
    </w:p>
    <w:p w:rsidR="00CE5E38" w:rsidRPr="00623E02" w:rsidRDefault="00951160" w:rsidP="00D86030">
      <w:pPr>
        <w:pStyle w:val="Listenabsatz"/>
        <w:widowControl w:val="0"/>
        <w:suppressAutoHyphens/>
        <w:autoSpaceDN w:val="0"/>
        <w:spacing w:before="120"/>
        <w:ind w:left="426"/>
        <w:textAlignment w:val="baseline"/>
        <w:rPr>
          <w:rFonts w:asciiTheme="minorHAnsi" w:hAnsiTheme="minorHAnsi"/>
        </w:rPr>
      </w:pPr>
      <w:r>
        <w:rPr>
          <w:rFonts w:asciiTheme="minorHAnsi" w:hAnsiTheme="minorHAnsi"/>
        </w:rPr>
        <w:t>Vergleiche den Impuls eines Fahrradfahrers und den eines A</w:t>
      </w:r>
      <w:r w:rsidR="000979E4">
        <w:rPr>
          <w:rFonts w:asciiTheme="minorHAnsi" w:hAnsiTheme="minorHAnsi"/>
        </w:rPr>
        <w:t xml:space="preserve">utos im Stadtverkehr, ohne zu </w:t>
      </w:r>
      <w:r>
        <w:rPr>
          <w:rFonts w:asciiTheme="minorHAnsi" w:hAnsiTheme="minorHAnsi"/>
        </w:rPr>
        <w:t>rechnen. Begründe kurz.</w:t>
      </w:r>
      <w:r w:rsidR="00CE5E38" w:rsidRPr="00623E02">
        <w:rPr>
          <w:rFonts w:asciiTheme="minorHAnsi" w:hAnsiTheme="minorHAnsi"/>
        </w:rPr>
        <w:t xml:space="preserve"> </w:t>
      </w:r>
    </w:p>
    <w:p w:rsidR="00CE5E38" w:rsidRPr="00623E02" w:rsidRDefault="00CE5E38" w:rsidP="00CE5E38">
      <w:pPr>
        <w:pStyle w:val="Listenabsatz"/>
        <w:spacing w:before="120"/>
        <w:ind w:left="426"/>
        <w:rPr>
          <w:rFonts w:asciiTheme="minorHAnsi" w:hAnsiTheme="minorHAnsi"/>
        </w:rPr>
      </w:pPr>
    </w:p>
    <w:p w:rsidR="00CE5E38" w:rsidRPr="00623E02" w:rsidRDefault="00CE5E38" w:rsidP="00D86030">
      <w:pPr>
        <w:pStyle w:val="Listenabsatz"/>
        <w:spacing w:before="120"/>
        <w:ind w:left="426"/>
        <w:rPr>
          <w:rFonts w:asciiTheme="minorHAnsi" w:hAnsiTheme="minorHAnsi"/>
        </w:rPr>
      </w:pPr>
      <w:r w:rsidRPr="00623E02">
        <w:rPr>
          <w:rFonts w:asciiTheme="minorHAnsi" w:hAnsiTheme="minorHAnsi"/>
        </w:rPr>
        <w:br/>
      </w:r>
    </w:p>
    <w:p w:rsidR="00CE5E38" w:rsidRPr="00623E02" w:rsidRDefault="00CE5E38" w:rsidP="00CE5E38">
      <w:pPr>
        <w:ind w:left="5670" w:hanging="5670"/>
        <w:rPr>
          <w:rFonts w:asciiTheme="minorHAnsi" w:hAnsiTheme="minorHAnsi"/>
        </w:rPr>
      </w:pPr>
    </w:p>
    <w:tbl>
      <w:tblPr>
        <w:tblStyle w:val="Tabellengitternetz"/>
        <w:tblW w:w="9093" w:type="dxa"/>
        <w:tblLook w:val="04A0"/>
      </w:tblPr>
      <w:tblGrid>
        <w:gridCol w:w="5839"/>
        <w:gridCol w:w="1627"/>
        <w:gridCol w:w="1627"/>
      </w:tblGrid>
      <w:tr w:rsidR="00EF4EC0" w:rsidRPr="00EF4EC0" w:rsidTr="00EF4EC0">
        <w:tc>
          <w:tcPr>
            <w:tcW w:w="5839" w:type="dxa"/>
          </w:tcPr>
          <w:p w:rsidR="00EF4EC0" w:rsidRPr="00EF4EC0" w:rsidRDefault="00EF4EC0" w:rsidP="001662C3">
            <w:pPr>
              <w:rPr>
                <w:rFonts w:asciiTheme="minorHAnsi" w:hAnsiTheme="minorHAnsi" w:cs="Times New Roman"/>
                <w:b/>
                <w:sz w:val="24"/>
              </w:rPr>
            </w:pPr>
            <w:r w:rsidRPr="00EF4EC0">
              <w:rPr>
                <w:rFonts w:asciiTheme="minorHAnsi" w:hAnsiTheme="minorHAnsi" w:cs="Times New Roman"/>
                <w:b/>
                <w:sz w:val="24"/>
              </w:rPr>
              <w:t>Kompetenz</w:t>
            </w:r>
          </w:p>
        </w:tc>
        <w:tc>
          <w:tcPr>
            <w:tcW w:w="1627" w:type="dxa"/>
          </w:tcPr>
          <w:p w:rsidR="00EF4EC0" w:rsidRPr="00EF4EC0" w:rsidRDefault="00EF4EC0" w:rsidP="00EF4EC0">
            <w:pPr>
              <w:jc w:val="center"/>
              <w:rPr>
                <w:rFonts w:asciiTheme="minorHAnsi" w:hAnsiTheme="minorHAnsi" w:cs="Times New Roman"/>
                <w:b/>
                <w:sz w:val="24"/>
              </w:rPr>
            </w:pPr>
            <w:r w:rsidRPr="00EF4EC0">
              <w:rPr>
                <w:rFonts w:asciiTheme="minorHAnsi" w:hAnsiTheme="minorHAnsi" w:cs="Times New Roman"/>
                <w:b/>
                <w:sz w:val="24"/>
              </w:rPr>
              <w:t>Kann ich</w:t>
            </w:r>
          </w:p>
        </w:tc>
        <w:tc>
          <w:tcPr>
            <w:tcW w:w="1627" w:type="dxa"/>
          </w:tcPr>
          <w:p w:rsidR="00EF4EC0" w:rsidRPr="00EF4EC0" w:rsidRDefault="00EF4EC0" w:rsidP="00EF4EC0">
            <w:pPr>
              <w:jc w:val="center"/>
              <w:rPr>
                <w:rFonts w:asciiTheme="minorHAnsi" w:hAnsiTheme="minorHAnsi" w:cs="Times New Roman"/>
                <w:b/>
                <w:sz w:val="24"/>
              </w:rPr>
            </w:pPr>
            <w:r w:rsidRPr="00EF4EC0">
              <w:rPr>
                <w:rFonts w:asciiTheme="minorHAnsi" w:hAnsiTheme="minorHAnsi" w:cs="Times New Roman"/>
                <w:b/>
                <w:sz w:val="24"/>
              </w:rPr>
              <w:t>Kann ich nicht</w:t>
            </w:r>
          </w:p>
        </w:tc>
      </w:tr>
      <w:tr w:rsidR="00EF4EC0" w:rsidRPr="00623E02" w:rsidTr="00EF4EC0">
        <w:tc>
          <w:tcPr>
            <w:tcW w:w="5839" w:type="dxa"/>
          </w:tcPr>
          <w:p w:rsidR="00EF4EC0" w:rsidRPr="00623E02" w:rsidRDefault="00EF4EC0" w:rsidP="001662C3">
            <w:pPr>
              <w:rPr>
                <w:rFonts w:asciiTheme="minorHAnsi" w:hAnsiTheme="minorHAnsi" w:cs="Times New Roman"/>
                <w:sz w:val="24"/>
              </w:rPr>
            </w:pPr>
            <w:r>
              <w:rPr>
                <w:rFonts w:asciiTheme="minorHAnsi" w:hAnsiTheme="minorHAnsi" w:cs="Times New Roman"/>
                <w:sz w:val="24"/>
              </w:rPr>
              <w:t>Den Zusammenhang zwischen Masse, Geschwindigkeit und Impuls anwenden.</w:t>
            </w:r>
          </w:p>
        </w:tc>
        <w:tc>
          <w:tcPr>
            <w:tcW w:w="1627" w:type="dxa"/>
          </w:tcPr>
          <w:p w:rsidR="00EF4EC0" w:rsidRPr="00623E02" w:rsidRDefault="00EF4EC0" w:rsidP="00EF4EC0">
            <w:pPr>
              <w:jc w:val="center"/>
              <w:rPr>
                <w:rFonts w:asciiTheme="minorHAnsi" w:hAnsiTheme="minorHAnsi" w:cs="Times New Roman"/>
                <w:sz w:val="24"/>
              </w:rPr>
            </w:pPr>
          </w:p>
        </w:tc>
        <w:tc>
          <w:tcPr>
            <w:tcW w:w="1627" w:type="dxa"/>
          </w:tcPr>
          <w:p w:rsidR="00EF4EC0" w:rsidRPr="00623E02" w:rsidRDefault="00EF4EC0" w:rsidP="00EF4EC0">
            <w:pPr>
              <w:jc w:val="center"/>
              <w:rPr>
                <w:rFonts w:asciiTheme="minorHAnsi" w:hAnsiTheme="minorHAnsi" w:cs="Times New Roman"/>
                <w:sz w:val="24"/>
              </w:rPr>
            </w:pPr>
          </w:p>
        </w:tc>
      </w:tr>
    </w:tbl>
    <w:p w:rsidR="00CE5E38" w:rsidRPr="00623E02" w:rsidRDefault="00CE5E38" w:rsidP="00CE5E38">
      <w:pPr>
        <w:rPr>
          <w:rFonts w:asciiTheme="minorHAnsi" w:hAnsiTheme="minorHAnsi"/>
        </w:rPr>
      </w:pPr>
    </w:p>
    <w:p w:rsidR="00CE5E38" w:rsidRPr="00623E02" w:rsidRDefault="00CE5E38" w:rsidP="00CE5E38">
      <w:pPr>
        <w:rPr>
          <w:rFonts w:asciiTheme="minorHAnsi" w:hAnsiTheme="minorHAnsi"/>
        </w:rPr>
      </w:pPr>
    </w:p>
    <w:p w:rsidR="00CE5E38" w:rsidRDefault="00CE5E38" w:rsidP="00CE5E38">
      <w:pPr>
        <w:rPr>
          <w:rFonts w:asciiTheme="minorHAnsi" w:hAnsiTheme="minorHAnsi"/>
        </w:rPr>
      </w:pPr>
    </w:p>
    <w:p w:rsidR="00D86030" w:rsidRDefault="00D86030" w:rsidP="00CE5E38">
      <w:pPr>
        <w:rPr>
          <w:rFonts w:asciiTheme="minorHAnsi" w:hAnsiTheme="minorHAnsi"/>
        </w:rPr>
      </w:pPr>
    </w:p>
    <w:p w:rsidR="00D86030" w:rsidRDefault="00D86030" w:rsidP="00CE5E38">
      <w:pPr>
        <w:rPr>
          <w:rFonts w:asciiTheme="minorHAnsi" w:hAnsiTheme="minorHAnsi"/>
        </w:rPr>
      </w:pPr>
    </w:p>
    <w:p w:rsidR="00D86030" w:rsidRDefault="00D86030" w:rsidP="00CE5E38">
      <w:pPr>
        <w:rPr>
          <w:rFonts w:asciiTheme="minorHAnsi" w:hAnsiTheme="minorHAnsi"/>
        </w:rPr>
      </w:pPr>
    </w:p>
    <w:p w:rsidR="00D86030" w:rsidRDefault="00D86030" w:rsidP="00CE5E38">
      <w:pPr>
        <w:rPr>
          <w:rFonts w:asciiTheme="minorHAnsi" w:hAnsiTheme="minorHAnsi"/>
        </w:rPr>
      </w:pPr>
    </w:p>
    <w:p w:rsidR="00D86030" w:rsidRDefault="005E14DD" w:rsidP="00CE5E38">
      <w:pPr>
        <w:rPr>
          <w:rFonts w:asciiTheme="minorHAnsi" w:hAnsiTheme="minorHAnsi"/>
        </w:rPr>
      </w:pPr>
      <w:r>
        <w:rPr>
          <w:rFonts w:asciiTheme="minorHAnsi" w:hAnsiTheme="minorHAnsi"/>
          <w:noProof/>
          <w:lang w:eastAsia="de-DE"/>
        </w:rPr>
        <w:pict>
          <v:shapetype id="_x0000_t32" coordsize="21600,21600" o:spt="32" o:oned="t" path="m,l21600,21600e" filled="f">
            <v:path arrowok="t" fillok="f" o:connecttype="none"/>
            <o:lock v:ext="edit" shapetype="t"/>
          </v:shapetype>
          <v:shape id="_x0000_s1422" type="#_x0000_t32" style="position:absolute;margin-left:-6.2pt;margin-top:11.3pt;width:487.25pt;height:0;z-index:251948032" o:connectortype="straight">
            <v:stroke dashstyle="dash"/>
          </v:shape>
        </w:pict>
      </w:r>
    </w:p>
    <w:p w:rsidR="00D86030" w:rsidRPr="00623E02" w:rsidRDefault="00D86030" w:rsidP="00CE5E38">
      <w:pPr>
        <w:rPr>
          <w:rFonts w:asciiTheme="minorHAnsi" w:hAnsiTheme="minorHAnsi"/>
        </w:rPr>
      </w:pPr>
    </w:p>
    <w:p w:rsidR="00CE5E38" w:rsidRDefault="00CE5E38" w:rsidP="00CE5E38">
      <w:pPr>
        <w:rPr>
          <w:rFonts w:asciiTheme="minorHAnsi" w:hAnsiTheme="minorHAnsi"/>
        </w:rPr>
      </w:pPr>
    </w:p>
    <w:p w:rsidR="0014561E" w:rsidRPr="00623E02" w:rsidRDefault="0014561E" w:rsidP="00CE5E38">
      <w:pPr>
        <w:rPr>
          <w:rFonts w:asciiTheme="minorHAnsi" w:hAnsiTheme="minorHAnsi"/>
        </w:rPr>
      </w:pPr>
    </w:p>
    <w:p w:rsidR="00CE5E38" w:rsidRPr="00623E02" w:rsidRDefault="00CE5E38" w:rsidP="00CE5E38">
      <w:pPr>
        <w:rPr>
          <w:rFonts w:asciiTheme="minorHAnsi" w:hAnsiTheme="minorHAnsi"/>
        </w:rPr>
      </w:pPr>
    </w:p>
    <w:p w:rsidR="00CE5E38" w:rsidRPr="00F64181" w:rsidRDefault="00CE5E38" w:rsidP="00CE5E38">
      <w:pPr>
        <w:rPr>
          <w:rFonts w:asciiTheme="minorHAnsi" w:hAnsiTheme="minorHAnsi"/>
          <w:b/>
        </w:rPr>
      </w:pPr>
      <w:r w:rsidRPr="00F64181">
        <w:rPr>
          <w:rFonts w:asciiTheme="minorHAnsi" w:hAnsiTheme="minorHAnsi"/>
          <w:b/>
        </w:rPr>
        <w:t xml:space="preserve">Check-in-Aufgabe B: </w:t>
      </w:r>
      <w:r>
        <w:rPr>
          <w:rFonts w:asciiTheme="minorHAnsi" w:hAnsiTheme="minorHAnsi"/>
          <w:b/>
        </w:rPr>
        <w:t>Impuls-Begriff</w:t>
      </w:r>
    </w:p>
    <w:p w:rsidR="00CE5E38" w:rsidRPr="00623E02" w:rsidRDefault="00CE5E38" w:rsidP="00CE5E38">
      <w:pPr>
        <w:rPr>
          <w:rFonts w:asciiTheme="minorHAnsi" w:hAnsiTheme="minorHAnsi"/>
        </w:rPr>
      </w:pPr>
    </w:p>
    <w:p w:rsidR="00CE5E38" w:rsidRPr="00623E02" w:rsidRDefault="00CE5E38" w:rsidP="00D86030">
      <w:pPr>
        <w:pStyle w:val="Listenabsatz"/>
        <w:widowControl w:val="0"/>
        <w:suppressAutoHyphens/>
        <w:autoSpaceDN w:val="0"/>
        <w:spacing w:before="120"/>
        <w:ind w:left="426"/>
        <w:textAlignment w:val="baseline"/>
        <w:rPr>
          <w:rFonts w:asciiTheme="minorHAnsi" w:hAnsiTheme="minorHAnsi"/>
        </w:rPr>
      </w:pPr>
      <w:r w:rsidRPr="00623E02">
        <w:rPr>
          <w:rFonts w:asciiTheme="minorHAnsi" w:hAnsiTheme="minorHAnsi"/>
        </w:rPr>
        <w:t xml:space="preserve"> </w:t>
      </w:r>
      <w:r w:rsidR="000979E4" w:rsidRPr="000979E4">
        <w:rPr>
          <w:rFonts w:asciiTheme="minorHAnsi" w:hAnsiTheme="minorHAnsi"/>
        </w:rPr>
        <w:t xml:space="preserve">Vergleiche den Impuls eines </w:t>
      </w:r>
      <w:r w:rsidR="000979E4">
        <w:rPr>
          <w:rFonts w:asciiTheme="minorHAnsi" w:hAnsiTheme="minorHAnsi"/>
        </w:rPr>
        <w:t>Autos</w:t>
      </w:r>
      <w:r w:rsidR="000979E4" w:rsidRPr="000979E4">
        <w:rPr>
          <w:rFonts w:asciiTheme="minorHAnsi" w:hAnsiTheme="minorHAnsi"/>
        </w:rPr>
        <w:t xml:space="preserve"> und den eines </w:t>
      </w:r>
      <w:r w:rsidR="000979E4">
        <w:rPr>
          <w:rFonts w:asciiTheme="minorHAnsi" w:hAnsiTheme="minorHAnsi"/>
        </w:rPr>
        <w:t>LKW</w:t>
      </w:r>
      <w:r w:rsidR="000979E4" w:rsidRPr="000979E4">
        <w:rPr>
          <w:rFonts w:asciiTheme="minorHAnsi" w:hAnsiTheme="minorHAnsi"/>
        </w:rPr>
        <w:t xml:space="preserve"> </w:t>
      </w:r>
      <w:r w:rsidR="000979E4">
        <w:rPr>
          <w:rFonts w:asciiTheme="minorHAnsi" w:hAnsiTheme="minorHAnsi"/>
        </w:rPr>
        <w:t xml:space="preserve">auf der Autobahn (ohne Geschwindigkeitsbegrenzung), ohne zu </w:t>
      </w:r>
      <w:r w:rsidR="000979E4" w:rsidRPr="000979E4">
        <w:rPr>
          <w:rFonts w:asciiTheme="minorHAnsi" w:hAnsiTheme="minorHAnsi"/>
        </w:rPr>
        <w:t>rechnen. Begründe kurz.</w:t>
      </w:r>
    </w:p>
    <w:p w:rsidR="00CE5E38" w:rsidRPr="00623E02" w:rsidRDefault="00CE5E38" w:rsidP="00CE5E38">
      <w:pPr>
        <w:pStyle w:val="Listenabsatz"/>
        <w:spacing w:before="120"/>
        <w:ind w:left="426" w:hanging="426"/>
        <w:rPr>
          <w:rFonts w:asciiTheme="minorHAnsi" w:hAnsiTheme="minorHAnsi"/>
        </w:rPr>
      </w:pPr>
    </w:p>
    <w:p w:rsidR="00CE5E38" w:rsidRPr="00623E02" w:rsidRDefault="00CE5E38" w:rsidP="00D86030">
      <w:pPr>
        <w:pStyle w:val="Listenabsatz"/>
        <w:spacing w:before="120"/>
        <w:ind w:left="426"/>
        <w:rPr>
          <w:rFonts w:asciiTheme="minorHAnsi" w:hAnsiTheme="minorHAnsi"/>
        </w:rPr>
      </w:pPr>
    </w:p>
    <w:p w:rsidR="00CE5E38" w:rsidRDefault="00CE5E38" w:rsidP="00CE5E38">
      <w:pPr>
        <w:ind w:left="5670" w:hanging="5670"/>
        <w:rPr>
          <w:rFonts w:asciiTheme="minorHAnsi" w:hAnsiTheme="minorHAnsi"/>
        </w:rPr>
      </w:pPr>
    </w:p>
    <w:p w:rsidR="00EF4EC0" w:rsidRDefault="00EF4EC0" w:rsidP="00CE5E38">
      <w:pPr>
        <w:ind w:left="5670" w:hanging="5670"/>
        <w:rPr>
          <w:rFonts w:asciiTheme="minorHAnsi" w:hAnsiTheme="minorHAnsi"/>
        </w:rPr>
      </w:pPr>
    </w:p>
    <w:p w:rsidR="00EF4EC0" w:rsidRPr="00623E02" w:rsidRDefault="00EF4EC0" w:rsidP="00CE5E38">
      <w:pPr>
        <w:ind w:left="5670" w:hanging="5670"/>
        <w:rPr>
          <w:rFonts w:asciiTheme="minorHAnsi" w:hAnsiTheme="minorHAnsi"/>
        </w:rPr>
      </w:pPr>
    </w:p>
    <w:p w:rsidR="00CE5E38" w:rsidRPr="00623E02" w:rsidRDefault="00CE5E38" w:rsidP="00CE5E38">
      <w:pPr>
        <w:ind w:left="5670" w:hanging="5670"/>
        <w:rPr>
          <w:rFonts w:asciiTheme="minorHAnsi" w:hAnsiTheme="minorHAnsi"/>
        </w:rPr>
      </w:pPr>
    </w:p>
    <w:p w:rsidR="00CE5E38" w:rsidRPr="00623E02" w:rsidRDefault="00CE5E38" w:rsidP="00CE5E38">
      <w:pPr>
        <w:ind w:left="5670" w:hanging="5670"/>
        <w:rPr>
          <w:rFonts w:asciiTheme="minorHAnsi" w:hAnsiTheme="minorHAnsi"/>
        </w:rPr>
      </w:pPr>
    </w:p>
    <w:tbl>
      <w:tblPr>
        <w:tblStyle w:val="Tabellengitternetz"/>
        <w:tblW w:w="9093" w:type="dxa"/>
        <w:tblLook w:val="04A0"/>
      </w:tblPr>
      <w:tblGrid>
        <w:gridCol w:w="5839"/>
        <w:gridCol w:w="1627"/>
        <w:gridCol w:w="1627"/>
      </w:tblGrid>
      <w:tr w:rsidR="00EF4EC0" w:rsidRPr="00EF4EC0" w:rsidTr="00EF4EC0">
        <w:tc>
          <w:tcPr>
            <w:tcW w:w="5839" w:type="dxa"/>
          </w:tcPr>
          <w:p w:rsidR="00EF4EC0" w:rsidRPr="00EF4EC0" w:rsidRDefault="00EF4EC0" w:rsidP="001662C3">
            <w:pPr>
              <w:rPr>
                <w:rFonts w:asciiTheme="minorHAnsi" w:hAnsiTheme="minorHAnsi" w:cs="Times New Roman"/>
                <w:b/>
                <w:sz w:val="24"/>
              </w:rPr>
            </w:pPr>
            <w:r w:rsidRPr="00EF4EC0">
              <w:rPr>
                <w:rFonts w:asciiTheme="minorHAnsi" w:hAnsiTheme="minorHAnsi" w:cs="Times New Roman"/>
                <w:b/>
                <w:sz w:val="24"/>
              </w:rPr>
              <w:t>Kompetenz</w:t>
            </w:r>
          </w:p>
        </w:tc>
        <w:tc>
          <w:tcPr>
            <w:tcW w:w="1627" w:type="dxa"/>
          </w:tcPr>
          <w:p w:rsidR="00EF4EC0" w:rsidRPr="00EF4EC0" w:rsidRDefault="00EF4EC0" w:rsidP="001662C3">
            <w:pPr>
              <w:jc w:val="center"/>
              <w:rPr>
                <w:rFonts w:asciiTheme="minorHAnsi" w:hAnsiTheme="minorHAnsi" w:cs="Times New Roman"/>
                <w:b/>
                <w:sz w:val="24"/>
              </w:rPr>
            </w:pPr>
            <w:r w:rsidRPr="00EF4EC0">
              <w:rPr>
                <w:rFonts w:asciiTheme="minorHAnsi" w:hAnsiTheme="minorHAnsi" w:cs="Times New Roman"/>
                <w:b/>
                <w:sz w:val="24"/>
              </w:rPr>
              <w:t>Kann ich</w:t>
            </w:r>
          </w:p>
        </w:tc>
        <w:tc>
          <w:tcPr>
            <w:tcW w:w="1627" w:type="dxa"/>
          </w:tcPr>
          <w:p w:rsidR="00EF4EC0" w:rsidRPr="00EF4EC0" w:rsidRDefault="00EF4EC0" w:rsidP="001662C3">
            <w:pPr>
              <w:jc w:val="center"/>
              <w:rPr>
                <w:rFonts w:asciiTheme="minorHAnsi" w:hAnsiTheme="minorHAnsi" w:cs="Times New Roman"/>
                <w:b/>
                <w:sz w:val="24"/>
              </w:rPr>
            </w:pPr>
            <w:r w:rsidRPr="00EF4EC0">
              <w:rPr>
                <w:rFonts w:asciiTheme="minorHAnsi" w:hAnsiTheme="minorHAnsi" w:cs="Times New Roman"/>
                <w:b/>
                <w:sz w:val="24"/>
              </w:rPr>
              <w:t>Kann ich nicht</w:t>
            </w:r>
          </w:p>
        </w:tc>
      </w:tr>
      <w:tr w:rsidR="00EF4EC0" w:rsidRPr="00623E02" w:rsidTr="00EF4EC0">
        <w:tc>
          <w:tcPr>
            <w:tcW w:w="5839" w:type="dxa"/>
          </w:tcPr>
          <w:p w:rsidR="00EF4EC0" w:rsidRPr="00623E02" w:rsidRDefault="00EF4EC0" w:rsidP="001662C3">
            <w:pPr>
              <w:rPr>
                <w:rFonts w:asciiTheme="minorHAnsi" w:hAnsiTheme="minorHAnsi" w:cs="Times New Roman"/>
                <w:sz w:val="24"/>
              </w:rPr>
            </w:pPr>
            <w:r>
              <w:rPr>
                <w:rFonts w:asciiTheme="minorHAnsi" w:hAnsiTheme="minorHAnsi" w:cs="Times New Roman"/>
                <w:sz w:val="24"/>
              </w:rPr>
              <w:t>Den Zusammenhang zwischen Masse, Geschwindigkeit und Impuls anwenden.</w:t>
            </w:r>
          </w:p>
        </w:tc>
        <w:tc>
          <w:tcPr>
            <w:tcW w:w="1627" w:type="dxa"/>
          </w:tcPr>
          <w:p w:rsidR="00EF4EC0" w:rsidRPr="00623E02" w:rsidRDefault="00EF4EC0" w:rsidP="001662C3">
            <w:pPr>
              <w:jc w:val="center"/>
              <w:rPr>
                <w:rFonts w:asciiTheme="minorHAnsi" w:hAnsiTheme="minorHAnsi" w:cs="Times New Roman"/>
                <w:sz w:val="24"/>
              </w:rPr>
            </w:pPr>
          </w:p>
        </w:tc>
        <w:tc>
          <w:tcPr>
            <w:tcW w:w="1627" w:type="dxa"/>
          </w:tcPr>
          <w:p w:rsidR="00EF4EC0" w:rsidRPr="00623E02" w:rsidRDefault="00EF4EC0" w:rsidP="001662C3">
            <w:pPr>
              <w:jc w:val="center"/>
              <w:rPr>
                <w:rFonts w:asciiTheme="minorHAnsi" w:hAnsiTheme="minorHAnsi" w:cs="Times New Roman"/>
                <w:sz w:val="24"/>
              </w:rPr>
            </w:pPr>
          </w:p>
        </w:tc>
      </w:tr>
    </w:tbl>
    <w:p w:rsidR="00CE5E38" w:rsidRDefault="00CE5E38">
      <w:pPr>
        <w:spacing w:after="200" w:line="276" w:lineRule="auto"/>
        <w:rPr>
          <w:rFonts w:asciiTheme="minorHAnsi" w:hAnsiTheme="minorHAnsi"/>
          <w:b/>
        </w:rPr>
      </w:pPr>
    </w:p>
    <w:p w:rsidR="00D86030" w:rsidRDefault="00D86030">
      <w:pPr>
        <w:spacing w:after="200" w:line="276" w:lineRule="auto"/>
        <w:rPr>
          <w:rFonts w:asciiTheme="minorHAnsi" w:hAnsiTheme="minorHAnsi"/>
          <w:b/>
        </w:rPr>
      </w:pPr>
      <w:r>
        <w:rPr>
          <w:rFonts w:asciiTheme="minorHAnsi" w:hAnsiTheme="minorHAnsi"/>
          <w:b/>
        </w:rPr>
        <w:br w:type="page"/>
      </w:r>
    </w:p>
    <w:p w:rsidR="00DE655B" w:rsidRPr="009B2D9A" w:rsidRDefault="00CE5E38" w:rsidP="00BC3B93">
      <w:pPr>
        <w:spacing w:after="200" w:line="276" w:lineRule="auto"/>
        <w:ind w:left="426"/>
        <w:jc w:val="center"/>
        <w:rPr>
          <w:rFonts w:asciiTheme="minorHAnsi" w:hAnsiTheme="minorHAnsi"/>
          <w:b/>
        </w:rPr>
      </w:pPr>
      <w:r>
        <w:rPr>
          <w:rFonts w:asciiTheme="minorHAnsi" w:hAnsiTheme="minorHAnsi"/>
          <w:b/>
        </w:rPr>
        <w:lastRenderedPageBreak/>
        <w:t>Arbeitsblatt A4</w:t>
      </w:r>
    </w:p>
    <w:p w:rsidR="00DE655B" w:rsidRPr="009B2D9A" w:rsidRDefault="00BC3B93" w:rsidP="00DE655B">
      <w:pPr>
        <w:jc w:val="center"/>
        <w:rPr>
          <w:rFonts w:asciiTheme="minorHAnsi" w:hAnsiTheme="minorHAnsi"/>
          <w:b/>
          <w:i/>
          <w:sz w:val="32"/>
        </w:rPr>
      </w:pPr>
      <w:r w:rsidRPr="009B2D9A">
        <w:rPr>
          <w:rFonts w:asciiTheme="minorHAnsi" w:hAnsiTheme="minorHAnsi"/>
          <w:b/>
          <w:i/>
          <w:sz w:val="32"/>
        </w:rPr>
        <w:t>Experimente zur Massenträgheit</w:t>
      </w:r>
    </w:p>
    <w:p w:rsidR="00DE655B" w:rsidRDefault="00DE655B" w:rsidP="00DE655B">
      <w:pPr>
        <w:rPr>
          <w:rFonts w:asciiTheme="minorHAnsi" w:hAnsiTheme="minorHAnsi"/>
          <w:sz w:val="22"/>
        </w:rPr>
      </w:pPr>
    </w:p>
    <w:p w:rsidR="000F008B" w:rsidRPr="007E2BEA" w:rsidRDefault="00694638" w:rsidP="000F008B">
      <w:pPr>
        <w:jc w:val="both"/>
        <w:rPr>
          <w:rFonts w:asciiTheme="minorHAnsi" w:hAnsiTheme="minorHAnsi"/>
          <w:sz w:val="22"/>
        </w:rPr>
      </w:pPr>
      <w:r w:rsidRPr="007E2BEA">
        <w:rPr>
          <w:rFonts w:asciiTheme="minorHAnsi" w:hAnsiTheme="minorHAnsi"/>
          <w:sz w:val="22"/>
        </w:rPr>
        <w:t>Wir wissen aus dem Alltag, dass bewegte Körper sich ohne das Einwirken anderer Körper weiterb</w:t>
      </w:r>
      <w:r w:rsidRPr="007E2BEA">
        <w:rPr>
          <w:rFonts w:asciiTheme="minorHAnsi" w:hAnsiTheme="minorHAnsi"/>
          <w:sz w:val="22"/>
        </w:rPr>
        <w:t>e</w:t>
      </w:r>
      <w:r w:rsidRPr="007E2BEA">
        <w:rPr>
          <w:rFonts w:asciiTheme="minorHAnsi" w:hAnsiTheme="minorHAnsi"/>
          <w:sz w:val="22"/>
        </w:rPr>
        <w:t>wegen. Dieses Verhalten nennen wir Massenträgheit. Wir wollen dieses Verhalten in einigen Exper</w:t>
      </w:r>
      <w:r w:rsidRPr="007E2BEA">
        <w:rPr>
          <w:rFonts w:asciiTheme="minorHAnsi" w:hAnsiTheme="minorHAnsi"/>
          <w:sz w:val="22"/>
        </w:rPr>
        <w:t>i</w:t>
      </w:r>
      <w:r w:rsidRPr="007E2BEA">
        <w:rPr>
          <w:rFonts w:asciiTheme="minorHAnsi" w:hAnsiTheme="minorHAnsi"/>
          <w:sz w:val="22"/>
        </w:rPr>
        <w:t>menten genauer untersuchen.</w:t>
      </w:r>
      <w:r w:rsidR="000F008B" w:rsidRPr="007E2BEA">
        <w:rPr>
          <w:rFonts w:asciiTheme="minorHAnsi" w:hAnsiTheme="minorHAnsi"/>
          <w:sz w:val="22"/>
        </w:rPr>
        <w:t xml:space="preserve"> </w:t>
      </w:r>
    </w:p>
    <w:p w:rsidR="00694638" w:rsidRPr="007E2BEA" w:rsidRDefault="000F008B" w:rsidP="000F008B">
      <w:pPr>
        <w:spacing w:after="120"/>
        <w:jc w:val="both"/>
        <w:rPr>
          <w:rFonts w:asciiTheme="minorHAnsi" w:hAnsiTheme="minorHAnsi"/>
          <w:sz w:val="22"/>
        </w:rPr>
      </w:pPr>
      <w:r w:rsidRPr="007E2BEA">
        <w:rPr>
          <w:rFonts w:asciiTheme="minorHAnsi" w:hAnsiTheme="minorHAnsi"/>
          <w:sz w:val="22"/>
        </w:rPr>
        <w:t>Halte alle Beobachtungen in Deinem Heft unter der oben genannten Überschrift fest.</w:t>
      </w:r>
    </w:p>
    <w:p w:rsidR="00D556EF" w:rsidRPr="007E2BEA" w:rsidRDefault="00461981" w:rsidP="007E2BEA">
      <w:pPr>
        <w:numPr>
          <w:ilvl w:val="0"/>
          <w:numId w:val="24"/>
        </w:numPr>
        <w:tabs>
          <w:tab w:val="clear" w:pos="567"/>
          <w:tab w:val="left" w:pos="426"/>
        </w:tabs>
        <w:spacing w:before="240" w:after="60"/>
        <w:ind w:left="425" w:hanging="425"/>
        <w:jc w:val="both"/>
        <w:rPr>
          <w:rFonts w:asciiTheme="minorHAnsi" w:hAnsiTheme="minorHAnsi"/>
          <w:sz w:val="22"/>
        </w:rPr>
      </w:pPr>
      <w:r>
        <w:rPr>
          <w:rFonts w:asciiTheme="minorHAnsi" w:hAnsiTheme="minorHAnsi"/>
          <w:noProof/>
          <w:sz w:val="22"/>
          <w:lang w:eastAsia="de-DE"/>
        </w:rPr>
        <w:pict>
          <v:shape id="_x0000_s1580" type="#_x0000_t202" style="position:absolute;left:0;text-align:left;margin-left:374.5pt;margin-top:63.4pt;width:87.05pt;height:15pt;z-index:251998208" filled="f" stroked="f">
            <v:textbox>
              <w:txbxContent>
                <w:p w:rsidR="00461981" w:rsidRPr="00461981" w:rsidRDefault="00461981" w:rsidP="00461981">
                  <w:pPr>
                    <w:jc w:val="right"/>
                    <w:rPr>
                      <w:rFonts w:asciiTheme="minorHAnsi" w:hAnsiTheme="minorHAnsi"/>
                      <w:i/>
                      <w:color w:val="262626" w:themeColor="text1" w:themeTint="D9"/>
                      <w:sz w:val="10"/>
                    </w:rPr>
                  </w:pPr>
                  <w:r w:rsidRPr="00461981">
                    <w:rPr>
                      <w:rFonts w:asciiTheme="minorHAnsi" w:hAnsiTheme="minorHAnsi"/>
                      <w:i/>
                      <w:color w:val="262626" w:themeColor="text1" w:themeTint="D9"/>
                      <w:sz w:val="10"/>
                    </w:rPr>
                    <w:t>Foto: Mon</w:t>
                  </w:r>
                  <w:r w:rsidRPr="00461981">
                    <w:rPr>
                      <w:rFonts w:asciiTheme="minorHAnsi" w:hAnsiTheme="minorHAnsi"/>
                      <w:i/>
                      <w:color w:val="262626" w:themeColor="text1" w:themeTint="D9"/>
                      <w:sz w:val="10"/>
                    </w:rPr>
                    <w:t>i</w:t>
                  </w:r>
                  <w:r w:rsidRPr="00461981">
                    <w:rPr>
                      <w:rFonts w:asciiTheme="minorHAnsi" w:hAnsiTheme="minorHAnsi"/>
                      <w:i/>
                      <w:color w:val="262626" w:themeColor="text1" w:themeTint="D9"/>
                      <w:sz w:val="10"/>
                    </w:rPr>
                    <w:t>ca Hettrich</w:t>
                  </w:r>
                </w:p>
              </w:txbxContent>
            </v:textbox>
          </v:shape>
        </w:pict>
      </w:r>
      <w:r w:rsidR="007E2BEA">
        <w:rPr>
          <w:rFonts w:asciiTheme="minorHAnsi" w:hAnsiTheme="minorHAnsi"/>
          <w:noProof/>
          <w:sz w:val="22"/>
          <w:lang w:eastAsia="de-DE"/>
        </w:rPr>
        <w:drawing>
          <wp:anchor distT="0" distB="0" distL="114300" distR="114300" simplePos="0" relativeHeight="251900928" behindDoc="0" locked="0" layoutInCell="1" allowOverlap="1">
            <wp:simplePos x="0" y="0"/>
            <wp:positionH relativeFrom="column">
              <wp:posOffset>4112260</wp:posOffset>
            </wp:positionH>
            <wp:positionV relativeFrom="paragraph">
              <wp:posOffset>46990</wp:posOffset>
            </wp:positionV>
            <wp:extent cx="1658620" cy="874395"/>
            <wp:effectExtent l="19050" t="0" r="0" b="0"/>
            <wp:wrapSquare wrapText="bothSides"/>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20000" contrast="10000"/>
                    </a:blip>
                    <a:srcRect t="12500" b="8632"/>
                    <a:stretch>
                      <a:fillRect/>
                    </a:stretch>
                  </pic:blipFill>
                  <pic:spPr bwMode="auto">
                    <a:xfrm>
                      <a:off x="0" y="0"/>
                      <a:ext cx="1658620" cy="874395"/>
                    </a:xfrm>
                    <a:prstGeom prst="rect">
                      <a:avLst/>
                    </a:prstGeom>
                    <a:noFill/>
                    <a:ln w="9525">
                      <a:noFill/>
                      <a:miter lim="800000"/>
                      <a:headEnd/>
                      <a:tailEnd/>
                    </a:ln>
                  </pic:spPr>
                </pic:pic>
              </a:graphicData>
            </a:graphic>
          </wp:anchor>
        </w:drawing>
      </w:r>
      <w:r w:rsidR="00E45D10" w:rsidRPr="007E2BEA">
        <w:rPr>
          <w:rFonts w:asciiTheme="minorHAnsi" w:hAnsiTheme="minorHAnsi"/>
          <w:sz w:val="22"/>
        </w:rPr>
        <w:t xml:space="preserve">Lege eine Kugel möglichst mittig auf einen </w:t>
      </w:r>
      <w:r w:rsidR="00D556EF" w:rsidRPr="007E2BEA">
        <w:rPr>
          <w:rFonts w:asciiTheme="minorHAnsi" w:hAnsiTheme="minorHAnsi"/>
          <w:sz w:val="22"/>
        </w:rPr>
        <w:t xml:space="preserve">ebenen </w:t>
      </w:r>
      <w:r w:rsidR="00E45D10" w:rsidRPr="007E2BEA">
        <w:rPr>
          <w:rFonts w:asciiTheme="minorHAnsi" w:hAnsiTheme="minorHAnsi"/>
          <w:sz w:val="22"/>
        </w:rPr>
        <w:t xml:space="preserve">Teller oder ein </w:t>
      </w:r>
      <w:r w:rsidR="00D556EF" w:rsidRPr="007E2BEA">
        <w:rPr>
          <w:rFonts w:asciiTheme="minorHAnsi" w:hAnsiTheme="minorHAnsi"/>
          <w:sz w:val="22"/>
        </w:rPr>
        <w:t xml:space="preserve">ebenes </w:t>
      </w:r>
      <w:r w:rsidR="00E45D10" w:rsidRPr="007E2BEA">
        <w:rPr>
          <w:rFonts w:asciiTheme="minorHAnsi" w:hAnsiTheme="minorHAnsi"/>
          <w:sz w:val="22"/>
        </w:rPr>
        <w:t xml:space="preserve">Tablett. Bewege Dich </w:t>
      </w:r>
      <w:r w:rsidR="007C7F48" w:rsidRPr="007E2BEA">
        <w:rPr>
          <w:rFonts w:asciiTheme="minorHAnsi" w:hAnsiTheme="minorHAnsi"/>
          <w:sz w:val="22"/>
        </w:rPr>
        <w:t xml:space="preserve">damit </w:t>
      </w:r>
      <w:r w:rsidR="00E45D10" w:rsidRPr="007E2BEA">
        <w:rPr>
          <w:rFonts w:asciiTheme="minorHAnsi" w:hAnsiTheme="minorHAnsi"/>
          <w:sz w:val="22"/>
        </w:rPr>
        <w:t>im Raum (z.B. Loslauf</w:t>
      </w:r>
      <w:r w:rsidR="00D556EF" w:rsidRPr="007E2BEA">
        <w:rPr>
          <w:rFonts w:asciiTheme="minorHAnsi" w:hAnsiTheme="minorHAnsi"/>
          <w:sz w:val="22"/>
        </w:rPr>
        <w:t>en aus dem Stand, Abbremsen, Kurven laufen) und achte dabei d</w:t>
      </w:r>
      <w:r w:rsidR="00D556EF" w:rsidRPr="007E2BEA">
        <w:rPr>
          <w:rFonts w:asciiTheme="minorHAnsi" w:hAnsiTheme="minorHAnsi"/>
          <w:sz w:val="22"/>
        </w:rPr>
        <w:t>a</w:t>
      </w:r>
      <w:r w:rsidR="00D556EF" w:rsidRPr="007E2BEA">
        <w:rPr>
          <w:rFonts w:asciiTheme="minorHAnsi" w:hAnsiTheme="minorHAnsi"/>
          <w:sz w:val="22"/>
        </w:rPr>
        <w:t>rauf, den Teller bzw. das Tablett stets parallel zum Boden zu ha</w:t>
      </w:r>
      <w:r w:rsidR="00D556EF" w:rsidRPr="007E2BEA">
        <w:rPr>
          <w:rFonts w:asciiTheme="minorHAnsi" w:hAnsiTheme="minorHAnsi"/>
          <w:sz w:val="22"/>
        </w:rPr>
        <w:t>l</w:t>
      </w:r>
      <w:r w:rsidR="00D556EF" w:rsidRPr="007E2BEA">
        <w:rPr>
          <w:rFonts w:asciiTheme="minorHAnsi" w:hAnsiTheme="minorHAnsi"/>
          <w:sz w:val="22"/>
        </w:rPr>
        <w:t>ten.</w:t>
      </w:r>
      <w:r w:rsidR="00E45D10" w:rsidRPr="007E2BEA">
        <w:rPr>
          <w:rFonts w:asciiTheme="minorHAnsi" w:hAnsiTheme="minorHAnsi"/>
          <w:sz w:val="22"/>
        </w:rPr>
        <w:t xml:space="preserve"> </w:t>
      </w:r>
    </w:p>
    <w:p w:rsidR="00E45D10" w:rsidRPr="007E2BEA" w:rsidRDefault="00D556EF" w:rsidP="00D556EF">
      <w:pPr>
        <w:numPr>
          <w:ilvl w:val="1"/>
          <w:numId w:val="24"/>
        </w:numPr>
        <w:tabs>
          <w:tab w:val="left" w:pos="426"/>
        </w:tabs>
        <w:spacing w:after="60"/>
        <w:jc w:val="both"/>
        <w:rPr>
          <w:rFonts w:asciiTheme="minorHAnsi" w:hAnsiTheme="minorHAnsi"/>
          <w:sz w:val="22"/>
        </w:rPr>
      </w:pPr>
      <w:r w:rsidRPr="007E2BEA">
        <w:rPr>
          <w:rFonts w:asciiTheme="minorHAnsi" w:hAnsiTheme="minorHAnsi"/>
          <w:sz w:val="22"/>
        </w:rPr>
        <w:t>Beobachte und b</w:t>
      </w:r>
      <w:r w:rsidR="00E45D10" w:rsidRPr="007E2BEA">
        <w:rPr>
          <w:rFonts w:asciiTheme="minorHAnsi" w:hAnsiTheme="minorHAnsi"/>
          <w:sz w:val="22"/>
        </w:rPr>
        <w:t xml:space="preserve">eschreibe, was jeweils mit der Kugel </w:t>
      </w:r>
      <w:r w:rsidRPr="007E2BEA">
        <w:rPr>
          <w:rFonts w:asciiTheme="minorHAnsi" w:hAnsiTheme="minorHAnsi"/>
          <w:sz w:val="22"/>
        </w:rPr>
        <w:t>jeweils bei den unterschiedlichen Bewegungen passiert</w:t>
      </w:r>
      <w:r w:rsidR="00E45D10" w:rsidRPr="007E2BEA">
        <w:rPr>
          <w:rFonts w:asciiTheme="minorHAnsi" w:hAnsiTheme="minorHAnsi"/>
          <w:sz w:val="22"/>
        </w:rPr>
        <w:t xml:space="preserve">. </w:t>
      </w:r>
    </w:p>
    <w:p w:rsidR="00D556EF" w:rsidRPr="007E2BEA" w:rsidRDefault="004A6E57" w:rsidP="00D556EF">
      <w:pPr>
        <w:numPr>
          <w:ilvl w:val="1"/>
          <w:numId w:val="24"/>
        </w:numPr>
        <w:tabs>
          <w:tab w:val="left" w:pos="426"/>
        </w:tabs>
        <w:spacing w:after="120"/>
        <w:jc w:val="both"/>
        <w:rPr>
          <w:rFonts w:asciiTheme="minorHAnsi" w:hAnsiTheme="minorHAnsi"/>
          <w:sz w:val="22"/>
        </w:rPr>
      </w:pPr>
      <w:r w:rsidRPr="007E2BEA">
        <w:rPr>
          <w:rFonts w:asciiTheme="minorHAnsi" w:hAnsiTheme="minorHAnsi"/>
          <w:i/>
          <w:sz w:val="22"/>
        </w:rPr>
        <w:t>(*)</w:t>
      </w:r>
      <w:r>
        <w:rPr>
          <w:rFonts w:asciiTheme="minorHAnsi" w:hAnsiTheme="minorHAnsi"/>
          <w:i/>
          <w:sz w:val="22"/>
        </w:rPr>
        <w:t xml:space="preserve"> </w:t>
      </w:r>
      <w:r w:rsidR="00D556EF" w:rsidRPr="007E2BEA">
        <w:rPr>
          <w:rFonts w:asciiTheme="minorHAnsi" w:hAnsiTheme="minorHAnsi"/>
          <w:sz w:val="22"/>
        </w:rPr>
        <w:t>Erkläre Deine Beobac</w:t>
      </w:r>
      <w:r w:rsidR="006D29BE" w:rsidRPr="007E2BEA">
        <w:rPr>
          <w:rFonts w:asciiTheme="minorHAnsi" w:hAnsiTheme="minorHAnsi"/>
          <w:sz w:val="22"/>
        </w:rPr>
        <w:t>htungen mit dem Impuls-Begriff.</w:t>
      </w:r>
    </w:p>
    <w:p w:rsidR="00694638" w:rsidRPr="007E2BEA" w:rsidRDefault="00694638" w:rsidP="007E2BEA">
      <w:pPr>
        <w:numPr>
          <w:ilvl w:val="0"/>
          <w:numId w:val="24"/>
        </w:numPr>
        <w:tabs>
          <w:tab w:val="clear" w:pos="567"/>
          <w:tab w:val="left" w:pos="426"/>
        </w:tabs>
        <w:spacing w:before="240" w:after="60"/>
        <w:ind w:left="425" w:hanging="425"/>
        <w:jc w:val="both"/>
        <w:rPr>
          <w:rFonts w:asciiTheme="minorHAnsi" w:hAnsiTheme="minorHAnsi"/>
          <w:sz w:val="22"/>
        </w:rPr>
      </w:pPr>
      <w:r w:rsidRPr="007E2BEA">
        <w:rPr>
          <w:rFonts w:asciiTheme="minorHAnsi" w:eastAsia="Calibri" w:hAnsiTheme="minorHAnsi" w:cs="Times New Roman"/>
          <w:sz w:val="22"/>
        </w:rPr>
        <w:t xml:space="preserve">Simuliere </w:t>
      </w:r>
      <w:r w:rsidR="00A130D0" w:rsidRPr="007E2BEA">
        <w:rPr>
          <w:rFonts w:asciiTheme="minorHAnsi" w:hAnsiTheme="minorHAnsi"/>
          <w:sz w:val="22"/>
        </w:rPr>
        <w:t xml:space="preserve">im Experiment </w:t>
      </w:r>
      <w:r w:rsidRPr="007E2BEA">
        <w:rPr>
          <w:rFonts w:asciiTheme="minorHAnsi" w:eastAsia="Calibri" w:hAnsiTheme="minorHAnsi" w:cs="Times New Roman"/>
          <w:sz w:val="22"/>
        </w:rPr>
        <w:t>ein plötzliches Anfahren oder Abbrems</w:t>
      </w:r>
      <w:r w:rsidR="00A130D0" w:rsidRPr="007E2BEA">
        <w:rPr>
          <w:rFonts w:asciiTheme="minorHAnsi" w:hAnsiTheme="minorHAnsi"/>
          <w:sz w:val="22"/>
        </w:rPr>
        <w:t>en eines Fahrzeugs mit Fahrgast. Der Fahrgast wird dabei durch eine Spielzeugfigur dargestellt</w:t>
      </w:r>
      <w:r w:rsidR="00E45D10" w:rsidRPr="007E2BEA">
        <w:rPr>
          <w:rFonts w:asciiTheme="minorHAnsi" w:hAnsiTheme="minorHAnsi"/>
          <w:sz w:val="22"/>
        </w:rPr>
        <w:t>, der Wagen durch einen kleinen Wagen ohne eigenständigen Antrieb</w:t>
      </w:r>
      <w:r w:rsidR="00A130D0" w:rsidRPr="007E2BEA">
        <w:rPr>
          <w:rFonts w:asciiTheme="minorHAnsi" w:hAnsiTheme="minorHAnsi"/>
          <w:sz w:val="22"/>
        </w:rPr>
        <w:t>.</w:t>
      </w:r>
    </w:p>
    <w:p w:rsidR="00A130D0" w:rsidRPr="007E2BEA" w:rsidRDefault="00A130D0" w:rsidP="00A130D0">
      <w:pPr>
        <w:numPr>
          <w:ilvl w:val="1"/>
          <w:numId w:val="24"/>
        </w:numPr>
        <w:tabs>
          <w:tab w:val="left" w:pos="426"/>
        </w:tabs>
        <w:spacing w:after="60"/>
        <w:jc w:val="both"/>
        <w:rPr>
          <w:rFonts w:asciiTheme="minorHAnsi" w:hAnsiTheme="minorHAnsi"/>
          <w:sz w:val="22"/>
        </w:rPr>
      </w:pPr>
      <w:r w:rsidRPr="007E2BEA">
        <w:rPr>
          <w:rFonts w:asciiTheme="minorHAnsi" w:hAnsiTheme="minorHAnsi"/>
          <w:sz w:val="22"/>
        </w:rPr>
        <w:t>Beschreibe, was mit der Figur beim plötzlichen schnellen Beschleunigen aus der Ruhe heraus passiert.</w:t>
      </w:r>
      <w:r w:rsidR="006F1ADA" w:rsidRPr="007E2BEA">
        <w:rPr>
          <w:rFonts w:asciiTheme="minorHAnsi" w:hAnsiTheme="minorHAnsi"/>
          <w:sz w:val="22"/>
        </w:rPr>
        <w:t xml:space="preserve"> </w:t>
      </w:r>
    </w:p>
    <w:p w:rsidR="00A130D0" w:rsidRPr="007E2BEA" w:rsidRDefault="00461981" w:rsidP="00A130D0">
      <w:pPr>
        <w:numPr>
          <w:ilvl w:val="1"/>
          <w:numId w:val="24"/>
        </w:numPr>
        <w:tabs>
          <w:tab w:val="left" w:pos="426"/>
        </w:tabs>
        <w:spacing w:after="60"/>
        <w:jc w:val="both"/>
        <w:rPr>
          <w:rFonts w:asciiTheme="minorHAnsi" w:hAnsiTheme="minorHAnsi"/>
          <w:sz w:val="22"/>
        </w:rPr>
      </w:pPr>
      <w:r>
        <w:rPr>
          <w:rFonts w:asciiTheme="minorHAnsi" w:hAnsiTheme="minorHAnsi"/>
          <w:i/>
          <w:noProof/>
          <w:sz w:val="22"/>
          <w:lang w:eastAsia="de-DE"/>
        </w:rPr>
        <w:pict>
          <v:shape id="_x0000_s1581" type="#_x0000_t202" style="position:absolute;left:0;text-align:left;margin-left:376.45pt;margin-top:67.9pt;width:87.05pt;height:15pt;z-index:251999232" filled="f" stroked="f">
            <v:textbox>
              <w:txbxContent>
                <w:p w:rsidR="00461981" w:rsidRPr="00461981" w:rsidRDefault="00461981" w:rsidP="00461981">
                  <w:pPr>
                    <w:jc w:val="right"/>
                    <w:rPr>
                      <w:rFonts w:asciiTheme="minorHAnsi" w:hAnsiTheme="minorHAnsi"/>
                      <w:i/>
                      <w:color w:val="262626" w:themeColor="text1" w:themeTint="D9"/>
                      <w:sz w:val="10"/>
                    </w:rPr>
                  </w:pPr>
                  <w:r w:rsidRPr="00461981">
                    <w:rPr>
                      <w:rFonts w:asciiTheme="minorHAnsi" w:hAnsiTheme="minorHAnsi"/>
                      <w:i/>
                      <w:color w:val="262626" w:themeColor="text1" w:themeTint="D9"/>
                      <w:sz w:val="10"/>
                    </w:rPr>
                    <w:t>Foto: Mon</w:t>
                  </w:r>
                  <w:r w:rsidRPr="00461981">
                    <w:rPr>
                      <w:rFonts w:asciiTheme="minorHAnsi" w:hAnsiTheme="minorHAnsi"/>
                      <w:i/>
                      <w:color w:val="262626" w:themeColor="text1" w:themeTint="D9"/>
                      <w:sz w:val="10"/>
                    </w:rPr>
                    <w:t>i</w:t>
                  </w:r>
                  <w:r w:rsidRPr="00461981">
                    <w:rPr>
                      <w:rFonts w:asciiTheme="minorHAnsi" w:hAnsiTheme="minorHAnsi"/>
                      <w:i/>
                      <w:color w:val="262626" w:themeColor="text1" w:themeTint="D9"/>
                      <w:sz w:val="10"/>
                    </w:rPr>
                    <w:t>ca Hettrich</w:t>
                  </w:r>
                </w:p>
              </w:txbxContent>
            </v:textbox>
          </v:shape>
        </w:pict>
      </w:r>
      <w:r w:rsidR="00F53E3F" w:rsidRPr="007E2BEA">
        <w:rPr>
          <w:rFonts w:asciiTheme="minorHAnsi" w:hAnsiTheme="minorHAnsi"/>
          <w:noProof/>
          <w:sz w:val="22"/>
          <w:lang w:eastAsia="de-DE"/>
        </w:rPr>
        <w:drawing>
          <wp:anchor distT="0" distB="0" distL="114300" distR="114300" simplePos="0" relativeHeight="251899904" behindDoc="0" locked="0" layoutInCell="1" allowOverlap="1">
            <wp:simplePos x="0" y="0"/>
            <wp:positionH relativeFrom="column">
              <wp:posOffset>4158615</wp:posOffset>
            </wp:positionH>
            <wp:positionV relativeFrom="paragraph">
              <wp:posOffset>6985</wp:posOffset>
            </wp:positionV>
            <wp:extent cx="1660525" cy="977900"/>
            <wp:effectExtent l="19050" t="0" r="0" b="0"/>
            <wp:wrapSquare wrapText="bothSides"/>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10000" contrast="10000"/>
                    </a:blip>
                    <a:srcRect b="11538"/>
                    <a:stretch>
                      <a:fillRect/>
                    </a:stretch>
                  </pic:blipFill>
                  <pic:spPr bwMode="auto">
                    <a:xfrm>
                      <a:off x="0" y="0"/>
                      <a:ext cx="1660525" cy="977900"/>
                    </a:xfrm>
                    <a:prstGeom prst="rect">
                      <a:avLst/>
                    </a:prstGeom>
                    <a:noFill/>
                    <a:ln w="9525">
                      <a:noFill/>
                      <a:miter lim="800000"/>
                      <a:headEnd/>
                      <a:tailEnd/>
                    </a:ln>
                  </pic:spPr>
                </pic:pic>
              </a:graphicData>
            </a:graphic>
          </wp:anchor>
        </w:drawing>
      </w:r>
      <w:r w:rsidR="00A130D0" w:rsidRPr="007E2BEA">
        <w:rPr>
          <w:rFonts w:asciiTheme="minorHAnsi" w:hAnsiTheme="minorHAnsi"/>
          <w:sz w:val="22"/>
        </w:rPr>
        <w:t>Beschreibe, was mit der Figur beim plötzlichen schnellen Abbremsen a</w:t>
      </w:r>
      <w:r w:rsidR="00E45D10" w:rsidRPr="007E2BEA">
        <w:rPr>
          <w:rFonts w:asciiTheme="minorHAnsi" w:hAnsiTheme="minorHAnsi"/>
          <w:sz w:val="22"/>
        </w:rPr>
        <w:t>us der Bewegung heraus passiert – verwe</w:t>
      </w:r>
      <w:r w:rsidR="00E45D10" w:rsidRPr="007E2BEA">
        <w:rPr>
          <w:rFonts w:asciiTheme="minorHAnsi" w:hAnsiTheme="minorHAnsi"/>
          <w:sz w:val="22"/>
        </w:rPr>
        <w:t>n</w:t>
      </w:r>
      <w:r w:rsidR="00E45D10" w:rsidRPr="007E2BEA">
        <w:rPr>
          <w:rFonts w:asciiTheme="minorHAnsi" w:hAnsiTheme="minorHAnsi"/>
          <w:sz w:val="22"/>
        </w:rPr>
        <w:t xml:space="preserve">de dazu eine schiefe Ebene, </w:t>
      </w:r>
      <w:r w:rsidR="002C57D7" w:rsidRPr="007E2BEA">
        <w:rPr>
          <w:rFonts w:asciiTheme="minorHAnsi" w:hAnsiTheme="minorHAnsi"/>
          <w:sz w:val="22"/>
        </w:rPr>
        <w:t>die der Wagen herunterfährt, und einen Holzblock am unteren Ende der schiefen Eb</w:t>
      </w:r>
      <w:r w:rsidR="002C57D7" w:rsidRPr="007E2BEA">
        <w:rPr>
          <w:rFonts w:asciiTheme="minorHAnsi" w:hAnsiTheme="minorHAnsi"/>
          <w:sz w:val="22"/>
        </w:rPr>
        <w:t>e</w:t>
      </w:r>
      <w:r w:rsidR="002C57D7" w:rsidRPr="007E2BEA">
        <w:rPr>
          <w:rFonts w:asciiTheme="minorHAnsi" w:hAnsiTheme="minorHAnsi"/>
          <w:sz w:val="22"/>
        </w:rPr>
        <w:t>ne, auf den der Wagen auffährt, um das plötzliche A</w:t>
      </w:r>
      <w:r w:rsidR="002C57D7" w:rsidRPr="007E2BEA">
        <w:rPr>
          <w:rFonts w:asciiTheme="minorHAnsi" w:hAnsiTheme="minorHAnsi"/>
          <w:sz w:val="22"/>
        </w:rPr>
        <w:t>b</w:t>
      </w:r>
      <w:r w:rsidR="002C57D7" w:rsidRPr="007E2BEA">
        <w:rPr>
          <w:rFonts w:asciiTheme="minorHAnsi" w:hAnsiTheme="minorHAnsi"/>
          <w:sz w:val="22"/>
        </w:rPr>
        <w:t>bremsen zu simulieren.</w:t>
      </w:r>
      <w:r w:rsidR="00E45D10" w:rsidRPr="007E2BEA">
        <w:rPr>
          <w:rFonts w:asciiTheme="minorHAnsi" w:hAnsiTheme="minorHAnsi"/>
          <w:sz w:val="22"/>
        </w:rPr>
        <w:t xml:space="preserve"> </w:t>
      </w:r>
    </w:p>
    <w:p w:rsidR="00A130D0" w:rsidRPr="007E2BEA" w:rsidRDefault="004A6E57" w:rsidP="000F008B">
      <w:pPr>
        <w:numPr>
          <w:ilvl w:val="1"/>
          <w:numId w:val="24"/>
        </w:numPr>
        <w:tabs>
          <w:tab w:val="left" w:pos="426"/>
        </w:tabs>
        <w:spacing w:after="120"/>
        <w:jc w:val="both"/>
        <w:rPr>
          <w:rFonts w:asciiTheme="minorHAnsi" w:eastAsia="Calibri" w:hAnsiTheme="minorHAnsi" w:cs="Times New Roman"/>
          <w:sz w:val="22"/>
        </w:rPr>
      </w:pPr>
      <w:r w:rsidRPr="007E2BEA">
        <w:rPr>
          <w:rFonts w:asciiTheme="minorHAnsi" w:hAnsiTheme="minorHAnsi"/>
          <w:i/>
          <w:sz w:val="22"/>
        </w:rPr>
        <w:t>(*)</w:t>
      </w:r>
      <w:r>
        <w:rPr>
          <w:rFonts w:asciiTheme="minorHAnsi" w:hAnsiTheme="minorHAnsi"/>
          <w:i/>
          <w:sz w:val="22"/>
        </w:rPr>
        <w:t xml:space="preserve"> </w:t>
      </w:r>
      <w:r w:rsidR="00A130D0" w:rsidRPr="007E2BEA">
        <w:rPr>
          <w:rFonts w:asciiTheme="minorHAnsi" w:hAnsiTheme="minorHAnsi"/>
          <w:sz w:val="22"/>
        </w:rPr>
        <w:t xml:space="preserve">Führe die beiden Simulationen aus a) und b) erneut durch. Dieses Mal simulierst </w:t>
      </w:r>
      <w:r w:rsidR="00AA607F" w:rsidRPr="007E2BEA">
        <w:rPr>
          <w:rFonts w:asciiTheme="minorHAnsi" w:hAnsiTheme="minorHAnsi"/>
          <w:sz w:val="22"/>
        </w:rPr>
        <w:t>Du</w:t>
      </w:r>
      <w:r w:rsidR="00A130D0" w:rsidRPr="007E2BEA">
        <w:rPr>
          <w:rFonts w:asciiTheme="minorHAnsi" w:hAnsiTheme="minorHAnsi"/>
          <w:sz w:val="22"/>
        </w:rPr>
        <w:t xml:space="preserve"> jedoch einen Anschnallgurt durch ein Gummiband, mit dem die Figur am Wagen festg</w:t>
      </w:r>
      <w:r w:rsidR="00A130D0" w:rsidRPr="007E2BEA">
        <w:rPr>
          <w:rFonts w:asciiTheme="minorHAnsi" w:hAnsiTheme="minorHAnsi"/>
          <w:sz w:val="22"/>
        </w:rPr>
        <w:t>e</w:t>
      </w:r>
      <w:r w:rsidR="00A130D0" w:rsidRPr="007E2BEA">
        <w:rPr>
          <w:rFonts w:asciiTheme="minorHAnsi" w:hAnsiTheme="minorHAnsi"/>
          <w:sz w:val="22"/>
        </w:rPr>
        <w:t xml:space="preserve">schnallt wird. Beschreibe die Unterschiede zu a) und b) und </w:t>
      </w:r>
      <w:r w:rsidR="00E45D10" w:rsidRPr="007E2BEA">
        <w:rPr>
          <w:rFonts w:asciiTheme="minorHAnsi" w:hAnsiTheme="minorHAnsi"/>
          <w:sz w:val="22"/>
        </w:rPr>
        <w:t xml:space="preserve">begründe damit die </w:t>
      </w:r>
      <w:r w:rsidR="00A92640" w:rsidRPr="007E2BEA">
        <w:rPr>
          <w:rFonts w:asciiTheme="minorHAnsi" w:hAnsiTheme="minorHAnsi"/>
          <w:sz w:val="22"/>
        </w:rPr>
        <w:t>allg</w:t>
      </w:r>
      <w:r w:rsidR="00A92640" w:rsidRPr="007E2BEA">
        <w:rPr>
          <w:rFonts w:asciiTheme="minorHAnsi" w:hAnsiTheme="minorHAnsi"/>
          <w:sz w:val="22"/>
        </w:rPr>
        <w:t>e</w:t>
      </w:r>
      <w:r w:rsidR="00A92640" w:rsidRPr="007E2BEA">
        <w:rPr>
          <w:rFonts w:asciiTheme="minorHAnsi" w:hAnsiTheme="minorHAnsi"/>
          <w:sz w:val="22"/>
        </w:rPr>
        <w:t xml:space="preserve">meine </w:t>
      </w:r>
      <w:r w:rsidR="00E45D10" w:rsidRPr="007E2BEA">
        <w:rPr>
          <w:rFonts w:asciiTheme="minorHAnsi" w:hAnsiTheme="minorHAnsi"/>
          <w:sz w:val="22"/>
        </w:rPr>
        <w:t>Gurtpflicht in Deutschland.</w:t>
      </w:r>
    </w:p>
    <w:p w:rsidR="00096AB3" w:rsidRPr="007E2BEA" w:rsidRDefault="00096AB3" w:rsidP="007E2BEA">
      <w:pPr>
        <w:numPr>
          <w:ilvl w:val="0"/>
          <w:numId w:val="24"/>
        </w:numPr>
        <w:tabs>
          <w:tab w:val="clear" w:pos="567"/>
          <w:tab w:val="left" w:pos="426"/>
        </w:tabs>
        <w:spacing w:before="240" w:after="60"/>
        <w:ind w:left="425" w:hanging="425"/>
        <w:jc w:val="both"/>
        <w:rPr>
          <w:rFonts w:asciiTheme="minorHAnsi" w:hAnsiTheme="minorHAnsi"/>
          <w:sz w:val="22"/>
        </w:rPr>
      </w:pPr>
      <w:r w:rsidRPr="007E2BEA">
        <w:rPr>
          <w:rFonts w:asciiTheme="minorHAnsi" w:hAnsiTheme="minorHAnsi"/>
          <w:sz w:val="22"/>
        </w:rPr>
        <w:t>Nimm Dir einen Gegenstand, der rutschen oder rollen kann</w:t>
      </w:r>
      <w:r w:rsidR="007E2BEA" w:rsidRPr="007E2BEA">
        <w:rPr>
          <w:rFonts w:asciiTheme="minorHAnsi" w:hAnsiTheme="minorHAnsi"/>
          <w:sz w:val="22"/>
        </w:rPr>
        <w:t>, sowie unterschiedlich raue</w:t>
      </w:r>
      <w:r w:rsidRPr="007E2BEA">
        <w:rPr>
          <w:rFonts w:asciiTheme="minorHAnsi" w:hAnsiTheme="minorHAnsi"/>
          <w:sz w:val="22"/>
        </w:rPr>
        <w:t xml:space="preserve"> Materi</w:t>
      </w:r>
      <w:r w:rsidRPr="007E2BEA">
        <w:rPr>
          <w:rFonts w:asciiTheme="minorHAnsi" w:hAnsiTheme="minorHAnsi"/>
          <w:sz w:val="22"/>
        </w:rPr>
        <w:t>a</w:t>
      </w:r>
      <w:r w:rsidRPr="007E2BEA">
        <w:rPr>
          <w:rFonts w:asciiTheme="minorHAnsi" w:hAnsiTheme="minorHAnsi"/>
          <w:sz w:val="22"/>
        </w:rPr>
        <w:t xml:space="preserve">lien wie Stoff, Papier, ein Stück Teppichrest, Glas, poliertes Metall oder ähnliches. </w:t>
      </w:r>
    </w:p>
    <w:p w:rsidR="00096AB3" w:rsidRPr="007E2BEA" w:rsidRDefault="00461981" w:rsidP="00096AB3">
      <w:pPr>
        <w:numPr>
          <w:ilvl w:val="1"/>
          <w:numId w:val="24"/>
        </w:numPr>
        <w:tabs>
          <w:tab w:val="left" w:pos="426"/>
        </w:tabs>
        <w:spacing w:after="60"/>
        <w:jc w:val="both"/>
        <w:rPr>
          <w:rFonts w:asciiTheme="minorHAnsi" w:hAnsiTheme="minorHAnsi"/>
          <w:sz w:val="22"/>
        </w:rPr>
      </w:pPr>
      <w:r>
        <w:rPr>
          <w:rFonts w:asciiTheme="minorHAnsi" w:hAnsiTheme="minorHAnsi"/>
          <w:i/>
          <w:noProof/>
          <w:sz w:val="22"/>
          <w:lang w:eastAsia="de-DE"/>
        </w:rPr>
        <w:pict>
          <v:shape id="_x0000_s1582" type="#_x0000_t202" style="position:absolute;left:0;text-align:left;margin-left:365.4pt;margin-top:55.55pt;width:87.05pt;height:15pt;z-index:252000256" filled="f" stroked="f">
            <v:textbox>
              <w:txbxContent>
                <w:p w:rsidR="00461981" w:rsidRPr="00461981" w:rsidRDefault="00461981" w:rsidP="00461981">
                  <w:pPr>
                    <w:jc w:val="right"/>
                    <w:rPr>
                      <w:rFonts w:asciiTheme="minorHAnsi" w:hAnsiTheme="minorHAnsi"/>
                      <w:i/>
                      <w:color w:val="262626" w:themeColor="text1" w:themeTint="D9"/>
                      <w:sz w:val="10"/>
                    </w:rPr>
                  </w:pPr>
                  <w:r w:rsidRPr="00461981">
                    <w:rPr>
                      <w:rFonts w:asciiTheme="minorHAnsi" w:hAnsiTheme="minorHAnsi"/>
                      <w:i/>
                      <w:color w:val="262626" w:themeColor="text1" w:themeTint="D9"/>
                      <w:sz w:val="10"/>
                    </w:rPr>
                    <w:t>Foto: Mon</w:t>
                  </w:r>
                  <w:r w:rsidRPr="00461981">
                    <w:rPr>
                      <w:rFonts w:asciiTheme="minorHAnsi" w:hAnsiTheme="minorHAnsi"/>
                      <w:i/>
                      <w:color w:val="262626" w:themeColor="text1" w:themeTint="D9"/>
                      <w:sz w:val="10"/>
                    </w:rPr>
                    <w:t>i</w:t>
                  </w:r>
                  <w:r w:rsidRPr="00461981">
                    <w:rPr>
                      <w:rFonts w:asciiTheme="minorHAnsi" w:hAnsiTheme="minorHAnsi"/>
                      <w:i/>
                      <w:color w:val="262626" w:themeColor="text1" w:themeTint="D9"/>
                      <w:sz w:val="10"/>
                    </w:rPr>
                    <w:t>ca Hettrich</w:t>
                  </w:r>
                </w:p>
              </w:txbxContent>
            </v:textbox>
          </v:shape>
        </w:pict>
      </w:r>
      <w:r w:rsidR="005E14DD">
        <w:rPr>
          <w:rFonts w:asciiTheme="minorHAnsi" w:hAnsiTheme="minorHAnsi"/>
          <w:noProof/>
          <w:sz w:val="22"/>
          <w:lang w:eastAsia="de-DE"/>
        </w:rPr>
        <w:pict>
          <v:group id="_x0000_s1400" style="position:absolute;left:0;text-align:left;margin-left:345.85pt;margin-top:2.5pt;width:109.85pt;height:51.75pt;z-index:251925504" coordorigin="8521,11478" coordsize="2197,1035">
            <v:shape id="_x0000_s1394" type="#_x0000_t202" style="position:absolute;left:8521;top:11478;width:988;height:223" filled="f" stroked="f">
              <v:textbox inset="0,0,0,0">
                <w:txbxContent>
                  <w:p w:rsidR="004D4496" w:rsidRPr="007C7F48" w:rsidRDefault="004D4496" w:rsidP="007C7F48">
                    <w:pPr>
                      <w:jc w:val="center"/>
                      <w:rPr>
                        <w:rFonts w:ascii="Arial" w:hAnsi="Arial" w:cs="Arial"/>
                        <w:sz w:val="20"/>
                      </w:rPr>
                    </w:pPr>
                    <w:r w:rsidRPr="009C7E11">
                      <w:rPr>
                        <w:rFonts w:ascii="Arial" w:hAnsi="Arial" w:cs="Arial"/>
                        <w:sz w:val="20"/>
                        <w:highlight w:val="lightGray"/>
                      </w:rPr>
                      <w:t>Stoff</w:t>
                    </w:r>
                  </w:p>
                </w:txbxContent>
              </v:textbox>
            </v:shape>
            <v:shape id="_x0000_s1391" type="#_x0000_t32" style="position:absolute;left:9139;top:11693;width:637;height:435" o:connectortype="straight">
              <v:stroke endarrow="block"/>
            </v:shape>
            <v:shape id="_x0000_s1392" type="#_x0000_t32" style="position:absolute;left:9713;top:11693;width:331;height:669" o:connectortype="straight">
              <v:stroke endarrow="block"/>
            </v:shape>
            <v:shape id="_x0000_s1393" type="#_x0000_t32" style="position:absolute;left:10228;top:11967;width:33;height:546" o:connectortype="straight">
              <v:stroke endarrow="block"/>
            </v:shape>
            <v:shape id="_x0000_s1395" type="#_x0000_t202" style="position:absolute;left:9220;top:11495;width:988;height:285" filled="f" stroked="f">
              <v:textbox inset=",0,,0">
                <w:txbxContent>
                  <w:p w:rsidR="004D4496" w:rsidRPr="007C7F48" w:rsidRDefault="004D4496" w:rsidP="007C7F48">
                    <w:pPr>
                      <w:jc w:val="center"/>
                      <w:rPr>
                        <w:rFonts w:ascii="Arial" w:hAnsi="Arial" w:cs="Arial"/>
                        <w:sz w:val="20"/>
                      </w:rPr>
                    </w:pPr>
                    <w:r w:rsidRPr="009C7E11">
                      <w:rPr>
                        <w:rFonts w:ascii="Arial" w:hAnsi="Arial" w:cs="Arial"/>
                        <w:sz w:val="20"/>
                        <w:highlight w:val="lightGray"/>
                      </w:rPr>
                      <w:t>Papier</w:t>
                    </w:r>
                  </w:p>
                </w:txbxContent>
              </v:textbox>
            </v:shape>
            <v:shape id="_x0000_s1396" type="#_x0000_t202" style="position:absolute;left:9730;top:11684;width:988;height:419" filled="f" stroked="f">
              <v:textbox inset=",0,,0">
                <w:txbxContent>
                  <w:p w:rsidR="004D4496" w:rsidRPr="009C7E11" w:rsidRDefault="004D4496" w:rsidP="007C7F48">
                    <w:pPr>
                      <w:jc w:val="center"/>
                      <w:rPr>
                        <w:rFonts w:ascii="Arial" w:hAnsi="Arial" w:cs="Arial"/>
                        <w:sz w:val="20"/>
                      </w:rPr>
                    </w:pPr>
                    <w:r w:rsidRPr="009C7E11">
                      <w:rPr>
                        <w:rFonts w:ascii="Arial" w:hAnsi="Arial" w:cs="Arial"/>
                        <w:sz w:val="20"/>
                        <w:highlight w:val="lightGray"/>
                      </w:rPr>
                      <w:t>Glas</w:t>
                    </w:r>
                  </w:p>
                </w:txbxContent>
              </v:textbox>
            </v:shape>
          </v:group>
        </w:pict>
      </w:r>
      <w:r w:rsidR="00F53E3F" w:rsidRPr="007E2BEA">
        <w:rPr>
          <w:rFonts w:asciiTheme="minorHAnsi" w:hAnsiTheme="minorHAnsi"/>
          <w:noProof/>
          <w:sz w:val="22"/>
          <w:lang w:eastAsia="de-DE"/>
        </w:rPr>
        <w:drawing>
          <wp:anchor distT="0" distB="0" distL="114300" distR="114300" simplePos="0" relativeHeight="251901952" behindDoc="0" locked="0" layoutInCell="1" allowOverlap="1">
            <wp:simplePos x="0" y="0"/>
            <wp:positionH relativeFrom="column">
              <wp:posOffset>4199890</wp:posOffset>
            </wp:positionH>
            <wp:positionV relativeFrom="paragraph">
              <wp:posOffset>167640</wp:posOffset>
            </wp:positionV>
            <wp:extent cx="1467485" cy="651510"/>
            <wp:effectExtent l="19050" t="0" r="0" b="0"/>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bright="20000" contrast="10000"/>
                    </a:blip>
                    <a:srcRect t="13462" r="12163" b="27849"/>
                    <a:stretch>
                      <a:fillRect/>
                    </a:stretch>
                  </pic:blipFill>
                  <pic:spPr bwMode="auto">
                    <a:xfrm>
                      <a:off x="0" y="0"/>
                      <a:ext cx="1467485" cy="651510"/>
                    </a:xfrm>
                    <a:prstGeom prst="rect">
                      <a:avLst/>
                    </a:prstGeom>
                    <a:noFill/>
                    <a:ln w="9525">
                      <a:noFill/>
                      <a:miter lim="800000"/>
                      <a:headEnd/>
                      <a:tailEnd/>
                    </a:ln>
                  </pic:spPr>
                </pic:pic>
              </a:graphicData>
            </a:graphic>
          </wp:anchor>
        </w:drawing>
      </w:r>
      <w:r w:rsidR="00096AB3" w:rsidRPr="007E2BEA">
        <w:rPr>
          <w:rFonts w:asciiTheme="minorHAnsi" w:hAnsiTheme="minorHAnsi"/>
          <w:sz w:val="22"/>
        </w:rPr>
        <w:t>Lasse den Gegenstand auf den unterschiedlich glatten oder rauen Oberflächen rutschen bzw. rollen. Beschreibe das Verhalten des Körpers in Abhängigkeit von der ve</w:t>
      </w:r>
      <w:r w:rsidR="00096AB3" w:rsidRPr="007E2BEA">
        <w:rPr>
          <w:rFonts w:asciiTheme="minorHAnsi" w:hAnsiTheme="minorHAnsi"/>
          <w:sz w:val="22"/>
        </w:rPr>
        <w:t>r</w:t>
      </w:r>
      <w:r w:rsidR="00096AB3" w:rsidRPr="007E2BEA">
        <w:rPr>
          <w:rFonts w:asciiTheme="minorHAnsi" w:hAnsiTheme="minorHAnsi"/>
          <w:sz w:val="22"/>
        </w:rPr>
        <w:t xml:space="preserve">wendeten Oberfläche. </w:t>
      </w:r>
    </w:p>
    <w:p w:rsidR="00096AB3" w:rsidRPr="007E2BEA" w:rsidRDefault="00096AB3" w:rsidP="00096AB3">
      <w:pPr>
        <w:numPr>
          <w:ilvl w:val="1"/>
          <w:numId w:val="24"/>
        </w:numPr>
        <w:tabs>
          <w:tab w:val="left" w:pos="426"/>
        </w:tabs>
        <w:spacing w:after="60"/>
        <w:jc w:val="both"/>
        <w:rPr>
          <w:rFonts w:asciiTheme="minorHAnsi" w:eastAsia="Calibri" w:hAnsiTheme="minorHAnsi" w:cs="Times New Roman"/>
          <w:sz w:val="22"/>
        </w:rPr>
      </w:pPr>
      <w:r w:rsidRPr="007E2BEA">
        <w:rPr>
          <w:rFonts w:asciiTheme="minorHAnsi" w:hAnsiTheme="minorHAnsi"/>
          <w:sz w:val="22"/>
        </w:rPr>
        <w:t>Beschreibe, was auf einer Eisfläche mit dem rutschenden oder rollenden Körper geschähe. Überlege und begründe, welche(r) Effekt offensichtlich verhindert, dass Körper ihren Impuls unendlich lange beibehalten.</w:t>
      </w:r>
    </w:p>
    <w:p w:rsidR="00DA76FA" w:rsidRPr="006D29BE" w:rsidRDefault="00DA76FA" w:rsidP="006505F3">
      <w:pPr>
        <w:tabs>
          <w:tab w:val="left" w:pos="426"/>
        </w:tabs>
        <w:spacing w:before="240" w:after="60"/>
        <w:ind w:left="426" w:hanging="426"/>
        <w:jc w:val="both"/>
        <w:rPr>
          <w:rFonts w:asciiTheme="minorHAnsi" w:eastAsia="Calibri" w:hAnsiTheme="minorHAnsi" w:cs="Times New Roman"/>
          <w:i/>
          <w:sz w:val="22"/>
        </w:rPr>
      </w:pPr>
      <w:r w:rsidRPr="006D29BE">
        <w:rPr>
          <w:rFonts w:asciiTheme="minorHAnsi" w:eastAsia="Calibri" w:hAnsiTheme="minorHAnsi" w:cs="Times New Roman"/>
          <w:i/>
          <w:sz w:val="22"/>
        </w:rPr>
        <w:t>(*)</w:t>
      </w:r>
      <w:r w:rsidRPr="006D29BE">
        <w:rPr>
          <w:rFonts w:asciiTheme="minorHAnsi" w:eastAsia="Calibri" w:hAnsiTheme="minorHAnsi" w:cs="Times New Roman"/>
          <w:i/>
          <w:sz w:val="22"/>
        </w:rPr>
        <w:tab/>
        <w:t>Die mit einem Stern gekennzeichneten Aufgaben sind keine Pflichtaufgaben, sondern freiwillige Aufgaben. Wer allerdings schon vor Ablauf der Arbeitszeit mit allen anderen Aufgaben fertig ist, beschäftigt sich auf jeden Fall mit den (*)-Aufgaben.</w:t>
      </w:r>
    </w:p>
    <w:p w:rsidR="00CB4334" w:rsidRPr="006D29BE" w:rsidRDefault="00CB4334" w:rsidP="00DE655B">
      <w:pPr>
        <w:tabs>
          <w:tab w:val="right" w:pos="1985"/>
        </w:tabs>
        <w:rPr>
          <w:rFonts w:asciiTheme="minorHAnsi" w:hAnsiTheme="minorHAnsi"/>
          <w:sz w:val="22"/>
        </w:rPr>
      </w:pPr>
    </w:p>
    <w:p w:rsidR="005D1248" w:rsidRPr="00BF5A9E" w:rsidRDefault="00CB4334" w:rsidP="006D29BE">
      <w:pPr>
        <w:spacing w:after="200" w:line="276" w:lineRule="auto"/>
        <w:jc w:val="center"/>
        <w:rPr>
          <w:rFonts w:asciiTheme="minorHAnsi" w:hAnsiTheme="minorHAnsi"/>
          <w:b/>
          <w:sz w:val="22"/>
        </w:rPr>
      </w:pPr>
      <w:r>
        <w:rPr>
          <w:rFonts w:asciiTheme="minorHAnsi" w:hAnsiTheme="minorHAnsi"/>
          <w:b/>
          <w:sz w:val="22"/>
        </w:rPr>
        <w:br w:type="page"/>
      </w:r>
      <w:r w:rsidR="00CE5E38">
        <w:rPr>
          <w:rFonts w:asciiTheme="minorHAnsi" w:hAnsiTheme="minorHAnsi"/>
          <w:b/>
          <w:sz w:val="22"/>
        </w:rPr>
        <w:lastRenderedPageBreak/>
        <w:t>Arbeitsblatt A5</w:t>
      </w:r>
    </w:p>
    <w:p w:rsidR="005D1248" w:rsidRPr="00BF5A9E" w:rsidRDefault="00623E02" w:rsidP="00D47D01">
      <w:pPr>
        <w:spacing w:after="120"/>
        <w:jc w:val="center"/>
        <w:rPr>
          <w:rFonts w:asciiTheme="minorHAnsi" w:hAnsiTheme="minorHAnsi"/>
          <w:b/>
          <w:i/>
          <w:sz w:val="28"/>
        </w:rPr>
      </w:pPr>
      <w:r>
        <w:rPr>
          <w:rFonts w:asciiTheme="minorHAnsi" w:hAnsiTheme="minorHAnsi"/>
          <w:b/>
          <w:i/>
          <w:sz w:val="28"/>
        </w:rPr>
        <w:t>Check-In-Aufgabe Trägheitssatz</w:t>
      </w:r>
    </w:p>
    <w:p w:rsidR="00623E02" w:rsidRDefault="00623E02" w:rsidP="00623E02">
      <w:pPr>
        <w:rPr>
          <w:rFonts w:asciiTheme="minorHAnsi" w:hAnsiTheme="minorHAnsi"/>
        </w:rPr>
      </w:pPr>
    </w:p>
    <w:p w:rsidR="00623E02" w:rsidRPr="00F64181" w:rsidRDefault="00623E02" w:rsidP="00623E02">
      <w:pPr>
        <w:rPr>
          <w:rFonts w:asciiTheme="minorHAnsi" w:hAnsiTheme="minorHAnsi"/>
          <w:b/>
        </w:rPr>
      </w:pPr>
      <w:r w:rsidRPr="00F64181">
        <w:rPr>
          <w:rFonts w:asciiTheme="minorHAnsi" w:hAnsiTheme="minorHAnsi"/>
          <w:b/>
        </w:rPr>
        <w:t>Check-in-Aufgabe A: Trägheitssatz</w:t>
      </w:r>
    </w:p>
    <w:p w:rsidR="00623E02" w:rsidRPr="00623E02" w:rsidRDefault="00623E02" w:rsidP="00623E02">
      <w:pPr>
        <w:rPr>
          <w:rFonts w:asciiTheme="minorHAnsi" w:hAnsiTheme="minorHAnsi"/>
        </w:rPr>
      </w:pPr>
    </w:p>
    <w:p w:rsidR="00623E02" w:rsidRPr="00623E02" w:rsidRDefault="00623E02" w:rsidP="00623E02">
      <w:pPr>
        <w:rPr>
          <w:rFonts w:asciiTheme="minorHAnsi" w:hAnsiTheme="minorHAnsi"/>
        </w:rPr>
      </w:pPr>
      <w:r>
        <w:rPr>
          <w:rFonts w:asciiTheme="minorHAnsi" w:hAnsiTheme="minorHAnsi"/>
          <w:noProof/>
          <w:lang w:eastAsia="de-DE"/>
        </w:rPr>
        <w:t>Ein LKW hat auf seiner Ladefläche mehrere Gegenstände geladen, die nicht durch Haltegurte gesichert wurden.</w:t>
      </w:r>
      <w:r w:rsidRPr="00623E02">
        <w:rPr>
          <w:rFonts w:asciiTheme="minorHAnsi" w:hAnsiTheme="minorHAnsi"/>
          <w:noProof/>
          <w:lang w:eastAsia="de-DE"/>
        </w:rPr>
        <w:t xml:space="preserve">  </w:t>
      </w:r>
    </w:p>
    <w:p w:rsidR="00623E02" w:rsidRPr="00623E02" w:rsidRDefault="00623E02" w:rsidP="00623E02">
      <w:pPr>
        <w:pStyle w:val="Listenabsatz"/>
        <w:widowControl w:val="0"/>
        <w:numPr>
          <w:ilvl w:val="0"/>
          <w:numId w:val="25"/>
        </w:numPr>
        <w:suppressAutoHyphens/>
        <w:autoSpaceDN w:val="0"/>
        <w:spacing w:before="120"/>
        <w:ind w:left="426" w:hanging="426"/>
        <w:textAlignment w:val="baseline"/>
        <w:rPr>
          <w:rFonts w:asciiTheme="minorHAnsi" w:hAnsiTheme="minorHAnsi"/>
        </w:rPr>
      </w:pPr>
      <w:r>
        <w:rPr>
          <w:rFonts w:asciiTheme="minorHAnsi" w:hAnsiTheme="minorHAnsi"/>
        </w:rPr>
        <w:t>Beschreibe, was mit den Gegenständen passiert, wenn der LKW mit großer Beschleunigung aus dem Stand heraus losfährt.</w:t>
      </w:r>
      <w:r w:rsidRPr="00623E02">
        <w:rPr>
          <w:rFonts w:asciiTheme="minorHAnsi" w:hAnsiTheme="minorHAnsi"/>
        </w:rPr>
        <w:t xml:space="preserve"> </w:t>
      </w:r>
    </w:p>
    <w:p w:rsidR="00623E02" w:rsidRPr="00623E02" w:rsidRDefault="00623E02" w:rsidP="00623E02">
      <w:pPr>
        <w:pStyle w:val="Listenabsatz"/>
        <w:spacing w:before="120"/>
        <w:ind w:left="426"/>
        <w:rPr>
          <w:rFonts w:asciiTheme="minorHAnsi" w:hAnsiTheme="minorHAnsi"/>
        </w:rPr>
      </w:pPr>
    </w:p>
    <w:p w:rsidR="00623E02" w:rsidRPr="00623E02" w:rsidRDefault="00623E02" w:rsidP="00623E02">
      <w:pPr>
        <w:pStyle w:val="Listenabsatz"/>
        <w:spacing w:before="120"/>
        <w:ind w:left="426"/>
        <w:rPr>
          <w:rFonts w:asciiTheme="minorHAnsi" w:hAnsiTheme="minorHAnsi"/>
        </w:rPr>
      </w:pPr>
      <w:r w:rsidRPr="00623E02">
        <w:rPr>
          <w:rFonts w:asciiTheme="minorHAnsi" w:hAnsiTheme="minorHAnsi"/>
        </w:rPr>
        <w:br/>
      </w:r>
    </w:p>
    <w:p w:rsidR="00623E02" w:rsidRPr="00623E02" w:rsidRDefault="00623E02" w:rsidP="00623E02">
      <w:pPr>
        <w:pStyle w:val="Listenabsatz"/>
        <w:widowControl w:val="0"/>
        <w:numPr>
          <w:ilvl w:val="0"/>
          <w:numId w:val="25"/>
        </w:numPr>
        <w:tabs>
          <w:tab w:val="left" w:pos="3402"/>
        </w:tabs>
        <w:suppressAutoHyphens/>
        <w:autoSpaceDN w:val="0"/>
        <w:spacing w:before="120"/>
        <w:ind w:left="426" w:hanging="426"/>
        <w:textAlignment w:val="baseline"/>
        <w:rPr>
          <w:rFonts w:asciiTheme="minorHAnsi" w:hAnsiTheme="minorHAnsi"/>
        </w:rPr>
      </w:pPr>
      <w:r>
        <w:rPr>
          <w:rFonts w:asciiTheme="minorHAnsi" w:hAnsiTheme="minorHAnsi"/>
        </w:rPr>
        <w:t>Erkläre dieses Verhalten mit den Begriffen der Massenträgheit und dem Impuls.</w:t>
      </w:r>
    </w:p>
    <w:p w:rsidR="00623E02" w:rsidRPr="00623E02" w:rsidRDefault="00623E02" w:rsidP="00623E02">
      <w:pPr>
        <w:ind w:left="5670" w:hanging="5670"/>
        <w:rPr>
          <w:rFonts w:asciiTheme="minorHAnsi" w:hAnsiTheme="minorHAnsi"/>
        </w:rPr>
      </w:pPr>
    </w:p>
    <w:p w:rsidR="00623E02" w:rsidRPr="00623E02" w:rsidRDefault="00623E02" w:rsidP="00623E02">
      <w:pPr>
        <w:ind w:left="5670" w:hanging="5670"/>
        <w:rPr>
          <w:rFonts w:asciiTheme="minorHAnsi" w:hAnsiTheme="minorHAnsi"/>
        </w:rPr>
      </w:pPr>
    </w:p>
    <w:p w:rsidR="00623E02" w:rsidRPr="00623E02" w:rsidRDefault="00623E02" w:rsidP="00623E02">
      <w:pPr>
        <w:ind w:left="5670" w:hanging="5670"/>
        <w:rPr>
          <w:rFonts w:asciiTheme="minorHAnsi" w:hAnsiTheme="minorHAnsi"/>
        </w:rPr>
      </w:pPr>
    </w:p>
    <w:p w:rsidR="00623E02" w:rsidRPr="00623E02" w:rsidRDefault="00623E02" w:rsidP="00623E02">
      <w:pPr>
        <w:ind w:left="5670" w:hanging="5670"/>
        <w:rPr>
          <w:rFonts w:asciiTheme="minorHAnsi" w:hAnsiTheme="minorHAnsi"/>
        </w:rPr>
      </w:pPr>
    </w:p>
    <w:tbl>
      <w:tblPr>
        <w:tblStyle w:val="Tabellengitternetz"/>
        <w:tblW w:w="9464" w:type="dxa"/>
        <w:tblLook w:val="04A0"/>
      </w:tblPr>
      <w:tblGrid>
        <w:gridCol w:w="1259"/>
        <w:gridCol w:w="4951"/>
        <w:gridCol w:w="1627"/>
        <w:gridCol w:w="1627"/>
      </w:tblGrid>
      <w:tr w:rsidR="00623E02" w:rsidRPr="00EF4EC0" w:rsidTr="00EF4EC0">
        <w:tc>
          <w:tcPr>
            <w:tcW w:w="1259" w:type="dxa"/>
          </w:tcPr>
          <w:p w:rsidR="00623E02" w:rsidRPr="00EF4EC0" w:rsidRDefault="00623E02" w:rsidP="00EF4EC0">
            <w:pPr>
              <w:jc w:val="center"/>
              <w:rPr>
                <w:rFonts w:asciiTheme="minorHAnsi" w:hAnsiTheme="minorHAnsi" w:cs="Times New Roman"/>
                <w:b/>
                <w:sz w:val="24"/>
              </w:rPr>
            </w:pPr>
            <w:r w:rsidRPr="00EF4EC0">
              <w:rPr>
                <w:rFonts w:asciiTheme="minorHAnsi" w:hAnsiTheme="minorHAnsi" w:cs="Times New Roman"/>
                <w:b/>
                <w:sz w:val="24"/>
              </w:rPr>
              <w:t>Aufgabe:</w:t>
            </w:r>
          </w:p>
        </w:tc>
        <w:tc>
          <w:tcPr>
            <w:tcW w:w="4951" w:type="dxa"/>
          </w:tcPr>
          <w:p w:rsidR="00623E02" w:rsidRPr="00EF4EC0" w:rsidRDefault="00623E02" w:rsidP="00EF4EC0">
            <w:pPr>
              <w:jc w:val="center"/>
              <w:rPr>
                <w:rFonts w:asciiTheme="minorHAnsi" w:hAnsiTheme="minorHAnsi" w:cs="Times New Roman"/>
                <w:b/>
                <w:sz w:val="24"/>
              </w:rPr>
            </w:pPr>
            <w:r w:rsidRPr="00EF4EC0">
              <w:rPr>
                <w:rFonts w:asciiTheme="minorHAnsi" w:hAnsiTheme="minorHAnsi" w:cs="Times New Roman"/>
                <w:b/>
                <w:sz w:val="24"/>
              </w:rPr>
              <w:t>Kompetenz</w:t>
            </w:r>
          </w:p>
        </w:tc>
        <w:tc>
          <w:tcPr>
            <w:tcW w:w="1627" w:type="dxa"/>
          </w:tcPr>
          <w:p w:rsidR="00623E02" w:rsidRPr="00EF4EC0" w:rsidRDefault="00623E02" w:rsidP="00EF4EC0">
            <w:pPr>
              <w:jc w:val="center"/>
              <w:rPr>
                <w:rFonts w:asciiTheme="minorHAnsi" w:hAnsiTheme="minorHAnsi" w:cs="Times New Roman"/>
                <w:b/>
                <w:sz w:val="24"/>
              </w:rPr>
            </w:pPr>
            <w:r w:rsidRPr="00EF4EC0">
              <w:rPr>
                <w:rFonts w:asciiTheme="minorHAnsi" w:hAnsiTheme="minorHAnsi" w:cs="Times New Roman"/>
                <w:b/>
                <w:sz w:val="24"/>
              </w:rPr>
              <w:t>Kann ich</w:t>
            </w:r>
          </w:p>
        </w:tc>
        <w:tc>
          <w:tcPr>
            <w:tcW w:w="1627" w:type="dxa"/>
          </w:tcPr>
          <w:p w:rsidR="00623E02" w:rsidRPr="00EF4EC0" w:rsidRDefault="00623E02" w:rsidP="00EF4EC0">
            <w:pPr>
              <w:jc w:val="center"/>
              <w:rPr>
                <w:rFonts w:asciiTheme="minorHAnsi" w:hAnsiTheme="minorHAnsi" w:cs="Times New Roman"/>
                <w:b/>
                <w:sz w:val="24"/>
              </w:rPr>
            </w:pPr>
            <w:r w:rsidRPr="00EF4EC0">
              <w:rPr>
                <w:rFonts w:asciiTheme="minorHAnsi" w:hAnsiTheme="minorHAnsi" w:cs="Times New Roman"/>
                <w:b/>
                <w:sz w:val="24"/>
              </w:rPr>
              <w:t>Kann ich nicht</w:t>
            </w:r>
          </w:p>
        </w:tc>
      </w:tr>
      <w:tr w:rsidR="00623E02" w:rsidRPr="00623E02" w:rsidTr="00EF4EC0">
        <w:tc>
          <w:tcPr>
            <w:tcW w:w="1259" w:type="dxa"/>
            <w:vAlign w:val="center"/>
          </w:tcPr>
          <w:p w:rsidR="00623E02" w:rsidRPr="00623E02" w:rsidRDefault="00623E02" w:rsidP="00F64181">
            <w:pPr>
              <w:rPr>
                <w:rFonts w:asciiTheme="minorHAnsi" w:hAnsiTheme="minorHAnsi" w:cs="Times New Roman"/>
                <w:sz w:val="24"/>
              </w:rPr>
            </w:pPr>
            <w:r w:rsidRPr="00623E02">
              <w:rPr>
                <w:rFonts w:asciiTheme="minorHAnsi" w:hAnsiTheme="minorHAnsi" w:cs="Times New Roman"/>
                <w:sz w:val="24"/>
              </w:rPr>
              <w:t>a)</w:t>
            </w:r>
          </w:p>
        </w:tc>
        <w:tc>
          <w:tcPr>
            <w:tcW w:w="4951" w:type="dxa"/>
          </w:tcPr>
          <w:p w:rsidR="00623E02" w:rsidRPr="00623E02" w:rsidRDefault="00F64181" w:rsidP="00F64181">
            <w:pPr>
              <w:rPr>
                <w:rFonts w:asciiTheme="minorHAnsi" w:hAnsiTheme="minorHAnsi" w:cs="Times New Roman"/>
                <w:sz w:val="24"/>
              </w:rPr>
            </w:pPr>
            <w:r>
              <w:rPr>
                <w:rFonts w:asciiTheme="minorHAnsi" w:hAnsiTheme="minorHAnsi" w:cs="Times New Roman"/>
                <w:sz w:val="24"/>
              </w:rPr>
              <w:t>Das Trägheitsprinzip auf einfache Situationen im Alltag anwenden</w:t>
            </w:r>
          </w:p>
        </w:tc>
        <w:tc>
          <w:tcPr>
            <w:tcW w:w="1627" w:type="dxa"/>
          </w:tcPr>
          <w:p w:rsidR="00623E02" w:rsidRPr="00623E02" w:rsidRDefault="00623E02" w:rsidP="00623E02">
            <w:pPr>
              <w:rPr>
                <w:rFonts w:asciiTheme="minorHAnsi" w:hAnsiTheme="minorHAnsi" w:cs="Times New Roman"/>
                <w:sz w:val="24"/>
              </w:rPr>
            </w:pPr>
          </w:p>
        </w:tc>
        <w:tc>
          <w:tcPr>
            <w:tcW w:w="1627" w:type="dxa"/>
          </w:tcPr>
          <w:p w:rsidR="00623E02" w:rsidRPr="00623E02" w:rsidRDefault="00623E02" w:rsidP="00623E02">
            <w:pPr>
              <w:rPr>
                <w:rFonts w:asciiTheme="minorHAnsi" w:hAnsiTheme="minorHAnsi" w:cs="Times New Roman"/>
                <w:sz w:val="24"/>
              </w:rPr>
            </w:pPr>
          </w:p>
        </w:tc>
      </w:tr>
      <w:tr w:rsidR="00623E02" w:rsidRPr="00623E02" w:rsidTr="00EF4EC0">
        <w:tc>
          <w:tcPr>
            <w:tcW w:w="1259" w:type="dxa"/>
            <w:vAlign w:val="center"/>
          </w:tcPr>
          <w:p w:rsidR="00623E02" w:rsidRPr="00623E02" w:rsidRDefault="00623E02" w:rsidP="00F64181">
            <w:pPr>
              <w:rPr>
                <w:rFonts w:asciiTheme="minorHAnsi" w:hAnsiTheme="minorHAnsi" w:cs="Times New Roman"/>
                <w:sz w:val="24"/>
              </w:rPr>
            </w:pPr>
            <w:r w:rsidRPr="00623E02">
              <w:rPr>
                <w:rFonts w:asciiTheme="minorHAnsi" w:hAnsiTheme="minorHAnsi" w:cs="Times New Roman"/>
                <w:sz w:val="24"/>
              </w:rPr>
              <w:t>b)</w:t>
            </w:r>
          </w:p>
        </w:tc>
        <w:tc>
          <w:tcPr>
            <w:tcW w:w="4951" w:type="dxa"/>
          </w:tcPr>
          <w:p w:rsidR="00623E02" w:rsidRPr="00623E02" w:rsidRDefault="00F64181" w:rsidP="00623E02">
            <w:pPr>
              <w:rPr>
                <w:rFonts w:asciiTheme="minorHAnsi" w:hAnsiTheme="minorHAnsi" w:cs="Times New Roman"/>
                <w:sz w:val="24"/>
              </w:rPr>
            </w:pPr>
            <w:r>
              <w:rPr>
                <w:rFonts w:asciiTheme="minorHAnsi" w:hAnsiTheme="minorHAnsi" w:cs="Times New Roman"/>
                <w:sz w:val="24"/>
              </w:rPr>
              <w:t>Änderungen des Bewegungszustandes mit dem Impuls beschreiben</w:t>
            </w:r>
          </w:p>
        </w:tc>
        <w:tc>
          <w:tcPr>
            <w:tcW w:w="1627" w:type="dxa"/>
          </w:tcPr>
          <w:p w:rsidR="00623E02" w:rsidRPr="00623E02" w:rsidRDefault="00623E02" w:rsidP="00623E02">
            <w:pPr>
              <w:rPr>
                <w:rFonts w:asciiTheme="minorHAnsi" w:hAnsiTheme="minorHAnsi" w:cs="Times New Roman"/>
                <w:sz w:val="24"/>
              </w:rPr>
            </w:pPr>
          </w:p>
        </w:tc>
        <w:tc>
          <w:tcPr>
            <w:tcW w:w="1627" w:type="dxa"/>
          </w:tcPr>
          <w:p w:rsidR="00623E02" w:rsidRPr="00623E02" w:rsidRDefault="00623E02" w:rsidP="00623E02">
            <w:pPr>
              <w:rPr>
                <w:rFonts w:asciiTheme="minorHAnsi" w:hAnsiTheme="minorHAnsi" w:cs="Times New Roman"/>
                <w:sz w:val="24"/>
              </w:rPr>
            </w:pPr>
          </w:p>
        </w:tc>
      </w:tr>
    </w:tbl>
    <w:p w:rsidR="00623E02" w:rsidRPr="00623E02" w:rsidRDefault="00623E02" w:rsidP="00623E02">
      <w:pPr>
        <w:rPr>
          <w:rFonts w:asciiTheme="minorHAnsi" w:hAnsiTheme="minorHAnsi"/>
        </w:rPr>
      </w:pPr>
    </w:p>
    <w:p w:rsidR="00623E02" w:rsidRPr="00623E02" w:rsidRDefault="00623E02" w:rsidP="00623E02">
      <w:pPr>
        <w:rPr>
          <w:rFonts w:asciiTheme="minorHAnsi" w:hAnsiTheme="minorHAnsi"/>
        </w:rPr>
      </w:pPr>
    </w:p>
    <w:p w:rsidR="00623E02" w:rsidRPr="00623E02" w:rsidRDefault="005E14DD" w:rsidP="00623E02">
      <w:pPr>
        <w:rPr>
          <w:rFonts w:asciiTheme="minorHAnsi" w:hAnsiTheme="minorHAnsi"/>
        </w:rPr>
      </w:pPr>
      <w:r>
        <w:rPr>
          <w:rFonts w:asciiTheme="minorHAnsi" w:hAnsiTheme="minorHAnsi"/>
          <w:noProof/>
          <w:lang w:eastAsia="de-DE"/>
        </w:rPr>
        <w:pict>
          <v:shape id="_x0000_s1421" type="#_x0000_t32" style="position:absolute;margin-left:-10.55pt;margin-top:7.75pt;width:487.25pt;height:0;z-index:251947008" o:connectortype="straight">
            <v:stroke dashstyle="dash"/>
          </v:shape>
        </w:pict>
      </w:r>
    </w:p>
    <w:p w:rsidR="00623E02" w:rsidRPr="00623E02" w:rsidRDefault="00623E02" w:rsidP="00623E02">
      <w:pPr>
        <w:rPr>
          <w:rFonts w:asciiTheme="minorHAnsi" w:hAnsiTheme="minorHAnsi"/>
        </w:rPr>
      </w:pPr>
    </w:p>
    <w:p w:rsidR="00623E02" w:rsidRPr="00623E02" w:rsidRDefault="00623E02" w:rsidP="00623E02">
      <w:pPr>
        <w:rPr>
          <w:rFonts w:asciiTheme="minorHAnsi" w:hAnsiTheme="minorHAnsi"/>
        </w:rPr>
      </w:pPr>
    </w:p>
    <w:p w:rsidR="00623E02" w:rsidRPr="00F64181" w:rsidRDefault="00623E02" w:rsidP="00623E02">
      <w:pPr>
        <w:rPr>
          <w:rFonts w:asciiTheme="minorHAnsi" w:hAnsiTheme="minorHAnsi"/>
          <w:b/>
        </w:rPr>
      </w:pPr>
      <w:r w:rsidRPr="00F64181">
        <w:rPr>
          <w:rFonts w:asciiTheme="minorHAnsi" w:hAnsiTheme="minorHAnsi"/>
          <w:b/>
        </w:rPr>
        <w:t>Check-in-Aufgabe B: Trägheitssatz</w:t>
      </w:r>
    </w:p>
    <w:p w:rsidR="00623E02" w:rsidRPr="00623E02" w:rsidRDefault="00623E02" w:rsidP="00623E02">
      <w:pPr>
        <w:rPr>
          <w:rFonts w:asciiTheme="minorHAnsi" w:hAnsiTheme="minorHAnsi"/>
        </w:rPr>
      </w:pPr>
    </w:p>
    <w:p w:rsidR="00623E02" w:rsidRPr="00623E02" w:rsidRDefault="00623E02" w:rsidP="00623E02">
      <w:pPr>
        <w:rPr>
          <w:rFonts w:asciiTheme="minorHAnsi" w:hAnsiTheme="minorHAnsi"/>
        </w:rPr>
      </w:pPr>
      <w:r w:rsidRPr="00623E02">
        <w:rPr>
          <w:rFonts w:asciiTheme="minorHAnsi" w:hAnsiTheme="minorHAnsi"/>
          <w:noProof/>
          <w:lang w:eastAsia="de-DE"/>
        </w:rPr>
        <w:t xml:space="preserve">Ein LKW hat auf seiner Ladefläche mehrere Gegenstände geladen, die nicht durch Haltegurte gesichert wurden.    </w:t>
      </w:r>
    </w:p>
    <w:p w:rsidR="00623E02" w:rsidRPr="00623E02" w:rsidRDefault="00623E02" w:rsidP="00623E02">
      <w:pPr>
        <w:pStyle w:val="Listenabsatz"/>
        <w:widowControl w:val="0"/>
        <w:numPr>
          <w:ilvl w:val="0"/>
          <w:numId w:val="26"/>
        </w:numPr>
        <w:suppressAutoHyphens/>
        <w:autoSpaceDN w:val="0"/>
        <w:spacing w:before="120"/>
        <w:ind w:left="426" w:hanging="426"/>
        <w:textAlignment w:val="baseline"/>
        <w:rPr>
          <w:rFonts w:asciiTheme="minorHAnsi" w:hAnsiTheme="minorHAnsi"/>
        </w:rPr>
      </w:pPr>
      <w:r>
        <w:rPr>
          <w:rFonts w:asciiTheme="minorHAnsi" w:hAnsiTheme="minorHAnsi"/>
        </w:rPr>
        <w:t>Beschreibe, was mit den Gegenständen passiert, wenn der LKW von hoher Geschwindigkeit aus stark bremst.</w:t>
      </w:r>
      <w:r w:rsidRPr="00623E02">
        <w:rPr>
          <w:rFonts w:asciiTheme="minorHAnsi" w:hAnsiTheme="minorHAnsi"/>
        </w:rPr>
        <w:t xml:space="preserve"> </w:t>
      </w:r>
    </w:p>
    <w:p w:rsidR="00623E02" w:rsidRPr="00623E02" w:rsidRDefault="00623E02" w:rsidP="00623E02">
      <w:pPr>
        <w:pStyle w:val="Listenabsatz"/>
        <w:spacing w:before="120"/>
        <w:ind w:left="426" w:hanging="426"/>
        <w:rPr>
          <w:rFonts w:asciiTheme="minorHAnsi" w:hAnsiTheme="minorHAnsi"/>
        </w:rPr>
      </w:pPr>
    </w:p>
    <w:p w:rsidR="00623E02" w:rsidRPr="00623E02" w:rsidRDefault="00623E02" w:rsidP="00623E02">
      <w:pPr>
        <w:pStyle w:val="Listenabsatz"/>
        <w:spacing w:before="120"/>
        <w:ind w:left="426"/>
        <w:rPr>
          <w:rFonts w:asciiTheme="minorHAnsi" w:hAnsiTheme="minorHAnsi"/>
        </w:rPr>
      </w:pPr>
      <w:r w:rsidRPr="00623E02">
        <w:rPr>
          <w:rFonts w:asciiTheme="minorHAnsi" w:hAnsiTheme="minorHAnsi"/>
        </w:rPr>
        <w:br/>
      </w:r>
    </w:p>
    <w:p w:rsidR="00623E02" w:rsidRPr="00623E02" w:rsidRDefault="00623E02" w:rsidP="00623E02">
      <w:pPr>
        <w:pStyle w:val="Listenabsatz"/>
        <w:widowControl w:val="0"/>
        <w:numPr>
          <w:ilvl w:val="0"/>
          <w:numId w:val="26"/>
        </w:numPr>
        <w:tabs>
          <w:tab w:val="left" w:pos="3402"/>
        </w:tabs>
        <w:suppressAutoHyphens/>
        <w:autoSpaceDN w:val="0"/>
        <w:spacing w:before="120"/>
        <w:ind w:left="426" w:hanging="426"/>
        <w:textAlignment w:val="baseline"/>
        <w:rPr>
          <w:rFonts w:asciiTheme="minorHAnsi" w:hAnsiTheme="minorHAnsi"/>
        </w:rPr>
      </w:pPr>
      <w:r w:rsidRPr="00623E02">
        <w:rPr>
          <w:rFonts w:asciiTheme="minorHAnsi" w:hAnsiTheme="minorHAnsi"/>
        </w:rPr>
        <w:t xml:space="preserve">Erkläre dieses Verhalten mit den Begriffen der Massenträgheit und dem Impuls. </w:t>
      </w:r>
    </w:p>
    <w:p w:rsidR="00623E02" w:rsidRPr="00623E02" w:rsidRDefault="00623E02" w:rsidP="00623E02">
      <w:pPr>
        <w:ind w:left="5670" w:hanging="5670"/>
        <w:rPr>
          <w:rFonts w:asciiTheme="minorHAnsi" w:hAnsiTheme="minorHAnsi"/>
        </w:rPr>
      </w:pPr>
    </w:p>
    <w:p w:rsidR="00623E02" w:rsidRPr="00623E02" w:rsidRDefault="00623E02" w:rsidP="00623E02">
      <w:pPr>
        <w:ind w:left="5670" w:hanging="5670"/>
        <w:rPr>
          <w:rFonts w:asciiTheme="minorHAnsi" w:hAnsiTheme="minorHAnsi"/>
        </w:rPr>
      </w:pPr>
    </w:p>
    <w:p w:rsidR="00623E02" w:rsidRPr="00623E02" w:rsidRDefault="00623E02" w:rsidP="00623E02">
      <w:pPr>
        <w:ind w:left="5670" w:hanging="5670"/>
        <w:rPr>
          <w:rFonts w:asciiTheme="minorHAnsi" w:hAnsiTheme="minorHAnsi"/>
        </w:rPr>
      </w:pPr>
    </w:p>
    <w:p w:rsidR="00623E02" w:rsidRPr="00623E02" w:rsidRDefault="00623E02" w:rsidP="00623E02">
      <w:pPr>
        <w:ind w:left="5670" w:hanging="5670"/>
        <w:rPr>
          <w:rFonts w:asciiTheme="minorHAnsi" w:hAnsiTheme="minorHAnsi"/>
        </w:rPr>
      </w:pPr>
    </w:p>
    <w:tbl>
      <w:tblPr>
        <w:tblStyle w:val="Tabellengitternetz"/>
        <w:tblW w:w="9464" w:type="dxa"/>
        <w:tblLook w:val="04A0"/>
      </w:tblPr>
      <w:tblGrid>
        <w:gridCol w:w="1259"/>
        <w:gridCol w:w="4951"/>
        <w:gridCol w:w="1627"/>
        <w:gridCol w:w="1627"/>
      </w:tblGrid>
      <w:tr w:rsidR="00F64181" w:rsidRPr="00EF4EC0" w:rsidTr="00EF4EC0">
        <w:tc>
          <w:tcPr>
            <w:tcW w:w="1259" w:type="dxa"/>
          </w:tcPr>
          <w:p w:rsidR="00F64181" w:rsidRPr="00EF4EC0" w:rsidRDefault="00F64181" w:rsidP="00EF4EC0">
            <w:pPr>
              <w:jc w:val="center"/>
              <w:rPr>
                <w:rFonts w:asciiTheme="minorHAnsi" w:hAnsiTheme="minorHAnsi" w:cs="Times New Roman"/>
                <w:b/>
                <w:sz w:val="24"/>
              </w:rPr>
            </w:pPr>
            <w:r w:rsidRPr="00EF4EC0">
              <w:rPr>
                <w:rFonts w:asciiTheme="minorHAnsi" w:hAnsiTheme="minorHAnsi" w:cs="Times New Roman"/>
                <w:b/>
                <w:sz w:val="24"/>
              </w:rPr>
              <w:t>Aufgabe:</w:t>
            </w:r>
          </w:p>
        </w:tc>
        <w:tc>
          <w:tcPr>
            <w:tcW w:w="4951" w:type="dxa"/>
          </w:tcPr>
          <w:p w:rsidR="00F64181" w:rsidRPr="00EF4EC0" w:rsidRDefault="00F64181" w:rsidP="00EF4EC0">
            <w:pPr>
              <w:jc w:val="center"/>
              <w:rPr>
                <w:rFonts w:asciiTheme="minorHAnsi" w:hAnsiTheme="minorHAnsi" w:cs="Times New Roman"/>
                <w:b/>
                <w:sz w:val="24"/>
              </w:rPr>
            </w:pPr>
            <w:r w:rsidRPr="00EF4EC0">
              <w:rPr>
                <w:rFonts w:asciiTheme="minorHAnsi" w:hAnsiTheme="minorHAnsi" w:cs="Times New Roman"/>
                <w:b/>
                <w:sz w:val="24"/>
              </w:rPr>
              <w:t>Kompetenz</w:t>
            </w:r>
          </w:p>
        </w:tc>
        <w:tc>
          <w:tcPr>
            <w:tcW w:w="1627" w:type="dxa"/>
          </w:tcPr>
          <w:p w:rsidR="00F64181" w:rsidRPr="00EF4EC0" w:rsidRDefault="00F64181" w:rsidP="00EF4EC0">
            <w:pPr>
              <w:jc w:val="center"/>
              <w:rPr>
                <w:rFonts w:asciiTheme="minorHAnsi" w:hAnsiTheme="minorHAnsi" w:cs="Times New Roman"/>
                <w:b/>
                <w:sz w:val="24"/>
              </w:rPr>
            </w:pPr>
            <w:r w:rsidRPr="00EF4EC0">
              <w:rPr>
                <w:rFonts w:asciiTheme="minorHAnsi" w:hAnsiTheme="minorHAnsi" w:cs="Times New Roman"/>
                <w:b/>
                <w:sz w:val="24"/>
              </w:rPr>
              <w:t>Kann ich</w:t>
            </w:r>
          </w:p>
        </w:tc>
        <w:tc>
          <w:tcPr>
            <w:tcW w:w="1627" w:type="dxa"/>
          </w:tcPr>
          <w:p w:rsidR="00F64181" w:rsidRPr="00EF4EC0" w:rsidRDefault="00F64181" w:rsidP="00EF4EC0">
            <w:pPr>
              <w:jc w:val="center"/>
              <w:rPr>
                <w:rFonts w:asciiTheme="minorHAnsi" w:hAnsiTheme="minorHAnsi" w:cs="Times New Roman"/>
                <w:b/>
                <w:sz w:val="24"/>
              </w:rPr>
            </w:pPr>
            <w:r w:rsidRPr="00EF4EC0">
              <w:rPr>
                <w:rFonts w:asciiTheme="minorHAnsi" w:hAnsiTheme="minorHAnsi" w:cs="Times New Roman"/>
                <w:b/>
                <w:sz w:val="24"/>
              </w:rPr>
              <w:t>Kann ich nicht</w:t>
            </w:r>
          </w:p>
        </w:tc>
      </w:tr>
      <w:tr w:rsidR="00F64181" w:rsidRPr="00623E02" w:rsidTr="00EF4EC0">
        <w:tc>
          <w:tcPr>
            <w:tcW w:w="1259" w:type="dxa"/>
            <w:vAlign w:val="center"/>
          </w:tcPr>
          <w:p w:rsidR="00F64181" w:rsidRPr="00623E02" w:rsidRDefault="00F64181" w:rsidP="00F64181">
            <w:pPr>
              <w:rPr>
                <w:rFonts w:asciiTheme="minorHAnsi" w:hAnsiTheme="minorHAnsi" w:cs="Times New Roman"/>
                <w:sz w:val="24"/>
              </w:rPr>
            </w:pPr>
            <w:r w:rsidRPr="00623E02">
              <w:rPr>
                <w:rFonts w:asciiTheme="minorHAnsi" w:hAnsiTheme="minorHAnsi" w:cs="Times New Roman"/>
                <w:sz w:val="24"/>
              </w:rPr>
              <w:t>a)</w:t>
            </w:r>
          </w:p>
        </w:tc>
        <w:tc>
          <w:tcPr>
            <w:tcW w:w="4951" w:type="dxa"/>
          </w:tcPr>
          <w:p w:rsidR="00F64181" w:rsidRPr="00623E02" w:rsidRDefault="00F64181" w:rsidP="001662C3">
            <w:pPr>
              <w:rPr>
                <w:rFonts w:asciiTheme="minorHAnsi" w:hAnsiTheme="minorHAnsi" w:cs="Times New Roman"/>
                <w:sz w:val="24"/>
              </w:rPr>
            </w:pPr>
            <w:r w:rsidRPr="00F64181">
              <w:rPr>
                <w:rFonts w:asciiTheme="minorHAnsi" w:hAnsiTheme="minorHAnsi" w:cs="Times New Roman"/>
                <w:sz w:val="24"/>
              </w:rPr>
              <w:t>Das Trägheitsprinzip auf einfache Situationen im Alltag anwenden</w:t>
            </w:r>
          </w:p>
        </w:tc>
        <w:tc>
          <w:tcPr>
            <w:tcW w:w="1627" w:type="dxa"/>
          </w:tcPr>
          <w:p w:rsidR="00F64181" w:rsidRPr="00623E02" w:rsidRDefault="00F64181" w:rsidP="001662C3">
            <w:pPr>
              <w:rPr>
                <w:rFonts w:asciiTheme="minorHAnsi" w:hAnsiTheme="minorHAnsi" w:cs="Times New Roman"/>
                <w:sz w:val="24"/>
              </w:rPr>
            </w:pPr>
          </w:p>
        </w:tc>
        <w:tc>
          <w:tcPr>
            <w:tcW w:w="1627" w:type="dxa"/>
          </w:tcPr>
          <w:p w:rsidR="00F64181" w:rsidRPr="00623E02" w:rsidRDefault="00F64181" w:rsidP="001662C3">
            <w:pPr>
              <w:rPr>
                <w:rFonts w:asciiTheme="minorHAnsi" w:hAnsiTheme="minorHAnsi" w:cs="Times New Roman"/>
                <w:sz w:val="24"/>
              </w:rPr>
            </w:pPr>
          </w:p>
        </w:tc>
      </w:tr>
      <w:tr w:rsidR="00F64181" w:rsidRPr="00623E02" w:rsidTr="00EF4EC0">
        <w:tc>
          <w:tcPr>
            <w:tcW w:w="1259" w:type="dxa"/>
            <w:vAlign w:val="center"/>
          </w:tcPr>
          <w:p w:rsidR="00F64181" w:rsidRPr="00623E02" w:rsidRDefault="00F64181" w:rsidP="00F64181">
            <w:pPr>
              <w:rPr>
                <w:rFonts w:asciiTheme="minorHAnsi" w:hAnsiTheme="minorHAnsi" w:cs="Times New Roman"/>
                <w:sz w:val="24"/>
              </w:rPr>
            </w:pPr>
            <w:r w:rsidRPr="00623E02">
              <w:rPr>
                <w:rFonts w:asciiTheme="minorHAnsi" w:hAnsiTheme="minorHAnsi" w:cs="Times New Roman"/>
                <w:sz w:val="24"/>
              </w:rPr>
              <w:t>b)</w:t>
            </w:r>
          </w:p>
        </w:tc>
        <w:tc>
          <w:tcPr>
            <w:tcW w:w="4951" w:type="dxa"/>
          </w:tcPr>
          <w:p w:rsidR="00F64181" w:rsidRPr="00623E02" w:rsidRDefault="00F64181" w:rsidP="001662C3">
            <w:pPr>
              <w:rPr>
                <w:rFonts w:asciiTheme="minorHAnsi" w:hAnsiTheme="minorHAnsi" w:cs="Times New Roman"/>
                <w:sz w:val="24"/>
              </w:rPr>
            </w:pPr>
            <w:r>
              <w:rPr>
                <w:rFonts w:asciiTheme="minorHAnsi" w:hAnsiTheme="minorHAnsi" w:cs="Times New Roman"/>
                <w:sz w:val="24"/>
              </w:rPr>
              <w:t>Änderungen des Bewegungszustandes mit dem Impuls beschreiben</w:t>
            </w:r>
          </w:p>
        </w:tc>
        <w:tc>
          <w:tcPr>
            <w:tcW w:w="1627" w:type="dxa"/>
          </w:tcPr>
          <w:p w:rsidR="00F64181" w:rsidRPr="00623E02" w:rsidRDefault="00F64181" w:rsidP="001662C3">
            <w:pPr>
              <w:rPr>
                <w:rFonts w:asciiTheme="minorHAnsi" w:hAnsiTheme="minorHAnsi" w:cs="Times New Roman"/>
                <w:sz w:val="24"/>
              </w:rPr>
            </w:pPr>
          </w:p>
        </w:tc>
        <w:tc>
          <w:tcPr>
            <w:tcW w:w="1627" w:type="dxa"/>
          </w:tcPr>
          <w:p w:rsidR="00F64181" w:rsidRPr="00623E02" w:rsidRDefault="00F64181" w:rsidP="001662C3">
            <w:pPr>
              <w:rPr>
                <w:rFonts w:asciiTheme="minorHAnsi" w:hAnsiTheme="minorHAnsi" w:cs="Times New Roman"/>
                <w:sz w:val="24"/>
              </w:rPr>
            </w:pPr>
          </w:p>
        </w:tc>
      </w:tr>
    </w:tbl>
    <w:p w:rsidR="007D79DF" w:rsidRPr="00BF5A9E" w:rsidRDefault="00C517DE" w:rsidP="007A58B1">
      <w:pPr>
        <w:spacing w:after="200" w:line="276" w:lineRule="auto"/>
        <w:jc w:val="center"/>
        <w:rPr>
          <w:rFonts w:asciiTheme="minorHAnsi" w:hAnsiTheme="minorHAnsi"/>
          <w:b/>
          <w:sz w:val="22"/>
        </w:rPr>
      </w:pPr>
      <w:r w:rsidRPr="00623E02">
        <w:rPr>
          <w:rFonts w:asciiTheme="minorHAnsi" w:hAnsiTheme="minorHAnsi"/>
          <w:sz w:val="22"/>
        </w:rPr>
        <w:br w:type="page"/>
      </w:r>
      <w:r w:rsidR="007A58B1">
        <w:rPr>
          <w:rFonts w:asciiTheme="minorHAnsi" w:hAnsiTheme="minorHAnsi"/>
          <w:b/>
          <w:sz w:val="22"/>
        </w:rPr>
        <w:lastRenderedPageBreak/>
        <w:t>Arbeitsblatt A6</w:t>
      </w:r>
    </w:p>
    <w:p w:rsidR="007D79DF" w:rsidRPr="00BF5A9E" w:rsidRDefault="0009181E" w:rsidP="007D79DF">
      <w:pPr>
        <w:jc w:val="center"/>
        <w:rPr>
          <w:rFonts w:asciiTheme="minorHAnsi" w:hAnsiTheme="minorHAnsi"/>
          <w:b/>
          <w:i/>
          <w:sz w:val="28"/>
        </w:rPr>
      </w:pPr>
      <w:r>
        <w:rPr>
          <w:rFonts w:asciiTheme="minorHAnsi" w:hAnsiTheme="minorHAnsi"/>
          <w:b/>
          <w:i/>
          <w:sz w:val="28"/>
        </w:rPr>
        <w:t>Stationenlernen zum Impulsübertrag und Impulserhaltung</w:t>
      </w:r>
    </w:p>
    <w:p w:rsidR="007D79DF" w:rsidRDefault="007D79DF" w:rsidP="007D79DF">
      <w:pPr>
        <w:rPr>
          <w:rFonts w:asciiTheme="minorHAnsi" w:hAnsiTheme="minorHAnsi"/>
          <w:sz w:val="22"/>
        </w:rPr>
      </w:pPr>
    </w:p>
    <w:p w:rsidR="00B10AFD" w:rsidRDefault="001801DC" w:rsidP="001801DC">
      <w:pPr>
        <w:tabs>
          <w:tab w:val="right" w:pos="1985"/>
        </w:tabs>
        <w:spacing w:after="120"/>
        <w:rPr>
          <w:rFonts w:asciiTheme="minorHAnsi" w:hAnsiTheme="minorHAnsi"/>
          <w:sz w:val="22"/>
        </w:rPr>
      </w:pPr>
      <w:r>
        <w:rPr>
          <w:rFonts w:asciiTheme="minorHAnsi" w:hAnsiTheme="minorHAnsi"/>
          <w:sz w:val="22"/>
        </w:rPr>
        <w:t xml:space="preserve">Anhand der </w:t>
      </w:r>
      <w:r w:rsidR="00AA607F">
        <w:rPr>
          <w:rFonts w:asciiTheme="minorHAnsi" w:hAnsiTheme="minorHAnsi"/>
          <w:sz w:val="22"/>
        </w:rPr>
        <w:t>folgenden Lernstationen kannst d</w:t>
      </w:r>
      <w:r>
        <w:rPr>
          <w:rFonts w:asciiTheme="minorHAnsi" w:hAnsiTheme="minorHAnsi"/>
          <w:sz w:val="22"/>
        </w:rPr>
        <w:t>u herausfinden, wie der Impuls von Körpern auf andere weitergegeben wird. Achte auf mögliche Gesetzmäßigkeiten.</w:t>
      </w:r>
    </w:p>
    <w:p w:rsidR="00E87217" w:rsidRDefault="0022008B" w:rsidP="00E87217">
      <w:pPr>
        <w:tabs>
          <w:tab w:val="right" w:pos="1985"/>
        </w:tabs>
        <w:rPr>
          <w:rFonts w:asciiTheme="minorHAnsi" w:hAnsiTheme="minorHAnsi"/>
          <w:sz w:val="22"/>
        </w:rPr>
      </w:pPr>
      <w:r>
        <w:rPr>
          <w:rFonts w:asciiTheme="minorHAnsi" w:hAnsiTheme="minorHAnsi"/>
          <w:sz w:val="22"/>
        </w:rPr>
        <w:t xml:space="preserve">Du musst mit Deinem Experimentierteam </w:t>
      </w:r>
      <w:r w:rsidR="00D34DB2">
        <w:rPr>
          <w:rFonts w:asciiTheme="minorHAnsi" w:hAnsiTheme="minorHAnsi"/>
          <w:b/>
          <w:sz w:val="22"/>
        </w:rPr>
        <w:t>vier</w:t>
      </w:r>
      <w:r>
        <w:rPr>
          <w:rFonts w:asciiTheme="minorHAnsi" w:hAnsiTheme="minorHAnsi"/>
          <w:sz w:val="22"/>
        </w:rPr>
        <w:t xml:space="preserve"> de</w:t>
      </w:r>
      <w:r w:rsidR="00D03F8E">
        <w:rPr>
          <w:rFonts w:asciiTheme="minorHAnsi" w:hAnsiTheme="minorHAnsi"/>
          <w:sz w:val="22"/>
        </w:rPr>
        <w:t>r fünf</w:t>
      </w:r>
      <w:r>
        <w:rPr>
          <w:rFonts w:asciiTheme="minorHAnsi" w:hAnsiTheme="minorHAnsi"/>
          <w:sz w:val="22"/>
        </w:rPr>
        <w:t xml:space="preserve"> Lernstationen bearbeiten:</w:t>
      </w:r>
    </w:p>
    <w:p w:rsidR="00E87217" w:rsidRPr="00E87217" w:rsidRDefault="00D34DB2" w:rsidP="00E87217">
      <w:pPr>
        <w:pStyle w:val="Listenabsatz"/>
        <w:numPr>
          <w:ilvl w:val="0"/>
          <w:numId w:val="35"/>
        </w:numPr>
        <w:ind w:left="426" w:hanging="426"/>
        <w:rPr>
          <w:rFonts w:asciiTheme="minorHAnsi" w:hAnsiTheme="minorHAnsi"/>
          <w:sz w:val="22"/>
        </w:rPr>
      </w:pPr>
      <w:r>
        <w:rPr>
          <w:rFonts w:asciiTheme="minorHAnsi" w:hAnsiTheme="minorHAnsi"/>
          <w:sz w:val="22"/>
        </w:rPr>
        <w:t>Von den Stationen, die mit A1 und</w:t>
      </w:r>
      <w:r w:rsidR="00D03F8E">
        <w:rPr>
          <w:rFonts w:asciiTheme="minorHAnsi" w:hAnsiTheme="minorHAnsi"/>
          <w:sz w:val="22"/>
        </w:rPr>
        <w:t xml:space="preserve"> A2 bezeichnet sind, muss nur eine Station bearbeitet werden</w:t>
      </w:r>
      <w:r w:rsidR="00483EEC">
        <w:rPr>
          <w:rFonts w:asciiTheme="minorHAnsi" w:hAnsiTheme="minorHAnsi"/>
          <w:sz w:val="22"/>
        </w:rPr>
        <w:t>.</w:t>
      </w:r>
    </w:p>
    <w:p w:rsidR="00E87217" w:rsidRPr="00E87217" w:rsidRDefault="00D03F8E" w:rsidP="00E87217">
      <w:pPr>
        <w:pStyle w:val="Listenabsatz"/>
        <w:numPr>
          <w:ilvl w:val="0"/>
          <w:numId w:val="35"/>
        </w:numPr>
        <w:ind w:left="426" w:hanging="426"/>
        <w:rPr>
          <w:rFonts w:asciiTheme="minorHAnsi" w:hAnsiTheme="minorHAnsi"/>
          <w:sz w:val="22"/>
        </w:rPr>
      </w:pPr>
      <w:r>
        <w:rPr>
          <w:rFonts w:asciiTheme="minorHAnsi" w:hAnsiTheme="minorHAnsi"/>
          <w:sz w:val="22"/>
        </w:rPr>
        <w:t>Die Stationen B</w:t>
      </w:r>
      <w:r w:rsidR="00D34DB2">
        <w:rPr>
          <w:rFonts w:asciiTheme="minorHAnsi" w:hAnsiTheme="minorHAnsi"/>
          <w:sz w:val="22"/>
        </w:rPr>
        <w:t>,</w:t>
      </w:r>
      <w:r>
        <w:rPr>
          <w:rFonts w:asciiTheme="minorHAnsi" w:hAnsiTheme="minorHAnsi"/>
          <w:sz w:val="22"/>
        </w:rPr>
        <w:t xml:space="preserve"> C </w:t>
      </w:r>
      <w:r w:rsidR="00D34DB2">
        <w:rPr>
          <w:rFonts w:asciiTheme="minorHAnsi" w:hAnsiTheme="minorHAnsi"/>
          <w:sz w:val="22"/>
        </w:rPr>
        <w:t xml:space="preserve">und D </w:t>
      </w:r>
      <w:r>
        <w:rPr>
          <w:rFonts w:asciiTheme="minorHAnsi" w:hAnsiTheme="minorHAnsi"/>
          <w:sz w:val="22"/>
        </w:rPr>
        <w:t xml:space="preserve">müssen </w:t>
      </w:r>
      <w:r w:rsidR="00D34DB2">
        <w:rPr>
          <w:rFonts w:asciiTheme="minorHAnsi" w:hAnsiTheme="minorHAnsi"/>
          <w:sz w:val="22"/>
        </w:rPr>
        <w:t>alle</w:t>
      </w:r>
      <w:r>
        <w:rPr>
          <w:rFonts w:asciiTheme="minorHAnsi" w:hAnsiTheme="minorHAnsi"/>
          <w:sz w:val="22"/>
        </w:rPr>
        <w:t xml:space="preserve"> bearbeitet werden</w:t>
      </w:r>
      <w:r w:rsidR="0022008B" w:rsidRPr="00E87217">
        <w:rPr>
          <w:rFonts w:asciiTheme="minorHAnsi" w:hAnsiTheme="minorHAnsi"/>
          <w:sz w:val="22"/>
        </w:rPr>
        <w:t xml:space="preserve">. </w:t>
      </w:r>
    </w:p>
    <w:p w:rsidR="00483EEC" w:rsidRDefault="00483EEC" w:rsidP="00E87217">
      <w:pPr>
        <w:pStyle w:val="Listenabsatz"/>
        <w:numPr>
          <w:ilvl w:val="0"/>
          <w:numId w:val="35"/>
        </w:numPr>
        <w:spacing w:after="120"/>
        <w:ind w:left="426" w:hanging="426"/>
        <w:rPr>
          <w:rFonts w:asciiTheme="minorHAnsi" w:hAnsiTheme="minorHAnsi"/>
          <w:sz w:val="22"/>
        </w:rPr>
      </w:pPr>
      <w:r>
        <w:rPr>
          <w:rFonts w:asciiTheme="minorHAnsi" w:hAnsiTheme="minorHAnsi"/>
          <w:sz w:val="22"/>
        </w:rPr>
        <w:t>Beachte: Du musst bei jeder Station nicht nur die Versuchsbeobachtungen notieren (a), sondern auch jedes Mal eine Erklärung mit Hilfe des Impulsbegriffes (b)!</w:t>
      </w:r>
    </w:p>
    <w:p w:rsidR="0022008B" w:rsidRPr="00E87217" w:rsidRDefault="0022008B" w:rsidP="00E87217">
      <w:pPr>
        <w:pStyle w:val="Listenabsatz"/>
        <w:numPr>
          <w:ilvl w:val="0"/>
          <w:numId w:val="35"/>
        </w:numPr>
        <w:spacing w:after="120"/>
        <w:ind w:left="426" w:hanging="426"/>
        <w:rPr>
          <w:rFonts w:asciiTheme="minorHAnsi" w:hAnsiTheme="minorHAnsi"/>
          <w:sz w:val="22"/>
        </w:rPr>
      </w:pPr>
      <w:r w:rsidRPr="00E87217">
        <w:rPr>
          <w:rFonts w:asciiTheme="minorHAnsi" w:hAnsiTheme="minorHAnsi"/>
          <w:sz w:val="22"/>
        </w:rPr>
        <w:t xml:space="preserve">Notiere alle Ergebnisse mitsamt der Überschrift der Lernstation in Deinem Heft. </w:t>
      </w:r>
    </w:p>
    <w:p w:rsidR="00012F55" w:rsidRDefault="00012F55" w:rsidP="00E87217">
      <w:pPr>
        <w:pStyle w:val="Listenabsatz"/>
        <w:numPr>
          <w:ilvl w:val="0"/>
          <w:numId w:val="35"/>
        </w:numPr>
        <w:spacing w:after="120"/>
        <w:ind w:left="426" w:hanging="426"/>
        <w:rPr>
          <w:rFonts w:asciiTheme="minorHAnsi" w:hAnsiTheme="minorHAnsi"/>
          <w:sz w:val="22"/>
        </w:rPr>
      </w:pPr>
      <w:r>
        <w:rPr>
          <w:rFonts w:asciiTheme="minorHAnsi" w:hAnsiTheme="minorHAnsi"/>
          <w:sz w:val="22"/>
        </w:rPr>
        <w:t>Die mit (*) gekennzeichneten Aufgaben sind für diejenigen gedacht, die noch ein wenig mehr „knobeln“ wollen und dazu noch Zeit haben nach Bearbeiten aller anderen Aufgaben.</w:t>
      </w:r>
      <w:r w:rsidR="00E87217">
        <w:rPr>
          <w:rFonts w:asciiTheme="minorHAnsi" w:hAnsiTheme="minorHAnsi"/>
          <w:sz w:val="22"/>
        </w:rPr>
        <w:t xml:space="preserve"> Für diese (schnellen) Schülerinnen und Schüler sind die (*)-Aufgaben also Pflicht, wenn noch Arbeitszeit zur Verfügung steht.</w:t>
      </w:r>
    </w:p>
    <w:p w:rsidR="00483EEC" w:rsidRDefault="00483EEC" w:rsidP="00012F55">
      <w:pPr>
        <w:tabs>
          <w:tab w:val="right" w:pos="1985"/>
        </w:tabs>
        <w:spacing w:before="240" w:after="120"/>
        <w:rPr>
          <w:rFonts w:asciiTheme="minorHAnsi" w:hAnsiTheme="minorHAnsi"/>
          <w:b/>
          <w:sz w:val="22"/>
        </w:rPr>
      </w:pPr>
    </w:p>
    <w:p w:rsidR="0022008B" w:rsidRPr="0022008B" w:rsidRDefault="0022008B" w:rsidP="00012F55">
      <w:pPr>
        <w:tabs>
          <w:tab w:val="right" w:pos="1985"/>
        </w:tabs>
        <w:spacing w:before="240" w:after="120"/>
        <w:rPr>
          <w:rFonts w:asciiTheme="minorHAnsi" w:hAnsiTheme="minorHAnsi"/>
          <w:b/>
          <w:sz w:val="22"/>
        </w:rPr>
      </w:pPr>
      <w:r>
        <w:rPr>
          <w:rFonts w:asciiTheme="minorHAnsi" w:hAnsiTheme="minorHAnsi"/>
          <w:b/>
          <w:sz w:val="22"/>
        </w:rPr>
        <w:t xml:space="preserve">A1: </w:t>
      </w:r>
      <w:r w:rsidRPr="0022008B">
        <w:rPr>
          <w:rFonts w:asciiTheme="minorHAnsi" w:hAnsiTheme="minorHAnsi"/>
          <w:b/>
          <w:sz w:val="22"/>
        </w:rPr>
        <w:t>Managerspiel</w:t>
      </w:r>
    </w:p>
    <w:p w:rsidR="0022008B" w:rsidRPr="0022008B" w:rsidRDefault="005E14DD" w:rsidP="0022008B">
      <w:pPr>
        <w:tabs>
          <w:tab w:val="right" w:pos="1985"/>
        </w:tabs>
        <w:spacing w:after="120"/>
        <w:rPr>
          <w:rFonts w:asciiTheme="minorHAnsi" w:hAnsiTheme="minorHAnsi"/>
          <w:sz w:val="22"/>
        </w:rPr>
      </w:pPr>
      <w:r>
        <w:rPr>
          <w:rFonts w:asciiTheme="minorHAnsi" w:hAnsiTheme="minorHAnsi"/>
          <w:noProof/>
          <w:sz w:val="22"/>
          <w:lang w:eastAsia="de-DE"/>
        </w:rPr>
        <w:pict>
          <v:group id="_x0000_s1413" style="position:absolute;margin-left:336.75pt;margin-top:6.35pt;width:108.2pt;height:66.6pt;z-index:251937792" coordorigin="8619,5436" coordsize="2164,1332">
            <v:oval id="_x0000_s1402" style="position:absolute;left:8619;top:6312;width:335;height:301" fillcolor="#5a5a5a [2109]">
              <v:fill color2="fill lighten(51)" focusposition=".5,.5" focussize="" method="linear sigma" type="gradientRadial"/>
            </v:oval>
            <v:oval id="_x0000_s1403" style="position:absolute;left:9369;top:6467;width:335;height:301" fillcolor="#5a5a5a [2109]">
              <v:fill color2="fill lighten(51)" focusposition=".5,.5" focussize="" method="linear sigma" type="gradientRadial"/>
            </v:oval>
            <v:oval id="_x0000_s1404" style="position:absolute;left:9704;top:6467;width:335;height:301" fillcolor="#5a5a5a [2109]">
              <v:fill color2="fill lighten(51)" focusposition=".5,.5" focussize="" method="linear sigma" type="gradientRadial"/>
            </v:oval>
            <v:oval id="_x0000_s1405" style="position:absolute;left:10039;top:6467;width:335;height:301" fillcolor="#5a5a5a [2109]">
              <v:fill color2="fill lighten(51)" focusposition=".5,.5" focussize="" method="linear sigma" type="gradientRadial"/>
            </v:oval>
            <v:oval id="_x0000_s1406" style="position:absolute;left:10374;top:6467;width:335;height:301" fillcolor="#5a5a5a [2109]">
              <v:fill color2="fill lighten(51)" focusposition=".5,.5" focussize="" method="linear sigma" type="gradientRadial"/>
            </v:oval>
            <v:shape id="_x0000_s1407" type="#_x0000_t32" style="position:absolute;left:9528;top:5593;width:0;height:874" o:connectortype="straight"/>
            <v:shape id="_x0000_s1408" type="#_x0000_t32" style="position:absolute;left:9879;top:5597;width:0;height:874" o:connectortype="straight"/>
            <v:shape id="_x0000_s1409" type="#_x0000_t32" style="position:absolute;left:10197;top:5597;width:0;height:874" o:connectortype="straight"/>
            <v:shape id="_x0000_s1410" type="#_x0000_t32" style="position:absolute;left:10550;top:5595;width:0;height:874" o:connectortype="straight"/>
            <v:shape id="_x0000_s1411" type="#_x0000_t32" style="position:absolute;left:9088;top:5527;width:0;height:874;rotation:36" o:connectortype="straigh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412" type="#_x0000_t22" style="position:absolute;left:9800;top:4662;width:210;height:1757;rotation:90" adj="873">
              <v:fill color2="fill darken(118)" rotate="t" angle="-90" method="linear sigma" focus="50%" type="gradient"/>
            </v:shape>
            <w10:wrap type="square"/>
          </v:group>
        </w:pict>
      </w:r>
      <w:r w:rsidR="0022008B" w:rsidRPr="0022008B">
        <w:rPr>
          <w:rFonts w:asciiTheme="minorHAnsi" w:hAnsiTheme="minorHAnsi"/>
          <w:sz w:val="22"/>
        </w:rPr>
        <w:t xml:space="preserve">Notiere zu </w:t>
      </w:r>
      <w:r w:rsidR="00701A11">
        <w:rPr>
          <w:rFonts w:asciiTheme="minorHAnsi" w:hAnsiTheme="minorHAnsi"/>
          <w:sz w:val="22"/>
        </w:rPr>
        <w:t>den</w:t>
      </w:r>
      <w:r w:rsidR="0022008B" w:rsidRPr="0022008B">
        <w:rPr>
          <w:rFonts w:asciiTheme="minorHAnsi" w:hAnsiTheme="minorHAnsi"/>
          <w:sz w:val="22"/>
        </w:rPr>
        <w:t xml:space="preserve"> folgenden Experimenten</w:t>
      </w:r>
      <w:r w:rsidR="00701A11">
        <w:rPr>
          <w:rFonts w:asciiTheme="minorHAnsi" w:hAnsiTheme="minorHAnsi"/>
          <w:sz w:val="22"/>
        </w:rPr>
        <w:t xml:space="preserve"> jeweils</w:t>
      </w:r>
      <w:r w:rsidR="0022008B" w:rsidRPr="0022008B">
        <w:rPr>
          <w:rFonts w:asciiTheme="minorHAnsi" w:hAnsiTheme="minorHAnsi"/>
          <w:sz w:val="22"/>
        </w:rPr>
        <w:t xml:space="preserve">, </w:t>
      </w:r>
      <w:r w:rsidR="0022008B" w:rsidRPr="00D03F8E">
        <w:rPr>
          <w:rFonts w:asciiTheme="minorHAnsi" w:hAnsiTheme="minorHAnsi"/>
          <w:b/>
          <w:sz w:val="22"/>
        </w:rPr>
        <w:t>(a)</w:t>
      </w:r>
      <w:r w:rsidR="0022008B" w:rsidRPr="0022008B">
        <w:rPr>
          <w:rFonts w:asciiTheme="minorHAnsi" w:hAnsiTheme="minorHAnsi"/>
          <w:sz w:val="22"/>
        </w:rPr>
        <w:t xml:space="preserve"> was </w:t>
      </w:r>
      <w:r w:rsidR="00AA607F">
        <w:rPr>
          <w:rFonts w:asciiTheme="minorHAnsi" w:hAnsiTheme="minorHAnsi"/>
          <w:sz w:val="22"/>
        </w:rPr>
        <w:t xml:space="preserve">du </w:t>
      </w:r>
      <w:r w:rsidR="00AA607F" w:rsidRPr="00483EEC">
        <w:rPr>
          <w:rFonts w:asciiTheme="minorHAnsi" w:hAnsiTheme="minorHAnsi"/>
          <w:b/>
          <w:sz w:val="22"/>
        </w:rPr>
        <w:t>beobachtest</w:t>
      </w:r>
      <w:r w:rsidR="00AA607F">
        <w:rPr>
          <w:rFonts w:asciiTheme="minorHAnsi" w:hAnsiTheme="minorHAnsi"/>
          <w:sz w:val="22"/>
        </w:rPr>
        <w:t xml:space="preserve"> und </w:t>
      </w:r>
      <w:r w:rsidR="00AA607F" w:rsidRPr="00D03F8E">
        <w:rPr>
          <w:rFonts w:asciiTheme="minorHAnsi" w:hAnsiTheme="minorHAnsi"/>
          <w:b/>
          <w:sz w:val="22"/>
        </w:rPr>
        <w:t>(b)</w:t>
      </w:r>
      <w:r w:rsidR="00AA607F">
        <w:rPr>
          <w:rFonts w:asciiTheme="minorHAnsi" w:hAnsiTheme="minorHAnsi"/>
          <w:sz w:val="22"/>
        </w:rPr>
        <w:t xml:space="preserve"> wie du das </w:t>
      </w:r>
      <w:r w:rsidR="00AA607F" w:rsidRPr="00483EEC">
        <w:rPr>
          <w:rFonts w:asciiTheme="minorHAnsi" w:hAnsiTheme="minorHAnsi"/>
          <w:b/>
          <w:sz w:val="22"/>
        </w:rPr>
        <w:t>mit dem Impulsübertrag erklären</w:t>
      </w:r>
      <w:r w:rsidR="00AA607F">
        <w:rPr>
          <w:rFonts w:asciiTheme="minorHAnsi" w:hAnsiTheme="minorHAnsi"/>
          <w:sz w:val="22"/>
        </w:rPr>
        <w:t xml:space="preserve"> kannst</w:t>
      </w:r>
      <w:r w:rsidR="0022008B" w:rsidRPr="0022008B">
        <w:rPr>
          <w:rFonts w:asciiTheme="minorHAnsi" w:hAnsiTheme="minorHAnsi"/>
          <w:sz w:val="22"/>
        </w:rPr>
        <w:t>.</w:t>
      </w:r>
    </w:p>
    <w:p w:rsidR="0022008B" w:rsidRPr="0022008B" w:rsidRDefault="0022008B" w:rsidP="0022008B">
      <w:pPr>
        <w:numPr>
          <w:ilvl w:val="0"/>
          <w:numId w:val="27"/>
        </w:numPr>
        <w:tabs>
          <w:tab w:val="right" w:pos="1985"/>
        </w:tabs>
        <w:spacing w:after="120"/>
        <w:rPr>
          <w:rFonts w:asciiTheme="minorHAnsi" w:hAnsiTheme="minorHAnsi"/>
          <w:sz w:val="22"/>
        </w:rPr>
      </w:pPr>
      <w:r w:rsidRPr="0022008B">
        <w:rPr>
          <w:rFonts w:asciiTheme="minorHAnsi" w:hAnsiTheme="minorHAnsi"/>
          <w:sz w:val="22"/>
        </w:rPr>
        <w:t xml:space="preserve">Lenke eine der äußeren Kugeln aus und lasse sie dann los. Was passiert? </w:t>
      </w:r>
    </w:p>
    <w:p w:rsidR="0022008B" w:rsidRPr="0022008B" w:rsidRDefault="0022008B" w:rsidP="0022008B">
      <w:pPr>
        <w:numPr>
          <w:ilvl w:val="0"/>
          <w:numId w:val="27"/>
        </w:numPr>
        <w:tabs>
          <w:tab w:val="right" w:pos="1985"/>
        </w:tabs>
        <w:spacing w:after="120"/>
        <w:rPr>
          <w:rFonts w:asciiTheme="minorHAnsi" w:hAnsiTheme="minorHAnsi"/>
          <w:sz w:val="22"/>
        </w:rPr>
      </w:pPr>
      <w:r w:rsidRPr="0022008B">
        <w:rPr>
          <w:rFonts w:asciiTheme="minorHAnsi" w:hAnsiTheme="minorHAnsi"/>
          <w:sz w:val="22"/>
        </w:rPr>
        <w:t>Wiederhole den Versuch,</w:t>
      </w:r>
      <w:r w:rsidR="00AA607F">
        <w:rPr>
          <w:rFonts w:asciiTheme="minorHAnsi" w:hAnsiTheme="minorHAnsi"/>
          <w:sz w:val="22"/>
        </w:rPr>
        <w:t xml:space="preserve"> indem d</w:t>
      </w:r>
      <w:r w:rsidRPr="0022008B">
        <w:rPr>
          <w:rFonts w:asciiTheme="minorHAnsi" w:hAnsiTheme="minorHAnsi"/>
          <w:sz w:val="22"/>
        </w:rPr>
        <w:t>u zwei oder mehr Kugeln gleic</w:t>
      </w:r>
      <w:r w:rsidRPr="0022008B">
        <w:rPr>
          <w:rFonts w:asciiTheme="minorHAnsi" w:hAnsiTheme="minorHAnsi"/>
          <w:sz w:val="22"/>
        </w:rPr>
        <w:t>h</w:t>
      </w:r>
      <w:r w:rsidRPr="0022008B">
        <w:rPr>
          <w:rFonts w:asciiTheme="minorHAnsi" w:hAnsiTheme="minorHAnsi"/>
          <w:sz w:val="22"/>
        </w:rPr>
        <w:t>zeitig auslenkst.</w:t>
      </w:r>
    </w:p>
    <w:p w:rsidR="0022008B" w:rsidRDefault="00012F55" w:rsidP="0022008B">
      <w:pPr>
        <w:numPr>
          <w:ilvl w:val="0"/>
          <w:numId w:val="27"/>
        </w:numPr>
        <w:tabs>
          <w:tab w:val="right" w:pos="1985"/>
        </w:tabs>
        <w:spacing w:after="120"/>
        <w:rPr>
          <w:rFonts w:asciiTheme="minorHAnsi" w:hAnsiTheme="minorHAnsi"/>
          <w:sz w:val="22"/>
        </w:rPr>
      </w:pPr>
      <w:r>
        <w:rPr>
          <w:rFonts w:asciiTheme="minorHAnsi" w:hAnsiTheme="minorHAnsi"/>
          <w:sz w:val="22"/>
        </w:rPr>
        <w:t xml:space="preserve">(*) </w:t>
      </w:r>
      <w:r w:rsidR="0022008B" w:rsidRPr="0022008B">
        <w:rPr>
          <w:rFonts w:asciiTheme="minorHAnsi" w:hAnsiTheme="minorHAnsi"/>
          <w:sz w:val="22"/>
        </w:rPr>
        <w:t xml:space="preserve">Was passiert, wenn Du die beiden äußeren Kugeln auslenkst und gleichzeitig loslässt? </w:t>
      </w:r>
    </w:p>
    <w:p w:rsidR="00012F55" w:rsidRDefault="00012F55" w:rsidP="00012F55">
      <w:pPr>
        <w:tabs>
          <w:tab w:val="right" w:pos="1985"/>
        </w:tabs>
        <w:spacing w:after="120"/>
        <w:rPr>
          <w:rFonts w:asciiTheme="minorHAnsi" w:hAnsiTheme="minorHAnsi"/>
          <w:sz w:val="22"/>
        </w:rPr>
      </w:pPr>
    </w:p>
    <w:p w:rsidR="009E1914" w:rsidRPr="0022008B" w:rsidRDefault="009E1914" w:rsidP="00012F55">
      <w:pPr>
        <w:tabs>
          <w:tab w:val="right" w:pos="1985"/>
        </w:tabs>
        <w:spacing w:after="120"/>
        <w:rPr>
          <w:rFonts w:asciiTheme="minorHAnsi" w:hAnsiTheme="minorHAnsi"/>
          <w:sz w:val="22"/>
        </w:rPr>
      </w:pPr>
    </w:p>
    <w:p w:rsidR="0022008B" w:rsidRPr="0022008B" w:rsidRDefault="0022008B" w:rsidP="00012F55">
      <w:pPr>
        <w:tabs>
          <w:tab w:val="right" w:pos="1985"/>
        </w:tabs>
        <w:spacing w:before="240" w:after="120"/>
        <w:rPr>
          <w:rFonts w:asciiTheme="minorHAnsi" w:hAnsiTheme="minorHAnsi"/>
          <w:b/>
          <w:sz w:val="22"/>
        </w:rPr>
      </w:pPr>
      <w:r>
        <w:rPr>
          <w:rFonts w:asciiTheme="minorHAnsi" w:hAnsiTheme="minorHAnsi"/>
          <w:b/>
          <w:sz w:val="22"/>
        </w:rPr>
        <w:t xml:space="preserve">A2: </w:t>
      </w:r>
      <w:r w:rsidRPr="0022008B">
        <w:rPr>
          <w:rFonts w:asciiTheme="minorHAnsi" w:hAnsiTheme="minorHAnsi"/>
          <w:b/>
          <w:sz w:val="22"/>
        </w:rPr>
        <w:t>Münzenspiel</w:t>
      </w:r>
    </w:p>
    <w:p w:rsidR="0022008B" w:rsidRPr="0022008B" w:rsidRDefault="0043265A" w:rsidP="0022008B">
      <w:pPr>
        <w:tabs>
          <w:tab w:val="right" w:pos="1985"/>
        </w:tabs>
        <w:spacing w:after="120"/>
        <w:rPr>
          <w:rFonts w:asciiTheme="minorHAnsi" w:hAnsiTheme="minorHAnsi"/>
          <w:sz w:val="22"/>
        </w:rPr>
      </w:pPr>
      <w:r>
        <w:rPr>
          <w:rFonts w:asciiTheme="minorHAnsi" w:hAnsiTheme="minorHAnsi"/>
          <w:noProof/>
          <w:sz w:val="22"/>
          <w:lang w:eastAsia="de-DE"/>
        </w:rPr>
        <w:drawing>
          <wp:anchor distT="0" distB="0" distL="114300" distR="114300" simplePos="0" relativeHeight="251938816" behindDoc="0" locked="0" layoutInCell="1" allowOverlap="1">
            <wp:simplePos x="0" y="0"/>
            <wp:positionH relativeFrom="column">
              <wp:posOffset>86360</wp:posOffset>
            </wp:positionH>
            <wp:positionV relativeFrom="paragraph">
              <wp:posOffset>17145</wp:posOffset>
            </wp:positionV>
            <wp:extent cx="2096770" cy="1179830"/>
            <wp:effectExtent l="1905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20000" contrast="30000"/>
                    </a:blip>
                    <a:srcRect/>
                    <a:stretch>
                      <a:fillRect/>
                    </a:stretch>
                  </pic:blipFill>
                  <pic:spPr bwMode="auto">
                    <a:xfrm>
                      <a:off x="0" y="0"/>
                      <a:ext cx="2096770" cy="1179830"/>
                    </a:xfrm>
                    <a:prstGeom prst="rect">
                      <a:avLst/>
                    </a:prstGeom>
                    <a:noFill/>
                    <a:ln w="9525">
                      <a:noFill/>
                      <a:miter lim="800000"/>
                      <a:headEnd/>
                      <a:tailEnd/>
                    </a:ln>
                  </pic:spPr>
                </pic:pic>
              </a:graphicData>
            </a:graphic>
          </wp:anchor>
        </w:drawing>
      </w:r>
      <w:r w:rsidR="005E14DD">
        <w:rPr>
          <w:rFonts w:asciiTheme="minorHAnsi" w:hAnsiTheme="minorHAnsi"/>
          <w:noProof/>
          <w:sz w:val="22"/>
          <w:lang w:eastAsia="de-DE"/>
        </w:rPr>
        <w:pict>
          <v:group id="_x0000_s1416" style="position:absolute;margin-left:-202.6pt;margin-top:28.15pt;width:73.7pt;height:34.3pt;z-index:251941888;mso-position-horizontal-relative:text;mso-position-vertical-relative:text" coordorigin="883,9762" coordsize="1474,68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14" type="#_x0000_t13" style="position:absolute;left:1155;top:9762;width:821;height:318"/>
            <v:shape id="_x0000_s1415" type="#_x0000_t202" style="position:absolute;left:883;top:9983;width:1474;height:465" filled="f" stroked="f">
              <v:textbox>
                <w:txbxContent>
                  <w:p w:rsidR="004D4496" w:rsidRPr="0043265A" w:rsidRDefault="004D4496">
                    <w:pPr>
                      <w:rPr>
                        <w:rFonts w:ascii="Arial" w:hAnsi="Arial" w:cs="Arial"/>
                        <w:sz w:val="20"/>
                      </w:rPr>
                    </w:pPr>
                    <w:r>
                      <w:rPr>
                        <w:rFonts w:ascii="Arial" w:hAnsi="Arial" w:cs="Arial"/>
                        <w:sz w:val="20"/>
                      </w:rPr>
                      <w:t>sch</w:t>
                    </w:r>
                    <w:r w:rsidRPr="0043265A">
                      <w:rPr>
                        <w:rFonts w:ascii="Arial" w:hAnsi="Arial" w:cs="Arial"/>
                        <w:sz w:val="20"/>
                      </w:rPr>
                      <w:t>nipsen</w:t>
                    </w:r>
                  </w:p>
                </w:txbxContent>
              </v:textbox>
            </v:shape>
          </v:group>
        </w:pict>
      </w:r>
      <w:r w:rsidR="00BA2D2B" w:rsidRPr="00BA2D2B">
        <w:rPr>
          <w:rFonts w:asciiTheme="minorHAnsi" w:hAnsiTheme="minorHAnsi"/>
          <w:sz w:val="22"/>
        </w:rPr>
        <w:t xml:space="preserve">Notiere zu den folgenden Experimenten jeweils, </w:t>
      </w:r>
      <w:r w:rsidR="00BA2D2B" w:rsidRPr="00D03F8E">
        <w:rPr>
          <w:rFonts w:asciiTheme="minorHAnsi" w:hAnsiTheme="minorHAnsi"/>
          <w:b/>
          <w:sz w:val="22"/>
        </w:rPr>
        <w:t>(a)</w:t>
      </w:r>
      <w:r w:rsidR="00BA2D2B" w:rsidRPr="00BA2D2B">
        <w:rPr>
          <w:rFonts w:asciiTheme="minorHAnsi" w:hAnsiTheme="minorHAnsi"/>
          <w:sz w:val="22"/>
        </w:rPr>
        <w:t xml:space="preserve"> was du </w:t>
      </w:r>
      <w:r w:rsidR="00BA2D2B" w:rsidRPr="00483EEC">
        <w:rPr>
          <w:rFonts w:asciiTheme="minorHAnsi" w:hAnsiTheme="minorHAnsi"/>
          <w:b/>
          <w:sz w:val="22"/>
        </w:rPr>
        <w:t xml:space="preserve">beobachtest </w:t>
      </w:r>
      <w:r w:rsidR="00BA2D2B" w:rsidRPr="00BA2D2B">
        <w:rPr>
          <w:rFonts w:asciiTheme="minorHAnsi" w:hAnsiTheme="minorHAnsi"/>
          <w:sz w:val="22"/>
        </w:rPr>
        <w:t xml:space="preserve">und </w:t>
      </w:r>
      <w:r w:rsidR="00BA2D2B" w:rsidRPr="00D03F8E">
        <w:rPr>
          <w:rFonts w:asciiTheme="minorHAnsi" w:hAnsiTheme="minorHAnsi"/>
          <w:b/>
          <w:sz w:val="22"/>
        </w:rPr>
        <w:t>(b)</w:t>
      </w:r>
      <w:r w:rsidR="00BA2D2B" w:rsidRPr="00BA2D2B">
        <w:rPr>
          <w:rFonts w:asciiTheme="minorHAnsi" w:hAnsiTheme="minorHAnsi"/>
          <w:sz w:val="22"/>
        </w:rPr>
        <w:t xml:space="preserve"> wie du das </w:t>
      </w:r>
      <w:r w:rsidR="00BA2D2B" w:rsidRPr="00483EEC">
        <w:rPr>
          <w:rFonts w:asciiTheme="minorHAnsi" w:hAnsiTheme="minorHAnsi"/>
          <w:b/>
          <w:sz w:val="22"/>
        </w:rPr>
        <w:t>mit dem Impulsübertrag erklären</w:t>
      </w:r>
      <w:r w:rsidR="00BA2D2B" w:rsidRPr="00BA2D2B">
        <w:rPr>
          <w:rFonts w:asciiTheme="minorHAnsi" w:hAnsiTheme="minorHAnsi"/>
          <w:sz w:val="22"/>
        </w:rPr>
        <w:t xml:space="preserve"> kannst.</w:t>
      </w:r>
    </w:p>
    <w:p w:rsidR="0022008B" w:rsidRDefault="0022008B" w:rsidP="0022008B">
      <w:pPr>
        <w:tabs>
          <w:tab w:val="right" w:pos="1985"/>
        </w:tabs>
        <w:spacing w:after="120"/>
        <w:rPr>
          <w:rFonts w:asciiTheme="minorHAnsi" w:hAnsiTheme="minorHAnsi"/>
          <w:sz w:val="22"/>
        </w:rPr>
      </w:pPr>
      <w:r w:rsidRPr="0022008B">
        <w:rPr>
          <w:rFonts w:asciiTheme="minorHAnsi" w:hAnsiTheme="minorHAnsi"/>
          <w:sz w:val="22"/>
        </w:rPr>
        <w:t xml:space="preserve">Lege zwei Euromünzen nebeneinander auf die Tischplatte, so dass sie sich berühren. </w:t>
      </w:r>
    </w:p>
    <w:p w:rsidR="0043265A" w:rsidRPr="0022008B" w:rsidRDefault="00461981" w:rsidP="0022008B">
      <w:pPr>
        <w:tabs>
          <w:tab w:val="right" w:pos="1985"/>
        </w:tabs>
        <w:spacing w:after="120"/>
        <w:rPr>
          <w:rFonts w:asciiTheme="minorHAnsi" w:hAnsiTheme="minorHAnsi"/>
          <w:sz w:val="22"/>
        </w:rPr>
      </w:pPr>
      <w:r>
        <w:rPr>
          <w:rFonts w:asciiTheme="minorHAnsi" w:hAnsiTheme="minorHAnsi"/>
          <w:noProof/>
          <w:sz w:val="22"/>
          <w:lang w:eastAsia="de-DE"/>
        </w:rPr>
        <w:pict>
          <v:shape id="_x0000_s1583" type="#_x0000_t202" style="position:absolute;margin-left:-90pt;margin-top:4.85pt;width:87.05pt;height:15pt;z-index:252001280" filled="f" stroked="f">
            <v:textbox>
              <w:txbxContent>
                <w:p w:rsidR="00461981" w:rsidRPr="00461981" w:rsidRDefault="00461981" w:rsidP="00461981">
                  <w:pPr>
                    <w:jc w:val="right"/>
                    <w:rPr>
                      <w:rFonts w:asciiTheme="minorHAnsi" w:hAnsiTheme="minorHAnsi"/>
                      <w:i/>
                      <w:color w:val="262626" w:themeColor="text1" w:themeTint="D9"/>
                      <w:sz w:val="10"/>
                    </w:rPr>
                  </w:pPr>
                  <w:r w:rsidRPr="00461981">
                    <w:rPr>
                      <w:rFonts w:asciiTheme="minorHAnsi" w:hAnsiTheme="minorHAnsi"/>
                      <w:i/>
                      <w:color w:val="262626" w:themeColor="text1" w:themeTint="D9"/>
                      <w:sz w:val="10"/>
                    </w:rPr>
                    <w:t>Foto: Mon</w:t>
                  </w:r>
                  <w:r w:rsidRPr="00461981">
                    <w:rPr>
                      <w:rFonts w:asciiTheme="minorHAnsi" w:hAnsiTheme="minorHAnsi"/>
                      <w:i/>
                      <w:color w:val="262626" w:themeColor="text1" w:themeTint="D9"/>
                      <w:sz w:val="10"/>
                    </w:rPr>
                    <w:t>i</w:t>
                  </w:r>
                  <w:r w:rsidRPr="00461981">
                    <w:rPr>
                      <w:rFonts w:asciiTheme="minorHAnsi" w:hAnsiTheme="minorHAnsi"/>
                      <w:i/>
                      <w:color w:val="262626" w:themeColor="text1" w:themeTint="D9"/>
                      <w:sz w:val="10"/>
                    </w:rPr>
                    <w:t>ca Hettrich</w:t>
                  </w:r>
                </w:p>
              </w:txbxContent>
            </v:textbox>
          </v:shape>
        </w:pict>
      </w:r>
    </w:p>
    <w:p w:rsidR="0022008B" w:rsidRPr="0022008B" w:rsidRDefault="0022008B" w:rsidP="0022008B">
      <w:pPr>
        <w:numPr>
          <w:ilvl w:val="0"/>
          <w:numId w:val="30"/>
        </w:numPr>
        <w:tabs>
          <w:tab w:val="right" w:pos="1985"/>
        </w:tabs>
        <w:spacing w:after="120"/>
        <w:rPr>
          <w:rFonts w:asciiTheme="minorHAnsi" w:hAnsiTheme="minorHAnsi"/>
          <w:sz w:val="22"/>
        </w:rPr>
      </w:pPr>
      <w:r w:rsidRPr="0022008B">
        <w:rPr>
          <w:rFonts w:asciiTheme="minorHAnsi" w:hAnsiTheme="minorHAnsi"/>
          <w:sz w:val="22"/>
        </w:rPr>
        <w:t>Drücke nun die linke der beiden Münzen mit einem Finger fest</w:t>
      </w:r>
      <w:r w:rsidR="0043265A">
        <w:rPr>
          <w:rFonts w:asciiTheme="minorHAnsi" w:hAnsiTheme="minorHAnsi"/>
          <w:sz w:val="22"/>
        </w:rPr>
        <w:t xml:space="preserve"> auf die Tischplatte und schnips</w:t>
      </w:r>
      <w:r w:rsidRPr="0022008B">
        <w:rPr>
          <w:rFonts w:asciiTheme="minorHAnsi" w:hAnsiTheme="minorHAnsi"/>
          <w:sz w:val="22"/>
        </w:rPr>
        <w:t xml:space="preserve">e dann eine dritte Münze gegen die festgehaltene. Was passiert? </w:t>
      </w:r>
    </w:p>
    <w:p w:rsidR="0022008B" w:rsidRPr="0022008B" w:rsidRDefault="0022008B" w:rsidP="0022008B">
      <w:pPr>
        <w:numPr>
          <w:ilvl w:val="0"/>
          <w:numId w:val="30"/>
        </w:numPr>
        <w:tabs>
          <w:tab w:val="right" w:pos="1985"/>
        </w:tabs>
        <w:spacing w:after="120"/>
        <w:rPr>
          <w:rFonts w:asciiTheme="minorHAnsi" w:hAnsiTheme="minorHAnsi"/>
          <w:sz w:val="22"/>
        </w:rPr>
      </w:pPr>
      <w:r w:rsidRPr="0022008B">
        <w:rPr>
          <w:rFonts w:asciiTheme="minorHAnsi" w:hAnsiTheme="minorHAnsi"/>
          <w:sz w:val="22"/>
        </w:rPr>
        <w:t xml:space="preserve">Wiederhole den </w:t>
      </w:r>
      <w:r>
        <w:rPr>
          <w:rFonts w:asciiTheme="minorHAnsi" w:hAnsiTheme="minorHAnsi"/>
          <w:sz w:val="22"/>
        </w:rPr>
        <w:t>Versuch mit fünf Münzen, von de</w:t>
      </w:r>
      <w:r w:rsidRPr="0022008B">
        <w:rPr>
          <w:rFonts w:asciiTheme="minorHAnsi" w:hAnsiTheme="minorHAnsi"/>
          <w:sz w:val="22"/>
        </w:rPr>
        <w:t>nen vier nebeneinander liegen. (Achte d</w:t>
      </w:r>
      <w:r w:rsidRPr="0022008B">
        <w:rPr>
          <w:rFonts w:asciiTheme="minorHAnsi" w:hAnsiTheme="minorHAnsi"/>
          <w:sz w:val="22"/>
        </w:rPr>
        <w:t>a</w:t>
      </w:r>
      <w:r w:rsidRPr="0022008B">
        <w:rPr>
          <w:rFonts w:asciiTheme="minorHAnsi" w:hAnsiTheme="minorHAnsi"/>
          <w:sz w:val="22"/>
        </w:rPr>
        <w:t>rauf, dass die Münze,</w:t>
      </w:r>
      <w:r w:rsidR="0043265A">
        <w:rPr>
          <w:rFonts w:asciiTheme="minorHAnsi" w:hAnsiTheme="minorHAnsi"/>
          <w:sz w:val="22"/>
        </w:rPr>
        <w:t xml:space="preserve"> gegen die geschnips</w:t>
      </w:r>
      <w:r w:rsidRPr="0022008B">
        <w:rPr>
          <w:rFonts w:asciiTheme="minorHAnsi" w:hAnsiTheme="minorHAnsi"/>
          <w:sz w:val="22"/>
        </w:rPr>
        <w:t xml:space="preserve">t wird, wieder festgehalten wird.) </w:t>
      </w:r>
    </w:p>
    <w:p w:rsidR="0022008B" w:rsidRPr="0022008B" w:rsidRDefault="0043265A" w:rsidP="0022008B">
      <w:pPr>
        <w:numPr>
          <w:ilvl w:val="0"/>
          <w:numId w:val="30"/>
        </w:numPr>
        <w:tabs>
          <w:tab w:val="right" w:pos="1985"/>
        </w:tabs>
        <w:spacing w:after="120"/>
        <w:rPr>
          <w:rFonts w:asciiTheme="minorHAnsi" w:hAnsiTheme="minorHAnsi"/>
          <w:sz w:val="22"/>
        </w:rPr>
      </w:pPr>
      <w:r>
        <w:rPr>
          <w:rFonts w:asciiTheme="minorHAnsi" w:hAnsiTheme="minorHAnsi"/>
          <w:sz w:val="22"/>
        </w:rPr>
        <w:t xml:space="preserve">(*) </w:t>
      </w:r>
      <w:r w:rsidR="0022008B" w:rsidRPr="0022008B">
        <w:rPr>
          <w:rFonts w:asciiTheme="minorHAnsi" w:hAnsiTheme="minorHAnsi"/>
          <w:sz w:val="22"/>
        </w:rPr>
        <w:t xml:space="preserve">Kannst </w:t>
      </w:r>
      <w:r w:rsidR="00AA607F">
        <w:rPr>
          <w:rFonts w:asciiTheme="minorHAnsi" w:hAnsiTheme="minorHAnsi"/>
          <w:sz w:val="22"/>
        </w:rPr>
        <w:t>Du</w:t>
      </w:r>
      <w:r>
        <w:rPr>
          <w:rFonts w:asciiTheme="minorHAnsi" w:hAnsiTheme="minorHAnsi"/>
          <w:sz w:val="22"/>
        </w:rPr>
        <w:t xml:space="preserve"> auch mehrere Münzen schnips</w:t>
      </w:r>
      <w:r w:rsidR="0022008B" w:rsidRPr="0022008B">
        <w:rPr>
          <w:rFonts w:asciiTheme="minorHAnsi" w:hAnsiTheme="minorHAnsi"/>
          <w:sz w:val="22"/>
        </w:rPr>
        <w:t>en lassen?</w:t>
      </w:r>
      <w:r w:rsidR="00012F55">
        <w:rPr>
          <w:rFonts w:asciiTheme="minorHAnsi" w:hAnsiTheme="minorHAnsi"/>
          <w:sz w:val="22"/>
        </w:rPr>
        <w:t xml:space="preserve"> Ggf. wie?</w:t>
      </w:r>
    </w:p>
    <w:p w:rsidR="0022008B" w:rsidRDefault="0022008B" w:rsidP="0022008B">
      <w:pPr>
        <w:tabs>
          <w:tab w:val="right" w:pos="1985"/>
        </w:tabs>
        <w:spacing w:after="120"/>
        <w:rPr>
          <w:rFonts w:asciiTheme="minorHAnsi" w:hAnsiTheme="minorHAnsi"/>
          <w:sz w:val="22"/>
        </w:rPr>
      </w:pPr>
    </w:p>
    <w:p w:rsidR="009E1914" w:rsidRPr="0022008B" w:rsidRDefault="009E1914" w:rsidP="0022008B">
      <w:pPr>
        <w:tabs>
          <w:tab w:val="right" w:pos="1985"/>
        </w:tabs>
        <w:spacing w:after="120"/>
        <w:rPr>
          <w:rFonts w:asciiTheme="minorHAnsi" w:hAnsiTheme="minorHAnsi"/>
          <w:sz w:val="22"/>
        </w:rPr>
      </w:pPr>
    </w:p>
    <w:p w:rsidR="00D34DB2" w:rsidRDefault="00D34DB2">
      <w:pPr>
        <w:spacing w:after="200" w:line="276" w:lineRule="auto"/>
        <w:rPr>
          <w:rFonts w:asciiTheme="minorHAnsi" w:hAnsiTheme="minorHAnsi"/>
          <w:b/>
          <w:sz w:val="22"/>
        </w:rPr>
      </w:pPr>
      <w:r>
        <w:rPr>
          <w:rFonts w:asciiTheme="minorHAnsi" w:hAnsiTheme="minorHAnsi"/>
          <w:b/>
          <w:sz w:val="22"/>
        </w:rPr>
        <w:br w:type="page"/>
      </w:r>
    </w:p>
    <w:p w:rsidR="009E1914" w:rsidRPr="0022008B" w:rsidRDefault="009E1914" w:rsidP="009E1914">
      <w:pPr>
        <w:tabs>
          <w:tab w:val="right" w:pos="1985"/>
        </w:tabs>
        <w:spacing w:before="240" w:after="120"/>
        <w:rPr>
          <w:rFonts w:asciiTheme="minorHAnsi" w:hAnsiTheme="minorHAnsi"/>
          <w:b/>
          <w:sz w:val="22"/>
        </w:rPr>
      </w:pPr>
      <w:r>
        <w:rPr>
          <w:rFonts w:asciiTheme="minorHAnsi" w:hAnsiTheme="minorHAnsi"/>
          <w:b/>
          <w:sz w:val="22"/>
        </w:rPr>
        <w:lastRenderedPageBreak/>
        <w:t>B: Elastischer Zusammenstoß von zwei Wagen</w:t>
      </w:r>
    </w:p>
    <w:p w:rsidR="009E1914" w:rsidRPr="0022008B" w:rsidRDefault="005E14DD" w:rsidP="009E1914">
      <w:pPr>
        <w:tabs>
          <w:tab w:val="right" w:pos="1985"/>
        </w:tabs>
        <w:spacing w:after="120"/>
        <w:rPr>
          <w:rFonts w:asciiTheme="minorHAnsi" w:hAnsiTheme="minorHAnsi"/>
          <w:sz w:val="22"/>
        </w:rPr>
      </w:pPr>
      <w:r>
        <w:rPr>
          <w:rFonts w:asciiTheme="minorHAnsi" w:hAnsiTheme="minorHAnsi"/>
          <w:noProof/>
          <w:sz w:val="22"/>
          <w:lang w:eastAsia="de-DE"/>
        </w:rPr>
        <w:pict>
          <v:shape id="_x0000_s1418" type="#_x0000_t13" style="position:absolute;margin-left:337.1pt;margin-top:37.5pt;width:14.15pt;height:5.65pt;z-index:251943936"/>
        </w:pict>
      </w:r>
      <w:r w:rsidR="0043265A">
        <w:rPr>
          <w:rFonts w:asciiTheme="minorHAnsi" w:hAnsiTheme="minorHAnsi"/>
          <w:noProof/>
          <w:sz w:val="22"/>
          <w:lang w:eastAsia="de-DE"/>
        </w:rPr>
        <w:drawing>
          <wp:anchor distT="0" distB="0" distL="114300" distR="114300" simplePos="0" relativeHeight="251942912" behindDoc="0" locked="0" layoutInCell="1" allowOverlap="1">
            <wp:simplePos x="0" y="0"/>
            <wp:positionH relativeFrom="column">
              <wp:posOffset>2978785</wp:posOffset>
            </wp:positionH>
            <wp:positionV relativeFrom="paragraph">
              <wp:posOffset>110490</wp:posOffset>
            </wp:positionV>
            <wp:extent cx="2670810" cy="786765"/>
            <wp:effectExtent l="19050" t="0" r="0" b="0"/>
            <wp:wrapSquare wrapText="bothSides"/>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bright="20000" contrast="10000"/>
                    </a:blip>
                    <a:srcRect/>
                    <a:stretch>
                      <a:fillRect/>
                    </a:stretch>
                  </pic:blipFill>
                  <pic:spPr bwMode="auto">
                    <a:xfrm>
                      <a:off x="0" y="0"/>
                      <a:ext cx="2670810" cy="786765"/>
                    </a:xfrm>
                    <a:prstGeom prst="rect">
                      <a:avLst/>
                    </a:prstGeom>
                    <a:noFill/>
                    <a:ln w="9525">
                      <a:noFill/>
                      <a:miter lim="800000"/>
                      <a:headEnd/>
                      <a:tailEnd/>
                    </a:ln>
                  </pic:spPr>
                </pic:pic>
              </a:graphicData>
            </a:graphic>
          </wp:anchor>
        </w:drawing>
      </w:r>
      <w:r w:rsidR="0043265A" w:rsidRPr="0043265A">
        <w:rPr>
          <w:rFonts w:asciiTheme="minorHAnsi" w:hAnsiTheme="minorHAnsi"/>
          <w:sz w:val="22"/>
        </w:rPr>
        <w:t xml:space="preserve"> </w:t>
      </w:r>
      <w:r w:rsidR="00311B71" w:rsidRPr="00311B71">
        <w:rPr>
          <w:rFonts w:asciiTheme="minorHAnsi" w:hAnsiTheme="minorHAnsi"/>
          <w:sz w:val="22"/>
        </w:rPr>
        <w:t xml:space="preserve">Notiere zu den folgenden Experimenten jeweils, </w:t>
      </w:r>
      <w:r w:rsidR="00311B71" w:rsidRPr="00D03F8E">
        <w:rPr>
          <w:rFonts w:asciiTheme="minorHAnsi" w:hAnsiTheme="minorHAnsi"/>
          <w:b/>
          <w:sz w:val="22"/>
        </w:rPr>
        <w:t>(a)</w:t>
      </w:r>
      <w:r w:rsidR="00311B71" w:rsidRPr="00311B71">
        <w:rPr>
          <w:rFonts w:asciiTheme="minorHAnsi" w:hAnsiTheme="minorHAnsi"/>
          <w:sz w:val="22"/>
        </w:rPr>
        <w:t xml:space="preserve"> was du </w:t>
      </w:r>
      <w:r w:rsidR="00311B71" w:rsidRPr="00483EEC">
        <w:rPr>
          <w:rFonts w:asciiTheme="minorHAnsi" w:hAnsiTheme="minorHAnsi"/>
          <w:b/>
          <w:sz w:val="22"/>
        </w:rPr>
        <w:t xml:space="preserve">beobachtest </w:t>
      </w:r>
      <w:r w:rsidR="00311B71" w:rsidRPr="00311B71">
        <w:rPr>
          <w:rFonts w:asciiTheme="minorHAnsi" w:hAnsiTheme="minorHAnsi"/>
          <w:sz w:val="22"/>
        </w:rPr>
        <w:t xml:space="preserve">und </w:t>
      </w:r>
      <w:r w:rsidR="00311B71" w:rsidRPr="00D03F8E">
        <w:rPr>
          <w:rFonts w:asciiTheme="minorHAnsi" w:hAnsiTheme="minorHAnsi"/>
          <w:b/>
          <w:sz w:val="22"/>
        </w:rPr>
        <w:t xml:space="preserve">(b) </w:t>
      </w:r>
      <w:r w:rsidR="00311B71" w:rsidRPr="00311B71">
        <w:rPr>
          <w:rFonts w:asciiTheme="minorHAnsi" w:hAnsiTheme="minorHAnsi"/>
          <w:sz w:val="22"/>
        </w:rPr>
        <w:t xml:space="preserve">wie du das </w:t>
      </w:r>
      <w:r w:rsidR="00311B71" w:rsidRPr="00483EEC">
        <w:rPr>
          <w:rFonts w:asciiTheme="minorHAnsi" w:hAnsiTheme="minorHAnsi"/>
          <w:b/>
          <w:sz w:val="22"/>
        </w:rPr>
        <w:t>mit dem Impulsübertrag erklären</w:t>
      </w:r>
      <w:r w:rsidR="00311B71" w:rsidRPr="00311B71">
        <w:rPr>
          <w:rFonts w:asciiTheme="minorHAnsi" w:hAnsiTheme="minorHAnsi"/>
          <w:sz w:val="22"/>
        </w:rPr>
        <w:t xml:space="preserve"> </w:t>
      </w:r>
      <w:proofErr w:type="gramStart"/>
      <w:r w:rsidR="00311B71" w:rsidRPr="00311B71">
        <w:rPr>
          <w:rFonts w:asciiTheme="minorHAnsi" w:hAnsiTheme="minorHAnsi"/>
          <w:sz w:val="22"/>
        </w:rPr>
        <w:t>kannst</w:t>
      </w:r>
      <w:proofErr w:type="gramEnd"/>
      <w:r w:rsidR="00311B71" w:rsidRPr="00311B71">
        <w:rPr>
          <w:rFonts w:asciiTheme="minorHAnsi" w:hAnsiTheme="minorHAnsi"/>
          <w:sz w:val="22"/>
        </w:rPr>
        <w:t>.</w:t>
      </w:r>
      <w:r w:rsidR="0043265A" w:rsidRPr="0043265A">
        <w:rPr>
          <w:rFonts w:asciiTheme="minorHAnsi" w:hAnsiTheme="minorHAnsi"/>
          <w:sz w:val="22"/>
        </w:rPr>
        <w:t xml:space="preserve"> </w:t>
      </w:r>
    </w:p>
    <w:p w:rsidR="009E1914" w:rsidRPr="0022008B" w:rsidRDefault="00461981" w:rsidP="009E1914">
      <w:pPr>
        <w:tabs>
          <w:tab w:val="right" w:pos="1985"/>
        </w:tabs>
        <w:spacing w:after="120"/>
        <w:rPr>
          <w:rFonts w:asciiTheme="minorHAnsi" w:hAnsiTheme="minorHAnsi"/>
          <w:sz w:val="22"/>
        </w:rPr>
      </w:pPr>
      <w:r>
        <w:rPr>
          <w:rFonts w:asciiTheme="minorHAnsi" w:hAnsiTheme="minorHAnsi"/>
          <w:noProof/>
          <w:sz w:val="22"/>
          <w:lang w:eastAsia="de-DE"/>
        </w:rPr>
        <w:pict>
          <v:shape id="_x0000_s1584" type="#_x0000_t202" style="position:absolute;margin-left:362.85pt;margin-top:13.85pt;width:87.05pt;height:15pt;z-index:252002304" filled="f" stroked="f">
            <v:textbox>
              <w:txbxContent>
                <w:p w:rsidR="00461981" w:rsidRPr="00461981" w:rsidRDefault="00461981" w:rsidP="00461981">
                  <w:pPr>
                    <w:jc w:val="right"/>
                    <w:rPr>
                      <w:rFonts w:asciiTheme="minorHAnsi" w:hAnsiTheme="minorHAnsi"/>
                      <w:i/>
                      <w:color w:val="262626" w:themeColor="text1" w:themeTint="D9"/>
                      <w:sz w:val="10"/>
                    </w:rPr>
                  </w:pPr>
                  <w:r w:rsidRPr="00461981">
                    <w:rPr>
                      <w:rFonts w:asciiTheme="minorHAnsi" w:hAnsiTheme="minorHAnsi"/>
                      <w:i/>
                      <w:color w:val="262626" w:themeColor="text1" w:themeTint="D9"/>
                      <w:sz w:val="10"/>
                    </w:rPr>
                    <w:t>Foto: Mon</w:t>
                  </w:r>
                  <w:r w:rsidRPr="00461981">
                    <w:rPr>
                      <w:rFonts w:asciiTheme="minorHAnsi" w:hAnsiTheme="minorHAnsi"/>
                      <w:i/>
                      <w:color w:val="262626" w:themeColor="text1" w:themeTint="D9"/>
                      <w:sz w:val="10"/>
                    </w:rPr>
                    <w:t>i</w:t>
                  </w:r>
                  <w:r w:rsidRPr="00461981">
                    <w:rPr>
                      <w:rFonts w:asciiTheme="minorHAnsi" w:hAnsiTheme="minorHAnsi"/>
                      <w:i/>
                      <w:color w:val="262626" w:themeColor="text1" w:themeTint="D9"/>
                      <w:sz w:val="10"/>
                    </w:rPr>
                    <w:t>ca Hettrich</w:t>
                  </w:r>
                </w:p>
              </w:txbxContent>
            </v:textbox>
          </v:shape>
        </w:pict>
      </w:r>
      <w:r w:rsidR="00E61447">
        <w:rPr>
          <w:rFonts w:asciiTheme="minorHAnsi" w:hAnsiTheme="minorHAnsi"/>
          <w:sz w:val="22"/>
        </w:rPr>
        <w:t>Setze beide Wagen</w:t>
      </w:r>
      <w:r w:rsidR="009E1914" w:rsidRPr="0022008B">
        <w:rPr>
          <w:rFonts w:asciiTheme="minorHAnsi" w:hAnsiTheme="minorHAnsi"/>
          <w:sz w:val="22"/>
        </w:rPr>
        <w:t xml:space="preserve"> mit einem Abstand auf den Tisch. </w:t>
      </w:r>
    </w:p>
    <w:p w:rsidR="009E1914" w:rsidRPr="0022008B" w:rsidRDefault="009E1914" w:rsidP="009E1914">
      <w:pPr>
        <w:numPr>
          <w:ilvl w:val="0"/>
          <w:numId w:val="31"/>
        </w:numPr>
        <w:tabs>
          <w:tab w:val="right" w:pos="1985"/>
        </w:tabs>
        <w:spacing w:after="120"/>
        <w:rPr>
          <w:rFonts w:asciiTheme="minorHAnsi" w:hAnsiTheme="minorHAnsi"/>
          <w:sz w:val="22"/>
        </w:rPr>
      </w:pPr>
      <w:r w:rsidRPr="0022008B">
        <w:rPr>
          <w:rFonts w:asciiTheme="minorHAnsi" w:hAnsiTheme="minorHAnsi"/>
          <w:sz w:val="22"/>
        </w:rPr>
        <w:t>Lasse nun den einen Wagen sich auf den anderen</w:t>
      </w:r>
      <w:r w:rsidR="003C1AFB">
        <w:rPr>
          <w:rFonts w:asciiTheme="minorHAnsi" w:hAnsiTheme="minorHAnsi"/>
          <w:sz w:val="22"/>
        </w:rPr>
        <w:t>, stehenden</w:t>
      </w:r>
      <w:r w:rsidRPr="0022008B">
        <w:rPr>
          <w:rFonts w:asciiTheme="minorHAnsi" w:hAnsiTheme="minorHAnsi"/>
          <w:sz w:val="22"/>
        </w:rPr>
        <w:t xml:space="preserve"> Wagen zu bewegen und beobac</w:t>
      </w:r>
      <w:r w:rsidRPr="0022008B">
        <w:rPr>
          <w:rFonts w:asciiTheme="minorHAnsi" w:hAnsiTheme="minorHAnsi"/>
          <w:sz w:val="22"/>
        </w:rPr>
        <w:t>h</w:t>
      </w:r>
      <w:r w:rsidRPr="0022008B">
        <w:rPr>
          <w:rFonts w:asciiTheme="minorHAnsi" w:hAnsiTheme="minorHAnsi"/>
          <w:sz w:val="22"/>
        </w:rPr>
        <w:t xml:space="preserve">te was passiert. </w:t>
      </w:r>
    </w:p>
    <w:p w:rsidR="009E1914" w:rsidRDefault="009E1914" w:rsidP="009E1914">
      <w:pPr>
        <w:numPr>
          <w:ilvl w:val="0"/>
          <w:numId w:val="31"/>
        </w:numPr>
        <w:tabs>
          <w:tab w:val="right" w:pos="1985"/>
        </w:tabs>
        <w:spacing w:after="120"/>
        <w:rPr>
          <w:rFonts w:asciiTheme="minorHAnsi" w:hAnsiTheme="minorHAnsi"/>
          <w:sz w:val="22"/>
        </w:rPr>
      </w:pPr>
      <w:r w:rsidRPr="0022008B">
        <w:rPr>
          <w:rFonts w:asciiTheme="minorHAnsi" w:hAnsiTheme="minorHAnsi"/>
          <w:sz w:val="22"/>
        </w:rPr>
        <w:t>Wiederhole den Versuch</w:t>
      </w:r>
      <w:r>
        <w:rPr>
          <w:rFonts w:asciiTheme="minorHAnsi" w:hAnsiTheme="minorHAnsi"/>
          <w:sz w:val="22"/>
        </w:rPr>
        <w:t>,</w:t>
      </w:r>
      <w:r w:rsidRPr="0022008B">
        <w:rPr>
          <w:rFonts w:asciiTheme="minorHAnsi" w:hAnsiTheme="minorHAnsi"/>
          <w:sz w:val="22"/>
        </w:rPr>
        <w:t xml:space="preserve"> indem </w:t>
      </w:r>
      <w:r w:rsidR="00AA607F">
        <w:rPr>
          <w:rFonts w:asciiTheme="minorHAnsi" w:hAnsiTheme="minorHAnsi"/>
          <w:sz w:val="22"/>
        </w:rPr>
        <w:t>Du</w:t>
      </w:r>
      <w:r w:rsidRPr="0022008B">
        <w:rPr>
          <w:rFonts w:asciiTheme="minorHAnsi" w:hAnsiTheme="minorHAnsi"/>
          <w:sz w:val="22"/>
        </w:rPr>
        <w:t xml:space="preserve"> an den sich </w:t>
      </w:r>
      <w:r w:rsidR="00E70F3E">
        <w:rPr>
          <w:rFonts w:asciiTheme="minorHAnsi" w:hAnsiTheme="minorHAnsi"/>
          <w:sz w:val="22"/>
        </w:rPr>
        <w:t xml:space="preserve">zuerst </w:t>
      </w:r>
      <w:r w:rsidRPr="0022008B">
        <w:rPr>
          <w:rFonts w:asciiTheme="minorHAnsi" w:hAnsiTheme="minorHAnsi"/>
          <w:sz w:val="22"/>
        </w:rPr>
        <w:t xml:space="preserve">bewegenden Wagen vorher </w:t>
      </w:r>
      <w:r w:rsidR="00D03F8E">
        <w:rPr>
          <w:rFonts w:asciiTheme="minorHAnsi" w:hAnsiTheme="minorHAnsi"/>
          <w:sz w:val="22"/>
        </w:rPr>
        <w:t xml:space="preserve">(z.B. mit Knete auf dem Dach) </w:t>
      </w:r>
      <w:r w:rsidRPr="0022008B">
        <w:rPr>
          <w:rFonts w:asciiTheme="minorHAnsi" w:hAnsiTheme="minorHAnsi"/>
          <w:sz w:val="22"/>
        </w:rPr>
        <w:t>ein Massenstück befestigst. Was geschieht, wenn ein zweites Masse</w:t>
      </w:r>
      <w:r w:rsidRPr="0022008B">
        <w:rPr>
          <w:rFonts w:asciiTheme="minorHAnsi" w:hAnsiTheme="minorHAnsi"/>
          <w:sz w:val="22"/>
        </w:rPr>
        <w:t>n</w:t>
      </w:r>
      <w:r w:rsidRPr="0022008B">
        <w:rPr>
          <w:rFonts w:asciiTheme="minorHAnsi" w:hAnsiTheme="minorHAnsi"/>
          <w:sz w:val="22"/>
        </w:rPr>
        <w:t xml:space="preserve">stück dazu kommt? </w:t>
      </w:r>
    </w:p>
    <w:p w:rsidR="009E1914" w:rsidRPr="0022008B" w:rsidRDefault="009E1914" w:rsidP="009E1914">
      <w:pPr>
        <w:numPr>
          <w:ilvl w:val="0"/>
          <w:numId w:val="31"/>
        </w:numPr>
        <w:tabs>
          <w:tab w:val="right" w:pos="1985"/>
        </w:tabs>
        <w:spacing w:after="120"/>
        <w:rPr>
          <w:rFonts w:asciiTheme="minorHAnsi" w:hAnsiTheme="minorHAnsi"/>
          <w:sz w:val="22"/>
        </w:rPr>
      </w:pPr>
      <w:r w:rsidRPr="0022008B">
        <w:rPr>
          <w:rFonts w:asciiTheme="minorHAnsi" w:hAnsiTheme="minorHAnsi"/>
          <w:sz w:val="22"/>
        </w:rPr>
        <w:t xml:space="preserve">Was beobachtest </w:t>
      </w:r>
      <w:r w:rsidR="00AA607F">
        <w:rPr>
          <w:rFonts w:asciiTheme="minorHAnsi" w:hAnsiTheme="minorHAnsi"/>
          <w:sz w:val="22"/>
        </w:rPr>
        <w:t>Du</w:t>
      </w:r>
      <w:r w:rsidRPr="0022008B">
        <w:rPr>
          <w:rFonts w:asciiTheme="minorHAnsi" w:hAnsiTheme="minorHAnsi"/>
          <w:sz w:val="22"/>
        </w:rPr>
        <w:t xml:space="preserve">, wenn die Massenstücke an dem </w:t>
      </w:r>
      <w:r w:rsidR="00E70F3E">
        <w:rPr>
          <w:rFonts w:asciiTheme="minorHAnsi" w:hAnsiTheme="minorHAnsi"/>
          <w:sz w:val="22"/>
        </w:rPr>
        <w:t xml:space="preserve">zunächst </w:t>
      </w:r>
      <w:r w:rsidRPr="0022008B">
        <w:rPr>
          <w:rFonts w:asciiTheme="minorHAnsi" w:hAnsiTheme="minorHAnsi"/>
          <w:sz w:val="22"/>
        </w:rPr>
        <w:t>stehenden Wagen hängen</w:t>
      </w:r>
      <w:r w:rsidR="00E70F3E">
        <w:rPr>
          <w:rFonts w:asciiTheme="minorHAnsi" w:hAnsiTheme="minorHAnsi"/>
          <w:sz w:val="22"/>
        </w:rPr>
        <w:t>, auf den der erste Wagen auffährt</w:t>
      </w:r>
      <w:r w:rsidRPr="0022008B">
        <w:rPr>
          <w:rFonts w:asciiTheme="minorHAnsi" w:hAnsiTheme="minorHAnsi"/>
          <w:sz w:val="22"/>
        </w:rPr>
        <w:t>?</w:t>
      </w:r>
    </w:p>
    <w:p w:rsidR="00C401C4" w:rsidRDefault="00C401C4" w:rsidP="0022008B">
      <w:pPr>
        <w:tabs>
          <w:tab w:val="right" w:pos="1985"/>
        </w:tabs>
        <w:spacing w:after="120"/>
        <w:rPr>
          <w:rFonts w:asciiTheme="minorHAnsi" w:hAnsiTheme="minorHAnsi"/>
          <w:sz w:val="22"/>
        </w:rPr>
      </w:pPr>
    </w:p>
    <w:p w:rsidR="00D34DB2" w:rsidRPr="0022008B" w:rsidRDefault="00D34DB2" w:rsidP="0022008B">
      <w:pPr>
        <w:tabs>
          <w:tab w:val="right" w:pos="1985"/>
        </w:tabs>
        <w:spacing w:after="120"/>
        <w:rPr>
          <w:rFonts w:asciiTheme="minorHAnsi" w:hAnsiTheme="minorHAnsi"/>
          <w:sz w:val="22"/>
        </w:rPr>
      </w:pPr>
    </w:p>
    <w:p w:rsidR="0022008B" w:rsidRPr="0022008B" w:rsidRDefault="00012F55" w:rsidP="0022008B">
      <w:pPr>
        <w:tabs>
          <w:tab w:val="right" w:pos="1985"/>
        </w:tabs>
        <w:spacing w:after="120"/>
        <w:rPr>
          <w:rFonts w:asciiTheme="minorHAnsi" w:hAnsiTheme="minorHAnsi"/>
          <w:b/>
          <w:sz w:val="22"/>
        </w:rPr>
      </w:pPr>
      <w:r>
        <w:rPr>
          <w:rFonts w:asciiTheme="minorHAnsi" w:hAnsiTheme="minorHAnsi"/>
          <w:b/>
          <w:sz w:val="22"/>
        </w:rPr>
        <w:t xml:space="preserve">C: </w:t>
      </w:r>
      <w:proofErr w:type="spellStart"/>
      <w:r>
        <w:rPr>
          <w:rFonts w:asciiTheme="minorHAnsi" w:hAnsiTheme="minorHAnsi"/>
          <w:b/>
          <w:sz w:val="22"/>
        </w:rPr>
        <w:t>Inelastischer</w:t>
      </w:r>
      <w:proofErr w:type="spellEnd"/>
      <w:r>
        <w:rPr>
          <w:rFonts w:asciiTheme="minorHAnsi" w:hAnsiTheme="minorHAnsi"/>
          <w:b/>
          <w:sz w:val="22"/>
        </w:rPr>
        <w:t xml:space="preserve"> Zusammenstoß von zwei Wagen</w:t>
      </w:r>
    </w:p>
    <w:p w:rsidR="0022008B" w:rsidRPr="0022008B" w:rsidRDefault="00311B71" w:rsidP="0022008B">
      <w:pPr>
        <w:tabs>
          <w:tab w:val="right" w:pos="1985"/>
        </w:tabs>
        <w:spacing w:after="120"/>
        <w:rPr>
          <w:rFonts w:asciiTheme="minorHAnsi" w:hAnsiTheme="minorHAnsi"/>
          <w:sz w:val="22"/>
        </w:rPr>
      </w:pPr>
      <w:r w:rsidRPr="00311B71">
        <w:rPr>
          <w:rFonts w:asciiTheme="minorHAnsi" w:hAnsiTheme="minorHAnsi"/>
          <w:sz w:val="22"/>
        </w:rPr>
        <w:t xml:space="preserve">Notiere zu den folgenden Experimenten jeweils, </w:t>
      </w:r>
      <w:r w:rsidRPr="00D03F8E">
        <w:rPr>
          <w:rFonts w:asciiTheme="minorHAnsi" w:hAnsiTheme="minorHAnsi"/>
          <w:b/>
          <w:sz w:val="22"/>
        </w:rPr>
        <w:t>(a)</w:t>
      </w:r>
      <w:r w:rsidRPr="00311B71">
        <w:rPr>
          <w:rFonts w:asciiTheme="minorHAnsi" w:hAnsiTheme="minorHAnsi"/>
          <w:sz w:val="22"/>
        </w:rPr>
        <w:t xml:space="preserve"> was du </w:t>
      </w:r>
      <w:r w:rsidRPr="00D03F8E">
        <w:rPr>
          <w:rFonts w:asciiTheme="minorHAnsi" w:hAnsiTheme="minorHAnsi"/>
          <w:b/>
          <w:sz w:val="22"/>
        </w:rPr>
        <w:t>beobachtest</w:t>
      </w:r>
      <w:r w:rsidRPr="00311B71">
        <w:rPr>
          <w:rFonts w:asciiTheme="minorHAnsi" w:hAnsiTheme="minorHAnsi"/>
          <w:sz w:val="22"/>
        </w:rPr>
        <w:t xml:space="preserve"> und </w:t>
      </w:r>
      <w:r w:rsidRPr="00D03F8E">
        <w:rPr>
          <w:rFonts w:asciiTheme="minorHAnsi" w:hAnsiTheme="minorHAnsi"/>
          <w:b/>
          <w:sz w:val="22"/>
        </w:rPr>
        <w:t>(b)</w:t>
      </w:r>
      <w:r w:rsidRPr="00311B71">
        <w:rPr>
          <w:rFonts w:asciiTheme="minorHAnsi" w:hAnsiTheme="minorHAnsi"/>
          <w:sz w:val="22"/>
        </w:rPr>
        <w:t xml:space="preserve"> wie du das </w:t>
      </w:r>
      <w:r w:rsidRPr="00D03F8E">
        <w:rPr>
          <w:rFonts w:asciiTheme="minorHAnsi" w:hAnsiTheme="minorHAnsi"/>
          <w:b/>
          <w:sz w:val="22"/>
        </w:rPr>
        <w:t xml:space="preserve">mit dem Impulsübertrag </w:t>
      </w:r>
      <w:r w:rsidRPr="00311B71">
        <w:rPr>
          <w:rFonts w:asciiTheme="minorHAnsi" w:hAnsiTheme="minorHAnsi"/>
          <w:sz w:val="22"/>
        </w:rPr>
        <w:t>erklären kannst.</w:t>
      </w:r>
    </w:p>
    <w:p w:rsidR="0022008B" w:rsidRPr="0022008B" w:rsidRDefault="00461981" w:rsidP="0022008B">
      <w:pPr>
        <w:tabs>
          <w:tab w:val="right" w:pos="1985"/>
        </w:tabs>
        <w:spacing w:after="120"/>
        <w:rPr>
          <w:rFonts w:asciiTheme="minorHAnsi" w:hAnsiTheme="minorHAnsi"/>
          <w:sz w:val="22"/>
        </w:rPr>
      </w:pPr>
      <w:r>
        <w:rPr>
          <w:rFonts w:asciiTheme="minorHAnsi" w:hAnsiTheme="minorHAnsi"/>
          <w:noProof/>
          <w:sz w:val="22"/>
          <w:lang w:eastAsia="de-DE"/>
        </w:rPr>
        <w:pict>
          <v:shape id="_x0000_s1585" type="#_x0000_t202" style="position:absolute;margin-left:365.45pt;margin-top:39.05pt;width:87.05pt;height:15pt;z-index:252003328" filled="f" stroked="f">
            <v:textbox>
              <w:txbxContent>
                <w:p w:rsidR="00461981" w:rsidRPr="00461981" w:rsidRDefault="00461981" w:rsidP="00461981">
                  <w:pPr>
                    <w:jc w:val="right"/>
                    <w:rPr>
                      <w:rFonts w:asciiTheme="minorHAnsi" w:hAnsiTheme="minorHAnsi"/>
                      <w:i/>
                      <w:color w:val="262626" w:themeColor="text1" w:themeTint="D9"/>
                      <w:sz w:val="10"/>
                    </w:rPr>
                  </w:pPr>
                  <w:r w:rsidRPr="00461981">
                    <w:rPr>
                      <w:rFonts w:asciiTheme="minorHAnsi" w:hAnsiTheme="minorHAnsi"/>
                      <w:i/>
                      <w:color w:val="262626" w:themeColor="text1" w:themeTint="D9"/>
                      <w:sz w:val="10"/>
                    </w:rPr>
                    <w:t>Foto: Mon</w:t>
                  </w:r>
                  <w:r w:rsidRPr="00461981">
                    <w:rPr>
                      <w:rFonts w:asciiTheme="minorHAnsi" w:hAnsiTheme="minorHAnsi"/>
                      <w:i/>
                      <w:color w:val="262626" w:themeColor="text1" w:themeTint="D9"/>
                      <w:sz w:val="10"/>
                    </w:rPr>
                    <w:t>i</w:t>
                  </w:r>
                  <w:r w:rsidRPr="00461981">
                    <w:rPr>
                      <w:rFonts w:asciiTheme="minorHAnsi" w:hAnsiTheme="minorHAnsi"/>
                      <w:i/>
                      <w:color w:val="262626" w:themeColor="text1" w:themeTint="D9"/>
                      <w:sz w:val="10"/>
                    </w:rPr>
                    <w:t>ca Hettrich</w:t>
                  </w:r>
                </w:p>
              </w:txbxContent>
            </v:textbox>
          </v:shape>
        </w:pict>
      </w:r>
      <w:r w:rsidR="005E14DD">
        <w:rPr>
          <w:rFonts w:asciiTheme="minorHAnsi" w:hAnsiTheme="minorHAnsi"/>
          <w:noProof/>
          <w:sz w:val="22"/>
          <w:lang w:eastAsia="de-DE"/>
        </w:rPr>
        <w:pict>
          <v:shape id="_x0000_s1419" type="#_x0000_t13" style="position:absolute;margin-left:338pt;margin-top:23.85pt;width:14.15pt;height:5.65pt;rotation:354;z-index:251945984"/>
        </w:pict>
      </w:r>
      <w:r w:rsidR="005962F6">
        <w:rPr>
          <w:rFonts w:asciiTheme="minorHAnsi" w:hAnsiTheme="minorHAnsi"/>
          <w:noProof/>
          <w:sz w:val="22"/>
          <w:lang w:eastAsia="de-DE"/>
        </w:rPr>
        <w:drawing>
          <wp:anchor distT="0" distB="0" distL="114300" distR="114300" simplePos="0" relativeHeight="251944960" behindDoc="0" locked="0" layoutInCell="1" allowOverlap="1">
            <wp:simplePos x="0" y="0"/>
            <wp:positionH relativeFrom="column">
              <wp:posOffset>3138170</wp:posOffset>
            </wp:positionH>
            <wp:positionV relativeFrom="paragraph">
              <wp:posOffset>27305</wp:posOffset>
            </wp:positionV>
            <wp:extent cx="2553970" cy="605790"/>
            <wp:effectExtent l="19050" t="0" r="0" b="0"/>
            <wp:wrapSquare wrapText="bothSides"/>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lum bright="20000" contrast="20000"/>
                    </a:blip>
                    <a:srcRect/>
                    <a:stretch>
                      <a:fillRect/>
                    </a:stretch>
                  </pic:blipFill>
                  <pic:spPr bwMode="auto">
                    <a:xfrm>
                      <a:off x="0" y="0"/>
                      <a:ext cx="2553970" cy="605790"/>
                    </a:xfrm>
                    <a:prstGeom prst="rect">
                      <a:avLst/>
                    </a:prstGeom>
                    <a:noFill/>
                    <a:ln w="9525">
                      <a:noFill/>
                      <a:miter lim="800000"/>
                      <a:headEnd/>
                      <a:tailEnd/>
                    </a:ln>
                  </pic:spPr>
                </pic:pic>
              </a:graphicData>
            </a:graphic>
          </wp:anchor>
        </w:drawing>
      </w:r>
      <w:r w:rsidR="0022008B" w:rsidRPr="0022008B">
        <w:rPr>
          <w:rFonts w:asciiTheme="minorHAnsi" w:hAnsiTheme="minorHAnsi"/>
          <w:sz w:val="22"/>
        </w:rPr>
        <w:t>Setze b</w:t>
      </w:r>
      <w:r w:rsidR="00E61447">
        <w:rPr>
          <w:rFonts w:asciiTheme="minorHAnsi" w:hAnsiTheme="minorHAnsi"/>
          <w:sz w:val="22"/>
        </w:rPr>
        <w:t>eide Wagen (einer mit einem kleinen Knetk</w:t>
      </w:r>
      <w:r w:rsidR="00E61447">
        <w:rPr>
          <w:rFonts w:asciiTheme="minorHAnsi" w:hAnsiTheme="minorHAnsi"/>
          <w:sz w:val="22"/>
        </w:rPr>
        <w:t>e</w:t>
      </w:r>
      <w:r w:rsidR="00E61447">
        <w:rPr>
          <w:rFonts w:asciiTheme="minorHAnsi" w:hAnsiTheme="minorHAnsi"/>
          <w:sz w:val="22"/>
        </w:rPr>
        <w:t>gel vorne dran)</w:t>
      </w:r>
      <w:r w:rsidR="0022008B" w:rsidRPr="0022008B">
        <w:rPr>
          <w:rFonts w:asciiTheme="minorHAnsi" w:hAnsiTheme="minorHAnsi"/>
          <w:sz w:val="22"/>
        </w:rPr>
        <w:t xml:space="preserve"> mit einem Abstand auf den Tisch. </w:t>
      </w:r>
      <w:r w:rsidR="005962F6">
        <w:rPr>
          <w:rFonts w:asciiTheme="minorHAnsi" w:hAnsiTheme="minorHAnsi"/>
          <w:sz w:val="22"/>
        </w:rPr>
        <w:t>Nach jedem Versuch sollte</w:t>
      </w:r>
      <w:r w:rsidR="0022008B" w:rsidRPr="0022008B">
        <w:rPr>
          <w:rFonts w:asciiTheme="minorHAnsi" w:hAnsiTheme="minorHAnsi"/>
          <w:sz w:val="22"/>
        </w:rPr>
        <w:t xml:space="preserve"> die Knetspitze an dem einen Wagen </w:t>
      </w:r>
      <w:r w:rsidR="005962F6">
        <w:rPr>
          <w:rFonts w:asciiTheme="minorHAnsi" w:hAnsiTheme="minorHAnsi"/>
          <w:sz w:val="22"/>
        </w:rPr>
        <w:t>wieder hergestellt werden.</w:t>
      </w:r>
    </w:p>
    <w:p w:rsidR="0022008B" w:rsidRPr="0022008B" w:rsidRDefault="0022008B" w:rsidP="0022008B">
      <w:pPr>
        <w:numPr>
          <w:ilvl w:val="0"/>
          <w:numId w:val="28"/>
        </w:numPr>
        <w:tabs>
          <w:tab w:val="right" w:pos="1985"/>
        </w:tabs>
        <w:spacing w:after="120"/>
        <w:rPr>
          <w:rFonts w:asciiTheme="minorHAnsi" w:hAnsiTheme="minorHAnsi"/>
          <w:sz w:val="22"/>
        </w:rPr>
      </w:pPr>
      <w:r w:rsidRPr="0022008B">
        <w:rPr>
          <w:rFonts w:asciiTheme="minorHAnsi" w:hAnsiTheme="minorHAnsi"/>
          <w:sz w:val="22"/>
        </w:rPr>
        <w:t>Lasse nun den einen Wagen sich auf den anderen</w:t>
      </w:r>
      <w:r w:rsidR="003C1AFB">
        <w:rPr>
          <w:rFonts w:asciiTheme="minorHAnsi" w:hAnsiTheme="minorHAnsi"/>
          <w:sz w:val="22"/>
        </w:rPr>
        <w:t>, stehenden</w:t>
      </w:r>
      <w:r w:rsidRPr="0022008B">
        <w:rPr>
          <w:rFonts w:asciiTheme="minorHAnsi" w:hAnsiTheme="minorHAnsi"/>
          <w:sz w:val="22"/>
        </w:rPr>
        <w:t xml:space="preserve"> Wagen zu bewegen und beobac</w:t>
      </w:r>
      <w:r w:rsidRPr="0022008B">
        <w:rPr>
          <w:rFonts w:asciiTheme="minorHAnsi" w:hAnsiTheme="minorHAnsi"/>
          <w:sz w:val="22"/>
        </w:rPr>
        <w:t>h</w:t>
      </w:r>
      <w:r w:rsidRPr="0022008B">
        <w:rPr>
          <w:rFonts w:asciiTheme="minorHAnsi" w:hAnsiTheme="minorHAnsi"/>
          <w:sz w:val="22"/>
        </w:rPr>
        <w:t xml:space="preserve">te, was passiert. </w:t>
      </w:r>
    </w:p>
    <w:p w:rsidR="0022008B" w:rsidRPr="0022008B" w:rsidRDefault="00012F55" w:rsidP="0022008B">
      <w:pPr>
        <w:numPr>
          <w:ilvl w:val="0"/>
          <w:numId w:val="28"/>
        </w:numPr>
        <w:tabs>
          <w:tab w:val="right" w:pos="1985"/>
        </w:tabs>
        <w:spacing w:after="120"/>
        <w:rPr>
          <w:rFonts w:asciiTheme="minorHAnsi" w:hAnsiTheme="minorHAnsi"/>
          <w:sz w:val="22"/>
        </w:rPr>
      </w:pPr>
      <w:r>
        <w:rPr>
          <w:rFonts w:asciiTheme="minorHAnsi" w:hAnsiTheme="minorHAnsi"/>
          <w:sz w:val="22"/>
        </w:rPr>
        <w:t xml:space="preserve">(*) </w:t>
      </w:r>
      <w:r w:rsidR="0022008B" w:rsidRPr="0022008B">
        <w:rPr>
          <w:rFonts w:asciiTheme="minorHAnsi" w:hAnsiTheme="minorHAnsi"/>
          <w:sz w:val="22"/>
        </w:rPr>
        <w:t>Lasse nun beide Wagen mit einem möglichst gleich großen Geschwindigkeitsbetrag aufe</w:t>
      </w:r>
      <w:r w:rsidR="0022008B" w:rsidRPr="0022008B">
        <w:rPr>
          <w:rFonts w:asciiTheme="minorHAnsi" w:hAnsiTheme="minorHAnsi"/>
          <w:sz w:val="22"/>
        </w:rPr>
        <w:t>i</w:t>
      </w:r>
      <w:r w:rsidR="0022008B" w:rsidRPr="0022008B">
        <w:rPr>
          <w:rFonts w:asciiTheme="minorHAnsi" w:hAnsiTheme="minorHAnsi"/>
          <w:sz w:val="22"/>
        </w:rPr>
        <w:t>nander zu fahren und beobachte, was passiert.</w:t>
      </w:r>
    </w:p>
    <w:p w:rsidR="0036452B" w:rsidRDefault="00012F55" w:rsidP="00D03F8E">
      <w:pPr>
        <w:numPr>
          <w:ilvl w:val="0"/>
          <w:numId w:val="28"/>
        </w:numPr>
        <w:tabs>
          <w:tab w:val="right" w:pos="1985"/>
        </w:tabs>
        <w:spacing w:after="120"/>
        <w:rPr>
          <w:rFonts w:asciiTheme="minorHAnsi" w:hAnsiTheme="minorHAnsi"/>
          <w:sz w:val="22"/>
        </w:rPr>
      </w:pPr>
      <w:r>
        <w:rPr>
          <w:rFonts w:asciiTheme="minorHAnsi" w:hAnsiTheme="minorHAnsi"/>
          <w:sz w:val="22"/>
        </w:rPr>
        <w:t xml:space="preserve">(*) </w:t>
      </w:r>
      <w:r w:rsidR="0022008B" w:rsidRPr="0022008B">
        <w:rPr>
          <w:rFonts w:asciiTheme="minorHAnsi" w:hAnsiTheme="minorHAnsi"/>
          <w:sz w:val="22"/>
        </w:rPr>
        <w:t xml:space="preserve">Was passiert in Fall 2., wenn </w:t>
      </w:r>
      <w:r w:rsidR="00AA607F">
        <w:rPr>
          <w:rFonts w:asciiTheme="minorHAnsi" w:hAnsiTheme="minorHAnsi"/>
          <w:sz w:val="22"/>
        </w:rPr>
        <w:t>Du</w:t>
      </w:r>
      <w:r w:rsidR="0022008B" w:rsidRPr="0022008B">
        <w:rPr>
          <w:rFonts w:asciiTheme="minorHAnsi" w:hAnsiTheme="minorHAnsi"/>
          <w:sz w:val="22"/>
        </w:rPr>
        <w:t xml:space="preserve"> zusätzlich an einem der Wagen ein Massenstück befestigst?</w:t>
      </w:r>
    </w:p>
    <w:p w:rsidR="00C401C4" w:rsidRDefault="00C401C4">
      <w:pPr>
        <w:spacing w:after="200" w:line="276" w:lineRule="auto"/>
        <w:rPr>
          <w:rFonts w:asciiTheme="minorHAnsi" w:hAnsiTheme="minorHAnsi"/>
          <w:sz w:val="22"/>
        </w:rPr>
      </w:pPr>
    </w:p>
    <w:p w:rsidR="00D34DB2" w:rsidRDefault="00D34DB2">
      <w:pPr>
        <w:spacing w:after="200" w:line="276" w:lineRule="auto"/>
        <w:rPr>
          <w:rFonts w:asciiTheme="minorHAnsi" w:hAnsiTheme="minorHAnsi"/>
          <w:sz w:val="22"/>
        </w:rPr>
      </w:pPr>
    </w:p>
    <w:p w:rsidR="00C401C4" w:rsidRPr="00C401C4" w:rsidRDefault="00C401C4">
      <w:pPr>
        <w:spacing w:after="200" w:line="276" w:lineRule="auto"/>
        <w:rPr>
          <w:rFonts w:asciiTheme="minorHAnsi" w:hAnsiTheme="minorHAnsi"/>
          <w:b/>
          <w:sz w:val="22"/>
        </w:rPr>
      </w:pPr>
      <w:r w:rsidRPr="00C401C4">
        <w:rPr>
          <w:rFonts w:asciiTheme="minorHAnsi" w:hAnsiTheme="minorHAnsi"/>
          <w:b/>
          <w:sz w:val="22"/>
        </w:rPr>
        <w:t>D: Elektrowagen auf beweglicher Unterlage</w:t>
      </w:r>
    </w:p>
    <w:p w:rsidR="00C401C4" w:rsidRPr="0022008B" w:rsidRDefault="00C401C4" w:rsidP="00C401C4">
      <w:pPr>
        <w:tabs>
          <w:tab w:val="right" w:pos="1985"/>
        </w:tabs>
        <w:spacing w:after="120"/>
        <w:rPr>
          <w:rFonts w:asciiTheme="minorHAnsi" w:hAnsiTheme="minorHAnsi"/>
          <w:sz w:val="22"/>
        </w:rPr>
      </w:pPr>
      <w:r w:rsidRPr="00311B71">
        <w:rPr>
          <w:rFonts w:asciiTheme="minorHAnsi" w:hAnsiTheme="minorHAnsi"/>
          <w:sz w:val="22"/>
        </w:rPr>
        <w:t xml:space="preserve">Notiere zu den folgenden Experimenten jeweils, </w:t>
      </w:r>
      <w:r w:rsidRPr="00D03F8E">
        <w:rPr>
          <w:rFonts w:asciiTheme="minorHAnsi" w:hAnsiTheme="minorHAnsi"/>
          <w:b/>
          <w:sz w:val="22"/>
        </w:rPr>
        <w:t>(a)</w:t>
      </w:r>
      <w:r w:rsidRPr="00311B71">
        <w:rPr>
          <w:rFonts w:asciiTheme="minorHAnsi" w:hAnsiTheme="minorHAnsi"/>
          <w:sz w:val="22"/>
        </w:rPr>
        <w:t xml:space="preserve"> was du </w:t>
      </w:r>
      <w:r w:rsidRPr="00D03F8E">
        <w:rPr>
          <w:rFonts w:asciiTheme="minorHAnsi" w:hAnsiTheme="minorHAnsi"/>
          <w:b/>
          <w:sz w:val="22"/>
        </w:rPr>
        <w:t>beobachtest</w:t>
      </w:r>
      <w:r w:rsidRPr="00311B71">
        <w:rPr>
          <w:rFonts w:asciiTheme="minorHAnsi" w:hAnsiTheme="minorHAnsi"/>
          <w:sz w:val="22"/>
        </w:rPr>
        <w:t xml:space="preserve"> und </w:t>
      </w:r>
      <w:r w:rsidRPr="00D03F8E">
        <w:rPr>
          <w:rFonts w:asciiTheme="minorHAnsi" w:hAnsiTheme="minorHAnsi"/>
          <w:b/>
          <w:sz w:val="22"/>
        </w:rPr>
        <w:t>(b)</w:t>
      </w:r>
      <w:r w:rsidRPr="00311B71">
        <w:rPr>
          <w:rFonts w:asciiTheme="minorHAnsi" w:hAnsiTheme="minorHAnsi"/>
          <w:sz w:val="22"/>
        </w:rPr>
        <w:t xml:space="preserve"> wie du das </w:t>
      </w:r>
      <w:r w:rsidRPr="00D03F8E">
        <w:rPr>
          <w:rFonts w:asciiTheme="minorHAnsi" w:hAnsiTheme="minorHAnsi"/>
          <w:b/>
          <w:sz w:val="22"/>
        </w:rPr>
        <w:t xml:space="preserve">mit dem Impulsübertrag </w:t>
      </w:r>
      <w:r w:rsidRPr="00311B71">
        <w:rPr>
          <w:rFonts w:asciiTheme="minorHAnsi" w:hAnsiTheme="minorHAnsi"/>
          <w:sz w:val="22"/>
        </w:rPr>
        <w:t>erklären kannst.</w:t>
      </w:r>
    </w:p>
    <w:p w:rsidR="00C401C4" w:rsidRDefault="00C401C4" w:rsidP="00C401C4">
      <w:pPr>
        <w:spacing w:after="120"/>
        <w:rPr>
          <w:rFonts w:asciiTheme="minorHAnsi" w:hAnsiTheme="minorHAnsi"/>
          <w:sz w:val="22"/>
        </w:rPr>
      </w:pPr>
      <w:r>
        <w:rPr>
          <w:rFonts w:asciiTheme="minorHAnsi" w:hAnsiTheme="minorHAnsi"/>
          <w:sz w:val="22"/>
        </w:rPr>
        <w:t>Du benötigst einen elektrisch betriebenen Wagen sowie eine auf Rollen gelagerte Fläche (z.B. ein Skateboard oder ein Brett auf einem Rollenlager.</w:t>
      </w:r>
      <w:r w:rsidRPr="00C401C4">
        <w:rPr>
          <w:rFonts w:asciiTheme="minorHAnsi" w:hAnsiTheme="minorHAnsi"/>
          <w:sz w:val="22"/>
        </w:rPr>
        <w:t xml:space="preserve"> </w:t>
      </w:r>
      <w:r>
        <w:rPr>
          <w:rFonts w:asciiTheme="minorHAnsi" w:hAnsiTheme="minorHAnsi"/>
          <w:sz w:val="22"/>
        </w:rPr>
        <w:t>Nimm den Elektrowagen in die Hand und schalte den Motor an, während die Räder keinen Kontakt mit dem Experimentiertisch o.a. haben.</w:t>
      </w:r>
    </w:p>
    <w:p w:rsidR="00C401C4" w:rsidRPr="00C401C4" w:rsidRDefault="00C401C4" w:rsidP="00C401C4">
      <w:pPr>
        <w:spacing w:after="120"/>
        <w:rPr>
          <w:rFonts w:asciiTheme="minorHAnsi" w:hAnsiTheme="minorHAnsi"/>
          <w:i/>
          <w:sz w:val="22"/>
        </w:rPr>
      </w:pPr>
      <w:r w:rsidRPr="00C401C4">
        <w:rPr>
          <w:rFonts w:asciiTheme="minorHAnsi" w:hAnsiTheme="minorHAnsi"/>
          <w:i/>
          <w:sz w:val="22"/>
        </w:rPr>
        <w:t>Achtung: Bewegte Teile sollen bei diesem Versuch nicht vom Tisch herunterfallen oder jemanden g</w:t>
      </w:r>
      <w:r w:rsidRPr="00C401C4">
        <w:rPr>
          <w:rFonts w:asciiTheme="minorHAnsi" w:hAnsiTheme="minorHAnsi"/>
          <w:i/>
          <w:sz w:val="22"/>
        </w:rPr>
        <w:t>e</w:t>
      </w:r>
      <w:r w:rsidRPr="00C401C4">
        <w:rPr>
          <w:rFonts w:asciiTheme="minorHAnsi" w:hAnsiTheme="minorHAnsi"/>
          <w:i/>
          <w:sz w:val="22"/>
        </w:rPr>
        <w:t>fährden!</w:t>
      </w:r>
    </w:p>
    <w:p w:rsidR="00C401C4" w:rsidRDefault="00C401C4" w:rsidP="00FB3B66">
      <w:pPr>
        <w:numPr>
          <w:ilvl w:val="0"/>
          <w:numId w:val="44"/>
        </w:numPr>
        <w:tabs>
          <w:tab w:val="right" w:pos="1985"/>
        </w:tabs>
        <w:ind w:left="505" w:hanging="505"/>
        <w:rPr>
          <w:rFonts w:asciiTheme="minorHAnsi" w:hAnsiTheme="minorHAnsi"/>
          <w:sz w:val="22"/>
        </w:rPr>
      </w:pPr>
      <w:r>
        <w:rPr>
          <w:rFonts w:asciiTheme="minorHAnsi" w:hAnsiTheme="minorHAnsi"/>
          <w:sz w:val="22"/>
        </w:rPr>
        <w:t>Setze den Wagen auf einen Experimentiertisch auf und beobachte.</w:t>
      </w:r>
    </w:p>
    <w:p w:rsidR="00347FEB" w:rsidRDefault="005E14DD" w:rsidP="00FB3B66">
      <w:pPr>
        <w:numPr>
          <w:ilvl w:val="0"/>
          <w:numId w:val="44"/>
        </w:numPr>
        <w:tabs>
          <w:tab w:val="clear" w:pos="504"/>
          <w:tab w:val="left" w:pos="2977"/>
        </w:tabs>
        <w:spacing w:before="120" w:after="120"/>
        <w:ind w:left="2977" w:hanging="2977"/>
        <w:rPr>
          <w:rFonts w:asciiTheme="minorHAnsi" w:hAnsiTheme="minorHAnsi"/>
          <w:sz w:val="22"/>
        </w:rPr>
      </w:pPr>
      <w:r>
        <w:rPr>
          <w:rFonts w:asciiTheme="minorHAnsi" w:hAnsiTheme="minorHAnsi"/>
          <w:noProof/>
          <w:sz w:val="22"/>
          <w:lang w:eastAsia="de-DE"/>
        </w:rPr>
        <w:pict>
          <v:group id="_x0000_s1512" style="position:absolute;left:0;text-align:left;margin-left:-2.35pt;margin-top:1.95pt;width:117pt;height:30.4pt;z-index:251982848" coordorigin="7283,11467" coordsize="2340,608">
            <v:shape id="_x0000_s1482" type="#_x0000_t22" style="position:absolute;left:7544;top:11805;width:151;height:368;rotation:225">
              <v:fill color2="fill darken(0)" rotate="t" angle="-90" method="linear sigma" focus="50%" type="gradient"/>
            </v:shape>
            <v:shape id="_x0000_s1483" type="#_x0000_t22" style="position:absolute;left:7661;top:11805;width:151;height:368;rotation:225">
              <v:fill color2="fill darken(0)" rotate="t" angle="-90" method="linear sigma" focus="50%" type="gradient"/>
            </v:shape>
            <v:shape id="_x0000_s1484" type="#_x0000_t22" style="position:absolute;left:7772;top:11805;width:151;height:368;rotation:225">
              <v:fill color2="fill darken(0)" rotate="t" angle="-90" method="linear sigma" focus="50%" type="gradient"/>
            </v:shape>
            <v:shape id="_x0000_s1485" type="#_x0000_t22" style="position:absolute;left:7882;top:11805;width:151;height:368;rotation:225">
              <v:fill color2="fill darken(0)" rotate="t" angle="-90" method="linear sigma" focus="50%" type="gradient"/>
            </v:shape>
            <v:shape id="_x0000_s1486" type="#_x0000_t22" style="position:absolute;left:8000;top:11805;width:151;height:368;rotation:225">
              <v:fill color2="fill darken(0)" rotate="t" angle="-90" method="linear sigma" focus="50%" type="gradient"/>
            </v:shape>
            <v:shape id="_x0000_s1487" type="#_x0000_t22" style="position:absolute;left:8120;top:11805;width:151;height:368;rotation:225">
              <v:fill color2="fill darken(0)" rotate="t" angle="-90" method="linear sigma" focus="50%" type="gradient"/>
            </v:shape>
            <v:shape id="_x0000_s1488" type="#_x0000_t22" style="position:absolute;left:8235;top:11805;width:151;height:368;rotation:225">
              <v:fill color2="fill darken(0)" rotate="t" angle="-90" method="linear sigma" focus="50%" type="gradient"/>
            </v:shape>
            <v:shape id="_x0000_s1489" type="#_x0000_t22" style="position:absolute;left:8348;top:11805;width:151;height:368;rotation:225">
              <v:fill color2="fill darken(0)" rotate="t" angle="-90" method="linear sigma" focus="50%" type="gradient"/>
            </v:shape>
            <v:shape id="_x0000_s1490" type="#_x0000_t22" style="position:absolute;left:8459;top:11807;width:151;height:368;rotation:225">
              <v:fill color2="fill darken(0)" rotate="t" angle="-90" method="linear sigma" focus="50%" type="gradient"/>
            </v:shape>
            <v:shape id="_x0000_s1491" type="#_x0000_t22" style="position:absolute;left:8576;top:11807;width:151;height:368;rotation:225">
              <v:fill color2="fill darken(0)" rotate="t" angle="-90" method="linear sigma" focus="50%" type="gradient"/>
            </v:shape>
            <v:shape id="_x0000_s1500" type="#_x0000_t22" style="position:absolute;left:8696;top:11814;width:151;height:368;rotation:225">
              <v:fill color2="fill darken(0)" rotate="t" angle="-90" method="linear sigma" focus="50%" type="gradient"/>
            </v:shape>
            <v:shape id="_x0000_s1501" type="#_x0000_t22" style="position:absolute;left:8811;top:11814;width:151;height:368;rotation:225">
              <v:fill color2="fill darken(0)" rotate="t" angle="-90" method="linear sigma" focus="50%" type="gradient"/>
            </v:shape>
            <v:shape id="_x0000_s1502" type="#_x0000_t22" style="position:absolute;left:8924;top:11814;width:151;height:368;rotation:225">
              <v:fill color2="fill darken(0)" rotate="t" angle="-90" method="linear sigma" focus="50%" type="gradient"/>
            </v:shape>
            <v:shape id="_x0000_s1503" type="#_x0000_t22" style="position:absolute;left:9035;top:11816;width:151;height:368;rotation:225">
              <v:fill color2="fill darken(0)" rotate="t" angle="-90" method="linear sigma" focus="50%" type="gradient"/>
            </v:shape>
            <v:shape id="_x0000_s1504" type="#_x0000_t22" style="position:absolute;left:9152;top:11816;width:151;height:368;rotation:225">
              <v:fill color2="fill darken(0)" rotate="t" angle="-90" method="linear sigma" focus="50%" type="gradien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499" type="#_x0000_t16" style="position:absolute;left:7283;top:11649;width:2340;height:345" adj="14901"/>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511" type="#_x0000_t23" style="position:absolute;left:7616;top:11604;width:221;height:216" fillcolor="#7f7f7f [1612]"/>
            <v:shape id="_x0000_s1505" type="#_x0000_t23" style="position:absolute;left:7553;top:11649;width:221;height:216" fillcolor="#7f7f7f [1612]"/>
            <v:shape id="_x0000_s1509" type="#_x0000_t23" style="position:absolute;left:7871;top:11589;width:221;height:216" fillcolor="#7f7f7f [1612]"/>
            <v:shape id="_x0000_s1506" type="#_x0000_t23" style="position:absolute;left:7811;top:11646;width:221;height:216" fillcolor="#7f7f7f [1612]"/>
            <v:shape id="_x0000_s1508" type="#_x0000_t16" style="position:absolute;left:7500;top:11467;width:592;height:257" fillcolor="#d8d8d8 [2732]"/>
            <v:shape id="_x0000_s1510" type="#_x0000_t13" style="position:absolute;left:8141;top:11509;width:544;height:143" fillcolor="#0d0d0d [3069]" stroked="f"/>
            <w10:wrap type="square"/>
          </v:group>
        </w:pict>
      </w:r>
      <w:r w:rsidR="00C401C4">
        <w:rPr>
          <w:rFonts w:asciiTheme="minorHAnsi" w:hAnsiTheme="minorHAnsi"/>
          <w:sz w:val="22"/>
        </w:rPr>
        <w:t>Setze den Wagen auf das Ende des beweglich gelagerten Brettes und beobachte wieder.</w:t>
      </w:r>
    </w:p>
    <w:p w:rsidR="00347FEB" w:rsidRDefault="00347FEB" w:rsidP="00347FEB">
      <w:pPr>
        <w:tabs>
          <w:tab w:val="right" w:pos="1985"/>
        </w:tabs>
        <w:spacing w:after="120"/>
        <w:rPr>
          <w:rFonts w:asciiTheme="minorHAnsi" w:hAnsiTheme="minorHAnsi"/>
          <w:sz w:val="22"/>
        </w:rPr>
      </w:pPr>
    </w:p>
    <w:p w:rsidR="004D4496" w:rsidRPr="0022008B" w:rsidRDefault="004D4496" w:rsidP="004D4496">
      <w:pPr>
        <w:tabs>
          <w:tab w:val="right" w:pos="1985"/>
        </w:tabs>
        <w:spacing w:before="240" w:after="120"/>
        <w:rPr>
          <w:rFonts w:asciiTheme="minorHAnsi" w:hAnsiTheme="minorHAnsi"/>
          <w:b/>
          <w:sz w:val="22"/>
        </w:rPr>
      </w:pPr>
      <w:r>
        <w:rPr>
          <w:rFonts w:asciiTheme="minorHAnsi" w:hAnsiTheme="minorHAnsi"/>
          <w:b/>
          <w:sz w:val="22"/>
        </w:rPr>
        <w:lastRenderedPageBreak/>
        <w:t>B: Elastisc</w:t>
      </w:r>
      <w:r w:rsidR="001D7AA8">
        <w:rPr>
          <w:rFonts w:asciiTheme="minorHAnsi" w:hAnsiTheme="minorHAnsi"/>
          <w:b/>
          <w:sz w:val="22"/>
        </w:rPr>
        <w:t>her Zusammenstoß von zwei Wagen</w:t>
      </w:r>
    </w:p>
    <w:p w:rsidR="004D4496" w:rsidRPr="0022008B" w:rsidRDefault="004D4496" w:rsidP="004D4496">
      <w:pPr>
        <w:tabs>
          <w:tab w:val="right" w:pos="1985"/>
        </w:tabs>
        <w:spacing w:after="120"/>
        <w:rPr>
          <w:rFonts w:asciiTheme="minorHAnsi" w:hAnsiTheme="minorHAnsi"/>
          <w:sz w:val="22"/>
        </w:rPr>
      </w:pPr>
      <w:r w:rsidRPr="0043265A">
        <w:rPr>
          <w:rFonts w:asciiTheme="minorHAnsi" w:hAnsiTheme="minorHAnsi"/>
          <w:sz w:val="22"/>
        </w:rPr>
        <w:t xml:space="preserve"> </w:t>
      </w:r>
      <w:r w:rsidRPr="00311B71">
        <w:rPr>
          <w:rFonts w:asciiTheme="minorHAnsi" w:hAnsiTheme="minorHAnsi"/>
          <w:sz w:val="22"/>
        </w:rPr>
        <w:t xml:space="preserve">Notiere zu den folgenden Experimenten jeweils, </w:t>
      </w:r>
      <w:r w:rsidRPr="00D03F8E">
        <w:rPr>
          <w:rFonts w:asciiTheme="minorHAnsi" w:hAnsiTheme="minorHAnsi"/>
          <w:b/>
          <w:sz w:val="22"/>
        </w:rPr>
        <w:t>(a)</w:t>
      </w:r>
      <w:r w:rsidRPr="00311B71">
        <w:rPr>
          <w:rFonts w:asciiTheme="minorHAnsi" w:hAnsiTheme="minorHAnsi"/>
          <w:sz w:val="22"/>
        </w:rPr>
        <w:t xml:space="preserve"> was du </w:t>
      </w:r>
      <w:r w:rsidRPr="00483EEC">
        <w:rPr>
          <w:rFonts w:asciiTheme="minorHAnsi" w:hAnsiTheme="minorHAnsi"/>
          <w:b/>
          <w:sz w:val="22"/>
        </w:rPr>
        <w:t xml:space="preserve">beobachtest </w:t>
      </w:r>
      <w:r w:rsidRPr="00311B71">
        <w:rPr>
          <w:rFonts w:asciiTheme="minorHAnsi" w:hAnsiTheme="minorHAnsi"/>
          <w:sz w:val="22"/>
        </w:rPr>
        <w:t xml:space="preserve">und </w:t>
      </w:r>
      <w:r w:rsidRPr="00D03F8E">
        <w:rPr>
          <w:rFonts w:asciiTheme="minorHAnsi" w:hAnsiTheme="minorHAnsi"/>
          <w:b/>
          <w:sz w:val="22"/>
        </w:rPr>
        <w:t xml:space="preserve">(b) </w:t>
      </w:r>
      <w:r w:rsidRPr="00311B71">
        <w:rPr>
          <w:rFonts w:asciiTheme="minorHAnsi" w:hAnsiTheme="minorHAnsi"/>
          <w:sz w:val="22"/>
        </w:rPr>
        <w:t xml:space="preserve">wie du das </w:t>
      </w:r>
      <w:r w:rsidRPr="00483EEC">
        <w:rPr>
          <w:rFonts w:asciiTheme="minorHAnsi" w:hAnsiTheme="minorHAnsi"/>
          <w:b/>
          <w:sz w:val="22"/>
        </w:rPr>
        <w:t>mit dem Impulsübertrag erklären</w:t>
      </w:r>
      <w:r w:rsidRPr="00311B71">
        <w:rPr>
          <w:rFonts w:asciiTheme="minorHAnsi" w:hAnsiTheme="minorHAnsi"/>
          <w:sz w:val="22"/>
        </w:rPr>
        <w:t xml:space="preserve"> </w:t>
      </w:r>
      <w:proofErr w:type="gramStart"/>
      <w:r w:rsidRPr="00311B71">
        <w:rPr>
          <w:rFonts w:asciiTheme="minorHAnsi" w:hAnsiTheme="minorHAnsi"/>
          <w:sz w:val="22"/>
        </w:rPr>
        <w:t>kannst</w:t>
      </w:r>
      <w:proofErr w:type="gramEnd"/>
      <w:r w:rsidRPr="00311B71">
        <w:rPr>
          <w:rFonts w:asciiTheme="minorHAnsi" w:hAnsiTheme="minorHAnsi"/>
          <w:sz w:val="22"/>
        </w:rPr>
        <w:t>.</w:t>
      </w:r>
      <w:r w:rsidRPr="0043265A">
        <w:rPr>
          <w:rFonts w:asciiTheme="minorHAnsi" w:hAnsiTheme="minorHAnsi"/>
          <w:sz w:val="22"/>
        </w:rPr>
        <w:t xml:space="preserve"> </w:t>
      </w:r>
    </w:p>
    <w:p w:rsidR="004D4496" w:rsidRPr="0022008B" w:rsidRDefault="004D4496" w:rsidP="004D4496">
      <w:pPr>
        <w:tabs>
          <w:tab w:val="right" w:pos="1985"/>
        </w:tabs>
        <w:spacing w:after="120"/>
        <w:rPr>
          <w:rFonts w:asciiTheme="minorHAnsi" w:hAnsiTheme="minorHAnsi"/>
          <w:sz w:val="22"/>
        </w:rPr>
      </w:pPr>
      <w:r>
        <w:rPr>
          <w:rFonts w:asciiTheme="minorHAnsi" w:hAnsiTheme="minorHAnsi"/>
          <w:sz w:val="22"/>
        </w:rPr>
        <w:t>Setze beide Wagen</w:t>
      </w:r>
      <w:r w:rsidRPr="0022008B">
        <w:rPr>
          <w:rFonts w:asciiTheme="minorHAnsi" w:hAnsiTheme="minorHAnsi"/>
          <w:sz w:val="22"/>
        </w:rPr>
        <w:t xml:space="preserve"> mit einem Abstand auf den Tisch. </w:t>
      </w:r>
    </w:p>
    <w:p w:rsidR="004D4496" w:rsidRPr="0022008B" w:rsidRDefault="001D7AA8" w:rsidP="004D4496">
      <w:pPr>
        <w:numPr>
          <w:ilvl w:val="0"/>
          <w:numId w:val="48"/>
        </w:numPr>
        <w:tabs>
          <w:tab w:val="right" w:pos="1985"/>
        </w:tabs>
        <w:spacing w:after="120"/>
        <w:rPr>
          <w:rFonts w:asciiTheme="minorHAnsi" w:hAnsiTheme="minorHAnsi"/>
          <w:sz w:val="22"/>
        </w:rPr>
      </w:pPr>
      <w:r>
        <w:rPr>
          <w:rFonts w:asciiTheme="minorHAnsi" w:hAnsiTheme="minorHAnsi"/>
          <w:noProof/>
          <w:sz w:val="22"/>
          <w:lang w:eastAsia="de-DE"/>
        </w:rPr>
        <w:drawing>
          <wp:anchor distT="0" distB="0" distL="114300" distR="114300" simplePos="0" relativeHeight="251995136" behindDoc="0" locked="0" layoutInCell="1" allowOverlap="1">
            <wp:simplePos x="0" y="0"/>
            <wp:positionH relativeFrom="column">
              <wp:posOffset>3436620</wp:posOffset>
            </wp:positionH>
            <wp:positionV relativeFrom="paragraph">
              <wp:posOffset>335915</wp:posOffset>
            </wp:positionV>
            <wp:extent cx="2326005" cy="1565910"/>
            <wp:effectExtent l="19050" t="0" r="0" b="0"/>
            <wp:wrapSquare wrapText="bothSides"/>
            <wp:docPr id="1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lum bright="20000" contrast="20000"/>
                    </a:blip>
                    <a:srcRect/>
                    <a:stretch>
                      <a:fillRect/>
                    </a:stretch>
                  </pic:blipFill>
                  <pic:spPr bwMode="auto">
                    <a:xfrm>
                      <a:off x="0" y="0"/>
                      <a:ext cx="2326005" cy="1565910"/>
                    </a:xfrm>
                    <a:prstGeom prst="rect">
                      <a:avLst/>
                    </a:prstGeom>
                    <a:noFill/>
                    <a:ln w="9525">
                      <a:noFill/>
                      <a:miter lim="800000"/>
                      <a:headEnd/>
                      <a:tailEnd/>
                    </a:ln>
                  </pic:spPr>
                </pic:pic>
              </a:graphicData>
            </a:graphic>
          </wp:anchor>
        </w:drawing>
      </w:r>
      <w:r w:rsidR="004D4496" w:rsidRPr="0022008B">
        <w:rPr>
          <w:rFonts w:asciiTheme="minorHAnsi" w:hAnsiTheme="minorHAnsi"/>
          <w:sz w:val="22"/>
        </w:rPr>
        <w:t>Lasse nun den einen Wagen sich auf den anderen</w:t>
      </w:r>
      <w:r w:rsidR="004D4496">
        <w:rPr>
          <w:rFonts w:asciiTheme="minorHAnsi" w:hAnsiTheme="minorHAnsi"/>
          <w:sz w:val="22"/>
        </w:rPr>
        <w:t>, stehenden</w:t>
      </w:r>
      <w:r w:rsidR="004D4496" w:rsidRPr="0022008B">
        <w:rPr>
          <w:rFonts w:asciiTheme="minorHAnsi" w:hAnsiTheme="minorHAnsi"/>
          <w:sz w:val="22"/>
        </w:rPr>
        <w:t xml:space="preserve"> Wagen zu bewegen und beobac</w:t>
      </w:r>
      <w:r w:rsidR="004D4496" w:rsidRPr="0022008B">
        <w:rPr>
          <w:rFonts w:asciiTheme="minorHAnsi" w:hAnsiTheme="minorHAnsi"/>
          <w:sz w:val="22"/>
        </w:rPr>
        <w:t>h</w:t>
      </w:r>
      <w:r w:rsidR="004D4496" w:rsidRPr="0022008B">
        <w:rPr>
          <w:rFonts w:asciiTheme="minorHAnsi" w:hAnsiTheme="minorHAnsi"/>
          <w:sz w:val="22"/>
        </w:rPr>
        <w:t xml:space="preserve">te was passiert. </w:t>
      </w:r>
    </w:p>
    <w:p w:rsidR="004D4496" w:rsidRDefault="005E14DD" w:rsidP="004D4496">
      <w:pPr>
        <w:numPr>
          <w:ilvl w:val="0"/>
          <w:numId w:val="48"/>
        </w:numPr>
        <w:tabs>
          <w:tab w:val="right" w:pos="1985"/>
        </w:tabs>
        <w:spacing w:after="120"/>
        <w:rPr>
          <w:rFonts w:asciiTheme="minorHAnsi" w:hAnsiTheme="minorHAnsi"/>
          <w:sz w:val="22"/>
        </w:rPr>
      </w:pPr>
      <w:r>
        <w:rPr>
          <w:rFonts w:asciiTheme="minorHAnsi" w:hAnsiTheme="minorHAnsi"/>
          <w:noProof/>
          <w:sz w:val="22"/>
          <w:lang w:eastAsia="de-DE"/>
        </w:rPr>
        <w:pict>
          <v:shape id="_x0000_s1574" type="#_x0000_t13" style="position:absolute;left:0;text-align:left;margin-left:369.9pt;margin-top:35.6pt;width:14.15pt;height:5.65pt;rotation:10324973fd;z-index:251996160"/>
        </w:pict>
      </w:r>
      <w:r w:rsidR="004D4496" w:rsidRPr="0022008B">
        <w:rPr>
          <w:rFonts w:asciiTheme="minorHAnsi" w:hAnsiTheme="minorHAnsi"/>
          <w:sz w:val="22"/>
        </w:rPr>
        <w:t>Wiederhole den Versuch</w:t>
      </w:r>
      <w:r w:rsidR="004D4496">
        <w:rPr>
          <w:rFonts w:asciiTheme="minorHAnsi" w:hAnsiTheme="minorHAnsi"/>
          <w:sz w:val="22"/>
        </w:rPr>
        <w:t>,</w:t>
      </w:r>
      <w:r w:rsidR="004D4496" w:rsidRPr="0022008B">
        <w:rPr>
          <w:rFonts w:asciiTheme="minorHAnsi" w:hAnsiTheme="minorHAnsi"/>
          <w:sz w:val="22"/>
        </w:rPr>
        <w:t xml:space="preserve"> indem </w:t>
      </w:r>
      <w:r w:rsidR="004D4496">
        <w:rPr>
          <w:rFonts w:asciiTheme="minorHAnsi" w:hAnsiTheme="minorHAnsi"/>
          <w:sz w:val="22"/>
        </w:rPr>
        <w:t>Du</w:t>
      </w:r>
      <w:r w:rsidR="004D4496" w:rsidRPr="0022008B">
        <w:rPr>
          <w:rFonts w:asciiTheme="minorHAnsi" w:hAnsiTheme="minorHAnsi"/>
          <w:sz w:val="22"/>
        </w:rPr>
        <w:t xml:space="preserve"> an den sich </w:t>
      </w:r>
      <w:r w:rsidR="004D4496">
        <w:rPr>
          <w:rFonts w:asciiTheme="minorHAnsi" w:hAnsiTheme="minorHAnsi"/>
          <w:sz w:val="22"/>
        </w:rPr>
        <w:t xml:space="preserve">zuerst </w:t>
      </w:r>
      <w:r w:rsidR="004D4496" w:rsidRPr="0022008B">
        <w:rPr>
          <w:rFonts w:asciiTheme="minorHAnsi" w:hAnsiTheme="minorHAnsi"/>
          <w:sz w:val="22"/>
        </w:rPr>
        <w:t>bewegenden Wa</w:t>
      </w:r>
      <w:r w:rsidR="001D7AA8">
        <w:rPr>
          <w:rFonts w:asciiTheme="minorHAnsi" w:hAnsiTheme="minorHAnsi"/>
          <w:sz w:val="22"/>
        </w:rPr>
        <w:t>gen vorher</w:t>
      </w:r>
      <w:r w:rsidR="004D4496">
        <w:rPr>
          <w:rFonts w:asciiTheme="minorHAnsi" w:hAnsiTheme="minorHAnsi"/>
          <w:sz w:val="22"/>
        </w:rPr>
        <w:t xml:space="preserve"> </w:t>
      </w:r>
      <w:r w:rsidR="004D4496" w:rsidRPr="0022008B">
        <w:rPr>
          <w:rFonts w:asciiTheme="minorHAnsi" w:hAnsiTheme="minorHAnsi"/>
          <w:sz w:val="22"/>
        </w:rPr>
        <w:t>ein Massenstück befestigst</w:t>
      </w:r>
      <w:r w:rsidR="001D7AA8">
        <w:rPr>
          <w:rFonts w:asciiTheme="minorHAnsi" w:hAnsiTheme="minorHAnsi"/>
          <w:sz w:val="22"/>
        </w:rPr>
        <w:t xml:space="preserve"> (s. Wagen rechts im Bild)</w:t>
      </w:r>
      <w:r w:rsidR="004D4496" w:rsidRPr="0022008B">
        <w:rPr>
          <w:rFonts w:asciiTheme="minorHAnsi" w:hAnsiTheme="minorHAnsi"/>
          <w:sz w:val="22"/>
        </w:rPr>
        <w:t xml:space="preserve">. Was geschieht, wenn ein zweites Massenstück dazu kommt? </w:t>
      </w:r>
    </w:p>
    <w:p w:rsidR="004D4496" w:rsidRPr="0022008B" w:rsidRDefault="004D4496" w:rsidP="004D4496">
      <w:pPr>
        <w:numPr>
          <w:ilvl w:val="0"/>
          <w:numId w:val="48"/>
        </w:numPr>
        <w:tabs>
          <w:tab w:val="right" w:pos="1985"/>
        </w:tabs>
        <w:spacing w:after="120"/>
        <w:rPr>
          <w:rFonts w:asciiTheme="minorHAnsi" w:hAnsiTheme="minorHAnsi"/>
          <w:sz w:val="22"/>
        </w:rPr>
      </w:pPr>
      <w:r w:rsidRPr="0022008B">
        <w:rPr>
          <w:rFonts w:asciiTheme="minorHAnsi" w:hAnsiTheme="minorHAnsi"/>
          <w:sz w:val="22"/>
        </w:rPr>
        <w:t xml:space="preserve">Was beobachtest </w:t>
      </w:r>
      <w:r>
        <w:rPr>
          <w:rFonts w:asciiTheme="minorHAnsi" w:hAnsiTheme="minorHAnsi"/>
          <w:sz w:val="22"/>
        </w:rPr>
        <w:t>Du</w:t>
      </w:r>
      <w:r w:rsidRPr="0022008B">
        <w:rPr>
          <w:rFonts w:asciiTheme="minorHAnsi" w:hAnsiTheme="minorHAnsi"/>
          <w:sz w:val="22"/>
        </w:rPr>
        <w:t xml:space="preserve">, wenn die Massenstücke an dem </w:t>
      </w:r>
      <w:r>
        <w:rPr>
          <w:rFonts w:asciiTheme="minorHAnsi" w:hAnsiTheme="minorHAnsi"/>
          <w:sz w:val="22"/>
        </w:rPr>
        <w:t xml:space="preserve">zunächst </w:t>
      </w:r>
      <w:r w:rsidRPr="0022008B">
        <w:rPr>
          <w:rFonts w:asciiTheme="minorHAnsi" w:hAnsiTheme="minorHAnsi"/>
          <w:sz w:val="22"/>
        </w:rPr>
        <w:t>stehenden Wagen hängen</w:t>
      </w:r>
      <w:r>
        <w:rPr>
          <w:rFonts w:asciiTheme="minorHAnsi" w:hAnsiTheme="minorHAnsi"/>
          <w:sz w:val="22"/>
        </w:rPr>
        <w:t>, auf den der erste Wagen auffährt</w:t>
      </w:r>
      <w:r w:rsidRPr="0022008B">
        <w:rPr>
          <w:rFonts w:asciiTheme="minorHAnsi" w:hAnsiTheme="minorHAnsi"/>
          <w:sz w:val="22"/>
        </w:rPr>
        <w:t>?</w:t>
      </w:r>
    </w:p>
    <w:p w:rsidR="004D4496" w:rsidRDefault="00461981" w:rsidP="004D4496">
      <w:pPr>
        <w:tabs>
          <w:tab w:val="right" w:pos="1985"/>
        </w:tabs>
        <w:spacing w:after="120"/>
        <w:rPr>
          <w:rFonts w:asciiTheme="minorHAnsi" w:hAnsiTheme="minorHAnsi"/>
          <w:sz w:val="22"/>
        </w:rPr>
      </w:pPr>
      <w:r>
        <w:rPr>
          <w:rFonts w:asciiTheme="minorHAnsi" w:hAnsiTheme="minorHAnsi"/>
          <w:noProof/>
          <w:sz w:val="22"/>
          <w:lang w:eastAsia="de-DE"/>
        </w:rPr>
        <w:pict>
          <v:shape id="_x0000_s1586" type="#_x0000_t202" style="position:absolute;margin-left:373.15pt;margin-top:.35pt;width:87.05pt;height:15pt;z-index:252004352" filled="f" stroked="f">
            <v:textbox>
              <w:txbxContent>
                <w:p w:rsidR="00461981" w:rsidRPr="00461981" w:rsidRDefault="00461981" w:rsidP="00461981">
                  <w:pPr>
                    <w:jc w:val="right"/>
                    <w:rPr>
                      <w:rFonts w:asciiTheme="minorHAnsi" w:hAnsiTheme="minorHAnsi"/>
                      <w:i/>
                      <w:color w:val="262626" w:themeColor="text1" w:themeTint="D9"/>
                      <w:sz w:val="10"/>
                    </w:rPr>
                  </w:pPr>
                  <w:r w:rsidRPr="00461981">
                    <w:rPr>
                      <w:rFonts w:asciiTheme="minorHAnsi" w:hAnsiTheme="minorHAnsi"/>
                      <w:i/>
                      <w:color w:val="262626" w:themeColor="text1" w:themeTint="D9"/>
                      <w:sz w:val="10"/>
                    </w:rPr>
                    <w:t>Foto: Mon</w:t>
                  </w:r>
                  <w:r w:rsidRPr="00461981">
                    <w:rPr>
                      <w:rFonts w:asciiTheme="minorHAnsi" w:hAnsiTheme="minorHAnsi"/>
                      <w:i/>
                      <w:color w:val="262626" w:themeColor="text1" w:themeTint="D9"/>
                      <w:sz w:val="10"/>
                    </w:rPr>
                    <w:t>i</w:t>
                  </w:r>
                  <w:r w:rsidRPr="00461981">
                    <w:rPr>
                      <w:rFonts w:asciiTheme="minorHAnsi" w:hAnsiTheme="minorHAnsi"/>
                      <w:i/>
                      <w:color w:val="262626" w:themeColor="text1" w:themeTint="D9"/>
                      <w:sz w:val="10"/>
                    </w:rPr>
                    <w:t>ca Hettrich</w:t>
                  </w:r>
                </w:p>
              </w:txbxContent>
            </v:textbox>
          </v:shape>
        </w:pict>
      </w:r>
    </w:p>
    <w:p w:rsidR="004D4496" w:rsidRPr="0022008B" w:rsidRDefault="004D4496" w:rsidP="004D4496">
      <w:pPr>
        <w:tabs>
          <w:tab w:val="right" w:pos="1985"/>
        </w:tabs>
        <w:spacing w:after="120"/>
        <w:rPr>
          <w:rFonts w:asciiTheme="minorHAnsi" w:hAnsiTheme="minorHAnsi"/>
          <w:sz w:val="22"/>
        </w:rPr>
      </w:pPr>
    </w:p>
    <w:p w:rsidR="004D4496" w:rsidRPr="0022008B" w:rsidRDefault="004D4496" w:rsidP="004D4496">
      <w:pPr>
        <w:tabs>
          <w:tab w:val="right" w:pos="1985"/>
        </w:tabs>
        <w:spacing w:after="120"/>
        <w:rPr>
          <w:rFonts w:asciiTheme="minorHAnsi" w:hAnsiTheme="minorHAnsi"/>
          <w:b/>
          <w:sz w:val="22"/>
        </w:rPr>
      </w:pPr>
      <w:r>
        <w:rPr>
          <w:rFonts w:asciiTheme="minorHAnsi" w:hAnsiTheme="minorHAnsi"/>
          <w:b/>
          <w:sz w:val="22"/>
        </w:rPr>
        <w:t xml:space="preserve">C: </w:t>
      </w:r>
      <w:proofErr w:type="spellStart"/>
      <w:r>
        <w:rPr>
          <w:rFonts w:asciiTheme="minorHAnsi" w:hAnsiTheme="minorHAnsi"/>
          <w:b/>
          <w:sz w:val="22"/>
        </w:rPr>
        <w:t>Inelastischer</w:t>
      </w:r>
      <w:proofErr w:type="spellEnd"/>
      <w:r>
        <w:rPr>
          <w:rFonts w:asciiTheme="minorHAnsi" w:hAnsiTheme="minorHAnsi"/>
          <w:b/>
          <w:sz w:val="22"/>
        </w:rPr>
        <w:t xml:space="preserve"> Zusammenstoß von zwei Wagen</w:t>
      </w:r>
    </w:p>
    <w:p w:rsidR="004D4496" w:rsidRPr="0022008B" w:rsidRDefault="005E14DD" w:rsidP="004D4496">
      <w:pPr>
        <w:tabs>
          <w:tab w:val="right" w:pos="1985"/>
        </w:tabs>
        <w:spacing w:after="120"/>
        <w:rPr>
          <w:rFonts w:asciiTheme="minorHAnsi" w:hAnsiTheme="minorHAnsi"/>
          <w:sz w:val="22"/>
        </w:rPr>
      </w:pPr>
      <w:r>
        <w:rPr>
          <w:rFonts w:asciiTheme="minorHAnsi" w:hAnsiTheme="minorHAnsi"/>
          <w:noProof/>
          <w:sz w:val="22"/>
          <w:lang w:eastAsia="de-DE"/>
        </w:rPr>
        <w:pict>
          <v:shape id="_x0000_s1573" type="#_x0000_t13" style="position:absolute;margin-left:355.75pt;margin-top:38.15pt;width:14.15pt;height:5.65pt;rotation:-1121765fd;z-index:251994112"/>
        </w:pict>
      </w:r>
      <w:r w:rsidR="004D4496" w:rsidRPr="00311B71">
        <w:rPr>
          <w:rFonts w:asciiTheme="minorHAnsi" w:hAnsiTheme="minorHAnsi"/>
          <w:sz w:val="22"/>
        </w:rPr>
        <w:t xml:space="preserve">Notiere zu den folgenden Experimenten jeweils, </w:t>
      </w:r>
      <w:r w:rsidR="004D4496" w:rsidRPr="00D03F8E">
        <w:rPr>
          <w:rFonts w:asciiTheme="minorHAnsi" w:hAnsiTheme="minorHAnsi"/>
          <w:b/>
          <w:sz w:val="22"/>
        </w:rPr>
        <w:t>(a)</w:t>
      </w:r>
      <w:r w:rsidR="004D4496" w:rsidRPr="00311B71">
        <w:rPr>
          <w:rFonts w:asciiTheme="minorHAnsi" w:hAnsiTheme="minorHAnsi"/>
          <w:sz w:val="22"/>
        </w:rPr>
        <w:t xml:space="preserve"> was du </w:t>
      </w:r>
      <w:r w:rsidR="004D4496" w:rsidRPr="00D03F8E">
        <w:rPr>
          <w:rFonts w:asciiTheme="minorHAnsi" w:hAnsiTheme="minorHAnsi"/>
          <w:b/>
          <w:sz w:val="22"/>
        </w:rPr>
        <w:t>beobachtest</w:t>
      </w:r>
      <w:r w:rsidR="004D4496" w:rsidRPr="00311B71">
        <w:rPr>
          <w:rFonts w:asciiTheme="minorHAnsi" w:hAnsiTheme="minorHAnsi"/>
          <w:sz w:val="22"/>
        </w:rPr>
        <w:t xml:space="preserve"> und </w:t>
      </w:r>
      <w:r w:rsidR="004D4496" w:rsidRPr="00D03F8E">
        <w:rPr>
          <w:rFonts w:asciiTheme="minorHAnsi" w:hAnsiTheme="minorHAnsi"/>
          <w:b/>
          <w:sz w:val="22"/>
        </w:rPr>
        <w:t>(b)</w:t>
      </w:r>
      <w:r w:rsidR="004D4496" w:rsidRPr="00311B71">
        <w:rPr>
          <w:rFonts w:asciiTheme="minorHAnsi" w:hAnsiTheme="minorHAnsi"/>
          <w:sz w:val="22"/>
        </w:rPr>
        <w:t xml:space="preserve"> wie du das </w:t>
      </w:r>
      <w:r w:rsidR="004D4496" w:rsidRPr="00D03F8E">
        <w:rPr>
          <w:rFonts w:asciiTheme="minorHAnsi" w:hAnsiTheme="minorHAnsi"/>
          <w:b/>
          <w:sz w:val="22"/>
        </w:rPr>
        <w:t xml:space="preserve">mit dem Impulsübertrag </w:t>
      </w:r>
      <w:r w:rsidR="004D4496" w:rsidRPr="00311B71">
        <w:rPr>
          <w:rFonts w:asciiTheme="minorHAnsi" w:hAnsiTheme="minorHAnsi"/>
          <w:sz w:val="22"/>
        </w:rPr>
        <w:t>e</w:t>
      </w:r>
      <w:r w:rsidR="004D4496" w:rsidRPr="00311B71">
        <w:rPr>
          <w:rFonts w:asciiTheme="minorHAnsi" w:hAnsiTheme="minorHAnsi"/>
          <w:sz w:val="22"/>
        </w:rPr>
        <w:t>r</w:t>
      </w:r>
      <w:r w:rsidR="004D4496" w:rsidRPr="00311B71">
        <w:rPr>
          <w:rFonts w:asciiTheme="minorHAnsi" w:hAnsiTheme="minorHAnsi"/>
          <w:sz w:val="22"/>
        </w:rPr>
        <w:t xml:space="preserve">klären </w:t>
      </w:r>
      <w:proofErr w:type="gramStart"/>
      <w:r w:rsidR="004D4496" w:rsidRPr="00311B71">
        <w:rPr>
          <w:rFonts w:asciiTheme="minorHAnsi" w:hAnsiTheme="minorHAnsi"/>
          <w:sz w:val="22"/>
        </w:rPr>
        <w:t>kannst</w:t>
      </w:r>
      <w:proofErr w:type="gramEnd"/>
      <w:r w:rsidR="004D4496" w:rsidRPr="00311B71">
        <w:rPr>
          <w:rFonts w:asciiTheme="minorHAnsi" w:hAnsiTheme="minorHAnsi"/>
          <w:sz w:val="22"/>
        </w:rPr>
        <w:t>.</w:t>
      </w:r>
    </w:p>
    <w:p w:rsidR="004D4496" w:rsidRPr="0022008B" w:rsidRDefault="00461981" w:rsidP="004D4496">
      <w:pPr>
        <w:tabs>
          <w:tab w:val="right" w:pos="1985"/>
        </w:tabs>
        <w:spacing w:after="120"/>
        <w:rPr>
          <w:rFonts w:asciiTheme="minorHAnsi" w:hAnsiTheme="minorHAnsi"/>
          <w:sz w:val="22"/>
        </w:rPr>
      </w:pPr>
      <w:r>
        <w:rPr>
          <w:rFonts w:asciiTheme="minorHAnsi" w:hAnsiTheme="minorHAnsi"/>
          <w:noProof/>
          <w:sz w:val="22"/>
          <w:lang w:eastAsia="de-DE"/>
        </w:rPr>
        <w:pict>
          <v:shape id="_x0000_s1587" type="#_x0000_t202" style="position:absolute;margin-left:376.15pt;margin-top:37.85pt;width:87.05pt;height:15pt;z-index:252005376" filled="f" stroked="f">
            <v:textbox>
              <w:txbxContent>
                <w:p w:rsidR="00461981" w:rsidRPr="00461981" w:rsidRDefault="00461981" w:rsidP="00461981">
                  <w:pPr>
                    <w:jc w:val="right"/>
                    <w:rPr>
                      <w:rFonts w:asciiTheme="minorHAnsi" w:hAnsiTheme="minorHAnsi"/>
                      <w:i/>
                      <w:color w:val="262626" w:themeColor="text1" w:themeTint="D9"/>
                      <w:sz w:val="10"/>
                    </w:rPr>
                  </w:pPr>
                  <w:r w:rsidRPr="00461981">
                    <w:rPr>
                      <w:rFonts w:asciiTheme="minorHAnsi" w:hAnsiTheme="minorHAnsi"/>
                      <w:i/>
                      <w:color w:val="262626" w:themeColor="text1" w:themeTint="D9"/>
                      <w:sz w:val="10"/>
                    </w:rPr>
                    <w:t>Foto: Mon</w:t>
                  </w:r>
                  <w:r w:rsidRPr="00461981">
                    <w:rPr>
                      <w:rFonts w:asciiTheme="minorHAnsi" w:hAnsiTheme="minorHAnsi"/>
                      <w:i/>
                      <w:color w:val="262626" w:themeColor="text1" w:themeTint="D9"/>
                      <w:sz w:val="10"/>
                    </w:rPr>
                    <w:t>i</w:t>
                  </w:r>
                  <w:r w:rsidRPr="00461981">
                    <w:rPr>
                      <w:rFonts w:asciiTheme="minorHAnsi" w:hAnsiTheme="minorHAnsi"/>
                      <w:i/>
                      <w:color w:val="262626" w:themeColor="text1" w:themeTint="D9"/>
                      <w:sz w:val="10"/>
                    </w:rPr>
                    <w:t>ca Hettrich</w:t>
                  </w:r>
                </w:p>
              </w:txbxContent>
            </v:textbox>
          </v:shape>
        </w:pict>
      </w:r>
      <w:r w:rsidR="004D4496" w:rsidRPr="004D4496">
        <w:rPr>
          <w:rFonts w:asciiTheme="minorHAnsi" w:hAnsiTheme="minorHAnsi"/>
          <w:noProof/>
          <w:sz w:val="22"/>
          <w:lang w:eastAsia="de-DE"/>
        </w:rPr>
        <w:drawing>
          <wp:anchor distT="0" distB="0" distL="114300" distR="114300" simplePos="0" relativeHeight="251993088" behindDoc="0" locked="0" layoutInCell="1" allowOverlap="1">
            <wp:simplePos x="0" y="0"/>
            <wp:positionH relativeFrom="column">
              <wp:posOffset>3699206</wp:posOffset>
            </wp:positionH>
            <wp:positionV relativeFrom="paragraph">
              <wp:posOffset>-573764</wp:posOffset>
            </wp:positionV>
            <wp:extent cx="2103949" cy="1351722"/>
            <wp:effectExtent l="19050" t="0" r="0" b="0"/>
            <wp:wrapSquare wrapText="bothSides"/>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lum bright="10000" contrast="10000"/>
                    </a:blip>
                    <a:srcRect t="6189" b="8443"/>
                    <a:stretch>
                      <a:fillRect/>
                    </a:stretch>
                  </pic:blipFill>
                  <pic:spPr bwMode="auto">
                    <a:xfrm>
                      <a:off x="0" y="0"/>
                      <a:ext cx="2103755" cy="1351280"/>
                    </a:xfrm>
                    <a:prstGeom prst="rect">
                      <a:avLst/>
                    </a:prstGeom>
                    <a:noFill/>
                    <a:ln w="9525">
                      <a:noFill/>
                      <a:miter lim="800000"/>
                      <a:headEnd/>
                      <a:tailEnd/>
                    </a:ln>
                  </pic:spPr>
                </pic:pic>
              </a:graphicData>
            </a:graphic>
          </wp:anchor>
        </w:drawing>
      </w:r>
      <w:r w:rsidR="004D4496" w:rsidRPr="0022008B">
        <w:rPr>
          <w:rFonts w:asciiTheme="minorHAnsi" w:hAnsiTheme="minorHAnsi"/>
          <w:sz w:val="22"/>
        </w:rPr>
        <w:t>Setze b</w:t>
      </w:r>
      <w:r w:rsidR="004D4496">
        <w:rPr>
          <w:rFonts w:asciiTheme="minorHAnsi" w:hAnsiTheme="minorHAnsi"/>
          <w:sz w:val="22"/>
        </w:rPr>
        <w:t>eide Wagen (einer mit einem kleinen Knetkegel vorne dran)</w:t>
      </w:r>
      <w:r w:rsidR="004D4496" w:rsidRPr="0022008B">
        <w:rPr>
          <w:rFonts w:asciiTheme="minorHAnsi" w:hAnsiTheme="minorHAnsi"/>
          <w:sz w:val="22"/>
        </w:rPr>
        <w:t xml:space="preserve"> mit einem Abstand auf den Tisch. </w:t>
      </w:r>
      <w:r w:rsidR="004D4496">
        <w:rPr>
          <w:rFonts w:asciiTheme="minorHAnsi" w:hAnsiTheme="minorHAnsi"/>
          <w:sz w:val="22"/>
        </w:rPr>
        <w:t>Nach jedem Versuch sollte</w:t>
      </w:r>
      <w:r w:rsidR="004D4496" w:rsidRPr="0022008B">
        <w:rPr>
          <w:rFonts w:asciiTheme="minorHAnsi" w:hAnsiTheme="minorHAnsi"/>
          <w:sz w:val="22"/>
        </w:rPr>
        <w:t xml:space="preserve"> die Knetspitze an dem einen Wagen </w:t>
      </w:r>
      <w:r w:rsidR="004D4496">
        <w:rPr>
          <w:rFonts w:asciiTheme="minorHAnsi" w:hAnsiTheme="minorHAnsi"/>
          <w:sz w:val="22"/>
        </w:rPr>
        <w:t>wieder hergestellt werden.</w:t>
      </w:r>
    </w:p>
    <w:p w:rsidR="004D4496" w:rsidRPr="0022008B" w:rsidRDefault="004D4496" w:rsidP="004D4496">
      <w:pPr>
        <w:numPr>
          <w:ilvl w:val="0"/>
          <w:numId w:val="49"/>
        </w:numPr>
        <w:tabs>
          <w:tab w:val="right" w:pos="1985"/>
        </w:tabs>
        <w:spacing w:after="120"/>
        <w:rPr>
          <w:rFonts w:asciiTheme="minorHAnsi" w:hAnsiTheme="minorHAnsi"/>
          <w:sz w:val="22"/>
        </w:rPr>
      </w:pPr>
      <w:r w:rsidRPr="0022008B">
        <w:rPr>
          <w:rFonts w:asciiTheme="minorHAnsi" w:hAnsiTheme="minorHAnsi"/>
          <w:sz w:val="22"/>
        </w:rPr>
        <w:t>Lasse nun den einen Wagen sich auf den anderen</w:t>
      </w:r>
      <w:r>
        <w:rPr>
          <w:rFonts w:asciiTheme="minorHAnsi" w:hAnsiTheme="minorHAnsi"/>
          <w:sz w:val="22"/>
        </w:rPr>
        <w:t>, stehenden</w:t>
      </w:r>
      <w:r w:rsidRPr="0022008B">
        <w:rPr>
          <w:rFonts w:asciiTheme="minorHAnsi" w:hAnsiTheme="minorHAnsi"/>
          <w:sz w:val="22"/>
        </w:rPr>
        <w:t xml:space="preserve"> Wagen zu bewegen und beobac</w:t>
      </w:r>
      <w:r w:rsidRPr="0022008B">
        <w:rPr>
          <w:rFonts w:asciiTheme="minorHAnsi" w:hAnsiTheme="minorHAnsi"/>
          <w:sz w:val="22"/>
        </w:rPr>
        <w:t>h</w:t>
      </w:r>
      <w:r w:rsidRPr="0022008B">
        <w:rPr>
          <w:rFonts w:asciiTheme="minorHAnsi" w:hAnsiTheme="minorHAnsi"/>
          <w:sz w:val="22"/>
        </w:rPr>
        <w:t xml:space="preserve">te, was passiert. </w:t>
      </w:r>
    </w:p>
    <w:p w:rsidR="004D4496" w:rsidRPr="0022008B" w:rsidRDefault="004D4496" w:rsidP="004D4496">
      <w:pPr>
        <w:numPr>
          <w:ilvl w:val="0"/>
          <w:numId w:val="49"/>
        </w:numPr>
        <w:tabs>
          <w:tab w:val="right" w:pos="1985"/>
        </w:tabs>
        <w:spacing w:after="120"/>
        <w:rPr>
          <w:rFonts w:asciiTheme="minorHAnsi" w:hAnsiTheme="minorHAnsi"/>
          <w:sz w:val="22"/>
        </w:rPr>
      </w:pPr>
      <w:r>
        <w:rPr>
          <w:rFonts w:asciiTheme="minorHAnsi" w:hAnsiTheme="minorHAnsi"/>
          <w:sz w:val="22"/>
        </w:rPr>
        <w:t xml:space="preserve">(*) </w:t>
      </w:r>
      <w:r w:rsidRPr="0022008B">
        <w:rPr>
          <w:rFonts w:asciiTheme="minorHAnsi" w:hAnsiTheme="minorHAnsi"/>
          <w:sz w:val="22"/>
        </w:rPr>
        <w:t>Lasse nun beide Wagen mit einem möglichst gleich großen Geschwindigkeitsbetrag aufe</w:t>
      </w:r>
      <w:r w:rsidRPr="0022008B">
        <w:rPr>
          <w:rFonts w:asciiTheme="minorHAnsi" w:hAnsiTheme="minorHAnsi"/>
          <w:sz w:val="22"/>
        </w:rPr>
        <w:t>i</w:t>
      </w:r>
      <w:r w:rsidRPr="0022008B">
        <w:rPr>
          <w:rFonts w:asciiTheme="minorHAnsi" w:hAnsiTheme="minorHAnsi"/>
          <w:sz w:val="22"/>
        </w:rPr>
        <w:t>nander zu fahren und beobachte, was passiert.</w:t>
      </w:r>
    </w:p>
    <w:p w:rsidR="004D4496" w:rsidRDefault="004D4496" w:rsidP="004D4496">
      <w:pPr>
        <w:numPr>
          <w:ilvl w:val="0"/>
          <w:numId w:val="49"/>
        </w:numPr>
        <w:tabs>
          <w:tab w:val="right" w:pos="1985"/>
        </w:tabs>
        <w:spacing w:after="120"/>
        <w:rPr>
          <w:rFonts w:asciiTheme="minorHAnsi" w:hAnsiTheme="minorHAnsi"/>
          <w:sz w:val="22"/>
        </w:rPr>
      </w:pPr>
      <w:r>
        <w:rPr>
          <w:rFonts w:asciiTheme="minorHAnsi" w:hAnsiTheme="minorHAnsi"/>
          <w:sz w:val="22"/>
        </w:rPr>
        <w:t xml:space="preserve">(*) </w:t>
      </w:r>
      <w:r w:rsidRPr="0022008B">
        <w:rPr>
          <w:rFonts w:asciiTheme="minorHAnsi" w:hAnsiTheme="minorHAnsi"/>
          <w:sz w:val="22"/>
        </w:rPr>
        <w:t xml:space="preserve">Was passiert in Fall 2., wenn </w:t>
      </w:r>
      <w:r>
        <w:rPr>
          <w:rFonts w:asciiTheme="minorHAnsi" w:hAnsiTheme="minorHAnsi"/>
          <w:sz w:val="22"/>
        </w:rPr>
        <w:t>Du</w:t>
      </w:r>
      <w:r w:rsidRPr="0022008B">
        <w:rPr>
          <w:rFonts w:asciiTheme="minorHAnsi" w:hAnsiTheme="minorHAnsi"/>
          <w:sz w:val="22"/>
        </w:rPr>
        <w:t xml:space="preserve"> zusätzlich an einem der Wagen ein Massenstück befestigst?</w:t>
      </w:r>
    </w:p>
    <w:p w:rsidR="004D4496" w:rsidRDefault="004D4496" w:rsidP="004D4496">
      <w:pPr>
        <w:spacing w:after="200" w:line="276" w:lineRule="auto"/>
        <w:rPr>
          <w:rFonts w:asciiTheme="minorHAnsi" w:hAnsiTheme="minorHAnsi"/>
          <w:sz w:val="22"/>
        </w:rPr>
      </w:pPr>
    </w:p>
    <w:p w:rsidR="004D4496" w:rsidRDefault="004D4496" w:rsidP="004D4496">
      <w:pPr>
        <w:spacing w:after="200" w:line="276" w:lineRule="auto"/>
        <w:rPr>
          <w:rFonts w:asciiTheme="minorHAnsi" w:hAnsiTheme="minorHAnsi"/>
          <w:sz w:val="22"/>
        </w:rPr>
      </w:pPr>
    </w:p>
    <w:p w:rsidR="004D4496" w:rsidRPr="00C401C4" w:rsidRDefault="004D4496" w:rsidP="004D4496">
      <w:pPr>
        <w:spacing w:after="200" w:line="276" w:lineRule="auto"/>
        <w:rPr>
          <w:rFonts w:asciiTheme="minorHAnsi" w:hAnsiTheme="minorHAnsi"/>
          <w:b/>
          <w:sz w:val="22"/>
        </w:rPr>
      </w:pPr>
      <w:r w:rsidRPr="00C401C4">
        <w:rPr>
          <w:rFonts w:asciiTheme="minorHAnsi" w:hAnsiTheme="minorHAnsi"/>
          <w:b/>
          <w:sz w:val="22"/>
        </w:rPr>
        <w:t xml:space="preserve">D: </w:t>
      </w:r>
      <w:r>
        <w:rPr>
          <w:rFonts w:asciiTheme="minorHAnsi" w:hAnsiTheme="minorHAnsi"/>
          <w:b/>
          <w:sz w:val="22"/>
        </w:rPr>
        <w:t>Aufzieh</w:t>
      </w:r>
      <w:r w:rsidRPr="00C401C4">
        <w:rPr>
          <w:rFonts w:asciiTheme="minorHAnsi" w:hAnsiTheme="minorHAnsi"/>
          <w:b/>
          <w:sz w:val="22"/>
        </w:rPr>
        <w:t>wagen auf beweglicher Unterlage</w:t>
      </w:r>
    </w:p>
    <w:p w:rsidR="004D4496" w:rsidRPr="0022008B" w:rsidRDefault="004D4496" w:rsidP="004D4496">
      <w:pPr>
        <w:tabs>
          <w:tab w:val="right" w:pos="1985"/>
        </w:tabs>
        <w:spacing w:after="120"/>
        <w:rPr>
          <w:rFonts w:asciiTheme="minorHAnsi" w:hAnsiTheme="minorHAnsi"/>
          <w:sz w:val="22"/>
        </w:rPr>
      </w:pPr>
      <w:r w:rsidRPr="00311B71">
        <w:rPr>
          <w:rFonts w:asciiTheme="minorHAnsi" w:hAnsiTheme="minorHAnsi"/>
          <w:sz w:val="22"/>
        </w:rPr>
        <w:t xml:space="preserve">Notiere zu den folgenden Experimenten jeweils, </w:t>
      </w:r>
      <w:r w:rsidRPr="00D03F8E">
        <w:rPr>
          <w:rFonts w:asciiTheme="minorHAnsi" w:hAnsiTheme="minorHAnsi"/>
          <w:b/>
          <w:sz w:val="22"/>
        </w:rPr>
        <w:t>(a)</w:t>
      </w:r>
      <w:r w:rsidRPr="00311B71">
        <w:rPr>
          <w:rFonts w:asciiTheme="minorHAnsi" w:hAnsiTheme="minorHAnsi"/>
          <w:sz w:val="22"/>
        </w:rPr>
        <w:t xml:space="preserve"> was du </w:t>
      </w:r>
      <w:r w:rsidRPr="00D03F8E">
        <w:rPr>
          <w:rFonts w:asciiTheme="minorHAnsi" w:hAnsiTheme="minorHAnsi"/>
          <w:b/>
          <w:sz w:val="22"/>
        </w:rPr>
        <w:t>beobachtest</w:t>
      </w:r>
      <w:r w:rsidRPr="00311B71">
        <w:rPr>
          <w:rFonts w:asciiTheme="minorHAnsi" w:hAnsiTheme="minorHAnsi"/>
          <w:sz w:val="22"/>
        </w:rPr>
        <w:t xml:space="preserve"> und </w:t>
      </w:r>
      <w:r w:rsidRPr="00D03F8E">
        <w:rPr>
          <w:rFonts w:asciiTheme="minorHAnsi" w:hAnsiTheme="minorHAnsi"/>
          <w:b/>
          <w:sz w:val="22"/>
        </w:rPr>
        <w:t>(b)</w:t>
      </w:r>
      <w:r w:rsidRPr="00311B71">
        <w:rPr>
          <w:rFonts w:asciiTheme="minorHAnsi" w:hAnsiTheme="minorHAnsi"/>
          <w:sz w:val="22"/>
        </w:rPr>
        <w:t xml:space="preserve"> wie du das </w:t>
      </w:r>
      <w:r w:rsidRPr="00D03F8E">
        <w:rPr>
          <w:rFonts w:asciiTheme="minorHAnsi" w:hAnsiTheme="minorHAnsi"/>
          <w:b/>
          <w:sz w:val="22"/>
        </w:rPr>
        <w:t xml:space="preserve">mit dem Impulsübertrag </w:t>
      </w:r>
      <w:r w:rsidRPr="00311B71">
        <w:rPr>
          <w:rFonts w:asciiTheme="minorHAnsi" w:hAnsiTheme="minorHAnsi"/>
          <w:sz w:val="22"/>
        </w:rPr>
        <w:t xml:space="preserve">erklären </w:t>
      </w:r>
      <w:proofErr w:type="gramStart"/>
      <w:r w:rsidRPr="00311B71">
        <w:rPr>
          <w:rFonts w:asciiTheme="minorHAnsi" w:hAnsiTheme="minorHAnsi"/>
          <w:sz w:val="22"/>
        </w:rPr>
        <w:t>kannst</w:t>
      </w:r>
      <w:proofErr w:type="gramEnd"/>
      <w:r w:rsidRPr="00311B71">
        <w:rPr>
          <w:rFonts w:asciiTheme="minorHAnsi" w:hAnsiTheme="minorHAnsi"/>
          <w:sz w:val="22"/>
        </w:rPr>
        <w:t>.</w:t>
      </w:r>
    </w:p>
    <w:p w:rsidR="004D4496" w:rsidRDefault="004D4496" w:rsidP="004D4496">
      <w:pPr>
        <w:spacing w:after="120"/>
        <w:rPr>
          <w:rFonts w:asciiTheme="minorHAnsi" w:hAnsiTheme="minorHAnsi"/>
          <w:sz w:val="22"/>
        </w:rPr>
      </w:pPr>
      <w:r>
        <w:rPr>
          <w:rFonts w:asciiTheme="minorHAnsi" w:hAnsiTheme="minorHAnsi"/>
          <w:sz w:val="22"/>
        </w:rPr>
        <w:t>Du benötigst einen elektrisch betriebenen Wagen sowie eine auf Stangen gelagerte Fläche (z.B. ein Brett auf einem Rollenlager wie im Bild oder ein Skateboard).</w:t>
      </w:r>
      <w:r w:rsidRPr="00C401C4">
        <w:rPr>
          <w:rFonts w:asciiTheme="minorHAnsi" w:hAnsiTheme="minorHAnsi"/>
          <w:sz w:val="22"/>
        </w:rPr>
        <w:t xml:space="preserve"> </w:t>
      </w:r>
      <w:r>
        <w:rPr>
          <w:rFonts w:asciiTheme="minorHAnsi" w:hAnsiTheme="minorHAnsi"/>
          <w:sz w:val="22"/>
        </w:rPr>
        <w:t>Nimm den bereits aufgezogenen Au</w:t>
      </w:r>
      <w:r>
        <w:rPr>
          <w:rFonts w:asciiTheme="minorHAnsi" w:hAnsiTheme="minorHAnsi"/>
          <w:sz w:val="22"/>
        </w:rPr>
        <w:t>f</w:t>
      </w:r>
      <w:r>
        <w:rPr>
          <w:rFonts w:asciiTheme="minorHAnsi" w:hAnsiTheme="minorHAnsi"/>
          <w:sz w:val="22"/>
        </w:rPr>
        <w:t xml:space="preserve">ziehwagen in die Hand und arretiere die Räder, solange Du den Wagen in der Hand hältst. </w:t>
      </w:r>
    </w:p>
    <w:p w:rsidR="004D4496" w:rsidRPr="00C401C4" w:rsidRDefault="004D4496" w:rsidP="004D4496">
      <w:pPr>
        <w:spacing w:after="120"/>
        <w:rPr>
          <w:rFonts w:asciiTheme="minorHAnsi" w:hAnsiTheme="minorHAnsi"/>
          <w:i/>
          <w:sz w:val="22"/>
        </w:rPr>
      </w:pPr>
      <w:r>
        <w:rPr>
          <w:rFonts w:asciiTheme="minorHAnsi" w:hAnsiTheme="minorHAnsi"/>
          <w:i/>
          <w:noProof/>
          <w:sz w:val="22"/>
          <w:lang w:eastAsia="de-DE"/>
        </w:rPr>
        <w:drawing>
          <wp:anchor distT="0" distB="0" distL="114300" distR="114300" simplePos="0" relativeHeight="251991040" behindDoc="0" locked="0" layoutInCell="1" allowOverlap="1">
            <wp:simplePos x="0" y="0"/>
            <wp:positionH relativeFrom="column">
              <wp:posOffset>3865880</wp:posOffset>
            </wp:positionH>
            <wp:positionV relativeFrom="paragraph">
              <wp:posOffset>405765</wp:posOffset>
            </wp:positionV>
            <wp:extent cx="1889125" cy="826770"/>
            <wp:effectExtent l="19050" t="0" r="0" b="0"/>
            <wp:wrapSquare wrapText="bothSides"/>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bright="10000" contrast="10000"/>
                    </a:blip>
                    <a:srcRect/>
                    <a:stretch>
                      <a:fillRect/>
                    </a:stretch>
                  </pic:blipFill>
                  <pic:spPr bwMode="auto">
                    <a:xfrm>
                      <a:off x="0" y="0"/>
                      <a:ext cx="1889125" cy="826770"/>
                    </a:xfrm>
                    <a:prstGeom prst="rect">
                      <a:avLst/>
                    </a:prstGeom>
                    <a:noFill/>
                    <a:ln w="9525">
                      <a:noFill/>
                      <a:miter lim="800000"/>
                      <a:headEnd/>
                      <a:tailEnd/>
                    </a:ln>
                  </pic:spPr>
                </pic:pic>
              </a:graphicData>
            </a:graphic>
          </wp:anchor>
        </w:drawing>
      </w:r>
      <w:r w:rsidRPr="00C401C4">
        <w:rPr>
          <w:rFonts w:asciiTheme="minorHAnsi" w:hAnsiTheme="minorHAnsi"/>
          <w:i/>
          <w:sz w:val="22"/>
        </w:rPr>
        <w:t>Achtung: Bewegte Teile sollen bei diesem Versuch nicht vom Tisch herunterfallen oder jemanden g</w:t>
      </w:r>
      <w:r w:rsidRPr="00C401C4">
        <w:rPr>
          <w:rFonts w:asciiTheme="minorHAnsi" w:hAnsiTheme="minorHAnsi"/>
          <w:i/>
          <w:sz w:val="22"/>
        </w:rPr>
        <w:t>e</w:t>
      </w:r>
      <w:r w:rsidRPr="00C401C4">
        <w:rPr>
          <w:rFonts w:asciiTheme="minorHAnsi" w:hAnsiTheme="minorHAnsi"/>
          <w:i/>
          <w:sz w:val="22"/>
        </w:rPr>
        <w:t>fährden!</w:t>
      </w:r>
    </w:p>
    <w:p w:rsidR="004D4496" w:rsidRDefault="004D4496" w:rsidP="004D4496">
      <w:pPr>
        <w:numPr>
          <w:ilvl w:val="0"/>
          <w:numId w:val="50"/>
        </w:numPr>
        <w:tabs>
          <w:tab w:val="clear" w:pos="504"/>
          <w:tab w:val="num" w:pos="426"/>
          <w:tab w:val="right" w:pos="1985"/>
        </w:tabs>
        <w:ind w:left="426" w:hanging="426"/>
        <w:rPr>
          <w:rFonts w:asciiTheme="minorHAnsi" w:hAnsiTheme="minorHAnsi"/>
          <w:sz w:val="22"/>
        </w:rPr>
      </w:pPr>
      <w:r>
        <w:rPr>
          <w:rFonts w:asciiTheme="minorHAnsi" w:hAnsiTheme="minorHAnsi"/>
          <w:sz w:val="22"/>
        </w:rPr>
        <w:t>Setze den Aufziehwagen auf einen Experimentiertisch auf, lasse ihn los und beobachte.</w:t>
      </w:r>
    </w:p>
    <w:p w:rsidR="004D4496" w:rsidRDefault="00461981" w:rsidP="004D4496">
      <w:pPr>
        <w:numPr>
          <w:ilvl w:val="0"/>
          <w:numId w:val="50"/>
        </w:numPr>
        <w:tabs>
          <w:tab w:val="clear" w:pos="504"/>
          <w:tab w:val="left" w:pos="426"/>
        </w:tabs>
        <w:spacing w:before="120" w:after="120"/>
        <w:ind w:left="426" w:hanging="426"/>
        <w:rPr>
          <w:rFonts w:asciiTheme="minorHAnsi" w:hAnsiTheme="minorHAnsi"/>
          <w:sz w:val="22"/>
        </w:rPr>
      </w:pPr>
      <w:r>
        <w:rPr>
          <w:rFonts w:asciiTheme="minorHAnsi" w:hAnsiTheme="minorHAnsi"/>
          <w:noProof/>
          <w:sz w:val="22"/>
          <w:lang w:eastAsia="de-DE"/>
        </w:rPr>
        <w:pict>
          <v:shape id="_x0000_s1588" type="#_x0000_t202" style="position:absolute;left:0;text-align:left;margin-left:371.85pt;margin-top:27.35pt;width:87.05pt;height:15pt;z-index:252006400" filled="f" stroked="f">
            <v:textbox>
              <w:txbxContent>
                <w:p w:rsidR="00461981" w:rsidRPr="00461981" w:rsidRDefault="00461981" w:rsidP="00461981">
                  <w:pPr>
                    <w:jc w:val="right"/>
                    <w:rPr>
                      <w:rFonts w:asciiTheme="minorHAnsi" w:hAnsiTheme="minorHAnsi"/>
                      <w:i/>
                      <w:color w:val="262626" w:themeColor="text1" w:themeTint="D9"/>
                      <w:sz w:val="10"/>
                    </w:rPr>
                  </w:pPr>
                  <w:r w:rsidRPr="00461981">
                    <w:rPr>
                      <w:rFonts w:asciiTheme="minorHAnsi" w:hAnsiTheme="minorHAnsi"/>
                      <w:i/>
                      <w:color w:val="262626" w:themeColor="text1" w:themeTint="D9"/>
                      <w:sz w:val="10"/>
                    </w:rPr>
                    <w:t>Foto: Mon</w:t>
                  </w:r>
                  <w:r w:rsidRPr="00461981">
                    <w:rPr>
                      <w:rFonts w:asciiTheme="minorHAnsi" w:hAnsiTheme="minorHAnsi"/>
                      <w:i/>
                      <w:color w:val="262626" w:themeColor="text1" w:themeTint="D9"/>
                      <w:sz w:val="10"/>
                    </w:rPr>
                    <w:t>i</w:t>
                  </w:r>
                  <w:r w:rsidRPr="00461981">
                    <w:rPr>
                      <w:rFonts w:asciiTheme="minorHAnsi" w:hAnsiTheme="minorHAnsi"/>
                      <w:i/>
                      <w:color w:val="262626" w:themeColor="text1" w:themeTint="D9"/>
                      <w:sz w:val="10"/>
                    </w:rPr>
                    <w:t>ca Hettrich</w:t>
                  </w:r>
                </w:p>
              </w:txbxContent>
            </v:textbox>
          </v:shape>
        </w:pict>
      </w:r>
      <w:r w:rsidR="004D4496">
        <w:rPr>
          <w:rFonts w:asciiTheme="minorHAnsi" w:hAnsiTheme="minorHAnsi"/>
          <w:sz w:val="22"/>
        </w:rPr>
        <w:t>Setze den Aufziehwagen dieses Mal auf das Ende des bewe</w:t>
      </w:r>
      <w:r w:rsidR="004D4496">
        <w:rPr>
          <w:rFonts w:asciiTheme="minorHAnsi" w:hAnsiTheme="minorHAnsi"/>
          <w:sz w:val="22"/>
        </w:rPr>
        <w:t>g</w:t>
      </w:r>
      <w:r w:rsidR="004D4496">
        <w:rPr>
          <w:rFonts w:asciiTheme="minorHAnsi" w:hAnsiTheme="minorHAnsi"/>
          <w:sz w:val="22"/>
        </w:rPr>
        <w:t>lich gelagerten Brettes auf und beobachte wieder.</w:t>
      </w:r>
    </w:p>
    <w:p w:rsidR="00F74C51" w:rsidRPr="00BF5A9E" w:rsidRDefault="00D34DB2" w:rsidP="001D7AA8">
      <w:pPr>
        <w:spacing w:after="200" w:line="276" w:lineRule="auto"/>
        <w:jc w:val="center"/>
        <w:rPr>
          <w:rFonts w:asciiTheme="minorHAnsi" w:hAnsiTheme="minorHAnsi"/>
          <w:b/>
          <w:sz w:val="22"/>
        </w:rPr>
      </w:pPr>
      <w:r>
        <w:rPr>
          <w:rFonts w:asciiTheme="minorHAnsi" w:hAnsiTheme="minorHAnsi"/>
          <w:b/>
          <w:sz w:val="22"/>
        </w:rPr>
        <w:br w:type="page"/>
      </w:r>
      <w:r w:rsidR="00F74C51">
        <w:rPr>
          <w:rFonts w:asciiTheme="minorHAnsi" w:hAnsiTheme="minorHAnsi"/>
          <w:b/>
          <w:sz w:val="22"/>
        </w:rPr>
        <w:lastRenderedPageBreak/>
        <w:t>Arbeitsblatt A7</w:t>
      </w:r>
    </w:p>
    <w:p w:rsidR="00F74C51" w:rsidRPr="00BF5A9E" w:rsidRDefault="00F74C51" w:rsidP="00BB5DEA">
      <w:pPr>
        <w:spacing w:after="240"/>
        <w:jc w:val="center"/>
        <w:rPr>
          <w:rFonts w:asciiTheme="minorHAnsi" w:hAnsiTheme="minorHAnsi"/>
          <w:b/>
          <w:i/>
          <w:sz w:val="28"/>
        </w:rPr>
      </w:pPr>
      <w:r>
        <w:rPr>
          <w:rFonts w:asciiTheme="minorHAnsi" w:hAnsiTheme="minorHAnsi"/>
          <w:b/>
          <w:i/>
          <w:sz w:val="28"/>
        </w:rPr>
        <w:t>Kurzvorträge in Physik mit Experimenten – zwei Beispiele</w:t>
      </w:r>
    </w:p>
    <w:tbl>
      <w:tblPr>
        <w:tblStyle w:val="Tabellengitternetz"/>
        <w:tblW w:w="0" w:type="auto"/>
        <w:tblLook w:val="01E0"/>
      </w:tblPr>
      <w:tblGrid>
        <w:gridCol w:w="2250"/>
        <w:gridCol w:w="7038"/>
      </w:tblGrid>
      <w:tr w:rsidR="00347FEB" w:rsidRPr="00347FEB" w:rsidTr="00F74C51">
        <w:tc>
          <w:tcPr>
            <w:tcW w:w="2250" w:type="dxa"/>
            <w:vAlign w:val="center"/>
          </w:tcPr>
          <w:p w:rsidR="00347FEB" w:rsidRPr="00347FEB" w:rsidRDefault="00347FEB" w:rsidP="001662C3">
            <w:pPr>
              <w:jc w:val="center"/>
              <w:rPr>
                <w:rFonts w:asciiTheme="minorHAnsi" w:hAnsiTheme="minorHAnsi"/>
              </w:rPr>
            </w:pPr>
            <w:r w:rsidRPr="00347FEB">
              <w:rPr>
                <w:rFonts w:asciiTheme="minorHAnsi" w:hAnsiTheme="minorHAnsi"/>
              </w:rPr>
              <w:t>1. Thema nennen</w:t>
            </w:r>
          </w:p>
        </w:tc>
        <w:tc>
          <w:tcPr>
            <w:tcW w:w="7038" w:type="dxa"/>
          </w:tcPr>
          <w:p w:rsidR="00347FEB" w:rsidRPr="00F74C51" w:rsidRDefault="00347FEB" w:rsidP="001662C3">
            <w:pPr>
              <w:jc w:val="both"/>
              <w:rPr>
                <w:rFonts w:asciiTheme="minorHAnsi" w:hAnsiTheme="minorHAnsi"/>
                <w:sz w:val="20"/>
              </w:rPr>
            </w:pPr>
            <w:r w:rsidRPr="00F74C51">
              <w:rPr>
                <w:rFonts w:asciiTheme="minorHAnsi" w:hAnsiTheme="minorHAnsi"/>
                <w:sz w:val="20"/>
              </w:rPr>
              <w:t>„Mein Thema ist die Frage, was mit dem Impuls eines Körpers beim elastischen Zusammenstoß von zwei Wagen passiert.“</w:t>
            </w:r>
          </w:p>
        </w:tc>
      </w:tr>
      <w:tr w:rsidR="00347FEB" w:rsidRPr="00347FEB" w:rsidTr="00F74C51">
        <w:tc>
          <w:tcPr>
            <w:tcW w:w="2250" w:type="dxa"/>
            <w:vAlign w:val="center"/>
          </w:tcPr>
          <w:p w:rsidR="00347FEB" w:rsidRPr="00347FEB" w:rsidRDefault="00347FEB" w:rsidP="00F74C51">
            <w:pPr>
              <w:jc w:val="center"/>
              <w:rPr>
                <w:rFonts w:asciiTheme="minorHAnsi" w:hAnsiTheme="minorHAnsi"/>
              </w:rPr>
            </w:pPr>
            <w:r w:rsidRPr="00347FEB">
              <w:rPr>
                <w:rFonts w:asciiTheme="minorHAnsi" w:hAnsiTheme="minorHAnsi"/>
              </w:rPr>
              <w:t>2. Versuchs</w:t>
            </w:r>
            <w:r w:rsidR="00F74C51">
              <w:rPr>
                <w:rFonts w:asciiTheme="minorHAnsi" w:hAnsiTheme="minorHAnsi"/>
              </w:rPr>
              <w:t>-</w:t>
            </w:r>
            <w:r w:rsidRPr="00347FEB">
              <w:rPr>
                <w:rFonts w:asciiTheme="minorHAnsi" w:hAnsiTheme="minorHAnsi"/>
              </w:rPr>
              <w:t>durchfüh</w:t>
            </w:r>
            <w:r w:rsidR="00F74C51">
              <w:rPr>
                <w:rFonts w:asciiTheme="minorHAnsi" w:hAnsiTheme="minorHAnsi"/>
              </w:rPr>
              <w:t xml:space="preserve">rung und </w:t>
            </w:r>
            <w:r w:rsidR="00F74C51">
              <w:rPr>
                <w:rFonts w:asciiTheme="minorHAnsi" w:hAnsiTheme="minorHAnsi"/>
              </w:rPr>
              <w:br/>
              <w:t>-</w:t>
            </w:r>
            <w:r w:rsidRPr="00347FEB">
              <w:rPr>
                <w:rFonts w:asciiTheme="minorHAnsi" w:hAnsiTheme="minorHAnsi"/>
              </w:rPr>
              <w:t>beschreibung</w:t>
            </w:r>
          </w:p>
        </w:tc>
        <w:tc>
          <w:tcPr>
            <w:tcW w:w="7038" w:type="dxa"/>
          </w:tcPr>
          <w:p w:rsidR="00347FEB" w:rsidRPr="00F74C51" w:rsidRDefault="00347FEB" w:rsidP="001662C3">
            <w:pPr>
              <w:jc w:val="both"/>
              <w:rPr>
                <w:rFonts w:asciiTheme="minorHAnsi" w:hAnsiTheme="minorHAnsi"/>
                <w:sz w:val="20"/>
              </w:rPr>
            </w:pPr>
            <w:r w:rsidRPr="00F74C51">
              <w:rPr>
                <w:rFonts w:asciiTheme="minorHAnsi" w:hAnsiTheme="minorHAnsi"/>
                <w:sz w:val="20"/>
              </w:rPr>
              <w:t>„Der Versuch wird folgendermaßen durchgeführt: Zuerst stoßen die Wagen gef</w:t>
            </w:r>
            <w:r w:rsidRPr="00F74C51">
              <w:rPr>
                <w:rFonts w:asciiTheme="minorHAnsi" w:hAnsiTheme="minorHAnsi"/>
                <w:sz w:val="20"/>
              </w:rPr>
              <w:t>e</w:t>
            </w:r>
            <w:r w:rsidRPr="00F74C51">
              <w:rPr>
                <w:rFonts w:asciiTheme="minorHAnsi" w:hAnsiTheme="minorHAnsi"/>
                <w:sz w:val="20"/>
              </w:rPr>
              <w:t>dert aufeinander. Man nennt das einen elastischen Stoß.“</w:t>
            </w:r>
          </w:p>
          <w:p w:rsidR="00347FEB" w:rsidRPr="00F74C51" w:rsidRDefault="00347FEB" w:rsidP="001662C3">
            <w:pPr>
              <w:jc w:val="both"/>
              <w:rPr>
                <w:rFonts w:asciiTheme="minorHAnsi" w:hAnsiTheme="minorHAnsi"/>
                <w:sz w:val="20"/>
              </w:rPr>
            </w:pPr>
            <w:r w:rsidRPr="00F74C51">
              <w:rPr>
                <w:rFonts w:asciiTheme="minorHAnsi" w:hAnsiTheme="minorHAnsi"/>
                <w:sz w:val="20"/>
              </w:rPr>
              <w:t>S. zeigt den Versuch der ganzen Klasse zweimal vorne am Pult, so dass es alle sehen können.</w:t>
            </w:r>
          </w:p>
          <w:p w:rsidR="00347FEB" w:rsidRPr="00F74C51" w:rsidRDefault="00347FEB" w:rsidP="001662C3">
            <w:pPr>
              <w:jc w:val="both"/>
              <w:rPr>
                <w:rFonts w:asciiTheme="minorHAnsi" w:hAnsiTheme="minorHAnsi"/>
                <w:sz w:val="20"/>
              </w:rPr>
            </w:pPr>
            <w:r w:rsidRPr="00F74C51">
              <w:rPr>
                <w:rFonts w:asciiTheme="minorHAnsi" w:hAnsiTheme="minorHAnsi"/>
                <w:sz w:val="20"/>
              </w:rPr>
              <w:t>„Man sieht, dass der erste Wagen mit einer bestimmten Geschwindigkeit auf den zweiten, gleich schweren Wagen aufprallt und dann stehen bleibt. Der zweite W</w:t>
            </w:r>
            <w:r w:rsidRPr="00F74C51">
              <w:rPr>
                <w:rFonts w:asciiTheme="minorHAnsi" w:hAnsiTheme="minorHAnsi"/>
                <w:sz w:val="20"/>
              </w:rPr>
              <w:t>a</w:t>
            </w:r>
            <w:r w:rsidRPr="00F74C51">
              <w:rPr>
                <w:rFonts w:asciiTheme="minorHAnsi" w:hAnsiTheme="minorHAnsi"/>
                <w:sz w:val="20"/>
              </w:rPr>
              <w:t>gen fährt dann mit der der gleichen Geschwindigkeit wie zuvor der erste weiter.“</w:t>
            </w:r>
          </w:p>
        </w:tc>
      </w:tr>
      <w:tr w:rsidR="00347FEB" w:rsidRPr="00347FEB" w:rsidTr="00F74C51">
        <w:tc>
          <w:tcPr>
            <w:tcW w:w="2250" w:type="dxa"/>
            <w:vAlign w:val="center"/>
          </w:tcPr>
          <w:p w:rsidR="00347FEB" w:rsidRPr="00347FEB" w:rsidRDefault="00347FEB" w:rsidP="001662C3">
            <w:pPr>
              <w:jc w:val="center"/>
              <w:rPr>
                <w:rFonts w:asciiTheme="minorHAnsi" w:hAnsiTheme="minorHAnsi"/>
              </w:rPr>
            </w:pPr>
            <w:r w:rsidRPr="00347FEB">
              <w:rPr>
                <w:rFonts w:asciiTheme="minorHAnsi" w:hAnsiTheme="minorHAnsi"/>
              </w:rPr>
              <w:t xml:space="preserve">3. Physikalische </w:t>
            </w:r>
            <w:r w:rsidR="00F74C51">
              <w:rPr>
                <w:rFonts w:asciiTheme="minorHAnsi" w:hAnsiTheme="minorHAnsi"/>
              </w:rPr>
              <w:br/>
            </w:r>
            <w:r w:rsidRPr="00347FEB">
              <w:rPr>
                <w:rFonts w:asciiTheme="minorHAnsi" w:hAnsiTheme="minorHAnsi"/>
              </w:rPr>
              <w:t xml:space="preserve">Beschreibung des </w:t>
            </w:r>
            <w:r w:rsidR="00F74C51">
              <w:rPr>
                <w:rFonts w:asciiTheme="minorHAnsi" w:hAnsiTheme="minorHAnsi"/>
              </w:rPr>
              <w:br/>
            </w:r>
            <w:r w:rsidRPr="00347FEB">
              <w:rPr>
                <w:rFonts w:asciiTheme="minorHAnsi" w:hAnsiTheme="minorHAnsi"/>
              </w:rPr>
              <w:t>Vorgangs</w:t>
            </w:r>
          </w:p>
        </w:tc>
        <w:tc>
          <w:tcPr>
            <w:tcW w:w="7038" w:type="dxa"/>
          </w:tcPr>
          <w:p w:rsidR="00347FEB" w:rsidRPr="00F74C51" w:rsidRDefault="005E14DD" w:rsidP="001662C3">
            <w:pPr>
              <w:jc w:val="both"/>
              <w:rPr>
                <w:rFonts w:asciiTheme="minorHAnsi" w:hAnsiTheme="minorHAnsi"/>
                <w:sz w:val="20"/>
              </w:rPr>
            </w:pPr>
            <w:r>
              <w:rPr>
                <w:rFonts w:asciiTheme="minorHAnsi" w:hAnsiTheme="minorHAnsi"/>
                <w:sz w:val="20"/>
              </w:rPr>
              <w:pict>
                <v:group id="_x0000_s1423" editas="canvas" style="position:absolute;left:0;text-align:left;margin-left:182.85pt;margin-top:5pt;width:158.95pt;height:113.35pt;z-index:251950080;mso-position-horizontal-relative:text;mso-position-vertical-relative:text" coordorigin="2145,8214" coordsize="3514,25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4" type="#_x0000_t75" style="position:absolute;left:2145;top:8214;width:3514;height:2506" o:preferrelative="f">
                    <v:fill o:detectmouseclick="t"/>
                    <v:path o:extrusionok="t" o:connecttype="none"/>
                    <o:lock v:ext="edit" text="t"/>
                  </v:shape>
                  <v:group id="_x0000_s1425" style="position:absolute;left:2901;top:8844;width:658;height:448" coordorigin="2901,8844" coordsize="658,448">
                    <v:rect id="_x0000_s1426" style="position:absolute;left:2901;top:8844;width:658;height:335"/>
                    <v:oval id="_x0000_s1427" style="position:absolute;left:2971;top:9082;width:182;height:196"/>
                    <v:oval id="_x0000_s1428" style="position:absolute;left:3279;top:9096;width:182;height:196"/>
                  </v:group>
                  <v:group id="_x0000_s1429" style="position:absolute;left:4539;top:8858;width:658;height:448" coordorigin="2901,8844" coordsize="658,448">
                    <v:rect id="_x0000_s1430" style="position:absolute;left:2901;top:8844;width:658;height:335"/>
                    <v:oval id="_x0000_s1431" style="position:absolute;left:2971;top:9082;width:182;height:196"/>
                    <v:oval id="_x0000_s1432" style="position:absolute;left:3279;top:9096;width:182;height:196"/>
                  </v:group>
                  <v:line id="_x0000_s1433" style="position:absolute" from="2971,8578" to="3615,8579" strokecolor="red" strokeweight="2.25pt">
                    <v:stroke endarrow="block"/>
                  </v:line>
                  <v:shape id="_x0000_s1434" type="#_x0000_t202" style="position:absolute;left:2999;top:8228;width:546;height:406" filled="f" stroked="f">
                    <v:textbox style="mso-next-textbox:#_x0000_s1434" inset="0,0,0,0">
                      <w:txbxContent>
                        <w:p w:rsidR="004D4496" w:rsidRPr="00441227" w:rsidRDefault="004D4496" w:rsidP="00347FEB">
                          <w:pPr>
                            <w:jc w:val="center"/>
                            <w:rPr>
                              <w:b/>
                              <w:color w:val="FF0000"/>
                              <w:vertAlign w:val="subscript"/>
                            </w:rPr>
                          </w:pPr>
                          <w:r>
                            <w:rPr>
                              <w:b/>
                              <w:color w:val="FF0000"/>
                            </w:rPr>
                            <w:t>p</w:t>
                          </w:r>
                          <w:r>
                            <w:rPr>
                              <w:b/>
                              <w:color w:val="FF0000"/>
                              <w:vertAlign w:val="subscript"/>
                            </w:rPr>
                            <w:t>1</w:t>
                          </w:r>
                        </w:p>
                      </w:txbxContent>
                    </v:textbox>
                  </v:shape>
                  <v:shape id="_x0000_s1435" type="#_x0000_t202" style="position:absolute;left:2159;top:8214;width:546;height:406" filled="f" stroked="f">
                    <v:textbox style="mso-next-textbox:#_x0000_s1435" inset="0,0,0,0">
                      <w:txbxContent>
                        <w:p w:rsidR="004D4496" w:rsidRPr="00441227" w:rsidRDefault="004D4496" w:rsidP="00347FEB">
                          <w:pPr>
                            <w:jc w:val="center"/>
                            <w:rPr>
                              <w:b/>
                            </w:rPr>
                          </w:pPr>
                          <w:r w:rsidRPr="00441227">
                            <w:rPr>
                              <w:b/>
                            </w:rPr>
                            <w:t>1</w:t>
                          </w:r>
                          <w:r>
                            <w:rPr>
                              <w:b/>
                            </w:rPr>
                            <w:t>.)</w:t>
                          </w:r>
                        </w:p>
                      </w:txbxContent>
                    </v:textbox>
                  </v:shape>
                  <v:shape id="_x0000_s1436" type="#_x0000_t202" style="position:absolute;left:4259;top:8312;width:1400;height:406" filled="f" stroked="f">
                    <v:textbox style="mso-next-textbox:#_x0000_s1436" inset="0,0,0,0">
                      <w:txbxContent>
                        <w:p w:rsidR="004D4496" w:rsidRPr="00441227" w:rsidRDefault="004D4496" w:rsidP="00347FEB">
                          <w:pPr>
                            <w:jc w:val="center"/>
                            <w:rPr>
                              <w:b/>
                              <w:color w:val="0000FF"/>
                              <w:vertAlign w:val="subscript"/>
                            </w:rPr>
                          </w:pPr>
                          <w:r>
                            <w:rPr>
                              <w:b/>
                              <w:color w:val="0000FF"/>
                            </w:rPr>
                            <w:t>p</w:t>
                          </w:r>
                          <w:r w:rsidRPr="00441227">
                            <w:rPr>
                              <w:b/>
                              <w:color w:val="0000FF"/>
                              <w:vertAlign w:val="subscript"/>
                            </w:rPr>
                            <w:t xml:space="preserve">2 </w:t>
                          </w:r>
                          <w:r w:rsidRPr="00157CEE">
                            <w:rPr>
                              <w:b/>
                              <w:color w:val="0000FF"/>
                            </w:rPr>
                            <w:t>= 0kgm/s</w:t>
                          </w:r>
                        </w:p>
                      </w:txbxContent>
                    </v:textbox>
                  </v:shape>
                  <v:group id="_x0000_s1437" style="position:absolute;left:2887;top:10118;width:658;height:448" coordorigin="2901,8844" coordsize="658,448">
                    <v:rect id="_x0000_s1438" style="position:absolute;left:2901;top:8844;width:658;height:335"/>
                    <v:oval id="_x0000_s1439" style="position:absolute;left:2971;top:9082;width:182;height:196"/>
                    <v:oval id="_x0000_s1440" style="position:absolute;left:3279;top:9096;width:182;height:196"/>
                  </v:group>
                  <v:group id="_x0000_s1441" style="position:absolute;left:4525;top:10132;width:658;height:448" coordorigin="2901,8844" coordsize="658,448">
                    <v:rect id="_x0000_s1442" style="position:absolute;left:2901;top:8844;width:658;height:335"/>
                    <v:oval id="_x0000_s1443" style="position:absolute;left:2971;top:9082;width:182;height:196"/>
                    <v:oval id="_x0000_s1444" style="position:absolute;left:3279;top:9096;width:182;height:196"/>
                  </v:group>
                  <v:line id="_x0000_s1445" style="position:absolute" from="4567,9908" to="5211,9909" strokecolor="blue" strokeweight="2.25pt">
                    <v:stroke endarrow="block"/>
                  </v:line>
                  <v:shape id="_x0000_s1446" type="#_x0000_t202" style="position:absolute;left:2635;top:9614;width:1498;height:392" filled="f" stroked="f">
                    <v:textbox style="mso-next-textbox:#_x0000_s1446" inset="0,0,0,0">
                      <w:txbxContent>
                        <w:p w:rsidR="004D4496" w:rsidRPr="00441227" w:rsidRDefault="004D4496" w:rsidP="00347FEB">
                          <w:pPr>
                            <w:jc w:val="center"/>
                            <w:rPr>
                              <w:b/>
                              <w:color w:val="FF0000"/>
                            </w:rPr>
                          </w:pPr>
                          <w:r>
                            <w:rPr>
                              <w:b/>
                              <w:color w:val="FF0000"/>
                            </w:rPr>
                            <w:t>p</w:t>
                          </w:r>
                          <w:r>
                            <w:rPr>
                              <w:b/>
                              <w:color w:val="FF0000"/>
                              <w:vertAlign w:val="subscript"/>
                            </w:rPr>
                            <w:t>1</w:t>
                          </w:r>
                          <w:r>
                            <w:rPr>
                              <w:b/>
                              <w:color w:val="FF0000"/>
                            </w:rPr>
                            <w:t xml:space="preserve"> = 0kgm/s</w:t>
                          </w:r>
                        </w:p>
                      </w:txbxContent>
                    </v:textbox>
                  </v:shape>
                  <v:shape id="_x0000_s1447" type="#_x0000_t202" style="position:absolute;left:2145;top:9488;width:546;height:406" filled="f" stroked="f">
                    <v:textbox style="mso-next-textbox:#_x0000_s1447" inset="0,0,0,0">
                      <w:txbxContent>
                        <w:p w:rsidR="004D4496" w:rsidRPr="00441227" w:rsidRDefault="004D4496" w:rsidP="00347FEB">
                          <w:pPr>
                            <w:jc w:val="center"/>
                            <w:rPr>
                              <w:b/>
                            </w:rPr>
                          </w:pPr>
                          <w:r>
                            <w:rPr>
                              <w:b/>
                            </w:rPr>
                            <w:t>2.)</w:t>
                          </w:r>
                        </w:p>
                      </w:txbxContent>
                    </v:textbox>
                  </v:shape>
                  <v:shape id="_x0000_s1448" type="#_x0000_t202" style="position:absolute;left:4245;top:9544;width:1400;height:406" filled="f" stroked="f">
                    <v:textbox style="mso-next-textbox:#_x0000_s1448" inset="0,0,0,0">
                      <w:txbxContent>
                        <w:p w:rsidR="004D4496" w:rsidRPr="00441227" w:rsidRDefault="004D4496" w:rsidP="00347FEB">
                          <w:pPr>
                            <w:jc w:val="center"/>
                            <w:rPr>
                              <w:b/>
                              <w:color w:val="FF0000"/>
                              <w:vertAlign w:val="subscript"/>
                            </w:rPr>
                          </w:pPr>
                          <w:r w:rsidRPr="00441227">
                            <w:rPr>
                              <w:b/>
                              <w:color w:val="0000FF"/>
                            </w:rPr>
                            <w:t>p</w:t>
                          </w:r>
                          <w:r w:rsidRPr="00441227">
                            <w:rPr>
                              <w:b/>
                              <w:color w:val="0000FF"/>
                              <w:vertAlign w:val="subscript"/>
                            </w:rPr>
                            <w:t>2</w:t>
                          </w:r>
                        </w:p>
                      </w:txbxContent>
                    </v:textbox>
                  </v:shape>
                  <w10:wrap type="square"/>
                </v:group>
              </w:pict>
            </w:r>
            <w:r w:rsidR="00347FEB" w:rsidRPr="00F74C51">
              <w:rPr>
                <w:rFonts w:asciiTheme="minorHAnsi" w:hAnsiTheme="minorHAnsi"/>
                <w:sz w:val="20"/>
              </w:rPr>
              <w:t>„Für den Impuls bedeutet das folgendes: Zunächst hat der erste Wagen einen I</w:t>
            </w:r>
            <w:r w:rsidR="00347FEB" w:rsidRPr="00F74C51">
              <w:rPr>
                <w:rFonts w:asciiTheme="minorHAnsi" w:hAnsiTheme="minorHAnsi"/>
                <w:sz w:val="20"/>
              </w:rPr>
              <w:t>m</w:t>
            </w:r>
            <w:r w:rsidR="00347FEB" w:rsidRPr="00F74C51">
              <w:rPr>
                <w:rFonts w:asciiTheme="minorHAnsi" w:hAnsiTheme="minorHAnsi"/>
                <w:sz w:val="20"/>
              </w:rPr>
              <w:t>puls von p = m</w:t>
            </w:r>
            <w:r w:rsidR="00347FEB" w:rsidRPr="00F74C51">
              <w:rPr>
                <w:rFonts w:asciiTheme="minorHAnsi" w:hAnsiTheme="minorHAnsi"/>
                <w:sz w:val="20"/>
              </w:rPr>
              <w:sym w:font="Symbol" w:char="F0D7"/>
            </w:r>
            <w:r w:rsidR="00347FEB" w:rsidRPr="00F74C51">
              <w:rPr>
                <w:rFonts w:asciiTheme="minorHAnsi" w:hAnsiTheme="minorHAnsi"/>
                <w:sz w:val="20"/>
              </w:rPr>
              <w:t xml:space="preserve">v, während der zweite Wagen einen Impuls von </w:t>
            </w:r>
            <w:r w:rsidR="002B167E" w:rsidRPr="002B167E">
              <w:rPr>
                <w:rFonts w:asciiTheme="minorHAnsi" w:hAnsiTheme="minorHAnsi"/>
                <w:position w:val="-14"/>
                <w:sz w:val="20"/>
              </w:rPr>
              <w:object w:dxaOrig="720" w:dyaOrig="380">
                <v:shape id="_x0000_i1025" type="#_x0000_t75" style="width:36.3pt;height:19.4pt" o:ole="">
                  <v:imagedata r:id="rId19" o:title=""/>
                </v:shape>
                <o:OLEObject Type="Embed" ProgID="Equation.3" ShapeID="_x0000_i1025" DrawAspect="Content" ObjectID="_1508313719" r:id="rId20"/>
              </w:object>
            </w:r>
            <w:r w:rsidR="00347FEB" w:rsidRPr="00F74C51">
              <w:rPr>
                <w:rFonts w:asciiTheme="minorHAnsi" w:hAnsiTheme="minorHAnsi"/>
                <w:sz w:val="20"/>
              </w:rPr>
              <w:t xml:space="preserve"> hat. Beim Aufprall überträgt der erste Wagen seinen Impuls vollständig auf den zweiten und hat danach selbst einen Impuls </w:t>
            </w:r>
            <w:proofErr w:type="gramStart"/>
            <w:r w:rsidR="00347FEB" w:rsidRPr="00F74C51">
              <w:rPr>
                <w:rFonts w:asciiTheme="minorHAnsi" w:hAnsiTheme="minorHAnsi"/>
                <w:sz w:val="20"/>
              </w:rPr>
              <w:t xml:space="preserve">von </w:t>
            </w:r>
            <w:proofErr w:type="gramEnd"/>
            <w:r w:rsidR="002B167E" w:rsidRPr="002B167E">
              <w:rPr>
                <w:rFonts w:asciiTheme="minorHAnsi" w:hAnsiTheme="minorHAnsi"/>
                <w:position w:val="-14"/>
                <w:sz w:val="20"/>
              </w:rPr>
              <w:object w:dxaOrig="720" w:dyaOrig="380">
                <v:shape id="_x0000_i1026" type="#_x0000_t75" style="width:36.3pt;height:19.4pt" o:ole="">
                  <v:imagedata r:id="rId21" o:title=""/>
                </v:shape>
                <o:OLEObject Type="Embed" ProgID="Equation.3" ShapeID="_x0000_i1026" DrawAspect="Content" ObjectID="_1508313720" r:id="rId22"/>
              </w:object>
            </w:r>
            <w:r w:rsidR="00347FEB" w:rsidRPr="00F74C51">
              <w:rPr>
                <w:rFonts w:asciiTheme="minorHAnsi" w:hAnsiTheme="minorHAnsi"/>
                <w:sz w:val="20"/>
              </w:rPr>
              <w:t>. Ich zeichne das mal kurz sch</w:t>
            </w:r>
            <w:r w:rsidR="00347FEB" w:rsidRPr="00F74C51">
              <w:rPr>
                <w:rFonts w:asciiTheme="minorHAnsi" w:hAnsiTheme="minorHAnsi"/>
                <w:sz w:val="20"/>
              </w:rPr>
              <w:t>e</w:t>
            </w:r>
            <w:r w:rsidR="00347FEB" w:rsidRPr="00F74C51">
              <w:rPr>
                <w:rFonts w:asciiTheme="minorHAnsi" w:hAnsiTheme="minorHAnsi"/>
                <w:sz w:val="20"/>
              </w:rPr>
              <w:t>matisch an die Tafel: …“</w:t>
            </w:r>
          </w:p>
        </w:tc>
      </w:tr>
      <w:tr w:rsidR="00347FEB" w:rsidRPr="00347FEB" w:rsidTr="00F74C51">
        <w:tc>
          <w:tcPr>
            <w:tcW w:w="2250" w:type="dxa"/>
            <w:vAlign w:val="center"/>
          </w:tcPr>
          <w:p w:rsidR="00347FEB" w:rsidRPr="00347FEB" w:rsidRDefault="00347FEB" w:rsidP="001662C3">
            <w:pPr>
              <w:jc w:val="center"/>
              <w:rPr>
                <w:rFonts w:asciiTheme="minorHAnsi" w:hAnsiTheme="minorHAnsi"/>
              </w:rPr>
            </w:pPr>
            <w:r w:rsidRPr="00347FEB">
              <w:rPr>
                <w:rFonts w:asciiTheme="minorHAnsi" w:hAnsiTheme="minorHAnsi"/>
              </w:rPr>
              <w:t>4. Begründung mit dem physikalischen Grundprinzip</w:t>
            </w:r>
          </w:p>
        </w:tc>
        <w:tc>
          <w:tcPr>
            <w:tcW w:w="7038" w:type="dxa"/>
          </w:tcPr>
          <w:p w:rsidR="00347FEB" w:rsidRPr="00F74C51" w:rsidRDefault="00347FEB" w:rsidP="001662C3">
            <w:pPr>
              <w:jc w:val="both"/>
              <w:rPr>
                <w:rFonts w:asciiTheme="minorHAnsi" w:hAnsiTheme="minorHAnsi"/>
                <w:sz w:val="20"/>
              </w:rPr>
            </w:pPr>
            <w:r w:rsidRPr="00F74C51">
              <w:rPr>
                <w:rFonts w:asciiTheme="minorHAnsi" w:hAnsiTheme="minorHAnsi"/>
                <w:sz w:val="20"/>
              </w:rPr>
              <w:t>„An diesem Experiment kann man also die Erhaltung des Impulses zeigen: Der I</w:t>
            </w:r>
            <w:r w:rsidRPr="00F74C51">
              <w:rPr>
                <w:rFonts w:asciiTheme="minorHAnsi" w:hAnsiTheme="minorHAnsi"/>
                <w:sz w:val="20"/>
              </w:rPr>
              <w:t>m</w:t>
            </w:r>
            <w:r w:rsidRPr="00F74C51">
              <w:rPr>
                <w:rFonts w:asciiTheme="minorHAnsi" w:hAnsiTheme="minorHAnsi"/>
                <w:sz w:val="20"/>
              </w:rPr>
              <w:t>puls ist vor dem Stoß genauso groß wie nach dem Stoß. Er ist nur von dem ersten auf den zweiten Wagen übertragen worden.“</w:t>
            </w:r>
          </w:p>
        </w:tc>
      </w:tr>
    </w:tbl>
    <w:p w:rsidR="00347FEB" w:rsidRPr="00347FEB" w:rsidRDefault="00347FEB" w:rsidP="00347FEB">
      <w:pPr>
        <w:spacing w:line="360" w:lineRule="auto"/>
        <w:jc w:val="both"/>
        <w:rPr>
          <w:rFonts w:asciiTheme="minorHAnsi" w:hAnsiTheme="minorHAnsi"/>
          <w:sz w:val="28"/>
          <w:szCs w:val="28"/>
        </w:rPr>
      </w:pPr>
    </w:p>
    <w:tbl>
      <w:tblPr>
        <w:tblStyle w:val="Tabellengitternetz"/>
        <w:tblW w:w="0" w:type="auto"/>
        <w:tblLook w:val="01E0"/>
      </w:tblPr>
      <w:tblGrid>
        <w:gridCol w:w="2235"/>
        <w:gridCol w:w="6977"/>
      </w:tblGrid>
      <w:tr w:rsidR="00347FEB" w:rsidRPr="00347FEB" w:rsidTr="002B167E">
        <w:tc>
          <w:tcPr>
            <w:tcW w:w="2235" w:type="dxa"/>
            <w:vAlign w:val="center"/>
          </w:tcPr>
          <w:p w:rsidR="00347FEB" w:rsidRPr="00347FEB" w:rsidRDefault="00347FEB" w:rsidP="001662C3">
            <w:pPr>
              <w:jc w:val="center"/>
              <w:rPr>
                <w:rFonts w:asciiTheme="minorHAnsi" w:hAnsiTheme="minorHAnsi"/>
              </w:rPr>
            </w:pPr>
            <w:r w:rsidRPr="00347FEB">
              <w:rPr>
                <w:rFonts w:asciiTheme="minorHAnsi" w:hAnsiTheme="minorHAnsi"/>
              </w:rPr>
              <w:t>1. Thema nennen</w:t>
            </w:r>
          </w:p>
        </w:tc>
        <w:tc>
          <w:tcPr>
            <w:tcW w:w="6977" w:type="dxa"/>
          </w:tcPr>
          <w:p w:rsidR="00347FEB" w:rsidRPr="00F74C51" w:rsidRDefault="00347FEB" w:rsidP="001662C3">
            <w:pPr>
              <w:jc w:val="both"/>
              <w:rPr>
                <w:rFonts w:asciiTheme="minorHAnsi" w:hAnsiTheme="minorHAnsi"/>
                <w:sz w:val="20"/>
              </w:rPr>
            </w:pPr>
            <w:r w:rsidRPr="00F74C51">
              <w:rPr>
                <w:rFonts w:asciiTheme="minorHAnsi" w:hAnsiTheme="minorHAnsi"/>
                <w:sz w:val="20"/>
              </w:rPr>
              <w:t xml:space="preserve">„Mein Thema ist die Frage, was mit dem Impuls eines Körpers beim </w:t>
            </w:r>
            <w:proofErr w:type="spellStart"/>
            <w:r w:rsidRPr="00F74C51">
              <w:rPr>
                <w:rFonts w:asciiTheme="minorHAnsi" w:hAnsiTheme="minorHAnsi"/>
                <w:sz w:val="20"/>
              </w:rPr>
              <w:t>inelastischen</w:t>
            </w:r>
            <w:proofErr w:type="spellEnd"/>
            <w:r w:rsidRPr="00F74C51">
              <w:rPr>
                <w:rFonts w:asciiTheme="minorHAnsi" w:hAnsiTheme="minorHAnsi"/>
                <w:sz w:val="20"/>
              </w:rPr>
              <w:t xml:space="preserve"> Zusammenstoß von zwei Wagen passiert.“</w:t>
            </w:r>
          </w:p>
        </w:tc>
      </w:tr>
      <w:tr w:rsidR="00347FEB" w:rsidRPr="00347FEB" w:rsidTr="002B167E">
        <w:tc>
          <w:tcPr>
            <w:tcW w:w="2235" w:type="dxa"/>
            <w:vAlign w:val="center"/>
          </w:tcPr>
          <w:p w:rsidR="00347FEB" w:rsidRPr="00347FEB" w:rsidRDefault="00347FEB" w:rsidP="00F74C51">
            <w:pPr>
              <w:jc w:val="center"/>
              <w:rPr>
                <w:rFonts w:asciiTheme="minorHAnsi" w:hAnsiTheme="minorHAnsi"/>
              </w:rPr>
            </w:pPr>
            <w:r w:rsidRPr="00347FEB">
              <w:rPr>
                <w:rFonts w:asciiTheme="minorHAnsi" w:hAnsiTheme="minorHAnsi"/>
              </w:rPr>
              <w:t>2. Versuchs</w:t>
            </w:r>
            <w:r w:rsidR="00F74C51">
              <w:rPr>
                <w:rFonts w:asciiTheme="minorHAnsi" w:hAnsiTheme="minorHAnsi"/>
              </w:rPr>
              <w:t>-</w:t>
            </w:r>
            <w:r w:rsidRPr="00347FEB">
              <w:rPr>
                <w:rFonts w:asciiTheme="minorHAnsi" w:hAnsiTheme="minorHAnsi"/>
              </w:rPr>
              <w:t>durchführung und</w:t>
            </w:r>
            <w:r w:rsidR="00F74C51">
              <w:rPr>
                <w:rFonts w:asciiTheme="minorHAnsi" w:hAnsiTheme="minorHAnsi"/>
              </w:rPr>
              <w:br/>
            </w:r>
            <w:r w:rsidRPr="00347FEB">
              <w:rPr>
                <w:rFonts w:asciiTheme="minorHAnsi" w:hAnsiTheme="minorHAnsi"/>
              </w:rPr>
              <w:t xml:space="preserve"> -beschreibung</w:t>
            </w:r>
          </w:p>
        </w:tc>
        <w:tc>
          <w:tcPr>
            <w:tcW w:w="6977" w:type="dxa"/>
          </w:tcPr>
          <w:p w:rsidR="00347FEB" w:rsidRPr="00F74C51" w:rsidRDefault="00347FEB" w:rsidP="001662C3">
            <w:pPr>
              <w:jc w:val="both"/>
              <w:rPr>
                <w:rFonts w:asciiTheme="minorHAnsi" w:hAnsiTheme="minorHAnsi"/>
                <w:sz w:val="20"/>
              </w:rPr>
            </w:pPr>
            <w:r w:rsidRPr="00F74C51">
              <w:rPr>
                <w:rFonts w:asciiTheme="minorHAnsi" w:hAnsiTheme="minorHAnsi"/>
                <w:sz w:val="20"/>
              </w:rPr>
              <w:t>„Der Versuch wird folgendermaßen durchgeführt: Zuerst stoßen die Wagen aufe</w:t>
            </w:r>
            <w:r w:rsidRPr="00F74C51">
              <w:rPr>
                <w:rFonts w:asciiTheme="minorHAnsi" w:hAnsiTheme="minorHAnsi"/>
                <w:sz w:val="20"/>
              </w:rPr>
              <w:t>i</w:t>
            </w:r>
            <w:r w:rsidRPr="00F74C51">
              <w:rPr>
                <w:rFonts w:asciiTheme="minorHAnsi" w:hAnsiTheme="minorHAnsi"/>
                <w:sz w:val="20"/>
              </w:rPr>
              <w:t xml:space="preserve">nander, wobei sich die Knete zwischen den beiden verformt. Man nennt das einen </w:t>
            </w:r>
            <w:proofErr w:type="spellStart"/>
            <w:r w:rsidRPr="00F74C51">
              <w:rPr>
                <w:rFonts w:asciiTheme="minorHAnsi" w:hAnsiTheme="minorHAnsi"/>
                <w:sz w:val="20"/>
              </w:rPr>
              <w:t>inelastischen</w:t>
            </w:r>
            <w:proofErr w:type="spellEnd"/>
            <w:r w:rsidRPr="00F74C51">
              <w:rPr>
                <w:rFonts w:asciiTheme="minorHAnsi" w:hAnsiTheme="minorHAnsi"/>
                <w:sz w:val="20"/>
              </w:rPr>
              <w:t xml:space="preserve"> Stoß.“</w:t>
            </w:r>
          </w:p>
          <w:p w:rsidR="00347FEB" w:rsidRPr="00F74C51" w:rsidRDefault="00347FEB" w:rsidP="001662C3">
            <w:pPr>
              <w:jc w:val="both"/>
              <w:rPr>
                <w:rFonts w:asciiTheme="minorHAnsi" w:hAnsiTheme="minorHAnsi"/>
                <w:sz w:val="20"/>
              </w:rPr>
            </w:pPr>
            <w:r w:rsidRPr="00F74C51">
              <w:rPr>
                <w:rFonts w:asciiTheme="minorHAnsi" w:hAnsiTheme="minorHAnsi"/>
                <w:sz w:val="20"/>
              </w:rPr>
              <w:t>S. zeigt den Versuch der ganzen Klasse zweimal vorne am Pult, so dass es alle s</w:t>
            </w:r>
            <w:r w:rsidRPr="00F74C51">
              <w:rPr>
                <w:rFonts w:asciiTheme="minorHAnsi" w:hAnsiTheme="minorHAnsi"/>
                <w:sz w:val="20"/>
              </w:rPr>
              <w:t>e</w:t>
            </w:r>
            <w:r w:rsidRPr="00F74C51">
              <w:rPr>
                <w:rFonts w:asciiTheme="minorHAnsi" w:hAnsiTheme="minorHAnsi"/>
                <w:sz w:val="20"/>
              </w:rPr>
              <w:t>hen können.</w:t>
            </w:r>
          </w:p>
          <w:p w:rsidR="00347FEB" w:rsidRPr="00F74C51" w:rsidRDefault="00347FEB" w:rsidP="001662C3">
            <w:pPr>
              <w:jc w:val="both"/>
              <w:rPr>
                <w:rFonts w:asciiTheme="minorHAnsi" w:hAnsiTheme="minorHAnsi"/>
                <w:sz w:val="20"/>
              </w:rPr>
            </w:pPr>
            <w:r w:rsidRPr="00F74C51">
              <w:rPr>
                <w:rFonts w:asciiTheme="minorHAnsi" w:hAnsiTheme="minorHAnsi"/>
                <w:sz w:val="20"/>
              </w:rPr>
              <w:t>„Man sieht, dass der erste Wagen mit einer bestimmten Geschwindigkeit auf den zweiten, gleich schweren Wagen aufprallt und dann durch die Knete gekoppelt gemeinsam mit diesem mit einer geringeren Geschwindigkeit weiterfährt..</w:t>
            </w:r>
            <w:proofErr w:type="gramStart"/>
            <w:r w:rsidRPr="00F74C51">
              <w:rPr>
                <w:rFonts w:asciiTheme="minorHAnsi" w:hAnsiTheme="minorHAnsi"/>
                <w:sz w:val="20"/>
              </w:rPr>
              <w:t>“</w:t>
            </w:r>
            <w:proofErr w:type="gramEnd"/>
          </w:p>
        </w:tc>
      </w:tr>
      <w:tr w:rsidR="00347FEB" w:rsidRPr="00347FEB" w:rsidTr="002B167E">
        <w:tc>
          <w:tcPr>
            <w:tcW w:w="2235" w:type="dxa"/>
            <w:vAlign w:val="center"/>
          </w:tcPr>
          <w:p w:rsidR="00347FEB" w:rsidRPr="00347FEB" w:rsidRDefault="00347FEB" w:rsidP="001662C3">
            <w:pPr>
              <w:jc w:val="center"/>
              <w:rPr>
                <w:rFonts w:asciiTheme="minorHAnsi" w:hAnsiTheme="minorHAnsi"/>
              </w:rPr>
            </w:pPr>
            <w:r w:rsidRPr="00347FEB">
              <w:rPr>
                <w:rFonts w:asciiTheme="minorHAnsi" w:hAnsiTheme="minorHAnsi"/>
              </w:rPr>
              <w:t xml:space="preserve">3. Physikalische </w:t>
            </w:r>
            <w:r w:rsidR="00F74C51">
              <w:rPr>
                <w:rFonts w:asciiTheme="minorHAnsi" w:hAnsiTheme="minorHAnsi"/>
              </w:rPr>
              <w:br/>
            </w:r>
            <w:r w:rsidRPr="00347FEB">
              <w:rPr>
                <w:rFonts w:asciiTheme="minorHAnsi" w:hAnsiTheme="minorHAnsi"/>
              </w:rPr>
              <w:t>Beschreibung des Vorgangs</w:t>
            </w:r>
          </w:p>
        </w:tc>
        <w:tc>
          <w:tcPr>
            <w:tcW w:w="6977" w:type="dxa"/>
          </w:tcPr>
          <w:p w:rsidR="00347FEB" w:rsidRDefault="005E14DD" w:rsidP="001662C3">
            <w:pPr>
              <w:jc w:val="both"/>
              <w:rPr>
                <w:rFonts w:asciiTheme="minorHAnsi" w:hAnsiTheme="minorHAnsi"/>
                <w:sz w:val="20"/>
              </w:rPr>
            </w:pPr>
            <w:r>
              <w:rPr>
                <w:rFonts w:asciiTheme="minorHAnsi" w:hAnsiTheme="minorHAnsi"/>
                <w:sz w:val="20"/>
              </w:rPr>
              <w:pict>
                <v:group id="_x0000_s1449" editas="canvas" style="position:absolute;left:0;text-align:left;margin-left:187.25pt;margin-top:.75pt;width:151.4pt;height:113.4pt;z-index:251951104;mso-position-horizontal-relative:text;mso-position-vertical-relative:text" coordorigin="2145,8088" coordsize="3514,2632">
                  <o:lock v:ext="edit" aspectratio="t"/>
                  <v:shape id="_x0000_s1450" type="#_x0000_t75" style="position:absolute;left:2145;top:8088;width:3514;height:2632" o:preferrelative="f">
                    <v:fill o:detectmouseclick="t"/>
                    <v:path o:extrusionok="t" o:connecttype="none"/>
                    <o:lock v:ext="edit" text="t"/>
                  </v:shape>
                  <v:group id="_x0000_s1451" style="position:absolute;left:2901;top:8844;width:658;height:448" coordorigin="2901,8844" coordsize="658,448">
                    <v:rect id="_x0000_s1452" style="position:absolute;left:2901;top:8844;width:658;height:335"/>
                    <v:oval id="_x0000_s1453" style="position:absolute;left:2971;top:9082;width:182;height:196"/>
                    <v:oval id="_x0000_s1454" style="position:absolute;left:3279;top:9096;width:182;height:196"/>
                  </v:group>
                  <v:group id="_x0000_s1455" style="position:absolute;left:4539;top:8858;width:658;height:448" coordorigin="2901,8844" coordsize="658,448">
                    <v:rect id="_x0000_s1456" style="position:absolute;left:2901;top:8844;width:658;height:335"/>
                    <v:oval id="_x0000_s1457" style="position:absolute;left:2971;top:9082;width:182;height:196"/>
                    <v:oval id="_x0000_s1458" style="position:absolute;left:3279;top:9096;width:182;height:196"/>
                  </v:group>
                  <v:line id="_x0000_s1459" style="position:absolute" from="2971,8578" to="3615,8579" strokecolor="red" strokeweight="2.25pt">
                    <v:stroke endarrow="block"/>
                  </v:line>
                  <v:shape id="_x0000_s1460" type="#_x0000_t202" style="position:absolute;left:2689;top:8228;width:1130;height:344" filled="f" stroked="f">
                    <v:textbox inset="0,0,0,0">
                      <w:txbxContent>
                        <w:p w:rsidR="004D4496" w:rsidRPr="006624B0" w:rsidRDefault="004D4496" w:rsidP="00347FEB">
                          <w:pPr>
                            <w:jc w:val="center"/>
                            <w:rPr>
                              <w:b/>
                              <w:color w:val="FF0000"/>
                            </w:rPr>
                          </w:pPr>
                          <w:r>
                            <w:rPr>
                              <w:b/>
                              <w:color w:val="FF0000"/>
                            </w:rPr>
                            <w:t>p</w:t>
                          </w:r>
                          <w:r>
                            <w:rPr>
                              <w:b/>
                              <w:color w:val="FF0000"/>
                              <w:vertAlign w:val="subscript"/>
                            </w:rPr>
                            <w:t>1</w:t>
                          </w:r>
                          <w:r>
                            <w:rPr>
                              <w:b/>
                              <w:color w:val="FF0000"/>
                            </w:rPr>
                            <w:t xml:space="preserve"> = m</w:t>
                          </w:r>
                          <w:r>
                            <w:rPr>
                              <w:b/>
                              <w:color w:val="FF0000"/>
                            </w:rPr>
                            <w:sym w:font="Symbol" w:char="F0D7"/>
                          </w:r>
                          <w:r>
                            <w:rPr>
                              <w:b/>
                              <w:color w:val="FF0000"/>
                            </w:rPr>
                            <w:t>v</w:t>
                          </w:r>
                        </w:p>
                      </w:txbxContent>
                    </v:textbox>
                  </v:shape>
                  <v:shape id="_x0000_s1461" type="#_x0000_t202" style="position:absolute;left:2159;top:8214;width:546;height:406" filled="f" stroked="f">
                    <v:textbox inset="0,0,0,0">
                      <w:txbxContent>
                        <w:p w:rsidR="004D4496" w:rsidRPr="00441227" w:rsidRDefault="004D4496" w:rsidP="00347FEB">
                          <w:pPr>
                            <w:jc w:val="center"/>
                            <w:rPr>
                              <w:b/>
                            </w:rPr>
                          </w:pPr>
                          <w:r w:rsidRPr="00441227">
                            <w:rPr>
                              <w:b/>
                            </w:rPr>
                            <w:t>1</w:t>
                          </w:r>
                          <w:r>
                            <w:rPr>
                              <w:b/>
                            </w:rPr>
                            <w:t>.)</w:t>
                          </w:r>
                        </w:p>
                      </w:txbxContent>
                    </v:textbox>
                  </v:shape>
                  <v:shape id="_x0000_s1462" type="#_x0000_t202" style="position:absolute;left:4259;top:8312;width:1400;height:406" filled="f" stroked="f">
                    <v:textbox inset="0,0,0,0">
                      <w:txbxContent>
                        <w:p w:rsidR="004D4496" w:rsidRPr="00441227" w:rsidRDefault="004D4496" w:rsidP="00347FEB">
                          <w:pPr>
                            <w:jc w:val="center"/>
                            <w:rPr>
                              <w:b/>
                              <w:color w:val="0000FF"/>
                              <w:vertAlign w:val="subscript"/>
                            </w:rPr>
                          </w:pPr>
                          <w:r>
                            <w:rPr>
                              <w:b/>
                              <w:color w:val="0000FF"/>
                            </w:rPr>
                            <w:t>p</w:t>
                          </w:r>
                          <w:r w:rsidRPr="00441227">
                            <w:rPr>
                              <w:b/>
                              <w:color w:val="0000FF"/>
                              <w:vertAlign w:val="subscript"/>
                            </w:rPr>
                            <w:t xml:space="preserve">2 </w:t>
                          </w:r>
                          <w:r w:rsidRPr="00157CEE">
                            <w:rPr>
                              <w:b/>
                              <w:color w:val="0000FF"/>
                            </w:rPr>
                            <w:t>= 0kgm/s</w:t>
                          </w:r>
                        </w:p>
                      </w:txbxContent>
                    </v:textbox>
                  </v:shape>
                  <v:group id="_x0000_s1463" style="position:absolute;left:3409;top:10118;width:658;height:448" coordorigin="2901,8844" coordsize="658,448">
                    <v:rect id="_x0000_s1464" style="position:absolute;left:2901;top:8844;width:658;height:335"/>
                    <v:oval id="_x0000_s1465" style="position:absolute;left:2971;top:9082;width:182;height:196"/>
                    <v:oval id="_x0000_s1466" style="position:absolute;left:3279;top:9096;width:182;height:196"/>
                  </v:group>
                  <v:group id="_x0000_s1467" style="position:absolute;left:4191;top:10132;width:658;height:448" coordorigin="2901,8844" coordsize="658,448">
                    <v:rect id="_x0000_s1468" style="position:absolute;left:2901;top:8844;width:658;height:335"/>
                    <v:oval id="_x0000_s1469" style="position:absolute;left:2971;top:9082;width:182;height:196"/>
                    <v:oval id="_x0000_s1470" style="position:absolute;left:3279;top:9096;width:182;height:196"/>
                  </v:group>
                  <v:shape id="_x0000_s1471" type="#_x0000_t202" style="position:absolute;left:2635;top:9614;width:2754;height:398" filled="f" stroked="f">
                    <v:textbox inset="0,0,0,0">
                      <w:txbxContent>
                        <w:p w:rsidR="004D4496" w:rsidRPr="00441227" w:rsidRDefault="004D4496" w:rsidP="00347FEB">
                          <w:pPr>
                            <w:jc w:val="center"/>
                            <w:rPr>
                              <w:b/>
                              <w:color w:val="FF0000"/>
                            </w:rPr>
                          </w:pPr>
                          <w:r>
                            <w:rPr>
                              <w:b/>
                              <w:color w:val="FF0000"/>
                            </w:rPr>
                            <w:t>p = (2m)</w:t>
                          </w:r>
                          <w:r>
                            <w:rPr>
                              <w:b/>
                              <w:color w:val="FF0000"/>
                            </w:rPr>
                            <w:sym w:font="Symbol" w:char="F0D7"/>
                          </w:r>
                          <w:r>
                            <w:rPr>
                              <w:b/>
                              <w:color w:val="FF0000"/>
                            </w:rPr>
                            <w:t>(1/2</w:t>
                          </w:r>
                          <w:r>
                            <w:rPr>
                              <w:b/>
                              <w:color w:val="FF0000"/>
                            </w:rPr>
                            <w:sym w:font="Symbol" w:char="F0D7"/>
                          </w:r>
                          <w:r>
                            <w:rPr>
                              <w:b/>
                              <w:color w:val="FF0000"/>
                            </w:rPr>
                            <w:t>v) = m</w:t>
                          </w:r>
                          <w:r>
                            <w:rPr>
                              <w:b/>
                              <w:color w:val="FF0000"/>
                            </w:rPr>
                            <w:sym w:font="Symbol" w:char="F0D7"/>
                          </w:r>
                          <w:r>
                            <w:rPr>
                              <w:b/>
                              <w:color w:val="FF0000"/>
                            </w:rPr>
                            <w:t>v</w:t>
                          </w:r>
                        </w:p>
                      </w:txbxContent>
                    </v:textbox>
                  </v:shape>
                  <v:shape id="_x0000_s1472" type="#_x0000_t202" style="position:absolute;left:2145;top:9488;width:546;height:406" filled="f" stroked="f">
                    <v:textbox inset="0,0,0,0">
                      <w:txbxContent>
                        <w:p w:rsidR="004D4496" w:rsidRPr="00441227" w:rsidRDefault="004D4496" w:rsidP="00347FEB">
                          <w:pPr>
                            <w:jc w:val="center"/>
                            <w:rPr>
                              <w:b/>
                            </w:rPr>
                          </w:pPr>
                          <w:r>
                            <w:rPr>
                              <w:b/>
                            </w:rPr>
                            <w:t>2.)</w:t>
                          </w:r>
                        </w:p>
                      </w:txbxContent>
                    </v:textbox>
                  </v:shape>
                  <v:oval id="_x0000_s1473" style="position:absolute;left:3949;top:10192;width:360;height:180" fillcolor="#969696"/>
                  <v:oval id="_x0000_s1474" style="position:absolute;left:3409;top:8932;width:360;height:180" fillcolor="#969696"/>
                  <v:line id="_x0000_s1475" style="position:absolute" from="3769,10012" to="4413,10013" strokecolor="red" strokeweight="2.25pt">
                    <v:stroke endarrow="block"/>
                  </v:line>
                  <w10:wrap type="square"/>
                </v:group>
              </w:pict>
            </w:r>
            <w:r w:rsidR="00347FEB" w:rsidRPr="00F74C51">
              <w:rPr>
                <w:rFonts w:asciiTheme="minorHAnsi" w:hAnsiTheme="minorHAnsi"/>
                <w:sz w:val="20"/>
              </w:rPr>
              <w:t>„Für den Impuls bedeutet das folgendes: Zunächst hat der erste Wagen einen Impuls von p = m</w:t>
            </w:r>
            <w:r w:rsidR="00347FEB" w:rsidRPr="00F74C51">
              <w:rPr>
                <w:rFonts w:asciiTheme="minorHAnsi" w:hAnsiTheme="minorHAnsi"/>
                <w:sz w:val="20"/>
              </w:rPr>
              <w:sym w:font="Symbol" w:char="F0D7"/>
            </w:r>
            <w:r w:rsidR="00347FEB" w:rsidRPr="00F74C51">
              <w:rPr>
                <w:rFonts w:asciiTheme="minorHAnsi" w:hAnsiTheme="minorHAnsi"/>
                <w:sz w:val="20"/>
              </w:rPr>
              <w:t xml:space="preserve">v, während der zweite Wagen einen Impuls von </w:t>
            </w:r>
            <w:r w:rsidR="00F74C51" w:rsidRPr="00F74C51">
              <w:rPr>
                <w:rFonts w:asciiTheme="minorHAnsi" w:hAnsiTheme="minorHAnsi"/>
                <w:position w:val="-14"/>
                <w:sz w:val="20"/>
              </w:rPr>
              <w:object w:dxaOrig="720" w:dyaOrig="380">
                <v:shape id="_x0000_i1027" type="#_x0000_t75" style="width:36.3pt;height:19.4pt" o:ole="">
                  <v:imagedata r:id="rId23" o:title=""/>
                </v:shape>
                <o:OLEObject Type="Embed" ProgID="Equation.3" ShapeID="_x0000_i1027" DrawAspect="Content" ObjectID="_1508313721" r:id="rId24"/>
              </w:object>
            </w:r>
            <w:r w:rsidR="00347FEB" w:rsidRPr="00F74C51">
              <w:rPr>
                <w:rFonts w:asciiTheme="minorHAnsi" w:hAnsiTheme="minorHAnsi"/>
                <w:sz w:val="20"/>
              </w:rPr>
              <w:t xml:space="preserve"> hat. Beim Au</w:t>
            </w:r>
            <w:r w:rsidR="00347FEB" w:rsidRPr="00F74C51">
              <w:rPr>
                <w:rFonts w:asciiTheme="minorHAnsi" w:hAnsiTheme="minorHAnsi"/>
                <w:sz w:val="20"/>
              </w:rPr>
              <w:t>f</w:t>
            </w:r>
            <w:r w:rsidR="00347FEB" w:rsidRPr="00F74C51">
              <w:rPr>
                <w:rFonts w:asciiTheme="minorHAnsi" w:hAnsiTheme="minorHAnsi"/>
                <w:sz w:val="20"/>
              </w:rPr>
              <w:t>prall verdoppelt sich die Masse des bewe</w:t>
            </w:r>
            <w:r w:rsidR="00347FEB" w:rsidRPr="00F74C51">
              <w:rPr>
                <w:rFonts w:asciiTheme="minorHAnsi" w:hAnsiTheme="minorHAnsi"/>
                <w:sz w:val="20"/>
              </w:rPr>
              <w:t>g</w:t>
            </w:r>
            <w:r w:rsidR="00347FEB" w:rsidRPr="00F74C51">
              <w:rPr>
                <w:rFonts w:asciiTheme="minorHAnsi" w:hAnsiTheme="minorHAnsi"/>
                <w:sz w:val="20"/>
              </w:rPr>
              <w:t>ten Körpers. Die Geschwindi</w:t>
            </w:r>
            <w:r w:rsidR="00347FEB" w:rsidRPr="00F74C51">
              <w:rPr>
                <w:rFonts w:asciiTheme="minorHAnsi" w:hAnsiTheme="minorHAnsi"/>
                <w:sz w:val="20"/>
              </w:rPr>
              <w:t>g</w:t>
            </w:r>
            <w:r w:rsidR="00347FEB" w:rsidRPr="00F74C51">
              <w:rPr>
                <w:rFonts w:asciiTheme="minorHAnsi" w:hAnsiTheme="minorHAnsi"/>
                <w:sz w:val="20"/>
              </w:rPr>
              <w:t>keit muss sich dabei halbieren. Ich zeichne das mal kurz schematisch an die Tafel: …“</w:t>
            </w:r>
          </w:p>
          <w:p w:rsidR="00F74C51" w:rsidRPr="00F74C51" w:rsidRDefault="00F74C51" w:rsidP="001662C3">
            <w:pPr>
              <w:jc w:val="both"/>
              <w:rPr>
                <w:rFonts w:asciiTheme="minorHAnsi" w:hAnsiTheme="minorHAnsi"/>
                <w:sz w:val="20"/>
              </w:rPr>
            </w:pPr>
          </w:p>
        </w:tc>
      </w:tr>
      <w:tr w:rsidR="00347FEB" w:rsidRPr="00347FEB" w:rsidTr="002B167E">
        <w:tc>
          <w:tcPr>
            <w:tcW w:w="2235" w:type="dxa"/>
            <w:vAlign w:val="center"/>
          </w:tcPr>
          <w:p w:rsidR="00347FEB" w:rsidRPr="00347FEB" w:rsidRDefault="00347FEB" w:rsidP="001662C3">
            <w:pPr>
              <w:jc w:val="center"/>
              <w:rPr>
                <w:rFonts w:asciiTheme="minorHAnsi" w:hAnsiTheme="minorHAnsi"/>
              </w:rPr>
            </w:pPr>
            <w:r w:rsidRPr="00347FEB">
              <w:rPr>
                <w:rFonts w:asciiTheme="minorHAnsi" w:hAnsiTheme="minorHAnsi"/>
              </w:rPr>
              <w:t>4. Begründung mit dem physikalischen Grundprinzip</w:t>
            </w:r>
          </w:p>
        </w:tc>
        <w:tc>
          <w:tcPr>
            <w:tcW w:w="6977" w:type="dxa"/>
          </w:tcPr>
          <w:p w:rsidR="00347FEB" w:rsidRPr="00F74C51" w:rsidRDefault="00347FEB" w:rsidP="001662C3">
            <w:pPr>
              <w:jc w:val="both"/>
              <w:rPr>
                <w:rFonts w:asciiTheme="minorHAnsi" w:hAnsiTheme="minorHAnsi"/>
                <w:sz w:val="20"/>
              </w:rPr>
            </w:pPr>
            <w:r w:rsidRPr="00F74C51">
              <w:rPr>
                <w:rFonts w:asciiTheme="minorHAnsi" w:hAnsiTheme="minorHAnsi"/>
                <w:sz w:val="20"/>
              </w:rPr>
              <w:t>„An diesem Experiment kann man also die Erhaltung des Impulses zeigen: Der Impuls ist vor dem Stoß genauso groß wie nach dem Stoß.</w:t>
            </w:r>
            <w:r w:rsidR="000F2576">
              <w:rPr>
                <w:rFonts w:asciiTheme="minorHAnsi" w:hAnsiTheme="minorHAnsi"/>
                <w:sz w:val="20"/>
              </w:rPr>
              <w:t xml:space="preserve"> Man muss allerdings</w:t>
            </w:r>
            <w:r w:rsidRPr="00F74C51">
              <w:rPr>
                <w:rFonts w:asciiTheme="minorHAnsi" w:hAnsiTheme="minorHAnsi"/>
                <w:sz w:val="20"/>
              </w:rPr>
              <w:t xml:space="preserve"> beachten, dass eine Verdopplung der bewegten Masse zu einer Halbierung der Geschwindigkeit führt.“</w:t>
            </w:r>
          </w:p>
        </w:tc>
      </w:tr>
    </w:tbl>
    <w:p w:rsidR="00BB5DEA" w:rsidRDefault="00BB5DEA" w:rsidP="00347FEB">
      <w:pPr>
        <w:tabs>
          <w:tab w:val="right" w:pos="1985"/>
        </w:tabs>
        <w:spacing w:after="120"/>
        <w:rPr>
          <w:rFonts w:asciiTheme="minorHAnsi" w:hAnsiTheme="minorHAnsi"/>
          <w:sz w:val="22"/>
        </w:rPr>
      </w:pPr>
    </w:p>
    <w:p w:rsidR="00BB5DEA" w:rsidRDefault="00BB5DEA">
      <w:pPr>
        <w:spacing w:after="200" w:line="276" w:lineRule="auto"/>
        <w:rPr>
          <w:rFonts w:asciiTheme="minorHAnsi" w:hAnsiTheme="minorHAnsi"/>
          <w:sz w:val="22"/>
        </w:rPr>
      </w:pPr>
      <w:r>
        <w:rPr>
          <w:rFonts w:asciiTheme="minorHAnsi" w:hAnsiTheme="minorHAnsi"/>
          <w:sz w:val="22"/>
        </w:rPr>
        <w:br w:type="page"/>
      </w:r>
    </w:p>
    <w:p w:rsidR="0070295C" w:rsidRPr="00BF5A9E" w:rsidRDefault="0070295C" w:rsidP="0070295C">
      <w:pPr>
        <w:jc w:val="center"/>
        <w:rPr>
          <w:rFonts w:asciiTheme="minorHAnsi" w:hAnsiTheme="minorHAnsi"/>
          <w:b/>
          <w:sz w:val="22"/>
        </w:rPr>
      </w:pPr>
      <w:r>
        <w:rPr>
          <w:rFonts w:asciiTheme="minorHAnsi" w:hAnsiTheme="minorHAnsi"/>
          <w:b/>
          <w:sz w:val="22"/>
        </w:rPr>
        <w:lastRenderedPageBreak/>
        <w:t>Arbeitsblatt A8</w:t>
      </w:r>
    </w:p>
    <w:p w:rsidR="0070295C" w:rsidRPr="00BF5A9E" w:rsidRDefault="0070295C" w:rsidP="0070295C">
      <w:pPr>
        <w:spacing w:after="120"/>
        <w:jc w:val="center"/>
        <w:rPr>
          <w:rFonts w:asciiTheme="minorHAnsi" w:hAnsiTheme="minorHAnsi"/>
          <w:b/>
          <w:i/>
          <w:sz w:val="28"/>
        </w:rPr>
      </w:pPr>
      <w:r>
        <w:rPr>
          <w:rFonts w:asciiTheme="minorHAnsi" w:hAnsiTheme="minorHAnsi"/>
          <w:b/>
          <w:i/>
          <w:sz w:val="28"/>
        </w:rPr>
        <w:t xml:space="preserve">Check-In-Aufgabe Impulsübertragung und - </w:t>
      </w:r>
      <w:proofErr w:type="spellStart"/>
      <w:r>
        <w:rPr>
          <w:rFonts w:asciiTheme="minorHAnsi" w:hAnsiTheme="minorHAnsi"/>
          <w:b/>
          <w:i/>
          <w:sz w:val="28"/>
        </w:rPr>
        <w:t>erhaltung</w:t>
      </w:r>
      <w:proofErr w:type="spellEnd"/>
    </w:p>
    <w:p w:rsidR="0070295C" w:rsidRDefault="0070295C" w:rsidP="0070295C">
      <w:pPr>
        <w:rPr>
          <w:rFonts w:asciiTheme="minorHAnsi" w:hAnsiTheme="minorHAnsi"/>
        </w:rPr>
      </w:pPr>
    </w:p>
    <w:p w:rsidR="0070295C" w:rsidRPr="00F64181" w:rsidRDefault="0070295C" w:rsidP="0070295C">
      <w:pPr>
        <w:rPr>
          <w:rFonts w:asciiTheme="minorHAnsi" w:hAnsiTheme="minorHAnsi"/>
          <w:b/>
        </w:rPr>
      </w:pPr>
      <w:r w:rsidRPr="00F64181">
        <w:rPr>
          <w:rFonts w:asciiTheme="minorHAnsi" w:hAnsiTheme="minorHAnsi"/>
          <w:b/>
        </w:rPr>
        <w:t xml:space="preserve">Check-in-Aufgabe A: </w:t>
      </w:r>
      <w:r>
        <w:rPr>
          <w:rFonts w:asciiTheme="minorHAnsi" w:hAnsiTheme="minorHAnsi"/>
          <w:b/>
        </w:rPr>
        <w:t>Impulsübertragung und -erhaltung</w:t>
      </w:r>
    </w:p>
    <w:p w:rsidR="0070295C" w:rsidRPr="00623E02" w:rsidRDefault="0070295C" w:rsidP="0070295C">
      <w:pPr>
        <w:rPr>
          <w:rFonts w:asciiTheme="minorHAnsi" w:hAnsiTheme="minorHAnsi"/>
        </w:rPr>
      </w:pPr>
    </w:p>
    <w:p w:rsidR="0070295C" w:rsidRPr="00623E02" w:rsidRDefault="00274A41" w:rsidP="0070295C">
      <w:pPr>
        <w:rPr>
          <w:rFonts w:asciiTheme="minorHAnsi" w:hAnsiTheme="minorHAnsi"/>
        </w:rPr>
      </w:pPr>
      <w:r>
        <w:rPr>
          <w:rFonts w:asciiTheme="minorHAnsi" w:hAnsiTheme="minorHAnsi"/>
          <w:noProof/>
          <w:lang w:eastAsia="de-DE"/>
        </w:rPr>
        <w:t xml:space="preserve">Ein Spielzeugauto (A) fährt auf ein anderes (B) gleicher Masse auf. </w:t>
      </w:r>
      <w:r w:rsidR="0070295C" w:rsidRPr="00623E02">
        <w:rPr>
          <w:rFonts w:asciiTheme="minorHAnsi" w:hAnsiTheme="minorHAnsi"/>
          <w:noProof/>
          <w:lang w:eastAsia="de-DE"/>
        </w:rPr>
        <w:t xml:space="preserve">  </w:t>
      </w:r>
      <w:r>
        <w:rPr>
          <w:rFonts w:asciiTheme="minorHAnsi" w:hAnsiTheme="minorHAnsi"/>
          <w:noProof/>
          <w:lang w:eastAsia="de-DE"/>
        </w:rPr>
        <w:t>An der vorderen Stoßstange von (A) ist eine kleine Feder angebracht</w:t>
      </w:r>
      <w:r w:rsidR="00C401C4">
        <w:rPr>
          <w:rFonts w:asciiTheme="minorHAnsi" w:hAnsiTheme="minorHAnsi"/>
          <w:noProof/>
          <w:lang w:eastAsia="de-DE"/>
        </w:rPr>
        <w:t>, die beim Zusammenstoß (B) berührt und zusammen gedrückt wird</w:t>
      </w:r>
      <w:r>
        <w:rPr>
          <w:rFonts w:asciiTheme="minorHAnsi" w:hAnsiTheme="minorHAnsi"/>
          <w:noProof/>
          <w:lang w:eastAsia="de-DE"/>
        </w:rPr>
        <w:t>.</w:t>
      </w:r>
    </w:p>
    <w:p w:rsidR="0070295C" w:rsidRPr="00623E02" w:rsidRDefault="00274A41" w:rsidP="00274A41">
      <w:pPr>
        <w:pStyle w:val="Listenabsatz"/>
        <w:widowControl w:val="0"/>
        <w:numPr>
          <w:ilvl w:val="0"/>
          <w:numId w:val="41"/>
        </w:numPr>
        <w:suppressAutoHyphens/>
        <w:autoSpaceDN w:val="0"/>
        <w:spacing w:before="120"/>
        <w:ind w:left="426" w:hanging="426"/>
        <w:textAlignment w:val="baseline"/>
        <w:rPr>
          <w:rFonts w:asciiTheme="minorHAnsi" w:hAnsiTheme="minorHAnsi"/>
        </w:rPr>
      </w:pPr>
      <w:r>
        <w:rPr>
          <w:rFonts w:asciiTheme="minorHAnsi" w:hAnsiTheme="minorHAnsi"/>
        </w:rPr>
        <w:t>Schildere, was nach dem Zusammenstoß geschieht.</w:t>
      </w:r>
    </w:p>
    <w:p w:rsidR="0070295C" w:rsidRPr="00623E02" w:rsidRDefault="0070295C" w:rsidP="0070295C">
      <w:pPr>
        <w:pStyle w:val="Listenabsatz"/>
        <w:spacing w:before="120"/>
        <w:ind w:left="426"/>
        <w:rPr>
          <w:rFonts w:asciiTheme="minorHAnsi" w:hAnsiTheme="minorHAnsi"/>
        </w:rPr>
      </w:pPr>
    </w:p>
    <w:p w:rsidR="0070295C" w:rsidRPr="00623E02" w:rsidRDefault="0070295C" w:rsidP="0070295C">
      <w:pPr>
        <w:pStyle w:val="Listenabsatz"/>
        <w:spacing w:before="120"/>
        <w:ind w:left="426"/>
        <w:rPr>
          <w:rFonts w:asciiTheme="minorHAnsi" w:hAnsiTheme="minorHAnsi"/>
        </w:rPr>
      </w:pPr>
      <w:r w:rsidRPr="00623E02">
        <w:rPr>
          <w:rFonts w:asciiTheme="minorHAnsi" w:hAnsiTheme="minorHAnsi"/>
        </w:rPr>
        <w:br/>
      </w:r>
    </w:p>
    <w:p w:rsidR="0070295C" w:rsidRPr="00623E02" w:rsidRDefault="0070295C" w:rsidP="00274A41">
      <w:pPr>
        <w:pStyle w:val="Listenabsatz"/>
        <w:widowControl w:val="0"/>
        <w:numPr>
          <w:ilvl w:val="0"/>
          <w:numId w:val="41"/>
        </w:numPr>
        <w:tabs>
          <w:tab w:val="left" w:pos="3402"/>
        </w:tabs>
        <w:suppressAutoHyphens/>
        <w:autoSpaceDN w:val="0"/>
        <w:spacing w:before="120"/>
        <w:ind w:left="426" w:hanging="426"/>
        <w:textAlignment w:val="baseline"/>
        <w:rPr>
          <w:rFonts w:asciiTheme="minorHAnsi" w:hAnsiTheme="minorHAnsi"/>
        </w:rPr>
      </w:pPr>
      <w:r>
        <w:rPr>
          <w:rFonts w:asciiTheme="minorHAnsi" w:hAnsiTheme="minorHAnsi"/>
        </w:rPr>
        <w:t>Erkläre dieses Verhalten mit den Begriffen</w:t>
      </w:r>
      <w:r w:rsidR="00274A41">
        <w:rPr>
          <w:rFonts w:asciiTheme="minorHAnsi" w:hAnsiTheme="minorHAnsi"/>
        </w:rPr>
        <w:t xml:space="preserve"> Impulsübertragung und -erhaltung</w:t>
      </w:r>
      <w:r>
        <w:rPr>
          <w:rFonts w:asciiTheme="minorHAnsi" w:hAnsiTheme="minorHAnsi"/>
        </w:rPr>
        <w:t>.</w:t>
      </w:r>
    </w:p>
    <w:p w:rsidR="0070295C" w:rsidRPr="00623E02" w:rsidRDefault="0070295C" w:rsidP="0070295C">
      <w:pPr>
        <w:ind w:left="5670" w:hanging="5670"/>
        <w:rPr>
          <w:rFonts w:asciiTheme="minorHAnsi" w:hAnsiTheme="minorHAnsi"/>
        </w:rPr>
      </w:pPr>
    </w:p>
    <w:p w:rsidR="0070295C" w:rsidRPr="00623E02" w:rsidRDefault="0070295C" w:rsidP="0070295C">
      <w:pPr>
        <w:ind w:left="5670" w:hanging="5670"/>
        <w:rPr>
          <w:rFonts w:asciiTheme="minorHAnsi" w:hAnsiTheme="minorHAnsi"/>
        </w:rPr>
      </w:pPr>
    </w:p>
    <w:p w:rsidR="0070295C" w:rsidRPr="00623E02" w:rsidRDefault="0070295C" w:rsidP="0070295C">
      <w:pPr>
        <w:ind w:left="5670" w:hanging="5670"/>
        <w:rPr>
          <w:rFonts w:asciiTheme="minorHAnsi" w:hAnsiTheme="minorHAnsi"/>
        </w:rPr>
      </w:pPr>
    </w:p>
    <w:p w:rsidR="0070295C" w:rsidRPr="00623E02" w:rsidRDefault="0070295C" w:rsidP="0070295C">
      <w:pPr>
        <w:ind w:left="5670" w:hanging="5670"/>
        <w:rPr>
          <w:rFonts w:asciiTheme="minorHAnsi" w:hAnsiTheme="minorHAnsi"/>
        </w:rPr>
      </w:pPr>
    </w:p>
    <w:tbl>
      <w:tblPr>
        <w:tblStyle w:val="Tabellengitternetz"/>
        <w:tblW w:w="9464" w:type="dxa"/>
        <w:tblLook w:val="04A0"/>
      </w:tblPr>
      <w:tblGrid>
        <w:gridCol w:w="1259"/>
        <w:gridCol w:w="4951"/>
        <w:gridCol w:w="1627"/>
        <w:gridCol w:w="1627"/>
      </w:tblGrid>
      <w:tr w:rsidR="0070295C" w:rsidRPr="00EF4EC0" w:rsidTr="008A547A">
        <w:tc>
          <w:tcPr>
            <w:tcW w:w="1259" w:type="dxa"/>
          </w:tcPr>
          <w:p w:rsidR="0070295C" w:rsidRPr="00EF4EC0" w:rsidRDefault="0070295C" w:rsidP="008A547A">
            <w:pPr>
              <w:jc w:val="center"/>
              <w:rPr>
                <w:rFonts w:asciiTheme="minorHAnsi" w:hAnsiTheme="minorHAnsi" w:cs="Times New Roman"/>
                <w:b/>
                <w:sz w:val="24"/>
              </w:rPr>
            </w:pPr>
            <w:r w:rsidRPr="00EF4EC0">
              <w:rPr>
                <w:rFonts w:asciiTheme="minorHAnsi" w:hAnsiTheme="minorHAnsi" w:cs="Times New Roman"/>
                <w:b/>
                <w:sz w:val="24"/>
              </w:rPr>
              <w:t>Aufgabe:</w:t>
            </w:r>
          </w:p>
        </w:tc>
        <w:tc>
          <w:tcPr>
            <w:tcW w:w="4951" w:type="dxa"/>
          </w:tcPr>
          <w:p w:rsidR="0070295C" w:rsidRPr="00EF4EC0" w:rsidRDefault="0070295C" w:rsidP="008A547A">
            <w:pPr>
              <w:jc w:val="center"/>
              <w:rPr>
                <w:rFonts w:asciiTheme="minorHAnsi" w:hAnsiTheme="minorHAnsi" w:cs="Times New Roman"/>
                <w:b/>
                <w:sz w:val="24"/>
              </w:rPr>
            </w:pPr>
            <w:r w:rsidRPr="00EF4EC0">
              <w:rPr>
                <w:rFonts w:asciiTheme="minorHAnsi" w:hAnsiTheme="minorHAnsi" w:cs="Times New Roman"/>
                <w:b/>
                <w:sz w:val="24"/>
              </w:rPr>
              <w:t>Kompetenz</w:t>
            </w:r>
          </w:p>
        </w:tc>
        <w:tc>
          <w:tcPr>
            <w:tcW w:w="1627" w:type="dxa"/>
          </w:tcPr>
          <w:p w:rsidR="0070295C" w:rsidRPr="00EF4EC0" w:rsidRDefault="0070295C" w:rsidP="008A547A">
            <w:pPr>
              <w:jc w:val="center"/>
              <w:rPr>
                <w:rFonts w:asciiTheme="minorHAnsi" w:hAnsiTheme="minorHAnsi" w:cs="Times New Roman"/>
                <w:b/>
                <w:sz w:val="24"/>
              </w:rPr>
            </w:pPr>
            <w:r w:rsidRPr="00EF4EC0">
              <w:rPr>
                <w:rFonts w:asciiTheme="minorHAnsi" w:hAnsiTheme="minorHAnsi" w:cs="Times New Roman"/>
                <w:b/>
                <w:sz w:val="24"/>
              </w:rPr>
              <w:t>Kann ich</w:t>
            </w:r>
          </w:p>
        </w:tc>
        <w:tc>
          <w:tcPr>
            <w:tcW w:w="1627" w:type="dxa"/>
          </w:tcPr>
          <w:p w:rsidR="0070295C" w:rsidRPr="00EF4EC0" w:rsidRDefault="0070295C" w:rsidP="008A547A">
            <w:pPr>
              <w:jc w:val="center"/>
              <w:rPr>
                <w:rFonts w:asciiTheme="minorHAnsi" w:hAnsiTheme="minorHAnsi" w:cs="Times New Roman"/>
                <w:b/>
                <w:sz w:val="24"/>
              </w:rPr>
            </w:pPr>
            <w:r w:rsidRPr="00EF4EC0">
              <w:rPr>
                <w:rFonts w:asciiTheme="minorHAnsi" w:hAnsiTheme="minorHAnsi" w:cs="Times New Roman"/>
                <w:b/>
                <w:sz w:val="24"/>
              </w:rPr>
              <w:t>Kann ich nicht</w:t>
            </w:r>
          </w:p>
        </w:tc>
      </w:tr>
      <w:tr w:rsidR="0070295C" w:rsidRPr="00623E02" w:rsidTr="008A547A">
        <w:tc>
          <w:tcPr>
            <w:tcW w:w="1259" w:type="dxa"/>
            <w:vAlign w:val="center"/>
          </w:tcPr>
          <w:p w:rsidR="0070295C" w:rsidRPr="00623E02" w:rsidRDefault="0070295C" w:rsidP="008A547A">
            <w:pPr>
              <w:rPr>
                <w:rFonts w:asciiTheme="minorHAnsi" w:hAnsiTheme="minorHAnsi" w:cs="Times New Roman"/>
                <w:sz w:val="24"/>
              </w:rPr>
            </w:pPr>
            <w:r w:rsidRPr="00623E02">
              <w:rPr>
                <w:rFonts w:asciiTheme="minorHAnsi" w:hAnsiTheme="minorHAnsi" w:cs="Times New Roman"/>
                <w:sz w:val="24"/>
              </w:rPr>
              <w:t>a)</w:t>
            </w:r>
          </w:p>
        </w:tc>
        <w:tc>
          <w:tcPr>
            <w:tcW w:w="4951" w:type="dxa"/>
          </w:tcPr>
          <w:p w:rsidR="0070295C" w:rsidRPr="00623E02" w:rsidRDefault="00274A41" w:rsidP="008A547A">
            <w:pPr>
              <w:rPr>
                <w:rFonts w:asciiTheme="minorHAnsi" w:hAnsiTheme="minorHAnsi" w:cs="Times New Roman"/>
                <w:sz w:val="24"/>
              </w:rPr>
            </w:pPr>
            <w:r>
              <w:rPr>
                <w:rFonts w:asciiTheme="minorHAnsi" w:hAnsiTheme="minorHAnsi" w:cs="Times New Roman"/>
                <w:sz w:val="24"/>
              </w:rPr>
              <w:t>Impulsübertragung und Impulserhaltung auf einfache Situationen anwenden.</w:t>
            </w:r>
          </w:p>
        </w:tc>
        <w:tc>
          <w:tcPr>
            <w:tcW w:w="1627" w:type="dxa"/>
          </w:tcPr>
          <w:p w:rsidR="0070295C" w:rsidRPr="00623E02" w:rsidRDefault="0070295C" w:rsidP="008A547A">
            <w:pPr>
              <w:rPr>
                <w:rFonts w:asciiTheme="minorHAnsi" w:hAnsiTheme="minorHAnsi" w:cs="Times New Roman"/>
                <w:sz w:val="24"/>
              </w:rPr>
            </w:pPr>
          </w:p>
        </w:tc>
        <w:tc>
          <w:tcPr>
            <w:tcW w:w="1627" w:type="dxa"/>
          </w:tcPr>
          <w:p w:rsidR="0070295C" w:rsidRPr="00623E02" w:rsidRDefault="0070295C" w:rsidP="008A547A">
            <w:pPr>
              <w:rPr>
                <w:rFonts w:asciiTheme="minorHAnsi" w:hAnsiTheme="minorHAnsi" w:cs="Times New Roman"/>
                <w:sz w:val="24"/>
              </w:rPr>
            </w:pPr>
          </w:p>
        </w:tc>
      </w:tr>
      <w:tr w:rsidR="0070295C" w:rsidRPr="00623E02" w:rsidTr="008A547A">
        <w:tc>
          <w:tcPr>
            <w:tcW w:w="1259" w:type="dxa"/>
            <w:vAlign w:val="center"/>
          </w:tcPr>
          <w:p w:rsidR="0070295C" w:rsidRPr="00623E02" w:rsidRDefault="0070295C" w:rsidP="008A547A">
            <w:pPr>
              <w:rPr>
                <w:rFonts w:asciiTheme="minorHAnsi" w:hAnsiTheme="minorHAnsi" w:cs="Times New Roman"/>
                <w:sz w:val="24"/>
              </w:rPr>
            </w:pPr>
            <w:r w:rsidRPr="00623E02">
              <w:rPr>
                <w:rFonts w:asciiTheme="minorHAnsi" w:hAnsiTheme="minorHAnsi" w:cs="Times New Roman"/>
                <w:sz w:val="24"/>
              </w:rPr>
              <w:t>b)</w:t>
            </w:r>
          </w:p>
        </w:tc>
        <w:tc>
          <w:tcPr>
            <w:tcW w:w="4951" w:type="dxa"/>
          </w:tcPr>
          <w:p w:rsidR="0070295C" w:rsidRPr="00623E02" w:rsidRDefault="00274A41" w:rsidP="008A547A">
            <w:pPr>
              <w:rPr>
                <w:rFonts w:asciiTheme="minorHAnsi" w:hAnsiTheme="minorHAnsi" w:cs="Times New Roman"/>
                <w:sz w:val="24"/>
              </w:rPr>
            </w:pPr>
            <w:r>
              <w:rPr>
                <w:rFonts w:asciiTheme="minorHAnsi" w:hAnsiTheme="minorHAnsi" w:cs="Times New Roman"/>
                <w:sz w:val="24"/>
              </w:rPr>
              <w:t>Stoßprozesse mit Hilfe der Impulsübertragung und -erhaltung erklären.</w:t>
            </w:r>
          </w:p>
        </w:tc>
        <w:tc>
          <w:tcPr>
            <w:tcW w:w="1627" w:type="dxa"/>
          </w:tcPr>
          <w:p w:rsidR="0070295C" w:rsidRPr="00623E02" w:rsidRDefault="0070295C" w:rsidP="008A547A">
            <w:pPr>
              <w:rPr>
                <w:rFonts w:asciiTheme="minorHAnsi" w:hAnsiTheme="minorHAnsi" w:cs="Times New Roman"/>
                <w:sz w:val="24"/>
              </w:rPr>
            </w:pPr>
          </w:p>
        </w:tc>
        <w:tc>
          <w:tcPr>
            <w:tcW w:w="1627" w:type="dxa"/>
          </w:tcPr>
          <w:p w:rsidR="0070295C" w:rsidRPr="00623E02" w:rsidRDefault="0070295C" w:rsidP="008A547A">
            <w:pPr>
              <w:rPr>
                <w:rFonts w:asciiTheme="minorHAnsi" w:hAnsiTheme="minorHAnsi" w:cs="Times New Roman"/>
                <w:sz w:val="24"/>
              </w:rPr>
            </w:pPr>
          </w:p>
        </w:tc>
      </w:tr>
    </w:tbl>
    <w:p w:rsidR="0070295C" w:rsidRPr="00623E02" w:rsidRDefault="0070295C" w:rsidP="0070295C">
      <w:pPr>
        <w:rPr>
          <w:rFonts w:asciiTheme="minorHAnsi" w:hAnsiTheme="minorHAnsi"/>
        </w:rPr>
      </w:pPr>
    </w:p>
    <w:p w:rsidR="0070295C" w:rsidRPr="00623E02" w:rsidRDefault="0070295C" w:rsidP="0070295C">
      <w:pPr>
        <w:rPr>
          <w:rFonts w:asciiTheme="minorHAnsi" w:hAnsiTheme="minorHAnsi"/>
        </w:rPr>
      </w:pPr>
    </w:p>
    <w:p w:rsidR="0070295C" w:rsidRPr="00623E02" w:rsidRDefault="005E14DD" w:rsidP="0070295C">
      <w:pPr>
        <w:rPr>
          <w:rFonts w:asciiTheme="minorHAnsi" w:hAnsiTheme="minorHAnsi"/>
        </w:rPr>
      </w:pPr>
      <w:r>
        <w:rPr>
          <w:rFonts w:asciiTheme="minorHAnsi" w:hAnsiTheme="minorHAnsi"/>
          <w:noProof/>
          <w:lang w:eastAsia="de-DE"/>
        </w:rPr>
        <w:pict>
          <v:shape id="_x0000_s1480" type="#_x0000_t32" style="position:absolute;margin-left:-10.55pt;margin-top:7.75pt;width:487.25pt;height:0;z-index:251953152" o:connectortype="straight">
            <v:stroke dashstyle="dash"/>
          </v:shape>
        </w:pict>
      </w:r>
    </w:p>
    <w:p w:rsidR="0070295C" w:rsidRPr="00623E02" w:rsidRDefault="0070295C" w:rsidP="0070295C">
      <w:pPr>
        <w:rPr>
          <w:rFonts w:asciiTheme="minorHAnsi" w:hAnsiTheme="minorHAnsi"/>
        </w:rPr>
      </w:pPr>
    </w:p>
    <w:p w:rsidR="0070295C" w:rsidRPr="00623E02" w:rsidRDefault="0070295C" w:rsidP="0070295C">
      <w:pPr>
        <w:rPr>
          <w:rFonts w:asciiTheme="minorHAnsi" w:hAnsiTheme="minorHAnsi"/>
        </w:rPr>
      </w:pPr>
    </w:p>
    <w:p w:rsidR="0070295C" w:rsidRPr="00F64181" w:rsidRDefault="0070295C" w:rsidP="0070295C">
      <w:pPr>
        <w:rPr>
          <w:rFonts w:asciiTheme="minorHAnsi" w:hAnsiTheme="minorHAnsi"/>
          <w:b/>
        </w:rPr>
      </w:pPr>
      <w:r w:rsidRPr="00F64181">
        <w:rPr>
          <w:rFonts w:asciiTheme="minorHAnsi" w:hAnsiTheme="minorHAnsi"/>
          <w:b/>
        </w:rPr>
        <w:t xml:space="preserve">Check-in-Aufgabe B: </w:t>
      </w:r>
      <w:r>
        <w:rPr>
          <w:rFonts w:asciiTheme="minorHAnsi" w:hAnsiTheme="minorHAnsi"/>
          <w:b/>
        </w:rPr>
        <w:t>Impulsübertragung und -erhaltung</w:t>
      </w:r>
    </w:p>
    <w:p w:rsidR="0070295C" w:rsidRPr="00623E02" w:rsidRDefault="0070295C" w:rsidP="0070295C">
      <w:pPr>
        <w:rPr>
          <w:rFonts w:asciiTheme="minorHAnsi" w:hAnsiTheme="minorHAnsi"/>
        </w:rPr>
      </w:pPr>
    </w:p>
    <w:p w:rsidR="00274A41" w:rsidRPr="00274A41" w:rsidRDefault="00D85294" w:rsidP="00274A41">
      <w:pPr>
        <w:widowControl w:val="0"/>
        <w:suppressAutoHyphens/>
        <w:autoSpaceDN w:val="0"/>
        <w:spacing w:before="120"/>
        <w:textAlignment w:val="baseline"/>
        <w:rPr>
          <w:rFonts w:asciiTheme="minorHAnsi" w:hAnsiTheme="minorHAnsi"/>
        </w:rPr>
      </w:pPr>
      <w:r>
        <w:rPr>
          <w:rFonts w:asciiTheme="minorHAnsi" w:hAnsiTheme="minorHAnsi"/>
          <w:noProof/>
          <w:lang w:eastAsia="de-DE"/>
        </w:rPr>
        <w:t xml:space="preserve">Luise nimmt Anlauf und springt mit einer bestimmten Geschwindigkeit auf einen </w:t>
      </w:r>
      <w:r w:rsidR="005D51D3">
        <w:rPr>
          <w:rFonts w:asciiTheme="minorHAnsi" w:hAnsiTheme="minorHAnsi"/>
          <w:noProof/>
          <w:lang w:eastAsia="de-DE"/>
        </w:rPr>
        <w:t xml:space="preserve">(zunächst) </w:t>
      </w:r>
      <w:r>
        <w:rPr>
          <w:rFonts w:asciiTheme="minorHAnsi" w:hAnsiTheme="minorHAnsi"/>
          <w:noProof/>
          <w:lang w:eastAsia="de-DE"/>
        </w:rPr>
        <w:t>stehenden Bollerwagen</w:t>
      </w:r>
      <w:r w:rsidRPr="00D85294">
        <w:rPr>
          <w:rFonts w:asciiTheme="minorHAnsi" w:hAnsiTheme="minorHAnsi"/>
          <w:noProof/>
          <w:lang w:eastAsia="de-DE"/>
        </w:rPr>
        <w:t xml:space="preserve"> </w:t>
      </w:r>
      <w:r>
        <w:rPr>
          <w:rFonts w:asciiTheme="minorHAnsi" w:hAnsiTheme="minorHAnsi"/>
          <w:noProof/>
          <w:lang w:eastAsia="de-DE"/>
        </w:rPr>
        <w:t xml:space="preserve">auf, der in etwa die gleiche Masse hat wie </w:t>
      </w:r>
      <w:r w:rsidR="00BE7BA0">
        <w:rPr>
          <w:rFonts w:asciiTheme="minorHAnsi" w:hAnsiTheme="minorHAnsi"/>
          <w:noProof/>
          <w:lang w:eastAsia="de-DE"/>
        </w:rPr>
        <w:t>sie selbst</w:t>
      </w:r>
      <w:bookmarkStart w:id="0" w:name="_GoBack"/>
      <w:bookmarkEnd w:id="0"/>
      <w:r w:rsidR="00274A41" w:rsidRPr="00274A41">
        <w:rPr>
          <w:rFonts w:asciiTheme="minorHAnsi" w:hAnsiTheme="minorHAnsi"/>
          <w:noProof/>
          <w:lang w:eastAsia="de-DE"/>
        </w:rPr>
        <w:t>.</w:t>
      </w:r>
    </w:p>
    <w:p w:rsidR="0070295C" w:rsidRPr="00623E02" w:rsidRDefault="00274A41" w:rsidP="00274A41">
      <w:pPr>
        <w:pStyle w:val="Listenabsatz"/>
        <w:widowControl w:val="0"/>
        <w:numPr>
          <w:ilvl w:val="0"/>
          <w:numId w:val="42"/>
        </w:numPr>
        <w:suppressAutoHyphens/>
        <w:autoSpaceDN w:val="0"/>
        <w:spacing w:before="120"/>
        <w:ind w:left="426" w:hanging="426"/>
        <w:textAlignment w:val="baseline"/>
        <w:rPr>
          <w:rFonts w:asciiTheme="minorHAnsi" w:hAnsiTheme="minorHAnsi"/>
        </w:rPr>
      </w:pPr>
      <w:r>
        <w:rPr>
          <w:rFonts w:asciiTheme="minorHAnsi" w:hAnsiTheme="minorHAnsi"/>
        </w:rPr>
        <w:t xml:space="preserve">Schildere, was nach dem </w:t>
      </w:r>
      <w:r w:rsidR="00FC0996">
        <w:rPr>
          <w:rFonts w:asciiTheme="minorHAnsi" w:hAnsiTheme="minorHAnsi"/>
        </w:rPr>
        <w:t>Aufspringen</w:t>
      </w:r>
      <w:r>
        <w:rPr>
          <w:rFonts w:asciiTheme="minorHAnsi" w:hAnsiTheme="minorHAnsi"/>
        </w:rPr>
        <w:t xml:space="preserve"> geschieht</w:t>
      </w:r>
      <w:r w:rsidR="005D51D3">
        <w:rPr>
          <w:rFonts w:asciiTheme="minorHAnsi" w:hAnsiTheme="minorHAnsi"/>
        </w:rPr>
        <w:t xml:space="preserve"> (der Bollerwagen hat keine Bremse)</w:t>
      </w:r>
      <w:r w:rsidR="0070295C">
        <w:rPr>
          <w:rFonts w:asciiTheme="minorHAnsi" w:hAnsiTheme="minorHAnsi"/>
        </w:rPr>
        <w:t>.</w:t>
      </w:r>
      <w:r w:rsidR="0070295C" w:rsidRPr="00623E02">
        <w:rPr>
          <w:rFonts w:asciiTheme="minorHAnsi" w:hAnsiTheme="minorHAnsi"/>
        </w:rPr>
        <w:t xml:space="preserve"> </w:t>
      </w:r>
    </w:p>
    <w:p w:rsidR="0070295C" w:rsidRPr="00623E02" w:rsidRDefault="0070295C" w:rsidP="0070295C">
      <w:pPr>
        <w:pStyle w:val="Listenabsatz"/>
        <w:spacing w:before="120"/>
        <w:ind w:left="426" w:hanging="426"/>
        <w:rPr>
          <w:rFonts w:asciiTheme="minorHAnsi" w:hAnsiTheme="minorHAnsi"/>
        </w:rPr>
      </w:pPr>
    </w:p>
    <w:p w:rsidR="0070295C" w:rsidRPr="00623E02" w:rsidRDefault="0070295C" w:rsidP="0070295C">
      <w:pPr>
        <w:pStyle w:val="Listenabsatz"/>
        <w:spacing w:before="120"/>
        <w:ind w:left="426"/>
        <w:rPr>
          <w:rFonts w:asciiTheme="minorHAnsi" w:hAnsiTheme="minorHAnsi"/>
        </w:rPr>
      </w:pPr>
      <w:r w:rsidRPr="00623E02">
        <w:rPr>
          <w:rFonts w:asciiTheme="minorHAnsi" w:hAnsiTheme="minorHAnsi"/>
        </w:rPr>
        <w:br/>
      </w:r>
    </w:p>
    <w:p w:rsidR="0070295C" w:rsidRPr="00623E02" w:rsidRDefault="00FC0996" w:rsidP="00274A41">
      <w:pPr>
        <w:pStyle w:val="Listenabsatz"/>
        <w:widowControl w:val="0"/>
        <w:numPr>
          <w:ilvl w:val="0"/>
          <w:numId w:val="42"/>
        </w:numPr>
        <w:tabs>
          <w:tab w:val="left" w:pos="3402"/>
        </w:tabs>
        <w:suppressAutoHyphens/>
        <w:autoSpaceDN w:val="0"/>
        <w:spacing w:before="120"/>
        <w:ind w:left="426" w:hanging="426"/>
        <w:textAlignment w:val="baseline"/>
        <w:rPr>
          <w:rFonts w:asciiTheme="minorHAnsi" w:hAnsiTheme="minorHAnsi"/>
        </w:rPr>
      </w:pPr>
      <w:r>
        <w:rPr>
          <w:rFonts w:asciiTheme="minorHAnsi" w:hAnsiTheme="minorHAnsi"/>
        </w:rPr>
        <w:t>Erkläre dies</w:t>
      </w:r>
      <w:r w:rsidR="00274A41">
        <w:rPr>
          <w:rFonts w:asciiTheme="minorHAnsi" w:hAnsiTheme="minorHAnsi"/>
        </w:rPr>
        <w:t xml:space="preserve"> mit den Begriffen Impulsübertragung und -erhaltung</w:t>
      </w:r>
      <w:r w:rsidR="0070295C" w:rsidRPr="00623E02">
        <w:rPr>
          <w:rFonts w:asciiTheme="minorHAnsi" w:hAnsiTheme="minorHAnsi"/>
        </w:rPr>
        <w:t xml:space="preserve">. </w:t>
      </w:r>
    </w:p>
    <w:p w:rsidR="0070295C" w:rsidRPr="00623E02" w:rsidRDefault="0070295C" w:rsidP="0070295C">
      <w:pPr>
        <w:ind w:left="5670" w:hanging="5670"/>
        <w:rPr>
          <w:rFonts w:asciiTheme="minorHAnsi" w:hAnsiTheme="minorHAnsi"/>
        </w:rPr>
      </w:pPr>
    </w:p>
    <w:p w:rsidR="0070295C" w:rsidRPr="00623E02" w:rsidRDefault="0070295C" w:rsidP="0070295C">
      <w:pPr>
        <w:ind w:left="5670" w:hanging="5670"/>
        <w:rPr>
          <w:rFonts w:asciiTheme="minorHAnsi" w:hAnsiTheme="minorHAnsi"/>
        </w:rPr>
      </w:pPr>
    </w:p>
    <w:p w:rsidR="0070295C" w:rsidRPr="00623E02" w:rsidRDefault="0070295C" w:rsidP="0070295C">
      <w:pPr>
        <w:ind w:left="5670" w:hanging="5670"/>
        <w:rPr>
          <w:rFonts w:asciiTheme="minorHAnsi" w:hAnsiTheme="minorHAnsi"/>
        </w:rPr>
      </w:pPr>
    </w:p>
    <w:p w:rsidR="0070295C" w:rsidRPr="00623E02" w:rsidRDefault="0070295C" w:rsidP="0070295C">
      <w:pPr>
        <w:ind w:left="5670" w:hanging="5670"/>
        <w:rPr>
          <w:rFonts w:asciiTheme="minorHAnsi" w:hAnsiTheme="minorHAnsi"/>
        </w:rPr>
      </w:pPr>
    </w:p>
    <w:tbl>
      <w:tblPr>
        <w:tblStyle w:val="Tabellengitternetz"/>
        <w:tblW w:w="9464" w:type="dxa"/>
        <w:tblLook w:val="04A0"/>
      </w:tblPr>
      <w:tblGrid>
        <w:gridCol w:w="1259"/>
        <w:gridCol w:w="4951"/>
        <w:gridCol w:w="1627"/>
        <w:gridCol w:w="1627"/>
      </w:tblGrid>
      <w:tr w:rsidR="0070295C" w:rsidRPr="00EF4EC0" w:rsidTr="008A547A">
        <w:tc>
          <w:tcPr>
            <w:tcW w:w="1259" w:type="dxa"/>
          </w:tcPr>
          <w:p w:rsidR="0070295C" w:rsidRPr="00EF4EC0" w:rsidRDefault="0070295C" w:rsidP="008A547A">
            <w:pPr>
              <w:jc w:val="center"/>
              <w:rPr>
                <w:rFonts w:asciiTheme="minorHAnsi" w:hAnsiTheme="minorHAnsi" w:cs="Times New Roman"/>
                <w:b/>
                <w:sz w:val="24"/>
              </w:rPr>
            </w:pPr>
            <w:r w:rsidRPr="00EF4EC0">
              <w:rPr>
                <w:rFonts w:asciiTheme="minorHAnsi" w:hAnsiTheme="minorHAnsi" w:cs="Times New Roman"/>
                <w:b/>
                <w:sz w:val="24"/>
              </w:rPr>
              <w:t>Aufgabe:</w:t>
            </w:r>
          </w:p>
        </w:tc>
        <w:tc>
          <w:tcPr>
            <w:tcW w:w="4951" w:type="dxa"/>
          </w:tcPr>
          <w:p w:rsidR="0070295C" w:rsidRPr="00EF4EC0" w:rsidRDefault="0070295C" w:rsidP="008A547A">
            <w:pPr>
              <w:jc w:val="center"/>
              <w:rPr>
                <w:rFonts w:asciiTheme="minorHAnsi" w:hAnsiTheme="minorHAnsi" w:cs="Times New Roman"/>
                <w:b/>
                <w:sz w:val="24"/>
              </w:rPr>
            </w:pPr>
            <w:r w:rsidRPr="00EF4EC0">
              <w:rPr>
                <w:rFonts w:asciiTheme="minorHAnsi" w:hAnsiTheme="minorHAnsi" w:cs="Times New Roman"/>
                <w:b/>
                <w:sz w:val="24"/>
              </w:rPr>
              <w:t>Kompetenz</w:t>
            </w:r>
          </w:p>
        </w:tc>
        <w:tc>
          <w:tcPr>
            <w:tcW w:w="1627" w:type="dxa"/>
          </w:tcPr>
          <w:p w:rsidR="0070295C" w:rsidRPr="00EF4EC0" w:rsidRDefault="0070295C" w:rsidP="008A547A">
            <w:pPr>
              <w:jc w:val="center"/>
              <w:rPr>
                <w:rFonts w:asciiTheme="minorHAnsi" w:hAnsiTheme="minorHAnsi" w:cs="Times New Roman"/>
                <w:b/>
                <w:sz w:val="24"/>
              </w:rPr>
            </w:pPr>
            <w:r w:rsidRPr="00EF4EC0">
              <w:rPr>
                <w:rFonts w:asciiTheme="minorHAnsi" w:hAnsiTheme="minorHAnsi" w:cs="Times New Roman"/>
                <w:b/>
                <w:sz w:val="24"/>
              </w:rPr>
              <w:t>Kann ich</w:t>
            </w:r>
          </w:p>
        </w:tc>
        <w:tc>
          <w:tcPr>
            <w:tcW w:w="1627" w:type="dxa"/>
          </w:tcPr>
          <w:p w:rsidR="0070295C" w:rsidRPr="00EF4EC0" w:rsidRDefault="0070295C" w:rsidP="008A547A">
            <w:pPr>
              <w:jc w:val="center"/>
              <w:rPr>
                <w:rFonts w:asciiTheme="minorHAnsi" w:hAnsiTheme="minorHAnsi" w:cs="Times New Roman"/>
                <w:b/>
                <w:sz w:val="24"/>
              </w:rPr>
            </w:pPr>
            <w:r w:rsidRPr="00EF4EC0">
              <w:rPr>
                <w:rFonts w:asciiTheme="minorHAnsi" w:hAnsiTheme="minorHAnsi" w:cs="Times New Roman"/>
                <w:b/>
                <w:sz w:val="24"/>
              </w:rPr>
              <w:t>Kann ich nicht</w:t>
            </w:r>
          </w:p>
        </w:tc>
      </w:tr>
      <w:tr w:rsidR="00274A41" w:rsidRPr="00623E02" w:rsidTr="008A547A">
        <w:tc>
          <w:tcPr>
            <w:tcW w:w="1259" w:type="dxa"/>
            <w:vAlign w:val="center"/>
          </w:tcPr>
          <w:p w:rsidR="00274A41" w:rsidRPr="00623E02" w:rsidRDefault="00274A41" w:rsidP="008A547A">
            <w:pPr>
              <w:rPr>
                <w:rFonts w:asciiTheme="minorHAnsi" w:hAnsiTheme="minorHAnsi" w:cs="Times New Roman"/>
                <w:sz w:val="24"/>
              </w:rPr>
            </w:pPr>
            <w:r w:rsidRPr="00623E02">
              <w:rPr>
                <w:rFonts w:asciiTheme="minorHAnsi" w:hAnsiTheme="minorHAnsi" w:cs="Times New Roman"/>
                <w:sz w:val="24"/>
              </w:rPr>
              <w:t>a)</w:t>
            </w:r>
          </w:p>
        </w:tc>
        <w:tc>
          <w:tcPr>
            <w:tcW w:w="4951" w:type="dxa"/>
          </w:tcPr>
          <w:p w:rsidR="00274A41" w:rsidRPr="00623E02" w:rsidRDefault="00274A41" w:rsidP="008A547A">
            <w:pPr>
              <w:rPr>
                <w:rFonts w:asciiTheme="minorHAnsi" w:hAnsiTheme="minorHAnsi" w:cs="Times New Roman"/>
                <w:sz w:val="24"/>
              </w:rPr>
            </w:pPr>
            <w:r>
              <w:rPr>
                <w:rFonts w:asciiTheme="minorHAnsi" w:hAnsiTheme="minorHAnsi" w:cs="Times New Roman"/>
                <w:sz w:val="24"/>
              </w:rPr>
              <w:t>Impulsübertragung und Impulserhaltung auf einfache Situationen anwenden.</w:t>
            </w:r>
          </w:p>
        </w:tc>
        <w:tc>
          <w:tcPr>
            <w:tcW w:w="1627" w:type="dxa"/>
          </w:tcPr>
          <w:p w:rsidR="00274A41" w:rsidRPr="00623E02" w:rsidRDefault="00274A41" w:rsidP="008A547A">
            <w:pPr>
              <w:rPr>
                <w:rFonts w:asciiTheme="minorHAnsi" w:hAnsiTheme="minorHAnsi" w:cs="Times New Roman"/>
                <w:sz w:val="24"/>
              </w:rPr>
            </w:pPr>
          </w:p>
        </w:tc>
        <w:tc>
          <w:tcPr>
            <w:tcW w:w="1627" w:type="dxa"/>
          </w:tcPr>
          <w:p w:rsidR="00274A41" w:rsidRPr="00623E02" w:rsidRDefault="00274A41" w:rsidP="008A547A">
            <w:pPr>
              <w:rPr>
                <w:rFonts w:asciiTheme="minorHAnsi" w:hAnsiTheme="minorHAnsi" w:cs="Times New Roman"/>
                <w:sz w:val="24"/>
              </w:rPr>
            </w:pPr>
          </w:p>
        </w:tc>
      </w:tr>
      <w:tr w:rsidR="00274A41" w:rsidRPr="00623E02" w:rsidTr="008A547A">
        <w:tc>
          <w:tcPr>
            <w:tcW w:w="1259" w:type="dxa"/>
            <w:vAlign w:val="center"/>
          </w:tcPr>
          <w:p w:rsidR="00274A41" w:rsidRPr="00623E02" w:rsidRDefault="00274A41" w:rsidP="008A547A">
            <w:pPr>
              <w:rPr>
                <w:rFonts w:asciiTheme="minorHAnsi" w:hAnsiTheme="minorHAnsi" w:cs="Times New Roman"/>
                <w:sz w:val="24"/>
              </w:rPr>
            </w:pPr>
            <w:r w:rsidRPr="00623E02">
              <w:rPr>
                <w:rFonts w:asciiTheme="minorHAnsi" w:hAnsiTheme="minorHAnsi" w:cs="Times New Roman"/>
                <w:sz w:val="24"/>
              </w:rPr>
              <w:t>b)</w:t>
            </w:r>
          </w:p>
        </w:tc>
        <w:tc>
          <w:tcPr>
            <w:tcW w:w="4951" w:type="dxa"/>
          </w:tcPr>
          <w:p w:rsidR="00274A41" w:rsidRPr="00623E02" w:rsidRDefault="00274A41" w:rsidP="008A547A">
            <w:pPr>
              <w:rPr>
                <w:rFonts w:asciiTheme="minorHAnsi" w:hAnsiTheme="minorHAnsi" w:cs="Times New Roman"/>
                <w:sz w:val="24"/>
              </w:rPr>
            </w:pPr>
            <w:r>
              <w:rPr>
                <w:rFonts w:asciiTheme="minorHAnsi" w:hAnsiTheme="minorHAnsi" w:cs="Times New Roman"/>
                <w:sz w:val="24"/>
              </w:rPr>
              <w:t>Stoßprozesse mit Hilfe der Impulsübertragung und -erhaltung erklären.</w:t>
            </w:r>
          </w:p>
        </w:tc>
        <w:tc>
          <w:tcPr>
            <w:tcW w:w="1627" w:type="dxa"/>
          </w:tcPr>
          <w:p w:rsidR="00274A41" w:rsidRPr="00623E02" w:rsidRDefault="00274A41" w:rsidP="008A547A">
            <w:pPr>
              <w:rPr>
                <w:rFonts w:asciiTheme="minorHAnsi" w:hAnsiTheme="minorHAnsi" w:cs="Times New Roman"/>
                <w:sz w:val="24"/>
              </w:rPr>
            </w:pPr>
          </w:p>
        </w:tc>
        <w:tc>
          <w:tcPr>
            <w:tcW w:w="1627" w:type="dxa"/>
          </w:tcPr>
          <w:p w:rsidR="00274A41" w:rsidRPr="00623E02" w:rsidRDefault="00274A41" w:rsidP="008A547A">
            <w:pPr>
              <w:rPr>
                <w:rFonts w:asciiTheme="minorHAnsi" w:hAnsiTheme="minorHAnsi" w:cs="Times New Roman"/>
                <w:sz w:val="24"/>
              </w:rPr>
            </w:pPr>
          </w:p>
        </w:tc>
      </w:tr>
    </w:tbl>
    <w:p w:rsidR="00D4626F" w:rsidRDefault="00D4626F" w:rsidP="00347FEB">
      <w:pPr>
        <w:tabs>
          <w:tab w:val="right" w:pos="1985"/>
        </w:tabs>
        <w:spacing w:after="120"/>
        <w:rPr>
          <w:rFonts w:asciiTheme="minorHAnsi" w:hAnsiTheme="minorHAnsi"/>
          <w:sz w:val="22"/>
        </w:rPr>
      </w:pPr>
    </w:p>
    <w:p w:rsidR="007A7814" w:rsidRPr="00BF5A9E" w:rsidRDefault="00D4626F" w:rsidP="007A7814">
      <w:pPr>
        <w:jc w:val="center"/>
        <w:rPr>
          <w:rFonts w:asciiTheme="minorHAnsi" w:hAnsiTheme="minorHAnsi"/>
          <w:b/>
          <w:sz w:val="22"/>
        </w:rPr>
      </w:pPr>
      <w:r>
        <w:rPr>
          <w:rFonts w:asciiTheme="minorHAnsi" w:hAnsiTheme="minorHAnsi"/>
          <w:sz w:val="22"/>
        </w:rPr>
        <w:br w:type="page"/>
      </w:r>
      <w:r w:rsidR="007A7814">
        <w:rPr>
          <w:rFonts w:asciiTheme="minorHAnsi" w:hAnsiTheme="minorHAnsi"/>
          <w:b/>
          <w:sz w:val="22"/>
        </w:rPr>
        <w:lastRenderedPageBreak/>
        <w:t>Arbeitsblatt A9</w:t>
      </w:r>
    </w:p>
    <w:p w:rsidR="007A7814" w:rsidRPr="00BF5A9E" w:rsidRDefault="007A7814" w:rsidP="007A7814">
      <w:pPr>
        <w:spacing w:after="120"/>
        <w:jc w:val="center"/>
        <w:rPr>
          <w:rFonts w:asciiTheme="minorHAnsi" w:hAnsiTheme="minorHAnsi"/>
          <w:b/>
          <w:i/>
          <w:sz w:val="28"/>
        </w:rPr>
      </w:pPr>
      <w:r>
        <w:rPr>
          <w:rFonts w:asciiTheme="minorHAnsi" w:hAnsiTheme="minorHAnsi"/>
          <w:b/>
          <w:i/>
          <w:sz w:val="28"/>
        </w:rPr>
        <w:t>Impulsübertragung und Kraft</w:t>
      </w:r>
    </w:p>
    <w:p w:rsidR="00740867" w:rsidRDefault="005E14DD" w:rsidP="00740867">
      <w:pPr>
        <w:spacing w:after="120"/>
        <w:rPr>
          <w:rFonts w:asciiTheme="minorHAnsi" w:hAnsiTheme="minorHAnsi"/>
          <w:sz w:val="22"/>
        </w:rPr>
      </w:pPr>
      <w:r>
        <w:rPr>
          <w:rFonts w:asciiTheme="minorHAnsi" w:hAnsiTheme="minorHAnsi"/>
          <w:noProof/>
          <w:sz w:val="22"/>
          <w:lang w:eastAsia="de-DE"/>
        </w:rPr>
        <w:pict>
          <v:shape id="_x0000_s1517" type="#_x0000_t115" style="position:absolute;margin-left:444.7pt;margin-top:.8pt;width:33.3pt;height:21.2pt;z-index:251983872" wrapcoords="2160 -600 -540 3600 -540 21000 540 21000 8640 21000 9180 21000 15120 18600 18360 18600 22140 13200 22140 -600 2160 -600">
            <v:textbox>
              <w:txbxContent>
                <w:p w:rsidR="004D4496" w:rsidRPr="00E63592" w:rsidRDefault="004D4496" w:rsidP="00FB3AA7">
                  <w:pPr>
                    <w:jc w:val="center"/>
                    <w:rPr>
                      <w:rFonts w:ascii="Arial" w:hAnsi="Arial" w:cs="Arial"/>
                      <w:b/>
                      <w:sz w:val="20"/>
                    </w:rPr>
                  </w:pPr>
                  <w:r>
                    <w:rPr>
                      <w:rFonts w:ascii="Arial" w:hAnsi="Arial" w:cs="Arial"/>
                      <w:b/>
                      <w:sz w:val="20"/>
                    </w:rPr>
                    <w:t>H</w:t>
                  </w:r>
                </w:p>
              </w:txbxContent>
            </v:textbox>
            <w10:wrap type="square"/>
          </v:shape>
        </w:pict>
      </w:r>
      <w:r w:rsidR="00740867">
        <w:rPr>
          <w:rFonts w:asciiTheme="minorHAnsi" w:hAnsiTheme="minorHAnsi"/>
          <w:sz w:val="22"/>
        </w:rPr>
        <w:t>Für diesen Arbeitsauftrag gibt es wieder gestufte Hilfen</w:t>
      </w:r>
      <w:r w:rsidR="00DE1929">
        <w:rPr>
          <w:rFonts w:asciiTheme="minorHAnsi" w:hAnsiTheme="minorHAnsi"/>
          <w:sz w:val="22"/>
        </w:rPr>
        <w:t xml:space="preserve">, die mit </w:t>
      </w:r>
      <w:r w:rsidR="005B1EB3">
        <w:rPr>
          <w:rFonts w:asciiTheme="minorHAnsi" w:hAnsiTheme="minorHAnsi"/>
          <w:sz w:val="22"/>
        </w:rPr>
        <w:t>dem Symbol am Rand</w:t>
      </w:r>
      <w:r w:rsidR="00DE1929">
        <w:rPr>
          <w:rFonts w:asciiTheme="minorHAnsi" w:hAnsiTheme="minorHAnsi"/>
          <w:sz w:val="22"/>
        </w:rPr>
        <w:t xml:space="preserve"> versehen sind</w:t>
      </w:r>
      <w:r w:rsidR="00740867">
        <w:rPr>
          <w:rFonts w:asciiTheme="minorHAnsi" w:hAnsiTheme="minorHAnsi"/>
          <w:sz w:val="22"/>
        </w:rPr>
        <w:t>.</w:t>
      </w:r>
      <w:r w:rsidR="00DE1929">
        <w:rPr>
          <w:rFonts w:asciiTheme="minorHAnsi" w:hAnsiTheme="minorHAnsi"/>
          <w:sz w:val="22"/>
        </w:rPr>
        <w:t xml:space="preserve"> Du erkennst sie an dem Symbol am Blattrand.</w:t>
      </w:r>
    </w:p>
    <w:p w:rsidR="00740867" w:rsidRDefault="00740867" w:rsidP="00740867">
      <w:pPr>
        <w:spacing w:after="120"/>
        <w:rPr>
          <w:rFonts w:asciiTheme="minorHAnsi" w:hAnsiTheme="minorHAnsi"/>
          <w:sz w:val="22"/>
        </w:rPr>
      </w:pPr>
      <w:r>
        <w:rPr>
          <w:rFonts w:asciiTheme="minorHAnsi" w:hAnsiTheme="minorHAnsi"/>
          <w:sz w:val="22"/>
        </w:rPr>
        <w:t>Aufgaben mit einem</w:t>
      </w:r>
      <w:r w:rsidRPr="00740867">
        <w:rPr>
          <w:rFonts w:asciiTheme="minorHAnsi" w:hAnsiTheme="minorHAnsi"/>
          <w:i/>
          <w:sz w:val="22"/>
        </w:rPr>
        <w:t xml:space="preserve"> (*)</w:t>
      </w:r>
      <w:r>
        <w:rPr>
          <w:rFonts w:asciiTheme="minorHAnsi" w:hAnsiTheme="minorHAnsi"/>
          <w:sz w:val="22"/>
        </w:rPr>
        <w:t xml:space="preserve"> sind für diejenigen gedacht, die die anderen Aufgaben bereits haben, wenn noch Arbeitszeit zur Verfügung steht.</w:t>
      </w:r>
    </w:p>
    <w:p w:rsidR="00347FEB" w:rsidRDefault="0099144F" w:rsidP="00DE1929">
      <w:pPr>
        <w:spacing w:after="120"/>
        <w:rPr>
          <w:rFonts w:asciiTheme="minorHAnsi" w:hAnsiTheme="minorHAnsi"/>
          <w:sz w:val="22"/>
        </w:rPr>
      </w:pPr>
      <w:r>
        <w:rPr>
          <w:rFonts w:asciiTheme="minorHAnsi" w:hAnsiTheme="minorHAnsi"/>
          <w:sz w:val="22"/>
        </w:rPr>
        <w:t>Du weißt inzwischen, dass sich der Impuls eines Körpers nur durch die Wechselwirkung mit anderen Körpern ändert (z.B. durch Stöße oder durch Reibung). Eine solche Wechselwirkung wird immer durch eine Kraft vermittelt. Immer, wenn sich der Impuls eines Körpers ändert, ist also eine Kraft im Spiel. Wir wollen nun überlegen, wie Kräfte und Impulsänderungen zusammenhängen.</w:t>
      </w:r>
    </w:p>
    <w:p w:rsidR="0099144F" w:rsidRDefault="000A1746" w:rsidP="00DE1929">
      <w:pPr>
        <w:spacing w:after="120"/>
        <w:rPr>
          <w:rFonts w:asciiTheme="minorHAnsi" w:eastAsiaTheme="minorEastAsia" w:hAnsiTheme="minorHAnsi"/>
          <w:sz w:val="22"/>
        </w:rPr>
      </w:pPr>
      <w:r>
        <w:rPr>
          <w:rFonts w:asciiTheme="minorHAnsi" w:hAnsiTheme="minorHAnsi"/>
          <w:sz w:val="22"/>
        </w:rPr>
        <w:t xml:space="preserve">Stelle Dir vor, Du sitzt in einem ca. </w:t>
      </w:r>
      <m:oMath>
        <m:r>
          <w:rPr>
            <w:rFonts w:ascii="Cambria Math" w:hAnsi="Cambria Math"/>
            <w:sz w:val="22"/>
          </w:rPr>
          <m:t>50</m:t>
        </m:r>
        <m:f>
          <m:fPr>
            <m:ctrlPr>
              <w:rPr>
                <w:rFonts w:ascii="Cambria Math" w:hAnsi="Cambria Math"/>
                <w:i/>
                <w:sz w:val="22"/>
              </w:rPr>
            </m:ctrlPr>
          </m:fPr>
          <m:num>
            <m:r>
              <w:rPr>
                <w:rFonts w:ascii="Cambria Math" w:hAnsi="Cambria Math"/>
                <w:sz w:val="22"/>
              </w:rPr>
              <m:t>km</m:t>
            </m:r>
          </m:num>
          <m:den>
            <m:r>
              <w:rPr>
                <w:rFonts w:ascii="Cambria Math" w:hAnsi="Cambria Math"/>
                <w:sz w:val="22"/>
              </w:rPr>
              <m:t>h</m:t>
            </m:r>
          </m:den>
        </m:f>
      </m:oMath>
      <w:r>
        <w:rPr>
          <w:rFonts w:asciiTheme="minorHAnsi" w:eastAsiaTheme="minorEastAsia" w:hAnsiTheme="minorHAnsi"/>
          <w:sz w:val="22"/>
        </w:rPr>
        <w:t xml:space="preserve"> schnellen Auto mit einer Masse von 1t</w:t>
      </w:r>
      <w:r w:rsidR="00441558">
        <w:rPr>
          <w:rFonts w:asciiTheme="minorHAnsi" w:eastAsiaTheme="minorEastAsia" w:hAnsiTheme="minorHAnsi"/>
          <w:sz w:val="22"/>
        </w:rPr>
        <w:t>. Spiele in Gedanken nun drei</w:t>
      </w:r>
      <w:r>
        <w:rPr>
          <w:rFonts w:asciiTheme="minorHAnsi" w:eastAsiaTheme="minorEastAsia" w:hAnsiTheme="minorHAnsi"/>
          <w:sz w:val="22"/>
        </w:rPr>
        <w:t xml:space="preserve"> verschiedene Varianten durch, bei denen der </w:t>
      </w:r>
      <w:r w:rsidR="00441558">
        <w:rPr>
          <w:rFonts w:asciiTheme="minorHAnsi" w:eastAsiaTheme="minorEastAsia" w:hAnsiTheme="minorHAnsi"/>
          <w:sz w:val="22"/>
        </w:rPr>
        <w:t xml:space="preserve">anfängliche </w:t>
      </w:r>
      <w:r>
        <w:rPr>
          <w:rFonts w:asciiTheme="minorHAnsi" w:eastAsiaTheme="minorEastAsia" w:hAnsiTheme="minorHAnsi"/>
          <w:sz w:val="22"/>
        </w:rPr>
        <w:t xml:space="preserve">Impuls des Autos </w:t>
      </w:r>
      <w:r w:rsidR="00DE1929">
        <w:rPr>
          <w:rFonts w:asciiTheme="minorHAnsi" w:eastAsiaTheme="minorEastAsia" w:hAnsiTheme="minorHAnsi"/>
          <w:sz w:val="22"/>
        </w:rPr>
        <w:t xml:space="preserve">jeweils </w:t>
      </w:r>
      <w:r>
        <w:rPr>
          <w:rFonts w:asciiTheme="minorHAnsi" w:eastAsiaTheme="minorEastAsia" w:hAnsiTheme="minorHAnsi"/>
          <w:sz w:val="22"/>
        </w:rPr>
        <w:t>komplett an die Umgebung abgegeben wird:</w:t>
      </w:r>
    </w:p>
    <w:p w:rsidR="00AC0868" w:rsidRDefault="00AC0868" w:rsidP="00AC0868">
      <w:pPr>
        <w:pStyle w:val="Listenabsatz"/>
        <w:numPr>
          <w:ilvl w:val="0"/>
          <w:numId w:val="46"/>
        </w:numPr>
        <w:spacing w:before="120" w:after="120"/>
        <w:ind w:left="993" w:hanging="426"/>
        <w:contextualSpacing w:val="0"/>
        <w:rPr>
          <w:rFonts w:asciiTheme="minorHAnsi" w:hAnsiTheme="minorHAnsi"/>
          <w:sz w:val="22"/>
        </w:rPr>
      </w:pPr>
      <w:r>
        <w:rPr>
          <w:rFonts w:asciiTheme="minorHAnsi" w:hAnsiTheme="minorHAnsi"/>
          <w:sz w:val="22"/>
        </w:rPr>
        <w:t xml:space="preserve">Das Auto macht eine Vollbremsung bis zum Stillstand. Die Bremsen werden dabei </w:t>
      </w:r>
      <w:r w:rsidR="004B0002">
        <w:rPr>
          <w:rFonts w:asciiTheme="minorHAnsi" w:hAnsiTheme="minorHAnsi"/>
          <w:sz w:val="22"/>
        </w:rPr>
        <w:t>warm</w:t>
      </w:r>
      <w:r>
        <w:rPr>
          <w:rFonts w:asciiTheme="minorHAnsi" w:hAnsiTheme="minorHAnsi"/>
          <w:sz w:val="22"/>
        </w:rPr>
        <w:t>.</w:t>
      </w:r>
    </w:p>
    <w:p w:rsidR="000A1746" w:rsidRDefault="000A1746" w:rsidP="00740867">
      <w:pPr>
        <w:pStyle w:val="Listenabsatz"/>
        <w:numPr>
          <w:ilvl w:val="0"/>
          <w:numId w:val="46"/>
        </w:numPr>
        <w:spacing w:before="120" w:after="120"/>
        <w:ind w:left="993" w:hanging="426"/>
        <w:contextualSpacing w:val="0"/>
        <w:rPr>
          <w:rFonts w:asciiTheme="minorHAnsi" w:hAnsiTheme="minorHAnsi"/>
          <w:sz w:val="22"/>
        </w:rPr>
      </w:pPr>
      <w:r>
        <w:rPr>
          <w:rFonts w:asciiTheme="minorHAnsi" w:hAnsiTheme="minorHAnsi"/>
          <w:sz w:val="22"/>
        </w:rPr>
        <w:t>Das Auto rollt aus, bis es irgendwann stehen bleibt.</w:t>
      </w:r>
    </w:p>
    <w:p w:rsidR="000A1746" w:rsidRDefault="000A1746" w:rsidP="00DE1929">
      <w:pPr>
        <w:pStyle w:val="Listenabsatz"/>
        <w:numPr>
          <w:ilvl w:val="0"/>
          <w:numId w:val="46"/>
        </w:numPr>
        <w:spacing w:before="120" w:after="240"/>
        <w:ind w:left="992" w:hanging="425"/>
        <w:contextualSpacing w:val="0"/>
        <w:rPr>
          <w:rFonts w:asciiTheme="minorHAnsi" w:hAnsiTheme="minorHAnsi"/>
          <w:sz w:val="22"/>
        </w:rPr>
      </w:pPr>
      <w:r>
        <w:rPr>
          <w:rFonts w:asciiTheme="minorHAnsi" w:hAnsiTheme="minorHAnsi"/>
          <w:sz w:val="22"/>
        </w:rPr>
        <w:t xml:space="preserve">Das </w:t>
      </w:r>
      <w:r w:rsidR="00FB3AA7">
        <w:rPr>
          <w:rFonts w:asciiTheme="minorHAnsi" w:hAnsiTheme="minorHAnsi"/>
          <w:sz w:val="22"/>
        </w:rPr>
        <w:t>Auto fährt ungebremst gegen ein Hindernis</w:t>
      </w:r>
      <w:r>
        <w:rPr>
          <w:rFonts w:asciiTheme="minorHAnsi" w:hAnsiTheme="minorHAnsi"/>
          <w:sz w:val="22"/>
        </w:rPr>
        <w:t>.</w:t>
      </w:r>
      <w:r w:rsidR="00740867">
        <w:rPr>
          <w:rFonts w:asciiTheme="minorHAnsi" w:hAnsiTheme="minorHAnsi"/>
          <w:sz w:val="22"/>
        </w:rPr>
        <w:t xml:space="preserve"> Das Auto verformt sich sehr stark.</w:t>
      </w:r>
    </w:p>
    <w:p w:rsidR="000A1746" w:rsidRPr="00441558" w:rsidRDefault="005E14DD" w:rsidP="00740867">
      <w:pPr>
        <w:spacing w:after="120"/>
        <w:rPr>
          <w:rFonts w:asciiTheme="minorHAnsi" w:hAnsiTheme="minorHAnsi"/>
          <w:b/>
          <w:sz w:val="22"/>
        </w:rPr>
      </w:pPr>
      <w:r w:rsidRPr="005E14DD">
        <w:rPr>
          <w:rFonts w:asciiTheme="minorHAnsi" w:hAnsiTheme="minorHAnsi"/>
          <w:noProof/>
          <w:sz w:val="22"/>
          <w:lang w:eastAsia="de-DE"/>
        </w:rPr>
        <w:pict>
          <v:shape id="_x0000_s1518" type="#_x0000_t115" style="position:absolute;margin-left:450.8pt;margin-top:17.4pt;width:33.3pt;height:21.2pt;z-index:251984896" wrapcoords="2160 -600 -540 3600 -540 21000 540 21000 8640 21000 9180 21000 15120 18600 18360 18600 22140 13200 22140 -600 2160 -600">
            <v:textbox>
              <w:txbxContent>
                <w:p w:rsidR="004D4496" w:rsidRPr="00E63592" w:rsidRDefault="004D4496" w:rsidP="00FB3AA7">
                  <w:pPr>
                    <w:jc w:val="center"/>
                    <w:rPr>
                      <w:rFonts w:ascii="Arial" w:hAnsi="Arial" w:cs="Arial"/>
                      <w:b/>
                      <w:sz w:val="20"/>
                    </w:rPr>
                  </w:pPr>
                  <w:r>
                    <w:rPr>
                      <w:rFonts w:ascii="Arial" w:hAnsi="Arial" w:cs="Arial"/>
                      <w:b/>
                      <w:sz w:val="20"/>
                    </w:rPr>
                    <w:t>H</w:t>
                  </w:r>
                </w:p>
              </w:txbxContent>
            </v:textbox>
            <w10:wrap type="square"/>
          </v:shape>
        </w:pict>
      </w:r>
      <w:r w:rsidR="000A1746" w:rsidRPr="00441558">
        <w:rPr>
          <w:rFonts w:asciiTheme="minorHAnsi" w:hAnsiTheme="minorHAnsi"/>
          <w:b/>
          <w:sz w:val="22"/>
        </w:rPr>
        <w:t>Aufträge:</w:t>
      </w:r>
    </w:p>
    <w:p w:rsidR="000A1746" w:rsidRDefault="00441558" w:rsidP="00DE1929">
      <w:pPr>
        <w:pStyle w:val="Listenabsatz"/>
        <w:numPr>
          <w:ilvl w:val="0"/>
          <w:numId w:val="47"/>
        </w:numPr>
        <w:spacing w:before="120" w:after="120"/>
        <w:ind w:left="425" w:hanging="425"/>
        <w:contextualSpacing w:val="0"/>
        <w:rPr>
          <w:rFonts w:asciiTheme="minorHAnsi" w:hAnsiTheme="minorHAnsi"/>
          <w:sz w:val="22"/>
        </w:rPr>
      </w:pPr>
      <w:r>
        <w:rPr>
          <w:rFonts w:asciiTheme="minorHAnsi" w:hAnsiTheme="minorHAnsi"/>
          <w:sz w:val="22"/>
        </w:rPr>
        <w:t xml:space="preserve">Berechne die </w:t>
      </w:r>
      <w:r w:rsidRPr="00AC0868">
        <w:rPr>
          <w:rFonts w:asciiTheme="minorHAnsi" w:hAnsiTheme="minorHAnsi"/>
          <w:b/>
          <w:sz w:val="22"/>
        </w:rPr>
        <w:t>Impulsänderung</w:t>
      </w:r>
      <w:r>
        <w:rPr>
          <w:rFonts w:asciiTheme="minorHAnsi" w:hAnsiTheme="minorHAnsi"/>
          <w:sz w:val="22"/>
        </w:rPr>
        <w:t xml:space="preserve"> für die drei Fälle.</w:t>
      </w:r>
    </w:p>
    <w:p w:rsidR="00441558" w:rsidRDefault="00441558" w:rsidP="00DE1929">
      <w:pPr>
        <w:pStyle w:val="Listenabsatz"/>
        <w:numPr>
          <w:ilvl w:val="0"/>
          <w:numId w:val="47"/>
        </w:numPr>
        <w:spacing w:before="120" w:after="120"/>
        <w:ind w:left="425" w:hanging="425"/>
        <w:contextualSpacing w:val="0"/>
        <w:rPr>
          <w:rFonts w:asciiTheme="minorHAnsi" w:hAnsiTheme="minorHAnsi"/>
          <w:sz w:val="22"/>
        </w:rPr>
      </w:pPr>
      <w:r>
        <w:rPr>
          <w:rFonts w:asciiTheme="minorHAnsi" w:hAnsiTheme="minorHAnsi"/>
          <w:sz w:val="22"/>
        </w:rPr>
        <w:t xml:space="preserve">Begründe, in welchem der Autos Du eher als Passagier sitzen wolltest und in welchem nicht. Benutze dabei die Begriffe </w:t>
      </w:r>
      <w:r w:rsidRPr="00AC0868">
        <w:rPr>
          <w:rFonts w:asciiTheme="minorHAnsi" w:hAnsiTheme="minorHAnsi"/>
          <w:b/>
          <w:sz w:val="22"/>
        </w:rPr>
        <w:t>Impulsänderung</w:t>
      </w:r>
      <w:r>
        <w:rPr>
          <w:rFonts w:asciiTheme="minorHAnsi" w:hAnsiTheme="minorHAnsi"/>
          <w:sz w:val="22"/>
        </w:rPr>
        <w:t xml:space="preserve"> und </w:t>
      </w:r>
      <w:r w:rsidRPr="00AC0868">
        <w:rPr>
          <w:rFonts w:asciiTheme="minorHAnsi" w:hAnsiTheme="minorHAnsi"/>
          <w:b/>
          <w:sz w:val="22"/>
        </w:rPr>
        <w:t>Zeitspanne</w:t>
      </w:r>
      <w:r>
        <w:rPr>
          <w:rFonts w:asciiTheme="minorHAnsi" w:hAnsiTheme="minorHAnsi"/>
          <w:sz w:val="22"/>
        </w:rPr>
        <w:t>.</w:t>
      </w:r>
    </w:p>
    <w:p w:rsidR="00441558" w:rsidRDefault="00441558" w:rsidP="00DE1929">
      <w:pPr>
        <w:pStyle w:val="Listenabsatz"/>
        <w:numPr>
          <w:ilvl w:val="0"/>
          <w:numId w:val="47"/>
        </w:numPr>
        <w:spacing w:before="120" w:after="120"/>
        <w:ind w:left="425" w:hanging="425"/>
        <w:contextualSpacing w:val="0"/>
        <w:rPr>
          <w:rFonts w:asciiTheme="minorHAnsi" w:hAnsiTheme="minorHAnsi"/>
          <w:sz w:val="22"/>
        </w:rPr>
      </w:pPr>
      <w:r>
        <w:rPr>
          <w:rFonts w:asciiTheme="minorHAnsi" w:hAnsiTheme="minorHAnsi"/>
          <w:sz w:val="22"/>
        </w:rPr>
        <w:t xml:space="preserve">Kräfte </w:t>
      </w:r>
      <w:r w:rsidR="00892691">
        <w:rPr>
          <w:rFonts w:asciiTheme="minorHAnsi" w:hAnsiTheme="minorHAnsi"/>
          <w:sz w:val="22"/>
        </w:rPr>
        <w:t xml:space="preserve">selbst </w:t>
      </w:r>
      <w:r>
        <w:rPr>
          <w:rFonts w:asciiTheme="minorHAnsi" w:hAnsiTheme="minorHAnsi"/>
          <w:sz w:val="22"/>
        </w:rPr>
        <w:t xml:space="preserve">kann man nicht sehen, jedoch ihre </w:t>
      </w:r>
      <w:r w:rsidRPr="00AC0868">
        <w:rPr>
          <w:rFonts w:asciiTheme="minorHAnsi" w:hAnsiTheme="minorHAnsi"/>
          <w:b/>
          <w:sz w:val="22"/>
        </w:rPr>
        <w:t>Wirkungen</w:t>
      </w:r>
      <w:r>
        <w:rPr>
          <w:rFonts w:asciiTheme="minorHAnsi" w:hAnsiTheme="minorHAnsi"/>
          <w:sz w:val="22"/>
        </w:rPr>
        <w:t xml:space="preserve">. In welcher der drei Situationen (I) bis (III) wirkt also die größte Kraft, in welcher die kleinste? </w:t>
      </w:r>
    </w:p>
    <w:p w:rsidR="00256569" w:rsidRDefault="00256569" w:rsidP="00DE1929">
      <w:pPr>
        <w:pStyle w:val="Listenabsatz"/>
        <w:numPr>
          <w:ilvl w:val="0"/>
          <w:numId w:val="47"/>
        </w:numPr>
        <w:spacing w:before="120" w:after="120"/>
        <w:ind w:left="425" w:hanging="425"/>
        <w:contextualSpacing w:val="0"/>
        <w:rPr>
          <w:rFonts w:asciiTheme="minorHAnsi" w:hAnsiTheme="minorHAnsi"/>
          <w:sz w:val="22"/>
        </w:rPr>
      </w:pPr>
      <w:r>
        <w:rPr>
          <w:rFonts w:asciiTheme="minorHAnsi" w:hAnsiTheme="minorHAnsi"/>
          <w:sz w:val="22"/>
        </w:rPr>
        <w:t xml:space="preserve">Formuliere „Je-Desto“-Sätze, aus denen der Zusammenhang zwischen </w:t>
      </w:r>
      <w:r w:rsidRPr="00AC0868">
        <w:rPr>
          <w:rFonts w:asciiTheme="minorHAnsi" w:hAnsiTheme="minorHAnsi"/>
          <w:b/>
          <w:sz w:val="22"/>
        </w:rPr>
        <w:t>Kraft</w:t>
      </w:r>
      <w:r>
        <w:rPr>
          <w:rFonts w:asciiTheme="minorHAnsi" w:hAnsiTheme="minorHAnsi"/>
          <w:sz w:val="22"/>
        </w:rPr>
        <w:t xml:space="preserve"> einerseits und </w:t>
      </w:r>
      <w:r w:rsidRPr="00AC0868">
        <w:rPr>
          <w:rFonts w:asciiTheme="minorHAnsi" w:hAnsiTheme="minorHAnsi"/>
          <w:b/>
          <w:sz w:val="22"/>
        </w:rPr>
        <w:t>I</w:t>
      </w:r>
      <w:r w:rsidRPr="00AC0868">
        <w:rPr>
          <w:rFonts w:asciiTheme="minorHAnsi" w:hAnsiTheme="minorHAnsi"/>
          <w:b/>
          <w:sz w:val="22"/>
        </w:rPr>
        <w:t>m</w:t>
      </w:r>
      <w:r w:rsidRPr="00AC0868">
        <w:rPr>
          <w:rFonts w:asciiTheme="minorHAnsi" w:hAnsiTheme="minorHAnsi"/>
          <w:b/>
          <w:sz w:val="22"/>
        </w:rPr>
        <w:t xml:space="preserve">pulsänderung </w:t>
      </w:r>
      <w:r>
        <w:rPr>
          <w:rFonts w:asciiTheme="minorHAnsi" w:hAnsiTheme="minorHAnsi"/>
          <w:sz w:val="22"/>
        </w:rPr>
        <w:t xml:space="preserve">und dafür benötigte </w:t>
      </w:r>
      <w:r w:rsidRPr="00AC0868">
        <w:rPr>
          <w:rFonts w:asciiTheme="minorHAnsi" w:hAnsiTheme="minorHAnsi"/>
          <w:b/>
          <w:sz w:val="22"/>
        </w:rPr>
        <w:t>Zeitspanne</w:t>
      </w:r>
      <w:r>
        <w:rPr>
          <w:rFonts w:asciiTheme="minorHAnsi" w:hAnsiTheme="minorHAnsi"/>
          <w:sz w:val="22"/>
        </w:rPr>
        <w:t xml:space="preserve"> andererseits hervorgeht.</w:t>
      </w:r>
    </w:p>
    <w:p w:rsidR="00441558" w:rsidRDefault="00256569" w:rsidP="00DE1929">
      <w:pPr>
        <w:pStyle w:val="Listenabsatz"/>
        <w:numPr>
          <w:ilvl w:val="0"/>
          <w:numId w:val="47"/>
        </w:numPr>
        <w:spacing w:before="120" w:after="120"/>
        <w:ind w:left="425" w:hanging="425"/>
        <w:contextualSpacing w:val="0"/>
        <w:rPr>
          <w:rFonts w:asciiTheme="minorHAnsi" w:hAnsiTheme="minorHAnsi"/>
          <w:sz w:val="22"/>
        </w:rPr>
      </w:pPr>
      <w:r w:rsidRPr="00256569">
        <w:rPr>
          <w:rFonts w:asciiTheme="minorHAnsi" w:hAnsiTheme="minorHAnsi"/>
          <w:i/>
          <w:sz w:val="22"/>
        </w:rPr>
        <w:t xml:space="preserve">(*) </w:t>
      </w:r>
      <w:r w:rsidR="00441558">
        <w:rPr>
          <w:rFonts w:asciiTheme="minorHAnsi" w:hAnsiTheme="minorHAnsi"/>
          <w:sz w:val="22"/>
        </w:rPr>
        <w:t>Leite aus den Überlegungen</w:t>
      </w:r>
      <w:r>
        <w:rPr>
          <w:rFonts w:asciiTheme="minorHAnsi" w:hAnsiTheme="minorHAnsi"/>
          <w:sz w:val="22"/>
        </w:rPr>
        <w:t xml:space="preserve"> von 2. bis 4. eine sinnvolle mögliche </w:t>
      </w:r>
      <w:r w:rsidRPr="00AC0868">
        <w:rPr>
          <w:rFonts w:asciiTheme="minorHAnsi" w:hAnsiTheme="minorHAnsi"/>
          <w:b/>
          <w:sz w:val="22"/>
        </w:rPr>
        <w:t>Formel</w:t>
      </w:r>
      <w:r>
        <w:rPr>
          <w:rFonts w:asciiTheme="minorHAnsi" w:hAnsiTheme="minorHAnsi"/>
          <w:sz w:val="22"/>
        </w:rPr>
        <w:t xml:space="preserve"> für die Kraft ab.</w:t>
      </w:r>
    </w:p>
    <w:p w:rsidR="00A27D8B" w:rsidRDefault="00A27D8B" w:rsidP="00A27D8B">
      <w:pPr>
        <w:spacing w:after="200" w:line="276" w:lineRule="auto"/>
        <w:rPr>
          <w:rFonts w:asciiTheme="minorHAnsi" w:hAnsiTheme="minorHAnsi"/>
          <w:sz w:val="22"/>
        </w:rPr>
      </w:pPr>
    </w:p>
    <w:p w:rsidR="00A27D8B" w:rsidRDefault="00A27D8B" w:rsidP="00A27D8B">
      <w:pPr>
        <w:spacing w:after="200" w:line="276" w:lineRule="auto"/>
        <w:rPr>
          <w:rFonts w:asciiTheme="minorHAnsi" w:hAnsiTheme="minorHAnsi"/>
          <w:sz w:val="22"/>
        </w:rPr>
      </w:pPr>
    </w:p>
    <w:p w:rsidR="00A27D8B" w:rsidRDefault="00A27D8B">
      <w:pPr>
        <w:spacing w:after="200" w:line="276" w:lineRule="auto"/>
        <w:rPr>
          <w:rFonts w:asciiTheme="minorHAnsi" w:hAnsiTheme="minorHAnsi"/>
          <w:b/>
          <w:sz w:val="28"/>
        </w:rPr>
      </w:pPr>
      <w:r>
        <w:rPr>
          <w:rFonts w:asciiTheme="minorHAnsi" w:hAnsiTheme="minorHAnsi"/>
          <w:b/>
          <w:sz w:val="28"/>
        </w:rPr>
        <w:br w:type="page"/>
      </w:r>
    </w:p>
    <w:p w:rsidR="00FB3AA7" w:rsidRPr="006378D9" w:rsidRDefault="00FB3AA7" w:rsidP="00A27D8B">
      <w:pPr>
        <w:spacing w:after="200" w:line="276" w:lineRule="auto"/>
        <w:jc w:val="center"/>
        <w:rPr>
          <w:rFonts w:asciiTheme="minorHAnsi" w:hAnsiTheme="minorHAnsi"/>
          <w:b/>
          <w:sz w:val="28"/>
        </w:rPr>
      </w:pPr>
      <w:r>
        <w:rPr>
          <w:rFonts w:asciiTheme="minorHAnsi" w:hAnsiTheme="minorHAnsi"/>
          <w:b/>
          <w:sz w:val="28"/>
        </w:rPr>
        <w:lastRenderedPageBreak/>
        <w:t>Gestufte Hilfen zu A9</w:t>
      </w:r>
      <w:r w:rsidRPr="006378D9">
        <w:rPr>
          <w:rFonts w:asciiTheme="minorHAnsi" w:hAnsiTheme="minorHAnsi"/>
          <w:b/>
          <w:sz w:val="28"/>
        </w:rPr>
        <w:t xml:space="preserve"> </w:t>
      </w:r>
      <w:r>
        <w:rPr>
          <w:rFonts w:asciiTheme="minorHAnsi" w:hAnsiTheme="minorHAnsi"/>
          <w:b/>
          <w:sz w:val="28"/>
        </w:rPr>
        <w:t>Impulsübertragung und Kraft</w:t>
      </w:r>
    </w:p>
    <w:p w:rsidR="00FB3AA7" w:rsidRPr="006378D9" w:rsidRDefault="00FB3AA7" w:rsidP="00FB3AA7">
      <w:pPr>
        <w:tabs>
          <w:tab w:val="right" w:pos="1985"/>
        </w:tabs>
        <w:spacing w:before="240"/>
        <w:rPr>
          <w:rFonts w:asciiTheme="minorHAnsi" w:hAnsiTheme="minorHAnsi"/>
          <w:b/>
        </w:rPr>
      </w:pPr>
      <w:r>
        <w:rPr>
          <w:rFonts w:asciiTheme="minorHAnsi" w:hAnsiTheme="minorHAnsi"/>
          <w:b/>
        </w:rPr>
        <w:t>H</w:t>
      </w:r>
      <w:r w:rsidRPr="006378D9">
        <w:rPr>
          <w:rFonts w:asciiTheme="minorHAnsi" w:hAnsiTheme="minorHAnsi"/>
          <w:b/>
        </w:rPr>
        <w:t xml:space="preserve">: </w:t>
      </w:r>
      <w:r>
        <w:rPr>
          <w:rFonts w:asciiTheme="minorHAnsi" w:hAnsiTheme="minorHAnsi"/>
          <w:b/>
        </w:rPr>
        <w:t>Impulsänderung berechnen</w:t>
      </w:r>
    </w:p>
    <w:p w:rsidR="00FB3AA7" w:rsidRPr="005844CC" w:rsidRDefault="00FB3AA7" w:rsidP="00FB3AA7">
      <w:pPr>
        <w:tabs>
          <w:tab w:val="right" w:pos="1985"/>
        </w:tabs>
        <w:spacing w:before="240" w:after="120"/>
        <w:rPr>
          <w:rFonts w:asciiTheme="minorHAnsi" w:hAnsiTheme="minorHAnsi"/>
          <w:b/>
          <w:sz w:val="22"/>
        </w:rPr>
      </w:pPr>
      <w:r w:rsidRPr="005844CC">
        <w:rPr>
          <w:rFonts w:asciiTheme="minorHAnsi" w:hAnsiTheme="minorHAnsi"/>
          <w:b/>
          <w:sz w:val="22"/>
        </w:rPr>
        <w:t>Hilfe 1:</w:t>
      </w:r>
      <w:r>
        <w:rPr>
          <w:rFonts w:asciiTheme="minorHAnsi" w:hAnsiTheme="minorHAnsi"/>
          <w:b/>
          <w:sz w:val="22"/>
        </w:rPr>
        <w:t xml:space="preserve"> Was ist eine Impulsänderung?</w:t>
      </w:r>
    </w:p>
    <w:p w:rsidR="00FB3AA7" w:rsidRDefault="00FB3AA7" w:rsidP="00FB3AA7">
      <w:pPr>
        <w:tabs>
          <w:tab w:val="right" w:pos="1985"/>
        </w:tabs>
        <w:spacing w:after="120"/>
        <w:ind w:left="426"/>
        <w:rPr>
          <w:rFonts w:asciiTheme="minorHAnsi" w:eastAsiaTheme="minorEastAsia" w:hAnsiTheme="minorHAnsi"/>
          <w:sz w:val="22"/>
        </w:rPr>
      </w:pPr>
      <w:r>
        <w:rPr>
          <w:rFonts w:asciiTheme="minorHAnsi" w:hAnsiTheme="minorHAnsi"/>
          <w:sz w:val="22"/>
        </w:rPr>
        <w:t xml:space="preserve">Anfangs hat das Auto einen bestimmten Impuls, den du berechnen kannst. Am Ende hat es, weil es stehen bleibt, den </w:t>
      </w:r>
      <w:proofErr w:type="gramStart"/>
      <w:r>
        <w:rPr>
          <w:rFonts w:asciiTheme="minorHAnsi" w:hAnsiTheme="minorHAnsi"/>
          <w:sz w:val="22"/>
        </w:rPr>
        <w:t xml:space="preserve">Impuls </w:t>
      </w:r>
      <m:oMath>
        <w:proofErr w:type="gramEnd"/>
        <m:r>
          <w:rPr>
            <w:rFonts w:ascii="Cambria Math" w:hAnsi="Cambria Math"/>
            <w:sz w:val="22"/>
          </w:rPr>
          <m:t>p=0kg∙</m:t>
        </m:r>
        <m:f>
          <m:fPr>
            <m:ctrlPr>
              <w:rPr>
                <w:rFonts w:ascii="Cambria Math" w:hAnsi="Cambria Math"/>
                <w:i/>
                <w:sz w:val="22"/>
              </w:rPr>
            </m:ctrlPr>
          </m:fPr>
          <m:num>
            <m:r>
              <w:rPr>
                <w:rFonts w:ascii="Cambria Math" w:hAnsi="Cambria Math"/>
                <w:sz w:val="22"/>
              </w:rPr>
              <m:t>m</m:t>
            </m:r>
          </m:num>
          <m:den>
            <m:r>
              <w:rPr>
                <w:rFonts w:ascii="Cambria Math" w:hAnsi="Cambria Math"/>
                <w:sz w:val="22"/>
              </w:rPr>
              <m:t>s</m:t>
            </m:r>
          </m:den>
        </m:f>
      </m:oMath>
      <w:r>
        <w:rPr>
          <w:rFonts w:asciiTheme="minorHAnsi" w:eastAsiaTheme="minorEastAsia" w:hAnsiTheme="minorHAnsi"/>
          <w:sz w:val="22"/>
        </w:rPr>
        <w:t>. Die Änderung des Impulses ist der Unterschied zw</w:t>
      </w:r>
      <w:r>
        <w:rPr>
          <w:rFonts w:asciiTheme="minorHAnsi" w:eastAsiaTheme="minorEastAsia" w:hAnsiTheme="minorHAnsi"/>
          <w:sz w:val="22"/>
        </w:rPr>
        <w:t>i</w:t>
      </w:r>
      <w:r>
        <w:rPr>
          <w:rFonts w:asciiTheme="minorHAnsi" w:eastAsiaTheme="minorEastAsia" w:hAnsiTheme="minorHAnsi"/>
          <w:sz w:val="22"/>
        </w:rPr>
        <w:t>schen dem Anfangs- und dem Endimpuls.</w:t>
      </w:r>
    </w:p>
    <w:p w:rsidR="00FB3AA7" w:rsidRDefault="00FB3AA7" w:rsidP="00FB3AA7">
      <w:pPr>
        <w:tabs>
          <w:tab w:val="right" w:pos="1985"/>
        </w:tabs>
        <w:spacing w:after="120"/>
        <w:ind w:left="426"/>
        <w:rPr>
          <w:rFonts w:asciiTheme="minorHAnsi" w:hAnsiTheme="minorHAnsi"/>
          <w:sz w:val="22"/>
        </w:rPr>
      </w:pPr>
      <w:r>
        <w:rPr>
          <w:rFonts w:asciiTheme="minorHAnsi" w:eastAsiaTheme="minorEastAsia" w:hAnsiTheme="minorHAnsi"/>
          <w:sz w:val="22"/>
        </w:rPr>
        <w:t>Wenn Du die genaue Berechnung sehen willst, liest du die Hilfe 2.</w:t>
      </w:r>
    </w:p>
    <w:p w:rsidR="00A27D8B" w:rsidRDefault="00A27D8B" w:rsidP="00FB3AA7">
      <w:pPr>
        <w:tabs>
          <w:tab w:val="right" w:pos="1985"/>
        </w:tabs>
        <w:spacing w:before="240" w:after="120"/>
        <w:rPr>
          <w:rFonts w:asciiTheme="minorHAnsi" w:hAnsiTheme="minorHAnsi"/>
          <w:b/>
          <w:sz w:val="22"/>
        </w:rPr>
      </w:pPr>
    </w:p>
    <w:p w:rsidR="00A27D8B" w:rsidRDefault="00A27D8B" w:rsidP="00FB3AA7">
      <w:pPr>
        <w:tabs>
          <w:tab w:val="right" w:pos="1985"/>
        </w:tabs>
        <w:spacing w:before="240" w:after="120"/>
        <w:rPr>
          <w:rFonts w:asciiTheme="minorHAnsi" w:hAnsiTheme="minorHAnsi"/>
          <w:b/>
          <w:sz w:val="22"/>
        </w:rPr>
      </w:pPr>
    </w:p>
    <w:p w:rsidR="00FB3AA7" w:rsidRPr="005844CC" w:rsidRDefault="00FB3AA7" w:rsidP="00FB3AA7">
      <w:pPr>
        <w:tabs>
          <w:tab w:val="right" w:pos="1985"/>
        </w:tabs>
        <w:spacing w:before="240" w:after="120"/>
        <w:rPr>
          <w:rFonts w:asciiTheme="minorHAnsi" w:hAnsiTheme="minorHAnsi"/>
          <w:b/>
          <w:sz w:val="22"/>
        </w:rPr>
      </w:pPr>
      <w:r w:rsidRPr="005844CC">
        <w:rPr>
          <w:rFonts w:asciiTheme="minorHAnsi" w:hAnsiTheme="minorHAnsi"/>
          <w:b/>
          <w:sz w:val="22"/>
        </w:rPr>
        <w:t xml:space="preserve">Hilfe 2: </w:t>
      </w:r>
      <w:r>
        <w:rPr>
          <w:rFonts w:asciiTheme="minorHAnsi" w:hAnsiTheme="minorHAnsi"/>
          <w:b/>
          <w:sz w:val="22"/>
        </w:rPr>
        <w:t>Impulsänderung berechnet sich aus der Differenz zweier Impulse</w:t>
      </w:r>
    </w:p>
    <w:p w:rsidR="00BD29A0" w:rsidRDefault="00FB3AA7" w:rsidP="00FB3AA7">
      <w:pPr>
        <w:tabs>
          <w:tab w:val="right" w:pos="1985"/>
        </w:tabs>
        <w:spacing w:after="120"/>
        <w:ind w:left="426"/>
        <w:rPr>
          <w:rFonts w:asciiTheme="minorHAnsi" w:hAnsiTheme="minorHAnsi"/>
          <w:sz w:val="22"/>
        </w:rPr>
      </w:pPr>
      <w:r>
        <w:rPr>
          <w:rFonts w:asciiTheme="minorHAnsi" w:hAnsiTheme="minorHAnsi"/>
          <w:sz w:val="22"/>
        </w:rPr>
        <w:t xml:space="preserve">Um die Änderung des Impulses zu berechnen, muss man den Unterschied zwischen dem Impuls zu Beginn und dem Impuls am Ende berechnen. </w:t>
      </w:r>
      <w:r w:rsidR="00BD29A0">
        <w:rPr>
          <w:rFonts w:asciiTheme="minorHAnsi" w:hAnsiTheme="minorHAnsi"/>
          <w:sz w:val="22"/>
        </w:rPr>
        <w:t>Dieser ist bei allen drei Fällen jeweils gleich groß.</w:t>
      </w:r>
    </w:p>
    <w:p w:rsidR="00BD29A0" w:rsidRDefault="00BD29A0" w:rsidP="00FB3AA7">
      <w:pPr>
        <w:tabs>
          <w:tab w:val="right" w:pos="1985"/>
        </w:tabs>
        <w:spacing w:after="120"/>
        <w:ind w:left="426"/>
        <w:rPr>
          <w:rFonts w:asciiTheme="minorHAnsi" w:hAnsiTheme="minorHAnsi"/>
          <w:sz w:val="22"/>
        </w:rPr>
      </w:pPr>
      <w:r>
        <w:rPr>
          <w:rFonts w:asciiTheme="minorHAnsi" w:hAnsiTheme="minorHAnsi"/>
          <w:sz w:val="22"/>
        </w:rPr>
        <w:t xml:space="preserve">Der Impuls am Anfang ist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vorher</m:t>
            </m:r>
          </m:sub>
        </m:sSub>
        <m:r>
          <w:rPr>
            <w:rFonts w:ascii="Cambria Math" w:hAnsi="Cambria Math"/>
            <w:sz w:val="22"/>
          </w:rPr>
          <m:t>=m∙v=1t∙50</m:t>
        </m:r>
        <m:f>
          <m:fPr>
            <m:ctrlPr>
              <w:rPr>
                <w:rFonts w:ascii="Cambria Math" w:hAnsi="Cambria Math"/>
                <w:i/>
                <w:sz w:val="22"/>
              </w:rPr>
            </m:ctrlPr>
          </m:fPr>
          <m:num>
            <m:r>
              <w:rPr>
                <w:rFonts w:ascii="Cambria Math" w:hAnsi="Cambria Math"/>
                <w:sz w:val="22"/>
              </w:rPr>
              <m:t>km</m:t>
            </m:r>
          </m:num>
          <m:den>
            <m:r>
              <w:rPr>
                <w:rFonts w:ascii="Cambria Math" w:hAnsi="Cambria Math"/>
                <w:sz w:val="22"/>
              </w:rPr>
              <m:t>h</m:t>
            </m:r>
          </m:den>
        </m:f>
        <m:r>
          <w:rPr>
            <w:rFonts w:ascii="Cambria Math" w:eastAsiaTheme="minorEastAsia" w:hAnsi="Cambria Math"/>
            <w:sz w:val="22"/>
          </w:rPr>
          <m:t>=1.000kg∙13,</m:t>
        </m:r>
        <m:acc>
          <m:accPr>
            <m:chr m:val="̅"/>
            <m:ctrlPr>
              <w:rPr>
                <w:rFonts w:ascii="Cambria Math" w:eastAsiaTheme="minorEastAsia" w:hAnsi="Cambria Math"/>
                <w:i/>
                <w:sz w:val="22"/>
              </w:rPr>
            </m:ctrlPr>
          </m:accPr>
          <m:e>
            <m:r>
              <w:rPr>
                <w:rFonts w:ascii="Cambria Math" w:eastAsiaTheme="minorEastAsia" w:hAnsi="Cambria Math"/>
                <w:sz w:val="22"/>
              </w:rPr>
              <m:t>8</m:t>
            </m:r>
          </m:e>
        </m:acc>
        <m:f>
          <m:fPr>
            <m:ctrlPr>
              <w:rPr>
                <w:rFonts w:ascii="Cambria Math" w:eastAsiaTheme="minorEastAsia" w:hAnsi="Cambria Math"/>
                <w:i/>
                <w:sz w:val="22"/>
              </w:rPr>
            </m:ctrlPr>
          </m:fPr>
          <m:num>
            <m:r>
              <w:rPr>
                <w:rFonts w:ascii="Cambria Math" w:eastAsiaTheme="minorEastAsia" w:hAnsi="Cambria Math"/>
                <w:sz w:val="22"/>
              </w:rPr>
              <m:t>m</m:t>
            </m:r>
          </m:num>
          <m:den>
            <m:r>
              <w:rPr>
                <w:rFonts w:ascii="Cambria Math" w:eastAsiaTheme="minorEastAsia" w:hAnsi="Cambria Math"/>
                <w:sz w:val="22"/>
              </w:rPr>
              <m:t>s</m:t>
            </m:r>
          </m:den>
        </m:f>
        <m:r>
          <w:rPr>
            <w:rFonts w:ascii="Cambria Math" w:eastAsiaTheme="minorEastAsia" w:hAnsi="Cambria Math"/>
            <w:sz w:val="22"/>
          </w:rPr>
          <m:t>=13.888,9kg∙</m:t>
        </m:r>
        <m:f>
          <m:fPr>
            <m:ctrlPr>
              <w:rPr>
                <w:rFonts w:ascii="Cambria Math" w:eastAsiaTheme="minorEastAsia" w:hAnsi="Cambria Math"/>
                <w:i/>
                <w:sz w:val="22"/>
              </w:rPr>
            </m:ctrlPr>
          </m:fPr>
          <m:num>
            <m:r>
              <w:rPr>
                <w:rFonts w:ascii="Cambria Math" w:eastAsiaTheme="minorEastAsia" w:hAnsi="Cambria Math"/>
                <w:sz w:val="22"/>
              </w:rPr>
              <m:t>m</m:t>
            </m:r>
          </m:num>
          <m:den>
            <m:r>
              <w:rPr>
                <w:rFonts w:ascii="Cambria Math" w:eastAsiaTheme="minorEastAsia" w:hAnsi="Cambria Math"/>
                <w:sz w:val="22"/>
              </w:rPr>
              <m:t>s</m:t>
            </m:r>
          </m:den>
        </m:f>
      </m:oMath>
    </w:p>
    <w:p w:rsidR="00FB3AA7" w:rsidRDefault="00FB3AA7" w:rsidP="00FB3AA7">
      <w:pPr>
        <w:tabs>
          <w:tab w:val="right" w:pos="1985"/>
        </w:tabs>
        <w:spacing w:after="120"/>
        <w:ind w:left="426"/>
        <w:rPr>
          <w:rFonts w:asciiTheme="minorHAnsi" w:hAnsiTheme="minorHAnsi"/>
          <w:sz w:val="22"/>
        </w:rPr>
      </w:pPr>
      <w:r>
        <w:rPr>
          <w:rFonts w:asciiTheme="minorHAnsi" w:hAnsiTheme="minorHAnsi"/>
          <w:sz w:val="22"/>
        </w:rPr>
        <w:t xml:space="preserve">Die Änderung gibt man in der Formel mit einem griechischen </w:t>
      </w:r>
      <w:r w:rsidR="00BD29A0">
        <w:rPr>
          <w:rFonts w:asciiTheme="minorHAnsi" w:hAnsiTheme="minorHAnsi"/>
          <w:sz w:val="22"/>
        </w:rPr>
        <w:t>Buchstaben</w:t>
      </w:r>
      <w:r>
        <w:rPr>
          <w:rFonts w:asciiTheme="minorHAnsi" w:hAnsiTheme="minorHAnsi"/>
          <w:sz w:val="22"/>
        </w:rPr>
        <w:t>, dem „Delta“</w:t>
      </w:r>
      <w:r w:rsidR="00BD29A0">
        <w:rPr>
          <w:rFonts w:asciiTheme="minorHAnsi" w:hAnsiTheme="minorHAnsi"/>
          <w:sz w:val="22"/>
        </w:rPr>
        <w:t>(</w:t>
      </w:r>
      <w:r w:rsidR="00BD29A0">
        <w:rPr>
          <w:rFonts w:asciiTheme="minorHAnsi" w:hAnsiTheme="minorHAnsi"/>
          <w:sz w:val="22"/>
        </w:rPr>
        <w:sym w:font="Symbol" w:char="F044"/>
      </w:r>
      <w:r w:rsidR="00BD29A0">
        <w:rPr>
          <w:rFonts w:asciiTheme="minorHAnsi" w:hAnsiTheme="minorHAnsi"/>
          <w:sz w:val="22"/>
        </w:rPr>
        <w:t>), an:</w:t>
      </w:r>
    </w:p>
    <w:p w:rsidR="00BD29A0" w:rsidRDefault="00BD29A0" w:rsidP="00FB3AA7">
      <w:pPr>
        <w:tabs>
          <w:tab w:val="right" w:pos="1985"/>
        </w:tabs>
        <w:spacing w:after="120"/>
        <w:ind w:left="426"/>
        <w:rPr>
          <w:rFonts w:asciiTheme="minorHAnsi" w:hAnsiTheme="minorHAnsi"/>
          <w:sz w:val="22"/>
        </w:rPr>
      </w:pPr>
      <m:oMathPara>
        <m:oMath>
          <m:r>
            <w:rPr>
              <w:rFonts w:ascii="Cambria Math" w:hAnsi="Cambria Math"/>
              <w:sz w:val="22"/>
            </w:rPr>
            <m:t>∆p=</m:t>
          </m:r>
          <m:sSub>
            <m:sSubPr>
              <m:ctrlPr>
                <w:rPr>
                  <w:rFonts w:ascii="Cambria Math" w:hAnsi="Cambria Math"/>
                  <w:i/>
                  <w:sz w:val="22"/>
                </w:rPr>
              </m:ctrlPr>
            </m:sSubPr>
            <m:e>
              <m:r>
                <w:rPr>
                  <w:rFonts w:ascii="Cambria Math" w:hAnsi="Cambria Math"/>
                  <w:sz w:val="22"/>
                </w:rPr>
                <m:t>p</m:t>
              </m:r>
            </m:e>
            <m:sub>
              <m:r>
                <w:rPr>
                  <w:rFonts w:ascii="Cambria Math" w:hAnsi="Cambria Math"/>
                  <w:sz w:val="22"/>
                </w:rPr>
                <m:t>vorher</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nachher</m:t>
              </m:r>
            </m:sub>
          </m:sSub>
          <m:r>
            <w:rPr>
              <w:rFonts w:ascii="Cambria Math" w:hAnsi="Cambria Math"/>
              <w:sz w:val="22"/>
            </w:rPr>
            <m:t>=</m:t>
          </m:r>
          <m:r>
            <w:rPr>
              <w:rFonts w:ascii="Cambria Math" w:eastAsiaTheme="minorEastAsia" w:hAnsi="Cambria Math"/>
              <w:sz w:val="22"/>
            </w:rPr>
            <m:t>13.888,9kg∙</m:t>
          </m:r>
          <m:f>
            <m:fPr>
              <m:ctrlPr>
                <w:rPr>
                  <w:rFonts w:ascii="Cambria Math" w:eastAsiaTheme="minorEastAsia" w:hAnsi="Cambria Math"/>
                  <w:i/>
                  <w:sz w:val="22"/>
                </w:rPr>
              </m:ctrlPr>
            </m:fPr>
            <m:num>
              <m:r>
                <w:rPr>
                  <w:rFonts w:ascii="Cambria Math" w:eastAsiaTheme="minorEastAsia" w:hAnsi="Cambria Math"/>
                  <w:sz w:val="22"/>
                </w:rPr>
                <m:t>m</m:t>
              </m:r>
            </m:num>
            <m:den>
              <m:r>
                <w:rPr>
                  <w:rFonts w:ascii="Cambria Math" w:eastAsiaTheme="minorEastAsia" w:hAnsi="Cambria Math"/>
                  <w:sz w:val="22"/>
                </w:rPr>
                <m:t>s</m:t>
              </m:r>
            </m:den>
          </m:f>
          <m:r>
            <w:rPr>
              <w:rFonts w:ascii="Cambria Math" w:eastAsiaTheme="minorEastAsia" w:hAnsi="Cambria Math"/>
              <w:sz w:val="22"/>
            </w:rPr>
            <m:t>-0kg∙</m:t>
          </m:r>
          <m:f>
            <m:fPr>
              <m:ctrlPr>
                <w:rPr>
                  <w:rFonts w:ascii="Cambria Math" w:eastAsiaTheme="minorEastAsia" w:hAnsi="Cambria Math"/>
                  <w:i/>
                  <w:sz w:val="22"/>
                </w:rPr>
              </m:ctrlPr>
            </m:fPr>
            <m:num>
              <m:r>
                <w:rPr>
                  <w:rFonts w:ascii="Cambria Math" w:eastAsiaTheme="minorEastAsia" w:hAnsi="Cambria Math"/>
                  <w:sz w:val="22"/>
                </w:rPr>
                <m:t>m</m:t>
              </m:r>
            </m:num>
            <m:den>
              <m:r>
                <w:rPr>
                  <w:rFonts w:ascii="Cambria Math" w:eastAsiaTheme="minorEastAsia" w:hAnsi="Cambria Math"/>
                  <w:sz w:val="22"/>
                </w:rPr>
                <m:t>s</m:t>
              </m:r>
            </m:den>
          </m:f>
          <m:r>
            <w:rPr>
              <w:rFonts w:ascii="Cambria Math" w:eastAsiaTheme="minorEastAsia" w:hAnsi="Cambria Math"/>
              <w:sz w:val="22"/>
            </w:rPr>
            <m:t>=13.888,9kg∙</m:t>
          </m:r>
          <m:f>
            <m:fPr>
              <m:ctrlPr>
                <w:rPr>
                  <w:rFonts w:ascii="Cambria Math" w:eastAsiaTheme="minorEastAsia" w:hAnsi="Cambria Math"/>
                  <w:i/>
                  <w:sz w:val="22"/>
                </w:rPr>
              </m:ctrlPr>
            </m:fPr>
            <m:num>
              <m:r>
                <w:rPr>
                  <w:rFonts w:ascii="Cambria Math" w:eastAsiaTheme="minorEastAsia" w:hAnsi="Cambria Math"/>
                  <w:sz w:val="22"/>
                </w:rPr>
                <m:t>m</m:t>
              </m:r>
            </m:num>
            <m:den>
              <m:r>
                <w:rPr>
                  <w:rFonts w:ascii="Cambria Math" w:eastAsiaTheme="minorEastAsia" w:hAnsi="Cambria Math"/>
                  <w:sz w:val="22"/>
                </w:rPr>
                <m:t>s</m:t>
              </m:r>
            </m:den>
          </m:f>
        </m:oMath>
      </m:oMathPara>
    </w:p>
    <w:p w:rsidR="00FB3AA7" w:rsidRDefault="00FB3AA7" w:rsidP="00FB3AA7">
      <w:pPr>
        <w:tabs>
          <w:tab w:val="right" w:pos="1985"/>
        </w:tabs>
        <w:spacing w:after="120"/>
        <w:ind w:left="426"/>
        <w:rPr>
          <w:rFonts w:asciiTheme="minorHAnsi" w:hAnsiTheme="minorHAnsi"/>
          <w:sz w:val="22"/>
        </w:rPr>
      </w:pPr>
    </w:p>
    <w:p w:rsidR="00FB3AA7" w:rsidRDefault="00FB3AA7" w:rsidP="00FB3AA7">
      <w:pPr>
        <w:tabs>
          <w:tab w:val="right" w:pos="1985"/>
        </w:tabs>
        <w:spacing w:after="120"/>
        <w:rPr>
          <w:rFonts w:asciiTheme="minorHAnsi" w:hAnsiTheme="minorHAnsi"/>
          <w:sz w:val="22"/>
        </w:rPr>
      </w:pPr>
    </w:p>
    <w:p w:rsidR="00FB3AA7" w:rsidRDefault="00FB3AA7" w:rsidP="00FB3AA7">
      <w:pPr>
        <w:tabs>
          <w:tab w:val="right" w:pos="1985"/>
        </w:tabs>
        <w:spacing w:after="120"/>
        <w:rPr>
          <w:rFonts w:asciiTheme="minorHAnsi" w:hAnsiTheme="minorHAnsi"/>
          <w:sz w:val="22"/>
        </w:rPr>
      </w:pPr>
    </w:p>
    <w:sectPr w:rsidR="00FB3AA7" w:rsidSect="00BC3B9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3E3" w:rsidRDefault="006C03E3" w:rsidP="0027017F">
      <w:r>
        <w:separator/>
      </w:r>
    </w:p>
  </w:endnote>
  <w:endnote w:type="continuationSeparator" w:id="0">
    <w:p w:rsidR="006C03E3" w:rsidRDefault="006C03E3" w:rsidP="002701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3E3" w:rsidRDefault="006C03E3" w:rsidP="0027017F">
      <w:r>
        <w:separator/>
      </w:r>
    </w:p>
  </w:footnote>
  <w:footnote w:type="continuationSeparator" w:id="0">
    <w:p w:rsidR="006C03E3" w:rsidRDefault="006C03E3" w:rsidP="0027017F">
      <w:r>
        <w:continuationSeparator/>
      </w:r>
    </w:p>
  </w:footnote>
  <w:footnote w:id="1">
    <w:p w:rsidR="004D4496" w:rsidRDefault="004D4496">
      <w:pPr>
        <w:pStyle w:val="Funotentext"/>
      </w:pPr>
      <w:r>
        <w:rPr>
          <w:rStyle w:val="Funotenzeichen"/>
        </w:rPr>
        <w:footnoteRef/>
      </w:r>
      <w:r>
        <w:t xml:space="preserve"> s. Materialienteil, Download der zugehörigen Broschüre des deutschen Verkehrssicherheitsrates DVR unter </w:t>
      </w:r>
      <w:hyperlink r:id="rId1" w:history="1">
        <w:r w:rsidRPr="00921A59">
          <w:rPr>
            <w:rStyle w:val="Hyperlink"/>
          </w:rPr>
          <w:t>http://www.verkehrssicherheitsprogramme.de/downloads/p9/9_2.pdf</w:t>
        </w:r>
      </w:hyperlink>
      <w:r>
        <w:t xml:space="preserve"> </w:t>
      </w:r>
    </w:p>
  </w:footnote>
  <w:footnote w:id="2">
    <w:p w:rsidR="004D4496" w:rsidRDefault="004D4496">
      <w:pPr>
        <w:pStyle w:val="Funotentext"/>
      </w:pPr>
      <w:r>
        <w:rPr>
          <w:rStyle w:val="Funotenzeichen"/>
        </w:rPr>
        <w:footnoteRef/>
      </w:r>
      <w:r>
        <w:t xml:space="preserve"> Video des DVR unter </w:t>
      </w:r>
      <w:hyperlink r:id="rId2" w:history="1">
        <w:r w:rsidRPr="00921A59">
          <w:rPr>
            <w:rStyle w:val="Hyperlink"/>
          </w:rPr>
          <w:t>http://www.dvr.de/site/videos_zeigen.aspx?id=255</w:t>
        </w:r>
      </w:hyperlink>
      <w:r>
        <w:t xml:space="preserve"> </w:t>
      </w:r>
    </w:p>
  </w:footnote>
  <w:footnote w:id="3">
    <w:p w:rsidR="004D4496" w:rsidRDefault="004D4496">
      <w:pPr>
        <w:pStyle w:val="Funotentext"/>
      </w:pPr>
      <w:r>
        <w:rPr>
          <w:rStyle w:val="Funotenzeichen"/>
        </w:rPr>
        <w:footnoteRef/>
      </w:r>
      <w:r>
        <w:t xml:space="preserve"> ISS Education Office: Video „Project: Zero Gravity / Mission 1: Newton in </w:t>
      </w:r>
      <w:proofErr w:type="spellStart"/>
      <w:r>
        <w:t>space</w:t>
      </w:r>
      <w:proofErr w:type="spellEnd"/>
      <w:r>
        <w:t>“, zu beziehen über www.esa.int/spaceflight/education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18B7"/>
    <w:multiLevelType w:val="hybridMultilevel"/>
    <w:tmpl w:val="B74A2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47125C"/>
    <w:multiLevelType w:val="hybridMultilevel"/>
    <w:tmpl w:val="D29E925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E560DD"/>
    <w:multiLevelType w:val="hybridMultilevel"/>
    <w:tmpl w:val="BDAE3E04"/>
    <w:lvl w:ilvl="0" w:tplc="2E0CDED4">
      <w:start w:val="1"/>
      <w:numFmt w:val="upp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67F6631"/>
    <w:multiLevelType w:val="hybridMultilevel"/>
    <w:tmpl w:val="73806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7E21F34"/>
    <w:multiLevelType w:val="hybridMultilevel"/>
    <w:tmpl w:val="FEF493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8B6668F"/>
    <w:multiLevelType w:val="hybridMultilevel"/>
    <w:tmpl w:val="D29E925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91A63D3"/>
    <w:multiLevelType w:val="hybridMultilevel"/>
    <w:tmpl w:val="E2A696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BBA1FF2"/>
    <w:multiLevelType w:val="hybridMultilevel"/>
    <w:tmpl w:val="69F07A02"/>
    <w:lvl w:ilvl="0" w:tplc="04070013">
      <w:start w:val="1"/>
      <w:numFmt w:val="upperRoman"/>
      <w:lvlText w:val="%1."/>
      <w:lvlJc w:val="righ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0D977E66"/>
    <w:multiLevelType w:val="hybridMultilevel"/>
    <w:tmpl w:val="AE6864DC"/>
    <w:lvl w:ilvl="0" w:tplc="7638DC98">
      <w:start w:val="1"/>
      <w:numFmt w:val="upperRoman"/>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1257E3C"/>
    <w:multiLevelType w:val="hybridMultilevel"/>
    <w:tmpl w:val="165E69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40B1DF3"/>
    <w:multiLevelType w:val="hybridMultilevel"/>
    <w:tmpl w:val="546C1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4845063"/>
    <w:multiLevelType w:val="hybridMultilevel"/>
    <w:tmpl w:val="7160126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148C7E5F"/>
    <w:multiLevelType w:val="hybridMultilevel"/>
    <w:tmpl w:val="C664A0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66839B1"/>
    <w:multiLevelType w:val="hybridMultilevel"/>
    <w:tmpl w:val="3F6EB2FE"/>
    <w:lvl w:ilvl="0" w:tplc="59E64FAE">
      <w:start w:val="1"/>
      <w:numFmt w:val="upperRoman"/>
      <w:lvlText w:val="%1."/>
      <w:lvlJc w:val="right"/>
      <w:pPr>
        <w:ind w:left="720" w:hanging="360"/>
      </w:pPr>
      <w:rPr>
        <w:rFonts w:ascii="Calibri Light" w:hAnsi="Calibri Light"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98F4403"/>
    <w:multiLevelType w:val="hybridMultilevel"/>
    <w:tmpl w:val="E250BD54"/>
    <w:lvl w:ilvl="0" w:tplc="FB22E9B6">
      <w:start w:val="1"/>
      <w:numFmt w:val="decimal"/>
      <w:lvlText w:val="%1."/>
      <w:lvlJc w:val="left"/>
      <w:pPr>
        <w:tabs>
          <w:tab w:val="num" w:pos="504"/>
        </w:tabs>
        <w:ind w:left="504" w:hanging="50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1AD750CB"/>
    <w:multiLevelType w:val="hybridMultilevel"/>
    <w:tmpl w:val="2E643302"/>
    <w:lvl w:ilvl="0" w:tplc="5CC69E30">
      <w:start w:val="1"/>
      <w:numFmt w:val="upperRoman"/>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nsid w:val="2173789E"/>
    <w:multiLevelType w:val="hybridMultilevel"/>
    <w:tmpl w:val="99281EE0"/>
    <w:lvl w:ilvl="0" w:tplc="831EA7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2AD0BBF"/>
    <w:multiLevelType w:val="hybridMultilevel"/>
    <w:tmpl w:val="C49C428C"/>
    <w:lvl w:ilvl="0" w:tplc="831EA7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52E7EF1"/>
    <w:multiLevelType w:val="hybridMultilevel"/>
    <w:tmpl w:val="10BEB7F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5514DF9"/>
    <w:multiLevelType w:val="hybridMultilevel"/>
    <w:tmpl w:val="055E630A"/>
    <w:lvl w:ilvl="0" w:tplc="16B8DE22">
      <w:start w:val="1"/>
      <w:numFmt w:val="decimal"/>
      <w:lvlText w:val="%1."/>
      <w:lvlJc w:val="left"/>
      <w:pPr>
        <w:tabs>
          <w:tab w:val="num" w:pos="504"/>
        </w:tabs>
        <w:ind w:left="504" w:hanging="50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65B1C6B"/>
    <w:multiLevelType w:val="hybridMultilevel"/>
    <w:tmpl w:val="F8AEB476"/>
    <w:lvl w:ilvl="0" w:tplc="036EF584">
      <w:start w:val="1"/>
      <w:numFmt w:val="decimal"/>
      <w:lvlText w:val="%1."/>
      <w:lvlJc w:val="left"/>
      <w:pPr>
        <w:tabs>
          <w:tab w:val="num" w:pos="504"/>
        </w:tabs>
        <w:ind w:left="504" w:hanging="50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76A454A"/>
    <w:multiLevelType w:val="hybridMultilevel"/>
    <w:tmpl w:val="CA54AB72"/>
    <w:lvl w:ilvl="0" w:tplc="FB22E9B6">
      <w:start w:val="1"/>
      <w:numFmt w:val="decimal"/>
      <w:lvlText w:val="%1."/>
      <w:lvlJc w:val="left"/>
      <w:pPr>
        <w:tabs>
          <w:tab w:val="num" w:pos="504"/>
        </w:tabs>
        <w:ind w:left="504" w:hanging="50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2821423B"/>
    <w:multiLevelType w:val="hybridMultilevel"/>
    <w:tmpl w:val="4B8C8C62"/>
    <w:lvl w:ilvl="0" w:tplc="FB22E9B6">
      <w:start w:val="1"/>
      <w:numFmt w:val="decimal"/>
      <w:lvlText w:val="%1."/>
      <w:lvlJc w:val="left"/>
      <w:pPr>
        <w:tabs>
          <w:tab w:val="num" w:pos="504"/>
        </w:tabs>
        <w:ind w:left="504" w:hanging="50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286E4A5A"/>
    <w:multiLevelType w:val="hybridMultilevel"/>
    <w:tmpl w:val="37FADA1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28C252B5"/>
    <w:multiLevelType w:val="hybridMultilevel"/>
    <w:tmpl w:val="7932D2E4"/>
    <w:lvl w:ilvl="0" w:tplc="FB22E9B6">
      <w:start w:val="1"/>
      <w:numFmt w:val="decimal"/>
      <w:lvlText w:val="%1."/>
      <w:lvlJc w:val="left"/>
      <w:pPr>
        <w:tabs>
          <w:tab w:val="num" w:pos="504"/>
        </w:tabs>
        <w:ind w:left="504" w:hanging="50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335C7EDB"/>
    <w:multiLevelType w:val="hybridMultilevel"/>
    <w:tmpl w:val="389ABBBC"/>
    <w:lvl w:ilvl="0" w:tplc="8118D8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40261F4"/>
    <w:multiLevelType w:val="hybridMultilevel"/>
    <w:tmpl w:val="3DAC81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386A6D48"/>
    <w:multiLevelType w:val="hybridMultilevel"/>
    <w:tmpl w:val="474694C6"/>
    <w:lvl w:ilvl="0" w:tplc="04070001">
      <w:start w:val="1"/>
      <w:numFmt w:val="bullet"/>
      <w:lvlText w:val=""/>
      <w:lvlJc w:val="left"/>
      <w:pPr>
        <w:ind w:left="720" w:hanging="360"/>
      </w:pPr>
      <w:rPr>
        <w:rFonts w:ascii="Symbol" w:hAnsi="Symbol" w:hint="default"/>
      </w:rPr>
    </w:lvl>
    <w:lvl w:ilvl="1" w:tplc="F7E823C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A201B42"/>
    <w:multiLevelType w:val="singleLevel"/>
    <w:tmpl w:val="0407000F"/>
    <w:lvl w:ilvl="0">
      <w:start w:val="1"/>
      <w:numFmt w:val="decimal"/>
      <w:lvlText w:val="%1."/>
      <w:lvlJc w:val="left"/>
      <w:pPr>
        <w:tabs>
          <w:tab w:val="num" w:pos="360"/>
        </w:tabs>
        <w:ind w:left="360" w:hanging="360"/>
      </w:pPr>
    </w:lvl>
  </w:abstractNum>
  <w:abstractNum w:abstractNumId="29">
    <w:nsid w:val="3A4B0B93"/>
    <w:multiLevelType w:val="hybridMultilevel"/>
    <w:tmpl w:val="6B425ECC"/>
    <w:lvl w:ilvl="0" w:tplc="142C4DF8">
      <w:start w:val="1"/>
      <w:numFmt w:val="decimal"/>
      <w:lvlText w:val="%1."/>
      <w:lvlJc w:val="left"/>
      <w:pPr>
        <w:tabs>
          <w:tab w:val="num" w:pos="504"/>
        </w:tabs>
        <w:ind w:left="504" w:hanging="50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E465570"/>
    <w:multiLevelType w:val="hybridMultilevel"/>
    <w:tmpl w:val="D29E925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4B7F13D6"/>
    <w:multiLevelType w:val="hybridMultilevel"/>
    <w:tmpl w:val="10BEB7F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0D40A24"/>
    <w:multiLevelType w:val="hybridMultilevel"/>
    <w:tmpl w:val="5936E5A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nsid w:val="53483E69"/>
    <w:multiLevelType w:val="hybridMultilevel"/>
    <w:tmpl w:val="0582903A"/>
    <w:lvl w:ilvl="0" w:tplc="FB22E9B6">
      <w:start w:val="1"/>
      <w:numFmt w:val="decimal"/>
      <w:lvlText w:val="%1."/>
      <w:lvlJc w:val="left"/>
      <w:pPr>
        <w:tabs>
          <w:tab w:val="num" w:pos="504"/>
        </w:tabs>
        <w:ind w:left="504" w:hanging="50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55893AEC"/>
    <w:multiLevelType w:val="hybridMultilevel"/>
    <w:tmpl w:val="5816B1D4"/>
    <w:lvl w:ilvl="0" w:tplc="2E0CDED4">
      <w:start w:val="1"/>
      <w:numFmt w:val="upperRoman"/>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nsid w:val="596E20EB"/>
    <w:multiLevelType w:val="hybridMultilevel"/>
    <w:tmpl w:val="67603D40"/>
    <w:lvl w:ilvl="0" w:tplc="0407000F">
      <w:start w:val="1"/>
      <w:numFmt w:val="decimal"/>
      <w:lvlText w:val="%1."/>
      <w:lvlJc w:val="left"/>
      <w:pPr>
        <w:ind w:left="720" w:hanging="360"/>
      </w:pPr>
      <w:rPr>
        <w:rFonts w:eastAsia="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5B482634"/>
    <w:multiLevelType w:val="hybridMultilevel"/>
    <w:tmpl w:val="8BFCC8C8"/>
    <w:lvl w:ilvl="0" w:tplc="A4E2EE5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5B8C66AB"/>
    <w:multiLevelType w:val="hybridMultilevel"/>
    <w:tmpl w:val="90241F34"/>
    <w:lvl w:ilvl="0" w:tplc="793A3D06">
      <w:start w:val="1"/>
      <w:numFmt w:val="lowerLetter"/>
      <w:lvlText w:val="%1)"/>
      <w:lvlJc w:val="left"/>
      <w:pPr>
        <w:ind w:left="720" w:hanging="360"/>
      </w:pPr>
      <w:rPr>
        <w:rFonts w:ascii="Times New Roman" w:eastAsia="SimSun" w:hAnsi="Times New Roman" w:cs="Mangal"/>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5E924E22"/>
    <w:multiLevelType w:val="hybridMultilevel"/>
    <w:tmpl w:val="2612EE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5F30004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285477E"/>
    <w:multiLevelType w:val="hybridMultilevel"/>
    <w:tmpl w:val="DECA9A86"/>
    <w:lvl w:ilvl="0" w:tplc="BD0C2940">
      <w:start w:val="1"/>
      <w:numFmt w:val="decimal"/>
      <w:lvlText w:val="%1."/>
      <w:lvlJc w:val="left"/>
      <w:pPr>
        <w:tabs>
          <w:tab w:val="num" w:pos="504"/>
        </w:tabs>
        <w:ind w:left="504" w:hanging="50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66E22B77"/>
    <w:multiLevelType w:val="hybridMultilevel"/>
    <w:tmpl w:val="39E8E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81A6DA7"/>
    <w:multiLevelType w:val="hybridMultilevel"/>
    <w:tmpl w:val="90241F34"/>
    <w:lvl w:ilvl="0" w:tplc="793A3D06">
      <w:start w:val="1"/>
      <w:numFmt w:val="lowerLetter"/>
      <w:lvlText w:val="%1)"/>
      <w:lvlJc w:val="left"/>
      <w:pPr>
        <w:ind w:left="720" w:hanging="360"/>
      </w:pPr>
      <w:rPr>
        <w:rFonts w:ascii="Times New Roman" w:eastAsia="SimSun" w:hAnsi="Times New Roman" w:cs="Mangal"/>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6D1A5E73"/>
    <w:multiLevelType w:val="hybridMultilevel"/>
    <w:tmpl w:val="4F221B98"/>
    <w:lvl w:ilvl="0" w:tplc="F7E823C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6ED536EC"/>
    <w:multiLevelType w:val="hybridMultilevel"/>
    <w:tmpl w:val="90241F34"/>
    <w:lvl w:ilvl="0" w:tplc="793A3D06">
      <w:start w:val="1"/>
      <w:numFmt w:val="lowerLetter"/>
      <w:lvlText w:val="%1)"/>
      <w:lvlJc w:val="left"/>
      <w:pPr>
        <w:ind w:left="720" w:hanging="360"/>
      </w:pPr>
      <w:rPr>
        <w:rFonts w:ascii="Times New Roman" w:eastAsia="SimSun" w:hAnsi="Times New Roman" w:cs="Mangal"/>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789702FE"/>
    <w:multiLevelType w:val="hybridMultilevel"/>
    <w:tmpl w:val="0BA2C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B20571F"/>
    <w:multiLevelType w:val="hybridMultilevel"/>
    <w:tmpl w:val="FFB2170C"/>
    <w:lvl w:ilvl="0" w:tplc="632C0E5A">
      <w:start w:val="2"/>
      <w:numFmt w:val="decimal"/>
      <w:lvlText w:val="%1."/>
      <w:lvlJc w:val="left"/>
      <w:pPr>
        <w:tabs>
          <w:tab w:val="num" w:pos="504"/>
        </w:tabs>
        <w:ind w:left="504" w:hanging="50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nsid w:val="7B4D1992"/>
    <w:multiLevelType w:val="hybridMultilevel"/>
    <w:tmpl w:val="785E0EBA"/>
    <w:lvl w:ilvl="0" w:tplc="FB22E9B6">
      <w:start w:val="1"/>
      <w:numFmt w:val="decimal"/>
      <w:lvlText w:val="%1."/>
      <w:lvlJc w:val="left"/>
      <w:pPr>
        <w:tabs>
          <w:tab w:val="num" w:pos="504"/>
        </w:tabs>
        <w:ind w:left="504" w:hanging="50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nsid w:val="7DDE0A01"/>
    <w:multiLevelType w:val="hybridMultilevel"/>
    <w:tmpl w:val="90241F34"/>
    <w:lvl w:ilvl="0" w:tplc="793A3D06">
      <w:start w:val="1"/>
      <w:numFmt w:val="lowerLetter"/>
      <w:lvlText w:val="%1)"/>
      <w:lvlJc w:val="left"/>
      <w:pPr>
        <w:ind w:left="720" w:hanging="360"/>
      </w:pPr>
      <w:rPr>
        <w:rFonts w:ascii="Times New Roman" w:eastAsia="SimSun" w:hAnsi="Times New Roman" w:cs="Mangal"/>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nsid w:val="7ECB0347"/>
    <w:multiLevelType w:val="multilevel"/>
    <w:tmpl w:val="3CB207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35"/>
  </w:num>
  <w:num w:numId="3">
    <w:abstractNumId w:val="2"/>
  </w:num>
  <w:num w:numId="4">
    <w:abstractNumId w:val="25"/>
  </w:num>
  <w:num w:numId="5">
    <w:abstractNumId w:val="27"/>
  </w:num>
  <w:num w:numId="6">
    <w:abstractNumId w:val="36"/>
  </w:num>
  <w:num w:numId="7">
    <w:abstractNumId w:val="4"/>
  </w:num>
  <w:num w:numId="8">
    <w:abstractNumId w:val="16"/>
  </w:num>
  <w:num w:numId="9">
    <w:abstractNumId w:val="17"/>
  </w:num>
  <w:num w:numId="10">
    <w:abstractNumId w:val="9"/>
  </w:num>
  <w:num w:numId="11">
    <w:abstractNumId w:val="45"/>
  </w:num>
  <w:num w:numId="12">
    <w:abstractNumId w:val="31"/>
  </w:num>
  <w:num w:numId="13">
    <w:abstractNumId w:val="32"/>
  </w:num>
  <w:num w:numId="14">
    <w:abstractNumId w:val="15"/>
  </w:num>
  <w:num w:numId="15">
    <w:abstractNumId w:val="34"/>
  </w:num>
  <w:num w:numId="16">
    <w:abstractNumId w:val="7"/>
  </w:num>
  <w:num w:numId="17">
    <w:abstractNumId w:val="13"/>
  </w:num>
  <w:num w:numId="18">
    <w:abstractNumId w:val="23"/>
  </w:num>
  <w:num w:numId="19">
    <w:abstractNumId w:val="30"/>
  </w:num>
  <w:num w:numId="20">
    <w:abstractNumId w:val="1"/>
  </w:num>
  <w:num w:numId="21">
    <w:abstractNumId w:val="5"/>
  </w:num>
  <w:num w:numId="22">
    <w:abstractNumId w:val="28"/>
  </w:num>
  <w:num w:numId="23">
    <w:abstractNumId w:val="39"/>
  </w:num>
  <w:num w:numId="24">
    <w:abstractNumId w:val="49"/>
  </w:num>
  <w:num w:numId="25">
    <w:abstractNumId w:val="48"/>
  </w:num>
  <w:num w:numId="26">
    <w:abstractNumId w:val="37"/>
  </w:num>
  <w:num w:numId="27">
    <w:abstractNumId w:val="21"/>
  </w:num>
  <w:num w:numId="28">
    <w:abstractNumId w:val="33"/>
  </w:num>
  <w:num w:numId="29">
    <w:abstractNumId w:val="14"/>
  </w:num>
  <w:num w:numId="30">
    <w:abstractNumId w:val="47"/>
  </w:num>
  <w:num w:numId="31">
    <w:abstractNumId w:val="22"/>
  </w:num>
  <w:num w:numId="32">
    <w:abstractNumId w:val="24"/>
  </w:num>
  <w:num w:numId="33">
    <w:abstractNumId w:val="41"/>
  </w:num>
  <w:num w:numId="34">
    <w:abstractNumId w:val="10"/>
  </w:num>
  <w:num w:numId="35">
    <w:abstractNumId w:val="0"/>
  </w:num>
  <w:num w:numId="36">
    <w:abstractNumId w:val="6"/>
  </w:num>
  <w:num w:numId="37">
    <w:abstractNumId w:val="26"/>
  </w:num>
  <w:num w:numId="38">
    <w:abstractNumId w:val="12"/>
  </w:num>
  <w:num w:numId="39">
    <w:abstractNumId w:val="43"/>
  </w:num>
  <w:num w:numId="40">
    <w:abstractNumId w:val="11"/>
  </w:num>
  <w:num w:numId="41">
    <w:abstractNumId w:val="44"/>
  </w:num>
  <w:num w:numId="42">
    <w:abstractNumId w:val="42"/>
  </w:num>
  <w:num w:numId="43">
    <w:abstractNumId w:val="46"/>
  </w:num>
  <w:num w:numId="44">
    <w:abstractNumId w:val="19"/>
  </w:num>
  <w:num w:numId="45">
    <w:abstractNumId w:val="18"/>
  </w:num>
  <w:num w:numId="46">
    <w:abstractNumId w:val="8"/>
  </w:num>
  <w:num w:numId="47">
    <w:abstractNumId w:val="38"/>
  </w:num>
  <w:num w:numId="48">
    <w:abstractNumId w:val="20"/>
  </w:num>
  <w:num w:numId="49">
    <w:abstractNumId w:val="40"/>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36B8E"/>
    <w:rsid w:val="000003F8"/>
    <w:rsid w:val="00000868"/>
    <w:rsid w:val="00001803"/>
    <w:rsid w:val="00001905"/>
    <w:rsid w:val="00001AA8"/>
    <w:rsid w:val="0000254C"/>
    <w:rsid w:val="0000264C"/>
    <w:rsid w:val="00003823"/>
    <w:rsid w:val="0000627E"/>
    <w:rsid w:val="000067A5"/>
    <w:rsid w:val="00007BF0"/>
    <w:rsid w:val="000115EC"/>
    <w:rsid w:val="00011C42"/>
    <w:rsid w:val="00011C8E"/>
    <w:rsid w:val="000120E1"/>
    <w:rsid w:val="00012B07"/>
    <w:rsid w:val="00012E56"/>
    <w:rsid w:val="00012ED8"/>
    <w:rsid w:val="00012F55"/>
    <w:rsid w:val="00013C1E"/>
    <w:rsid w:val="00013CEF"/>
    <w:rsid w:val="000143FD"/>
    <w:rsid w:val="0001468C"/>
    <w:rsid w:val="0001731B"/>
    <w:rsid w:val="0001735A"/>
    <w:rsid w:val="000204A5"/>
    <w:rsid w:val="00020B7D"/>
    <w:rsid w:val="00020C18"/>
    <w:rsid w:val="00020D39"/>
    <w:rsid w:val="00021019"/>
    <w:rsid w:val="00021409"/>
    <w:rsid w:val="00022191"/>
    <w:rsid w:val="00023EED"/>
    <w:rsid w:val="00023F74"/>
    <w:rsid w:val="000241EE"/>
    <w:rsid w:val="00024258"/>
    <w:rsid w:val="00024D75"/>
    <w:rsid w:val="0002633F"/>
    <w:rsid w:val="0002634E"/>
    <w:rsid w:val="000264D9"/>
    <w:rsid w:val="00026A25"/>
    <w:rsid w:val="000278B4"/>
    <w:rsid w:val="00027ADA"/>
    <w:rsid w:val="000307D4"/>
    <w:rsid w:val="00031374"/>
    <w:rsid w:val="00031587"/>
    <w:rsid w:val="00031D66"/>
    <w:rsid w:val="00033D13"/>
    <w:rsid w:val="000372A6"/>
    <w:rsid w:val="000375A6"/>
    <w:rsid w:val="000403B1"/>
    <w:rsid w:val="000406A8"/>
    <w:rsid w:val="00040B54"/>
    <w:rsid w:val="00040D54"/>
    <w:rsid w:val="00040F5D"/>
    <w:rsid w:val="00041C4B"/>
    <w:rsid w:val="00041F29"/>
    <w:rsid w:val="000425A2"/>
    <w:rsid w:val="000432DD"/>
    <w:rsid w:val="0004351A"/>
    <w:rsid w:val="000447F7"/>
    <w:rsid w:val="00045ADA"/>
    <w:rsid w:val="00045C3F"/>
    <w:rsid w:val="00045D26"/>
    <w:rsid w:val="00046460"/>
    <w:rsid w:val="00046813"/>
    <w:rsid w:val="00046842"/>
    <w:rsid w:val="000474E8"/>
    <w:rsid w:val="000475A4"/>
    <w:rsid w:val="00047AE7"/>
    <w:rsid w:val="00047CC3"/>
    <w:rsid w:val="00050582"/>
    <w:rsid w:val="000505C9"/>
    <w:rsid w:val="00052654"/>
    <w:rsid w:val="00052C06"/>
    <w:rsid w:val="00052CDB"/>
    <w:rsid w:val="0005383B"/>
    <w:rsid w:val="00054DB4"/>
    <w:rsid w:val="00056581"/>
    <w:rsid w:val="00057196"/>
    <w:rsid w:val="00057DE2"/>
    <w:rsid w:val="00060ABE"/>
    <w:rsid w:val="00060FD2"/>
    <w:rsid w:val="00061BBE"/>
    <w:rsid w:val="00063B8D"/>
    <w:rsid w:val="00063FB9"/>
    <w:rsid w:val="00064F76"/>
    <w:rsid w:val="00066878"/>
    <w:rsid w:val="00066920"/>
    <w:rsid w:val="00067ACA"/>
    <w:rsid w:val="00067CE3"/>
    <w:rsid w:val="00070445"/>
    <w:rsid w:val="0007058B"/>
    <w:rsid w:val="000706EB"/>
    <w:rsid w:val="000708BD"/>
    <w:rsid w:val="00070E34"/>
    <w:rsid w:val="00071A85"/>
    <w:rsid w:val="00071D4A"/>
    <w:rsid w:val="00071DA2"/>
    <w:rsid w:val="00071F19"/>
    <w:rsid w:val="00072C1E"/>
    <w:rsid w:val="0007345F"/>
    <w:rsid w:val="000736ED"/>
    <w:rsid w:val="00075535"/>
    <w:rsid w:val="00076ACA"/>
    <w:rsid w:val="00077A2A"/>
    <w:rsid w:val="000801A5"/>
    <w:rsid w:val="00080C16"/>
    <w:rsid w:val="000819D0"/>
    <w:rsid w:val="00081D41"/>
    <w:rsid w:val="0008253D"/>
    <w:rsid w:val="000836DD"/>
    <w:rsid w:val="000847D8"/>
    <w:rsid w:val="0008491F"/>
    <w:rsid w:val="00085A62"/>
    <w:rsid w:val="000861EE"/>
    <w:rsid w:val="00086C35"/>
    <w:rsid w:val="0008712F"/>
    <w:rsid w:val="000878D0"/>
    <w:rsid w:val="00087B73"/>
    <w:rsid w:val="0009011F"/>
    <w:rsid w:val="00090B54"/>
    <w:rsid w:val="000913A2"/>
    <w:rsid w:val="0009181E"/>
    <w:rsid w:val="00091856"/>
    <w:rsid w:val="00091B47"/>
    <w:rsid w:val="00093115"/>
    <w:rsid w:val="00094CD7"/>
    <w:rsid w:val="00095160"/>
    <w:rsid w:val="00095FE1"/>
    <w:rsid w:val="000969DA"/>
    <w:rsid w:val="00096A2E"/>
    <w:rsid w:val="00096AB3"/>
    <w:rsid w:val="000979E4"/>
    <w:rsid w:val="000A03FE"/>
    <w:rsid w:val="000A07D4"/>
    <w:rsid w:val="000A09B3"/>
    <w:rsid w:val="000A0C17"/>
    <w:rsid w:val="000A0E0E"/>
    <w:rsid w:val="000A1746"/>
    <w:rsid w:val="000A3ABA"/>
    <w:rsid w:val="000A41DC"/>
    <w:rsid w:val="000A61FC"/>
    <w:rsid w:val="000A6380"/>
    <w:rsid w:val="000A698B"/>
    <w:rsid w:val="000A6E24"/>
    <w:rsid w:val="000A793B"/>
    <w:rsid w:val="000A799D"/>
    <w:rsid w:val="000B13A5"/>
    <w:rsid w:val="000B1C0F"/>
    <w:rsid w:val="000B23A4"/>
    <w:rsid w:val="000B2590"/>
    <w:rsid w:val="000B25F9"/>
    <w:rsid w:val="000B30DD"/>
    <w:rsid w:val="000B35D5"/>
    <w:rsid w:val="000B38A7"/>
    <w:rsid w:val="000B39A0"/>
    <w:rsid w:val="000B3D4F"/>
    <w:rsid w:val="000B3EF1"/>
    <w:rsid w:val="000B3EF2"/>
    <w:rsid w:val="000B3F93"/>
    <w:rsid w:val="000B440F"/>
    <w:rsid w:val="000B5456"/>
    <w:rsid w:val="000B57F5"/>
    <w:rsid w:val="000B5D08"/>
    <w:rsid w:val="000B6B2A"/>
    <w:rsid w:val="000C1886"/>
    <w:rsid w:val="000C282E"/>
    <w:rsid w:val="000C2A81"/>
    <w:rsid w:val="000C312B"/>
    <w:rsid w:val="000C34D5"/>
    <w:rsid w:val="000C4852"/>
    <w:rsid w:val="000C652B"/>
    <w:rsid w:val="000C7C9B"/>
    <w:rsid w:val="000D0217"/>
    <w:rsid w:val="000D169C"/>
    <w:rsid w:val="000D1C35"/>
    <w:rsid w:val="000D2332"/>
    <w:rsid w:val="000D309E"/>
    <w:rsid w:val="000D5366"/>
    <w:rsid w:val="000D6A51"/>
    <w:rsid w:val="000D7D32"/>
    <w:rsid w:val="000E0466"/>
    <w:rsid w:val="000E081F"/>
    <w:rsid w:val="000E0B9A"/>
    <w:rsid w:val="000E0E27"/>
    <w:rsid w:val="000E15A8"/>
    <w:rsid w:val="000E183E"/>
    <w:rsid w:val="000E22EB"/>
    <w:rsid w:val="000E2987"/>
    <w:rsid w:val="000E2D49"/>
    <w:rsid w:val="000E33B2"/>
    <w:rsid w:val="000E4CB4"/>
    <w:rsid w:val="000E622E"/>
    <w:rsid w:val="000E6852"/>
    <w:rsid w:val="000E685B"/>
    <w:rsid w:val="000E70FB"/>
    <w:rsid w:val="000E7481"/>
    <w:rsid w:val="000E748D"/>
    <w:rsid w:val="000E74B0"/>
    <w:rsid w:val="000E7D34"/>
    <w:rsid w:val="000F008B"/>
    <w:rsid w:val="000F0CA6"/>
    <w:rsid w:val="000F1490"/>
    <w:rsid w:val="000F1701"/>
    <w:rsid w:val="000F1D44"/>
    <w:rsid w:val="000F224B"/>
    <w:rsid w:val="000F2576"/>
    <w:rsid w:val="000F2A3C"/>
    <w:rsid w:val="000F2B76"/>
    <w:rsid w:val="000F2EF0"/>
    <w:rsid w:val="000F3FA0"/>
    <w:rsid w:val="000F481E"/>
    <w:rsid w:val="000F494B"/>
    <w:rsid w:val="000F49BA"/>
    <w:rsid w:val="000F4C4A"/>
    <w:rsid w:val="000F4E83"/>
    <w:rsid w:val="000F5605"/>
    <w:rsid w:val="000F59B8"/>
    <w:rsid w:val="000F5AF6"/>
    <w:rsid w:val="000F6A7C"/>
    <w:rsid w:val="000F6FBD"/>
    <w:rsid w:val="001001DA"/>
    <w:rsid w:val="00100345"/>
    <w:rsid w:val="0010076E"/>
    <w:rsid w:val="00101461"/>
    <w:rsid w:val="001027AA"/>
    <w:rsid w:val="00102A93"/>
    <w:rsid w:val="00102F34"/>
    <w:rsid w:val="00102F63"/>
    <w:rsid w:val="001045DF"/>
    <w:rsid w:val="00104A21"/>
    <w:rsid w:val="00104AB1"/>
    <w:rsid w:val="0010579A"/>
    <w:rsid w:val="001069E2"/>
    <w:rsid w:val="00106CDD"/>
    <w:rsid w:val="00106FA4"/>
    <w:rsid w:val="00107847"/>
    <w:rsid w:val="00107A74"/>
    <w:rsid w:val="00107E89"/>
    <w:rsid w:val="0011046A"/>
    <w:rsid w:val="001130B3"/>
    <w:rsid w:val="00113F8D"/>
    <w:rsid w:val="0011430A"/>
    <w:rsid w:val="001144A4"/>
    <w:rsid w:val="0011500B"/>
    <w:rsid w:val="00115288"/>
    <w:rsid w:val="00115290"/>
    <w:rsid w:val="001156D5"/>
    <w:rsid w:val="0011587B"/>
    <w:rsid w:val="0012032B"/>
    <w:rsid w:val="0012095F"/>
    <w:rsid w:val="00120BF9"/>
    <w:rsid w:val="00120FB8"/>
    <w:rsid w:val="00121012"/>
    <w:rsid w:val="00121962"/>
    <w:rsid w:val="00123022"/>
    <w:rsid w:val="001241F2"/>
    <w:rsid w:val="001242D9"/>
    <w:rsid w:val="00124774"/>
    <w:rsid w:val="001250F4"/>
    <w:rsid w:val="00125633"/>
    <w:rsid w:val="0012568A"/>
    <w:rsid w:val="00125B63"/>
    <w:rsid w:val="00126036"/>
    <w:rsid w:val="00126F7E"/>
    <w:rsid w:val="00127641"/>
    <w:rsid w:val="00130388"/>
    <w:rsid w:val="0013057C"/>
    <w:rsid w:val="00130AC3"/>
    <w:rsid w:val="00130F20"/>
    <w:rsid w:val="00131AAE"/>
    <w:rsid w:val="001352DF"/>
    <w:rsid w:val="00135A55"/>
    <w:rsid w:val="00136098"/>
    <w:rsid w:val="0013626E"/>
    <w:rsid w:val="00136510"/>
    <w:rsid w:val="00136F28"/>
    <w:rsid w:val="001376FC"/>
    <w:rsid w:val="00140E23"/>
    <w:rsid w:val="00141B6D"/>
    <w:rsid w:val="00142E81"/>
    <w:rsid w:val="001444BF"/>
    <w:rsid w:val="0014492E"/>
    <w:rsid w:val="0014561E"/>
    <w:rsid w:val="00145DB3"/>
    <w:rsid w:val="00147573"/>
    <w:rsid w:val="00147F4A"/>
    <w:rsid w:val="0015043B"/>
    <w:rsid w:val="00150F69"/>
    <w:rsid w:val="00151E2A"/>
    <w:rsid w:val="00152D2D"/>
    <w:rsid w:val="0015344C"/>
    <w:rsid w:val="00154847"/>
    <w:rsid w:val="00154A0B"/>
    <w:rsid w:val="00156662"/>
    <w:rsid w:val="00157487"/>
    <w:rsid w:val="00157B47"/>
    <w:rsid w:val="00157E92"/>
    <w:rsid w:val="00160638"/>
    <w:rsid w:val="001606C9"/>
    <w:rsid w:val="0016102E"/>
    <w:rsid w:val="001614AD"/>
    <w:rsid w:val="001619F0"/>
    <w:rsid w:val="00162284"/>
    <w:rsid w:val="00163141"/>
    <w:rsid w:val="00163760"/>
    <w:rsid w:val="00164725"/>
    <w:rsid w:val="00165186"/>
    <w:rsid w:val="001662C3"/>
    <w:rsid w:val="0016732D"/>
    <w:rsid w:val="00170712"/>
    <w:rsid w:val="0017166E"/>
    <w:rsid w:val="001721C3"/>
    <w:rsid w:val="00172B31"/>
    <w:rsid w:val="00172EEC"/>
    <w:rsid w:val="00173573"/>
    <w:rsid w:val="001740DC"/>
    <w:rsid w:val="001752F2"/>
    <w:rsid w:val="00175317"/>
    <w:rsid w:val="0017621D"/>
    <w:rsid w:val="00176412"/>
    <w:rsid w:val="001767BE"/>
    <w:rsid w:val="001776DE"/>
    <w:rsid w:val="001801DC"/>
    <w:rsid w:val="001808CB"/>
    <w:rsid w:val="00182931"/>
    <w:rsid w:val="0018299F"/>
    <w:rsid w:val="00183482"/>
    <w:rsid w:val="001838DA"/>
    <w:rsid w:val="00186158"/>
    <w:rsid w:val="00187BF5"/>
    <w:rsid w:val="0019084C"/>
    <w:rsid w:val="0019120D"/>
    <w:rsid w:val="00193053"/>
    <w:rsid w:val="001934F8"/>
    <w:rsid w:val="00193A3F"/>
    <w:rsid w:val="001958BE"/>
    <w:rsid w:val="00195C06"/>
    <w:rsid w:val="001962B1"/>
    <w:rsid w:val="00196315"/>
    <w:rsid w:val="00196890"/>
    <w:rsid w:val="001968D8"/>
    <w:rsid w:val="00196D87"/>
    <w:rsid w:val="001979EB"/>
    <w:rsid w:val="00197FCF"/>
    <w:rsid w:val="001A037F"/>
    <w:rsid w:val="001A0655"/>
    <w:rsid w:val="001A09C1"/>
    <w:rsid w:val="001A0EA8"/>
    <w:rsid w:val="001A1A2A"/>
    <w:rsid w:val="001A1FB3"/>
    <w:rsid w:val="001A22F9"/>
    <w:rsid w:val="001A2F19"/>
    <w:rsid w:val="001A37B7"/>
    <w:rsid w:val="001A3FBE"/>
    <w:rsid w:val="001A47F7"/>
    <w:rsid w:val="001A563F"/>
    <w:rsid w:val="001A5FF9"/>
    <w:rsid w:val="001A6145"/>
    <w:rsid w:val="001B0212"/>
    <w:rsid w:val="001B2357"/>
    <w:rsid w:val="001B3283"/>
    <w:rsid w:val="001B32D3"/>
    <w:rsid w:val="001B3E2C"/>
    <w:rsid w:val="001B4138"/>
    <w:rsid w:val="001B44CE"/>
    <w:rsid w:val="001B5201"/>
    <w:rsid w:val="001B5AE0"/>
    <w:rsid w:val="001B6253"/>
    <w:rsid w:val="001B6432"/>
    <w:rsid w:val="001B68C8"/>
    <w:rsid w:val="001B76EE"/>
    <w:rsid w:val="001B79EC"/>
    <w:rsid w:val="001C2281"/>
    <w:rsid w:val="001C2BE1"/>
    <w:rsid w:val="001C3295"/>
    <w:rsid w:val="001C37CE"/>
    <w:rsid w:val="001C39B5"/>
    <w:rsid w:val="001C4100"/>
    <w:rsid w:val="001C46B5"/>
    <w:rsid w:val="001C5275"/>
    <w:rsid w:val="001C6E54"/>
    <w:rsid w:val="001D005A"/>
    <w:rsid w:val="001D020D"/>
    <w:rsid w:val="001D1850"/>
    <w:rsid w:val="001D1D2C"/>
    <w:rsid w:val="001D280F"/>
    <w:rsid w:val="001D3732"/>
    <w:rsid w:val="001D3C23"/>
    <w:rsid w:val="001D3DA5"/>
    <w:rsid w:val="001D42DD"/>
    <w:rsid w:val="001D48FE"/>
    <w:rsid w:val="001D4A32"/>
    <w:rsid w:val="001D54AA"/>
    <w:rsid w:val="001D6CA9"/>
    <w:rsid w:val="001D6DB6"/>
    <w:rsid w:val="001D7AA8"/>
    <w:rsid w:val="001E0791"/>
    <w:rsid w:val="001E0DB3"/>
    <w:rsid w:val="001E1366"/>
    <w:rsid w:val="001E1EEB"/>
    <w:rsid w:val="001E2030"/>
    <w:rsid w:val="001E297E"/>
    <w:rsid w:val="001E2B6B"/>
    <w:rsid w:val="001E30ED"/>
    <w:rsid w:val="001E334B"/>
    <w:rsid w:val="001E33A6"/>
    <w:rsid w:val="001E4879"/>
    <w:rsid w:val="001E4C49"/>
    <w:rsid w:val="001E4F1F"/>
    <w:rsid w:val="001E5309"/>
    <w:rsid w:val="001E5598"/>
    <w:rsid w:val="001E6348"/>
    <w:rsid w:val="001E6F83"/>
    <w:rsid w:val="001E7BED"/>
    <w:rsid w:val="001E7CCA"/>
    <w:rsid w:val="001F068C"/>
    <w:rsid w:val="001F0E50"/>
    <w:rsid w:val="001F1987"/>
    <w:rsid w:val="001F1A6E"/>
    <w:rsid w:val="001F2E02"/>
    <w:rsid w:val="001F3397"/>
    <w:rsid w:val="001F35D3"/>
    <w:rsid w:val="001F3D4D"/>
    <w:rsid w:val="001F49F7"/>
    <w:rsid w:val="001F69D7"/>
    <w:rsid w:val="001F6E38"/>
    <w:rsid w:val="001F6F8E"/>
    <w:rsid w:val="001F7278"/>
    <w:rsid w:val="002013A8"/>
    <w:rsid w:val="00201C61"/>
    <w:rsid w:val="002020A5"/>
    <w:rsid w:val="00202ACB"/>
    <w:rsid w:val="0020362F"/>
    <w:rsid w:val="00203D2F"/>
    <w:rsid w:val="0020406E"/>
    <w:rsid w:val="00204230"/>
    <w:rsid w:val="00204529"/>
    <w:rsid w:val="002046AB"/>
    <w:rsid w:val="00205319"/>
    <w:rsid w:val="0020606C"/>
    <w:rsid w:val="002064EC"/>
    <w:rsid w:val="00210D3D"/>
    <w:rsid w:val="002121C3"/>
    <w:rsid w:val="0021232C"/>
    <w:rsid w:val="00212442"/>
    <w:rsid w:val="0021244F"/>
    <w:rsid w:val="00212A8D"/>
    <w:rsid w:val="00212F40"/>
    <w:rsid w:val="00213DD2"/>
    <w:rsid w:val="0021608D"/>
    <w:rsid w:val="00216BFB"/>
    <w:rsid w:val="00217C37"/>
    <w:rsid w:val="0022008B"/>
    <w:rsid w:val="00221E87"/>
    <w:rsid w:val="0022210A"/>
    <w:rsid w:val="00223C0F"/>
    <w:rsid w:val="00224AD3"/>
    <w:rsid w:val="00224D09"/>
    <w:rsid w:val="0022606B"/>
    <w:rsid w:val="0022639D"/>
    <w:rsid w:val="00226ABA"/>
    <w:rsid w:val="002278B6"/>
    <w:rsid w:val="00230447"/>
    <w:rsid w:val="00230565"/>
    <w:rsid w:val="00231551"/>
    <w:rsid w:val="00232158"/>
    <w:rsid w:val="002334FC"/>
    <w:rsid w:val="002337C2"/>
    <w:rsid w:val="00233E4D"/>
    <w:rsid w:val="00234F33"/>
    <w:rsid w:val="002351A7"/>
    <w:rsid w:val="00235337"/>
    <w:rsid w:val="00237C25"/>
    <w:rsid w:val="002408DF"/>
    <w:rsid w:val="00241960"/>
    <w:rsid w:val="00241E37"/>
    <w:rsid w:val="002428C8"/>
    <w:rsid w:val="00242AA8"/>
    <w:rsid w:val="002435D1"/>
    <w:rsid w:val="00243A5F"/>
    <w:rsid w:val="002443F6"/>
    <w:rsid w:val="00245B45"/>
    <w:rsid w:val="0024677D"/>
    <w:rsid w:val="00246B68"/>
    <w:rsid w:val="00246DF5"/>
    <w:rsid w:val="00246E60"/>
    <w:rsid w:val="00247DB6"/>
    <w:rsid w:val="002503E4"/>
    <w:rsid w:val="00250E06"/>
    <w:rsid w:val="0025108F"/>
    <w:rsid w:val="002512A4"/>
    <w:rsid w:val="00251E47"/>
    <w:rsid w:val="00253949"/>
    <w:rsid w:val="00253C61"/>
    <w:rsid w:val="00253D90"/>
    <w:rsid w:val="00254113"/>
    <w:rsid w:val="002558D2"/>
    <w:rsid w:val="00256569"/>
    <w:rsid w:val="0025657B"/>
    <w:rsid w:val="00257095"/>
    <w:rsid w:val="0026070E"/>
    <w:rsid w:val="00261D2E"/>
    <w:rsid w:val="002621EF"/>
    <w:rsid w:val="00262961"/>
    <w:rsid w:val="00262BD1"/>
    <w:rsid w:val="00262CD7"/>
    <w:rsid w:val="00262D17"/>
    <w:rsid w:val="00263546"/>
    <w:rsid w:val="00263FBE"/>
    <w:rsid w:val="00264503"/>
    <w:rsid w:val="002645A1"/>
    <w:rsid w:val="00264810"/>
    <w:rsid w:val="00265850"/>
    <w:rsid w:val="00265913"/>
    <w:rsid w:val="00265C0A"/>
    <w:rsid w:val="00266A0C"/>
    <w:rsid w:val="0027017F"/>
    <w:rsid w:val="002720CF"/>
    <w:rsid w:val="0027296D"/>
    <w:rsid w:val="00272BB1"/>
    <w:rsid w:val="00273240"/>
    <w:rsid w:val="00273485"/>
    <w:rsid w:val="00274229"/>
    <w:rsid w:val="00274714"/>
    <w:rsid w:val="00274A41"/>
    <w:rsid w:val="00275E76"/>
    <w:rsid w:val="00276181"/>
    <w:rsid w:val="0027645B"/>
    <w:rsid w:val="002765F5"/>
    <w:rsid w:val="00276B56"/>
    <w:rsid w:val="00276F83"/>
    <w:rsid w:val="002773C3"/>
    <w:rsid w:val="002779F1"/>
    <w:rsid w:val="002803F4"/>
    <w:rsid w:val="00280517"/>
    <w:rsid w:val="00280767"/>
    <w:rsid w:val="00280995"/>
    <w:rsid w:val="00280A53"/>
    <w:rsid w:val="00280AC2"/>
    <w:rsid w:val="002812F3"/>
    <w:rsid w:val="00281DD9"/>
    <w:rsid w:val="00282281"/>
    <w:rsid w:val="002823F4"/>
    <w:rsid w:val="0028270A"/>
    <w:rsid w:val="00282C9A"/>
    <w:rsid w:val="002834B0"/>
    <w:rsid w:val="00284EE2"/>
    <w:rsid w:val="00285733"/>
    <w:rsid w:val="0028649C"/>
    <w:rsid w:val="00286735"/>
    <w:rsid w:val="00286B41"/>
    <w:rsid w:val="002907B5"/>
    <w:rsid w:val="0029086D"/>
    <w:rsid w:val="00290930"/>
    <w:rsid w:val="00291E0B"/>
    <w:rsid w:val="00293213"/>
    <w:rsid w:val="0029328F"/>
    <w:rsid w:val="0029342D"/>
    <w:rsid w:val="00293812"/>
    <w:rsid w:val="00296E62"/>
    <w:rsid w:val="00297573"/>
    <w:rsid w:val="00297FAC"/>
    <w:rsid w:val="002A0832"/>
    <w:rsid w:val="002A1AE9"/>
    <w:rsid w:val="002A1B86"/>
    <w:rsid w:val="002A5076"/>
    <w:rsid w:val="002A5C56"/>
    <w:rsid w:val="002A6691"/>
    <w:rsid w:val="002A6D37"/>
    <w:rsid w:val="002A784D"/>
    <w:rsid w:val="002A7D90"/>
    <w:rsid w:val="002B0895"/>
    <w:rsid w:val="002B08BB"/>
    <w:rsid w:val="002B1124"/>
    <w:rsid w:val="002B1157"/>
    <w:rsid w:val="002B167E"/>
    <w:rsid w:val="002B413C"/>
    <w:rsid w:val="002B4DF5"/>
    <w:rsid w:val="002B512C"/>
    <w:rsid w:val="002B5149"/>
    <w:rsid w:val="002B528D"/>
    <w:rsid w:val="002B5EA4"/>
    <w:rsid w:val="002B6306"/>
    <w:rsid w:val="002B6771"/>
    <w:rsid w:val="002B753F"/>
    <w:rsid w:val="002C0710"/>
    <w:rsid w:val="002C16E0"/>
    <w:rsid w:val="002C1B98"/>
    <w:rsid w:val="002C249F"/>
    <w:rsid w:val="002C2710"/>
    <w:rsid w:val="002C2B22"/>
    <w:rsid w:val="002C3800"/>
    <w:rsid w:val="002C3D0A"/>
    <w:rsid w:val="002C5397"/>
    <w:rsid w:val="002C57D7"/>
    <w:rsid w:val="002C5B8A"/>
    <w:rsid w:val="002C5BA6"/>
    <w:rsid w:val="002C5BFE"/>
    <w:rsid w:val="002C63C3"/>
    <w:rsid w:val="002C65A2"/>
    <w:rsid w:val="002C65D0"/>
    <w:rsid w:val="002C6B35"/>
    <w:rsid w:val="002C7265"/>
    <w:rsid w:val="002C737F"/>
    <w:rsid w:val="002D1418"/>
    <w:rsid w:val="002D1E41"/>
    <w:rsid w:val="002D20C4"/>
    <w:rsid w:val="002D273C"/>
    <w:rsid w:val="002D2F14"/>
    <w:rsid w:val="002D46A4"/>
    <w:rsid w:val="002D4827"/>
    <w:rsid w:val="002D4D48"/>
    <w:rsid w:val="002E12CC"/>
    <w:rsid w:val="002E1876"/>
    <w:rsid w:val="002E1D97"/>
    <w:rsid w:val="002E2D6B"/>
    <w:rsid w:val="002E332F"/>
    <w:rsid w:val="002E3EFA"/>
    <w:rsid w:val="002E419E"/>
    <w:rsid w:val="002E4858"/>
    <w:rsid w:val="002E594B"/>
    <w:rsid w:val="002E5EA4"/>
    <w:rsid w:val="002E60CA"/>
    <w:rsid w:val="002E6340"/>
    <w:rsid w:val="002E7023"/>
    <w:rsid w:val="002F0398"/>
    <w:rsid w:val="002F2868"/>
    <w:rsid w:val="002F2FBC"/>
    <w:rsid w:val="002F30F7"/>
    <w:rsid w:val="002F3293"/>
    <w:rsid w:val="002F35A6"/>
    <w:rsid w:val="002F48D2"/>
    <w:rsid w:val="002F4DAE"/>
    <w:rsid w:val="002F555C"/>
    <w:rsid w:val="002F708D"/>
    <w:rsid w:val="002F7B4B"/>
    <w:rsid w:val="00300B4A"/>
    <w:rsid w:val="00301D63"/>
    <w:rsid w:val="00301FB5"/>
    <w:rsid w:val="003029C8"/>
    <w:rsid w:val="00303527"/>
    <w:rsid w:val="003038A9"/>
    <w:rsid w:val="003039BC"/>
    <w:rsid w:val="0030473A"/>
    <w:rsid w:val="003051A7"/>
    <w:rsid w:val="00306044"/>
    <w:rsid w:val="00306978"/>
    <w:rsid w:val="00306C9C"/>
    <w:rsid w:val="00310509"/>
    <w:rsid w:val="003109C1"/>
    <w:rsid w:val="00310BB8"/>
    <w:rsid w:val="00311B71"/>
    <w:rsid w:val="00312532"/>
    <w:rsid w:val="00312AFF"/>
    <w:rsid w:val="00313880"/>
    <w:rsid w:val="003151C5"/>
    <w:rsid w:val="003167F6"/>
    <w:rsid w:val="0031684F"/>
    <w:rsid w:val="00316CD2"/>
    <w:rsid w:val="00316EF6"/>
    <w:rsid w:val="003178A1"/>
    <w:rsid w:val="00320CB2"/>
    <w:rsid w:val="00321EDB"/>
    <w:rsid w:val="00324078"/>
    <w:rsid w:val="0032462D"/>
    <w:rsid w:val="003250AF"/>
    <w:rsid w:val="003259C4"/>
    <w:rsid w:val="00326D98"/>
    <w:rsid w:val="00327E1E"/>
    <w:rsid w:val="00330206"/>
    <w:rsid w:val="003302EF"/>
    <w:rsid w:val="00330A11"/>
    <w:rsid w:val="003326F0"/>
    <w:rsid w:val="00332882"/>
    <w:rsid w:val="0033382E"/>
    <w:rsid w:val="00336FD9"/>
    <w:rsid w:val="003379AE"/>
    <w:rsid w:val="00340267"/>
    <w:rsid w:val="00340E8E"/>
    <w:rsid w:val="00341E36"/>
    <w:rsid w:val="0034236E"/>
    <w:rsid w:val="00343C63"/>
    <w:rsid w:val="0034553B"/>
    <w:rsid w:val="00346278"/>
    <w:rsid w:val="00346896"/>
    <w:rsid w:val="0034699B"/>
    <w:rsid w:val="00347FEB"/>
    <w:rsid w:val="00350B46"/>
    <w:rsid w:val="00350EDA"/>
    <w:rsid w:val="003511EA"/>
    <w:rsid w:val="00351546"/>
    <w:rsid w:val="00351F41"/>
    <w:rsid w:val="0035282A"/>
    <w:rsid w:val="00352CA6"/>
    <w:rsid w:val="00353F03"/>
    <w:rsid w:val="00354859"/>
    <w:rsid w:val="00354BBF"/>
    <w:rsid w:val="00354D51"/>
    <w:rsid w:val="00355AD0"/>
    <w:rsid w:val="003568B5"/>
    <w:rsid w:val="0035709B"/>
    <w:rsid w:val="003603CB"/>
    <w:rsid w:val="0036043E"/>
    <w:rsid w:val="003611C9"/>
    <w:rsid w:val="0036164F"/>
    <w:rsid w:val="003619F3"/>
    <w:rsid w:val="00361B77"/>
    <w:rsid w:val="0036203B"/>
    <w:rsid w:val="003630DA"/>
    <w:rsid w:val="00363EAD"/>
    <w:rsid w:val="003643BC"/>
    <w:rsid w:val="0036452B"/>
    <w:rsid w:val="003653CD"/>
    <w:rsid w:val="003657F3"/>
    <w:rsid w:val="00365C61"/>
    <w:rsid w:val="00365DB3"/>
    <w:rsid w:val="0036620E"/>
    <w:rsid w:val="00366509"/>
    <w:rsid w:val="00366A37"/>
    <w:rsid w:val="0036762A"/>
    <w:rsid w:val="003677AA"/>
    <w:rsid w:val="003708A3"/>
    <w:rsid w:val="00371CC0"/>
    <w:rsid w:val="00372570"/>
    <w:rsid w:val="00373319"/>
    <w:rsid w:val="0037429C"/>
    <w:rsid w:val="00374455"/>
    <w:rsid w:val="00374E78"/>
    <w:rsid w:val="00375062"/>
    <w:rsid w:val="00375099"/>
    <w:rsid w:val="00375313"/>
    <w:rsid w:val="003758F7"/>
    <w:rsid w:val="003764D9"/>
    <w:rsid w:val="00376512"/>
    <w:rsid w:val="003766C8"/>
    <w:rsid w:val="0037682C"/>
    <w:rsid w:val="003772CF"/>
    <w:rsid w:val="003775A0"/>
    <w:rsid w:val="00377B66"/>
    <w:rsid w:val="00380235"/>
    <w:rsid w:val="003813AD"/>
    <w:rsid w:val="00382333"/>
    <w:rsid w:val="00382634"/>
    <w:rsid w:val="003827BC"/>
    <w:rsid w:val="00382A06"/>
    <w:rsid w:val="003847AE"/>
    <w:rsid w:val="003847BC"/>
    <w:rsid w:val="003854C2"/>
    <w:rsid w:val="00385F01"/>
    <w:rsid w:val="003861E2"/>
    <w:rsid w:val="00387FB8"/>
    <w:rsid w:val="00390DAB"/>
    <w:rsid w:val="00391CD6"/>
    <w:rsid w:val="00393668"/>
    <w:rsid w:val="003946E0"/>
    <w:rsid w:val="00394886"/>
    <w:rsid w:val="00394892"/>
    <w:rsid w:val="00394E2D"/>
    <w:rsid w:val="0039510F"/>
    <w:rsid w:val="0039530A"/>
    <w:rsid w:val="00397EAE"/>
    <w:rsid w:val="003A2040"/>
    <w:rsid w:val="003A2382"/>
    <w:rsid w:val="003A2CC5"/>
    <w:rsid w:val="003A2CEC"/>
    <w:rsid w:val="003A3138"/>
    <w:rsid w:val="003A35CD"/>
    <w:rsid w:val="003A4092"/>
    <w:rsid w:val="003A42AF"/>
    <w:rsid w:val="003A4AF3"/>
    <w:rsid w:val="003A567B"/>
    <w:rsid w:val="003A6E96"/>
    <w:rsid w:val="003A6EEC"/>
    <w:rsid w:val="003A75DD"/>
    <w:rsid w:val="003B04A4"/>
    <w:rsid w:val="003B24BB"/>
    <w:rsid w:val="003B435F"/>
    <w:rsid w:val="003B48B9"/>
    <w:rsid w:val="003B491E"/>
    <w:rsid w:val="003B65D5"/>
    <w:rsid w:val="003B7512"/>
    <w:rsid w:val="003C0115"/>
    <w:rsid w:val="003C03D5"/>
    <w:rsid w:val="003C057D"/>
    <w:rsid w:val="003C0931"/>
    <w:rsid w:val="003C0B70"/>
    <w:rsid w:val="003C122D"/>
    <w:rsid w:val="003C1AFB"/>
    <w:rsid w:val="003C1C67"/>
    <w:rsid w:val="003C1FD3"/>
    <w:rsid w:val="003C35EF"/>
    <w:rsid w:val="003C43E6"/>
    <w:rsid w:val="003C4BDE"/>
    <w:rsid w:val="003C5363"/>
    <w:rsid w:val="003C5C50"/>
    <w:rsid w:val="003C6120"/>
    <w:rsid w:val="003C746E"/>
    <w:rsid w:val="003D068D"/>
    <w:rsid w:val="003D10DD"/>
    <w:rsid w:val="003D129E"/>
    <w:rsid w:val="003D1425"/>
    <w:rsid w:val="003D16EA"/>
    <w:rsid w:val="003D1F0C"/>
    <w:rsid w:val="003D2C71"/>
    <w:rsid w:val="003D3342"/>
    <w:rsid w:val="003D384C"/>
    <w:rsid w:val="003D3C8C"/>
    <w:rsid w:val="003D3EAD"/>
    <w:rsid w:val="003D494B"/>
    <w:rsid w:val="003D4963"/>
    <w:rsid w:val="003D4D99"/>
    <w:rsid w:val="003D5DF5"/>
    <w:rsid w:val="003D7A1F"/>
    <w:rsid w:val="003E2488"/>
    <w:rsid w:val="003E35DC"/>
    <w:rsid w:val="003E3640"/>
    <w:rsid w:val="003E38D8"/>
    <w:rsid w:val="003E743E"/>
    <w:rsid w:val="003E7995"/>
    <w:rsid w:val="003F08A2"/>
    <w:rsid w:val="003F09BF"/>
    <w:rsid w:val="003F291A"/>
    <w:rsid w:val="003F328A"/>
    <w:rsid w:val="003F3595"/>
    <w:rsid w:val="003F3D2D"/>
    <w:rsid w:val="003F4225"/>
    <w:rsid w:val="003F4472"/>
    <w:rsid w:val="003F46E6"/>
    <w:rsid w:val="003F4B68"/>
    <w:rsid w:val="003F4B8E"/>
    <w:rsid w:val="003F4D97"/>
    <w:rsid w:val="003F6737"/>
    <w:rsid w:val="003F6836"/>
    <w:rsid w:val="003F7070"/>
    <w:rsid w:val="003F77CB"/>
    <w:rsid w:val="003F7D5A"/>
    <w:rsid w:val="00400C91"/>
    <w:rsid w:val="00401114"/>
    <w:rsid w:val="0040230B"/>
    <w:rsid w:val="00403AC6"/>
    <w:rsid w:val="00404900"/>
    <w:rsid w:val="0040622B"/>
    <w:rsid w:val="0040637A"/>
    <w:rsid w:val="00406390"/>
    <w:rsid w:val="00406B90"/>
    <w:rsid w:val="00407FD9"/>
    <w:rsid w:val="00410292"/>
    <w:rsid w:val="004102DD"/>
    <w:rsid w:val="004109CE"/>
    <w:rsid w:val="00411C24"/>
    <w:rsid w:val="00411F8C"/>
    <w:rsid w:val="004123AB"/>
    <w:rsid w:val="004130CB"/>
    <w:rsid w:val="00413326"/>
    <w:rsid w:val="00413EDA"/>
    <w:rsid w:val="00414D01"/>
    <w:rsid w:val="00415352"/>
    <w:rsid w:val="004153CB"/>
    <w:rsid w:val="004157F2"/>
    <w:rsid w:val="00416980"/>
    <w:rsid w:val="00417731"/>
    <w:rsid w:val="00420AA7"/>
    <w:rsid w:val="00421D35"/>
    <w:rsid w:val="00422022"/>
    <w:rsid w:val="004224AD"/>
    <w:rsid w:val="00423DDB"/>
    <w:rsid w:val="004247B6"/>
    <w:rsid w:val="00424CAC"/>
    <w:rsid w:val="004251DD"/>
    <w:rsid w:val="00425873"/>
    <w:rsid w:val="00426D81"/>
    <w:rsid w:val="00427CA8"/>
    <w:rsid w:val="00430838"/>
    <w:rsid w:val="004317F7"/>
    <w:rsid w:val="00431DC8"/>
    <w:rsid w:val="00431E8C"/>
    <w:rsid w:val="0043265A"/>
    <w:rsid w:val="0043310C"/>
    <w:rsid w:val="004333DB"/>
    <w:rsid w:val="00433A24"/>
    <w:rsid w:val="00433F62"/>
    <w:rsid w:val="00434511"/>
    <w:rsid w:val="00437748"/>
    <w:rsid w:val="004379EB"/>
    <w:rsid w:val="004404D2"/>
    <w:rsid w:val="004405D7"/>
    <w:rsid w:val="00441558"/>
    <w:rsid w:val="00442E4A"/>
    <w:rsid w:val="004431B9"/>
    <w:rsid w:val="00443338"/>
    <w:rsid w:val="00443C6A"/>
    <w:rsid w:val="00443F57"/>
    <w:rsid w:val="004440C8"/>
    <w:rsid w:val="00444ACF"/>
    <w:rsid w:val="00444BCC"/>
    <w:rsid w:val="00446102"/>
    <w:rsid w:val="0045122E"/>
    <w:rsid w:val="004521EA"/>
    <w:rsid w:val="00453E8A"/>
    <w:rsid w:val="00455068"/>
    <w:rsid w:val="004550DE"/>
    <w:rsid w:val="00455B1A"/>
    <w:rsid w:val="00456081"/>
    <w:rsid w:val="0045655E"/>
    <w:rsid w:val="00456599"/>
    <w:rsid w:val="00457B2A"/>
    <w:rsid w:val="00457B43"/>
    <w:rsid w:val="0046059D"/>
    <w:rsid w:val="00460C59"/>
    <w:rsid w:val="004612D0"/>
    <w:rsid w:val="00461981"/>
    <w:rsid w:val="00461E1E"/>
    <w:rsid w:val="004634E0"/>
    <w:rsid w:val="004643F9"/>
    <w:rsid w:val="0046485B"/>
    <w:rsid w:val="00464D9A"/>
    <w:rsid w:val="00465511"/>
    <w:rsid w:val="00465BEF"/>
    <w:rsid w:val="0046638D"/>
    <w:rsid w:val="0046706F"/>
    <w:rsid w:val="004708FB"/>
    <w:rsid w:val="00472636"/>
    <w:rsid w:val="0047274D"/>
    <w:rsid w:val="00473A8F"/>
    <w:rsid w:val="00474F2C"/>
    <w:rsid w:val="00475FD6"/>
    <w:rsid w:val="00476275"/>
    <w:rsid w:val="00476A77"/>
    <w:rsid w:val="00477A45"/>
    <w:rsid w:val="00477EBE"/>
    <w:rsid w:val="004805C9"/>
    <w:rsid w:val="004813D2"/>
    <w:rsid w:val="004816CC"/>
    <w:rsid w:val="00481B85"/>
    <w:rsid w:val="00483EEC"/>
    <w:rsid w:val="004842E3"/>
    <w:rsid w:val="00485114"/>
    <w:rsid w:val="00486998"/>
    <w:rsid w:val="004872DA"/>
    <w:rsid w:val="00487910"/>
    <w:rsid w:val="004904CB"/>
    <w:rsid w:val="00491AEC"/>
    <w:rsid w:val="004921E6"/>
    <w:rsid w:val="00492FBA"/>
    <w:rsid w:val="004930E6"/>
    <w:rsid w:val="00495028"/>
    <w:rsid w:val="0049543E"/>
    <w:rsid w:val="00495A1B"/>
    <w:rsid w:val="00495E26"/>
    <w:rsid w:val="00495FC8"/>
    <w:rsid w:val="0049655C"/>
    <w:rsid w:val="0049695C"/>
    <w:rsid w:val="004974DC"/>
    <w:rsid w:val="00497B43"/>
    <w:rsid w:val="004A03C0"/>
    <w:rsid w:val="004A0F83"/>
    <w:rsid w:val="004A133E"/>
    <w:rsid w:val="004A15CD"/>
    <w:rsid w:val="004A1955"/>
    <w:rsid w:val="004A1C4E"/>
    <w:rsid w:val="004A2782"/>
    <w:rsid w:val="004A2EFE"/>
    <w:rsid w:val="004A2F98"/>
    <w:rsid w:val="004A33B5"/>
    <w:rsid w:val="004A37E3"/>
    <w:rsid w:val="004A3B00"/>
    <w:rsid w:val="004A3E51"/>
    <w:rsid w:val="004A4420"/>
    <w:rsid w:val="004A4D58"/>
    <w:rsid w:val="004A4EF2"/>
    <w:rsid w:val="004A51E3"/>
    <w:rsid w:val="004A6E57"/>
    <w:rsid w:val="004A7091"/>
    <w:rsid w:val="004A7F10"/>
    <w:rsid w:val="004B0002"/>
    <w:rsid w:val="004B073B"/>
    <w:rsid w:val="004B16BF"/>
    <w:rsid w:val="004B1BC0"/>
    <w:rsid w:val="004B22C3"/>
    <w:rsid w:val="004B2C27"/>
    <w:rsid w:val="004B538B"/>
    <w:rsid w:val="004B5919"/>
    <w:rsid w:val="004B5B85"/>
    <w:rsid w:val="004B7CAF"/>
    <w:rsid w:val="004B7FF2"/>
    <w:rsid w:val="004C0440"/>
    <w:rsid w:val="004C0FEC"/>
    <w:rsid w:val="004C1378"/>
    <w:rsid w:val="004C226C"/>
    <w:rsid w:val="004C2992"/>
    <w:rsid w:val="004C3AE2"/>
    <w:rsid w:val="004C3CB0"/>
    <w:rsid w:val="004C6A39"/>
    <w:rsid w:val="004C6F76"/>
    <w:rsid w:val="004D038D"/>
    <w:rsid w:val="004D07D3"/>
    <w:rsid w:val="004D38E4"/>
    <w:rsid w:val="004D40BA"/>
    <w:rsid w:val="004D4496"/>
    <w:rsid w:val="004D4D44"/>
    <w:rsid w:val="004D4EFB"/>
    <w:rsid w:val="004D6A2D"/>
    <w:rsid w:val="004D6E69"/>
    <w:rsid w:val="004D6FDE"/>
    <w:rsid w:val="004D74BC"/>
    <w:rsid w:val="004E1BFB"/>
    <w:rsid w:val="004E27E0"/>
    <w:rsid w:val="004E3C2D"/>
    <w:rsid w:val="004E4D91"/>
    <w:rsid w:val="004E4F34"/>
    <w:rsid w:val="004E50C6"/>
    <w:rsid w:val="004E541B"/>
    <w:rsid w:val="004E5F9A"/>
    <w:rsid w:val="004E74DD"/>
    <w:rsid w:val="004F04CB"/>
    <w:rsid w:val="004F2559"/>
    <w:rsid w:val="004F263C"/>
    <w:rsid w:val="004F283A"/>
    <w:rsid w:val="004F2D6C"/>
    <w:rsid w:val="004F59D4"/>
    <w:rsid w:val="004F5EE3"/>
    <w:rsid w:val="004F7188"/>
    <w:rsid w:val="00500DAF"/>
    <w:rsid w:val="00502508"/>
    <w:rsid w:val="005026EF"/>
    <w:rsid w:val="00502703"/>
    <w:rsid w:val="005032C7"/>
    <w:rsid w:val="00503313"/>
    <w:rsid w:val="00503732"/>
    <w:rsid w:val="005038A4"/>
    <w:rsid w:val="005038A7"/>
    <w:rsid w:val="00503FBB"/>
    <w:rsid w:val="00505B56"/>
    <w:rsid w:val="00506387"/>
    <w:rsid w:val="0050694A"/>
    <w:rsid w:val="005075A7"/>
    <w:rsid w:val="00511140"/>
    <w:rsid w:val="005111FD"/>
    <w:rsid w:val="00511CD5"/>
    <w:rsid w:val="00512480"/>
    <w:rsid w:val="00512B7A"/>
    <w:rsid w:val="00513E06"/>
    <w:rsid w:val="005140F9"/>
    <w:rsid w:val="00515954"/>
    <w:rsid w:val="005163DB"/>
    <w:rsid w:val="00517434"/>
    <w:rsid w:val="00517C2D"/>
    <w:rsid w:val="00521018"/>
    <w:rsid w:val="0052199C"/>
    <w:rsid w:val="00522233"/>
    <w:rsid w:val="005222F8"/>
    <w:rsid w:val="00523DDA"/>
    <w:rsid w:val="00523E3B"/>
    <w:rsid w:val="00523EC5"/>
    <w:rsid w:val="00524A6F"/>
    <w:rsid w:val="00525C40"/>
    <w:rsid w:val="00525C73"/>
    <w:rsid w:val="00526B59"/>
    <w:rsid w:val="00527177"/>
    <w:rsid w:val="00527244"/>
    <w:rsid w:val="00527D74"/>
    <w:rsid w:val="00530556"/>
    <w:rsid w:val="00530EE9"/>
    <w:rsid w:val="005312A0"/>
    <w:rsid w:val="00531531"/>
    <w:rsid w:val="00531C79"/>
    <w:rsid w:val="005321C3"/>
    <w:rsid w:val="005329E9"/>
    <w:rsid w:val="00534C76"/>
    <w:rsid w:val="005353AA"/>
    <w:rsid w:val="00535F00"/>
    <w:rsid w:val="0053645D"/>
    <w:rsid w:val="005367B6"/>
    <w:rsid w:val="00536E40"/>
    <w:rsid w:val="00537ADA"/>
    <w:rsid w:val="00537E74"/>
    <w:rsid w:val="00543633"/>
    <w:rsid w:val="005457D0"/>
    <w:rsid w:val="00545F92"/>
    <w:rsid w:val="00546791"/>
    <w:rsid w:val="0055084F"/>
    <w:rsid w:val="00550867"/>
    <w:rsid w:val="00551059"/>
    <w:rsid w:val="00551A57"/>
    <w:rsid w:val="00552181"/>
    <w:rsid w:val="0055377C"/>
    <w:rsid w:val="0055437D"/>
    <w:rsid w:val="00554477"/>
    <w:rsid w:val="005546B4"/>
    <w:rsid w:val="00554E18"/>
    <w:rsid w:val="00555DF2"/>
    <w:rsid w:val="0055606B"/>
    <w:rsid w:val="005569D8"/>
    <w:rsid w:val="00557E43"/>
    <w:rsid w:val="00560AFF"/>
    <w:rsid w:val="00561AFC"/>
    <w:rsid w:val="00562048"/>
    <w:rsid w:val="00564CEC"/>
    <w:rsid w:val="00564DD6"/>
    <w:rsid w:val="005659D8"/>
    <w:rsid w:val="00565B23"/>
    <w:rsid w:val="00565C26"/>
    <w:rsid w:val="00565DDF"/>
    <w:rsid w:val="0056646B"/>
    <w:rsid w:val="00566A01"/>
    <w:rsid w:val="00566C21"/>
    <w:rsid w:val="0056709C"/>
    <w:rsid w:val="005673E3"/>
    <w:rsid w:val="00567682"/>
    <w:rsid w:val="0056777E"/>
    <w:rsid w:val="005703F0"/>
    <w:rsid w:val="00571FC3"/>
    <w:rsid w:val="005734DC"/>
    <w:rsid w:val="00573BC5"/>
    <w:rsid w:val="00575281"/>
    <w:rsid w:val="00575E37"/>
    <w:rsid w:val="0057685D"/>
    <w:rsid w:val="00576A3A"/>
    <w:rsid w:val="00576FEB"/>
    <w:rsid w:val="005777A8"/>
    <w:rsid w:val="00577CAB"/>
    <w:rsid w:val="00580376"/>
    <w:rsid w:val="005809B0"/>
    <w:rsid w:val="005809BE"/>
    <w:rsid w:val="00580A02"/>
    <w:rsid w:val="005810F8"/>
    <w:rsid w:val="0058147D"/>
    <w:rsid w:val="00582053"/>
    <w:rsid w:val="00583E50"/>
    <w:rsid w:val="005844CC"/>
    <w:rsid w:val="00585F41"/>
    <w:rsid w:val="005864DA"/>
    <w:rsid w:val="00586855"/>
    <w:rsid w:val="00587FE6"/>
    <w:rsid w:val="00591A1E"/>
    <w:rsid w:val="00592981"/>
    <w:rsid w:val="00593679"/>
    <w:rsid w:val="00593EBD"/>
    <w:rsid w:val="005943AE"/>
    <w:rsid w:val="0059489A"/>
    <w:rsid w:val="005962F6"/>
    <w:rsid w:val="005973F0"/>
    <w:rsid w:val="00597495"/>
    <w:rsid w:val="00597B1A"/>
    <w:rsid w:val="00597E6E"/>
    <w:rsid w:val="005A01E8"/>
    <w:rsid w:val="005A0F33"/>
    <w:rsid w:val="005A29FB"/>
    <w:rsid w:val="005A2BA6"/>
    <w:rsid w:val="005A2C40"/>
    <w:rsid w:val="005A407A"/>
    <w:rsid w:val="005A50EC"/>
    <w:rsid w:val="005A59E5"/>
    <w:rsid w:val="005A6A3C"/>
    <w:rsid w:val="005A7536"/>
    <w:rsid w:val="005A758D"/>
    <w:rsid w:val="005B0138"/>
    <w:rsid w:val="005B0561"/>
    <w:rsid w:val="005B10EB"/>
    <w:rsid w:val="005B1EB3"/>
    <w:rsid w:val="005B2498"/>
    <w:rsid w:val="005B2613"/>
    <w:rsid w:val="005B2D0D"/>
    <w:rsid w:val="005B2E42"/>
    <w:rsid w:val="005B3177"/>
    <w:rsid w:val="005B43AB"/>
    <w:rsid w:val="005B595D"/>
    <w:rsid w:val="005B5D1D"/>
    <w:rsid w:val="005B5FFB"/>
    <w:rsid w:val="005B6126"/>
    <w:rsid w:val="005C0003"/>
    <w:rsid w:val="005C1864"/>
    <w:rsid w:val="005C3E26"/>
    <w:rsid w:val="005C3E44"/>
    <w:rsid w:val="005C3E60"/>
    <w:rsid w:val="005C4862"/>
    <w:rsid w:val="005C4C81"/>
    <w:rsid w:val="005C518D"/>
    <w:rsid w:val="005C6046"/>
    <w:rsid w:val="005C65FF"/>
    <w:rsid w:val="005C6DE4"/>
    <w:rsid w:val="005C70F8"/>
    <w:rsid w:val="005C7C6D"/>
    <w:rsid w:val="005C7D97"/>
    <w:rsid w:val="005D0150"/>
    <w:rsid w:val="005D05A2"/>
    <w:rsid w:val="005D113D"/>
    <w:rsid w:val="005D1248"/>
    <w:rsid w:val="005D12B9"/>
    <w:rsid w:val="005D1D89"/>
    <w:rsid w:val="005D259A"/>
    <w:rsid w:val="005D3B3B"/>
    <w:rsid w:val="005D51D3"/>
    <w:rsid w:val="005D5630"/>
    <w:rsid w:val="005D58E7"/>
    <w:rsid w:val="005D60F2"/>
    <w:rsid w:val="005D64AF"/>
    <w:rsid w:val="005D6825"/>
    <w:rsid w:val="005D7D8A"/>
    <w:rsid w:val="005E0927"/>
    <w:rsid w:val="005E14DD"/>
    <w:rsid w:val="005E1622"/>
    <w:rsid w:val="005E1B4F"/>
    <w:rsid w:val="005E201A"/>
    <w:rsid w:val="005E2512"/>
    <w:rsid w:val="005E4697"/>
    <w:rsid w:val="005E5773"/>
    <w:rsid w:val="005E5BB0"/>
    <w:rsid w:val="005E7352"/>
    <w:rsid w:val="005F062C"/>
    <w:rsid w:val="005F112D"/>
    <w:rsid w:val="005F1B92"/>
    <w:rsid w:val="005F2251"/>
    <w:rsid w:val="005F22BF"/>
    <w:rsid w:val="005F26DC"/>
    <w:rsid w:val="005F311A"/>
    <w:rsid w:val="005F489C"/>
    <w:rsid w:val="005F5228"/>
    <w:rsid w:val="005F5EB0"/>
    <w:rsid w:val="005F6357"/>
    <w:rsid w:val="005F6761"/>
    <w:rsid w:val="005F6C2A"/>
    <w:rsid w:val="005F703D"/>
    <w:rsid w:val="005F7D03"/>
    <w:rsid w:val="00601499"/>
    <w:rsid w:val="00602563"/>
    <w:rsid w:val="00602D9A"/>
    <w:rsid w:val="006030D8"/>
    <w:rsid w:val="00603B3C"/>
    <w:rsid w:val="00604EAD"/>
    <w:rsid w:val="00605B53"/>
    <w:rsid w:val="0060600A"/>
    <w:rsid w:val="00607B45"/>
    <w:rsid w:val="006108AB"/>
    <w:rsid w:val="00611C02"/>
    <w:rsid w:val="00611E26"/>
    <w:rsid w:val="0061264D"/>
    <w:rsid w:val="00612717"/>
    <w:rsid w:val="006127CB"/>
    <w:rsid w:val="006129CB"/>
    <w:rsid w:val="00613F17"/>
    <w:rsid w:val="0061401B"/>
    <w:rsid w:val="00614227"/>
    <w:rsid w:val="00614707"/>
    <w:rsid w:val="00617A6C"/>
    <w:rsid w:val="006203DF"/>
    <w:rsid w:val="006206F7"/>
    <w:rsid w:val="00621BF5"/>
    <w:rsid w:val="00623E02"/>
    <w:rsid w:val="00624855"/>
    <w:rsid w:val="00624D29"/>
    <w:rsid w:val="006252DA"/>
    <w:rsid w:val="00625B66"/>
    <w:rsid w:val="00625E7A"/>
    <w:rsid w:val="0062746D"/>
    <w:rsid w:val="00630499"/>
    <w:rsid w:val="006304D5"/>
    <w:rsid w:val="00630C81"/>
    <w:rsid w:val="00631B83"/>
    <w:rsid w:val="00631C6E"/>
    <w:rsid w:val="00631D7B"/>
    <w:rsid w:val="00632A87"/>
    <w:rsid w:val="006333D7"/>
    <w:rsid w:val="00633B31"/>
    <w:rsid w:val="00634070"/>
    <w:rsid w:val="006341D7"/>
    <w:rsid w:val="006353CB"/>
    <w:rsid w:val="006355A4"/>
    <w:rsid w:val="00635CEA"/>
    <w:rsid w:val="006364A2"/>
    <w:rsid w:val="006378D9"/>
    <w:rsid w:val="00637D73"/>
    <w:rsid w:val="006406EB"/>
    <w:rsid w:val="006409D3"/>
    <w:rsid w:val="0064326B"/>
    <w:rsid w:val="00643844"/>
    <w:rsid w:val="0064440F"/>
    <w:rsid w:val="006449ED"/>
    <w:rsid w:val="00644C6B"/>
    <w:rsid w:val="006453B5"/>
    <w:rsid w:val="006456CF"/>
    <w:rsid w:val="00646689"/>
    <w:rsid w:val="00647E5A"/>
    <w:rsid w:val="006505F3"/>
    <w:rsid w:val="0065113F"/>
    <w:rsid w:val="006511D4"/>
    <w:rsid w:val="00651297"/>
    <w:rsid w:val="006513F3"/>
    <w:rsid w:val="00653E77"/>
    <w:rsid w:val="00654A4D"/>
    <w:rsid w:val="00655539"/>
    <w:rsid w:val="006573BA"/>
    <w:rsid w:val="00657510"/>
    <w:rsid w:val="0065782C"/>
    <w:rsid w:val="00660337"/>
    <w:rsid w:val="00661288"/>
    <w:rsid w:val="00661744"/>
    <w:rsid w:val="00661CE7"/>
    <w:rsid w:val="006620C6"/>
    <w:rsid w:val="00664F83"/>
    <w:rsid w:val="00666712"/>
    <w:rsid w:val="006679A5"/>
    <w:rsid w:val="00667C43"/>
    <w:rsid w:val="00667E44"/>
    <w:rsid w:val="00670D67"/>
    <w:rsid w:val="00670F4A"/>
    <w:rsid w:val="00671844"/>
    <w:rsid w:val="00671BA6"/>
    <w:rsid w:val="00672128"/>
    <w:rsid w:val="0067213E"/>
    <w:rsid w:val="006741B3"/>
    <w:rsid w:val="006741E5"/>
    <w:rsid w:val="006742DF"/>
    <w:rsid w:val="00674F86"/>
    <w:rsid w:val="00675A0E"/>
    <w:rsid w:val="00675BFD"/>
    <w:rsid w:val="006772BA"/>
    <w:rsid w:val="0068006E"/>
    <w:rsid w:val="00680C44"/>
    <w:rsid w:val="00681075"/>
    <w:rsid w:val="00681345"/>
    <w:rsid w:val="00681DFB"/>
    <w:rsid w:val="006825FF"/>
    <w:rsid w:val="00683BE5"/>
    <w:rsid w:val="00683EB6"/>
    <w:rsid w:val="00684DCB"/>
    <w:rsid w:val="006869E9"/>
    <w:rsid w:val="00686B43"/>
    <w:rsid w:val="00686E96"/>
    <w:rsid w:val="00691811"/>
    <w:rsid w:val="00691B32"/>
    <w:rsid w:val="00691CAF"/>
    <w:rsid w:val="006931FD"/>
    <w:rsid w:val="00694638"/>
    <w:rsid w:val="00694D5F"/>
    <w:rsid w:val="006953E8"/>
    <w:rsid w:val="00695ABF"/>
    <w:rsid w:val="006961C7"/>
    <w:rsid w:val="00696533"/>
    <w:rsid w:val="00696C7E"/>
    <w:rsid w:val="006977F2"/>
    <w:rsid w:val="00697AC8"/>
    <w:rsid w:val="006A0A25"/>
    <w:rsid w:val="006A0CCC"/>
    <w:rsid w:val="006A219D"/>
    <w:rsid w:val="006A21D5"/>
    <w:rsid w:val="006A3427"/>
    <w:rsid w:val="006A36FF"/>
    <w:rsid w:val="006A59FD"/>
    <w:rsid w:val="006A5C4F"/>
    <w:rsid w:val="006A74D3"/>
    <w:rsid w:val="006A78A2"/>
    <w:rsid w:val="006B01B7"/>
    <w:rsid w:val="006B08FF"/>
    <w:rsid w:val="006B0D36"/>
    <w:rsid w:val="006B2CA1"/>
    <w:rsid w:val="006B3BFE"/>
    <w:rsid w:val="006B53B1"/>
    <w:rsid w:val="006B69B3"/>
    <w:rsid w:val="006C03E3"/>
    <w:rsid w:val="006C1149"/>
    <w:rsid w:val="006C2A50"/>
    <w:rsid w:val="006C2C8D"/>
    <w:rsid w:val="006C310F"/>
    <w:rsid w:val="006C3CB9"/>
    <w:rsid w:val="006C3ECB"/>
    <w:rsid w:val="006C43B4"/>
    <w:rsid w:val="006C4D3E"/>
    <w:rsid w:val="006C52E4"/>
    <w:rsid w:val="006C5EDF"/>
    <w:rsid w:val="006C68C8"/>
    <w:rsid w:val="006C74CA"/>
    <w:rsid w:val="006C7BC9"/>
    <w:rsid w:val="006C7CF2"/>
    <w:rsid w:val="006D0191"/>
    <w:rsid w:val="006D05AB"/>
    <w:rsid w:val="006D06BC"/>
    <w:rsid w:val="006D0F5D"/>
    <w:rsid w:val="006D12BE"/>
    <w:rsid w:val="006D1A9B"/>
    <w:rsid w:val="006D1DF1"/>
    <w:rsid w:val="006D21A9"/>
    <w:rsid w:val="006D29BE"/>
    <w:rsid w:val="006D426A"/>
    <w:rsid w:val="006D740B"/>
    <w:rsid w:val="006D7C30"/>
    <w:rsid w:val="006E05D9"/>
    <w:rsid w:val="006E0D81"/>
    <w:rsid w:val="006E1639"/>
    <w:rsid w:val="006E166C"/>
    <w:rsid w:val="006E23A2"/>
    <w:rsid w:val="006E2638"/>
    <w:rsid w:val="006E2CDF"/>
    <w:rsid w:val="006E4691"/>
    <w:rsid w:val="006E4CD6"/>
    <w:rsid w:val="006E5EA9"/>
    <w:rsid w:val="006E69DB"/>
    <w:rsid w:val="006E6B37"/>
    <w:rsid w:val="006E6C3E"/>
    <w:rsid w:val="006E74F3"/>
    <w:rsid w:val="006F1ADA"/>
    <w:rsid w:val="006F2B71"/>
    <w:rsid w:val="006F2D3E"/>
    <w:rsid w:val="006F322E"/>
    <w:rsid w:val="006F3FCB"/>
    <w:rsid w:val="006F4E78"/>
    <w:rsid w:val="006F5711"/>
    <w:rsid w:val="006F5F5D"/>
    <w:rsid w:val="006F6C50"/>
    <w:rsid w:val="006F6E57"/>
    <w:rsid w:val="006F6FA4"/>
    <w:rsid w:val="006F7DAF"/>
    <w:rsid w:val="007002D4"/>
    <w:rsid w:val="00700D58"/>
    <w:rsid w:val="00701243"/>
    <w:rsid w:val="00701A11"/>
    <w:rsid w:val="00701C50"/>
    <w:rsid w:val="00702039"/>
    <w:rsid w:val="00702192"/>
    <w:rsid w:val="0070295C"/>
    <w:rsid w:val="00703A70"/>
    <w:rsid w:val="00703C65"/>
    <w:rsid w:val="00704B7B"/>
    <w:rsid w:val="00705D51"/>
    <w:rsid w:val="007067DA"/>
    <w:rsid w:val="007068DE"/>
    <w:rsid w:val="0071000E"/>
    <w:rsid w:val="00710183"/>
    <w:rsid w:val="00710A4B"/>
    <w:rsid w:val="00710BC0"/>
    <w:rsid w:val="00710F92"/>
    <w:rsid w:val="00712C04"/>
    <w:rsid w:val="007162A1"/>
    <w:rsid w:val="00716D92"/>
    <w:rsid w:val="00720422"/>
    <w:rsid w:val="007205C9"/>
    <w:rsid w:val="00720E8D"/>
    <w:rsid w:val="00720E9E"/>
    <w:rsid w:val="00722332"/>
    <w:rsid w:val="0072246C"/>
    <w:rsid w:val="00722702"/>
    <w:rsid w:val="00722F0F"/>
    <w:rsid w:val="0072326C"/>
    <w:rsid w:val="00724367"/>
    <w:rsid w:val="00724B8F"/>
    <w:rsid w:val="00726149"/>
    <w:rsid w:val="0072620D"/>
    <w:rsid w:val="00726F58"/>
    <w:rsid w:val="00727638"/>
    <w:rsid w:val="00730241"/>
    <w:rsid w:val="00731B97"/>
    <w:rsid w:val="00732A3D"/>
    <w:rsid w:val="00734244"/>
    <w:rsid w:val="007344F4"/>
    <w:rsid w:val="0073454C"/>
    <w:rsid w:val="007345DF"/>
    <w:rsid w:val="00735937"/>
    <w:rsid w:val="007359FC"/>
    <w:rsid w:val="007360A3"/>
    <w:rsid w:val="00736413"/>
    <w:rsid w:val="00736EE2"/>
    <w:rsid w:val="007374A0"/>
    <w:rsid w:val="00740867"/>
    <w:rsid w:val="007409D4"/>
    <w:rsid w:val="0074148D"/>
    <w:rsid w:val="00741B31"/>
    <w:rsid w:val="00743859"/>
    <w:rsid w:val="00744A4B"/>
    <w:rsid w:val="007451F3"/>
    <w:rsid w:val="00746067"/>
    <w:rsid w:val="0075100E"/>
    <w:rsid w:val="00751104"/>
    <w:rsid w:val="00751A0C"/>
    <w:rsid w:val="00752623"/>
    <w:rsid w:val="00753ACF"/>
    <w:rsid w:val="00753C12"/>
    <w:rsid w:val="0075438F"/>
    <w:rsid w:val="007553A6"/>
    <w:rsid w:val="007553E9"/>
    <w:rsid w:val="007554AF"/>
    <w:rsid w:val="00755641"/>
    <w:rsid w:val="0075751E"/>
    <w:rsid w:val="00757712"/>
    <w:rsid w:val="0076231C"/>
    <w:rsid w:val="00762839"/>
    <w:rsid w:val="007629C9"/>
    <w:rsid w:val="00762A5F"/>
    <w:rsid w:val="00762E7A"/>
    <w:rsid w:val="007632C7"/>
    <w:rsid w:val="00763B25"/>
    <w:rsid w:val="007644E0"/>
    <w:rsid w:val="007652DE"/>
    <w:rsid w:val="00765317"/>
    <w:rsid w:val="0076601B"/>
    <w:rsid w:val="00766676"/>
    <w:rsid w:val="007703C3"/>
    <w:rsid w:val="007706F4"/>
    <w:rsid w:val="007709D0"/>
    <w:rsid w:val="00771402"/>
    <w:rsid w:val="0077144A"/>
    <w:rsid w:val="00772827"/>
    <w:rsid w:val="007729B1"/>
    <w:rsid w:val="00773A05"/>
    <w:rsid w:val="00773C93"/>
    <w:rsid w:val="00773C99"/>
    <w:rsid w:val="00773E36"/>
    <w:rsid w:val="00774763"/>
    <w:rsid w:val="00774C03"/>
    <w:rsid w:val="00775646"/>
    <w:rsid w:val="00775CFC"/>
    <w:rsid w:val="007763B9"/>
    <w:rsid w:val="007779CE"/>
    <w:rsid w:val="00777AA8"/>
    <w:rsid w:val="00777E70"/>
    <w:rsid w:val="007814FB"/>
    <w:rsid w:val="00781CAB"/>
    <w:rsid w:val="00782DA3"/>
    <w:rsid w:val="00782FE9"/>
    <w:rsid w:val="0078408A"/>
    <w:rsid w:val="007846A7"/>
    <w:rsid w:val="0078521F"/>
    <w:rsid w:val="007854A7"/>
    <w:rsid w:val="00785B54"/>
    <w:rsid w:val="00785F70"/>
    <w:rsid w:val="00787837"/>
    <w:rsid w:val="00790BB0"/>
    <w:rsid w:val="00791B8D"/>
    <w:rsid w:val="00793554"/>
    <w:rsid w:val="007935C3"/>
    <w:rsid w:val="00793B65"/>
    <w:rsid w:val="00794021"/>
    <w:rsid w:val="00794205"/>
    <w:rsid w:val="00794E7B"/>
    <w:rsid w:val="007952A6"/>
    <w:rsid w:val="00796C92"/>
    <w:rsid w:val="00797B4B"/>
    <w:rsid w:val="00797B86"/>
    <w:rsid w:val="00797C02"/>
    <w:rsid w:val="007A00C3"/>
    <w:rsid w:val="007A0F02"/>
    <w:rsid w:val="007A1143"/>
    <w:rsid w:val="007A247D"/>
    <w:rsid w:val="007A2863"/>
    <w:rsid w:val="007A2ACF"/>
    <w:rsid w:val="007A3392"/>
    <w:rsid w:val="007A3539"/>
    <w:rsid w:val="007A415E"/>
    <w:rsid w:val="007A47FB"/>
    <w:rsid w:val="007A56AA"/>
    <w:rsid w:val="007A58B1"/>
    <w:rsid w:val="007A5E9B"/>
    <w:rsid w:val="007A72CF"/>
    <w:rsid w:val="007A7814"/>
    <w:rsid w:val="007A79B0"/>
    <w:rsid w:val="007B0227"/>
    <w:rsid w:val="007B0AF5"/>
    <w:rsid w:val="007B2FBD"/>
    <w:rsid w:val="007B3C33"/>
    <w:rsid w:val="007B4F7D"/>
    <w:rsid w:val="007B511C"/>
    <w:rsid w:val="007B763E"/>
    <w:rsid w:val="007B7BE1"/>
    <w:rsid w:val="007C0561"/>
    <w:rsid w:val="007C1943"/>
    <w:rsid w:val="007C2078"/>
    <w:rsid w:val="007C2AB7"/>
    <w:rsid w:val="007C2D2E"/>
    <w:rsid w:val="007C4E40"/>
    <w:rsid w:val="007C4EFC"/>
    <w:rsid w:val="007C54D3"/>
    <w:rsid w:val="007C578F"/>
    <w:rsid w:val="007C5BB3"/>
    <w:rsid w:val="007C6313"/>
    <w:rsid w:val="007C6AB7"/>
    <w:rsid w:val="007C7E2B"/>
    <w:rsid w:val="007C7F48"/>
    <w:rsid w:val="007D0355"/>
    <w:rsid w:val="007D05B4"/>
    <w:rsid w:val="007D0C83"/>
    <w:rsid w:val="007D1AE4"/>
    <w:rsid w:val="007D2535"/>
    <w:rsid w:val="007D2C5B"/>
    <w:rsid w:val="007D3F93"/>
    <w:rsid w:val="007D63C6"/>
    <w:rsid w:val="007D79DF"/>
    <w:rsid w:val="007E1649"/>
    <w:rsid w:val="007E1C69"/>
    <w:rsid w:val="007E2BEA"/>
    <w:rsid w:val="007E4CE6"/>
    <w:rsid w:val="007E50FB"/>
    <w:rsid w:val="007E5865"/>
    <w:rsid w:val="007E5CC1"/>
    <w:rsid w:val="007E637C"/>
    <w:rsid w:val="007F0039"/>
    <w:rsid w:val="007F15E3"/>
    <w:rsid w:val="007F170E"/>
    <w:rsid w:val="007F19A8"/>
    <w:rsid w:val="007F2BCE"/>
    <w:rsid w:val="007F2D5E"/>
    <w:rsid w:val="007F4991"/>
    <w:rsid w:val="007F5BBA"/>
    <w:rsid w:val="007F5DC4"/>
    <w:rsid w:val="007F65B4"/>
    <w:rsid w:val="007F6FEF"/>
    <w:rsid w:val="007F7455"/>
    <w:rsid w:val="007F781F"/>
    <w:rsid w:val="008008DB"/>
    <w:rsid w:val="008011CA"/>
    <w:rsid w:val="00801AF8"/>
    <w:rsid w:val="00801CE6"/>
    <w:rsid w:val="00801D8E"/>
    <w:rsid w:val="008025F1"/>
    <w:rsid w:val="00802931"/>
    <w:rsid w:val="00803060"/>
    <w:rsid w:val="008045F4"/>
    <w:rsid w:val="0080471B"/>
    <w:rsid w:val="00805737"/>
    <w:rsid w:val="008057D7"/>
    <w:rsid w:val="00805DF3"/>
    <w:rsid w:val="00805E0F"/>
    <w:rsid w:val="008067C9"/>
    <w:rsid w:val="008078E3"/>
    <w:rsid w:val="00810132"/>
    <w:rsid w:val="00810AFC"/>
    <w:rsid w:val="00810D0A"/>
    <w:rsid w:val="00813955"/>
    <w:rsid w:val="008139F2"/>
    <w:rsid w:val="00814327"/>
    <w:rsid w:val="0081632E"/>
    <w:rsid w:val="008166B8"/>
    <w:rsid w:val="00817707"/>
    <w:rsid w:val="00817DA8"/>
    <w:rsid w:val="008203B2"/>
    <w:rsid w:val="00820EAF"/>
    <w:rsid w:val="00822C2F"/>
    <w:rsid w:val="00822F6A"/>
    <w:rsid w:val="00822F9A"/>
    <w:rsid w:val="00823132"/>
    <w:rsid w:val="008232AD"/>
    <w:rsid w:val="00823368"/>
    <w:rsid w:val="00823D54"/>
    <w:rsid w:val="00824A32"/>
    <w:rsid w:val="00824A9C"/>
    <w:rsid w:val="0082516E"/>
    <w:rsid w:val="0082531E"/>
    <w:rsid w:val="008255D4"/>
    <w:rsid w:val="0082627D"/>
    <w:rsid w:val="00826E97"/>
    <w:rsid w:val="00827E92"/>
    <w:rsid w:val="00831432"/>
    <w:rsid w:val="00831876"/>
    <w:rsid w:val="00832D6B"/>
    <w:rsid w:val="00833D68"/>
    <w:rsid w:val="0083469D"/>
    <w:rsid w:val="00834C81"/>
    <w:rsid w:val="008352F4"/>
    <w:rsid w:val="00835A6B"/>
    <w:rsid w:val="00836BFC"/>
    <w:rsid w:val="00836F86"/>
    <w:rsid w:val="008373C8"/>
    <w:rsid w:val="00837427"/>
    <w:rsid w:val="00840B44"/>
    <w:rsid w:val="0084271D"/>
    <w:rsid w:val="00842D70"/>
    <w:rsid w:val="00843B9E"/>
    <w:rsid w:val="0084432F"/>
    <w:rsid w:val="008444A3"/>
    <w:rsid w:val="0084500E"/>
    <w:rsid w:val="00845CE9"/>
    <w:rsid w:val="00845EC6"/>
    <w:rsid w:val="00845F58"/>
    <w:rsid w:val="00846521"/>
    <w:rsid w:val="008504CE"/>
    <w:rsid w:val="008504D3"/>
    <w:rsid w:val="0085069D"/>
    <w:rsid w:val="00851D93"/>
    <w:rsid w:val="00852BE9"/>
    <w:rsid w:val="008534B2"/>
    <w:rsid w:val="00854A00"/>
    <w:rsid w:val="00854A0F"/>
    <w:rsid w:val="0085541B"/>
    <w:rsid w:val="0085552C"/>
    <w:rsid w:val="00855E85"/>
    <w:rsid w:val="008563F9"/>
    <w:rsid w:val="00856C41"/>
    <w:rsid w:val="0085710D"/>
    <w:rsid w:val="008607F0"/>
    <w:rsid w:val="00860996"/>
    <w:rsid w:val="00861194"/>
    <w:rsid w:val="0086175A"/>
    <w:rsid w:val="00862421"/>
    <w:rsid w:val="0086294E"/>
    <w:rsid w:val="00863425"/>
    <w:rsid w:val="00863937"/>
    <w:rsid w:val="00863E76"/>
    <w:rsid w:val="0086582A"/>
    <w:rsid w:val="00865D52"/>
    <w:rsid w:val="00865EFA"/>
    <w:rsid w:val="00865FD1"/>
    <w:rsid w:val="008701B9"/>
    <w:rsid w:val="0087058C"/>
    <w:rsid w:val="00871557"/>
    <w:rsid w:val="00871B41"/>
    <w:rsid w:val="00871B73"/>
    <w:rsid w:val="00871BAC"/>
    <w:rsid w:val="00873A13"/>
    <w:rsid w:val="00874362"/>
    <w:rsid w:val="0087461B"/>
    <w:rsid w:val="00874C88"/>
    <w:rsid w:val="00874E81"/>
    <w:rsid w:val="00874F97"/>
    <w:rsid w:val="0087613A"/>
    <w:rsid w:val="00876DF7"/>
    <w:rsid w:val="00877809"/>
    <w:rsid w:val="00877BB9"/>
    <w:rsid w:val="00877D67"/>
    <w:rsid w:val="00880C23"/>
    <w:rsid w:val="008810AF"/>
    <w:rsid w:val="008819E8"/>
    <w:rsid w:val="00881ED0"/>
    <w:rsid w:val="00882899"/>
    <w:rsid w:val="00882FCD"/>
    <w:rsid w:val="0088382C"/>
    <w:rsid w:val="00883B78"/>
    <w:rsid w:val="0088487A"/>
    <w:rsid w:val="00884919"/>
    <w:rsid w:val="00884B34"/>
    <w:rsid w:val="00884D9D"/>
    <w:rsid w:val="00885C67"/>
    <w:rsid w:val="00885CB6"/>
    <w:rsid w:val="00885E9E"/>
    <w:rsid w:val="008869C5"/>
    <w:rsid w:val="008870B4"/>
    <w:rsid w:val="00887D1A"/>
    <w:rsid w:val="008905F8"/>
    <w:rsid w:val="00890E8A"/>
    <w:rsid w:val="008912A1"/>
    <w:rsid w:val="00891642"/>
    <w:rsid w:val="0089250A"/>
    <w:rsid w:val="00892691"/>
    <w:rsid w:val="00892898"/>
    <w:rsid w:val="00893583"/>
    <w:rsid w:val="0089366B"/>
    <w:rsid w:val="00893ACB"/>
    <w:rsid w:val="00893C08"/>
    <w:rsid w:val="00893C21"/>
    <w:rsid w:val="00893FE4"/>
    <w:rsid w:val="00894F3D"/>
    <w:rsid w:val="0089639C"/>
    <w:rsid w:val="008978DD"/>
    <w:rsid w:val="008A02AF"/>
    <w:rsid w:val="008A0777"/>
    <w:rsid w:val="008A084A"/>
    <w:rsid w:val="008A149B"/>
    <w:rsid w:val="008A1BCF"/>
    <w:rsid w:val="008A317D"/>
    <w:rsid w:val="008A3301"/>
    <w:rsid w:val="008A3903"/>
    <w:rsid w:val="008A4829"/>
    <w:rsid w:val="008A547A"/>
    <w:rsid w:val="008A5FC0"/>
    <w:rsid w:val="008A6A03"/>
    <w:rsid w:val="008A6E18"/>
    <w:rsid w:val="008A7ECA"/>
    <w:rsid w:val="008B206C"/>
    <w:rsid w:val="008B2259"/>
    <w:rsid w:val="008B3033"/>
    <w:rsid w:val="008B320F"/>
    <w:rsid w:val="008B3643"/>
    <w:rsid w:val="008B4419"/>
    <w:rsid w:val="008B5870"/>
    <w:rsid w:val="008C0E48"/>
    <w:rsid w:val="008C1A28"/>
    <w:rsid w:val="008C36FF"/>
    <w:rsid w:val="008C4591"/>
    <w:rsid w:val="008C502F"/>
    <w:rsid w:val="008C71E1"/>
    <w:rsid w:val="008D101A"/>
    <w:rsid w:val="008D1FED"/>
    <w:rsid w:val="008D2396"/>
    <w:rsid w:val="008D3E67"/>
    <w:rsid w:val="008D42EF"/>
    <w:rsid w:val="008D6203"/>
    <w:rsid w:val="008D729E"/>
    <w:rsid w:val="008D7F29"/>
    <w:rsid w:val="008E273E"/>
    <w:rsid w:val="008E2DF8"/>
    <w:rsid w:val="008E3833"/>
    <w:rsid w:val="008E3B4D"/>
    <w:rsid w:val="008E3D00"/>
    <w:rsid w:val="008E3DF0"/>
    <w:rsid w:val="008E4350"/>
    <w:rsid w:val="008E488E"/>
    <w:rsid w:val="008E4C32"/>
    <w:rsid w:val="008E532C"/>
    <w:rsid w:val="008E5537"/>
    <w:rsid w:val="008E618B"/>
    <w:rsid w:val="008F0607"/>
    <w:rsid w:val="008F08BC"/>
    <w:rsid w:val="008F1D34"/>
    <w:rsid w:val="008F25C3"/>
    <w:rsid w:val="008F2A41"/>
    <w:rsid w:val="008F2B33"/>
    <w:rsid w:val="008F2B44"/>
    <w:rsid w:val="008F318A"/>
    <w:rsid w:val="008F32DE"/>
    <w:rsid w:val="008F3CDF"/>
    <w:rsid w:val="008F4435"/>
    <w:rsid w:val="008F487A"/>
    <w:rsid w:val="008F4E52"/>
    <w:rsid w:val="008F5062"/>
    <w:rsid w:val="008F75AC"/>
    <w:rsid w:val="008F77C6"/>
    <w:rsid w:val="008F7CE4"/>
    <w:rsid w:val="00900083"/>
    <w:rsid w:val="00900702"/>
    <w:rsid w:val="00900A00"/>
    <w:rsid w:val="009018D0"/>
    <w:rsid w:val="009020FE"/>
    <w:rsid w:val="00902349"/>
    <w:rsid w:val="009025B1"/>
    <w:rsid w:val="0090332B"/>
    <w:rsid w:val="00903DD7"/>
    <w:rsid w:val="0090581E"/>
    <w:rsid w:val="009058C8"/>
    <w:rsid w:val="00905E8F"/>
    <w:rsid w:val="009100A5"/>
    <w:rsid w:val="009121D9"/>
    <w:rsid w:val="00912D5A"/>
    <w:rsid w:val="00914068"/>
    <w:rsid w:val="009143A8"/>
    <w:rsid w:val="00914F2B"/>
    <w:rsid w:val="009151B7"/>
    <w:rsid w:val="009151DF"/>
    <w:rsid w:val="00915B8C"/>
    <w:rsid w:val="009167F7"/>
    <w:rsid w:val="00916BF5"/>
    <w:rsid w:val="00916E7A"/>
    <w:rsid w:val="00920964"/>
    <w:rsid w:val="0092145C"/>
    <w:rsid w:val="00921F1A"/>
    <w:rsid w:val="00922698"/>
    <w:rsid w:val="009227D2"/>
    <w:rsid w:val="00924556"/>
    <w:rsid w:val="00924694"/>
    <w:rsid w:val="00925C2F"/>
    <w:rsid w:val="00927DCD"/>
    <w:rsid w:val="0093139F"/>
    <w:rsid w:val="00931985"/>
    <w:rsid w:val="00931BA4"/>
    <w:rsid w:val="00932BB6"/>
    <w:rsid w:val="00933F4A"/>
    <w:rsid w:val="00934194"/>
    <w:rsid w:val="009342B7"/>
    <w:rsid w:val="009356D8"/>
    <w:rsid w:val="00935776"/>
    <w:rsid w:val="009365F4"/>
    <w:rsid w:val="00936BB6"/>
    <w:rsid w:val="00937E85"/>
    <w:rsid w:val="00941486"/>
    <w:rsid w:val="00941FD2"/>
    <w:rsid w:val="00943CBA"/>
    <w:rsid w:val="00943F40"/>
    <w:rsid w:val="009440E4"/>
    <w:rsid w:val="009445C4"/>
    <w:rsid w:val="00944D08"/>
    <w:rsid w:val="00944EEA"/>
    <w:rsid w:val="00945831"/>
    <w:rsid w:val="009463EB"/>
    <w:rsid w:val="00946C42"/>
    <w:rsid w:val="00947808"/>
    <w:rsid w:val="00947BC9"/>
    <w:rsid w:val="00947F56"/>
    <w:rsid w:val="0095031A"/>
    <w:rsid w:val="0095078D"/>
    <w:rsid w:val="00951160"/>
    <w:rsid w:val="00953082"/>
    <w:rsid w:val="00953615"/>
    <w:rsid w:val="0095489B"/>
    <w:rsid w:val="00954BD9"/>
    <w:rsid w:val="00954E0F"/>
    <w:rsid w:val="009560B1"/>
    <w:rsid w:val="00960106"/>
    <w:rsid w:val="00961FE2"/>
    <w:rsid w:val="009623FC"/>
    <w:rsid w:val="0096266E"/>
    <w:rsid w:val="0096310B"/>
    <w:rsid w:val="009645EF"/>
    <w:rsid w:val="009646D9"/>
    <w:rsid w:val="009647A8"/>
    <w:rsid w:val="009650D9"/>
    <w:rsid w:val="0096599C"/>
    <w:rsid w:val="00966A81"/>
    <w:rsid w:val="009677D2"/>
    <w:rsid w:val="00970698"/>
    <w:rsid w:val="009716A7"/>
    <w:rsid w:val="00971F61"/>
    <w:rsid w:val="0097282E"/>
    <w:rsid w:val="0097380D"/>
    <w:rsid w:val="009746F8"/>
    <w:rsid w:val="00975CDF"/>
    <w:rsid w:val="009765D3"/>
    <w:rsid w:val="00976B58"/>
    <w:rsid w:val="00976F04"/>
    <w:rsid w:val="00980C10"/>
    <w:rsid w:val="009810F8"/>
    <w:rsid w:val="00983678"/>
    <w:rsid w:val="00983D3C"/>
    <w:rsid w:val="00984C1A"/>
    <w:rsid w:val="009859FB"/>
    <w:rsid w:val="00985C8A"/>
    <w:rsid w:val="00986828"/>
    <w:rsid w:val="00986844"/>
    <w:rsid w:val="0098706D"/>
    <w:rsid w:val="009876DA"/>
    <w:rsid w:val="009902AF"/>
    <w:rsid w:val="0099052D"/>
    <w:rsid w:val="00990C2A"/>
    <w:rsid w:val="00990F0B"/>
    <w:rsid w:val="0099144F"/>
    <w:rsid w:val="009933B5"/>
    <w:rsid w:val="0099569E"/>
    <w:rsid w:val="00995F18"/>
    <w:rsid w:val="0099653D"/>
    <w:rsid w:val="00996595"/>
    <w:rsid w:val="00996CF2"/>
    <w:rsid w:val="00997F9C"/>
    <w:rsid w:val="009A03A6"/>
    <w:rsid w:val="009A0CB7"/>
    <w:rsid w:val="009A1009"/>
    <w:rsid w:val="009A122A"/>
    <w:rsid w:val="009A1583"/>
    <w:rsid w:val="009A1A44"/>
    <w:rsid w:val="009A27F8"/>
    <w:rsid w:val="009A3613"/>
    <w:rsid w:val="009A37D3"/>
    <w:rsid w:val="009A41BB"/>
    <w:rsid w:val="009A678F"/>
    <w:rsid w:val="009A6B10"/>
    <w:rsid w:val="009A7375"/>
    <w:rsid w:val="009A7980"/>
    <w:rsid w:val="009B07C1"/>
    <w:rsid w:val="009B0E47"/>
    <w:rsid w:val="009B1263"/>
    <w:rsid w:val="009B1571"/>
    <w:rsid w:val="009B1AB4"/>
    <w:rsid w:val="009B2237"/>
    <w:rsid w:val="009B2828"/>
    <w:rsid w:val="009B2D9A"/>
    <w:rsid w:val="009B4C1B"/>
    <w:rsid w:val="009B69E5"/>
    <w:rsid w:val="009B6BEA"/>
    <w:rsid w:val="009B7E13"/>
    <w:rsid w:val="009B7F65"/>
    <w:rsid w:val="009C0BA0"/>
    <w:rsid w:val="009C1C95"/>
    <w:rsid w:val="009C212F"/>
    <w:rsid w:val="009C3548"/>
    <w:rsid w:val="009C3A9B"/>
    <w:rsid w:val="009C4709"/>
    <w:rsid w:val="009C51D5"/>
    <w:rsid w:val="009C5EA7"/>
    <w:rsid w:val="009C7275"/>
    <w:rsid w:val="009C7C57"/>
    <w:rsid w:val="009C7E11"/>
    <w:rsid w:val="009D0095"/>
    <w:rsid w:val="009D0111"/>
    <w:rsid w:val="009D0C21"/>
    <w:rsid w:val="009D1544"/>
    <w:rsid w:val="009D2C45"/>
    <w:rsid w:val="009D2E42"/>
    <w:rsid w:val="009D2FC7"/>
    <w:rsid w:val="009D3A42"/>
    <w:rsid w:val="009D4735"/>
    <w:rsid w:val="009D49AB"/>
    <w:rsid w:val="009D4FCF"/>
    <w:rsid w:val="009D4FDF"/>
    <w:rsid w:val="009D5F32"/>
    <w:rsid w:val="009D66BD"/>
    <w:rsid w:val="009D6D77"/>
    <w:rsid w:val="009D7A7E"/>
    <w:rsid w:val="009D7B22"/>
    <w:rsid w:val="009D7BE5"/>
    <w:rsid w:val="009E05F8"/>
    <w:rsid w:val="009E0600"/>
    <w:rsid w:val="009E11EB"/>
    <w:rsid w:val="009E1256"/>
    <w:rsid w:val="009E1914"/>
    <w:rsid w:val="009E2450"/>
    <w:rsid w:val="009E27B3"/>
    <w:rsid w:val="009E2A83"/>
    <w:rsid w:val="009E3796"/>
    <w:rsid w:val="009E3F23"/>
    <w:rsid w:val="009E5C81"/>
    <w:rsid w:val="009E5D83"/>
    <w:rsid w:val="009E602E"/>
    <w:rsid w:val="009E68DC"/>
    <w:rsid w:val="009E7301"/>
    <w:rsid w:val="009F019E"/>
    <w:rsid w:val="009F1945"/>
    <w:rsid w:val="009F25F9"/>
    <w:rsid w:val="009F38C8"/>
    <w:rsid w:val="009F4B90"/>
    <w:rsid w:val="009F6B08"/>
    <w:rsid w:val="009F749C"/>
    <w:rsid w:val="009F7ED0"/>
    <w:rsid w:val="009F7FA8"/>
    <w:rsid w:val="00A0173D"/>
    <w:rsid w:val="00A01BEE"/>
    <w:rsid w:val="00A04448"/>
    <w:rsid w:val="00A04D0F"/>
    <w:rsid w:val="00A10ED2"/>
    <w:rsid w:val="00A11203"/>
    <w:rsid w:val="00A11500"/>
    <w:rsid w:val="00A11B87"/>
    <w:rsid w:val="00A12786"/>
    <w:rsid w:val="00A130D0"/>
    <w:rsid w:val="00A1340D"/>
    <w:rsid w:val="00A13AF6"/>
    <w:rsid w:val="00A14120"/>
    <w:rsid w:val="00A15737"/>
    <w:rsid w:val="00A160A7"/>
    <w:rsid w:val="00A1648F"/>
    <w:rsid w:val="00A177C8"/>
    <w:rsid w:val="00A213EA"/>
    <w:rsid w:val="00A214B6"/>
    <w:rsid w:val="00A225A3"/>
    <w:rsid w:val="00A251D2"/>
    <w:rsid w:val="00A25712"/>
    <w:rsid w:val="00A25828"/>
    <w:rsid w:val="00A258E5"/>
    <w:rsid w:val="00A25B8C"/>
    <w:rsid w:val="00A25B99"/>
    <w:rsid w:val="00A275A0"/>
    <w:rsid w:val="00A27C60"/>
    <w:rsid w:val="00A27CE1"/>
    <w:rsid w:val="00A27D8B"/>
    <w:rsid w:val="00A302B9"/>
    <w:rsid w:val="00A30902"/>
    <w:rsid w:val="00A30B1C"/>
    <w:rsid w:val="00A30C79"/>
    <w:rsid w:val="00A30EFF"/>
    <w:rsid w:val="00A318CD"/>
    <w:rsid w:val="00A32E62"/>
    <w:rsid w:val="00A33251"/>
    <w:rsid w:val="00A34212"/>
    <w:rsid w:val="00A34218"/>
    <w:rsid w:val="00A343F5"/>
    <w:rsid w:val="00A345CE"/>
    <w:rsid w:val="00A34D4D"/>
    <w:rsid w:val="00A353E8"/>
    <w:rsid w:val="00A35ECD"/>
    <w:rsid w:val="00A3669E"/>
    <w:rsid w:val="00A40B32"/>
    <w:rsid w:val="00A40C2D"/>
    <w:rsid w:val="00A40C77"/>
    <w:rsid w:val="00A40D46"/>
    <w:rsid w:val="00A41138"/>
    <w:rsid w:val="00A41842"/>
    <w:rsid w:val="00A41CC3"/>
    <w:rsid w:val="00A42B12"/>
    <w:rsid w:val="00A43A5D"/>
    <w:rsid w:val="00A453BA"/>
    <w:rsid w:val="00A45CC1"/>
    <w:rsid w:val="00A460C3"/>
    <w:rsid w:val="00A46420"/>
    <w:rsid w:val="00A46902"/>
    <w:rsid w:val="00A46DE1"/>
    <w:rsid w:val="00A47E0D"/>
    <w:rsid w:val="00A50489"/>
    <w:rsid w:val="00A50A5D"/>
    <w:rsid w:val="00A51313"/>
    <w:rsid w:val="00A52186"/>
    <w:rsid w:val="00A52924"/>
    <w:rsid w:val="00A529D8"/>
    <w:rsid w:val="00A52E6D"/>
    <w:rsid w:val="00A5411A"/>
    <w:rsid w:val="00A559BC"/>
    <w:rsid w:val="00A57BC0"/>
    <w:rsid w:val="00A6088E"/>
    <w:rsid w:val="00A60D1E"/>
    <w:rsid w:val="00A63221"/>
    <w:rsid w:val="00A638CF"/>
    <w:rsid w:val="00A63A6B"/>
    <w:rsid w:val="00A6538D"/>
    <w:rsid w:val="00A65E16"/>
    <w:rsid w:val="00A664BA"/>
    <w:rsid w:val="00A67668"/>
    <w:rsid w:val="00A67C39"/>
    <w:rsid w:val="00A67F90"/>
    <w:rsid w:val="00A67FE1"/>
    <w:rsid w:val="00A7050C"/>
    <w:rsid w:val="00A714B4"/>
    <w:rsid w:val="00A726A1"/>
    <w:rsid w:val="00A73081"/>
    <w:rsid w:val="00A73905"/>
    <w:rsid w:val="00A74483"/>
    <w:rsid w:val="00A76130"/>
    <w:rsid w:val="00A76F55"/>
    <w:rsid w:val="00A800A0"/>
    <w:rsid w:val="00A816B2"/>
    <w:rsid w:val="00A823F2"/>
    <w:rsid w:val="00A84115"/>
    <w:rsid w:val="00A844E0"/>
    <w:rsid w:val="00A84D4A"/>
    <w:rsid w:val="00A85748"/>
    <w:rsid w:val="00A85D30"/>
    <w:rsid w:val="00A86032"/>
    <w:rsid w:val="00A86B33"/>
    <w:rsid w:val="00A86C0E"/>
    <w:rsid w:val="00A87056"/>
    <w:rsid w:val="00A872D2"/>
    <w:rsid w:val="00A87C0B"/>
    <w:rsid w:val="00A87CD7"/>
    <w:rsid w:val="00A87FAD"/>
    <w:rsid w:val="00A902EF"/>
    <w:rsid w:val="00A90745"/>
    <w:rsid w:val="00A90DFD"/>
    <w:rsid w:val="00A9153F"/>
    <w:rsid w:val="00A9187B"/>
    <w:rsid w:val="00A92640"/>
    <w:rsid w:val="00A92B1A"/>
    <w:rsid w:val="00A943BE"/>
    <w:rsid w:val="00A969C1"/>
    <w:rsid w:val="00A96D60"/>
    <w:rsid w:val="00AA0000"/>
    <w:rsid w:val="00AA01FB"/>
    <w:rsid w:val="00AA1079"/>
    <w:rsid w:val="00AA10D8"/>
    <w:rsid w:val="00AA20E7"/>
    <w:rsid w:val="00AA2439"/>
    <w:rsid w:val="00AA2AF4"/>
    <w:rsid w:val="00AA4CB4"/>
    <w:rsid w:val="00AA5D34"/>
    <w:rsid w:val="00AA5D71"/>
    <w:rsid w:val="00AA607F"/>
    <w:rsid w:val="00AA710E"/>
    <w:rsid w:val="00AA7403"/>
    <w:rsid w:val="00AB0B99"/>
    <w:rsid w:val="00AB23E6"/>
    <w:rsid w:val="00AB2751"/>
    <w:rsid w:val="00AB2E48"/>
    <w:rsid w:val="00AB3DD1"/>
    <w:rsid w:val="00AB40F7"/>
    <w:rsid w:val="00AB4108"/>
    <w:rsid w:val="00AB5ADE"/>
    <w:rsid w:val="00AB6418"/>
    <w:rsid w:val="00AB6DF9"/>
    <w:rsid w:val="00AB7537"/>
    <w:rsid w:val="00AB772C"/>
    <w:rsid w:val="00AB7F54"/>
    <w:rsid w:val="00AC0356"/>
    <w:rsid w:val="00AC0868"/>
    <w:rsid w:val="00AC0B1F"/>
    <w:rsid w:val="00AC0BD8"/>
    <w:rsid w:val="00AC19FA"/>
    <w:rsid w:val="00AC279F"/>
    <w:rsid w:val="00AC2C37"/>
    <w:rsid w:val="00AC30D2"/>
    <w:rsid w:val="00AC30DA"/>
    <w:rsid w:val="00AC3780"/>
    <w:rsid w:val="00AC3F63"/>
    <w:rsid w:val="00AC4580"/>
    <w:rsid w:val="00AC5219"/>
    <w:rsid w:val="00AC5276"/>
    <w:rsid w:val="00AC62B7"/>
    <w:rsid w:val="00AC6BBF"/>
    <w:rsid w:val="00AC71C9"/>
    <w:rsid w:val="00AD1A0E"/>
    <w:rsid w:val="00AD335B"/>
    <w:rsid w:val="00AD4BE8"/>
    <w:rsid w:val="00AD504D"/>
    <w:rsid w:val="00AD5A2D"/>
    <w:rsid w:val="00AD5D3C"/>
    <w:rsid w:val="00AD5FBA"/>
    <w:rsid w:val="00AD63CD"/>
    <w:rsid w:val="00AD7312"/>
    <w:rsid w:val="00AD7932"/>
    <w:rsid w:val="00AD7FB6"/>
    <w:rsid w:val="00AE025D"/>
    <w:rsid w:val="00AE0288"/>
    <w:rsid w:val="00AE0675"/>
    <w:rsid w:val="00AE0D81"/>
    <w:rsid w:val="00AE15ED"/>
    <w:rsid w:val="00AE1C65"/>
    <w:rsid w:val="00AE1F75"/>
    <w:rsid w:val="00AE24A3"/>
    <w:rsid w:val="00AE25DD"/>
    <w:rsid w:val="00AE2DC9"/>
    <w:rsid w:val="00AE4DA5"/>
    <w:rsid w:val="00AE5DFB"/>
    <w:rsid w:val="00AE6A29"/>
    <w:rsid w:val="00AE6C2C"/>
    <w:rsid w:val="00AE6E33"/>
    <w:rsid w:val="00AE7403"/>
    <w:rsid w:val="00AE7844"/>
    <w:rsid w:val="00AF0384"/>
    <w:rsid w:val="00AF0A94"/>
    <w:rsid w:val="00AF0FD5"/>
    <w:rsid w:val="00AF1BB2"/>
    <w:rsid w:val="00AF1BF0"/>
    <w:rsid w:val="00AF1EBE"/>
    <w:rsid w:val="00AF1F62"/>
    <w:rsid w:val="00AF1F7B"/>
    <w:rsid w:val="00AF35A8"/>
    <w:rsid w:val="00AF3A20"/>
    <w:rsid w:val="00AF4611"/>
    <w:rsid w:val="00AF490E"/>
    <w:rsid w:val="00AF4AE2"/>
    <w:rsid w:val="00AF4D83"/>
    <w:rsid w:val="00AF5BBF"/>
    <w:rsid w:val="00AF7298"/>
    <w:rsid w:val="00AF7861"/>
    <w:rsid w:val="00B00157"/>
    <w:rsid w:val="00B001D8"/>
    <w:rsid w:val="00B02000"/>
    <w:rsid w:val="00B028AA"/>
    <w:rsid w:val="00B02E74"/>
    <w:rsid w:val="00B0320A"/>
    <w:rsid w:val="00B04040"/>
    <w:rsid w:val="00B0446E"/>
    <w:rsid w:val="00B0558D"/>
    <w:rsid w:val="00B06E89"/>
    <w:rsid w:val="00B07941"/>
    <w:rsid w:val="00B10AFD"/>
    <w:rsid w:val="00B1218F"/>
    <w:rsid w:val="00B121D1"/>
    <w:rsid w:val="00B130C4"/>
    <w:rsid w:val="00B159C0"/>
    <w:rsid w:val="00B16192"/>
    <w:rsid w:val="00B16CB2"/>
    <w:rsid w:val="00B16E78"/>
    <w:rsid w:val="00B17D1B"/>
    <w:rsid w:val="00B20045"/>
    <w:rsid w:val="00B20309"/>
    <w:rsid w:val="00B21138"/>
    <w:rsid w:val="00B21E53"/>
    <w:rsid w:val="00B22B96"/>
    <w:rsid w:val="00B23700"/>
    <w:rsid w:val="00B2387C"/>
    <w:rsid w:val="00B2510F"/>
    <w:rsid w:val="00B2541C"/>
    <w:rsid w:val="00B26DBD"/>
    <w:rsid w:val="00B26E11"/>
    <w:rsid w:val="00B30C78"/>
    <w:rsid w:val="00B30C8D"/>
    <w:rsid w:val="00B31346"/>
    <w:rsid w:val="00B317BC"/>
    <w:rsid w:val="00B325C0"/>
    <w:rsid w:val="00B32D9F"/>
    <w:rsid w:val="00B331BE"/>
    <w:rsid w:val="00B339E4"/>
    <w:rsid w:val="00B344E7"/>
    <w:rsid w:val="00B34F04"/>
    <w:rsid w:val="00B34F9A"/>
    <w:rsid w:val="00B35A82"/>
    <w:rsid w:val="00B35D13"/>
    <w:rsid w:val="00B3637C"/>
    <w:rsid w:val="00B36642"/>
    <w:rsid w:val="00B4066D"/>
    <w:rsid w:val="00B411C1"/>
    <w:rsid w:val="00B4530C"/>
    <w:rsid w:val="00B45675"/>
    <w:rsid w:val="00B46E75"/>
    <w:rsid w:val="00B4784B"/>
    <w:rsid w:val="00B4788C"/>
    <w:rsid w:val="00B50A6C"/>
    <w:rsid w:val="00B50EB3"/>
    <w:rsid w:val="00B51919"/>
    <w:rsid w:val="00B520E5"/>
    <w:rsid w:val="00B52974"/>
    <w:rsid w:val="00B53090"/>
    <w:rsid w:val="00B5322D"/>
    <w:rsid w:val="00B54068"/>
    <w:rsid w:val="00B545B8"/>
    <w:rsid w:val="00B54651"/>
    <w:rsid w:val="00B55254"/>
    <w:rsid w:val="00B55A14"/>
    <w:rsid w:val="00B55BF1"/>
    <w:rsid w:val="00B55C52"/>
    <w:rsid w:val="00B56C5F"/>
    <w:rsid w:val="00B57124"/>
    <w:rsid w:val="00B57779"/>
    <w:rsid w:val="00B57D66"/>
    <w:rsid w:val="00B60178"/>
    <w:rsid w:val="00B609C2"/>
    <w:rsid w:val="00B6351F"/>
    <w:rsid w:val="00B641E4"/>
    <w:rsid w:val="00B645E9"/>
    <w:rsid w:val="00B65F1E"/>
    <w:rsid w:val="00B66CC7"/>
    <w:rsid w:val="00B6757F"/>
    <w:rsid w:val="00B6770E"/>
    <w:rsid w:val="00B67970"/>
    <w:rsid w:val="00B7079B"/>
    <w:rsid w:val="00B70EE9"/>
    <w:rsid w:val="00B71C38"/>
    <w:rsid w:val="00B7200C"/>
    <w:rsid w:val="00B728CD"/>
    <w:rsid w:val="00B729A6"/>
    <w:rsid w:val="00B73183"/>
    <w:rsid w:val="00B738F5"/>
    <w:rsid w:val="00B73F05"/>
    <w:rsid w:val="00B754CC"/>
    <w:rsid w:val="00B76100"/>
    <w:rsid w:val="00B76E3B"/>
    <w:rsid w:val="00B7723D"/>
    <w:rsid w:val="00B77953"/>
    <w:rsid w:val="00B800EF"/>
    <w:rsid w:val="00B80371"/>
    <w:rsid w:val="00B819BE"/>
    <w:rsid w:val="00B8212F"/>
    <w:rsid w:val="00B82696"/>
    <w:rsid w:val="00B82BE9"/>
    <w:rsid w:val="00B8454B"/>
    <w:rsid w:val="00B84B09"/>
    <w:rsid w:val="00B84C51"/>
    <w:rsid w:val="00B854DC"/>
    <w:rsid w:val="00B861E3"/>
    <w:rsid w:val="00B865C8"/>
    <w:rsid w:val="00B87242"/>
    <w:rsid w:val="00B87ADB"/>
    <w:rsid w:val="00B90E0F"/>
    <w:rsid w:val="00B9161D"/>
    <w:rsid w:val="00B91AD6"/>
    <w:rsid w:val="00B9358C"/>
    <w:rsid w:val="00B936F1"/>
    <w:rsid w:val="00B93AE1"/>
    <w:rsid w:val="00B93D52"/>
    <w:rsid w:val="00B962E4"/>
    <w:rsid w:val="00B96308"/>
    <w:rsid w:val="00B971C5"/>
    <w:rsid w:val="00B97660"/>
    <w:rsid w:val="00B97D5D"/>
    <w:rsid w:val="00BA046A"/>
    <w:rsid w:val="00BA0B6B"/>
    <w:rsid w:val="00BA1472"/>
    <w:rsid w:val="00BA2D2B"/>
    <w:rsid w:val="00BA3AF7"/>
    <w:rsid w:val="00BA48F2"/>
    <w:rsid w:val="00BA68CE"/>
    <w:rsid w:val="00BA6DF8"/>
    <w:rsid w:val="00BA6F51"/>
    <w:rsid w:val="00BA7DAB"/>
    <w:rsid w:val="00BB0302"/>
    <w:rsid w:val="00BB0512"/>
    <w:rsid w:val="00BB0EC5"/>
    <w:rsid w:val="00BB171F"/>
    <w:rsid w:val="00BB240C"/>
    <w:rsid w:val="00BB2A08"/>
    <w:rsid w:val="00BB2AE8"/>
    <w:rsid w:val="00BB3312"/>
    <w:rsid w:val="00BB3C05"/>
    <w:rsid w:val="00BB5378"/>
    <w:rsid w:val="00BB5602"/>
    <w:rsid w:val="00BB5DEA"/>
    <w:rsid w:val="00BB637F"/>
    <w:rsid w:val="00BB6D63"/>
    <w:rsid w:val="00BC0120"/>
    <w:rsid w:val="00BC068E"/>
    <w:rsid w:val="00BC08BA"/>
    <w:rsid w:val="00BC1287"/>
    <w:rsid w:val="00BC1420"/>
    <w:rsid w:val="00BC1BEE"/>
    <w:rsid w:val="00BC2662"/>
    <w:rsid w:val="00BC2F39"/>
    <w:rsid w:val="00BC32B9"/>
    <w:rsid w:val="00BC3B93"/>
    <w:rsid w:val="00BC3F7C"/>
    <w:rsid w:val="00BC41EE"/>
    <w:rsid w:val="00BC4E3B"/>
    <w:rsid w:val="00BC7203"/>
    <w:rsid w:val="00BC7540"/>
    <w:rsid w:val="00BC7A87"/>
    <w:rsid w:val="00BD023F"/>
    <w:rsid w:val="00BD0747"/>
    <w:rsid w:val="00BD1F0E"/>
    <w:rsid w:val="00BD20A1"/>
    <w:rsid w:val="00BD29A0"/>
    <w:rsid w:val="00BD3080"/>
    <w:rsid w:val="00BD3393"/>
    <w:rsid w:val="00BD33E5"/>
    <w:rsid w:val="00BD48DE"/>
    <w:rsid w:val="00BD4997"/>
    <w:rsid w:val="00BD5385"/>
    <w:rsid w:val="00BD54F4"/>
    <w:rsid w:val="00BE0247"/>
    <w:rsid w:val="00BE0614"/>
    <w:rsid w:val="00BE0F99"/>
    <w:rsid w:val="00BE12B5"/>
    <w:rsid w:val="00BE14E4"/>
    <w:rsid w:val="00BE2359"/>
    <w:rsid w:val="00BE2CDF"/>
    <w:rsid w:val="00BE3F72"/>
    <w:rsid w:val="00BE4967"/>
    <w:rsid w:val="00BE4AEE"/>
    <w:rsid w:val="00BE4E0A"/>
    <w:rsid w:val="00BE656E"/>
    <w:rsid w:val="00BE706D"/>
    <w:rsid w:val="00BE7BA0"/>
    <w:rsid w:val="00BF1496"/>
    <w:rsid w:val="00BF24C1"/>
    <w:rsid w:val="00BF2BC8"/>
    <w:rsid w:val="00BF2D3F"/>
    <w:rsid w:val="00BF3E90"/>
    <w:rsid w:val="00BF42E2"/>
    <w:rsid w:val="00BF474B"/>
    <w:rsid w:val="00BF4E7D"/>
    <w:rsid w:val="00BF4EF2"/>
    <w:rsid w:val="00BF561F"/>
    <w:rsid w:val="00BF584E"/>
    <w:rsid w:val="00BF5A9E"/>
    <w:rsid w:val="00BF7DAB"/>
    <w:rsid w:val="00C00D34"/>
    <w:rsid w:val="00C017A1"/>
    <w:rsid w:val="00C02512"/>
    <w:rsid w:val="00C0308C"/>
    <w:rsid w:val="00C04032"/>
    <w:rsid w:val="00C04566"/>
    <w:rsid w:val="00C051F0"/>
    <w:rsid w:val="00C056BB"/>
    <w:rsid w:val="00C05C59"/>
    <w:rsid w:val="00C0603A"/>
    <w:rsid w:val="00C07906"/>
    <w:rsid w:val="00C07BCC"/>
    <w:rsid w:val="00C07C04"/>
    <w:rsid w:val="00C07CB6"/>
    <w:rsid w:val="00C07D70"/>
    <w:rsid w:val="00C07ECB"/>
    <w:rsid w:val="00C10558"/>
    <w:rsid w:val="00C106AD"/>
    <w:rsid w:val="00C10837"/>
    <w:rsid w:val="00C12128"/>
    <w:rsid w:val="00C13314"/>
    <w:rsid w:val="00C137BC"/>
    <w:rsid w:val="00C13A83"/>
    <w:rsid w:val="00C153A9"/>
    <w:rsid w:val="00C15503"/>
    <w:rsid w:val="00C159AF"/>
    <w:rsid w:val="00C15E8D"/>
    <w:rsid w:val="00C161D9"/>
    <w:rsid w:val="00C16599"/>
    <w:rsid w:val="00C16E48"/>
    <w:rsid w:val="00C17A76"/>
    <w:rsid w:val="00C20954"/>
    <w:rsid w:val="00C20AEF"/>
    <w:rsid w:val="00C20BE5"/>
    <w:rsid w:val="00C20BF6"/>
    <w:rsid w:val="00C20FB1"/>
    <w:rsid w:val="00C21DE5"/>
    <w:rsid w:val="00C225EF"/>
    <w:rsid w:val="00C22619"/>
    <w:rsid w:val="00C226C5"/>
    <w:rsid w:val="00C23FE5"/>
    <w:rsid w:val="00C24654"/>
    <w:rsid w:val="00C24BD7"/>
    <w:rsid w:val="00C306EC"/>
    <w:rsid w:val="00C30A4C"/>
    <w:rsid w:val="00C31E84"/>
    <w:rsid w:val="00C32400"/>
    <w:rsid w:val="00C33407"/>
    <w:rsid w:val="00C34ED4"/>
    <w:rsid w:val="00C37EA6"/>
    <w:rsid w:val="00C401C4"/>
    <w:rsid w:val="00C402E7"/>
    <w:rsid w:val="00C4032C"/>
    <w:rsid w:val="00C4092F"/>
    <w:rsid w:val="00C41554"/>
    <w:rsid w:val="00C425D0"/>
    <w:rsid w:val="00C42874"/>
    <w:rsid w:val="00C43117"/>
    <w:rsid w:val="00C4335E"/>
    <w:rsid w:val="00C43862"/>
    <w:rsid w:val="00C438E1"/>
    <w:rsid w:val="00C462E1"/>
    <w:rsid w:val="00C46E5F"/>
    <w:rsid w:val="00C46F33"/>
    <w:rsid w:val="00C4773A"/>
    <w:rsid w:val="00C47A4D"/>
    <w:rsid w:val="00C50399"/>
    <w:rsid w:val="00C5091E"/>
    <w:rsid w:val="00C517DE"/>
    <w:rsid w:val="00C52664"/>
    <w:rsid w:val="00C53026"/>
    <w:rsid w:val="00C5459D"/>
    <w:rsid w:val="00C54F55"/>
    <w:rsid w:val="00C5523E"/>
    <w:rsid w:val="00C5591A"/>
    <w:rsid w:val="00C55920"/>
    <w:rsid w:val="00C56153"/>
    <w:rsid w:val="00C5618A"/>
    <w:rsid w:val="00C561A3"/>
    <w:rsid w:val="00C5666D"/>
    <w:rsid w:val="00C5676B"/>
    <w:rsid w:val="00C569D7"/>
    <w:rsid w:val="00C57170"/>
    <w:rsid w:val="00C57786"/>
    <w:rsid w:val="00C57CDC"/>
    <w:rsid w:val="00C617E5"/>
    <w:rsid w:val="00C61AA2"/>
    <w:rsid w:val="00C620E2"/>
    <w:rsid w:val="00C62825"/>
    <w:rsid w:val="00C644C7"/>
    <w:rsid w:val="00C64A52"/>
    <w:rsid w:val="00C6546C"/>
    <w:rsid w:val="00C6567D"/>
    <w:rsid w:val="00C70349"/>
    <w:rsid w:val="00C70A24"/>
    <w:rsid w:val="00C70E6D"/>
    <w:rsid w:val="00C719BA"/>
    <w:rsid w:val="00C726A9"/>
    <w:rsid w:val="00C728EE"/>
    <w:rsid w:val="00C72B8E"/>
    <w:rsid w:val="00C72C66"/>
    <w:rsid w:val="00C72DE3"/>
    <w:rsid w:val="00C7312E"/>
    <w:rsid w:val="00C73DC7"/>
    <w:rsid w:val="00C73E9D"/>
    <w:rsid w:val="00C74831"/>
    <w:rsid w:val="00C748CB"/>
    <w:rsid w:val="00C75031"/>
    <w:rsid w:val="00C756B0"/>
    <w:rsid w:val="00C75A18"/>
    <w:rsid w:val="00C75B05"/>
    <w:rsid w:val="00C76099"/>
    <w:rsid w:val="00C7637A"/>
    <w:rsid w:val="00C76708"/>
    <w:rsid w:val="00C76C08"/>
    <w:rsid w:val="00C775BC"/>
    <w:rsid w:val="00C77980"/>
    <w:rsid w:val="00C809F3"/>
    <w:rsid w:val="00C818EA"/>
    <w:rsid w:val="00C82C41"/>
    <w:rsid w:val="00C82EBE"/>
    <w:rsid w:val="00C84697"/>
    <w:rsid w:val="00C84B9E"/>
    <w:rsid w:val="00C86057"/>
    <w:rsid w:val="00C86EF5"/>
    <w:rsid w:val="00C8713B"/>
    <w:rsid w:val="00C8778C"/>
    <w:rsid w:val="00C90126"/>
    <w:rsid w:val="00C92052"/>
    <w:rsid w:val="00C9373A"/>
    <w:rsid w:val="00C945D0"/>
    <w:rsid w:val="00C95975"/>
    <w:rsid w:val="00C95FF8"/>
    <w:rsid w:val="00C967EE"/>
    <w:rsid w:val="00C972CE"/>
    <w:rsid w:val="00CA0631"/>
    <w:rsid w:val="00CA1096"/>
    <w:rsid w:val="00CA1FA1"/>
    <w:rsid w:val="00CA21F7"/>
    <w:rsid w:val="00CA3588"/>
    <w:rsid w:val="00CA3BB1"/>
    <w:rsid w:val="00CA3C7C"/>
    <w:rsid w:val="00CA5AD4"/>
    <w:rsid w:val="00CA6283"/>
    <w:rsid w:val="00CA66D3"/>
    <w:rsid w:val="00CA6DDF"/>
    <w:rsid w:val="00CA719C"/>
    <w:rsid w:val="00CA7DD7"/>
    <w:rsid w:val="00CA7FC9"/>
    <w:rsid w:val="00CB024A"/>
    <w:rsid w:val="00CB0608"/>
    <w:rsid w:val="00CB11A7"/>
    <w:rsid w:val="00CB16DF"/>
    <w:rsid w:val="00CB1E6E"/>
    <w:rsid w:val="00CB1E96"/>
    <w:rsid w:val="00CB23EA"/>
    <w:rsid w:val="00CB2899"/>
    <w:rsid w:val="00CB3F8A"/>
    <w:rsid w:val="00CB4334"/>
    <w:rsid w:val="00CB43CD"/>
    <w:rsid w:val="00CB6552"/>
    <w:rsid w:val="00CB69A3"/>
    <w:rsid w:val="00CC17FB"/>
    <w:rsid w:val="00CC2C84"/>
    <w:rsid w:val="00CC422A"/>
    <w:rsid w:val="00CC4499"/>
    <w:rsid w:val="00CC528B"/>
    <w:rsid w:val="00CC7474"/>
    <w:rsid w:val="00CD0570"/>
    <w:rsid w:val="00CD1C17"/>
    <w:rsid w:val="00CD301D"/>
    <w:rsid w:val="00CD35D7"/>
    <w:rsid w:val="00CD54D6"/>
    <w:rsid w:val="00CD5FE8"/>
    <w:rsid w:val="00CD6061"/>
    <w:rsid w:val="00CD66F6"/>
    <w:rsid w:val="00CD6E66"/>
    <w:rsid w:val="00CD6F30"/>
    <w:rsid w:val="00CD7B41"/>
    <w:rsid w:val="00CE05A6"/>
    <w:rsid w:val="00CE0CAA"/>
    <w:rsid w:val="00CE104E"/>
    <w:rsid w:val="00CE1416"/>
    <w:rsid w:val="00CE264D"/>
    <w:rsid w:val="00CE2761"/>
    <w:rsid w:val="00CE2907"/>
    <w:rsid w:val="00CE4198"/>
    <w:rsid w:val="00CE517D"/>
    <w:rsid w:val="00CE5E38"/>
    <w:rsid w:val="00CF0470"/>
    <w:rsid w:val="00CF0C90"/>
    <w:rsid w:val="00CF143F"/>
    <w:rsid w:val="00CF1EFB"/>
    <w:rsid w:val="00CF272B"/>
    <w:rsid w:val="00CF3353"/>
    <w:rsid w:val="00CF36D9"/>
    <w:rsid w:val="00CF398A"/>
    <w:rsid w:val="00CF4658"/>
    <w:rsid w:val="00CF46B7"/>
    <w:rsid w:val="00CF4723"/>
    <w:rsid w:val="00CF519E"/>
    <w:rsid w:val="00CF6720"/>
    <w:rsid w:val="00CF7178"/>
    <w:rsid w:val="00CF7307"/>
    <w:rsid w:val="00CF742A"/>
    <w:rsid w:val="00CF743C"/>
    <w:rsid w:val="00D002BC"/>
    <w:rsid w:val="00D0030B"/>
    <w:rsid w:val="00D004DA"/>
    <w:rsid w:val="00D00AFB"/>
    <w:rsid w:val="00D01169"/>
    <w:rsid w:val="00D01E7C"/>
    <w:rsid w:val="00D02157"/>
    <w:rsid w:val="00D03362"/>
    <w:rsid w:val="00D03624"/>
    <w:rsid w:val="00D03A5F"/>
    <w:rsid w:val="00D03F8E"/>
    <w:rsid w:val="00D041F6"/>
    <w:rsid w:val="00D04B62"/>
    <w:rsid w:val="00D04B67"/>
    <w:rsid w:val="00D04D2E"/>
    <w:rsid w:val="00D053FC"/>
    <w:rsid w:val="00D063D3"/>
    <w:rsid w:val="00D0678F"/>
    <w:rsid w:val="00D06B5A"/>
    <w:rsid w:val="00D06CDC"/>
    <w:rsid w:val="00D0721D"/>
    <w:rsid w:val="00D072EB"/>
    <w:rsid w:val="00D108F9"/>
    <w:rsid w:val="00D110FF"/>
    <w:rsid w:val="00D112B5"/>
    <w:rsid w:val="00D11513"/>
    <w:rsid w:val="00D13930"/>
    <w:rsid w:val="00D13E95"/>
    <w:rsid w:val="00D15152"/>
    <w:rsid w:val="00D1538A"/>
    <w:rsid w:val="00D1734A"/>
    <w:rsid w:val="00D202FD"/>
    <w:rsid w:val="00D203A9"/>
    <w:rsid w:val="00D242C4"/>
    <w:rsid w:val="00D2455E"/>
    <w:rsid w:val="00D2472E"/>
    <w:rsid w:val="00D247EB"/>
    <w:rsid w:val="00D24A66"/>
    <w:rsid w:val="00D24B0F"/>
    <w:rsid w:val="00D25CCB"/>
    <w:rsid w:val="00D26CF8"/>
    <w:rsid w:val="00D27272"/>
    <w:rsid w:val="00D273D8"/>
    <w:rsid w:val="00D3068F"/>
    <w:rsid w:val="00D30AF1"/>
    <w:rsid w:val="00D31C85"/>
    <w:rsid w:val="00D31F1C"/>
    <w:rsid w:val="00D32A9E"/>
    <w:rsid w:val="00D34DB2"/>
    <w:rsid w:val="00D357E1"/>
    <w:rsid w:val="00D361EF"/>
    <w:rsid w:val="00D36BD0"/>
    <w:rsid w:val="00D37BDA"/>
    <w:rsid w:val="00D414D9"/>
    <w:rsid w:val="00D43668"/>
    <w:rsid w:val="00D44282"/>
    <w:rsid w:val="00D443C4"/>
    <w:rsid w:val="00D445D8"/>
    <w:rsid w:val="00D4460F"/>
    <w:rsid w:val="00D45744"/>
    <w:rsid w:val="00D46257"/>
    <w:rsid w:val="00D4626F"/>
    <w:rsid w:val="00D47184"/>
    <w:rsid w:val="00D47923"/>
    <w:rsid w:val="00D47D01"/>
    <w:rsid w:val="00D5056A"/>
    <w:rsid w:val="00D50A3C"/>
    <w:rsid w:val="00D51BCF"/>
    <w:rsid w:val="00D52640"/>
    <w:rsid w:val="00D53831"/>
    <w:rsid w:val="00D53901"/>
    <w:rsid w:val="00D556EF"/>
    <w:rsid w:val="00D55C59"/>
    <w:rsid w:val="00D569C8"/>
    <w:rsid w:val="00D56CE9"/>
    <w:rsid w:val="00D571F2"/>
    <w:rsid w:val="00D57213"/>
    <w:rsid w:val="00D60446"/>
    <w:rsid w:val="00D60A8A"/>
    <w:rsid w:val="00D60F2D"/>
    <w:rsid w:val="00D615D7"/>
    <w:rsid w:val="00D6176A"/>
    <w:rsid w:val="00D62DAD"/>
    <w:rsid w:val="00D63554"/>
    <w:rsid w:val="00D6374A"/>
    <w:rsid w:val="00D63B60"/>
    <w:rsid w:val="00D64597"/>
    <w:rsid w:val="00D6500A"/>
    <w:rsid w:val="00D6611C"/>
    <w:rsid w:val="00D66BCA"/>
    <w:rsid w:val="00D67422"/>
    <w:rsid w:val="00D677E6"/>
    <w:rsid w:val="00D67CB4"/>
    <w:rsid w:val="00D67D9E"/>
    <w:rsid w:val="00D70E54"/>
    <w:rsid w:val="00D70F26"/>
    <w:rsid w:val="00D71F26"/>
    <w:rsid w:val="00D71F3F"/>
    <w:rsid w:val="00D72028"/>
    <w:rsid w:val="00D7218E"/>
    <w:rsid w:val="00D7326B"/>
    <w:rsid w:val="00D769A4"/>
    <w:rsid w:val="00D774EE"/>
    <w:rsid w:val="00D77BB7"/>
    <w:rsid w:val="00D80E22"/>
    <w:rsid w:val="00D81742"/>
    <w:rsid w:val="00D81B73"/>
    <w:rsid w:val="00D81C72"/>
    <w:rsid w:val="00D82979"/>
    <w:rsid w:val="00D83700"/>
    <w:rsid w:val="00D83737"/>
    <w:rsid w:val="00D83797"/>
    <w:rsid w:val="00D840D3"/>
    <w:rsid w:val="00D85294"/>
    <w:rsid w:val="00D85B81"/>
    <w:rsid w:val="00D85F72"/>
    <w:rsid w:val="00D86030"/>
    <w:rsid w:val="00D86269"/>
    <w:rsid w:val="00D8778A"/>
    <w:rsid w:val="00D91893"/>
    <w:rsid w:val="00D91C84"/>
    <w:rsid w:val="00D91E46"/>
    <w:rsid w:val="00D93C5F"/>
    <w:rsid w:val="00D93E5E"/>
    <w:rsid w:val="00D94490"/>
    <w:rsid w:val="00D95A5F"/>
    <w:rsid w:val="00D977CE"/>
    <w:rsid w:val="00DA024C"/>
    <w:rsid w:val="00DA0274"/>
    <w:rsid w:val="00DA0710"/>
    <w:rsid w:val="00DA0874"/>
    <w:rsid w:val="00DA09E2"/>
    <w:rsid w:val="00DA0ED5"/>
    <w:rsid w:val="00DA2B1D"/>
    <w:rsid w:val="00DA33AB"/>
    <w:rsid w:val="00DA38A2"/>
    <w:rsid w:val="00DA3F23"/>
    <w:rsid w:val="00DA4521"/>
    <w:rsid w:val="00DA4E45"/>
    <w:rsid w:val="00DA4F48"/>
    <w:rsid w:val="00DA61E1"/>
    <w:rsid w:val="00DA76FA"/>
    <w:rsid w:val="00DA7FF5"/>
    <w:rsid w:val="00DB2384"/>
    <w:rsid w:val="00DB2948"/>
    <w:rsid w:val="00DB33F4"/>
    <w:rsid w:val="00DB3530"/>
    <w:rsid w:val="00DB3953"/>
    <w:rsid w:val="00DB4421"/>
    <w:rsid w:val="00DB57D5"/>
    <w:rsid w:val="00DB7872"/>
    <w:rsid w:val="00DB7E13"/>
    <w:rsid w:val="00DB7F2F"/>
    <w:rsid w:val="00DC069C"/>
    <w:rsid w:val="00DC1135"/>
    <w:rsid w:val="00DC2D7A"/>
    <w:rsid w:val="00DC2E8F"/>
    <w:rsid w:val="00DC32C6"/>
    <w:rsid w:val="00DC3ABE"/>
    <w:rsid w:val="00DC45E2"/>
    <w:rsid w:val="00DC6998"/>
    <w:rsid w:val="00DC7A0B"/>
    <w:rsid w:val="00DD042E"/>
    <w:rsid w:val="00DD062C"/>
    <w:rsid w:val="00DD06A7"/>
    <w:rsid w:val="00DD1CBA"/>
    <w:rsid w:val="00DD2388"/>
    <w:rsid w:val="00DD2CDD"/>
    <w:rsid w:val="00DD2F55"/>
    <w:rsid w:val="00DD2FA2"/>
    <w:rsid w:val="00DD34BF"/>
    <w:rsid w:val="00DD412B"/>
    <w:rsid w:val="00DD5BA4"/>
    <w:rsid w:val="00DD5D18"/>
    <w:rsid w:val="00DD79A2"/>
    <w:rsid w:val="00DE01BB"/>
    <w:rsid w:val="00DE1929"/>
    <w:rsid w:val="00DE1CAB"/>
    <w:rsid w:val="00DE1EC7"/>
    <w:rsid w:val="00DE23C0"/>
    <w:rsid w:val="00DE2E71"/>
    <w:rsid w:val="00DE3FBC"/>
    <w:rsid w:val="00DE424B"/>
    <w:rsid w:val="00DE5E42"/>
    <w:rsid w:val="00DE5FF8"/>
    <w:rsid w:val="00DE655B"/>
    <w:rsid w:val="00DE6E2A"/>
    <w:rsid w:val="00DE7FF3"/>
    <w:rsid w:val="00DF005F"/>
    <w:rsid w:val="00DF025B"/>
    <w:rsid w:val="00DF06E8"/>
    <w:rsid w:val="00DF09DD"/>
    <w:rsid w:val="00DF0B47"/>
    <w:rsid w:val="00DF1477"/>
    <w:rsid w:val="00DF1C42"/>
    <w:rsid w:val="00DF1D26"/>
    <w:rsid w:val="00DF242C"/>
    <w:rsid w:val="00DF3ABF"/>
    <w:rsid w:val="00DF5C16"/>
    <w:rsid w:val="00DF65EB"/>
    <w:rsid w:val="00DF756D"/>
    <w:rsid w:val="00E00A16"/>
    <w:rsid w:val="00E01280"/>
    <w:rsid w:val="00E02068"/>
    <w:rsid w:val="00E03388"/>
    <w:rsid w:val="00E04016"/>
    <w:rsid w:val="00E044C8"/>
    <w:rsid w:val="00E05568"/>
    <w:rsid w:val="00E059FB"/>
    <w:rsid w:val="00E0669B"/>
    <w:rsid w:val="00E066CB"/>
    <w:rsid w:val="00E06D4E"/>
    <w:rsid w:val="00E071BD"/>
    <w:rsid w:val="00E07AC1"/>
    <w:rsid w:val="00E12834"/>
    <w:rsid w:val="00E14186"/>
    <w:rsid w:val="00E143F7"/>
    <w:rsid w:val="00E14E15"/>
    <w:rsid w:val="00E14EB6"/>
    <w:rsid w:val="00E151F6"/>
    <w:rsid w:val="00E1544F"/>
    <w:rsid w:val="00E17D36"/>
    <w:rsid w:val="00E20103"/>
    <w:rsid w:val="00E20180"/>
    <w:rsid w:val="00E20C41"/>
    <w:rsid w:val="00E2165C"/>
    <w:rsid w:val="00E21F1B"/>
    <w:rsid w:val="00E226BE"/>
    <w:rsid w:val="00E22ADA"/>
    <w:rsid w:val="00E23361"/>
    <w:rsid w:val="00E23C10"/>
    <w:rsid w:val="00E23E8D"/>
    <w:rsid w:val="00E24FDC"/>
    <w:rsid w:val="00E251CE"/>
    <w:rsid w:val="00E2665C"/>
    <w:rsid w:val="00E26837"/>
    <w:rsid w:val="00E26AE5"/>
    <w:rsid w:val="00E26C6F"/>
    <w:rsid w:val="00E26D16"/>
    <w:rsid w:val="00E30936"/>
    <w:rsid w:val="00E31373"/>
    <w:rsid w:val="00E32841"/>
    <w:rsid w:val="00E331DE"/>
    <w:rsid w:val="00E33367"/>
    <w:rsid w:val="00E34F8E"/>
    <w:rsid w:val="00E35004"/>
    <w:rsid w:val="00E35859"/>
    <w:rsid w:val="00E36A29"/>
    <w:rsid w:val="00E36D98"/>
    <w:rsid w:val="00E36DA0"/>
    <w:rsid w:val="00E373B3"/>
    <w:rsid w:val="00E417FA"/>
    <w:rsid w:val="00E41F8D"/>
    <w:rsid w:val="00E4226D"/>
    <w:rsid w:val="00E444E9"/>
    <w:rsid w:val="00E457C6"/>
    <w:rsid w:val="00E45D10"/>
    <w:rsid w:val="00E4697D"/>
    <w:rsid w:val="00E46B1A"/>
    <w:rsid w:val="00E46D51"/>
    <w:rsid w:val="00E470CD"/>
    <w:rsid w:val="00E47EBC"/>
    <w:rsid w:val="00E47FB2"/>
    <w:rsid w:val="00E510FD"/>
    <w:rsid w:val="00E5156D"/>
    <w:rsid w:val="00E521E8"/>
    <w:rsid w:val="00E52B71"/>
    <w:rsid w:val="00E53197"/>
    <w:rsid w:val="00E53EA7"/>
    <w:rsid w:val="00E54984"/>
    <w:rsid w:val="00E55AAC"/>
    <w:rsid w:val="00E56D4D"/>
    <w:rsid w:val="00E60819"/>
    <w:rsid w:val="00E61447"/>
    <w:rsid w:val="00E62401"/>
    <w:rsid w:val="00E62CCA"/>
    <w:rsid w:val="00E6341F"/>
    <w:rsid w:val="00E63592"/>
    <w:rsid w:val="00E63C9B"/>
    <w:rsid w:val="00E64B91"/>
    <w:rsid w:val="00E64DC5"/>
    <w:rsid w:val="00E650D9"/>
    <w:rsid w:val="00E6646F"/>
    <w:rsid w:val="00E6698A"/>
    <w:rsid w:val="00E673E4"/>
    <w:rsid w:val="00E67B12"/>
    <w:rsid w:val="00E703AC"/>
    <w:rsid w:val="00E70796"/>
    <w:rsid w:val="00E70F3E"/>
    <w:rsid w:val="00E70FE8"/>
    <w:rsid w:val="00E71314"/>
    <w:rsid w:val="00E71634"/>
    <w:rsid w:val="00E71705"/>
    <w:rsid w:val="00E71872"/>
    <w:rsid w:val="00E721D7"/>
    <w:rsid w:val="00E72531"/>
    <w:rsid w:val="00E725D0"/>
    <w:rsid w:val="00E7263F"/>
    <w:rsid w:val="00E726F7"/>
    <w:rsid w:val="00E7285E"/>
    <w:rsid w:val="00E73107"/>
    <w:rsid w:val="00E73AD3"/>
    <w:rsid w:val="00E74A9C"/>
    <w:rsid w:val="00E74F88"/>
    <w:rsid w:val="00E75595"/>
    <w:rsid w:val="00E7646D"/>
    <w:rsid w:val="00E768D5"/>
    <w:rsid w:val="00E76EC3"/>
    <w:rsid w:val="00E771DA"/>
    <w:rsid w:val="00E80241"/>
    <w:rsid w:val="00E80321"/>
    <w:rsid w:val="00E81A8F"/>
    <w:rsid w:val="00E82609"/>
    <w:rsid w:val="00E840BD"/>
    <w:rsid w:val="00E85572"/>
    <w:rsid w:val="00E85FEB"/>
    <w:rsid w:val="00E86EF1"/>
    <w:rsid w:val="00E870FA"/>
    <w:rsid w:val="00E87217"/>
    <w:rsid w:val="00E90084"/>
    <w:rsid w:val="00E90237"/>
    <w:rsid w:val="00E9040F"/>
    <w:rsid w:val="00E91EF2"/>
    <w:rsid w:val="00E9244E"/>
    <w:rsid w:val="00E92C24"/>
    <w:rsid w:val="00E93173"/>
    <w:rsid w:val="00E9602A"/>
    <w:rsid w:val="00E96E92"/>
    <w:rsid w:val="00E9765B"/>
    <w:rsid w:val="00EA0090"/>
    <w:rsid w:val="00EA25D3"/>
    <w:rsid w:val="00EA2C9D"/>
    <w:rsid w:val="00EA32D0"/>
    <w:rsid w:val="00EA61B8"/>
    <w:rsid w:val="00EA6429"/>
    <w:rsid w:val="00EA65F4"/>
    <w:rsid w:val="00EA6DEB"/>
    <w:rsid w:val="00EA748D"/>
    <w:rsid w:val="00EB030D"/>
    <w:rsid w:val="00EB2122"/>
    <w:rsid w:val="00EB2A2D"/>
    <w:rsid w:val="00EB2DF9"/>
    <w:rsid w:val="00EB388B"/>
    <w:rsid w:val="00EB462C"/>
    <w:rsid w:val="00EB5C30"/>
    <w:rsid w:val="00EB5DDA"/>
    <w:rsid w:val="00EB6564"/>
    <w:rsid w:val="00EB6A0A"/>
    <w:rsid w:val="00EB7B22"/>
    <w:rsid w:val="00EB7D72"/>
    <w:rsid w:val="00EC048A"/>
    <w:rsid w:val="00EC062D"/>
    <w:rsid w:val="00EC0850"/>
    <w:rsid w:val="00EC10B1"/>
    <w:rsid w:val="00EC19A7"/>
    <w:rsid w:val="00EC1E0F"/>
    <w:rsid w:val="00EC1F10"/>
    <w:rsid w:val="00EC2FDA"/>
    <w:rsid w:val="00EC345B"/>
    <w:rsid w:val="00EC5112"/>
    <w:rsid w:val="00EC5CF6"/>
    <w:rsid w:val="00EC6D59"/>
    <w:rsid w:val="00EC6D85"/>
    <w:rsid w:val="00ED01FE"/>
    <w:rsid w:val="00ED0A08"/>
    <w:rsid w:val="00ED0DF5"/>
    <w:rsid w:val="00ED174F"/>
    <w:rsid w:val="00ED2628"/>
    <w:rsid w:val="00ED326A"/>
    <w:rsid w:val="00ED35C4"/>
    <w:rsid w:val="00ED3B9F"/>
    <w:rsid w:val="00ED3FD2"/>
    <w:rsid w:val="00ED4933"/>
    <w:rsid w:val="00ED5836"/>
    <w:rsid w:val="00ED59EA"/>
    <w:rsid w:val="00ED5DEC"/>
    <w:rsid w:val="00ED6B26"/>
    <w:rsid w:val="00ED6D9F"/>
    <w:rsid w:val="00ED6F5F"/>
    <w:rsid w:val="00ED714A"/>
    <w:rsid w:val="00ED759E"/>
    <w:rsid w:val="00ED7C5A"/>
    <w:rsid w:val="00EE298F"/>
    <w:rsid w:val="00EE3A3C"/>
    <w:rsid w:val="00EE514C"/>
    <w:rsid w:val="00EE5B24"/>
    <w:rsid w:val="00EE5FF8"/>
    <w:rsid w:val="00EE614F"/>
    <w:rsid w:val="00EE63C7"/>
    <w:rsid w:val="00EE648B"/>
    <w:rsid w:val="00EF00D9"/>
    <w:rsid w:val="00EF4EC0"/>
    <w:rsid w:val="00EF5164"/>
    <w:rsid w:val="00EF5306"/>
    <w:rsid w:val="00EF5AAF"/>
    <w:rsid w:val="00EF624B"/>
    <w:rsid w:val="00EF6AD4"/>
    <w:rsid w:val="00EF6E29"/>
    <w:rsid w:val="00EF6F79"/>
    <w:rsid w:val="00EF73E3"/>
    <w:rsid w:val="00EF756C"/>
    <w:rsid w:val="00F00045"/>
    <w:rsid w:val="00F0079A"/>
    <w:rsid w:val="00F01435"/>
    <w:rsid w:val="00F017D5"/>
    <w:rsid w:val="00F02F1A"/>
    <w:rsid w:val="00F02FD1"/>
    <w:rsid w:val="00F033B4"/>
    <w:rsid w:val="00F057B3"/>
    <w:rsid w:val="00F064E1"/>
    <w:rsid w:val="00F06E67"/>
    <w:rsid w:val="00F07C40"/>
    <w:rsid w:val="00F10928"/>
    <w:rsid w:val="00F10C26"/>
    <w:rsid w:val="00F11B66"/>
    <w:rsid w:val="00F1300A"/>
    <w:rsid w:val="00F135E8"/>
    <w:rsid w:val="00F13DE9"/>
    <w:rsid w:val="00F14E9D"/>
    <w:rsid w:val="00F15AB2"/>
    <w:rsid w:val="00F16B52"/>
    <w:rsid w:val="00F16F23"/>
    <w:rsid w:val="00F1706E"/>
    <w:rsid w:val="00F177E2"/>
    <w:rsid w:val="00F17C1E"/>
    <w:rsid w:val="00F20179"/>
    <w:rsid w:val="00F20774"/>
    <w:rsid w:val="00F20F5E"/>
    <w:rsid w:val="00F217DD"/>
    <w:rsid w:val="00F223DA"/>
    <w:rsid w:val="00F22DB8"/>
    <w:rsid w:val="00F23120"/>
    <w:rsid w:val="00F23431"/>
    <w:rsid w:val="00F24442"/>
    <w:rsid w:val="00F24469"/>
    <w:rsid w:val="00F25068"/>
    <w:rsid w:val="00F257AA"/>
    <w:rsid w:val="00F25C9C"/>
    <w:rsid w:val="00F26711"/>
    <w:rsid w:val="00F26824"/>
    <w:rsid w:val="00F2682D"/>
    <w:rsid w:val="00F2716F"/>
    <w:rsid w:val="00F27419"/>
    <w:rsid w:val="00F27498"/>
    <w:rsid w:val="00F2791C"/>
    <w:rsid w:val="00F30170"/>
    <w:rsid w:val="00F31C36"/>
    <w:rsid w:val="00F32F72"/>
    <w:rsid w:val="00F3368B"/>
    <w:rsid w:val="00F33EC3"/>
    <w:rsid w:val="00F3406D"/>
    <w:rsid w:val="00F345B0"/>
    <w:rsid w:val="00F34D06"/>
    <w:rsid w:val="00F3538A"/>
    <w:rsid w:val="00F361EF"/>
    <w:rsid w:val="00F36223"/>
    <w:rsid w:val="00F36B8E"/>
    <w:rsid w:val="00F40B3F"/>
    <w:rsid w:val="00F40D02"/>
    <w:rsid w:val="00F41944"/>
    <w:rsid w:val="00F41B46"/>
    <w:rsid w:val="00F42A9C"/>
    <w:rsid w:val="00F4323D"/>
    <w:rsid w:val="00F43850"/>
    <w:rsid w:val="00F43B59"/>
    <w:rsid w:val="00F43E43"/>
    <w:rsid w:val="00F45338"/>
    <w:rsid w:val="00F45507"/>
    <w:rsid w:val="00F455EB"/>
    <w:rsid w:val="00F4645E"/>
    <w:rsid w:val="00F47DEA"/>
    <w:rsid w:val="00F50176"/>
    <w:rsid w:val="00F5270F"/>
    <w:rsid w:val="00F5306D"/>
    <w:rsid w:val="00F53E3F"/>
    <w:rsid w:val="00F54AC6"/>
    <w:rsid w:val="00F54EC0"/>
    <w:rsid w:val="00F553DC"/>
    <w:rsid w:val="00F60EA0"/>
    <w:rsid w:val="00F6133A"/>
    <w:rsid w:val="00F61566"/>
    <w:rsid w:val="00F61ECA"/>
    <w:rsid w:val="00F61FD3"/>
    <w:rsid w:val="00F621BD"/>
    <w:rsid w:val="00F6380D"/>
    <w:rsid w:val="00F64181"/>
    <w:rsid w:val="00F64D52"/>
    <w:rsid w:val="00F64EEE"/>
    <w:rsid w:val="00F65603"/>
    <w:rsid w:val="00F65C49"/>
    <w:rsid w:val="00F661F8"/>
    <w:rsid w:val="00F664FB"/>
    <w:rsid w:val="00F6778D"/>
    <w:rsid w:val="00F67C11"/>
    <w:rsid w:val="00F67F72"/>
    <w:rsid w:val="00F70610"/>
    <w:rsid w:val="00F70C7A"/>
    <w:rsid w:val="00F70EC4"/>
    <w:rsid w:val="00F70F35"/>
    <w:rsid w:val="00F716AA"/>
    <w:rsid w:val="00F72AC0"/>
    <w:rsid w:val="00F72B0D"/>
    <w:rsid w:val="00F7334C"/>
    <w:rsid w:val="00F741EA"/>
    <w:rsid w:val="00F74C51"/>
    <w:rsid w:val="00F75C89"/>
    <w:rsid w:val="00F774A8"/>
    <w:rsid w:val="00F77931"/>
    <w:rsid w:val="00F77E1E"/>
    <w:rsid w:val="00F77F79"/>
    <w:rsid w:val="00F801FF"/>
    <w:rsid w:val="00F806A5"/>
    <w:rsid w:val="00F81E24"/>
    <w:rsid w:val="00F8250B"/>
    <w:rsid w:val="00F8432A"/>
    <w:rsid w:val="00F84EC6"/>
    <w:rsid w:val="00F855F9"/>
    <w:rsid w:val="00F85C11"/>
    <w:rsid w:val="00F879BF"/>
    <w:rsid w:val="00F920F5"/>
    <w:rsid w:val="00F92213"/>
    <w:rsid w:val="00F93A45"/>
    <w:rsid w:val="00F9468B"/>
    <w:rsid w:val="00F946B7"/>
    <w:rsid w:val="00F94AA6"/>
    <w:rsid w:val="00F956A6"/>
    <w:rsid w:val="00F95CDB"/>
    <w:rsid w:val="00F96C3E"/>
    <w:rsid w:val="00FA0838"/>
    <w:rsid w:val="00FA1142"/>
    <w:rsid w:val="00FA170D"/>
    <w:rsid w:val="00FA2D7B"/>
    <w:rsid w:val="00FA39F1"/>
    <w:rsid w:val="00FA3D17"/>
    <w:rsid w:val="00FA53D0"/>
    <w:rsid w:val="00FA5F2B"/>
    <w:rsid w:val="00FA6F15"/>
    <w:rsid w:val="00FA70D9"/>
    <w:rsid w:val="00FB169B"/>
    <w:rsid w:val="00FB3AA7"/>
    <w:rsid w:val="00FB3B66"/>
    <w:rsid w:val="00FB4426"/>
    <w:rsid w:val="00FB6A23"/>
    <w:rsid w:val="00FB7015"/>
    <w:rsid w:val="00FB7CCD"/>
    <w:rsid w:val="00FC0996"/>
    <w:rsid w:val="00FC0B90"/>
    <w:rsid w:val="00FC1B41"/>
    <w:rsid w:val="00FC3883"/>
    <w:rsid w:val="00FC3FD2"/>
    <w:rsid w:val="00FC4ED5"/>
    <w:rsid w:val="00FC793D"/>
    <w:rsid w:val="00FD1A00"/>
    <w:rsid w:val="00FD2066"/>
    <w:rsid w:val="00FD2E17"/>
    <w:rsid w:val="00FD5E54"/>
    <w:rsid w:val="00FD6B64"/>
    <w:rsid w:val="00FD704C"/>
    <w:rsid w:val="00FD727D"/>
    <w:rsid w:val="00FD741F"/>
    <w:rsid w:val="00FD75A6"/>
    <w:rsid w:val="00FD799E"/>
    <w:rsid w:val="00FE0147"/>
    <w:rsid w:val="00FE0FE6"/>
    <w:rsid w:val="00FE10F2"/>
    <w:rsid w:val="00FE173C"/>
    <w:rsid w:val="00FE3928"/>
    <w:rsid w:val="00FE3AF8"/>
    <w:rsid w:val="00FE3F8B"/>
    <w:rsid w:val="00FE4AA8"/>
    <w:rsid w:val="00FE4B9A"/>
    <w:rsid w:val="00FE5759"/>
    <w:rsid w:val="00FE6C50"/>
    <w:rsid w:val="00FE7EB8"/>
    <w:rsid w:val="00FE7FDA"/>
    <w:rsid w:val="00FF044A"/>
    <w:rsid w:val="00FF0916"/>
    <w:rsid w:val="00FF2F78"/>
    <w:rsid w:val="00FF39BD"/>
    <w:rsid w:val="00FF3FD7"/>
    <w:rsid w:val="00FF455C"/>
    <w:rsid w:val="00FF4863"/>
    <w:rsid w:val="00FF4BA8"/>
    <w:rsid w:val="00FF51F0"/>
    <w:rsid w:val="00FF586F"/>
    <w:rsid w:val="00FF670B"/>
    <w:rsid w:val="00FF6B0E"/>
    <w:rsid w:val="00FF7D35"/>
    <w:rsid w:val="00FF7E0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89">
      <o:colormenu v:ext="edit" fillcolor="none" strokecolor="none"/>
    </o:shapedefaults>
    <o:shapelayout v:ext="edit">
      <o:idmap v:ext="edit" data="1"/>
      <o:rules v:ext="edit">
        <o:r id="V:Rule12" type="connector" idref="#_x0000_s1421"/>
        <o:r id="V:Rule13" type="connector" idref="#_x0000_s1408"/>
        <o:r id="V:Rule14" type="connector" idref="#_x0000_s1422"/>
        <o:r id="V:Rule15" type="connector" idref="#_x0000_s1391"/>
        <o:r id="V:Rule16" type="connector" idref="#_x0000_s1392"/>
        <o:r id="V:Rule17" type="connector" idref="#_x0000_s1410"/>
        <o:r id="V:Rule18" type="connector" idref="#_x0000_s1409"/>
        <o:r id="V:Rule19" type="connector" idref="#_x0000_s1407"/>
        <o:r id="V:Rule20" type="connector" idref="#_x0000_s1411"/>
        <o:r id="V:Rule21" type="connector" idref="#_x0000_s1393"/>
        <o:r id="V:Rule22" type="connector" idref="#_x0000_s14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4496"/>
    <w:pPr>
      <w:spacing w:after="0" w:line="240" w:lineRule="auto"/>
    </w:pPr>
    <w:rPr>
      <w:rFonts w:ascii="Times New Roman" w:hAnsi="Times New Roman"/>
      <w:sz w:val="24"/>
    </w:rPr>
  </w:style>
  <w:style w:type="paragraph" w:styleId="berschrift1">
    <w:name w:val="heading 1"/>
    <w:basedOn w:val="Standard"/>
    <w:next w:val="Standard"/>
    <w:link w:val="berschrift1Zchn"/>
    <w:uiPriority w:val="9"/>
    <w:qFormat/>
    <w:rsid w:val="00247DB6"/>
    <w:pPr>
      <w:keepNext/>
      <w:keepLines/>
      <w:spacing w:before="240"/>
      <w:outlineLvl w:val="0"/>
    </w:pPr>
    <w:rPr>
      <w:rFonts w:asciiTheme="majorHAnsi" w:eastAsiaTheme="majorEastAsia" w:hAnsiTheme="majorHAnsi" w:cstheme="majorBidi"/>
      <w:color w:val="000000" w:themeColor="text1"/>
      <w:sz w:val="28"/>
      <w:szCs w:val="32"/>
    </w:rPr>
  </w:style>
  <w:style w:type="paragraph" w:styleId="berschrift2">
    <w:name w:val="heading 2"/>
    <w:basedOn w:val="Standard"/>
    <w:next w:val="Standard"/>
    <w:link w:val="berschrift2Zchn"/>
    <w:uiPriority w:val="9"/>
    <w:unhideWhenUsed/>
    <w:qFormat/>
    <w:rsid w:val="00B344E7"/>
    <w:pPr>
      <w:keepNext/>
      <w:keepLines/>
      <w:spacing w:before="40"/>
      <w:outlineLvl w:val="1"/>
    </w:pPr>
    <w:rPr>
      <w:rFonts w:asciiTheme="majorHAnsi" w:eastAsiaTheme="majorEastAsia" w:hAnsiTheme="majorHAnsi" w:cstheme="majorBidi"/>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404D2"/>
    <w:pPr>
      <w:ind w:left="720"/>
      <w:contextualSpacing/>
    </w:pPr>
  </w:style>
  <w:style w:type="paragraph" w:styleId="Funotentext">
    <w:name w:val="footnote text"/>
    <w:basedOn w:val="Standard"/>
    <w:link w:val="FunotentextZchn"/>
    <w:uiPriority w:val="99"/>
    <w:unhideWhenUsed/>
    <w:rsid w:val="0027017F"/>
    <w:rPr>
      <w:sz w:val="20"/>
      <w:szCs w:val="20"/>
    </w:rPr>
  </w:style>
  <w:style w:type="character" w:customStyle="1" w:styleId="FunotentextZchn">
    <w:name w:val="Fußnotentext Zchn"/>
    <w:basedOn w:val="Absatz-Standardschriftart"/>
    <w:link w:val="Funotentext"/>
    <w:uiPriority w:val="99"/>
    <w:rsid w:val="0027017F"/>
    <w:rPr>
      <w:rFonts w:ascii="Times New Roman" w:hAnsi="Times New Roman"/>
      <w:sz w:val="20"/>
      <w:szCs w:val="20"/>
    </w:rPr>
  </w:style>
  <w:style w:type="character" w:styleId="Funotenzeichen">
    <w:name w:val="footnote reference"/>
    <w:basedOn w:val="Absatz-Standardschriftart"/>
    <w:uiPriority w:val="99"/>
    <w:semiHidden/>
    <w:unhideWhenUsed/>
    <w:rsid w:val="0027017F"/>
    <w:rPr>
      <w:vertAlign w:val="superscript"/>
    </w:rPr>
  </w:style>
  <w:style w:type="table" w:styleId="Tabellengitternetz">
    <w:name w:val="Table Grid"/>
    <w:basedOn w:val="NormaleTabelle"/>
    <w:rsid w:val="006E2C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C75B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5B05"/>
    <w:rPr>
      <w:rFonts w:ascii="Tahoma" w:hAnsi="Tahoma" w:cs="Tahoma"/>
      <w:sz w:val="16"/>
      <w:szCs w:val="16"/>
    </w:rPr>
  </w:style>
  <w:style w:type="character" w:styleId="Kommentarzeichen">
    <w:name w:val="annotation reference"/>
    <w:uiPriority w:val="99"/>
    <w:semiHidden/>
    <w:unhideWhenUsed/>
    <w:rsid w:val="00AC0B1F"/>
    <w:rPr>
      <w:sz w:val="16"/>
      <w:szCs w:val="16"/>
    </w:rPr>
  </w:style>
  <w:style w:type="paragraph" w:styleId="Kommentartext">
    <w:name w:val="annotation text"/>
    <w:basedOn w:val="Standard"/>
    <w:link w:val="KommentartextZchn"/>
    <w:uiPriority w:val="99"/>
    <w:semiHidden/>
    <w:unhideWhenUsed/>
    <w:rsid w:val="00AC0B1F"/>
    <w:rPr>
      <w:rFonts w:eastAsia="Calibri" w:cs="Times New Roman"/>
      <w:sz w:val="20"/>
      <w:szCs w:val="20"/>
    </w:rPr>
  </w:style>
  <w:style w:type="character" w:customStyle="1" w:styleId="KommentartextZchn">
    <w:name w:val="Kommentartext Zchn"/>
    <w:basedOn w:val="Absatz-Standardschriftart"/>
    <w:link w:val="Kommentartext"/>
    <w:uiPriority w:val="99"/>
    <w:semiHidden/>
    <w:rsid w:val="00AC0B1F"/>
    <w:rPr>
      <w:rFonts w:ascii="Times New Roman" w:eastAsia="Calibri" w:hAnsi="Times New Roman" w:cs="Times New Roman"/>
      <w:sz w:val="20"/>
      <w:szCs w:val="20"/>
    </w:rPr>
  </w:style>
  <w:style w:type="character" w:customStyle="1" w:styleId="berschrift2Zchn">
    <w:name w:val="Überschrift 2 Zchn"/>
    <w:basedOn w:val="Absatz-Standardschriftart"/>
    <w:link w:val="berschrift2"/>
    <w:uiPriority w:val="9"/>
    <w:rsid w:val="00B344E7"/>
    <w:rPr>
      <w:rFonts w:asciiTheme="majorHAnsi" w:eastAsiaTheme="majorEastAsia" w:hAnsiTheme="majorHAnsi" w:cstheme="majorBidi"/>
      <w:color w:val="000000" w:themeColor="text1"/>
      <w:sz w:val="26"/>
      <w:szCs w:val="26"/>
    </w:rPr>
  </w:style>
  <w:style w:type="paragraph" w:styleId="Titel">
    <w:name w:val="Title"/>
    <w:basedOn w:val="Standard"/>
    <w:next w:val="Standard"/>
    <w:link w:val="TitelZchn"/>
    <w:uiPriority w:val="10"/>
    <w:qFormat/>
    <w:rsid w:val="00B344E7"/>
    <w:pPr>
      <w:contextualSpacing/>
    </w:pPr>
    <w:rPr>
      <w:rFonts w:asciiTheme="majorHAnsi" w:eastAsiaTheme="majorEastAsia" w:hAnsiTheme="majorHAnsi" w:cstheme="majorBidi"/>
      <w:spacing w:val="-10"/>
      <w:kern w:val="28"/>
      <w:sz w:val="44"/>
      <w:szCs w:val="56"/>
    </w:rPr>
  </w:style>
  <w:style w:type="character" w:customStyle="1" w:styleId="TitelZchn">
    <w:name w:val="Titel Zchn"/>
    <w:basedOn w:val="Absatz-Standardschriftart"/>
    <w:link w:val="Titel"/>
    <w:uiPriority w:val="10"/>
    <w:rsid w:val="00B344E7"/>
    <w:rPr>
      <w:rFonts w:asciiTheme="majorHAnsi" w:eastAsiaTheme="majorEastAsia" w:hAnsiTheme="majorHAnsi" w:cstheme="majorBidi"/>
      <w:spacing w:val="-10"/>
      <w:kern w:val="28"/>
      <w:sz w:val="44"/>
      <w:szCs w:val="56"/>
    </w:rPr>
  </w:style>
  <w:style w:type="character" w:styleId="SchwacheHervorhebung">
    <w:name w:val="Subtle Emphasis"/>
    <w:basedOn w:val="Absatz-Standardschriftart"/>
    <w:uiPriority w:val="19"/>
    <w:qFormat/>
    <w:rsid w:val="00B344E7"/>
    <w:rPr>
      <w:i/>
      <w:iCs/>
      <w:color w:val="808080" w:themeColor="text1" w:themeTint="7F"/>
    </w:rPr>
  </w:style>
  <w:style w:type="character" w:customStyle="1" w:styleId="berschrift1Zchn">
    <w:name w:val="Überschrift 1 Zchn"/>
    <w:basedOn w:val="Absatz-Standardschriftart"/>
    <w:link w:val="berschrift1"/>
    <w:uiPriority w:val="9"/>
    <w:rsid w:val="00247DB6"/>
    <w:rPr>
      <w:rFonts w:asciiTheme="majorHAnsi" w:eastAsiaTheme="majorEastAsia" w:hAnsiTheme="majorHAnsi" w:cstheme="majorBidi"/>
      <w:color w:val="000000" w:themeColor="text1"/>
      <w:sz w:val="28"/>
      <w:szCs w:val="32"/>
    </w:rPr>
  </w:style>
  <w:style w:type="character" w:styleId="Hyperlink">
    <w:name w:val="Hyperlink"/>
    <w:basedOn w:val="Absatz-Standardschriftart"/>
    <w:uiPriority w:val="99"/>
    <w:unhideWhenUsed/>
    <w:rsid w:val="00136F28"/>
    <w:rPr>
      <w:color w:val="0000FF" w:themeColor="hyperlink"/>
      <w:u w:val="single"/>
    </w:rPr>
  </w:style>
  <w:style w:type="character" w:styleId="Platzhaltertext">
    <w:name w:val="Placeholder Text"/>
    <w:basedOn w:val="Absatz-Standardschriftart"/>
    <w:uiPriority w:val="99"/>
    <w:semiHidden/>
    <w:rsid w:val="001619F0"/>
    <w:rPr>
      <w:color w:val="808080"/>
    </w:rPr>
  </w:style>
  <w:style w:type="character" w:styleId="BesuchterHyperlink">
    <w:name w:val="FollowedHyperlink"/>
    <w:basedOn w:val="Absatz-Standardschriftart"/>
    <w:uiPriority w:val="99"/>
    <w:semiHidden/>
    <w:unhideWhenUsed/>
    <w:rsid w:val="009C5E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10" Type="http://schemas.openxmlformats.org/officeDocument/2006/relationships/image" Target="media/image3.pn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oleObject" Target="embeddings/oleObject2.bin"/><Relationship Id="rId27"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dvr.de/site/videos_zeigen.aspx?id=255" TargetMode="External"/><Relationship Id="rId1" Type="http://schemas.openxmlformats.org/officeDocument/2006/relationships/hyperlink" Target="http://www.verkehrssicherheitsprogramme.de/downloads/p9/9_2.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4398F2-E937-44C8-ACB8-977399C00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5885</Words>
  <Characters>37077</Characters>
  <Application>Microsoft Office Word</Application>
  <DocSecurity>0</DocSecurity>
  <Lines>308</Lines>
  <Paragraphs>85</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2</cp:revision>
  <dcterms:created xsi:type="dcterms:W3CDTF">2015-11-06T10:15:00Z</dcterms:created>
  <dcterms:modified xsi:type="dcterms:W3CDTF">2015-11-06T10:15:00Z</dcterms:modified>
</cp:coreProperties>
</file>