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489FF" w14:textId="188B0D4C" w:rsidR="00040A65" w:rsidRDefault="0061442F" w:rsidP="00DC4672">
      <w:pPr>
        <w:pStyle w:val="Listenabsatz"/>
        <w:numPr>
          <w:ilvl w:val="0"/>
          <w:numId w:val="23"/>
        </w:numPr>
        <w:spacing w:after="60"/>
        <w:ind w:left="357" w:hanging="357"/>
        <w:contextualSpacing w:val="0"/>
        <w:jc w:val="left"/>
      </w:pPr>
      <w:r>
        <w:t xml:space="preserve"> </w:t>
      </w:r>
      <w:r w:rsidR="004466BC">
        <w:t xml:space="preserve">Die Abbildung zeigt </w:t>
      </w:r>
      <w:r w:rsidR="00836C06">
        <w:t xml:space="preserve">einen Heftmitschrieb zur Herleitung </w:t>
      </w:r>
      <w:r w:rsidR="00626462">
        <w:t>d</w:t>
      </w:r>
      <w:r w:rsidR="00836C06">
        <w:t>er Wellenfunktion</w:t>
      </w:r>
      <w:r w:rsidR="00A34FEE">
        <w:t xml:space="preserve"> für eine lineare harmonische Welle</w:t>
      </w:r>
      <w:r w:rsidR="00112051">
        <w:t>.</w:t>
      </w:r>
    </w:p>
    <w:p w14:paraId="0801C6E4" w14:textId="7F6FA8B0" w:rsidR="00D755C3" w:rsidRDefault="00441B17" w:rsidP="00EC259E">
      <w:pPr>
        <w:pStyle w:val="Listenabsatz"/>
        <w:numPr>
          <w:ilvl w:val="1"/>
          <w:numId w:val="24"/>
        </w:numPr>
        <w:spacing w:after="60"/>
        <w:ind w:left="709"/>
        <w:contextualSpacing w:val="0"/>
        <w:jc w:val="left"/>
      </w:pPr>
      <w:r>
        <w:t>Beschreiben Sie die</w:t>
      </w:r>
      <w:r w:rsidR="006B5F0B">
        <w:t xml:space="preserve"> Bew</w:t>
      </w:r>
      <w:r w:rsidR="004669F6">
        <w:t>egung des Wellenerzeugers.</w:t>
      </w:r>
    </w:p>
    <w:p w14:paraId="3FCB0D4F" w14:textId="440BB300" w:rsidR="00331275" w:rsidRPr="005C4380" w:rsidRDefault="00DD4754" w:rsidP="00331275">
      <w:pPr>
        <w:pStyle w:val="Listenabsatz"/>
        <w:numPr>
          <w:ilvl w:val="0"/>
          <w:numId w:val="26"/>
        </w:numPr>
        <w:spacing w:after="60"/>
        <w:jc w:val="left"/>
        <w:rPr>
          <w:rFonts w:ascii="Times New Roman" w:hAnsi="Times New Roman" w:cs="Times New Roman"/>
          <w:color w:val="FF0000"/>
        </w:rPr>
      </w:pPr>
      <w:r w:rsidRPr="005C4380">
        <w:rPr>
          <w:rFonts w:ascii="Times New Roman" w:hAnsi="Times New Roman" w:cs="Times New Roman"/>
          <w:color w:val="FF0000"/>
        </w:rPr>
        <w:t xml:space="preserve">Start aus der Gleichgewichtslage in positive </w:t>
      </w:r>
      <w:r w:rsidR="005C4380" w:rsidRPr="005C4380">
        <w:rPr>
          <w:rFonts w:ascii="Times New Roman" w:hAnsi="Times New Roman" w:cs="Times New Roman"/>
          <w:i/>
          <w:color w:val="FF0000"/>
        </w:rPr>
        <w:t>s</w:t>
      </w:r>
      <w:r w:rsidR="005C4380" w:rsidRPr="005C4380">
        <w:rPr>
          <w:rFonts w:ascii="Times New Roman" w:hAnsi="Times New Roman" w:cs="Times New Roman"/>
          <w:color w:val="FF0000"/>
        </w:rPr>
        <w:t xml:space="preserve">-Richtung mit </w:t>
      </w:r>
      <m:oMath>
        <m:acc>
          <m:accPr>
            <m:ctrlPr>
              <w:rPr>
                <w:rFonts w:ascii="Cambria Math" w:hAnsi="Cambria Math" w:cs="Times New Roman"/>
                <w:i/>
                <w:color w:val="FF0000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</w:rPr>
              <m:t>v</m:t>
            </m:r>
          </m:e>
        </m:acc>
        <m:r>
          <w:rPr>
            <w:rFonts w:ascii="Cambria Math" w:hAnsi="Cambria Math" w:cs="Times New Roman"/>
            <w:color w:val="FF0000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color w:val="FF0000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</w:rPr>
              <m:t>s</m:t>
            </m:r>
          </m:e>
        </m:acc>
        <m:r>
          <w:rPr>
            <w:rFonts w:ascii="Cambria Math" w:hAnsi="Cambria Math" w:cs="Times New Roman"/>
            <w:color w:val="FF0000"/>
          </w:rPr>
          <m:t>∙ω</m:t>
        </m:r>
      </m:oMath>
    </w:p>
    <w:p w14:paraId="2724D550" w14:textId="3D714C93" w:rsidR="004669F6" w:rsidRDefault="00B044E0" w:rsidP="00EC259E">
      <w:pPr>
        <w:pStyle w:val="Listenabsatz"/>
        <w:numPr>
          <w:ilvl w:val="1"/>
          <w:numId w:val="24"/>
        </w:numPr>
        <w:spacing w:after="60"/>
        <w:ind w:left="709"/>
        <w:contextualSpacing w:val="0"/>
        <w:jc w:val="left"/>
        <w:rPr>
          <w:rFonts w:eastAsiaTheme="minorEastAsia"/>
        </w:rPr>
      </w:pPr>
      <w:r>
        <w:t>Erklären</w:t>
      </w:r>
      <w:r w:rsidR="00FA221F">
        <w:t xml:space="preserve"> Sie anhand des </w:t>
      </w:r>
      <w:r w:rsidR="00FA221F" w:rsidRPr="005944E2">
        <w:rPr>
          <w:i/>
        </w:rPr>
        <w:t>s-x-</w:t>
      </w:r>
      <w:r w:rsidR="00FA221F">
        <w:t>Diagramms d</w:t>
      </w:r>
      <w:r w:rsidR="00227F1F">
        <w:t xml:space="preserve">ie Bedeutung von </w:t>
      </w:r>
      <m:oMath>
        <m:r>
          <w:rPr>
            <w:rFonts w:ascii="Cambria Math" w:hAnsi="Cambria Math"/>
          </w:rPr>
          <m:t>∆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</m:oMath>
      <w:r w:rsidR="00227F1F" w:rsidRPr="005944E2">
        <w:rPr>
          <w:rFonts w:eastAsiaTheme="minorEastAsia"/>
        </w:rPr>
        <w:t xml:space="preserve"> in </w:t>
      </w:r>
      <w:r w:rsidRPr="005944E2">
        <w:rPr>
          <w:rFonts w:eastAsiaTheme="minorEastAsia"/>
        </w:rPr>
        <w:t xml:space="preserve">der zweiten </w:t>
      </w:r>
      <w:r w:rsidR="00227F1F" w:rsidRPr="005944E2">
        <w:rPr>
          <w:rFonts w:eastAsiaTheme="minorEastAsia"/>
        </w:rPr>
        <w:t>Zeile</w:t>
      </w:r>
      <w:r w:rsidR="001C2E70" w:rsidRPr="005944E2">
        <w:rPr>
          <w:rFonts w:eastAsiaTheme="minorEastAsia"/>
        </w:rPr>
        <w:t>.</w:t>
      </w:r>
      <w:r w:rsidR="00540DD4" w:rsidRPr="005944E2">
        <w:rPr>
          <w:rFonts w:eastAsiaTheme="minorEastAsia"/>
        </w:rPr>
        <w:t xml:space="preserve"> Gehen Sie auch auf das Vorzeichen ein.</w:t>
      </w:r>
    </w:p>
    <w:p w14:paraId="621625D0" w14:textId="6C042255" w:rsidR="00E05E32" w:rsidRPr="00F84DD2" w:rsidRDefault="00E05E32" w:rsidP="00E05E32">
      <w:pPr>
        <w:pStyle w:val="Listenabsatz"/>
        <w:numPr>
          <w:ilvl w:val="0"/>
          <w:numId w:val="26"/>
        </w:numPr>
        <w:spacing w:after="60"/>
        <w:jc w:val="left"/>
        <w:rPr>
          <w:rFonts w:ascii="Times New Roman" w:eastAsiaTheme="minorEastAsia" w:hAnsi="Times New Roman" w:cs="Times New Roman"/>
          <w:color w:val="FF0000"/>
        </w:rPr>
      </w:pPr>
      <m:oMath>
        <m:r>
          <w:rPr>
            <w:rFonts w:ascii="Cambria Math" w:hAnsi="Cambria Math" w:cs="Times New Roman"/>
            <w:color w:val="FF0000"/>
          </w:rPr>
          <m:t>∆</m:t>
        </m:r>
        <m:sSub>
          <m:sSubPr>
            <m:ctrlPr>
              <w:rPr>
                <w:rFonts w:ascii="Cambria Math" w:hAnsi="Cambria Math" w:cs="Times New Roman"/>
                <w:i/>
                <w:color w:val="FF0000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</w:rPr>
              <m:t>t</m:t>
            </m:r>
          </m:e>
          <m:sub>
            <m:r>
              <w:rPr>
                <w:rFonts w:ascii="Cambria Math" w:hAnsi="Cambria Math" w:cs="Times New Roman"/>
                <w:color w:val="FF0000"/>
              </w:rPr>
              <m:t>x</m:t>
            </m:r>
          </m:sub>
        </m:sSub>
      </m:oMath>
      <w:r w:rsidRPr="00F84DD2">
        <w:rPr>
          <w:rFonts w:ascii="Times New Roman" w:eastAsiaTheme="minorEastAsia" w:hAnsi="Times New Roman" w:cs="Times New Roman"/>
          <w:color w:val="FF0000"/>
        </w:rPr>
        <w:t xml:space="preserve">: Zeitspanne, in der </w:t>
      </w:r>
      <w:r w:rsidR="00533252" w:rsidRPr="00F84DD2">
        <w:rPr>
          <w:rFonts w:ascii="Times New Roman" w:eastAsiaTheme="minorEastAsia" w:hAnsi="Times New Roman" w:cs="Times New Roman"/>
          <w:color w:val="FF0000"/>
        </w:rPr>
        <w:t xml:space="preserve">eine Welle vom Ursprung zum Ort </w:t>
      </w:r>
      <w:r w:rsidR="00533252" w:rsidRPr="00F84DD2">
        <w:rPr>
          <w:rFonts w:ascii="Times New Roman" w:eastAsiaTheme="minorEastAsia" w:hAnsi="Times New Roman" w:cs="Times New Roman"/>
          <w:i/>
          <w:color w:val="FF0000"/>
        </w:rPr>
        <w:t>x</w:t>
      </w:r>
      <w:r w:rsidR="00533252" w:rsidRPr="00F84DD2">
        <w:rPr>
          <w:rFonts w:ascii="Times New Roman" w:eastAsiaTheme="minorEastAsia" w:hAnsi="Times New Roman" w:cs="Times New Roman"/>
          <w:color w:val="FF0000"/>
        </w:rPr>
        <w:t xml:space="preserve"> läuft</w:t>
      </w:r>
    </w:p>
    <w:p w14:paraId="2D38EA01" w14:textId="63E932EE" w:rsidR="002971BB" w:rsidRPr="00F84DD2" w:rsidRDefault="002971BB" w:rsidP="00E05E32">
      <w:pPr>
        <w:pStyle w:val="Listenabsatz"/>
        <w:numPr>
          <w:ilvl w:val="0"/>
          <w:numId w:val="26"/>
        </w:numPr>
        <w:spacing w:after="60"/>
        <w:jc w:val="left"/>
        <w:rPr>
          <w:rFonts w:ascii="Times New Roman" w:eastAsiaTheme="minorEastAsia" w:hAnsi="Times New Roman" w:cs="Times New Roman"/>
          <w:color w:val="FF0000"/>
        </w:rPr>
      </w:pPr>
      <w:r w:rsidRPr="00F84DD2">
        <w:rPr>
          <w:rFonts w:ascii="Times New Roman" w:eastAsiaTheme="minorEastAsia" w:hAnsi="Times New Roman" w:cs="Times New Roman"/>
          <w:color w:val="FF0000"/>
        </w:rPr>
        <w:t xml:space="preserve">negatives Vorzeichen, da die </w:t>
      </w:r>
      <w:r w:rsidR="00F84DD2" w:rsidRPr="00F84DD2">
        <w:rPr>
          <w:rFonts w:ascii="Times New Roman" w:eastAsiaTheme="minorEastAsia" w:hAnsi="Times New Roman" w:cs="Times New Roman"/>
          <w:color w:val="FF0000"/>
        </w:rPr>
        <w:t xml:space="preserve">Schwingung an dieser Stelle um </w:t>
      </w:r>
      <m:oMath>
        <m:r>
          <w:rPr>
            <w:rFonts w:ascii="Cambria Math" w:hAnsi="Cambria Math" w:cs="Times New Roman"/>
            <w:color w:val="FF0000"/>
          </w:rPr>
          <m:t>∆</m:t>
        </m:r>
        <m:sSub>
          <m:sSubPr>
            <m:ctrlPr>
              <w:rPr>
                <w:rFonts w:ascii="Cambria Math" w:hAnsi="Cambria Math" w:cs="Times New Roman"/>
                <w:i/>
                <w:color w:val="FF0000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</w:rPr>
              <m:t>t</m:t>
            </m:r>
          </m:e>
          <m:sub>
            <m:r>
              <w:rPr>
                <w:rFonts w:ascii="Cambria Math" w:hAnsi="Cambria Math" w:cs="Times New Roman"/>
                <w:color w:val="FF0000"/>
              </w:rPr>
              <m:t>x</m:t>
            </m:r>
          </m:sub>
        </m:sSub>
      </m:oMath>
      <w:r w:rsidR="00F84DD2" w:rsidRPr="00F84DD2">
        <w:rPr>
          <w:rFonts w:ascii="Times New Roman" w:eastAsiaTheme="minorEastAsia" w:hAnsi="Times New Roman" w:cs="Times New Roman"/>
          <w:color w:val="FF0000"/>
        </w:rPr>
        <w:t xml:space="preserve"> später einsetzt</w:t>
      </w:r>
      <w:r w:rsidR="00F84DD2" w:rsidRPr="00F84DD2">
        <w:rPr>
          <w:rFonts w:ascii="Times New Roman" w:eastAsiaTheme="minorEastAsia" w:hAnsi="Times New Roman" w:cs="Times New Roman"/>
          <w:color w:val="FF0000"/>
        </w:rPr>
        <w:br/>
      </w:r>
    </w:p>
    <w:p w14:paraId="7DBDE212" w14:textId="6924BF47" w:rsidR="004E4481" w:rsidRDefault="003D2375" w:rsidP="00EC259E">
      <w:pPr>
        <w:pStyle w:val="Listenabsatz"/>
        <w:numPr>
          <w:ilvl w:val="1"/>
          <w:numId w:val="24"/>
        </w:numPr>
        <w:spacing w:after="60"/>
        <w:ind w:left="709"/>
        <w:contextualSpacing w:val="0"/>
        <w:jc w:val="left"/>
        <w:rPr>
          <w:rFonts w:eastAsiaTheme="minorEastAsia"/>
        </w:rPr>
      </w:pPr>
      <w:r w:rsidRPr="005944E2">
        <w:rPr>
          <w:rFonts w:eastAsiaTheme="minorEastAsia"/>
        </w:rPr>
        <w:t>In den folgenden Zeilen</w:t>
      </w:r>
      <w:r w:rsidR="009E33D7" w:rsidRPr="005944E2">
        <w:rPr>
          <w:rFonts w:eastAsiaTheme="minorEastAsia"/>
        </w:rPr>
        <w:t xml:space="preserve"> wurden drei Zeilen</w:t>
      </w:r>
      <w:r w:rsidR="00E073FE" w:rsidRPr="005944E2">
        <w:rPr>
          <w:rFonts w:eastAsiaTheme="minorEastAsia"/>
        </w:rPr>
        <w:t xml:space="preserve"> wurden</w:t>
      </w:r>
      <w:r w:rsidR="00D136F3" w:rsidRPr="005944E2">
        <w:rPr>
          <w:rFonts w:eastAsiaTheme="minorEastAsia"/>
        </w:rPr>
        <w:t xml:space="preserve"> beim U</w:t>
      </w:r>
      <w:r w:rsidR="0082410A" w:rsidRPr="005944E2">
        <w:rPr>
          <w:rFonts w:eastAsiaTheme="minorEastAsia"/>
        </w:rPr>
        <w:t>m</w:t>
      </w:r>
      <w:r w:rsidR="00D136F3" w:rsidRPr="005944E2">
        <w:rPr>
          <w:rFonts w:eastAsiaTheme="minorEastAsia"/>
        </w:rPr>
        <w:t>formen</w:t>
      </w:r>
      <w:r w:rsidR="00E073FE" w:rsidRPr="005944E2">
        <w:rPr>
          <w:rFonts w:eastAsiaTheme="minorEastAsia"/>
        </w:rPr>
        <w:t xml:space="preserve"> drei </w:t>
      </w:r>
      <w:r w:rsidR="00195A19" w:rsidRPr="005944E2">
        <w:rPr>
          <w:rFonts w:eastAsiaTheme="minorEastAsia"/>
        </w:rPr>
        <w:t>Ihnen bekannte Zusammenhänge genutzt.</w:t>
      </w:r>
      <w:r w:rsidR="00D136F3" w:rsidRPr="005944E2">
        <w:rPr>
          <w:rFonts w:eastAsiaTheme="minorEastAsia"/>
        </w:rPr>
        <w:t xml:space="preserve"> </w:t>
      </w:r>
      <w:r w:rsidR="0082410A" w:rsidRPr="005944E2">
        <w:rPr>
          <w:rFonts w:eastAsiaTheme="minorEastAsia"/>
        </w:rPr>
        <w:t>Nennen</w:t>
      </w:r>
      <w:r w:rsidR="0063638A" w:rsidRPr="005944E2">
        <w:rPr>
          <w:rFonts w:eastAsiaTheme="minorEastAsia"/>
        </w:rPr>
        <w:t xml:space="preserve"> Sie diese Zusammenhänge und beschreiben Sie, wie diese </w:t>
      </w:r>
      <w:r w:rsidR="00EC46F2" w:rsidRPr="005944E2">
        <w:rPr>
          <w:rFonts w:eastAsiaTheme="minorEastAsia"/>
        </w:rPr>
        <w:t>eingesetzt wurden.</w:t>
      </w:r>
    </w:p>
    <w:p w14:paraId="2D01A9E8" w14:textId="77777777" w:rsidR="00515EBE" w:rsidRPr="006A3FED" w:rsidRDefault="003D3DCF" w:rsidP="003D3DCF">
      <w:pPr>
        <w:pStyle w:val="Listenabsatz"/>
        <w:numPr>
          <w:ilvl w:val="0"/>
          <w:numId w:val="27"/>
        </w:numPr>
        <w:spacing w:after="60"/>
        <w:jc w:val="left"/>
        <w:rPr>
          <w:rFonts w:eastAsiaTheme="minorEastAsia"/>
          <w:color w:val="FF0000"/>
        </w:rPr>
      </w:pPr>
      <m:oMath>
        <m:r>
          <w:rPr>
            <w:rFonts w:ascii="Cambria Math" w:hAnsi="Cambria Math"/>
            <w:color w:val="FF0000"/>
          </w:rPr>
          <m:t>x=c</m:t>
        </m:r>
        <m:r>
          <w:rPr>
            <w:rFonts w:ascii="Cambria Math" w:hAnsi="Cambria Math"/>
            <w:color w:val="FF0000"/>
          </w:rPr>
          <m:t>∙</m:t>
        </m:r>
        <m:r>
          <w:rPr>
            <w:rFonts w:ascii="Cambria Math" w:hAnsi="Cambria Math"/>
            <w:color w:val="FF0000"/>
          </w:rPr>
          <m:t>∆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t</m:t>
            </m:r>
          </m:e>
          <m:sub>
            <m:r>
              <w:rPr>
                <w:rFonts w:ascii="Cambria Math" w:hAnsi="Cambria Math"/>
                <w:color w:val="FF0000"/>
              </w:rPr>
              <m:t>x</m:t>
            </m:r>
          </m:sub>
        </m:sSub>
      </m:oMath>
    </w:p>
    <w:p w14:paraId="1D7F132E" w14:textId="77777777" w:rsidR="002A36C5" w:rsidRPr="006A3FED" w:rsidRDefault="002A36C5" w:rsidP="003D3DCF">
      <w:pPr>
        <w:pStyle w:val="Listenabsatz"/>
        <w:numPr>
          <w:ilvl w:val="0"/>
          <w:numId w:val="27"/>
        </w:numPr>
        <w:spacing w:after="60"/>
        <w:jc w:val="left"/>
        <w:rPr>
          <w:rFonts w:eastAsiaTheme="minorEastAsia"/>
          <w:color w:val="FF0000"/>
        </w:rPr>
      </w:pPr>
      <m:oMath>
        <m:r>
          <w:rPr>
            <w:rFonts w:ascii="Cambria Math" w:hAnsi="Cambria Math"/>
            <w:color w:val="FF0000"/>
          </w:rPr>
          <m:t>ω=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2π</m:t>
            </m:r>
          </m:num>
          <m:den>
            <m:r>
              <w:rPr>
                <w:rFonts w:ascii="Cambria Math" w:hAnsi="Cambria Math"/>
                <w:color w:val="FF0000"/>
              </w:rPr>
              <m:t>T</m:t>
            </m:r>
          </m:den>
        </m:f>
      </m:oMath>
    </w:p>
    <w:p w14:paraId="47E73FD4" w14:textId="2C493B66" w:rsidR="003D3DCF" w:rsidRPr="006A3FED" w:rsidRDefault="00133965" w:rsidP="003D3DCF">
      <w:pPr>
        <w:pStyle w:val="Listenabsatz"/>
        <w:numPr>
          <w:ilvl w:val="0"/>
          <w:numId w:val="27"/>
        </w:numPr>
        <w:spacing w:after="60"/>
        <w:jc w:val="left"/>
        <w:rPr>
          <w:rFonts w:eastAsiaTheme="minorEastAsia"/>
          <w:color w:val="FF0000"/>
        </w:rPr>
      </w:pPr>
      <m:oMath>
        <m:r>
          <w:rPr>
            <w:rFonts w:ascii="Cambria Math" w:hAnsi="Cambria Math"/>
            <w:color w:val="FF0000"/>
          </w:rPr>
          <m:t>c=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λ</m:t>
            </m:r>
          </m:num>
          <m:den>
            <m:r>
              <w:rPr>
                <w:rFonts w:ascii="Cambria Math" w:hAnsi="Cambria Math"/>
                <w:color w:val="FF0000"/>
              </w:rPr>
              <m:t>T</m:t>
            </m:r>
          </m:den>
        </m:f>
      </m:oMath>
      <w:r w:rsidR="00072DFC" w:rsidRPr="006A3FED">
        <w:rPr>
          <w:rFonts w:eastAsiaTheme="minorEastAsia"/>
          <w:color w:val="FF0000"/>
        </w:rPr>
        <w:br/>
      </w:r>
    </w:p>
    <w:p w14:paraId="01105D6A" w14:textId="77777777" w:rsidR="006A3FED" w:rsidRDefault="00FF450E" w:rsidP="00EC259E">
      <w:pPr>
        <w:pStyle w:val="Listenabsatz"/>
        <w:numPr>
          <w:ilvl w:val="1"/>
          <w:numId w:val="24"/>
        </w:numPr>
        <w:spacing w:after="60"/>
        <w:ind w:left="709"/>
        <w:contextualSpacing w:val="0"/>
        <w:jc w:val="left"/>
        <w:rPr>
          <w:rFonts w:eastAsiaTheme="minorEastAsia"/>
        </w:rPr>
      </w:pPr>
      <w:r w:rsidRPr="005944E2">
        <w:rPr>
          <w:rFonts w:eastAsiaTheme="minorEastAsia"/>
        </w:rPr>
        <w:t xml:space="preserve">Begründen Sie, </w:t>
      </w:r>
      <w:r w:rsidR="004D68C2">
        <w:rPr>
          <w:rFonts w:eastAsiaTheme="minorEastAsia"/>
        </w:rPr>
        <w:t>dass</w:t>
      </w:r>
      <w:r w:rsidRPr="005944E2">
        <w:rPr>
          <w:rFonts w:eastAsiaTheme="minorEastAsia"/>
        </w:rPr>
        <w:t xml:space="preserve"> es sich bei der eingerahmten</w:t>
      </w:r>
      <w:r w:rsidR="000B625B" w:rsidRPr="005944E2">
        <w:rPr>
          <w:rFonts w:eastAsiaTheme="minorEastAsia"/>
        </w:rPr>
        <w:t xml:space="preserve"> Gleichung</w:t>
      </w:r>
      <w:r w:rsidRPr="005944E2">
        <w:rPr>
          <w:rFonts w:eastAsiaTheme="minorEastAsia"/>
        </w:rPr>
        <w:t xml:space="preserve"> nur um einen Spezialfall</w:t>
      </w:r>
      <w:r w:rsidR="000B625B" w:rsidRPr="005944E2">
        <w:rPr>
          <w:rFonts w:eastAsiaTheme="minorEastAsia"/>
        </w:rPr>
        <w:t xml:space="preserve"> für </w:t>
      </w:r>
      <w:r w:rsidR="00782AB9" w:rsidRPr="005944E2">
        <w:rPr>
          <w:rFonts w:eastAsiaTheme="minorEastAsia"/>
        </w:rPr>
        <w:t>eine</w:t>
      </w:r>
      <w:r w:rsidRPr="005944E2">
        <w:rPr>
          <w:rFonts w:eastAsiaTheme="minorEastAsia"/>
        </w:rPr>
        <w:t xml:space="preserve"> </w:t>
      </w:r>
      <w:r w:rsidR="000B625B" w:rsidRPr="005944E2">
        <w:rPr>
          <w:rFonts w:eastAsiaTheme="minorEastAsia"/>
        </w:rPr>
        <w:t xml:space="preserve">Wellenfunktion </w:t>
      </w:r>
      <w:r w:rsidRPr="005944E2">
        <w:rPr>
          <w:rFonts w:eastAsiaTheme="minorEastAsia"/>
        </w:rPr>
        <w:t>handelt.</w:t>
      </w:r>
    </w:p>
    <w:p w14:paraId="66945C52" w14:textId="39474BD6" w:rsidR="00A65F4D" w:rsidRPr="004F3745" w:rsidRDefault="004F3745" w:rsidP="006A3FED">
      <w:pPr>
        <w:pStyle w:val="Listenabsatz"/>
        <w:numPr>
          <w:ilvl w:val="0"/>
          <w:numId w:val="28"/>
        </w:numPr>
        <w:spacing w:after="60"/>
        <w:jc w:val="left"/>
        <w:rPr>
          <w:rFonts w:ascii="Times New Roman" w:eastAsiaTheme="minorEastAsia" w:hAnsi="Times New Roman" w:cs="Times New Roman"/>
          <w:color w:val="FF0000"/>
        </w:rPr>
      </w:pPr>
      <w:r w:rsidRPr="004F3745">
        <w:rPr>
          <w:rFonts w:ascii="Times New Roman" w:eastAsiaTheme="minorEastAsia" w:hAnsi="Times New Roman" w:cs="Times New Roman"/>
          <w:color w:val="FF0000"/>
        </w:rPr>
        <w:t>nur für die bei 1. a) angegebenen Anfangsbedingungen gültig</w:t>
      </w:r>
      <w:r w:rsidR="0087066B" w:rsidRPr="004F3745">
        <w:rPr>
          <w:rFonts w:ascii="Times New Roman" w:eastAsiaTheme="minorEastAsia" w:hAnsi="Times New Roman" w:cs="Times New Roman"/>
          <w:color w:val="FF0000"/>
        </w:rPr>
        <w:br/>
      </w:r>
    </w:p>
    <w:p w14:paraId="6DC790E3" w14:textId="0DC52246" w:rsidR="00D92EDB" w:rsidRPr="005944E2" w:rsidRDefault="00D92EDB" w:rsidP="00EC259E">
      <w:pPr>
        <w:pStyle w:val="Listenabsatz"/>
        <w:numPr>
          <w:ilvl w:val="0"/>
          <w:numId w:val="23"/>
        </w:numPr>
        <w:spacing w:after="60"/>
        <w:contextualSpacing w:val="0"/>
        <w:jc w:val="left"/>
        <w:rPr>
          <w:rFonts w:eastAsiaTheme="minorEastAsia"/>
        </w:rPr>
      </w:pPr>
      <w:r>
        <w:t xml:space="preserve">Eine lineare harmonische Welle </w:t>
      </w:r>
      <w:r w:rsidR="001701B5">
        <w:t xml:space="preserve">breitet sich mit der Amplitude 3,0 cm </w:t>
      </w:r>
      <w:r w:rsidR="00F63EBF">
        <w:t xml:space="preserve">in 4,0 s </w:t>
      </w:r>
      <w:r w:rsidR="006A62A6">
        <w:t>um 24 cm aus</w:t>
      </w:r>
      <w:r w:rsidR="00772CAC">
        <w:t>.</w:t>
      </w:r>
      <w:r>
        <w:t xml:space="preserve"> </w:t>
      </w:r>
      <w:r w:rsidR="00D837C2">
        <w:t xml:space="preserve">Der </w:t>
      </w:r>
      <w:r w:rsidR="00B075FE">
        <w:t xml:space="preserve">Wellenerzeuger </w:t>
      </w:r>
      <w:r w:rsidR="00112035" w:rsidRPr="005944E2">
        <w:rPr>
          <w:rFonts w:eastAsiaTheme="minorEastAsia"/>
        </w:rPr>
        <w:t xml:space="preserve">führt währenddessen drei Schwingungen aus. </w:t>
      </w:r>
      <w:r w:rsidR="0017264F">
        <w:t>F</w:t>
      </w:r>
      <w:r w:rsidR="00B075FE">
        <w:t xml:space="preserve">ür </w:t>
      </w:r>
      <m:oMath>
        <m:r>
          <w:rPr>
            <w:rFonts w:ascii="Cambria Math" w:hAnsi="Cambria Math"/>
          </w:rPr>
          <m:t xml:space="preserve">t=0 </m:t>
        </m:r>
        <m:r>
          <m:rPr>
            <m:sty m:val="p"/>
          </m:rPr>
          <w:rPr>
            <w:rFonts w:ascii="Cambria Math" w:hAnsi="Cambria Math"/>
          </w:rPr>
          <m:t>s</m:t>
        </m:r>
      </m:oMath>
      <w:r w:rsidR="00B075FE" w:rsidRPr="005944E2">
        <w:rPr>
          <w:rFonts w:eastAsiaTheme="minorEastAsia"/>
        </w:rPr>
        <w:t xml:space="preserve"> im </w:t>
      </w:r>
      <w:r w:rsidR="0017264F">
        <w:t xml:space="preserve">befindet er sich im </w:t>
      </w:r>
      <w:r w:rsidR="00B075FE" w:rsidRPr="005944E2">
        <w:rPr>
          <w:rFonts w:eastAsiaTheme="minorEastAsia"/>
        </w:rPr>
        <w:t>oberen Umkehrpunkt</w:t>
      </w:r>
      <w:r w:rsidR="0017264F" w:rsidRPr="005944E2">
        <w:rPr>
          <w:rFonts w:eastAsiaTheme="minorEastAsia"/>
        </w:rPr>
        <w:t>.</w:t>
      </w:r>
      <w:r w:rsidR="00772CAC" w:rsidRPr="005944E2">
        <w:rPr>
          <w:rFonts w:eastAsiaTheme="minorEastAsia"/>
        </w:rPr>
        <w:t xml:space="preserve"> </w:t>
      </w:r>
    </w:p>
    <w:p w14:paraId="01BFC1D5" w14:textId="64438513" w:rsidR="00043B58" w:rsidRDefault="00DE6D81" w:rsidP="00EC259E">
      <w:pPr>
        <w:pStyle w:val="Listenabsatz"/>
        <w:numPr>
          <w:ilvl w:val="1"/>
          <w:numId w:val="25"/>
        </w:numPr>
        <w:spacing w:after="60"/>
        <w:ind w:left="709"/>
        <w:contextualSpacing w:val="0"/>
        <w:jc w:val="left"/>
        <w:rPr>
          <w:rFonts w:eastAsiaTheme="minorEastAsia"/>
        </w:rPr>
      </w:pPr>
      <w:r w:rsidRPr="00043B58">
        <w:rPr>
          <w:rFonts w:eastAsiaTheme="minorEastAsia"/>
        </w:rPr>
        <w:t>Berechnen Sie die</w:t>
      </w:r>
      <w:r w:rsidR="00256EEC" w:rsidRPr="00043B58">
        <w:rPr>
          <w:rFonts w:eastAsiaTheme="minorEastAsia"/>
        </w:rPr>
        <w:t xml:space="preserve"> Periodendauer, die Ausbreitungsgeschwindigkeit und die </w:t>
      </w:r>
      <w:r w:rsidR="00EA7FA5">
        <w:rPr>
          <w:rFonts w:eastAsiaTheme="minorEastAsia"/>
        </w:rPr>
        <w:t>Wellenlänge</w:t>
      </w:r>
      <w:r w:rsidR="00256EEC" w:rsidRPr="00043B58">
        <w:rPr>
          <w:rFonts w:eastAsiaTheme="minorEastAsia"/>
        </w:rPr>
        <w:t xml:space="preserve"> der Welle.</w:t>
      </w:r>
      <w:r w:rsidR="00043B58" w:rsidRPr="00043B58">
        <w:rPr>
          <w:rFonts w:eastAsiaTheme="minorEastAsia"/>
        </w:rPr>
        <w:t xml:space="preserve"> </w:t>
      </w:r>
    </w:p>
    <w:p w14:paraId="5C4C46EE" w14:textId="2C9F78CE" w:rsidR="0087340D" w:rsidRPr="009A3899" w:rsidRDefault="0087340D" w:rsidP="0087340D">
      <w:pPr>
        <w:pStyle w:val="Listenabsatz"/>
        <w:numPr>
          <w:ilvl w:val="0"/>
          <w:numId w:val="28"/>
        </w:numPr>
        <w:spacing w:after="60"/>
        <w:jc w:val="left"/>
        <w:rPr>
          <w:rFonts w:eastAsiaTheme="minorEastAsia"/>
          <w:color w:val="FF0000"/>
        </w:rPr>
      </w:pPr>
      <m:oMath>
        <m:r>
          <w:rPr>
            <w:rFonts w:ascii="Cambria Math" w:hAnsi="Cambria Math"/>
            <w:color w:val="FF0000"/>
          </w:rPr>
          <m:t>T</m:t>
        </m:r>
        <m:r>
          <w:rPr>
            <w:rFonts w:ascii="Cambria Math" w:hAnsi="Cambria Math"/>
            <w:color w:val="FF0000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4</m:t>
            </m:r>
          </m:num>
          <m:den>
            <m:r>
              <w:rPr>
                <w:rFonts w:ascii="Cambria Math" w:hAnsi="Cambria Math"/>
                <w:color w:val="FF0000"/>
              </w:rPr>
              <m:t>3</m:t>
            </m:r>
          </m:den>
        </m:f>
        <m:r>
          <w:rPr>
            <w:rFonts w:ascii="Cambria Math" w:hAnsi="Cambria Math"/>
            <w:color w:val="FF0000"/>
          </w:rPr>
          <m:t xml:space="preserve"> </m:t>
        </m:r>
        <m:r>
          <m:rPr>
            <m:sty m:val="p"/>
          </m:rPr>
          <w:rPr>
            <w:rFonts w:ascii="Cambria Math" w:hAnsi="Cambria Math"/>
            <w:color w:val="FF0000"/>
          </w:rPr>
          <m:t>s</m:t>
        </m:r>
      </m:oMath>
      <w:r w:rsidR="00EA7FA5" w:rsidRPr="009A3899">
        <w:rPr>
          <w:rFonts w:eastAsiaTheme="minorEastAsia"/>
          <w:color w:val="FF0000"/>
        </w:rPr>
        <w:t xml:space="preserve"> </w:t>
      </w:r>
    </w:p>
    <w:p w14:paraId="649FB78E" w14:textId="02FE96FE" w:rsidR="00994915" w:rsidRPr="009A3899" w:rsidRDefault="00D649D8" w:rsidP="0087340D">
      <w:pPr>
        <w:pStyle w:val="Listenabsatz"/>
        <w:numPr>
          <w:ilvl w:val="0"/>
          <w:numId w:val="28"/>
        </w:numPr>
        <w:spacing w:after="60"/>
        <w:jc w:val="left"/>
        <w:rPr>
          <w:rFonts w:eastAsiaTheme="minorEastAsia"/>
          <w:color w:val="FF0000"/>
        </w:rPr>
      </w:pPr>
      <m:oMath>
        <m:r>
          <w:rPr>
            <w:rFonts w:ascii="Cambria Math" w:hAnsi="Cambria Math"/>
            <w:color w:val="FF0000"/>
          </w:rPr>
          <m:t>c=</m:t>
        </m:r>
        <m:r>
          <w:rPr>
            <w:rFonts w:ascii="Cambria Math" w:hAnsi="Cambria Math"/>
            <w:color w:val="FF0000"/>
          </w:rPr>
          <m:t xml:space="preserve">6,0 </m:t>
        </m:r>
        <m:f>
          <m:fPr>
            <m:ctrlPr>
              <w:rPr>
                <w:rFonts w:ascii="Cambria Math" w:hAnsi="Cambria Math"/>
                <w:color w:val="FF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color w:val="FF0000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FF0000"/>
              </w:rPr>
              <m:t>s</m:t>
            </m:r>
          </m:den>
        </m:f>
      </m:oMath>
      <w:r w:rsidRPr="009A3899">
        <w:rPr>
          <w:rFonts w:eastAsiaTheme="minorEastAsia"/>
          <w:color w:val="FF0000"/>
        </w:rPr>
        <w:t xml:space="preserve"> </w:t>
      </w:r>
    </w:p>
    <w:p w14:paraId="18EFAFAA" w14:textId="4D08A91B" w:rsidR="00D649D8" w:rsidRPr="009A3899" w:rsidRDefault="00F32A8B" w:rsidP="0087340D">
      <w:pPr>
        <w:pStyle w:val="Listenabsatz"/>
        <w:numPr>
          <w:ilvl w:val="0"/>
          <w:numId w:val="28"/>
        </w:numPr>
        <w:spacing w:after="60"/>
        <w:jc w:val="left"/>
        <w:rPr>
          <w:rFonts w:eastAsiaTheme="minorEastAsia"/>
          <w:color w:val="FF0000"/>
        </w:rPr>
      </w:pPr>
      <m:oMath>
        <m:r>
          <w:rPr>
            <w:rFonts w:ascii="Cambria Math" w:hAnsi="Cambria Math"/>
            <w:color w:val="FF0000"/>
          </w:rPr>
          <m:t>λ</m:t>
        </m:r>
        <m:r>
          <w:rPr>
            <w:rFonts w:ascii="Cambria Math" w:hAnsi="Cambria Math"/>
            <w:color w:val="FF0000"/>
          </w:rPr>
          <m:t>=</m:t>
        </m:r>
        <m:r>
          <w:rPr>
            <w:rFonts w:ascii="Cambria Math" w:hAnsi="Cambria Math"/>
            <w:color w:val="FF0000"/>
          </w:rPr>
          <m:t xml:space="preserve">8,0 </m:t>
        </m:r>
        <m:r>
          <m:rPr>
            <m:sty m:val="p"/>
          </m:rPr>
          <w:rPr>
            <w:rFonts w:ascii="Cambria Math" w:hAnsi="Cambria Math"/>
            <w:color w:val="FF0000"/>
          </w:rPr>
          <m:t>cm</m:t>
        </m:r>
      </m:oMath>
      <w:r w:rsidR="00EA7FA5" w:rsidRPr="009A3899">
        <w:rPr>
          <w:rFonts w:eastAsiaTheme="minorEastAsia"/>
          <w:color w:val="FF0000"/>
        </w:rPr>
        <w:t xml:space="preserve"> </w:t>
      </w:r>
      <w:r w:rsidR="00677460" w:rsidRPr="009A3899">
        <w:rPr>
          <w:rFonts w:eastAsiaTheme="minorEastAsia"/>
          <w:color w:val="FF0000"/>
        </w:rPr>
        <w:br/>
      </w:r>
    </w:p>
    <w:p w14:paraId="5FE8528B" w14:textId="15809ACF" w:rsidR="004B568B" w:rsidRDefault="00A861AD" w:rsidP="00EC259E">
      <w:pPr>
        <w:pStyle w:val="Listenabsatz"/>
        <w:numPr>
          <w:ilvl w:val="1"/>
          <w:numId w:val="25"/>
        </w:numPr>
        <w:spacing w:after="60"/>
        <w:ind w:left="709"/>
        <w:contextualSpacing w:val="0"/>
        <w:jc w:val="left"/>
        <w:rPr>
          <w:rFonts w:eastAsiaTheme="minorEastAsia"/>
        </w:rPr>
      </w:pPr>
      <w:r w:rsidRPr="00043B58">
        <w:rPr>
          <w:rFonts w:eastAsiaTheme="minorEastAsia"/>
        </w:rPr>
        <w:t xml:space="preserve">Geben Sie eine </w:t>
      </w:r>
      <w:r w:rsidR="008105FA" w:rsidRPr="00043B58">
        <w:rPr>
          <w:rFonts w:eastAsiaTheme="minorEastAsia"/>
        </w:rPr>
        <w:t>passende Wellenfunktion an.</w:t>
      </w:r>
    </w:p>
    <w:p w14:paraId="5728C648" w14:textId="11D3CE9F" w:rsidR="00677460" w:rsidRPr="009A3899" w:rsidRDefault="00677460" w:rsidP="00677460">
      <w:pPr>
        <w:pStyle w:val="Listenabsatz"/>
        <w:numPr>
          <w:ilvl w:val="0"/>
          <w:numId w:val="29"/>
        </w:numPr>
        <w:spacing w:after="60"/>
        <w:jc w:val="left"/>
        <w:rPr>
          <w:rFonts w:eastAsiaTheme="minorEastAsia"/>
          <w:color w:val="FF0000"/>
        </w:rPr>
      </w:pPr>
      <m:oMath>
        <m:r>
          <w:rPr>
            <w:rFonts w:ascii="Cambria Math" w:eastAsiaTheme="minorEastAsia" w:hAnsi="Cambria Math"/>
            <w:color w:val="FF0000"/>
          </w:rPr>
          <m:t>s</m:t>
        </m:r>
        <m:d>
          <m:d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dPr>
          <m:e>
            <m:r>
              <w:rPr>
                <w:rFonts w:ascii="Cambria Math" w:eastAsiaTheme="minorEastAsia" w:hAnsi="Cambria Math"/>
                <w:color w:val="FF0000"/>
              </w:rPr>
              <m:t>x,t</m:t>
            </m:r>
          </m:e>
        </m:d>
        <m:r>
          <w:rPr>
            <w:rFonts w:ascii="Cambria Math" w:eastAsiaTheme="minorEastAsia" w:hAnsi="Cambria Math"/>
            <w:color w:val="FF0000"/>
          </w:rPr>
          <m:t>=</m:t>
        </m:r>
        <m:r>
          <w:rPr>
            <w:rFonts w:ascii="Cambria Math" w:eastAsiaTheme="minorEastAsia" w:hAnsi="Cambria Math"/>
            <w:color w:val="FF0000"/>
          </w:rPr>
          <m:t>3</m:t>
        </m:r>
        <m:r>
          <w:rPr>
            <w:rFonts w:ascii="Cambria Math" w:eastAsiaTheme="minorEastAsia" w:hAnsi="Cambria Math"/>
            <w:color w:val="FF0000"/>
          </w:rPr>
          <m:t xml:space="preserve">,0 </m:t>
        </m:r>
        <m:r>
          <m:rPr>
            <m:sty m:val="p"/>
          </m:rPr>
          <w:rPr>
            <w:rFonts w:ascii="Cambria Math" w:eastAsiaTheme="minorEastAsia" w:hAnsi="Cambria Math"/>
            <w:color w:val="FF0000"/>
          </w:rPr>
          <m:t>cm</m:t>
        </m:r>
        <m:r>
          <w:rPr>
            <w:rFonts w:ascii="Cambria Math" w:eastAsiaTheme="minorEastAsia" w:hAnsi="Cambria Math"/>
            <w:color w:val="FF0000"/>
          </w:rPr>
          <m:t>∙</m:t>
        </m:r>
        <m:func>
          <m:func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FF0000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FF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FF0000"/>
                  </w:rPr>
                  <m:t>2π∙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color w:val="FF0000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color w:val="FF0000"/>
                          </w:rPr>
                          <m:t>3∙</m:t>
                        </m:r>
                        <m:r>
                          <w:rPr>
                            <w:rFonts w:ascii="Cambria Math" w:eastAsiaTheme="minorEastAsia" w:hAnsi="Cambria Math"/>
                            <w:color w:val="FF0000"/>
                          </w:rPr>
                          <m:t>t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color w:val="FF0000"/>
                          </w:rPr>
                          <m:t>4</m:t>
                        </m:r>
                        <m:r>
                          <w:rPr>
                            <w:rFonts w:ascii="Cambria Math" w:eastAsiaTheme="minorEastAsia" w:hAnsi="Cambria Math"/>
                            <w:color w:val="FF0000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FF0000"/>
                          </w:rPr>
                          <m:t>s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color w:val="FF0000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color w:val="FF0000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color w:val="FF0000"/>
                          </w:rPr>
                          <m:t>8</m:t>
                        </m:r>
                        <m:r>
                          <w:rPr>
                            <w:rFonts w:ascii="Cambria Math" w:eastAsiaTheme="minorEastAsia" w:hAnsi="Cambria Math"/>
                            <w:color w:val="FF0000"/>
                          </w:rPr>
                          <m:t xml:space="preserve">,0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color w:val="FF0000"/>
                          </w:rPr>
                          <m:t>cm</m:t>
                        </m:r>
                      </m:den>
                    </m:f>
                  </m:e>
                </m:d>
              </m:e>
            </m:d>
          </m:e>
        </m:func>
      </m:oMath>
      <w:r w:rsidRPr="009A3899">
        <w:rPr>
          <w:rFonts w:eastAsiaTheme="minorEastAsia"/>
          <w:color w:val="FF0000"/>
        </w:rPr>
        <w:t xml:space="preserve"> </w:t>
      </w:r>
      <w:r w:rsidR="009A3899" w:rsidRPr="009A3899">
        <w:rPr>
          <w:rFonts w:eastAsiaTheme="minorEastAsia"/>
          <w:color w:val="FF0000"/>
        </w:rPr>
        <w:br/>
      </w:r>
    </w:p>
    <w:p w14:paraId="59D64AF1" w14:textId="14A6D247" w:rsidR="00C650C2" w:rsidRDefault="00D94DC0" w:rsidP="00EC259E">
      <w:pPr>
        <w:pStyle w:val="Listenabsatz"/>
        <w:numPr>
          <w:ilvl w:val="1"/>
          <w:numId w:val="25"/>
        </w:numPr>
        <w:spacing w:after="60"/>
        <w:ind w:left="709"/>
        <w:contextualSpacing w:val="0"/>
        <w:jc w:val="left"/>
        <w:rPr>
          <w:rFonts w:eastAsiaTheme="minorEastAsia"/>
        </w:rPr>
      </w:pPr>
      <w:r>
        <w:rPr>
          <w:rFonts w:eastAsiaTheme="minorEastAsia"/>
        </w:rPr>
        <w:t>Berechnen Sie die Auslenkung der Welle</w:t>
      </w:r>
      <w:r w:rsidR="0077171D">
        <w:rPr>
          <w:rFonts w:eastAsiaTheme="minorEastAsia"/>
        </w:rPr>
        <w:t xml:space="preserve"> zum Zeitpunkt 6,0 s am Ort 20 </w:t>
      </w:r>
      <w:r w:rsidR="005611E7">
        <w:rPr>
          <w:rFonts w:eastAsiaTheme="minorEastAsia"/>
        </w:rPr>
        <w:t>cm</w:t>
      </w:r>
      <w:r w:rsidR="00A60CCC">
        <w:rPr>
          <w:rFonts w:eastAsiaTheme="minorEastAsia"/>
        </w:rPr>
        <w:t>.</w:t>
      </w:r>
    </w:p>
    <w:p w14:paraId="428C043F" w14:textId="27A44382" w:rsidR="001D4BF6" w:rsidRPr="00BC5E37" w:rsidRDefault="001D4BF6" w:rsidP="001D4BF6">
      <w:pPr>
        <w:pStyle w:val="Listenabsatz"/>
        <w:numPr>
          <w:ilvl w:val="0"/>
          <w:numId w:val="29"/>
        </w:numPr>
        <w:spacing w:after="60"/>
        <w:jc w:val="left"/>
        <w:rPr>
          <w:rFonts w:eastAsiaTheme="minorEastAsia"/>
          <w:color w:val="FF0000"/>
        </w:rPr>
      </w:pPr>
      <m:oMath>
        <m:r>
          <w:rPr>
            <w:rFonts w:ascii="Cambria Math" w:eastAsiaTheme="minorEastAsia" w:hAnsi="Cambria Math"/>
            <w:color w:val="FF0000"/>
          </w:rPr>
          <m:t>s</m:t>
        </m:r>
        <m:d>
          <m:d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dPr>
          <m:e>
            <m:r>
              <w:rPr>
                <w:rFonts w:ascii="Cambria Math" w:eastAsiaTheme="minorEastAsia" w:hAnsi="Cambria Math"/>
                <w:color w:val="FF0000"/>
              </w:rPr>
              <m:t>20</m:t>
            </m:r>
            <m:r>
              <w:rPr>
                <w:rFonts w:ascii="Cambria Math" w:eastAsiaTheme="minorEastAsia" w:hAnsi="Cambria Math"/>
                <w:color w:val="FF0000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</w:rPr>
              <m:t>cm</m:t>
            </m:r>
            <m:r>
              <w:rPr>
                <w:rFonts w:ascii="Cambria Math" w:eastAsiaTheme="minorEastAsia" w:hAnsi="Cambria Math"/>
                <w:color w:val="FF0000"/>
              </w:rPr>
              <m:t>,</m:t>
            </m:r>
            <m:r>
              <w:rPr>
                <w:rFonts w:ascii="Cambria Math" w:eastAsiaTheme="minorEastAsia" w:hAnsi="Cambria Math"/>
                <w:color w:val="FF0000"/>
              </w:rPr>
              <m:t>6</m:t>
            </m:r>
            <m:r>
              <w:rPr>
                <w:rFonts w:ascii="Cambria Math" w:eastAsiaTheme="minorEastAsia" w:hAnsi="Cambria Math"/>
                <w:color w:val="FF0000"/>
              </w:rPr>
              <m:t xml:space="preserve">,0 </m:t>
            </m:r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</w:rPr>
              <m:t>s</m:t>
            </m:r>
          </m:e>
        </m:d>
        <m:r>
          <w:rPr>
            <w:rFonts w:ascii="Cambria Math" w:eastAsiaTheme="minorEastAsia" w:hAnsi="Cambria Math"/>
            <w:color w:val="FF0000"/>
          </w:rPr>
          <m:t>=</m:t>
        </m:r>
        <m:r>
          <w:rPr>
            <w:rFonts w:ascii="Cambria Math" w:eastAsiaTheme="minorEastAsia" w:hAnsi="Cambria Math"/>
            <w:color w:val="FF0000"/>
          </w:rPr>
          <m:t xml:space="preserve">3,0 </m:t>
        </m:r>
        <m:r>
          <m:rPr>
            <m:sty m:val="p"/>
          </m:rPr>
          <w:rPr>
            <w:rFonts w:ascii="Cambria Math" w:eastAsiaTheme="minorEastAsia" w:hAnsi="Cambria Math"/>
            <w:color w:val="FF0000"/>
          </w:rPr>
          <m:t>cm</m:t>
        </m:r>
        <m:r>
          <w:rPr>
            <w:rFonts w:ascii="Cambria Math" w:eastAsiaTheme="minorEastAsia" w:hAnsi="Cambria Math"/>
            <w:color w:val="FF0000"/>
          </w:rPr>
          <m:t>∙</m:t>
        </m:r>
        <m:func>
          <m:func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FF0000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FF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FF0000"/>
                  </w:rPr>
                  <m:t>2π∙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4,5</m:t>
                    </m:r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-</m:t>
                    </m:r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2,5</m:t>
                    </m:r>
                  </m:e>
                </m:d>
              </m:e>
            </m:d>
          </m:e>
        </m:func>
        <m:r>
          <w:rPr>
            <w:rFonts w:ascii="Cambria Math" w:eastAsiaTheme="minorEastAsia" w:hAnsi="Cambria Math"/>
            <w:color w:val="FF0000"/>
          </w:rPr>
          <m:t>=</m:t>
        </m:r>
        <m:r>
          <w:rPr>
            <w:rFonts w:ascii="Cambria Math" w:eastAsiaTheme="minorEastAsia" w:hAnsi="Cambria Math"/>
            <w:color w:val="FF0000"/>
          </w:rPr>
          <m:t xml:space="preserve">3,0 </m:t>
        </m:r>
        <m:r>
          <m:rPr>
            <m:sty m:val="p"/>
          </m:rPr>
          <w:rPr>
            <w:rFonts w:ascii="Cambria Math" w:eastAsiaTheme="minorEastAsia" w:hAnsi="Cambria Math"/>
            <w:color w:val="FF0000"/>
          </w:rPr>
          <m:t>cm</m:t>
        </m:r>
      </m:oMath>
      <w:r w:rsidR="00BC5E37" w:rsidRPr="00BC5E37">
        <w:rPr>
          <w:rFonts w:eastAsiaTheme="minorEastAsia"/>
          <w:color w:val="FF0000"/>
        </w:rPr>
        <w:t xml:space="preserve"> </w:t>
      </w:r>
      <w:r w:rsidR="00BC5E37">
        <w:rPr>
          <w:rFonts w:eastAsiaTheme="minorEastAsia"/>
          <w:color w:val="FF0000"/>
        </w:rPr>
        <w:br/>
      </w:r>
    </w:p>
    <w:p w14:paraId="39DF041E" w14:textId="3E63B72D" w:rsidR="00E85BC7" w:rsidRDefault="00196C8F" w:rsidP="00EC259E">
      <w:pPr>
        <w:pStyle w:val="Listenabsatz"/>
        <w:numPr>
          <w:ilvl w:val="1"/>
          <w:numId w:val="25"/>
        </w:numPr>
        <w:spacing w:after="60"/>
        <w:ind w:left="709"/>
        <w:contextualSpacing w:val="0"/>
        <w:jc w:val="left"/>
        <w:rPr>
          <w:rFonts w:eastAsiaTheme="minorEastAsia"/>
        </w:rPr>
      </w:pPr>
      <w:r w:rsidRPr="00043B58">
        <w:rPr>
          <w:rFonts w:eastAsiaTheme="minorEastAsia"/>
        </w:rPr>
        <w:t xml:space="preserve">Schreiben Sie </w:t>
      </w:r>
      <w:r w:rsidR="00DB67D4" w:rsidRPr="00043B58">
        <w:rPr>
          <w:rFonts w:eastAsiaTheme="minorEastAsia"/>
        </w:rPr>
        <w:t xml:space="preserve">die Wellenfunktion für </w:t>
      </w:r>
      <w:r w:rsidR="00FD21F9" w:rsidRPr="00043B58">
        <w:rPr>
          <w:rFonts w:eastAsiaTheme="minorEastAsia"/>
        </w:rPr>
        <w:t>die</w:t>
      </w:r>
      <w:r w:rsidR="00386ED0" w:rsidRPr="00043B58">
        <w:rPr>
          <w:rFonts w:eastAsiaTheme="minorEastAsia"/>
        </w:rPr>
        <w:t xml:space="preserve"> Spezialfälle: </w:t>
      </w:r>
      <m:oMath>
        <m:r>
          <w:rPr>
            <w:rFonts w:ascii="Cambria Math" w:hAnsi="Cambria Math"/>
            <w:color w:val="000000" w:themeColor="text1"/>
          </w:rPr>
          <m:t>s</m:t>
        </m:r>
        <m:d>
          <m:dPr>
            <m:ctrlPr>
              <w:rPr>
                <w:rFonts w:ascii="Cambria Math" w:hAnsi="Cambria Math"/>
                <w:bCs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 xml:space="preserve">0 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m</m:t>
            </m:r>
            <m:r>
              <w:rPr>
                <w:rFonts w:ascii="Cambria Math" w:hAnsi="Cambria Math"/>
                <w:color w:val="000000" w:themeColor="text1"/>
              </w:rPr>
              <m:t>,t</m:t>
            </m:r>
          </m:e>
        </m:d>
      </m:oMath>
      <w:r w:rsidR="00FD21F9" w:rsidRPr="00043B58">
        <w:rPr>
          <w:rFonts w:eastAsiaTheme="minorEastAsia"/>
          <w:bCs/>
          <w:color w:val="000000" w:themeColor="text1"/>
        </w:rPr>
        <w:t xml:space="preserve"> und</w:t>
      </w:r>
      <w:r w:rsidR="00FD21F9" w:rsidRPr="00043B58">
        <w:rPr>
          <w:rFonts w:eastAsiaTheme="minorEastAsia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s</m:t>
        </m:r>
        <m:d>
          <m:dPr>
            <m:ctrlPr>
              <w:rPr>
                <w:rFonts w:ascii="Cambria Math" w:hAnsi="Cambria Math"/>
                <w:bCs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 xml:space="preserve">x,0 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s</m:t>
            </m:r>
          </m:e>
        </m:d>
      </m:oMath>
      <w:r w:rsidR="00FD21F9" w:rsidRPr="00043B58">
        <w:rPr>
          <w:rFonts w:eastAsiaTheme="minorEastAsia"/>
          <w:bCs/>
          <w:color w:val="000000" w:themeColor="text1"/>
        </w:rPr>
        <w:t xml:space="preserve"> </w:t>
      </w:r>
      <w:r w:rsidR="00FD21F9" w:rsidRPr="00043B58">
        <w:rPr>
          <w:rFonts w:eastAsiaTheme="minorEastAsia"/>
        </w:rPr>
        <w:t>auf.</w:t>
      </w:r>
      <w:r w:rsidR="00043B58" w:rsidRPr="00043B58">
        <w:rPr>
          <w:rFonts w:eastAsiaTheme="minorEastAsia"/>
        </w:rPr>
        <w:t xml:space="preserve"> </w:t>
      </w:r>
      <w:r w:rsidR="00043B58">
        <w:rPr>
          <w:rFonts w:eastAsiaTheme="minorEastAsia"/>
        </w:rPr>
        <w:br/>
      </w:r>
      <w:r w:rsidR="00E85BC7" w:rsidRPr="00043B58">
        <w:rPr>
          <w:rFonts w:eastAsiaTheme="minorEastAsia"/>
        </w:rPr>
        <w:t>Erklären Sie, welche Bedeutung diese beiden Fälle haben.</w:t>
      </w:r>
      <w:r w:rsidR="001705A2">
        <w:rPr>
          <w:rFonts w:eastAsiaTheme="minorEastAsia"/>
        </w:rPr>
        <w:br/>
      </w:r>
    </w:p>
    <w:p w14:paraId="2094AB1F" w14:textId="2CE89C3E" w:rsidR="00BC5E37" w:rsidRPr="00030D0A" w:rsidRDefault="001705A2" w:rsidP="00BC5E37">
      <w:pPr>
        <w:pStyle w:val="Listenabsatz"/>
        <w:numPr>
          <w:ilvl w:val="0"/>
          <w:numId w:val="29"/>
        </w:numPr>
        <w:spacing w:after="60"/>
        <w:jc w:val="left"/>
        <w:rPr>
          <w:rFonts w:ascii="Times New Roman" w:eastAsiaTheme="minorEastAsia" w:hAnsi="Times New Roman" w:cs="Times New Roman"/>
          <w:color w:val="FF0000"/>
        </w:rPr>
      </w:pPr>
      <m:oMath>
        <m:r>
          <w:rPr>
            <w:rFonts w:ascii="Cambria Math" w:eastAsiaTheme="minorEastAsia" w:hAnsi="Cambria Math" w:cs="Times New Roman"/>
            <w:color w:val="FF0000"/>
          </w:rPr>
          <m:t>s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FF0000"/>
              </w:rPr>
            </m:ctrlPr>
          </m:dPr>
          <m:e>
            <m:r>
              <w:rPr>
                <w:rFonts w:ascii="Cambria Math" w:hAnsi="Cambria Math" w:cs="Times New Roman"/>
                <w:color w:val="FF0000"/>
              </w:rPr>
              <m:t xml:space="preserve">0 </m:t>
            </m:r>
            <m:r>
              <m:rPr>
                <m:sty m:val="p"/>
              </m:rPr>
              <w:rPr>
                <w:rFonts w:ascii="Cambria Math" w:hAnsi="Cambria Math" w:cs="Times New Roman"/>
                <w:color w:val="FF0000"/>
              </w:rPr>
              <m:t>m</m:t>
            </m:r>
            <m:r>
              <w:rPr>
                <w:rFonts w:ascii="Cambria Math" w:eastAsiaTheme="minorEastAsia" w:hAnsi="Cambria Math" w:cs="Times New Roman"/>
                <w:color w:val="FF0000"/>
              </w:rPr>
              <m:t>,t</m:t>
            </m:r>
          </m:e>
        </m:d>
        <m:r>
          <w:rPr>
            <w:rFonts w:ascii="Cambria Math" w:eastAsiaTheme="minorEastAsia" w:hAnsi="Cambria Math" w:cs="Times New Roman"/>
            <w:color w:val="FF0000"/>
          </w:rPr>
          <m:t xml:space="preserve">=3,0 </m:t>
        </m:r>
        <m:r>
          <m:rPr>
            <m:sty m:val="p"/>
          </m:rPr>
          <w:rPr>
            <w:rFonts w:ascii="Cambria Math" w:eastAsiaTheme="minorEastAsia" w:hAnsi="Cambria Math" w:cs="Times New Roman"/>
            <w:color w:val="FF0000"/>
          </w:rPr>
          <m:t>cm</m:t>
        </m:r>
        <m:r>
          <w:rPr>
            <w:rFonts w:ascii="Cambria Math" w:eastAsiaTheme="minorEastAsia" w:hAnsi="Cambria Math" w:cs="Times New Roman"/>
            <w:color w:val="FF0000"/>
          </w:rPr>
          <m:t>∙</m:t>
        </m:r>
        <m:func>
          <m:funcPr>
            <m:ctrlPr>
              <w:rPr>
                <w:rFonts w:ascii="Cambria Math" w:eastAsiaTheme="minorEastAsia" w:hAnsi="Cambria Math" w:cs="Times New Roman"/>
                <w:i/>
                <w:color w:val="FF000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FF0000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color w:val="FF0000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FF000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FF0000"/>
                      </w:rPr>
                      <m:t>3π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FF0000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color w:val="FF0000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color w:val="FF0000"/>
                      </w:rPr>
                      <m:t>s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color w:val="FF0000"/>
                  </w:rPr>
                  <m:t>∙</m:t>
                </m:r>
                <m:r>
                  <w:rPr>
                    <w:rFonts w:ascii="Cambria Math" w:eastAsiaTheme="minorEastAsia" w:hAnsi="Cambria Math" w:cs="Times New Roman"/>
                    <w:color w:val="FF0000"/>
                  </w:rPr>
                  <m:t>t</m:t>
                </m:r>
              </m:e>
            </m:d>
          </m:e>
        </m:func>
      </m:oMath>
      <w:r w:rsidR="00B541F2" w:rsidRPr="00030D0A">
        <w:rPr>
          <w:rFonts w:ascii="Times New Roman" w:eastAsiaTheme="minorEastAsia" w:hAnsi="Times New Roman" w:cs="Times New Roman"/>
          <w:color w:val="FF0000"/>
        </w:rPr>
        <w:t>: Bewegung</w:t>
      </w:r>
      <w:r w:rsidR="00030D0A">
        <w:rPr>
          <w:rFonts w:ascii="Times New Roman" w:eastAsiaTheme="minorEastAsia" w:hAnsi="Times New Roman" w:cs="Times New Roman"/>
          <w:color w:val="FF0000"/>
        </w:rPr>
        <w:t>sgleichung</w:t>
      </w:r>
      <w:r w:rsidR="00B541F2" w:rsidRPr="00030D0A">
        <w:rPr>
          <w:rFonts w:ascii="Times New Roman" w:eastAsiaTheme="minorEastAsia" w:hAnsi="Times New Roman" w:cs="Times New Roman"/>
          <w:color w:val="FF0000"/>
        </w:rPr>
        <w:t xml:space="preserve"> des Wellenerzeugers</w:t>
      </w:r>
    </w:p>
    <w:p w14:paraId="1F83E65E" w14:textId="37689731" w:rsidR="00B541F2" w:rsidRPr="00030D0A" w:rsidRDefault="00344522" w:rsidP="00BC5E37">
      <w:pPr>
        <w:pStyle w:val="Listenabsatz"/>
        <w:numPr>
          <w:ilvl w:val="0"/>
          <w:numId w:val="29"/>
        </w:numPr>
        <w:spacing w:after="60"/>
        <w:jc w:val="left"/>
        <w:rPr>
          <w:rFonts w:ascii="Times New Roman" w:eastAsiaTheme="minorEastAsia" w:hAnsi="Times New Roman" w:cs="Times New Roman"/>
          <w:color w:val="FF0000"/>
        </w:rPr>
      </w:pPr>
      <m:oMath>
        <m:r>
          <w:rPr>
            <w:rFonts w:ascii="Cambria Math" w:eastAsiaTheme="minorEastAsia" w:hAnsi="Cambria Math" w:cs="Times New Roman"/>
            <w:color w:val="FF0000"/>
          </w:rPr>
          <m:t>s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FF0000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FF0000"/>
              </w:rPr>
              <m:t>x,</m:t>
            </m:r>
            <m:r>
              <w:rPr>
                <w:rFonts w:ascii="Cambria Math" w:hAnsi="Cambria Math" w:cs="Times New Roman"/>
                <w:color w:val="FF0000"/>
              </w:rPr>
              <m:t xml:space="preserve">0 </m:t>
            </m:r>
            <m:r>
              <m:rPr>
                <m:sty m:val="p"/>
              </m:rPr>
              <w:rPr>
                <w:rFonts w:ascii="Cambria Math" w:hAnsi="Cambria Math" w:cs="Times New Roman"/>
                <w:color w:val="FF0000"/>
              </w:rPr>
              <m:t>s</m:t>
            </m:r>
          </m:e>
        </m:d>
        <m:r>
          <w:rPr>
            <w:rFonts w:ascii="Cambria Math" w:eastAsiaTheme="minorEastAsia" w:hAnsi="Cambria Math" w:cs="Times New Roman"/>
            <w:color w:val="FF0000"/>
          </w:rPr>
          <m:t xml:space="preserve">=3,0 </m:t>
        </m:r>
        <m:r>
          <m:rPr>
            <m:sty m:val="p"/>
          </m:rPr>
          <w:rPr>
            <w:rFonts w:ascii="Cambria Math" w:eastAsiaTheme="minorEastAsia" w:hAnsi="Cambria Math" w:cs="Times New Roman"/>
            <w:color w:val="FF0000"/>
          </w:rPr>
          <m:t>cm</m:t>
        </m:r>
        <m:r>
          <w:rPr>
            <w:rFonts w:ascii="Cambria Math" w:eastAsiaTheme="minorEastAsia" w:hAnsi="Cambria Math" w:cs="Times New Roman"/>
            <w:color w:val="FF0000"/>
          </w:rPr>
          <m:t>∙</m:t>
        </m:r>
        <m:func>
          <m:funcPr>
            <m:ctrlPr>
              <w:rPr>
                <w:rFonts w:ascii="Cambria Math" w:eastAsiaTheme="minorEastAsia" w:hAnsi="Cambria Math" w:cs="Times New Roman"/>
                <w:i/>
                <w:color w:val="FF000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FF0000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color w:val="FF0000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color w:val="FF0000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FF000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FF0000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FF0000"/>
                      </w:rPr>
                      <m:t xml:space="preserve">4 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color w:val="FF0000"/>
                      </w:rPr>
                      <m:t>cm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color w:val="FF0000"/>
                  </w:rPr>
                  <m:t>∙</m:t>
                </m:r>
                <m:r>
                  <w:rPr>
                    <w:rFonts w:ascii="Cambria Math" w:eastAsiaTheme="minorEastAsia" w:hAnsi="Cambria Math" w:cs="Times New Roman"/>
                    <w:color w:val="FF0000"/>
                  </w:rPr>
                  <m:t>x</m:t>
                </m:r>
              </m:e>
            </m:d>
          </m:e>
        </m:func>
      </m:oMath>
      <w:r w:rsidR="002310F4" w:rsidRPr="00030D0A">
        <w:rPr>
          <w:rFonts w:ascii="Times New Roman" w:eastAsiaTheme="minorEastAsia" w:hAnsi="Times New Roman" w:cs="Times New Roman"/>
          <w:color w:val="FF0000"/>
        </w:rPr>
        <w:t>: Wellenbild</w:t>
      </w:r>
      <w:r w:rsidR="00030D0A" w:rsidRPr="00030D0A">
        <w:rPr>
          <w:rFonts w:ascii="Times New Roman" w:eastAsiaTheme="minorEastAsia" w:hAnsi="Times New Roman" w:cs="Times New Roman"/>
          <w:color w:val="FF0000"/>
        </w:rPr>
        <w:t xml:space="preserve"> für </w:t>
      </w:r>
      <m:oMath>
        <m:r>
          <w:rPr>
            <w:rFonts w:ascii="Cambria Math" w:eastAsiaTheme="minorEastAsia" w:hAnsi="Cambria Math" w:cs="Times New Roman"/>
            <w:color w:val="FF0000"/>
          </w:rPr>
          <m:t>t=</m:t>
        </m:r>
        <m:r>
          <w:rPr>
            <w:rFonts w:ascii="Cambria Math" w:hAnsi="Cambria Math" w:cs="Times New Roman"/>
            <w:color w:val="FF0000"/>
          </w:rPr>
          <m:t xml:space="preserve">0 </m:t>
        </m:r>
        <m:r>
          <m:rPr>
            <m:sty m:val="p"/>
          </m:rPr>
          <w:rPr>
            <w:rFonts w:ascii="Cambria Math" w:hAnsi="Cambria Math" w:cs="Times New Roman"/>
            <w:color w:val="FF0000"/>
          </w:rPr>
          <m:t>s</m:t>
        </m:r>
      </m:oMath>
      <w:r w:rsidR="00030D0A" w:rsidRPr="00030D0A">
        <w:rPr>
          <w:rFonts w:ascii="Times New Roman" w:eastAsiaTheme="minorEastAsia" w:hAnsi="Times New Roman" w:cs="Times New Roman"/>
          <w:color w:val="FF0000"/>
        </w:rPr>
        <w:br/>
      </w:r>
    </w:p>
    <w:p w14:paraId="5910B9BA" w14:textId="2A085D99" w:rsidR="00D7574F" w:rsidRDefault="00E77DB7" w:rsidP="00EC259E">
      <w:pPr>
        <w:pStyle w:val="Listenabsatz"/>
        <w:numPr>
          <w:ilvl w:val="1"/>
          <w:numId w:val="25"/>
        </w:numPr>
        <w:spacing w:after="60"/>
        <w:ind w:left="709"/>
        <w:contextualSpacing w:val="0"/>
        <w:jc w:val="left"/>
        <w:rPr>
          <w:rFonts w:eastAsiaTheme="minorEastAsia"/>
        </w:rPr>
      </w:pPr>
      <w:r w:rsidRPr="00C20AAB">
        <w:rPr>
          <w:rFonts w:eastAsiaTheme="minorEastAsia"/>
        </w:rPr>
        <w:t xml:space="preserve">Untersuchen Sie anhand der folgenden </w:t>
      </w:r>
      <w:proofErr w:type="spellStart"/>
      <w:r w:rsidRPr="00C20AAB">
        <w:rPr>
          <w:rFonts w:eastAsiaTheme="minorEastAsia"/>
        </w:rPr>
        <w:t>Geogebra</w:t>
      </w:r>
      <w:proofErr w:type="spellEnd"/>
      <w:r w:rsidRPr="00C20AAB">
        <w:rPr>
          <w:rFonts w:eastAsiaTheme="minorEastAsia"/>
        </w:rPr>
        <w:t xml:space="preserve">-Aktivität und der dortigen Arbeitsaufträge den Zusammenhang zwischen </w:t>
      </w:r>
      <w:r w:rsidR="00061B7E">
        <w:rPr>
          <w:rFonts w:eastAsiaTheme="minorEastAsia"/>
        </w:rPr>
        <w:t>einer</w:t>
      </w:r>
      <w:r w:rsidRPr="00C20AAB">
        <w:rPr>
          <w:rFonts w:eastAsiaTheme="minorEastAsia"/>
        </w:rPr>
        <w:t xml:space="preserve"> Wellenfunktion und de</w:t>
      </w:r>
      <w:r w:rsidR="00732815">
        <w:rPr>
          <w:rFonts w:eastAsiaTheme="minorEastAsia"/>
        </w:rPr>
        <w:t>m</w:t>
      </w:r>
      <w:r w:rsidRPr="00C20AAB">
        <w:rPr>
          <w:rFonts w:eastAsiaTheme="minorEastAsia"/>
        </w:rPr>
        <w:t xml:space="preserve"> </w:t>
      </w:r>
      <w:r w:rsidR="00732815" w:rsidRPr="005944E2">
        <w:rPr>
          <w:rFonts w:eastAsiaTheme="minorEastAsia"/>
          <w:i/>
        </w:rPr>
        <w:t>s-t-</w:t>
      </w:r>
      <w:r w:rsidR="00732815" w:rsidRPr="00732815">
        <w:rPr>
          <w:rFonts w:eastAsiaTheme="minorEastAsia"/>
        </w:rPr>
        <w:t xml:space="preserve"> </w:t>
      </w:r>
      <w:r w:rsidR="00732815">
        <w:rPr>
          <w:rFonts w:eastAsiaTheme="minorEastAsia"/>
        </w:rPr>
        <w:t>und dem</w:t>
      </w:r>
      <w:r w:rsidR="00732815" w:rsidRPr="005944E2">
        <w:rPr>
          <w:rFonts w:eastAsiaTheme="minorEastAsia"/>
        </w:rPr>
        <w:t xml:space="preserve"> </w:t>
      </w:r>
      <w:r w:rsidR="00732815" w:rsidRPr="005944E2">
        <w:rPr>
          <w:rFonts w:eastAsiaTheme="minorEastAsia"/>
          <w:i/>
        </w:rPr>
        <w:lastRenderedPageBreak/>
        <w:t>s-x</w:t>
      </w:r>
      <w:r w:rsidR="00732815" w:rsidRPr="005944E2">
        <w:rPr>
          <w:rFonts w:eastAsiaTheme="minorEastAsia"/>
        </w:rPr>
        <w:t>-Diagramm</w:t>
      </w:r>
      <w:r w:rsidR="00732815">
        <w:rPr>
          <w:rFonts w:eastAsiaTheme="minorEastAsia"/>
        </w:rPr>
        <w:t xml:space="preserve"> </w:t>
      </w:r>
      <w:r w:rsidRPr="00C20AAB">
        <w:rPr>
          <w:rFonts w:eastAsiaTheme="minorEastAsia"/>
        </w:rPr>
        <w:t xml:space="preserve">näher: </w:t>
      </w:r>
      <w:hyperlink r:id="rId8" w:history="1">
        <w:r w:rsidRPr="00C20AAB">
          <w:rPr>
            <w:rStyle w:val="Hyperlink"/>
            <w:rFonts w:eastAsiaTheme="minorEastAsia"/>
          </w:rPr>
          <w:t>https://www.geogebra.org/m/unpybq9q</w:t>
        </w:r>
      </w:hyperlink>
      <w:r w:rsidRPr="00C20AAB">
        <w:rPr>
          <w:rFonts w:eastAsiaTheme="minorEastAsia"/>
        </w:rPr>
        <w:t xml:space="preserve"> </w:t>
      </w:r>
      <w:r w:rsidR="00516234">
        <w:rPr>
          <w:rFonts w:eastAsiaTheme="minorEastAsia"/>
        </w:rPr>
        <w:br/>
      </w:r>
    </w:p>
    <w:p w14:paraId="0BE0699D" w14:textId="1DFB797F" w:rsidR="00D44ECB" w:rsidRPr="00516234" w:rsidRDefault="00516234" w:rsidP="00D44ECB">
      <w:pPr>
        <w:pStyle w:val="Listenabsatz"/>
        <w:numPr>
          <w:ilvl w:val="0"/>
          <w:numId w:val="30"/>
        </w:numPr>
        <w:spacing w:after="60"/>
        <w:jc w:val="left"/>
        <w:rPr>
          <w:rFonts w:ascii="Times New Roman" w:eastAsiaTheme="minorEastAsia" w:hAnsi="Times New Roman" w:cs="Times New Roman"/>
          <w:color w:val="FF0000"/>
        </w:rPr>
      </w:pPr>
      <w:r w:rsidRPr="00516234">
        <w:rPr>
          <w:rFonts w:ascii="Times New Roman" w:eastAsiaTheme="minorEastAsia" w:hAnsi="Times New Roman" w:cs="Times New Roman"/>
          <w:color w:val="FF0000"/>
        </w:rPr>
        <w:t>s. dort</w:t>
      </w:r>
      <w:r w:rsidRPr="00516234">
        <w:rPr>
          <w:rFonts w:ascii="Times New Roman" w:eastAsiaTheme="minorEastAsia" w:hAnsi="Times New Roman" w:cs="Times New Roman"/>
          <w:color w:val="FF0000"/>
        </w:rPr>
        <w:br/>
      </w:r>
    </w:p>
    <w:p w14:paraId="0B2B9C87" w14:textId="660BA1C3" w:rsidR="00C63198" w:rsidRDefault="00992A41" w:rsidP="00EC259E">
      <w:pPr>
        <w:pStyle w:val="Listenabsatz"/>
        <w:numPr>
          <w:ilvl w:val="1"/>
          <w:numId w:val="25"/>
        </w:numPr>
        <w:spacing w:after="60"/>
        <w:ind w:left="709"/>
        <w:contextualSpacing w:val="0"/>
        <w:jc w:val="left"/>
        <w:rPr>
          <w:rFonts w:eastAsiaTheme="minorEastAsia"/>
        </w:rPr>
      </w:pPr>
      <w:r>
        <w:rPr>
          <w:rFonts w:eastAsiaTheme="minorEastAsia"/>
        </w:rPr>
        <w:t xml:space="preserve">Eine Mitschülerin fragt Sie: „Was muss man tun, um ein </w:t>
      </w:r>
      <w:r w:rsidRPr="005944E2">
        <w:rPr>
          <w:rFonts w:eastAsiaTheme="minorEastAsia"/>
          <w:i/>
        </w:rPr>
        <w:t>s-t-</w:t>
      </w:r>
      <w:r w:rsidRPr="00992A41">
        <w:rPr>
          <w:rFonts w:eastAsiaTheme="minorEastAsia"/>
        </w:rPr>
        <w:t xml:space="preserve"> </w:t>
      </w:r>
      <w:r>
        <w:rPr>
          <w:rFonts w:eastAsiaTheme="minorEastAsia"/>
        </w:rPr>
        <w:t>oder</w:t>
      </w:r>
      <w:r w:rsidRPr="005944E2">
        <w:rPr>
          <w:rFonts w:eastAsiaTheme="minorEastAsia"/>
        </w:rPr>
        <w:t xml:space="preserve"> </w:t>
      </w:r>
      <w:r w:rsidRPr="005944E2">
        <w:rPr>
          <w:rFonts w:eastAsiaTheme="minorEastAsia"/>
          <w:i/>
        </w:rPr>
        <w:t>s-x</w:t>
      </w:r>
      <w:r w:rsidRPr="005944E2">
        <w:rPr>
          <w:rFonts w:eastAsiaTheme="minorEastAsia"/>
        </w:rPr>
        <w:t xml:space="preserve">-Diagramm </w:t>
      </w:r>
      <w:r w:rsidR="002F03C0">
        <w:rPr>
          <w:rFonts w:eastAsiaTheme="minorEastAsia"/>
        </w:rPr>
        <w:t>zu zeichnen, wenn man nur die Wellenfunktion kennt?“</w:t>
      </w:r>
      <w:r w:rsidR="00E77DB7" w:rsidRPr="005944E2">
        <w:rPr>
          <w:rFonts w:eastAsiaTheme="minorEastAsia"/>
        </w:rPr>
        <w:t xml:space="preserve"> </w:t>
      </w:r>
      <w:r>
        <w:rPr>
          <w:rFonts w:eastAsiaTheme="minorEastAsia"/>
        </w:rPr>
        <w:t>Erstellen</w:t>
      </w:r>
      <w:r w:rsidRPr="005944E2">
        <w:rPr>
          <w:rFonts w:eastAsiaTheme="minorEastAsia"/>
        </w:rPr>
        <w:t xml:space="preserve"> Sie</w:t>
      </w:r>
      <w:r>
        <w:rPr>
          <w:rFonts w:eastAsiaTheme="minorEastAsia"/>
        </w:rPr>
        <w:t xml:space="preserve"> eine </w:t>
      </w:r>
      <w:r w:rsidR="00835AC6">
        <w:rPr>
          <w:rFonts w:eastAsiaTheme="minorEastAsia"/>
        </w:rPr>
        <w:t xml:space="preserve">entsprechende </w:t>
      </w:r>
      <w:r>
        <w:rPr>
          <w:rFonts w:eastAsiaTheme="minorEastAsia"/>
        </w:rPr>
        <w:t>Anleitung</w:t>
      </w:r>
      <w:r w:rsidR="00835AC6">
        <w:rPr>
          <w:rFonts w:eastAsiaTheme="minorEastAsia"/>
        </w:rPr>
        <w:t>.</w:t>
      </w:r>
      <w:r w:rsidR="00E56912">
        <w:rPr>
          <w:rFonts w:eastAsiaTheme="minorEastAsia"/>
        </w:rPr>
        <w:br/>
      </w:r>
    </w:p>
    <w:p w14:paraId="1DD28B97" w14:textId="2448A4C4" w:rsidR="00516234" w:rsidRPr="00907C3A" w:rsidRDefault="00F25855" w:rsidP="00516234">
      <w:pPr>
        <w:pStyle w:val="Listenabsatz"/>
        <w:numPr>
          <w:ilvl w:val="0"/>
          <w:numId w:val="30"/>
        </w:numPr>
        <w:spacing w:after="60"/>
        <w:jc w:val="left"/>
        <w:rPr>
          <w:rFonts w:ascii="Times New Roman" w:eastAsiaTheme="minorEastAsia" w:hAnsi="Times New Roman" w:cs="Times New Roman"/>
          <w:color w:val="FF0000"/>
        </w:rPr>
      </w:pPr>
      <w:r w:rsidRPr="00907C3A">
        <w:rPr>
          <w:rFonts w:ascii="Times New Roman" w:eastAsiaTheme="minorEastAsia" w:hAnsi="Times New Roman" w:cs="Times New Roman"/>
          <w:color w:val="FF0000"/>
        </w:rPr>
        <w:t>m</w:t>
      </w:r>
      <w:r w:rsidR="00385A46" w:rsidRPr="00907C3A">
        <w:rPr>
          <w:rFonts w:ascii="Times New Roman" w:eastAsiaTheme="minorEastAsia" w:hAnsi="Times New Roman" w:cs="Times New Roman"/>
          <w:color w:val="FF0000"/>
        </w:rPr>
        <w:t>ehr oder weniger formal möglich, z.B.:</w:t>
      </w:r>
      <w:r w:rsidR="00385A46" w:rsidRPr="00907C3A">
        <w:rPr>
          <w:rFonts w:ascii="Times New Roman" w:eastAsiaTheme="minorEastAsia" w:hAnsi="Times New Roman" w:cs="Times New Roman"/>
          <w:color w:val="FF0000"/>
        </w:rPr>
        <w:br/>
        <w:t>Amplitude, Wellenlänge</w:t>
      </w:r>
      <w:r w:rsidR="00E9483F" w:rsidRPr="00907C3A">
        <w:rPr>
          <w:rFonts w:ascii="Times New Roman" w:eastAsiaTheme="minorEastAsia" w:hAnsi="Times New Roman" w:cs="Times New Roman"/>
          <w:color w:val="FF0000"/>
        </w:rPr>
        <w:t xml:space="preserve">, Periodendauer und Anfangsbedingung </w:t>
      </w:r>
      <w:r w:rsidRPr="00907C3A">
        <w:rPr>
          <w:rFonts w:ascii="Times New Roman" w:eastAsiaTheme="minorEastAsia" w:hAnsi="Times New Roman" w:cs="Times New Roman"/>
          <w:color w:val="FF0000"/>
        </w:rPr>
        <w:t>aus der Wellenfunktion bestimmen, entsprechend wie sonst weiter arbeiten</w:t>
      </w:r>
      <w:r w:rsidRPr="00907C3A">
        <w:rPr>
          <w:rFonts w:ascii="Times New Roman" w:eastAsiaTheme="minorEastAsia" w:hAnsi="Times New Roman" w:cs="Times New Roman"/>
          <w:color w:val="FF0000"/>
        </w:rPr>
        <w:br/>
      </w:r>
    </w:p>
    <w:p w14:paraId="490AC7CD" w14:textId="563EB606" w:rsidR="00E56912" w:rsidRDefault="00E25854" w:rsidP="00EC259E">
      <w:pPr>
        <w:pStyle w:val="Listenabsatz"/>
        <w:numPr>
          <w:ilvl w:val="0"/>
          <w:numId w:val="23"/>
        </w:numPr>
        <w:spacing w:after="60"/>
        <w:contextualSpacing w:val="0"/>
        <w:jc w:val="left"/>
        <w:rPr>
          <w:rFonts w:eastAsiaTheme="minorEastAsia"/>
        </w:rPr>
      </w:pPr>
      <w:r>
        <w:rPr>
          <w:rFonts w:eastAsiaTheme="minorEastAsia"/>
        </w:rPr>
        <w:t>Die beiden</w:t>
      </w:r>
      <w:r w:rsidR="00A60CCC">
        <w:rPr>
          <w:rFonts w:eastAsiaTheme="minorEastAsia"/>
        </w:rPr>
        <w:t xml:space="preserve"> </w:t>
      </w:r>
      <w:r>
        <w:rPr>
          <w:rFonts w:eastAsiaTheme="minorEastAsia"/>
        </w:rPr>
        <w:t>Wellen A und B werden durch folgende Wellenfunktionen beschrieben:</w:t>
      </w:r>
      <w:r>
        <w:rPr>
          <w:rFonts w:eastAsiaTheme="minorEastAsia"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A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x,t</m:t>
            </m:r>
          </m:e>
        </m:d>
        <m:r>
          <w:rPr>
            <w:rFonts w:ascii="Cambria Math" w:eastAsiaTheme="minorEastAsia" w:hAnsi="Cambria Math"/>
          </w:rPr>
          <m:t xml:space="preserve">=-2,0 </m:t>
        </m:r>
        <m:r>
          <m:rPr>
            <m:sty m:val="p"/>
          </m:rPr>
          <w:rPr>
            <w:rFonts w:ascii="Cambria Math" w:eastAsiaTheme="minorEastAsia" w:hAnsi="Cambria Math"/>
          </w:rPr>
          <m:t>cm</m:t>
        </m:r>
        <m:r>
          <w:rPr>
            <w:rFonts w:ascii="Cambria Math" w:eastAsiaTheme="minorEastAsia" w:hAnsi="Cambria Math"/>
          </w:rPr>
          <m:t>∙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2π∙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t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 xml:space="preserve">3,0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s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 xml:space="preserve">4,0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cm</m:t>
                        </m:r>
                      </m:den>
                    </m:f>
                  </m:e>
                </m:d>
              </m:e>
            </m:d>
          </m:e>
        </m:func>
      </m:oMath>
      <w:r w:rsidR="007048AE">
        <w:rPr>
          <w:rFonts w:eastAsiaTheme="minorEastAsia"/>
        </w:rPr>
        <w:t xml:space="preserve"> </w:t>
      </w:r>
      <w:r w:rsidR="00DB6F7A">
        <w:rPr>
          <w:rFonts w:eastAsiaTheme="minorEastAsia"/>
        </w:rPr>
        <w:t xml:space="preserve">und </w:t>
      </w:r>
      <w:r w:rsidR="00DB6F7A">
        <w:rPr>
          <w:rFonts w:eastAsiaTheme="minorEastAsia"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B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x,t</m:t>
            </m:r>
          </m:e>
        </m:d>
        <m:r>
          <w:rPr>
            <w:rFonts w:ascii="Cambria Math" w:eastAsiaTheme="minorEastAsia" w:hAnsi="Cambria Math"/>
          </w:rPr>
          <m:t xml:space="preserve">=4,0 </m:t>
        </m:r>
        <m:r>
          <m:rPr>
            <m:sty m:val="p"/>
          </m:rPr>
          <w:rPr>
            <w:rFonts w:ascii="Cambria Math" w:eastAsiaTheme="minorEastAsia" w:hAnsi="Cambria Math"/>
          </w:rPr>
          <m:t>cm</m:t>
        </m:r>
        <m:r>
          <w:rPr>
            <w:rFonts w:ascii="Cambria Math" w:eastAsiaTheme="minorEastAsia" w:hAnsi="Cambria Math"/>
          </w:rPr>
          <m:t>∙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π∙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t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 xml:space="preserve">3,0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s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 xml:space="preserve">2,0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cm</m:t>
                        </m:r>
                      </m:den>
                    </m:f>
                  </m:e>
                </m:d>
              </m:e>
            </m:d>
          </m:e>
        </m:func>
      </m:oMath>
      <w:r w:rsidR="00DB6F7A">
        <w:rPr>
          <w:rFonts w:eastAsiaTheme="minorEastAsia"/>
        </w:rPr>
        <w:t xml:space="preserve"> </w:t>
      </w:r>
    </w:p>
    <w:p w14:paraId="28E130E3" w14:textId="088AC66F" w:rsidR="005363FA" w:rsidRDefault="005363FA" w:rsidP="00E25854">
      <w:pPr>
        <w:pStyle w:val="Listenabsatz"/>
        <w:numPr>
          <w:ilvl w:val="1"/>
          <w:numId w:val="23"/>
        </w:numPr>
        <w:spacing w:after="60"/>
        <w:ind w:left="709"/>
        <w:contextualSpacing w:val="0"/>
        <w:jc w:val="left"/>
        <w:rPr>
          <w:rFonts w:eastAsiaTheme="minorEastAsia"/>
        </w:rPr>
      </w:pPr>
      <w:r>
        <w:rPr>
          <w:rFonts w:eastAsiaTheme="minorEastAsia"/>
        </w:rPr>
        <w:t xml:space="preserve">Beschreiben Sie die Bewegung </w:t>
      </w:r>
      <w:r w:rsidR="007D18D3">
        <w:rPr>
          <w:rFonts w:eastAsiaTheme="minorEastAsia"/>
        </w:rPr>
        <w:t>der beiden Wellenerzeuger.</w:t>
      </w:r>
      <w:r w:rsidR="004F4513">
        <w:rPr>
          <w:rFonts w:eastAsiaTheme="minorEastAsia"/>
        </w:rPr>
        <w:br/>
      </w:r>
    </w:p>
    <w:p w14:paraId="18F4E4FC" w14:textId="605C7A28" w:rsidR="002846BF" w:rsidRPr="005C2D2F" w:rsidRDefault="00F86FFB" w:rsidP="001413AF">
      <w:pPr>
        <w:pStyle w:val="Listenabsatz"/>
        <w:numPr>
          <w:ilvl w:val="0"/>
          <w:numId w:val="30"/>
        </w:numPr>
        <w:spacing w:after="60"/>
        <w:jc w:val="left"/>
        <w:rPr>
          <w:rFonts w:ascii="Times New Roman" w:eastAsiaTheme="minorEastAsia" w:hAnsi="Times New Roman" w:cs="Times New Roman"/>
          <w:color w:val="FF0000"/>
        </w:rPr>
      </w:pPr>
      <w:r w:rsidRPr="005C2D2F">
        <w:rPr>
          <w:rFonts w:ascii="Times New Roman" w:eastAsiaTheme="minorEastAsia" w:hAnsi="Times New Roman" w:cs="Times New Roman"/>
          <w:color w:val="FF0000"/>
        </w:rPr>
        <w:t xml:space="preserve">Periodendauer </w:t>
      </w:r>
      <w:r w:rsidR="002846BF" w:rsidRPr="005C2D2F">
        <w:rPr>
          <w:rFonts w:ascii="Times New Roman" w:eastAsiaTheme="minorEastAsia" w:hAnsi="Times New Roman" w:cs="Times New Roman"/>
          <w:color w:val="FF0000"/>
        </w:rPr>
        <w:t xml:space="preserve">A: </w:t>
      </w:r>
      <m:oMath>
        <m:r>
          <w:rPr>
            <w:rFonts w:ascii="Cambria Math" w:hAnsi="Cambria Math" w:cs="Times New Roman"/>
            <w:color w:val="FF0000"/>
          </w:rPr>
          <m:t>T=</m:t>
        </m:r>
        <m:r>
          <w:rPr>
            <w:rFonts w:ascii="Cambria Math" w:hAnsi="Cambria Math" w:cs="Times New Roman"/>
            <w:color w:val="FF0000"/>
          </w:rPr>
          <m:t>3,0</m:t>
        </m:r>
        <m:r>
          <w:rPr>
            <w:rFonts w:ascii="Cambria Math" w:hAnsi="Cambria Math" w:cs="Times New Roman"/>
            <w:color w:val="FF0000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FF0000"/>
          </w:rPr>
          <m:t>s</m:t>
        </m:r>
      </m:oMath>
      <w:r w:rsidR="002846BF" w:rsidRPr="005C2D2F">
        <w:rPr>
          <w:rFonts w:ascii="Times New Roman" w:eastAsiaTheme="minorEastAsia" w:hAnsi="Times New Roman" w:cs="Times New Roman"/>
          <w:color w:val="FF0000"/>
        </w:rPr>
        <w:t xml:space="preserve">; B: </w:t>
      </w:r>
      <m:oMath>
        <m:r>
          <w:rPr>
            <w:rFonts w:ascii="Cambria Math" w:hAnsi="Cambria Math" w:cs="Times New Roman"/>
            <w:color w:val="FF0000"/>
          </w:rPr>
          <m:t>T=</m:t>
        </m:r>
        <m:r>
          <w:rPr>
            <w:rFonts w:ascii="Cambria Math" w:hAnsi="Cambria Math" w:cs="Times New Roman"/>
            <w:color w:val="FF0000"/>
          </w:rPr>
          <m:t>6</m:t>
        </m:r>
        <m:r>
          <w:rPr>
            <w:rFonts w:ascii="Cambria Math" w:hAnsi="Cambria Math" w:cs="Times New Roman"/>
            <w:color w:val="FF0000"/>
          </w:rPr>
          <m:t xml:space="preserve">,0 </m:t>
        </m:r>
        <m:r>
          <m:rPr>
            <m:sty m:val="p"/>
          </m:rPr>
          <w:rPr>
            <w:rFonts w:ascii="Cambria Math" w:hAnsi="Cambria Math" w:cs="Times New Roman"/>
            <w:color w:val="FF0000"/>
          </w:rPr>
          <m:t>s</m:t>
        </m:r>
      </m:oMath>
    </w:p>
    <w:p w14:paraId="72D317F1" w14:textId="2443A96C" w:rsidR="00816527" w:rsidRPr="005C2D2F" w:rsidRDefault="00F65305" w:rsidP="00907C3A">
      <w:pPr>
        <w:pStyle w:val="Listenabsatz"/>
        <w:numPr>
          <w:ilvl w:val="0"/>
          <w:numId w:val="30"/>
        </w:numPr>
        <w:spacing w:after="60"/>
        <w:jc w:val="left"/>
        <w:rPr>
          <w:rFonts w:ascii="Times New Roman" w:eastAsiaTheme="minorEastAsia" w:hAnsi="Times New Roman" w:cs="Times New Roman"/>
          <w:color w:val="FF0000"/>
        </w:rPr>
      </w:pPr>
      <w:r w:rsidRPr="005C2D2F">
        <w:rPr>
          <w:rFonts w:ascii="Times New Roman" w:eastAsiaTheme="minorEastAsia" w:hAnsi="Times New Roman" w:cs="Times New Roman"/>
          <w:color w:val="FF0000"/>
        </w:rPr>
        <w:t xml:space="preserve">für </w:t>
      </w:r>
      <m:oMath>
        <m:r>
          <w:rPr>
            <w:rFonts w:ascii="Cambria Math" w:eastAsiaTheme="minorEastAsia" w:hAnsi="Cambria Math" w:cs="Times New Roman"/>
            <w:color w:val="FF0000"/>
          </w:rPr>
          <m:t>t=</m:t>
        </m:r>
        <m:r>
          <w:rPr>
            <w:rFonts w:ascii="Cambria Math" w:hAnsi="Cambria Math" w:cs="Times New Roman"/>
            <w:color w:val="FF0000"/>
          </w:rPr>
          <m:t xml:space="preserve">0 </m:t>
        </m:r>
        <m:r>
          <m:rPr>
            <m:sty m:val="p"/>
          </m:rPr>
          <w:rPr>
            <w:rFonts w:ascii="Cambria Math" w:hAnsi="Cambria Math" w:cs="Times New Roman"/>
            <w:color w:val="FF0000"/>
          </w:rPr>
          <m:t>s</m:t>
        </m:r>
      </m:oMath>
      <w:r w:rsidRPr="005C2D2F">
        <w:rPr>
          <w:rFonts w:ascii="Times New Roman" w:eastAsiaTheme="minorEastAsia" w:hAnsi="Times New Roman" w:cs="Times New Roman"/>
          <w:color w:val="FF0000"/>
        </w:rPr>
        <w:t xml:space="preserve"> </w:t>
      </w:r>
      <w:r w:rsidR="005C2D2F" w:rsidRPr="005C2D2F">
        <w:rPr>
          <w:rFonts w:ascii="Times New Roman" w:eastAsiaTheme="minorEastAsia" w:hAnsi="Times New Roman" w:cs="Times New Roman"/>
          <w:color w:val="FF0000"/>
        </w:rPr>
        <w:t xml:space="preserve">beide </w:t>
      </w:r>
      <w:r w:rsidRPr="005C2D2F">
        <w:rPr>
          <w:rFonts w:ascii="Times New Roman" w:eastAsiaTheme="minorEastAsia" w:hAnsi="Times New Roman" w:cs="Times New Roman"/>
          <w:color w:val="FF0000"/>
        </w:rPr>
        <w:t>in der Ruhelage</w:t>
      </w:r>
      <w:r w:rsidR="008B0CB3" w:rsidRPr="005C2D2F">
        <w:rPr>
          <w:rFonts w:ascii="Times New Roman" w:eastAsiaTheme="minorEastAsia" w:hAnsi="Times New Roman" w:cs="Times New Roman"/>
          <w:color w:val="FF0000"/>
        </w:rPr>
        <w:t>, A bewegt sich</w:t>
      </w:r>
      <w:r w:rsidR="00500C2E" w:rsidRPr="005C2D2F">
        <w:rPr>
          <w:rFonts w:ascii="Times New Roman" w:eastAsiaTheme="minorEastAsia" w:hAnsi="Times New Roman" w:cs="Times New Roman"/>
          <w:color w:val="FF0000"/>
        </w:rPr>
        <w:t xml:space="preserve"> dabei</w:t>
      </w:r>
      <w:r w:rsidR="008B0CB3" w:rsidRPr="005C2D2F">
        <w:rPr>
          <w:rFonts w:ascii="Times New Roman" w:eastAsiaTheme="minorEastAsia" w:hAnsi="Times New Roman" w:cs="Times New Roman"/>
          <w:color w:val="FF0000"/>
        </w:rPr>
        <w:t xml:space="preserve"> in neg. </w:t>
      </w:r>
      <w:r w:rsidR="008B0CB3" w:rsidRPr="005C2D2F">
        <w:rPr>
          <w:rFonts w:ascii="Times New Roman" w:eastAsiaTheme="minorEastAsia" w:hAnsi="Times New Roman" w:cs="Times New Roman"/>
          <w:i/>
          <w:color w:val="FF0000"/>
        </w:rPr>
        <w:t>s</w:t>
      </w:r>
      <w:r w:rsidR="008B0CB3" w:rsidRPr="005C2D2F">
        <w:rPr>
          <w:rFonts w:ascii="Times New Roman" w:eastAsiaTheme="minorEastAsia" w:hAnsi="Times New Roman" w:cs="Times New Roman"/>
          <w:color w:val="FF0000"/>
        </w:rPr>
        <w:t>-Richtung</w:t>
      </w:r>
      <w:r w:rsidR="00500C2E" w:rsidRPr="005C2D2F">
        <w:rPr>
          <w:rFonts w:ascii="Times New Roman" w:eastAsiaTheme="minorEastAsia" w:hAnsi="Times New Roman" w:cs="Times New Roman"/>
          <w:color w:val="FF0000"/>
        </w:rPr>
        <w:t>, B in pos.</w:t>
      </w:r>
    </w:p>
    <w:p w14:paraId="1BCDB3C9" w14:textId="5EDD13A8" w:rsidR="00500C2E" w:rsidRPr="005C2D2F" w:rsidRDefault="00B660F6" w:rsidP="00907C3A">
      <w:pPr>
        <w:pStyle w:val="Listenabsatz"/>
        <w:numPr>
          <w:ilvl w:val="0"/>
          <w:numId w:val="30"/>
        </w:numPr>
        <w:spacing w:after="60"/>
        <w:jc w:val="left"/>
        <w:rPr>
          <w:rFonts w:ascii="Times New Roman" w:eastAsiaTheme="minorEastAsia" w:hAnsi="Times New Roman" w:cs="Times New Roman"/>
          <w:color w:val="FF0000"/>
        </w:rPr>
      </w:pPr>
      <w:r w:rsidRPr="005C2D2F">
        <w:rPr>
          <w:rFonts w:ascii="Times New Roman" w:eastAsiaTheme="minorEastAsia" w:hAnsi="Times New Roman" w:cs="Times New Roman"/>
          <w:color w:val="FF0000"/>
        </w:rPr>
        <w:t>Amplitude: A: 2,0 cm; B: 4,0 cm</w:t>
      </w:r>
      <w:r w:rsidRPr="005C2D2F">
        <w:rPr>
          <w:rFonts w:ascii="Times New Roman" w:eastAsiaTheme="minorEastAsia" w:hAnsi="Times New Roman" w:cs="Times New Roman"/>
          <w:color w:val="FF0000"/>
        </w:rPr>
        <w:br/>
      </w:r>
    </w:p>
    <w:p w14:paraId="3584E41B" w14:textId="4EEB4646" w:rsidR="00E25854" w:rsidRDefault="00A9326D" w:rsidP="00E25854">
      <w:pPr>
        <w:pStyle w:val="Listenabsatz"/>
        <w:numPr>
          <w:ilvl w:val="1"/>
          <w:numId w:val="23"/>
        </w:numPr>
        <w:spacing w:after="60"/>
        <w:ind w:left="709"/>
        <w:contextualSpacing w:val="0"/>
        <w:jc w:val="left"/>
        <w:rPr>
          <w:rFonts w:eastAsiaTheme="minorEastAsia"/>
        </w:rPr>
      </w:pPr>
      <w:r>
        <w:rPr>
          <w:rFonts w:eastAsiaTheme="minorEastAsia"/>
        </w:rPr>
        <w:t xml:space="preserve">Vergleichen Sie </w:t>
      </w:r>
      <w:r w:rsidR="0014758C">
        <w:rPr>
          <w:rFonts w:eastAsiaTheme="minorEastAsia"/>
        </w:rPr>
        <w:t>Amplitude, Wellenlänge und Frequenz der beiden Wellen.</w:t>
      </w:r>
      <w:r w:rsidR="004F4513">
        <w:rPr>
          <w:rFonts w:eastAsiaTheme="minorEastAsia"/>
        </w:rPr>
        <w:br/>
      </w:r>
    </w:p>
    <w:p w14:paraId="3884CCFB" w14:textId="77777777" w:rsidR="00516130" w:rsidRPr="00C51069" w:rsidRDefault="00BD3FA5" w:rsidP="004F4513">
      <w:pPr>
        <w:pStyle w:val="Listenabsatz"/>
        <w:numPr>
          <w:ilvl w:val="0"/>
          <w:numId w:val="31"/>
        </w:numPr>
        <w:spacing w:after="60"/>
        <w:jc w:val="left"/>
        <w:rPr>
          <w:rFonts w:ascii="Times New Roman" w:eastAsiaTheme="minorEastAsia" w:hAnsi="Times New Roman" w:cs="Times New Roman"/>
          <w:color w:val="FF0000"/>
        </w:rPr>
      </w:pPr>
      <w:r w:rsidRPr="00C51069">
        <w:rPr>
          <w:rFonts w:ascii="Times New Roman" w:eastAsiaTheme="minorEastAsia" w:hAnsi="Times New Roman" w:cs="Times New Roman"/>
          <w:color w:val="FF0000"/>
        </w:rPr>
        <w:t>Wellenlänge</w:t>
      </w:r>
      <w:r w:rsidR="00516130" w:rsidRPr="00C51069">
        <w:rPr>
          <w:rFonts w:ascii="Times New Roman" w:eastAsiaTheme="minorEastAsia" w:hAnsi="Times New Roman" w:cs="Times New Roman"/>
          <w:color w:val="FF0000"/>
        </w:rPr>
        <w:t xml:space="preserve">: A und B </w:t>
      </w:r>
      <m:oMath>
        <m:r>
          <w:rPr>
            <w:rFonts w:ascii="Cambria Math" w:hAnsi="Cambria Math" w:cs="Times New Roman"/>
            <w:color w:val="FF0000"/>
          </w:rPr>
          <m:t>λ=</m:t>
        </m:r>
        <m:r>
          <w:rPr>
            <w:rFonts w:ascii="Cambria Math" w:hAnsi="Cambria Math" w:cs="Times New Roman"/>
            <w:color w:val="FF0000"/>
          </w:rPr>
          <m:t>4</m:t>
        </m:r>
        <m:r>
          <w:rPr>
            <w:rFonts w:ascii="Cambria Math" w:hAnsi="Cambria Math" w:cs="Times New Roman"/>
            <w:color w:val="FF0000"/>
          </w:rPr>
          <m:t xml:space="preserve">,0 </m:t>
        </m:r>
        <m:r>
          <m:rPr>
            <m:sty m:val="p"/>
          </m:rPr>
          <w:rPr>
            <w:rFonts w:ascii="Cambria Math" w:hAnsi="Cambria Math" w:cs="Times New Roman"/>
            <w:color w:val="FF0000"/>
          </w:rPr>
          <m:t>cm</m:t>
        </m:r>
      </m:oMath>
    </w:p>
    <w:p w14:paraId="6A7FC041" w14:textId="1EDF5CB6" w:rsidR="004F4513" w:rsidRPr="00C51069" w:rsidRDefault="00516130" w:rsidP="004F4513">
      <w:pPr>
        <w:pStyle w:val="Listenabsatz"/>
        <w:numPr>
          <w:ilvl w:val="0"/>
          <w:numId w:val="31"/>
        </w:numPr>
        <w:spacing w:after="60"/>
        <w:jc w:val="left"/>
        <w:rPr>
          <w:rFonts w:ascii="Times New Roman" w:eastAsiaTheme="minorEastAsia" w:hAnsi="Times New Roman" w:cs="Times New Roman"/>
          <w:color w:val="FF0000"/>
        </w:rPr>
      </w:pPr>
      <w:r w:rsidRPr="00C51069">
        <w:rPr>
          <w:rFonts w:ascii="Times New Roman" w:eastAsiaTheme="minorEastAsia" w:hAnsi="Times New Roman" w:cs="Times New Roman"/>
          <w:color w:val="FF0000"/>
        </w:rPr>
        <w:t>Rest s.</w:t>
      </w:r>
      <w:r w:rsidR="00C51069" w:rsidRPr="00C51069">
        <w:rPr>
          <w:rFonts w:ascii="Times New Roman" w:eastAsiaTheme="minorEastAsia" w:hAnsi="Times New Roman" w:cs="Times New Roman"/>
          <w:color w:val="FF0000"/>
        </w:rPr>
        <w:t xml:space="preserve"> 3. a)</w:t>
      </w:r>
      <w:r w:rsidR="00BD3FA5" w:rsidRPr="00C51069">
        <w:rPr>
          <w:rFonts w:ascii="Times New Roman" w:eastAsiaTheme="minorEastAsia" w:hAnsi="Times New Roman" w:cs="Times New Roman"/>
          <w:color w:val="FF0000"/>
        </w:rPr>
        <w:br/>
      </w:r>
    </w:p>
    <w:p w14:paraId="36EB59EF" w14:textId="6FACE8EA" w:rsidR="00C63198" w:rsidRPr="00746CED" w:rsidRDefault="004B7696" w:rsidP="0086305D">
      <w:pPr>
        <w:pStyle w:val="Listenabsatz"/>
        <w:numPr>
          <w:ilvl w:val="1"/>
          <w:numId w:val="23"/>
        </w:numPr>
        <w:spacing w:after="60"/>
        <w:ind w:left="709"/>
        <w:contextualSpacing w:val="0"/>
        <w:jc w:val="left"/>
      </w:pPr>
      <w:r w:rsidRPr="005611E7">
        <w:rPr>
          <w:rFonts w:eastAsiaTheme="minorEastAsia"/>
        </w:rPr>
        <w:t>Untersuchen</w:t>
      </w:r>
      <w:r w:rsidR="00F3622C" w:rsidRPr="005611E7">
        <w:rPr>
          <w:rFonts w:eastAsiaTheme="minorEastAsia"/>
        </w:rPr>
        <w:t xml:space="preserve"> Sie, </w:t>
      </w:r>
      <w:r w:rsidRPr="005611E7">
        <w:rPr>
          <w:rFonts w:eastAsiaTheme="minorEastAsia"/>
        </w:rPr>
        <w:t>ob</w:t>
      </w:r>
      <w:r w:rsidR="00F3622C" w:rsidRPr="005611E7">
        <w:rPr>
          <w:rFonts w:eastAsiaTheme="minorEastAsia"/>
        </w:rPr>
        <w:t xml:space="preserve"> die beiden Wellen</w:t>
      </w:r>
      <w:r w:rsidR="00AE681C" w:rsidRPr="005611E7">
        <w:rPr>
          <w:rFonts w:eastAsiaTheme="minorEastAsia"/>
        </w:rPr>
        <w:t xml:space="preserve"> eine unterschiedliche Ausbreitungsgeschwindigkeit </w:t>
      </w:r>
      <w:r w:rsidRPr="005611E7">
        <w:rPr>
          <w:rFonts w:eastAsiaTheme="minorEastAsia"/>
        </w:rPr>
        <w:t>bzw.</w:t>
      </w:r>
      <w:r w:rsidR="00AE681C" w:rsidRPr="005611E7">
        <w:rPr>
          <w:rFonts w:eastAsiaTheme="minorEastAsia"/>
        </w:rPr>
        <w:t xml:space="preserve"> -richtung haben.</w:t>
      </w:r>
    </w:p>
    <w:p w14:paraId="40CFAAAD" w14:textId="1E7CB6AC" w:rsidR="00746CED" w:rsidRPr="00261606" w:rsidRDefault="00746CED" w:rsidP="00746CED">
      <w:pPr>
        <w:pStyle w:val="Listenabsatz"/>
        <w:numPr>
          <w:ilvl w:val="0"/>
          <w:numId w:val="32"/>
        </w:numPr>
        <w:spacing w:after="60"/>
        <w:jc w:val="left"/>
        <w:rPr>
          <w:rFonts w:ascii="Times New Roman" w:hAnsi="Times New Roman" w:cs="Times New Roman"/>
          <w:color w:val="FF0000"/>
        </w:rPr>
      </w:pPr>
      <w:r w:rsidRPr="00261606">
        <w:rPr>
          <w:rFonts w:ascii="Times New Roman" w:hAnsi="Times New Roman" w:cs="Times New Roman"/>
          <w:color w:val="FF0000"/>
        </w:rPr>
        <w:t xml:space="preserve">A in pos. </w:t>
      </w:r>
      <w:r w:rsidRPr="00261606">
        <w:rPr>
          <w:rFonts w:ascii="Times New Roman" w:hAnsi="Times New Roman" w:cs="Times New Roman"/>
          <w:i/>
          <w:color w:val="FF0000"/>
        </w:rPr>
        <w:t>x</w:t>
      </w:r>
      <w:r w:rsidRPr="00261606">
        <w:rPr>
          <w:rFonts w:ascii="Times New Roman" w:hAnsi="Times New Roman" w:cs="Times New Roman"/>
          <w:color w:val="FF0000"/>
        </w:rPr>
        <w:t xml:space="preserve">-Richtung, </w:t>
      </w:r>
      <w:r w:rsidRPr="00261606">
        <w:rPr>
          <w:rFonts w:ascii="Times New Roman" w:hAnsi="Times New Roman" w:cs="Times New Roman"/>
          <w:iCs/>
          <w:color w:val="FF0000"/>
        </w:rPr>
        <w:t xml:space="preserve">B </w:t>
      </w:r>
      <w:r w:rsidRPr="00261606">
        <w:rPr>
          <w:rFonts w:ascii="Times New Roman" w:hAnsi="Times New Roman" w:cs="Times New Roman"/>
          <w:color w:val="FF0000"/>
        </w:rPr>
        <w:t>in neg.</w:t>
      </w:r>
    </w:p>
    <w:sectPr w:rsidR="00746CED" w:rsidRPr="00261606" w:rsidSect="00581D91">
      <w:headerReference w:type="default" r:id="rId9"/>
      <w:footerReference w:type="even" r:id="rId10"/>
      <w:footerReference w:type="default" r:id="rId11"/>
      <w:pgSz w:w="11906" w:h="16838"/>
      <w:pgMar w:top="1417" w:right="1416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21F60" w14:textId="77777777" w:rsidR="00AB6C6D" w:rsidRDefault="00AB6C6D" w:rsidP="00762DC9">
      <w:pPr>
        <w:spacing w:after="0" w:line="240" w:lineRule="auto"/>
      </w:pPr>
      <w:r>
        <w:separator/>
      </w:r>
    </w:p>
  </w:endnote>
  <w:endnote w:type="continuationSeparator" w:id="0">
    <w:p w14:paraId="5C6A58E0" w14:textId="77777777" w:rsidR="00AB6C6D" w:rsidRDefault="00AB6C6D" w:rsidP="00762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8B0B1" w14:textId="77777777" w:rsidR="009A6261" w:rsidRDefault="009A6261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A8945" w14:textId="5AC7B7FD" w:rsidR="009A6261" w:rsidRDefault="00B91F8B" w:rsidP="00B91F8B">
    <w:pPr>
      <w:pStyle w:val="Fuzeile"/>
      <w:spacing w:line="360" w:lineRule="auto"/>
    </w:pPr>
    <w:r>
      <w:rPr>
        <w:b/>
        <w:smallCap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60DD9AA5" wp14:editId="2CC6F352">
              <wp:simplePos x="0" y="0"/>
              <wp:positionH relativeFrom="margin">
                <wp:align>center</wp:align>
              </wp:positionH>
              <wp:positionV relativeFrom="paragraph">
                <wp:posOffset>-49530</wp:posOffset>
              </wp:positionV>
              <wp:extent cx="6120000" cy="28800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288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B98610B" w14:textId="77777777" w:rsidR="00B91F8B" w:rsidRPr="00142E34" w:rsidRDefault="00B91F8B" w:rsidP="00B91F8B">
                          <w:pPr>
                            <w:jc w:val="center"/>
                            <w:rPr>
                              <w:spacing w:val="3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DD9AA5" id="Rechteck 1" o:spid="_x0000_s1027" style="position:absolute;left:0;text-align:left;margin-left:0;margin-top:-3.9pt;width:481.9pt;height:22.7pt;z-index:-2516377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" fillcolor="#d8d8d8 [2732]" stroked="f" strokeweight="2pt">
              <v:textbox>
                <w:txbxContent>
                  <w:p w14:paraId="1B98610B" w14:textId="77777777" w:rsidR="00B91F8B" w:rsidRPr="00142E34" w:rsidRDefault="00B91F8B" w:rsidP="00B91F8B">
                    <w:pPr>
                      <w:jc w:val="center"/>
                      <w:rPr>
                        <w:spacing w:val="3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t xml:space="preserve">C.-J. Pardall </w:t>
    </w:r>
    <w:hyperlink r:id="rId1" w:history="1">
      <w:r w:rsidRPr="00A17FF2">
        <w:rPr>
          <w:rStyle w:val="Hyperlink"/>
        </w:rPr>
        <w:t>CC BY 4.0</w:t>
      </w:r>
    </w:hyperlink>
    <w:r>
      <w:t xml:space="preserve"> </w:t>
    </w:r>
    <w:r>
      <w:tab/>
    </w:r>
    <w:r>
      <w:tab/>
    </w:r>
    <w:r w:rsidR="00520AC9" w:rsidRPr="00520AC9">
      <w:rPr>
        <w:sz w:val="18"/>
        <w:szCs w:val="18"/>
      </w:rPr>
      <w:t>3210_loesungshinweise_ab_herleitung_wellenfunktion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0CB19" w14:textId="77777777" w:rsidR="00AB6C6D" w:rsidRDefault="00AB6C6D" w:rsidP="00762DC9">
      <w:pPr>
        <w:spacing w:after="0" w:line="240" w:lineRule="auto"/>
      </w:pPr>
      <w:r>
        <w:separator/>
      </w:r>
    </w:p>
  </w:footnote>
  <w:footnote w:type="continuationSeparator" w:id="0">
    <w:p w14:paraId="42F242A6" w14:textId="77777777" w:rsidR="00AB6C6D" w:rsidRDefault="00AB6C6D" w:rsidP="00762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54838" w14:textId="28849FB5" w:rsidR="009A6261" w:rsidRDefault="00FC5F3F">
    <w:pPr>
      <w:pStyle w:val="Kopfzeile"/>
    </w:pPr>
    <w:r>
      <w:rPr>
        <w:b/>
        <w:smallCap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54D2AE4" wp14:editId="0254A972">
              <wp:simplePos x="0" y="0"/>
              <wp:positionH relativeFrom="margin">
                <wp:align>center</wp:align>
              </wp:positionH>
              <wp:positionV relativeFrom="paragraph">
                <wp:posOffset>27940</wp:posOffset>
              </wp:positionV>
              <wp:extent cx="6084000" cy="416560"/>
              <wp:effectExtent l="0" t="0" r="0" b="2540"/>
              <wp:wrapNone/>
              <wp:docPr id="14" name="Rechtec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4000" cy="41656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E78DBA0" w14:textId="5429062A" w:rsidR="00FC5F3F" w:rsidRPr="00BF59C2" w:rsidRDefault="00B432EF" w:rsidP="00FC5F3F"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 xml:space="preserve">Die </w:t>
                          </w:r>
                          <w:r w:rsidR="006551DE">
                            <w:rPr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>Wellenfunktion</w:t>
                          </w:r>
                          <w:r w:rsidR="0038488A">
                            <w:rPr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 xml:space="preserve"> </w:t>
                          </w: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sz w:val="36"/>
                                <w:szCs w:val="36"/>
                              </w:rPr>
                              <m:t>s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color w:val="000000" w:themeColor="text1"/>
                                    <w:sz w:val="36"/>
                                    <w:szCs w:val="36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0000" w:themeColor="text1"/>
                                    <w:sz w:val="36"/>
                                    <w:szCs w:val="36"/>
                                  </w:rPr>
                                  <m:t>x,t</m:t>
                                </m:r>
                              </m:e>
                            </m:d>
                          </m:oMath>
                          <w:r>
                            <w:rPr>
                              <w:rFonts w:eastAsiaTheme="minorEastAsia"/>
                              <w:b/>
                              <w:iCs/>
                              <w:color w:val="000000" w:themeColor="text1"/>
                              <w:sz w:val="36"/>
                              <w:szCs w:val="36"/>
                            </w:rPr>
                            <w:t xml:space="preserve"> </w:t>
                          </w:r>
                          <w:r w:rsidR="00BF59C2">
                            <w:rPr>
                              <w:rFonts w:eastAsiaTheme="minorEastAsia"/>
                              <w:b/>
                              <w:iCs/>
                              <w:color w:val="FF0000"/>
                              <w:sz w:val="36"/>
                              <w:szCs w:val="36"/>
                            </w:rPr>
                            <w:t>Lösungshinweise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4D2AE4" id="Rechteck 14" o:spid="_x0000_s1026" style="position:absolute;left:0;text-align:left;margin-left:0;margin-top:2.2pt;width:479.05pt;height:32.8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" fillcolor="#d8d8d8 [2732]" stroked="f" strokeweight="2pt">
              <v:textbox>
                <w:txbxContent>
                  <w:p w14:paraId="0E78DBA0" w14:textId="5429062A" w:rsidR="00FC5F3F" w:rsidRPr="00BF59C2" w:rsidRDefault="00B432EF" w:rsidP="00FC5F3F">
                    <w:pPr>
                      <w:jc w:val="center"/>
                      <w:rPr>
                        <w:color w:val="FF0000"/>
                      </w:rPr>
                    </w:pPr>
                    <w:r>
                      <w:rPr>
                        <w:b/>
                        <w:color w:val="000000" w:themeColor="text1"/>
                        <w:sz w:val="36"/>
                        <w:szCs w:val="36"/>
                      </w:rPr>
                      <w:t xml:space="preserve">Die </w:t>
                    </w:r>
                    <w:r w:rsidR="006551DE">
                      <w:rPr>
                        <w:b/>
                        <w:color w:val="000000" w:themeColor="text1"/>
                        <w:sz w:val="36"/>
                        <w:szCs w:val="36"/>
                      </w:rPr>
                      <w:t>Wellenfunktion</w:t>
                    </w:r>
                    <w:r w:rsidR="0038488A">
                      <w:rPr>
                        <w:b/>
                        <w:color w:val="000000" w:themeColor="text1"/>
                        <w:sz w:val="36"/>
                        <w:szCs w:val="36"/>
                      </w:rPr>
                      <w:t xml:space="preserve"> </w:t>
                    </w:r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 w:themeColor="text1"/>
                          <w:sz w:val="36"/>
                          <w:szCs w:val="36"/>
                        </w:rPr>
                        <m:t>s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000000" w:themeColor="text1"/>
                              <w:sz w:val="36"/>
                              <w:szCs w:val="36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36"/>
                              <w:szCs w:val="36"/>
                            </w:rPr>
                            <m:t>x,t</m:t>
                          </m:r>
                        </m:e>
                      </m:d>
                    </m:oMath>
                    <w:r>
                      <w:rPr>
                        <w:rFonts w:eastAsiaTheme="minorEastAsia"/>
                        <w:b/>
                        <w:iCs/>
                        <w:color w:val="000000" w:themeColor="text1"/>
                        <w:sz w:val="36"/>
                        <w:szCs w:val="36"/>
                      </w:rPr>
                      <w:t xml:space="preserve"> </w:t>
                    </w:r>
                    <w:r w:rsidR="00BF59C2">
                      <w:rPr>
                        <w:rFonts w:eastAsiaTheme="minorEastAsia"/>
                        <w:b/>
                        <w:iCs/>
                        <w:color w:val="FF0000"/>
                        <w:sz w:val="36"/>
                        <w:szCs w:val="36"/>
                      </w:rPr>
                      <w:t>Lösungshinweise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E34958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2491CE56" wp14:editId="2575C10A">
              <wp:simplePos x="0" y="0"/>
              <wp:positionH relativeFrom="margin">
                <wp:align>center</wp:align>
              </wp:positionH>
              <wp:positionV relativeFrom="paragraph">
                <wp:posOffset>17145</wp:posOffset>
              </wp:positionV>
              <wp:extent cx="6115050" cy="9772650"/>
              <wp:effectExtent l="0" t="0" r="19050" b="19050"/>
              <wp:wrapNone/>
              <wp:docPr id="2" name="Rectangl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15050" cy="97726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D89B25" id="Rectangle 41" o:spid="_x0000_s1026" style="position:absolute;margin-left:0;margin-top:1.35pt;width:481.5pt;height:769.5pt;z-index:-2516346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" filled="f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6D1E"/>
    <w:multiLevelType w:val="hybridMultilevel"/>
    <w:tmpl w:val="ABDCBE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2339A"/>
    <w:multiLevelType w:val="hybridMultilevel"/>
    <w:tmpl w:val="9F90D51A"/>
    <w:lvl w:ilvl="0" w:tplc="FCA61E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CA7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DAA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F0D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960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EE0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20B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F85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44B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78B1360"/>
    <w:multiLevelType w:val="hybridMultilevel"/>
    <w:tmpl w:val="468608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B7A20"/>
    <w:multiLevelType w:val="hybridMultilevel"/>
    <w:tmpl w:val="0538AE4A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7CA1091"/>
    <w:multiLevelType w:val="hybridMultilevel"/>
    <w:tmpl w:val="77ECF9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140B1"/>
    <w:multiLevelType w:val="hybridMultilevel"/>
    <w:tmpl w:val="0D8C0D04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1C02599"/>
    <w:multiLevelType w:val="hybridMultilevel"/>
    <w:tmpl w:val="4C0E385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E12B63"/>
    <w:multiLevelType w:val="hybridMultilevel"/>
    <w:tmpl w:val="547EB6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104C7"/>
    <w:multiLevelType w:val="hybridMultilevel"/>
    <w:tmpl w:val="FF5AB6AA"/>
    <w:lvl w:ilvl="0" w:tplc="3D7C3F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7AE2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3437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1EE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027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1EA9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EC18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602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3EF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41637BB"/>
    <w:multiLevelType w:val="hybridMultilevel"/>
    <w:tmpl w:val="E1C6FE74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1C907F67"/>
    <w:multiLevelType w:val="hybridMultilevel"/>
    <w:tmpl w:val="B5CA78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0283C"/>
    <w:multiLevelType w:val="hybridMultilevel"/>
    <w:tmpl w:val="8E96B1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6E62B6"/>
    <w:multiLevelType w:val="hybridMultilevel"/>
    <w:tmpl w:val="D818A02C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2DD2396"/>
    <w:multiLevelType w:val="hybridMultilevel"/>
    <w:tmpl w:val="AEF464B8"/>
    <w:lvl w:ilvl="0" w:tplc="53A202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D09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D26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38D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3A3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F07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E61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1E8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86C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9B249B1"/>
    <w:multiLevelType w:val="hybridMultilevel"/>
    <w:tmpl w:val="83B2E86C"/>
    <w:lvl w:ilvl="0" w:tplc="F78E94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DCB1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36D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5A0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320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D82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9294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B02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ECCB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AEE2CA3"/>
    <w:multiLevelType w:val="hybridMultilevel"/>
    <w:tmpl w:val="2CBA3CF2"/>
    <w:lvl w:ilvl="0" w:tplc="87740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74CE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F0F1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483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12C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24F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221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E0B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66E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02F456F"/>
    <w:multiLevelType w:val="hybridMultilevel"/>
    <w:tmpl w:val="CDE66816"/>
    <w:lvl w:ilvl="0" w:tplc="8F7895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C665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D2A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048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AA13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623C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1E0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C4C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84F2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04C0E25"/>
    <w:multiLevelType w:val="hybridMultilevel"/>
    <w:tmpl w:val="7464A1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8A57E8"/>
    <w:multiLevelType w:val="hybridMultilevel"/>
    <w:tmpl w:val="3264B1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813EAB"/>
    <w:multiLevelType w:val="hybridMultilevel"/>
    <w:tmpl w:val="E94479EC"/>
    <w:lvl w:ilvl="0" w:tplc="B8A888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5458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BEE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746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96C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7CFF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4431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0C7A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A0B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B6D7544"/>
    <w:multiLevelType w:val="hybridMultilevel"/>
    <w:tmpl w:val="1E6EEBA4"/>
    <w:lvl w:ilvl="0" w:tplc="BA54C9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80F1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B2F4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B0E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9E8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6CD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12F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DA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3C0C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D192A85"/>
    <w:multiLevelType w:val="hybridMultilevel"/>
    <w:tmpl w:val="BD003892"/>
    <w:lvl w:ilvl="0" w:tplc="8FC04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329A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6A3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681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942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A6BB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04C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2814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FCB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34E4318"/>
    <w:multiLevelType w:val="hybridMultilevel"/>
    <w:tmpl w:val="06D6AC42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46090C76"/>
    <w:multiLevelType w:val="hybridMultilevel"/>
    <w:tmpl w:val="8D5C8D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71D5E"/>
    <w:multiLevelType w:val="hybridMultilevel"/>
    <w:tmpl w:val="927AE54C"/>
    <w:lvl w:ilvl="0" w:tplc="5D72493A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160D15"/>
    <w:multiLevelType w:val="hybridMultilevel"/>
    <w:tmpl w:val="4EE8821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1B0163E"/>
    <w:multiLevelType w:val="hybridMultilevel"/>
    <w:tmpl w:val="14988C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1E5BE6"/>
    <w:multiLevelType w:val="hybridMultilevel"/>
    <w:tmpl w:val="A4D6349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513CC2"/>
    <w:multiLevelType w:val="hybridMultilevel"/>
    <w:tmpl w:val="496E65C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B5566E"/>
    <w:multiLevelType w:val="hybridMultilevel"/>
    <w:tmpl w:val="E84EA094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69800DF"/>
    <w:multiLevelType w:val="hybridMultilevel"/>
    <w:tmpl w:val="1BB65E8C"/>
    <w:lvl w:ilvl="0" w:tplc="95AA0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3CC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96B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0C4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E67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0A8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E6E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585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306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C3F5A4E"/>
    <w:multiLevelType w:val="hybridMultilevel"/>
    <w:tmpl w:val="5CB8780A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578058407">
    <w:abstractNumId w:val="23"/>
  </w:num>
  <w:num w:numId="2" w16cid:durableId="1803225420">
    <w:abstractNumId w:val="0"/>
  </w:num>
  <w:num w:numId="3" w16cid:durableId="870611624">
    <w:abstractNumId w:val="17"/>
  </w:num>
  <w:num w:numId="4" w16cid:durableId="291638428">
    <w:abstractNumId w:val="24"/>
  </w:num>
  <w:num w:numId="5" w16cid:durableId="169411284">
    <w:abstractNumId w:val="16"/>
  </w:num>
  <w:num w:numId="6" w16cid:durableId="1029331419">
    <w:abstractNumId w:val="13"/>
  </w:num>
  <w:num w:numId="7" w16cid:durableId="502622797">
    <w:abstractNumId w:val="8"/>
  </w:num>
  <w:num w:numId="8" w16cid:durableId="1263150391">
    <w:abstractNumId w:val="19"/>
  </w:num>
  <w:num w:numId="9" w16cid:durableId="1664822022">
    <w:abstractNumId w:val="14"/>
  </w:num>
  <w:num w:numId="10" w16cid:durableId="1698196000">
    <w:abstractNumId w:val="2"/>
  </w:num>
  <w:num w:numId="11" w16cid:durableId="609123686">
    <w:abstractNumId w:val="21"/>
  </w:num>
  <w:num w:numId="12" w16cid:durableId="1504737416">
    <w:abstractNumId w:val="30"/>
  </w:num>
  <w:num w:numId="13" w16cid:durableId="231670708">
    <w:abstractNumId w:val="1"/>
  </w:num>
  <w:num w:numId="14" w16cid:durableId="922907581">
    <w:abstractNumId w:val="7"/>
  </w:num>
  <w:num w:numId="15" w16cid:durableId="1417244916">
    <w:abstractNumId w:val="18"/>
  </w:num>
  <w:num w:numId="16" w16cid:durableId="123234397">
    <w:abstractNumId w:val="26"/>
  </w:num>
  <w:num w:numId="17" w16cid:durableId="1708523969">
    <w:abstractNumId w:val="20"/>
  </w:num>
  <w:num w:numId="18" w16cid:durableId="692070679">
    <w:abstractNumId w:val="4"/>
  </w:num>
  <w:num w:numId="19" w16cid:durableId="290332073">
    <w:abstractNumId w:val="11"/>
  </w:num>
  <w:num w:numId="20" w16cid:durableId="1822842311">
    <w:abstractNumId w:val="15"/>
  </w:num>
  <w:num w:numId="21" w16cid:durableId="1607887270">
    <w:abstractNumId w:val="28"/>
  </w:num>
  <w:num w:numId="22" w16cid:durableId="777985800">
    <w:abstractNumId w:val="10"/>
  </w:num>
  <w:num w:numId="23" w16cid:durableId="343020963">
    <w:abstractNumId w:val="27"/>
  </w:num>
  <w:num w:numId="24" w16cid:durableId="597835579">
    <w:abstractNumId w:val="25"/>
  </w:num>
  <w:num w:numId="25" w16cid:durableId="227036075">
    <w:abstractNumId w:val="6"/>
  </w:num>
  <w:num w:numId="26" w16cid:durableId="1472862855">
    <w:abstractNumId w:val="29"/>
  </w:num>
  <w:num w:numId="27" w16cid:durableId="1786460770">
    <w:abstractNumId w:val="31"/>
  </w:num>
  <w:num w:numId="28" w16cid:durableId="1610039407">
    <w:abstractNumId w:val="9"/>
  </w:num>
  <w:num w:numId="29" w16cid:durableId="5639582">
    <w:abstractNumId w:val="12"/>
  </w:num>
  <w:num w:numId="30" w16cid:durableId="1568415300">
    <w:abstractNumId w:val="22"/>
  </w:num>
  <w:num w:numId="31" w16cid:durableId="1844390334">
    <w:abstractNumId w:val="5"/>
  </w:num>
  <w:num w:numId="32" w16cid:durableId="3898858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>
      <o:colormru v:ext="edit" colors="#ddd,#96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006"/>
    <w:rsid w:val="00000574"/>
    <w:rsid w:val="00000C10"/>
    <w:rsid w:val="000011E3"/>
    <w:rsid w:val="00001F58"/>
    <w:rsid w:val="00002419"/>
    <w:rsid w:val="00002465"/>
    <w:rsid w:val="000035C3"/>
    <w:rsid w:val="00003A91"/>
    <w:rsid w:val="00004143"/>
    <w:rsid w:val="000041D6"/>
    <w:rsid w:val="00004376"/>
    <w:rsid w:val="000048F1"/>
    <w:rsid w:val="00004D9E"/>
    <w:rsid w:val="00006046"/>
    <w:rsid w:val="0000662B"/>
    <w:rsid w:val="000070C6"/>
    <w:rsid w:val="00007232"/>
    <w:rsid w:val="00012595"/>
    <w:rsid w:val="00012D7C"/>
    <w:rsid w:val="00014739"/>
    <w:rsid w:val="00014C86"/>
    <w:rsid w:val="0001592A"/>
    <w:rsid w:val="000167DA"/>
    <w:rsid w:val="00016B6A"/>
    <w:rsid w:val="000201A7"/>
    <w:rsid w:val="0002040D"/>
    <w:rsid w:val="00021C7C"/>
    <w:rsid w:val="00022126"/>
    <w:rsid w:val="0002344D"/>
    <w:rsid w:val="000234E4"/>
    <w:rsid w:val="000237E0"/>
    <w:rsid w:val="000238D3"/>
    <w:rsid w:val="00023B55"/>
    <w:rsid w:val="000248CF"/>
    <w:rsid w:val="00024EFA"/>
    <w:rsid w:val="00025F9A"/>
    <w:rsid w:val="000261A3"/>
    <w:rsid w:val="0002643E"/>
    <w:rsid w:val="000269F7"/>
    <w:rsid w:val="000300D5"/>
    <w:rsid w:val="00030170"/>
    <w:rsid w:val="00030D0A"/>
    <w:rsid w:val="00030DAA"/>
    <w:rsid w:val="00030EF2"/>
    <w:rsid w:val="000320A8"/>
    <w:rsid w:val="00033BD6"/>
    <w:rsid w:val="00036EF1"/>
    <w:rsid w:val="0003754A"/>
    <w:rsid w:val="000402A7"/>
    <w:rsid w:val="00040422"/>
    <w:rsid w:val="00040584"/>
    <w:rsid w:val="0004069F"/>
    <w:rsid w:val="00040A65"/>
    <w:rsid w:val="0004118B"/>
    <w:rsid w:val="00041AE0"/>
    <w:rsid w:val="000423CD"/>
    <w:rsid w:val="0004355C"/>
    <w:rsid w:val="00043738"/>
    <w:rsid w:val="00043B58"/>
    <w:rsid w:val="00043E71"/>
    <w:rsid w:val="00043FA4"/>
    <w:rsid w:val="00044593"/>
    <w:rsid w:val="00044DD9"/>
    <w:rsid w:val="000452E1"/>
    <w:rsid w:val="00045FEF"/>
    <w:rsid w:val="000516C0"/>
    <w:rsid w:val="00052320"/>
    <w:rsid w:val="00052F71"/>
    <w:rsid w:val="00053062"/>
    <w:rsid w:val="00056E6F"/>
    <w:rsid w:val="00060519"/>
    <w:rsid w:val="000618CA"/>
    <w:rsid w:val="00061B7E"/>
    <w:rsid w:val="00061C77"/>
    <w:rsid w:val="00061FE6"/>
    <w:rsid w:val="00062EF7"/>
    <w:rsid w:val="000634F3"/>
    <w:rsid w:val="00063D00"/>
    <w:rsid w:val="00064893"/>
    <w:rsid w:val="00064BCA"/>
    <w:rsid w:val="00065E58"/>
    <w:rsid w:val="00066727"/>
    <w:rsid w:val="00066EB6"/>
    <w:rsid w:val="00067A9D"/>
    <w:rsid w:val="00067BF5"/>
    <w:rsid w:val="00070013"/>
    <w:rsid w:val="00070593"/>
    <w:rsid w:val="00070E29"/>
    <w:rsid w:val="000715E7"/>
    <w:rsid w:val="000716F9"/>
    <w:rsid w:val="00071796"/>
    <w:rsid w:val="00071C90"/>
    <w:rsid w:val="000721BB"/>
    <w:rsid w:val="00072DFC"/>
    <w:rsid w:val="0007398D"/>
    <w:rsid w:val="000742A1"/>
    <w:rsid w:val="00077A5C"/>
    <w:rsid w:val="00080337"/>
    <w:rsid w:val="000830B3"/>
    <w:rsid w:val="00083C6A"/>
    <w:rsid w:val="00084760"/>
    <w:rsid w:val="000849F1"/>
    <w:rsid w:val="00084B60"/>
    <w:rsid w:val="00084CF5"/>
    <w:rsid w:val="000909A0"/>
    <w:rsid w:val="00090BEA"/>
    <w:rsid w:val="00091CD5"/>
    <w:rsid w:val="00093D8A"/>
    <w:rsid w:val="000942F1"/>
    <w:rsid w:val="00094A9B"/>
    <w:rsid w:val="00094D8D"/>
    <w:rsid w:val="00095B62"/>
    <w:rsid w:val="00096C10"/>
    <w:rsid w:val="00097862"/>
    <w:rsid w:val="000A0696"/>
    <w:rsid w:val="000A0E92"/>
    <w:rsid w:val="000A1054"/>
    <w:rsid w:val="000A1F32"/>
    <w:rsid w:val="000A2B84"/>
    <w:rsid w:val="000A37E9"/>
    <w:rsid w:val="000A4E0E"/>
    <w:rsid w:val="000A5255"/>
    <w:rsid w:val="000A59C7"/>
    <w:rsid w:val="000A5AE2"/>
    <w:rsid w:val="000A5E36"/>
    <w:rsid w:val="000A6514"/>
    <w:rsid w:val="000B0B3E"/>
    <w:rsid w:val="000B3326"/>
    <w:rsid w:val="000B44CD"/>
    <w:rsid w:val="000B4AB3"/>
    <w:rsid w:val="000B4DFC"/>
    <w:rsid w:val="000B625B"/>
    <w:rsid w:val="000B6560"/>
    <w:rsid w:val="000B718D"/>
    <w:rsid w:val="000C10D0"/>
    <w:rsid w:val="000C45F6"/>
    <w:rsid w:val="000C47B2"/>
    <w:rsid w:val="000C4E18"/>
    <w:rsid w:val="000C50CA"/>
    <w:rsid w:val="000C5515"/>
    <w:rsid w:val="000C68A1"/>
    <w:rsid w:val="000D027C"/>
    <w:rsid w:val="000D11DA"/>
    <w:rsid w:val="000D199B"/>
    <w:rsid w:val="000D204D"/>
    <w:rsid w:val="000D2AE4"/>
    <w:rsid w:val="000D3C3B"/>
    <w:rsid w:val="000D3ED1"/>
    <w:rsid w:val="000D4051"/>
    <w:rsid w:val="000D4647"/>
    <w:rsid w:val="000D49D1"/>
    <w:rsid w:val="000D6708"/>
    <w:rsid w:val="000D7247"/>
    <w:rsid w:val="000D74AE"/>
    <w:rsid w:val="000E082A"/>
    <w:rsid w:val="000E094D"/>
    <w:rsid w:val="000E0DE0"/>
    <w:rsid w:val="000E113A"/>
    <w:rsid w:val="000E222C"/>
    <w:rsid w:val="000E2BA3"/>
    <w:rsid w:val="000E2FA3"/>
    <w:rsid w:val="000E5BD3"/>
    <w:rsid w:val="000E70EF"/>
    <w:rsid w:val="000E71C7"/>
    <w:rsid w:val="000E7D04"/>
    <w:rsid w:val="000F44A8"/>
    <w:rsid w:val="000F6B09"/>
    <w:rsid w:val="000F7D88"/>
    <w:rsid w:val="00100D0C"/>
    <w:rsid w:val="00100F22"/>
    <w:rsid w:val="00101CC9"/>
    <w:rsid w:val="0010214E"/>
    <w:rsid w:val="001022F3"/>
    <w:rsid w:val="0010383C"/>
    <w:rsid w:val="00103E1C"/>
    <w:rsid w:val="00105D20"/>
    <w:rsid w:val="00105E16"/>
    <w:rsid w:val="00106233"/>
    <w:rsid w:val="0010631A"/>
    <w:rsid w:val="001067B2"/>
    <w:rsid w:val="0011066A"/>
    <w:rsid w:val="00111D6E"/>
    <w:rsid w:val="00111E92"/>
    <w:rsid w:val="00112035"/>
    <w:rsid w:val="00112051"/>
    <w:rsid w:val="00112A6E"/>
    <w:rsid w:val="001131C1"/>
    <w:rsid w:val="0011570A"/>
    <w:rsid w:val="0011630D"/>
    <w:rsid w:val="00120C12"/>
    <w:rsid w:val="00124A14"/>
    <w:rsid w:val="00126525"/>
    <w:rsid w:val="001266FB"/>
    <w:rsid w:val="00126904"/>
    <w:rsid w:val="00126B34"/>
    <w:rsid w:val="00126E62"/>
    <w:rsid w:val="0012797B"/>
    <w:rsid w:val="00130091"/>
    <w:rsid w:val="001320A1"/>
    <w:rsid w:val="00132487"/>
    <w:rsid w:val="00132B64"/>
    <w:rsid w:val="0013338E"/>
    <w:rsid w:val="00133965"/>
    <w:rsid w:val="0013489B"/>
    <w:rsid w:val="00134BBD"/>
    <w:rsid w:val="001354BA"/>
    <w:rsid w:val="0013572B"/>
    <w:rsid w:val="00135F3A"/>
    <w:rsid w:val="0013642F"/>
    <w:rsid w:val="00136467"/>
    <w:rsid w:val="00137A6A"/>
    <w:rsid w:val="00140894"/>
    <w:rsid w:val="00142B0D"/>
    <w:rsid w:val="00142D28"/>
    <w:rsid w:val="001439C5"/>
    <w:rsid w:val="00143E07"/>
    <w:rsid w:val="001445A7"/>
    <w:rsid w:val="0014758C"/>
    <w:rsid w:val="00150232"/>
    <w:rsid w:val="00151025"/>
    <w:rsid w:val="001529E2"/>
    <w:rsid w:val="00153474"/>
    <w:rsid w:val="00155413"/>
    <w:rsid w:val="00157E19"/>
    <w:rsid w:val="0016035D"/>
    <w:rsid w:val="00160441"/>
    <w:rsid w:val="00160443"/>
    <w:rsid w:val="00161CD0"/>
    <w:rsid w:val="00161CD1"/>
    <w:rsid w:val="00163676"/>
    <w:rsid w:val="00165495"/>
    <w:rsid w:val="00165B21"/>
    <w:rsid w:val="00167A04"/>
    <w:rsid w:val="00167D0F"/>
    <w:rsid w:val="00170045"/>
    <w:rsid w:val="001701B5"/>
    <w:rsid w:val="001705A2"/>
    <w:rsid w:val="001718A8"/>
    <w:rsid w:val="0017264F"/>
    <w:rsid w:val="001728ED"/>
    <w:rsid w:val="00172BF3"/>
    <w:rsid w:val="00172D2F"/>
    <w:rsid w:val="00173502"/>
    <w:rsid w:val="00173B51"/>
    <w:rsid w:val="001740E1"/>
    <w:rsid w:val="00174770"/>
    <w:rsid w:val="001751F2"/>
    <w:rsid w:val="00175682"/>
    <w:rsid w:val="00175C8C"/>
    <w:rsid w:val="00175DD3"/>
    <w:rsid w:val="001762F7"/>
    <w:rsid w:val="00176891"/>
    <w:rsid w:val="00176B80"/>
    <w:rsid w:val="00176D48"/>
    <w:rsid w:val="00176D70"/>
    <w:rsid w:val="00177C58"/>
    <w:rsid w:val="001806C9"/>
    <w:rsid w:val="00181144"/>
    <w:rsid w:val="00181857"/>
    <w:rsid w:val="0018224B"/>
    <w:rsid w:val="0018290F"/>
    <w:rsid w:val="00182FD1"/>
    <w:rsid w:val="00183A9A"/>
    <w:rsid w:val="001840A1"/>
    <w:rsid w:val="001845A9"/>
    <w:rsid w:val="00184B91"/>
    <w:rsid w:val="00185372"/>
    <w:rsid w:val="001859FD"/>
    <w:rsid w:val="00185A24"/>
    <w:rsid w:val="00186143"/>
    <w:rsid w:val="001863CF"/>
    <w:rsid w:val="00187841"/>
    <w:rsid w:val="00187E17"/>
    <w:rsid w:val="0019097C"/>
    <w:rsid w:val="00190F33"/>
    <w:rsid w:val="00191379"/>
    <w:rsid w:val="00191D5F"/>
    <w:rsid w:val="00192349"/>
    <w:rsid w:val="00192703"/>
    <w:rsid w:val="00192CA0"/>
    <w:rsid w:val="00193231"/>
    <w:rsid w:val="00193BF4"/>
    <w:rsid w:val="00194239"/>
    <w:rsid w:val="00194E0F"/>
    <w:rsid w:val="0019549C"/>
    <w:rsid w:val="00195A19"/>
    <w:rsid w:val="0019675E"/>
    <w:rsid w:val="00196C8F"/>
    <w:rsid w:val="00197868"/>
    <w:rsid w:val="00197AAE"/>
    <w:rsid w:val="001A0F1D"/>
    <w:rsid w:val="001A2405"/>
    <w:rsid w:val="001A2DD7"/>
    <w:rsid w:val="001A30B3"/>
    <w:rsid w:val="001A315C"/>
    <w:rsid w:val="001A3AEF"/>
    <w:rsid w:val="001A3DAC"/>
    <w:rsid w:val="001A5323"/>
    <w:rsid w:val="001A5AC5"/>
    <w:rsid w:val="001A74ED"/>
    <w:rsid w:val="001B0E72"/>
    <w:rsid w:val="001B1023"/>
    <w:rsid w:val="001B11C1"/>
    <w:rsid w:val="001B230C"/>
    <w:rsid w:val="001B3646"/>
    <w:rsid w:val="001B4439"/>
    <w:rsid w:val="001B4D06"/>
    <w:rsid w:val="001B5733"/>
    <w:rsid w:val="001B58F2"/>
    <w:rsid w:val="001B6570"/>
    <w:rsid w:val="001B7684"/>
    <w:rsid w:val="001C1001"/>
    <w:rsid w:val="001C2E70"/>
    <w:rsid w:val="001C3846"/>
    <w:rsid w:val="001C4A5F"/>
    <w:rsid w:val="001C4E18"/>
    <w:rsid w:val="001C5185"/>
    <w:rsid w:val="001C6834"/>
    <w:rsid w:val="001C6894"/>
    <w:rsid w:val="001C7510"/>
    <w:rsid w:val="001D0F0B"/>
    <w:rsid w:val="001D1EAF"/>
    <w:rsid w:val="001D368C"/>
    <w:rsid w:val="001D3B40"/>
    <w:rsid w:val="001D46CD"/>
    <w:rsid w:val="001D4BF6"/>
    <w:rsid w:val="001D4C4A"/>
    <w:rsid w:val="001D53B0"/>
    <w:rsid w:val="001D59F0"/>
    <w:rsid w:val="001D5A90"/>
    <w:rsid w:val="001D60CA"/>
    <w:rsid w:val="001D7F9A"/>
    <w:rsid w:val="001E0268"/>
    <w:rsid w:val="001E1170"/>
    <w:rsid w:val="001E1BEC"/>
    <w:rsid w:val="001E3A20"/>
    <w:rsid w:val="001E3F13"/>
    <w:rsid w:val="001E3FF8"/>
    <w:rsid w:val="001E5B08"/>
    <w:rsid w:val="001E6967"/>
    <w:rsid w:val="001F11BA"/>
    <w:rsid w:val="001F17D1"/>
    <w:rsid w:val="001F1A45"/>
    <w:rsid w:val="001F301C"/>
    <w:rsid w:val="001F506A"/>
    <w:rsid w:val="001F66D7"/>
    <w:rsid w:val="001F761B"/>
    <w:rsid w:val="002013F1"/>
    <w:rsid w:val="00201685"/>
    <w:rsid w:val="00202E7E"/>
    <w:rsid w:val="002030B3"/>
    <w:rsid w:val="00203649"/>
    <w:rsid w:val="002043E5"/>
    <w:rsid w:val="002044BD"/>
    <w:rsid w:val="00204C96"/>
    <w:rsid w:val="0020554B"/>
    <w:rsid w:val="0020652A"/>
    <w:rsid w:val="002106AE"/>
    <w:rsid w:val="00210850"/>
    <w:rsid w:val="00211A12"/>
    <w:rsid w:val="00212AC2"/>
    <w:rsid w:val="00212C48"/>
    <w:rsid w:val="00212EE4"/>
    <w:rsid w:val="00212F03"/>
    <w:rsid w:val="002135BA"/>
    <w:rsid w:val="0021392C"/>
    <w:rsid w:val="00213A3C"/>
    <w:rsid w:val="00214095"/>
    <w:rsid w:val="00214FC2"/>
    <w:rsid w:val="0021523A"/>
    <w:rsid w:val="00215331"/>
    <w:rsid w:val="00216218"/>
    <w:rsid w:val="00217877"/>
    <w:rsid w:val="0022099F"/>
    <w:rsid w:val="002210F8"/>
    <w:rsid w:val="00221EFB"/>
    <w:rsid w:val="002221C8"/>
    <w:rsid w:val="00222615"/>
    <w:rsid w:val="00222C88"/>
    <w:rsid w:val="00222E73"/>
    <w:rsid w:val="002236A8"/>
    <w:rsid w:val="0022496A"/>
    <w:rsid w:val="002250E0"/>
    <w:rsid w:val="002256EB"/>
    <w:rsid w:val="00225BD0"/>
    <w:rsid w:val="00225EE3"/>
    <w:rsid w:val="00226737"/>
    <w:rsid w:val="00226E94"/>
    <w:rsid w:val="00227F1F"/>
    <w:rsid w:val="002310EE"/>
    <w:rsid w:val="002310F4"/>
    <w:rsid w:val="002321F7"/>
    <w:rsid w:val="002345C9"/>
    <w:rsid w:val="00234C77"/>
    <w:rsid w:val="002353FD"/>
    <w:rsid w:val="00235841"/>
    <w:rsid w:val="00235E5F"/>
    <w:rsid w:val="0023609F"/>
    <w:rsid w:val="00236A8D"/>
    <w:rsid w:val="00236C2B"/>
    <w:rsid w:val="00237B61"/>
    <w:rsid w:val="0024033E"/>
    <w:rsid w:val="002406ED"/>
    <w:rsid w:val="00240AB7"/>
    <w:rsid w:val="00241CAE"/>
    <w:rsid w:val="002440AA"/>
    <w:rsid w:val="0024419E"/>
    <w:rsid w:val="00244A26"/>
    <w:rsid w:val="00246412"/>
    <w:rsid w:val="002470EB"/>
    <w:rsid w:val="002474BF"/>
    <w:rsid w:val="002510E3"/>
    <w:rsid w:val="00251AB9"/>
    <w:rsid w:val="00252003"/>
    <w:rsid w:val="0025236C"/>
    <w:rsid w:val="00252BB3"/>
    <w:rsid w:val="0025328D"/>
    <w:rsid w:val="00253613"/>
    <w:rsid w:val="00254325"/>
    <w:rsid w:val="0025436D"/>
    <w:rsid w:val="00256D26"/>
    <w:rsid w:val="00256EEC"/>
    <w:rsid w:val="00256F31"/>
    <w:rsid w:val="002572EA"/>
    <w:rsid w:val="00257BA2"/>
    <w:rsid w:val="00261606"/>
    <w:rsid w:val="00261703"/>
    <w:rsid w:val="00261D8C"/>
    <w:rsid w:val="0026243A"/>
    <w:rsid w:val="00262D18"/>
    <w:rsid w:val="002631C7"/>
    <w:rsid w:val="002634BC"/>
    <w:rsid w:val="002637A0"/>
    <w:rsid w:val="00264E51"/>
    <w:rsid w:val="00265899"/>
    <w:rsid w:val="002662B6"/>
    <w:rsid w:val="0026709C"/>
    <w:rsid w:val="0027087E"/>
    <w:rsid w:val="002710D2"/>
    <w:rsid w:val="002728A3"/>
    <w:rsid w:val="00273C97"/>
    <w:rsid w:val="00274381"/>
    <w:rsid w:val="0027497E"/>
    <w:rsid w:val="0027535A"/>
    <w:rsid w:val="00276883"/>
    <w:rsid w:val="002806C5"/>
    <w:rsid w:val="00280F4F"/>
    <w:rsid w:val="0028141F"/>
    <w:rsid w:val="00281FF3"/>
    <w:rsid w:val="00282ADF"/>
    <w:rsid w:val="002833A5"/>
    <w:rsid w:val="00284439"/>
    <w:rsid w:val="002846BF"/>
    <w:rsid w:val="00285086"/>
    <w:rsid w:val="002860DF"/>
    <w:rsid w:val="00290476"/>
    <w:rsid w:val="0029184F"/>
    <w:rsid w:val="002922B5"/>
    <w:rsid w:val="002926C9"/>
    <w:rsid w:val="00292E33"/>
    <w:rsid w:val="0029378A"/>
    <w:rsid w:val="00293F33"/>
    <w:rsid w:val="00294B9E"/>
    <w:rsid w:val="0029512D"/>
    <w:rsid w:val="0029585E"/>
    <w:rsid w:val="00296835"/>
    <w:rsid w:val="002971BB"/>
    <w:rsid w:val="002971FF"/>
    <w:rsid w:val="00297823"/>
    <w:rsid w:val="00297FB8"/>
    <w:rsid w:val="002A0D2B"/>
    <w:rsid w:val="002A2ADE"/>
    <w:rsid w:val="002A2BBB"/>
    <w:rsid w:val="002A2D25"/>
    <w:rsid w:val="002A35C0"/>
    <w:rsid w:val="002A36C5"/>
    <w:rsid w:val="002A47F4"/>
    <w:rsid w:val="002A515F"/>
    <w:rsid w:val="002A5CFC"/>
    <w:rsid w:val="002A63A5"/>
    <w:rsid w:val="002A66EF"/>
    <w:rsid w:val="002A6DCC"/>
    <w:rsid w:val="002A7308"/>
    <w:rsid w:val="002B0AB9"/>
    <w:rsid w:val="002B0BB1"/>
    <w:rsid w:val="002B14C9"/>
    <w:rsid w:val="002B151F"/>
    <w:rsid w:val="002B3DE7"/>
    <w:rsid w:val="002B3EB7"/>
    <w:rsid w:val="002B437A"/>
    <w:rsid w:val="002B4780"/>
    <w:rsid w:val="002B4C6F"/>
    <w:rsid w:val="002B5458"/>
    <w:rsid w:val="002B5579"/>
    <w:rsid w:val="002B5813"/>
    <w:rsid w:val="002B5B14"/>
    <w:rsid w:val="002B6CEF"/>
    <w:rsid w:val="002B76FB"/>
    <w:rsid w:val="002B772E"/>
    <w:rsid w:val="002C0669"/>
    <w:rsid w:val="002C36DD"/>
    <w:rsid w:val="002C5843"/>
    <w:rsid w:val="002C5D7E"/>
    <w:rsid w:val="002C7385"/>
    <w:rsid w:val="002D037B"/>
    <w:rsid w:val="002D1BB5"/>
    <w:rsid w:val="002D243D"/>
    <w:rsid w:val="002D2A1C"/>
    <w:rsid w:val="002D3497"/>
    <w:rsid w:val="002D44F7"/>
    <w:rsid w:val="002D4833"/>
    <w:rsid w:val="002D4C05"/>
    <w:rsid w:val="002D6B7C"/>
    <w:rsid w:val="002D75FF"/>
    <w:rsid w:val="002D7FF9"/>
    <w:rsid w:val="002E09C3"/>
    <w:rsid w:val="002E341B"/>
    <w:rsid w:val="002E6EBC"/>
    <w:rsid w:val="002E791B"/>
    <w:rsid w:val="002E7B68"/>
    <w:rsid w:val="002F03C0"/>
    <w:rsid w:val="002F04A3"/>
    <w:rsid w:val="002F1FEB"/>
    <w:rsid w:val="002F2847"/>
    <w:rsid w:val="002F2C00"/>
    <w:rsid w:val="002F5AB2"/>
    <w:rsid w:val="00300802"/>
    <w:rsid w:val="00300C8F"/>
    <w:rsid w:val="00300E99"/>
    <w:rsid w:val="00300F0C"/>
    <w:rsid w:val="003012A4"/>
    <w:rsid w:val="00301D95"/>
    <w:rsid w:val="00302BD0"/>
    <w:rsid w:val="00302E31"/>
    <w:rsid w:val="0030403C"/>
    <w:rsid w:val="0030439D"/>
    <w:rsid w:val="0030460C"/>
    <w:rsid w:val="00304968"/>
    <w:rsid w:val="003062E4"/>
    <w:rsid w:val="00307FE5"/>
    <w:rsid w:val="00310FB4"/>
    <w:rsid w:val="00312CA0"/>
    <w:rsid w:val="003148E6"/>
    <w:rsid w:val="0031501B"/>
    <w:rsid w:val="00315085"/>
    <w:rsid w:val="003154DB"/>
    <w:rsid w:val="00316C64"/>
    <w:rsid w:val="0031709E"/>
    <w:rsid w:val="003179A1"/>
    <w:rsid w:val="00320471"/>
    <w:rsid w:val="00320806"/>
    <w:rsid w:val="00320D19"/>
    <w:rsid w:val="00320EC2"/>
    <w:rsid w:val="003211F6"/>
    <w:rsid w:val="00321502"/>
    <w:rsid w:val="00321703"/>
    <w:rsid w:val="00321B6C"/>
    <w:rsid w:val="00321B97"/>
    <w:rsid w:val="003224A8"/>
    <w:rsid w:val="003224D9"/>
    <w:rsid w:val="003225A2"/>
    <w:rsid w:val="00322CDB"/>
    <w:rsid w:val="003235A2"/>
    <w:rsid w:val="003239AD"/>
    <w:rsid w:val="00327174"/>
    <w:rsid w:val="00330C17"/>
    <w:rsid w:val="00331275"/>
    <w:rsid w:val="00331BD3"/>
    <w:rsid w:val="00331D4C"/>
    <w:rsid w:val="00332351"/>
    <w:rsid w:val="00332D44"/>
    <w:rsid w:val="0033311E"/>
    <w:rsid w:val="00341B3B"/>
    <w:rsid w:val="00341EAB"/>
    <w:rsid w:val="00342253"/>
    <w:rsid w:val="00342C93"/>
    <w:rsid w:val="003430F6"/>
    <w:rsid w:val="003437F7"/>
    <w:rsid w:val="00343A14"/>
    <w:rsid w:val="00343B0D"/>
    <w:rsid w:val="00344522"/>
    <w:rsid w:val="00344AF8"/>
    <w:rsid w:val="00346127"/>
    <w:rsid w:val="00346763"/>
    <w:rsid w:val="003471C5"/>
    <w:rsid w:val="003511FB"/>
    <w:rsid w:val="003519E8"/>
    <w:rsid w:val="00353466"/>
    <w:rsid w:val="00353C92"/>
    <w:rsid w:val="00354083"/>
    <w:rsid w:val="00354427"/>
    <w:rsid w:val="003547E5"/>
    <w:rsid w:val="00355710"/>
    <w:rsid w:val="00355864"/>
    <w:rsid w:val="00357A7F"/>
    <w:rsid w:val="0036033C"/>
    <w:rsid w:val="00361391"/>
    <w:rsid w:val="00361927"/>
    <w:rsid w:val="003632E2"/>
    <w:rsid w:val="00363C15"/>
    <w:rsid w:val="0036403A"/>
    <w:rsid w:val="00364070"/>
    <w:rsid w:val="0036425C"/>
    <w:rsid w:val="00364FCB"/>
    <w:rsid w:val="00366540"/>
    <w:rsid w:val="003672ED"/>
    <w:rsid w:val="0036742A"/>
    <w:rsid w:val="00367DF6"/>
    <w:rsid w:val="00371EE4"/>
    <w:rsid w:val="00372016"/>
    <w:rsid w:val="003723D5"/>
    <w:rsid w:val="0037243A"/>
    <w:rsid w:val="00372649"/>
    <w:rsid w:val="003726A7"/>
    <w:rsid w:val="0037342E"/>
    <w:rsid w:val="00373D55"/>
    <w:rsid w:val="003760DB"/>
    <w:rsid w:val="003766B7"/>
    <w:rsid w:val="00377DAE"/>
    <w:rsid w:val="00380783"/>
    <w:rsid w:val="003815B0"/>
    <w:rsid w:val="0038378D"/>
    <w:rsid w:val="00384191"/>
    <w:rsid w:val="0038488A"/>
    <w:rsid w:val="0038490A"/>
    <w:rsid w:val="00385A46"/>
    <w:rsid w:val="00385D77"/>
    <w:rsid w:val="00385DC9"/>
    <w:rsid w:val="00386488"/>
    <w:rsid w:val="00386500"/>
    <w:rsid w:val="00386A46"/>
    <w:rsid w:val="00386ED0"/>
    <w:rsid w:val="00387AE9"/>
    <w:rsid w:val="00387F69"/>
    <w:rsid w:val="003901E8"/>
    <w:rsid w:val="00391549"/>
    <w:rsid w:val="00392412"/>
    <w:rsid w:val="00392F97"/>
    <w:rsid w:val="00393CBD"/>
    <w:rsid w:val="0039545C"/>
    <w:rsid w:val="00395E86"/>
    <w:rsid w:val="003972D3"/>
    <w:rsid w:val="0039750E"/>
    <w:rsid w:val="003A13F9"/>
    <w:rsid w:val="003A1CF0"/>
    <w:rsid w:val="003A1EDD"/>
    <w:rsid w:val="003A35E0"/>
    <w:rsid w:val="003A3E66"/>
    <w:rsid w:val="003A47E5"/>
    <w:rsid w:val="003A727C"/>
    <w:rsid w:val="003B082D"/>
    <w:rsid w:val="003B1BEB"/>
    <w:rsid w:val="003B1FC5"/>
    <w:rsid w:val="003B1FCE"/>
    <w:rsid w:val="003B56C1"/>
    <w:rsid w:val="003B572C"/>
    <w:rsid w:val="003B5C01"/>
    <w:rsid w:val="003C1399"/>
    <w:rsid w:val="003C159F"/>
    <w:rsid w:val="003C20E5"/>
    <w:rsid w:val="003C2453"/>
    <w:rsid w:val="003C4636"/>
    <w:rsid w:val="003C53C1"/>
    <w:rsid w:val="003C6A24"/>
    <w:rsid w:val="003C6AC6"/>
    <w:rsid w:val="003D03FF"/>
    <w:rsid w:val="003D1710"/>
    <w:rsid w:val="003D1991"/>
    <w:rsid w:val="003D20B6"/>
    <w:rsid w:val="003D22CC"/>
    <w:rsid w:val="003D2375"/>
    <w:rsid w:val="003D23C0"/>
    <w:rsid w:val="003D319F"/>
    <w:rsid w:val="003D3619"/>
    <w:rsid w:val="003D38FB"/>
    <w:rsid w:val="003D3DCF"/>
    <w:rsid w:val="003D4335"/>
    <w:rsid w:val="003D45F8"/>
    <w:rsid w:val="003D49ED"/>
    <w:rsid w:val="003D6097"/>
    <w:rsid w:val="003D779E"/>
    <w:rsid w:val="003D7EAA"/>
    <w:rsid w:val="003E0461"/>
    <w:rsid w:val="003E151A"/>
    <w:rsid w:val="003E1FFB"/>
    <w:rsid w:val="003E275C"/>
    <w:rsid w:val="003E43E5"/>
    <w:rsid w:val="003E57CA"/>
    <w:rsid w:val="003E6204"/>
    <w:rsid w:val="003E6818"/>
    <w:rsid w:val="003E6F5B"/>
    <w:rsid w:val="003E74F8"/>
    <w:rsid w:val="003F0BE3"/>
    <w:rsid w:val="003F2CA5"/>
    <w:rsid w:val="003F3F69"/>
    <w:rsid w:val="003F4682"/>
    <w:rsid w:val="003F4691"/>
    <w:rsid w:val="003F7B80"/>
    <w:rsid w:val="004009FA"/>
    <w:rsid w:val="00402916"/>
    <w:rsid w:val="00402ECF"/>
    <w:rsid w:val="00404002"/>
    <w:rsid w:val="00404D6F"/>
    <w:rsid w:val="00405002"/>
    <w:rsid w:val="004062CD"/>
    <w:rsid w:val="00406539"/>
    <w:rsid w:val="00406BA7"/>
    <w:rsid w:val="00406F7B"/>
    <w:rsid w:val="004070D0"/>
    <w:rsid w:val="0041074F"/>
    <w:rsid w:val="00411D54"/>
    <w:rsid w:val="0041214A"/>
    <w:rsid w:val="00413672"/>
    <w:rsid w:val="00414914"/>
    <w:rsid w:val="004158BB"/>
    <w:rsid w:val="00416701"/>
    <w:rsid w:val="004178BC"/>
    <w:rsid w:val="00421D4F"/>
    <w:rsid w:val="004221F2"/>
    <w:rsid w:val="00422A05"/>
    <w:rsid w:val="00423FE5"/>
    <w:rsid w:val="004267EB"/>
    <w:rsid w:val="00426CE7"/>
    <w:rsid w:val="004271A9"/>
    <w:rsid w:val="004279CB"/>
    <w:rsid w:val="00430020"/>
    <w:rsid w:val="0043134F"/>
    <w:rsid w:val="0043257E"/>
    <w:rsid w:val="00433D24"/>
    <w:rsid w:val="00436B11"/>
    <w:rsid w:val="00437731"/>
    <w:rsid w:val="00437C62"/>
    <w:rsid w:val="00437FB6"/>
    <w:rsid w:val="00440260"/>
    <w:rsid w:val="0044057B"/>
    <w:rsid w:val="0044128F"/>
    <w:rsid w:val="00441B17"/>
    <w:rsid w:val="00441BD4"/>
    <w:rsid w:val="00443F67"/>
    <w:rsid w:val="00444DF4"/>
    <w:rsid w:val="004457AE"/>
    <w:rsid w:val="004457DA"/>
    <w:rsid w:val="00445F70"/>
    <w:rsid w:val="00445FE9"/>
    <w:rsid w:val="004466BC"/>
    <w:rsid w:val="00447A65"/>
    <w:rsid w:val="00447F2B"/>
    <w:rsid w:val="00447F74"/>
    <w:rsid w:val="004513C1"/>
    <w:rsid w:val="00453D93"/>
    <w:rsid w:val="004545D5"/>
    <w:rsid w:val="004555C8"/>
    <w:rsid w:val="004558E0"/>
    <w:rsid w:val="00457A11"/>
    <w:rsid w:val="0046095D"/>
    <w:rsid w:val="00460A85"/>
    <w:rsid w:val="00461686"/>
    <w:rsid w:val="00464EEF"/>
    <w:rsid w:val="00464F19"/>
    <w:rsid w:val="004658AE"/>
    <w:rsid w:val="004660B0"/>
    <w:rsid w:val="00466943"/>
    <w:rsid w:val="004669F6"/>
    <w:rsid w:val="00467239"/>
    <w:rsid w:val="00470143"/>
    <w:rsid w:val="00470749"/>
    <w:rsid w:val="00470A88"/>
    <w:rsid w:val="00471163"/>
    <w:rsid w:val="0047281D"/>
    <w:rsid w:val="00475D86"/>
    <w:rsid w:val="0047656C"/>
    <w:rsid w:val="00476CD4"/>
    <w:rsid w:val="004778C4"/>
    <w:rsid w:val="00480F75"/>
    <w:rsid w:val="004810CA"/>
    <w:rsid w:val="0048288C"/>
    <w:rsid w:val="004841E4"/>
    <w:rsid w:val="004847D3"/>
    <w:rsid w:val="00485658"/>
    <w:rsid w:val="004856D0"/>
    <w:rsid w:val="00485DFF"/>
    <w:rsid w:val="0048709F"/>
    <w:rsid w:val="004878A2"/>
    <w:rsid w:val="00487CC0"/>
    <w:rsid w:val="004900C4"/>
    <w:rsid w:val="00490F61"/>
    <w:rsid w:val="00491681"/>
    <w:rsid w:val="00491E92"/>
    <w:rsid w:val="004940CE"/>
    <w:rsid w:val="00495004"/>
    <w:rsid w:val="0049533B"/>
    <w:rsid w:val="00495FF8"/>
    <w:rsid w:val="004963D2"/>
    <w:rsid w:val="00496A91"/>
    <w:rsid w:val="00497B76"/>
    <w:rsid w:val="004A02B3"/>
    <w:rsid w:val="004A02DA"/>
    <w:rsid w:val="004A14C7"/>
    <w:rsid w:val="004A1F6F"/>
    <w:rsid w:val="004A2C2C"/>
    <w:rsid w:val="004A3853"/>
    <w:rsid w:val="004A4273"/>
    <w:rsid w:val="004A57EF"/>
    <w:rsid w:val="004A6716"/>
    <w:rsid w:val="004A786B"/>
    <w:rsid w:val="004B0C79"/>
    <w:rsid w:val="004B104A"/>
    <w:rsid w:val="004B1089"/>
    <w:rsid w:val="004B3386"/>
    <w:rsid w:val="004B3D66"/>
    <w:rsid w:val="004B5169"/>
    <w:rsid w:val="004B568B"/>
    <w:rsid w:val="004B7696"/>
    <w:rsid w:val="004B7880"/>
    <w:rsid w:val="004B7D89"/>
    <w:rsid w:val="004C0132"/>
    <w:rsid w:val="004C191D"/>
    <w:rsid w:val="004C19CF"/>
    <w:rsid w:val="004C3E7C"/>
    <w:rsid w:val="004C43D0"/>
    <w:rsid w:val="004C4D23"/>
    <w:rsid w:val="004C4FA7"/>
    <w:rsid w:val="004C4FB6"/>
    <w:rsid w:val="004C5E6E"/>
    <w:rsid w:val="004C7E10"/>
    <w:rsid w:val="004D00F8"/>
    <w:rsid w:val="004D0FDE"/>
    <w:rsid w:val="004D34F6"/>
    <w:rsid w:val="004D3891"/>
    <w:rsid w:val="004D394B"/>
    <w:rsid w:val="004D4252"/>
    <w:rsid w:val="004D4E7F"/>
    <w:rsid w:val="004D68C2"/>
    <w:rsid w:val="004E1FAD"/>
    <w:rsid w:val="004E2096"/>
    <w:rsid w:val="004E2671"/>
    <w:rsid w:val="004E3237"/>
    <w:rsid w:val="004E3AE0"/>
    <w:rsid w:val="004E4481"/>
    <w:rsid w:val="004E4E10"/>
    <w:rsid w:val="004E5EE9"/>
    <w:rsid w:val="004E6F6E"/>
    <w:rsid w:val="004E7121"/>
    <w:rsid w:val="004E7780"/>
    <w:rsid w:val="004E7CB0"/>
    <w:rsid w:val="004F03F7"/>
    <w:rsid w:val="004F07A5"/>
    <w:rsid w:val="004F2881"/>
    <w:rsid w:val="004F3745"/>
    <w:rsid w:val="004F3984"/>
    <w:rsid w:val="004F3A22"/>
    <w:rsid w:val="004F3C42"/>
    <w:rsid w:val="004F4284"/>
    <w:rsid w:val="004F4513"/>
    <w:rsid w:val="00500759"/>
    <w:rsid w:val="00500C2E"/>
    <w:rsid w:val="00503964"/>
    <w:rsid w:val="00505085"/>
    <w:rsid w:val="005055C3"/>
    <w:rsid w:val="00505A92"/>
    <w:rsid w:val="005062FE"/>
    <w:rsid w:val="0050686F"/>
    <w:rsid w:val="00506F5B"/>
    <w:rsid w:val="005071C7"/>
    <w:rsid w:val="005078F2"/>
    <w:rsid w:val="00507DBC"/>
    <w:rsid w:val="0051008B"/>
    <w:rsid w:val="00511B0C"/>
    <w:rsid w:val="00511E0D"/>
    <w:rsid w:val="00511F55"/>
    <w:rsid w:val="00512D23"/>
    <w:rsid w:val="005134A4"/>
    <w:rsid w:val="00513E7E"/>
    <w:rsid w:val="00514D8E"/>
    <w:rsid w:val="00515056"/>
    <w:rsid w:val="00515490"/>
    <w:rsid w:val="00515EBE"/>
    <w:rsid w:val="00516130"/>
    <w:rsid w:val="00516234"/>
    <w:rsid w:val="00517D4A"/>
    <w:rsid w:val="005200DC"/>
    <w:rsid w:val="00520AC9"/>
    <w:rsid w:val="00521281"/>
    <w:rsid w:val="0052138B"/>
    <w:rsid w:val="00522E09"/>
    <w:rsid w:val="00523C9D"/>
    <w:rsid w:val="0052479E"/>
    <w:rsid w:val="00524D37"/>
    <w:rsid w:val="00525815"/>
    <w:rsid w:val="005268C5"/>
    <w:rsid w:val="005268CC"/>
    <w:rsid w:val="00526939"/>
    <w:rsid w:val="00526CE4"/>
    <w:rsid w:val="00530EC7"/>
    <w:rsid w:val="0053191F"/>
    <w:rsid w:val="00531D81"/>
    <w:rsid w:val="00533252"/>
    <w:rsid w:val="0053467F"/>
    <w:rsid w:val="00535FCB"/>
    <w:rsid w:val="005363FA"/>
    <w:rsid w:val="00537084"/>
    <w:rsid w:val="005400D6"/>
    <w:rsid w:val="005402B2"/>
    <w:rsid w:val="005405CF"/>
    <w:rsid w:val="00540DD4"/>
    <w:rsid w:val="0054152F"/>
    <w:rsid w:val="005423D7"/>
    <w:rsid w:val="005434EF"/>
    <w:rsid w:val="005438AA"/>
    <w:rsid w:val="00543C02"/>
    <w:rsid w:val="0054564A"/>
    <w:rsid w:val="00546F6A"/>
    <w:rsid w:val="005472C9"/>
    <w:rsid w:val="005474E4"/>
    <w:rsid w:val="00547858"/>
    <w:rsid w:val="00547FE3"/>
    <w:rsid w:val="005508FE"/>
    <w:rsid w:val="00550B76"/>
    <w:rsid w:val="00553A86"/>
    <w:rsid w:val="00553E5A"/>
    <w:rsid w:val="005555B0"/>
    <w:rsid w:val="005564E0"/>
    <w:rsid w:val="00556517"/>
    <w:rsid w:val="005606E4"/>
    <w:rsid w:val="005608F3"/>
    <w:rsid w:val="005610EB"/>
    <w:rsid w:val="005611E7"/>
    <w:rsid w:val="00562EC8"/>
    <w:rsid w:val="00563757"/>
    <w:rsid w:val="00565172"/>
    <w:rsid w:val="00565287"/>
    <w:rsid w:val="00565B0F"/>
    <w:rsid w:val="005663E8"/>
    <w:rsid w:val="00567E21"/>
    <w:rsid w:val="00567F32"/>
    <w:rsid w:val="0057007E"/>
    <w:rsid w:val="00570164"/>
    <w:rsid w:val="005705DB"/>
    <w:rsid w:val="00570A33"/>
    <w:rsid w:val="005719CC"/>
    <w:rsid w:val="00571C10"/>
    <w:rsid w:val="00571DDF"/>
    <w:rsid w:val="00572FF6"/>
    <w:rsid w:val="00573BD3"/>
    <w:rsid w:val="00573E3D"/>
    <w:rsid w:val="00573E3E"/>
    <w:rsid w:val="005741DE"/>
    <w:rsid w:val="0057558B"/>
    <w:rsid w:val="00575B96"/>
    <w:rsid w:val="00575EEA"/>
    <w:rsid w:val="00576C92"/>
    <w:rsid w:val="00577B88"/>
    <w:rsid w:val="00580983"/>
    <w:rsid w:val="00581BDE"/>
    <w:rsid w:val="00581D7A"/>
    <w:rsid w:val="00581D91"/>
    <w:rsid w:val="0058322C"/>
    <w:rsid w:val="005832CE"/>
    <w:rsid w:val="00584E57"/>
    <w:rsid w:val="00584FBE"/>
    <w:rsid w:val="00585B32"/>
    <w:rsid w:val="005900FB"/>
    <w:rsid w:val="0059081E"/>
    <w:rsid w:val="0059105C"/>
    <w:rsid w:val="00592742"/>
    <w:rsid w:val="005939DE"/>
    <w:rsid w:val="005944E2"/>
    <w:rsid w:val="00595172"/>
    <w:rsid w:val="00596184"/>
    <w:rsid w:val="005967DB"/>
    <w:rsid w:val="005A0407"/>
    <w:rsid w:val="005A1A26"/>
    <w:rsid w:val="005A25C3"/>
    <w:rsid w:val="005A2A6E"/>
    <w:rsid w:val="005A4303"/>
    <w:rsid w:val="005A66C5"/>
    <w:rsid w:val="005A6F2B"/>
    <w:rsid w:val="005B0ECB"/>
    <w:rsid w:val="005B1003"/>
    <w:rsid w:val="005B16A5"/>
    <w:rsid w:val="005B1A7D"/>
    <w:rsid w:val="005B2818"/>
    <w:rsid w:val="005B3428"/>
    <w:rsid w:val="005B34ED"/>
    <w:rsid w:val="005B356F"/>
    <w:rsid w:val="005B38AD"/>
    <w:rsid w:val="005B4C5B"/>
    <w:rsid w:val="005B5471"/>
    <w:rsid w:val="005B59EC"/>
    <w:rsid w:val="005B6A3C"/>
    <w:rsid w:val="005B6B9C"/>
    <w:rsid w:val="005B7D1B"/>
    <w:rsid w:val="005B7E40"/>
    <w:rsid w:val="005C1037"/>
    <w:rsid w:val="005C1B45"/>
    <w:rsid w:val="005C2D2F"/>
    <w:rsid w:val="005C3ACB"/>
    <w:rsid w:val="005C3F13"/>
    <w:rsid w:val="005C425F"/>
    <w:rsid w:val="005C4380"/>
    <w:rsid w:val="005C589F"/>
    <w:rsid w:val="005C6D14"/>
    <w:rsid w:val="005D2438"/>
    <w:rsid w:val="005D573F"/>
    <w:rsid w:val="005D71A2"/>
    <w:rsid w:val="005D78FF"/>
    <w:rsid w:val="005D7ABD"/>
    <w:rsid w:val="005E1708"/>
    <w:rsid w:val="005E174B"/>
    <w:rsid w:val="005E1A7B"/>
    <w:rsid w:val="005E2BAD"/>
    <w:rsid w:val="005E34D6"/>
    <w:rsid w:val="005E39B7"/>
    <w:rsid w:val="005E4262"/>
    <w:rsid w:val="005E4683"/>
    <w:rsid w:val="005E5C44"/>
    <w:rsid w:val="005E6284"/>
    <w:rsid w:val="005E6862"/>
    <w:rsid w:val="005E6BED"/>
    <w:rsid w:val="005E7F06"/>
    <w:rsid w:val="005E7FA2"/>
    <w:rsid w:val="005F1AEF"/>
    <w:rsid w:val="005F21EF"/>
    <w:rsid w:val="005F26F1"/>
    <w:rsid w:val="005F34D9"/>
    <w:rsid w:val="005F3BE0"/>
    <w:rsid w:val="005F40D7"/>
    <w:rsid w:val="005F4B12"/>
    <w:rsid w:val="005F548E"/>
    <w:rsid w:val="005F61DB"/>
    <w:rsid w:val="006005E6"/>
    <w:rsid w:val="0060160B"/>
    <w:rsid w:val="006026BF"/>
    <w:rsid w:val="00603AA9"/>
    <w:rsid w:val="00603DE2"/>
    <w:rsid w:val="00604060"/>
    <w:rsid w:val="00604A71"/>
    <w:rsid w:val="00605253"/>
    <w:rsid w:val="00605522"/>
    <w:rsid w:val="00605A54"/>
    <w:rsid w:val="006061CF"/>
    <w:rsid w:val="00606F7E"/>
    <w:rsid w:val="006072A6"/>
    <w:rsid w:val="00610E72"/>
    <w:rsid w:val="00610FA9"/>
    <w:rsid w:val="00611126"/>
    <w:rsid w:val="00611D4D"/>
    <w:rsid w:val="006128AF"/>
    <w:rsid w:val="00612D72"/>
    <w:rsid w:val="0061442F"/>
    <w:rsid w:val="006144F3"/>
    <w:rsid w:val="00614BA7"/>
    <w:rsid w:val="006156BB"/>
    <w:rsid w:val="00615E89"/>
    <w:rsid w:val="00616CEC"/>
    <w:rsid w:val="0061720F"/>
    <w:rsid w:val="006177B3"/>
    <w:rsid w:val="00617B16"/>
    <w:rsid w:val="00617F7D"/>
    <w:rsid w:val="006203EA"/>
    <w:rsid w:val="006205D4"/>
    <w:rsid w:val="00620CFC"/>
    <w:rsid w:val="006229AD"/>
    <w:rsid w:val="00623191"/>
    <w:rsid w:val="00623385"/>
    <w:rsid w:val="006235E0"/>
    <w:rsid w:val="00623D7C"/>
    <w:rsid w:val="00624D32"/>
    <w:rsid w:val="00625FEB"/>
    <w:rsid w:val="00626462"/>
    <w:rsid w:val="0062722E"/>
    <w:rsid w:val="006278C5"/>
    <w:rsid w:val="00627EFF"/>
    <w:rsid w:val="00630222"/>
    <w:rsid w:val="00630BF4"/>
    <w:rsid w:val="00630DD8"/>
    <w:rsid w:val="00631414"/>
    <w:rsid w:val="00633355"/>
    <w:rsid w:val="00633C05"/>
    <w:rsid w:val="00634BF1"/>
    <w:rsid w:val="00634F08"/>
    <w:rsid w:val="006352F5"/>
    <w:rsid w:val="00635323"/>
    <w:rsid w:val="00635788"/>
    <w:rsid w:val="00635ED9"/>
    <w:rsid w:val="0063638A"/>
    <w:rsid w:val="006366B9"/>
    <w:rsid w:val="00640FB5"/>
    <w:rsid w:val="00641192"/>
    <w:rsid w:val="00641D83"/>
    <w:rsid w:val="00642FFF"/>
    <w:rsid w:val="00644165"/>
    <w:rsid w:val="00645994"/>
    <w:rsid w:val="006462BE"/>
    <w:rsid w:val="00646CC4"/>
    <w:rsid w:val="00646D00"/>
    <w:rsid w:val="0064779A"/>
    <w:rsid w:val="00652D9A"/>
    <w:rsid w:val="0065345B"/>
    <w:rsid w:val="006547A0"/>
    <w:rsid w:val="00654BD9"/>
    <w:rsid w:val="00654D3E"/>
    <w:rsid w:val="006551DE"/>
    <w:rsid w:val="00655BFF"/>
    <w:rsid w:val="006566FD"/>
    <w:rsid w:val="00656C91"/>
    <w:rsid w:val="00657B8B"/>
    <w:rsid w:val="00657CD7"/>
    <w:rsid w:val="006610AC"/>
    <w:rsid w:val="00661311"/>
    <w:rsid w:val="00662210"/>
    <w:rsid w:val="006623C3"/>
    <w:rsid w:val="0066317B"/>
    <w:rsid w:val="006634B2"/>
    <w:rsid w:val="006655B4"/>
    <w:rsid w:val="0066564D"/>
    <w:rsid w:val="0066642C"/>
    <w:rsid w:val="00667569"/>
    <w:rsid w:val="00667D9E"/>
    <w:rsid w:val="006700EF"/>
    <w:rsid w:val="00671096"/>
    <w:rsid w:val="006713C9"/>
    <w:rsid w:val="006752A9"/>
    <w:rsid w:val="006763E3"/>
    <w:rsid w:val="006767D0"/>
    <w:rsid w:val="00677460"/>
    <w:rsid w:val="006805CA"/>
    <w:rsid w:val="00681108"/>
    <w:rsid w:val="00681F2C"/>
    <w:rsid w:val="006826DD"/>
    <w:rsid w:val="00682AE4"/>
    <w:rsid w:val="00684153"/>
    <w:rsid w:val="006846E9"/>
    <w:rsid w:val="006854E6"/>
    <w:rsid w:val="0068569A"/>
    <w:rsid w:val="00686FDE"/>
    <w:rsid w:val="00690D05"/>
    <w:rsid w:val="006916EF"/>
    <w:rsid w:val="00692684"/>
    <w:rsid w:val="00692AE2"/>
    <w:rsid w:val="00693BBE"/>
    <w:rsid w:val="00693E13"/>
    <w:rsid w:val="006950C2"/>
    <w:rsid w:val="0069588C"/>
    <w:rsid w:val="00697697"/>
    <w:rsid w:val="006A04D7"/>
    <w:rsid w:val="006A071B"/>
    <w:rsid w:val="006A1FEF"/>
    <w:rsid w:val="006A3D5B"/>
    <w:rsid w:val="006A3FED"/>
    <w:rsid w:val="006A57FD"/>
    <w:rsid w:val="006A62A6"/>
    <w:rsid w:val="006B01DD"/>
    <w:rsid w:val="006B23B3"/>
    <w:rsid w:val="006B23E0"/>
    <w:rsid w:val="006B2E61"/>
    <w:rsid w:val="006B3A14"/>
    <w:rsid w:val="006B5D62"/>
    <w:rsid w:val="006B5F0B"/>
    <w:rsid w:val="006C0377"/>
    <w:rsid w:val="006C106E"/>
    <w:rsid w:val="006C12CC"/>
    <w:rsid w:val="006C1553"/>
    <w:rsid w:val="006C1995"/>
    <w:rsid w:val="006C2BC4"/>
    <w:rsid w:val="006C2D2A"/>
    <w:rsid w:val="006C2ED2"/>
    <w:rsid w:val="006C59F5"/>
    <w:rsid w:val="006C5A49"/>
    <w:rsid w:val="006C6072"/>
    <w:rsid w:val="006C60ED"/>
    <w:rsid w:val="006C6465"/>
    <w:rsid w:val="006C6508"/>
    <w:rsid w:val="006C7A07"/>
    <w:rsid w:val="006D0D4D"/>
    <w:rsid w:val="006D1188"/>
    <w:rsid w:val="006D1924"/>
    <w:rsid w:val="006D225B"/>
    <w:rsid w:val="006D2886"/>
    <w:rsid w:val="006D28F7"/>
    <w:rsid w:val="006D29BF"/>
    <w:rsid w:val="006D3568"/>
    <w:rsid w:val="006D3E83"/>
    <w:rsid w:val="006D6E96"/>
    <w:rsid w:val="006D713F"/>
    <w:rsid w:val="006E0814"/>
    <w:rsid w:val="006E1618"/>
    <w:rsid w:val="006E2922"/>
    <w:rsid w:val="006E4CC0"/>
    <w:rsid w:val="006E555B"/>
    <w:rsid w:val="006E7653"/>
    <w:rsid w:val="006F03FE"/>
    <w:rsid w:val="006F048F"/>
    <w:rsid w:val="006F0EF7"/>
    <w:rsid w:val="006F15E7"/>
    <w:rsid w:val="006F1D34"/>
    <w:rsid w:val="006F1ECB"/>
    <w:rsid w:val="006F2C0D"/>
    <w:rsid w:val="006F50CE"/>
    <w:rsid w:val="006F5888"/>
    <w:rsid w:val="0070035B"/>
    <w:rsid w:val="00700F24"/>
    <w:rsid w:val="00701069"/>
    <w:rsid w:val="007034D0"/>
    <w:rsid w:val="007037FD"/>
    <w:rsid w:val="00703BAB"/>
    <w:rsid w:val="00704488"/>
    <w:rsid w:val="0070475E"/>
    <w:rsid w:val="007048AE"/>
    <w:rsid w:val="00707085"/>
    <w:rsid w:val="00707440"/>
    <w:rsid w:val="007101C6"/>
    <w:rsid w:val="007113EF"/>
    <w:rsid w:val="00711A02"/>
    <w:rsid w:val="0071455A"/>
    <w:rsid w:val="007147BC"/>
    <w:rsid w:val="00715C17"/>
    <w:rsid w:val="00717978"/>
    <w:rsid w:val="00717A33"/>
    <w:rsid w:val="007206D8"/>
    <w:rsid w:val="00721859"/>
    <w:rsid w:val="00722408"/>
    <w:rsid w:val="0072241B"/>
    <w:rsid w:val="00722858"/>
    <w:rsid w:val="00723519"/>
    <w:rsid w:val="00723A1C"/>
    <w:rsid w:val="00724128"/>
    <w:rsid w:val="00724855"/>
    <w:rsid w:val="00726427"/>
    <w:rsid w:val="007279EB"/>
    <w:rsid w:val="007279F7"/>
    <w:rsid w:val="00727E0A"/>
    <w:rsid w:val="00730098"/>
    <w:rsid w:val="00731B1F"/>
    <w:rsid w:val="00732815"/>
    <w:rsid w:val="00733A7D"/>
    <w:rsid w:val="00733D28"/>
    <w:rsid w:val="0073716C"/>
    <w:rsid w:val="00744278"/>
    <w:rsid w:val="00744C75"/>
    <w:rsid w:val="00745218"/>
    <w:rsid w:val="00746CED"/>
    <w:rsid w:val="00746F9E"/>
    <w:rsid w:val="00750006"/>
    <w:rsid w:val="007501E6"/>
    <w:rsid w:val="00750DC7"/>
    <w:rsid w:val="00751543"/>
    <w:rsid w:val="007532D4"/>
    <w:rsid w:val="007536E8"/>
    <w:rsid w:val="0075514A"/>
    <w:rsid w:val="0075520F"/>
    <w:rsid w:val="0075682A"/>
    <w:rsid w:val="00757678"/>
    <w:rsid w:val="00757F95"/>
    <w:rsid w:val="007624AD"/>
    <w:rsid w:val="00762A15"/>
    <w:rsid w:val="00762DC9"/>
    <w:rsid w:val="00762E16"/>
    <w:rsid w:val="00762EB4"/>
    <w:rsid w:val="007646FB"/>
    <w:rsid w:val="00765D06"/>
    <w:rsid w:val="00767875"/>
    <w:rsid w:val="007678D7"/>
    <w:rsid w:val="00767DFD"/>
    <w:rsid w:val="007702B1"/>
    <w:rsid w:val="007702EE"/>
    <w:rsid w:val="0077166F"/>
    <w:rsid w:val="0077171D"/>
    <w:rsid w:val="00772047"/>
    <w:rsid w:val="00772330"/>
    <w:rsid w:val="00772CAC"/>
    <w:rsid w:val="00773610"/>
    <w:rsid w:val="0077398D"/>
    <w:rsid w:val="00773AE6"/>
    <w:rsid w:val="007741DB"/>
    <w:rsid w:val="007748D4"/>
    <w:rsid w:val="00775229"/>
    <w:rsid w:val="007754B3"/>
    <w:rsid w:val="00776725"/>
    <w:rsid w:val="00776B5D"/>
    <w:rsid w:val="00776F21"/>
    <w:rsid w:val="00777003"/>
    <w:rsid w:val="00780B06"/>
    <w:rsid w:val="00781F44"/>
    <w:rsid w:val="0078226C"/>
    <w:rsid w:val="0078254F"/>
    <w:rsid w:val="00782AB9"/>
    <w:rsid w:val="00783312"/>
    <w:rsid w:val="007833B1"/>
    <w:rsid w:val="007838B1"/>
    <w:rsid w:val="00783E4D"/>
    <w:rsid w:val="00783FBB"/>
    <w:rsid w:val="00784976"/>
    <w:rsid w:val="00785046"/>
    <w:rsid w:val="007859C1"/>
    <w:rsid w:val="00786413"/>
    <w:rsid w:val="00786D11"/>
    <w:rsid w:val="00786E57"/>
    <w:rsid w:val="00786F92"/>
    <w:rsid w:val="0078753C"/>
    <w:rsid w:val="00787AB5"/>
    <w:rsid w:val="00790C81"/>
    <w:rsid w:val="00791ECD"/>
    <w:rsid w:val="00792CD9"/>
    <w:rsid w:val="00793049"/>
    <w:rsid w:val="007937B1"/>
    <w:rsid w:val="00793BF0"/>
    <w:rsid w:val="00795B1D"/>
    <w:rsid w:val="00795DA1"/>
    <w:rsid w:val="00795F00"/>
    <w:rsid w:val="007961E6"/>
    <w:rsid w:val="0079707C"/>
    <w:rsid w:val="00797786"/>
    <w:rsid w:val="007A0097"/>
    <w:rsid w:val="007A02A7"/>
    <w:rsid w:val="007A0722"/>
    <w:rsid w:val="007A1230"/>
    <w:rsid w:val="007A1637"/>
    <w:rsid w:val="007A4603"/>
    <w:rsid w:val="007A7FB7"/>
    <w:rsid w:val="007B0313"/>
    <w:rsid w:val="007B06D6"/>
    <w:rsid w:val="007B0F43"/>
    <w:rsid w:val="007B11FA"/>
    <w:rsid w:val="007B16E6"/>
    <w:rsid w:val="007B2B67"/>
    <w:rsid w:val="007B3ABA"/>
    <w:rsid w:val="007B3FF0"/>
    <w:rsid w:val="007B435B"/>
    <w:rsid w:val="007B4795"/>
    <w:rsid w:val="007B4F62"/>
    <w:rsid w:val="007B5D76"/>
    <w:rsid w:val="007B61BF"/>
    <w:rsid w:val="007B667E"/>
    <w:rsid w:val="007B6839"/>
    <w:rsid w:val="007B6E77"/>
    <w:rsid w:val="007B7AB7"/>
    <w:rsid w:val="007C1854"/>
    <w:rsid w:val="007C244D"/>
    <w:rsid w:val="007C2483"/>
    <w:rsid w:val="007C319D"/>
    <w:rsid w:val="007C37CE"/>
    <w:rsid w:val="007C59A4"/>
    <w:rsid w:val="007C76F9"/>
    <w:rsid w:val="007C7AA7"/>
    <w:rsid w:val="007D0733"/>
    <w:rsid w:val="007D1862"/>
    <w:rsid w:val="007D18D3"/>
    <w:rsid w:val="007D225A"/>
    <w:rsid w:val="007D32C1"/>
    <w:rsid w:val="007D4911"/>
    <w:rsid w:val="007D4B37"/>
    <w:rsid w:val="007D63E7"/>
    <w:rsid w:val="007D6C11"/>
    <w:rsid w:val="007D713B"/>
    <w:rsid w:val="007D7B50"/>
    <w:rsid w:val="007D7DF0"/>
    <w:rsid w:val="007E16BA"/>
    <w:rsid w:val="007E35E2"/>
    <w:rsid w:val="007E36C9"/>
    <w:rsid w:val="007E4228"/>
    <w:rsid w:val="007E4D18"/>
    <w:rsid w:val="007E5582"/>
    <w:rsid w:val="007E72E5"/>
    <w:rsid w:val="007E7300"/>
    <w:rsid w:val="007E74C6"/>
    <w:rsid w:val="007E7F28"/>
    <w:rsid w:val="007F014A"/>
    <w:rsid w:val="007F1734"/>
    <w:rsid w:val="007F2FAF"/>
    <w:rsid w:val="007F33C6"/>
    <w:rsid w:val="007F3EDB"/>
    <w:rsid w:val="007F40CD"/>
    <w:rsid w:val="007F461F"/>
    <w:rsid w:val="007F49E5"/>
    <w:rsid w:val="007F4CBC"/>
    <w:rsid w:val="007F4CFF"/>
    <w:rsid w:val="007F5171"/>
    <w:rsid w:val="007F62BF"/>
    <w:rsid w:val="007F6607"/>
    <w:rsid w:val="008018A3"/>
    <w:rsid w:val="00801E5D"/>
    <w:rsid w:val="00802239"/>
    <w:rsid w:val="0080259C"/>
    <w:rsid w:val="00802B21"/>
    <w:rsid w:val="00802E47"/>
    <w:rsid w:val="00804727"/>
    <w:rsid w:val="00804E8C"/>
    <w:rsid w:val="00805D4B"/>
    <w:rsid w:val="00806E60"/>
    <w:rsid w:val="00807351"/>
    <w:rsid w:val="00807756"/>
    <w:rsid w:val="0080775B"/>
    <w:rsid w:val="00807A91"/>
    <w:rsid w:val="00807A99"/>
    <w:rsid w:val="008105FA"/>
    <w:rsid w:val="008109DE"/>
    <w:rsid w:val="00810D7A"/>
    <w:rsid w:val="00811315"/>
    <w:rsid w:val="00811472"/>
    <w:rsid w:val="0081407A"/>
    <w:rsid w:val="00814316"/>
    <w:rsid w:val="0081496E"/>
    <w:rsid w:val="00816527"/>
    <w:rsid w:val="00816DA2"/>
    <w:rsid w:val="00816F40"/>
    <w:rsid w:val="00821307"/>
    <w:rsid w:val="00821FC5"/>
    <w:rsid w:val="00822894"/>
    <w:rsid w:val="0082410A"/>
    <w:rsid w:val="008244B8"/>
    <w:rsid w:val="00825253"/>
    <w:rsid w:val="00825B84"/>
    <w:rsid w:val="008273D8"/>
    <w:rsid w:val="00827B69"/>
    <w:rsid w:val="00830B36"/>
    <w:rsid w:val="00831E21"/>
    <w:rsid w:val="008330F5"/>
    <w:rsid w:val="0083511E"/>
    <w:rsid w:val="00835AC6"/>
    <w:rsid w:val="00836C06"/>
    <w:rsid w:val="00837D71"/>
    <w:rsid w:val="008401EE"/>
    <w:rsid w:val="0084217A"/>
    <w:rsid w:val="00842538"/>
    <w:rsid w:val="0084300F"/>
    <w:rsid w:val="00844807"/>
    <w:rsid w:val="008472B1"/>
    <w:rsid w:val="00847F97"/>
    <w:rsid w:val="00850BCE"/>
    <w:rsid w:val="00850C3C"/>
    <w:rsid w:val="00850C5D"/>
    <w:rsid w:val="00851D7A"/>
    <w:rsid w:val="008524B8"/>
    <w:rsid w:val="0085280E"/>
    <w:rsid w:val="00853598"/>
    <w:rsid w:val="00853C08"/>
    <w:rsid w:val="00854E09"/>
    <w:rsid w:val="008555A0"/>
    <w:rsid w:val="0085731C"/>
    <w:rsid w:val="00857C95"/>
    <w:rsid w:val="0086188A"/>
    <w:rsid w:val="008618F1"/>
    <w:rsid w:val="00861ECF"/>
    <w:rsid w:val="008629D4"/>
    <w:rsid w:val="00862E17"/>
    <w:rsid w:val="008647C1"/>
    <w:rsid w:val="008663E8"/>
    <w:rsid w:val="0086680B"/>
    <w:rsid w:val="00866ABB"/>
    <w:rsid w:val="00867AF5"/>
    <w:rsid w:val="0087066B"/>
    <w:rsid w:val="00870F57"/>
    <w:rsid w:val="0087340D"/>
    <w:rsid w:val="00873E3A"/>
    <w:rsid w:val="0087510B"/>
    <w:rsid w:val="00875327"/>
    <w:rsid w:val="00875F46"/>
    <w:rsid w:val="00876A8F"/>
    <w:rsid w:val="00880C27"/>
    <w:rsid w:val="00881BC6"/>
    <w:rsid w:val="00882928"/>
    <w:rsid w:val="008858DA"/>
    <w:rsid w:val="00885B0A"/>
    <w:rsid w:val="008863C1"/>
    <w:rsid w:val="0088731D"/>
    <w:rsid w:val="00887659"/>
    <w:rsid w:val="008878E4"/>
    <w:rsid w:val="0088792A"/>
    <w:rsid w:val="00887C41"/>
    <w:rsid w:val="00887F33"/>
    <w:rsid w:val="0089095D"/>
    <w:rsid w:val="008916ED"/>
    <w:rsid w:val="008920FA"/>
    <w:rsid w:val="00892129"/>
    <w:rsid w:val="00892462"/>
    <w:rsid w:val="00892A0B"/>
    <w:rsid w:val="008935DD"/>
    <w:rsid w:val="0089399E"/>
    <w:rsid w:val="008946F8"/>
    <w:rsid w:val="0089739F"/>
    <w:rsid w:val="00897BD3"/>
    <w:rsid w:val="00897FCB"/>
    <w:rsid w:val="008A1084"/>
    <w:rsid w:val="008A1223"/>
    <w:rsid w:val="008A1E50"/>
    <w:rsid w:val="008A3A58"/>
    <w:rsid w:val="008A5628"/>
    <w:rsid w:val="008B0CB3"/>
    <w:rsid w:val="008B11A5"/>
    <w:rsid w:val="008B1672"/>
    <w:rsid w:val="008B1E9C"/>
    <w:rsid w:val="008B29D9"/>
    <w:rsid w:val="008B2AE8"/>
    <w:rsid w:val="008B3894"/>
    <w:rsid w:val="008B43D8"/>
    <w:rsid w:val="008B52FE"/>
    <w:rsid w:val="008B75B5"/>
    <w:rsid w:val="008C0499"/>
    <w:rsid w:val="008C0ACD"/>
    <w:rsid w:val="008C161B"/>
    <w:rsid w:val="008C179F"/>
    <w:rsid w:val="008C2B06"/>
    <w:rsid w:val="008C50DC"/>
    <w:rsid w:val="008C627F"/>
    <w:rsid w:val="008C73E6"/>
    <w:rsid w:val="008D1DEF"/>
    <w:rsid w:val="008D2271"/>
    <w:rsid w:val="008D2455"/>
    <w:rsid w:val="008D2FE9"/>
    <w:rsid w:val="008D361D"/>
    <w:rsid w:val="008D3676"/>
    <w:rsid w:val="008D52A3"/>
    <w:rsid w:val="008D61AA"/>
    <w:rsid w:val="008D7682"/>
    <w:rsid w:val="008D797C"/>
    <w:rsid w:val="008D7F9C"/>
    <w:rsid w:val="008D7FCC"/>
    <w:rsid w:val="008E0ABD"/>
    <w:rsid w:val="008E10F5"/>
    <w:rsid w:val="008E1374"/>
    <w:rsid w:val="008E29E2"/>
    <w:rsid w:val="008E2AA8"/>
    <w:rsid w:val="008E2B88"/>
    <w:rsid w:val="008E2CFA"/>
    <w:rsid w:val="008E3B5D"/>
    <w:rsid w:val="008E3FFF"/>
    <w:rsid w:val="008E40CD"/>
    <w:rsid w:val="008E4406"/>
    <w:rsid w:val="008E61C5"/>
    <w:rsid w:val="008E676C"/>
    <w:rsid w:val="008E67DE"/>
    <w:rsid w:val="008E7554"/>
    <w:rsid w:val="008F18FB"/>
    <w:rsid w:val="008F2ED2"/>
    <w:rsid w:val="008F3955"/>
    <w:rsid w:val="008F4452"/>
    <w:rsid w:val="008F5930"/>
    <w:rsid w:val="008F5A57"/>
    <w:rsid w:val="00901728"/>
    <w:rsid w:val="009019DD"/>
    <w:rsid w:val="00901CAA"/>
    <w:rsid w:val="0090200E"/>
    <w:rsid w:val="00902FA6"/>
    <w:rsid w:val="0090353A"/>
    <w:rsid w:val="00904C5F"/>
    <w:rsid w:val="00905DB4"/>
    <w:rsid w:val="00906E7D"/>
    <w:rsid w:val="00907A06"/>
    <w:rsid w:val="00907C3A"/>
    <w:rsid w:val="0091161F"/>
    <w:rsid w:val="00912243"/>
    <w:rsid w:val="00912E01"/>
    <w:rsid w:val="0091363C"/>
    <w:rsid w:val="00913D66"/>
    <w:rsid w:val="0091499E"/>
    <w:rsid w:val="00914EA5"/>
    <w:rsid w:val="00914EBF"/>
    <w:rsid w:val="0091630E"/>
    <w:rsid w:val="00916BC5"/>
    <w:rsid w:val="00916CED"/>
    <w:rsid w:val="00917643"/>
    <w:rsid w:val="009178CB"/>
    <w:rsid w:val="00920ADB"/>
    <w:rsid w:val="00920F4A"/>
    <w:rsid w:val="00922630"/>
    <w:rsid w:val="009226F1"/>
    <w:rsid w:val="00922F95"/>
    <w:rsid w:val="00923F99"/>
    <w:rsid w:val="00924795"/>
    <w:rsid w:val="0092566E"/>
    <w:rsid w:val="00926B1B"/>
    <w:rsid w:val="0092725A"/>
    <w:rsid w:val="00927A4D"/>
    <w:rsid w:val="00930400"/>
    <w:rsid w:val="009329C6"/>
    <w:rsid w:val="00934403"/>
    <w:rsid w:val="00936623"/>
    <w:rsid w:val="00937393"/>
    <w:rsid w:val="00937671"/>
    <w:rsid w:val="009402D5"/>
    <w:rsid w:val="00940313"/>
    <w:rsid w:val="00940970"/>
    <w:rsid w:val="00941840"/>
    <w:rsid w:val="009429AD"/>
    <w:rsid w:val="00942E5C"/>
    <w:rsid w:val="00942FA0"/>
    <w:rsid w:val="00943010"/>
    <w:rsid w:val="009451BF"/>
    <w:rsid w:val="009456F9"/>
    <w:rsid w:val="00950C89"/>
    <w:rsid w:val="00950DCE"/>
    <w:rsid w:val="009511D4"/>
    <w:rsid w:val="009515BE"/>
    <w:rsid w:val="00951A00"/>
    <w:rsid w:val="00952287"/>
    <w:rsid w:val="0095262A"/>
    <w:rsid w:val="00955859"/>
    <w:rsid w:val="00955FD9"/>
    <w:rsid w:val="00957120"/>
    <w:rsid w:val="00957DB0"/>
    <w:rsid w:val="00962EEA"/>
    <w:rsid w:val="00963B4E"/>
    <w:rsid w:val="0096401E"/>
    <w:rsid w:val="009645D7"/>
    <w:rsid w:val="0096494A"/>
    <w:rsid w:val="00964C91"/>
    <w:rsid w:val="00964FC2"/>
    <w:rsid w:val="0096592F"/>
    <w:rsid w:val="00965D67"/>
    <w:rsid w:val="009675E5"/>
    <w:rsid w:val="009700C3"/>
    <w:rsid w:val="0097010E"/>
    <w:rsid w:val="009701EA"/>
    <w:rsid w:val="00970252"/>
    <w:rsid w:val="00970B6C"/>
    <w:rsid w:val="00970E06"/>
    <w:rsid w:val="00970EAB"/>
    <w:rsid w:val="0097293D"/>
    <w:rsid w:val="00973089"/>
    <w:rsid w:val="0097529A"/>
    <w:rsid w:val="00976D42"/>
    <w:rsid w:val="00981A3D"/>
    <w:rsid w:val="009829A2"/>
    <w:rsid w:val="009830C1"/>
    <w:rsid w:val="0098355C"/>
    <w:rsid w:val="009839B5"/>
    <w:rsid w:val="00983AA2"/>
    <w:rsid w:val="0098530B"/>
    <w:rsid w:val="009862AA"/>
    <w:rsid w:val="00986DB5"/>
    <w:rsid w:val="00986F5A"/>
    <w:rsid w:val="009879E1"/>
    <w:rsid w:val="00987C7C"/>
    <w:rsid w:val="00991D34"/>
    <w:rsid w:val="00992652"/>
    <w:rsid w:val="00992A41"/>
    <w:rsid w:val="00994915"/>
    <w:rsid w:val="00994A86"/>
    <w:rsid w:val="009953D8"/>
    <w:rsid w:val="00996EE9"/>
    <w:rsid w:val="009A26E8"/>
    <w:rsid w:val="009A2A43"/>
    <w:rsid w:val="009A32D7"/>
    <w:rsid w:val="009A36DC"/>
    <w:rsid w:val="009A3899"/>
    <w:rsid w:val="009A3952"/>
    <w:rsid w:val="009A3B1C"/>
    <w:rsid w:val="009A4175"/>
    <w:rsid w:val="009A4DA8"/>
    <w:rsid w:val="009A6261"/>
    <w:rsid w:val="009A6C3A"/>
    <w:rsid w:val="009A6F68"/>
    <w:rsid w:val="009A7697"/>
    <w:rsid w:val="009A7BCE"/>
    <w:rsid w:val="009B06FD"/>
    <w:rsid w:val="009B0E45"/>
    <w:rsid w:val="009B1420"/>
    <w:rsid w:val="009B2999"/>
    <w:rsid w:val="009B2AFF"/>
    <w:rsid w:val="009B320A"/>
    <w:rsid w:val="009B3C09"/>
    <w:rsid w:val="009B3D29"/>
    <w:rsid w:val="009B47E3"/>
    <w:rsid w:val="009B49C2"/>
    <w:rsid w:val="009B5278"/>
    <w:rsid w:val="009B5337"/>
    <w:rsid w:val="009B5FCA"/>
    <w:rsid w:val="009B65E6"/>
    <w:rsid w:val="009B6E5A"/>
    <w:rsid w:val="009B739B"/>
    <w:rsid w:val="009B7637"/>
    <w:rsid w:val="009C046A"/>
    <w:rsid w:val="009C32C4"/>
    <w:rsid w:val="009C47C1"/>
    <w:rsid w:val="009C4D89"/>
    <w:rsid w:val="009C60CC"/>
    <w:rsid w:val="009C6A86"/>
    <w:rsid w:val="009D0B51"/>
    <w:rsid w:val="009D0F22"/>
    <w:rsid w:val="009D13CE"/>
    <w:rsid w:val="009D2505"/>
    <w:rsid w:val="009D3659"/>
    <w:rsid w:val="009D3B34"/>
    <w:rsid w:val="009D4A93"/>
    <w:rsid w:val="009D4AE6"/>
    <w:rsid w:val="009D4B30"/>
    <w:rsid w:val="009D51DA"/>
    <w:rsid w:val="009D603D"/>
    <w:rsid w:val="009D63FB"/>
    <w:rsid w:val="009D70A0"/>
    <w:rsid w:val="009D7298"/>
    <w:rsid w:val="009D7760"/>
    <w:rsid w:val="009E0866"/>
    <w:rsid w:val="009E1001"/>
    <w:rsid w:val="009E33D7"/>
    <w:rsid w:val="009E34A0"/>
    <w:rsid w:val="009E3E61"/>
    <w:rsid w:val="009E450A"/>
    <w:rsid w:val="009E4978"/>
    <w:rsid w:val="009E5558"/>
    <w:rsid w:val="009E58C5"/>
    <w:rsid w:val="009F0FE1"/>
    <w:rsid w:val="009F1937"/>
    <w:rsid w:val="009F1B55"/>
    <w:rsid w:val="009F33F6"/>
    <w:rsid w:val="009F389D"/>
    <w:rsid w:val="009F5F71"/>
    <w:rsid w:val="009F627C"/>
    <w:rsid w:val="009F7123"/>
    <w:rsid w:val="009F78D2"/>
    <w:rsid w:val="00A00011"/>
    <w:rsid w:val="00A0096C"/>
    <w:rsid w:val="00A01D45"/>
    <w:rsid w:val="00A03245"/>
    <w:rsid w:val="00A0408F"/>
    <w:rsid w:val="00A0430F"/>
    <w:rsid w:val="00A07622"/>
    <w:rsid w:val="00A11382"/>
    <w:rsid w:val="00A11B87"/>
    <w:rsid w:val="00A1296B"/>
    <w:rsid w:val="00A13142"/>
    <w:rsid w:val="00A139E7"/>
    <w:rsid w:val="00A13ECF"/>
    <w:rsid w:val="00A148FB"/>
    <w:rsid w:val="00A14CAD"/>
    <w:rsid w:val="00A15BB0"/>
    <w:rsid w:val="00A17592"/>
    <w:rsid w:val="00A23372"/>
    <w:rsid w:val="00A2337F"/>
    <w:rsid w:val="00A23612"/>
    <w:rsid w:val="00A2414B"/>
    <w:rsid w:val="00A255D9"/>
    <w:rsid w:val="00A2658C"/>
    <w:rsid w:val="00A26679"/>
    <w:rsid w:val="00A26B92"/>
    <w:rsid w:val="00A270F7"/>
    <w:rsid w:val="00A272B1"/>
    <w:rsid w:val="00A3066E"/>
    <w:rsid w:val="00A31696"/>
    <w:rsid w:val="00A316EA"/>
    <w:rsid w:val="00A3270A"/>
    <w:rsid w:val="00A32CC7"/>
    <w:rsid w:val="00A32FD1"/>
    <w:rsid w:val="00A34787"/>
    <w:rsid w:val="00A34FEE"/>
    <w:rsid w:val="00A35760"/>
    <w:rsid w:val="00A3697E"/>
    <w:rsid w:val="00A37316"/>
    <w:rsid w:val="00A37D4E"/>
    <w:rsid w:val="00A40585"/>
    <w:rsid w:val="00A4236B"/>
    <w:rsid w:val="00A45E79"/>
    <w:rsid w:val="00A462FE"/>
    <w:rsid w:val="00A4648B"/>
    <w:rsid w:val="00A471CD"/>
    <w:rsid w:val="00A4769F"/>
    <w:rsid w:val="00A47820"/>
    <w:rsid w:val="00A47DFE"/>
    <w:rsid w:val="00A51066"/>
    <w:rsid w:val="00A53843"/>
    <w:rsid w:val="00A53C26"/>
    <w:rsid w:val="00A544DE"/>
    <w:rsid w:val="00A550A4"/>
    <w:rsid w:val="00A56227"/>
    <w:rsid w:val="00A5645B"/>
    <w:rsid w:val="00A56946"/>
    <w:rsid w:val="00A57AD5"/>
    <w:rsid w:val="00A602D2"/>
    <w:rsid w:val="00A60A9B"/>
    <w:rsid w:val="00A60CCC"/>
    <w:rsid w:val="00A61C54"/>
    <w:rsid w:val="00A63850"/>
    <w:rsid w:val="00A6457E"/>
    <w:rsid w:val="00A65067"/>
    <w:rsid w:val="00A657E0"/>
    <w:rsid w:val="00A65BE6"/>
    <w:rsid w:val="00A65F4D"/>
    <w:rsid w:val="00A66F3E"/>
    <w:rsid w:val="00A6735E"/>
    <w:rsid w:val="00A7109C"/>
    <w:rsid w:val="00A71F87"/>
    <w:rsid w:val="00A72ADB"/>
    <w:rsid w:val="00A73625"/>
    <w:rsid w:val="00A73807"/>
    <w:rsid w:val="00A7387B"/>
    <w:rsid w:val="00A7437F"/>
    <w:rsid w:val="00A7536F"/>
    <w:rsid w:val="00A75F96"/>
    <w:rsid w:val="00A770FA"/>
    <w:rsid w:val="00A812D7"/>
    <w:rsid w:val="00A817F3"/>
    <w:rsid w:val="00A8194C"/>
    <w:rsid w:val="00A81DAA"/>
    <w:rsid w:val="00A81EDE"/>
    <w:rsid w:val="00A826F1"/>
    <w:rsid w:val="00A82D75"/>
    <w:rsid w:val="00A83037"/>
    <w:rsid w:val="00A856EA"/>
    <w:rsid w:val="00A861AD"/>
    <w:rsid w:val="00A86DD5"/>
    <w:rsid w:val="00A87E82"/>
    <w:rsid w:val="00A901B3"/>
    <w:rsid w:val="00A90BE6"/>
    <w:rsid w:val="00A913A6"/>
    <w:rsid w:val="00A9326D"/>
    <w:rsid w:val="00A95909"/>
    <w:rsid w:val="00A96588"/>
    <w:rsid w:val="00A965E1"/>
    <w:rsid w:val="00A96835"/>
    <w:rsid w:val="00AA0EB5"/>
    <w:rsid w:val="00AA2B93"/>
    <w:rsid w:val="00AA2C93"/>
    <w:rsid w:val="00AA311E"/>
    <w:rsid w:val="00AA3E54"/>
    <w:rsid w:val="00AA3F11"/>
    <w:rsid w:val="00AA4FC7"/>
    <w:rsid w:val="00AA5031"/>
    <w:rsid w:val="00AA702E"/>
    <w:rsid w:val="00AA7313"/>
    <w:rsid w:val="00AA731C"/>
    <w:rsid w:val="00AA7968"/>
    <w:rsid w:val="00AB0380"/>
    <w:rsid w:val="00AB0C05"/>
    <w:rsid w:val="00AB0C4B"/>
    <w:rsid w:val="00AB1B46"/>
    <w:rsid w:val="00AB496D"/>
    <w:rsid w:val="00AB582E"/>
    <w:rsid w:val="00AB5F88"/>
    <w:rsid w:val="00AB69F1"/>
    <w:rsid w:val="00AB6C6D"/>
    <w:rsid w:val="00AC0683"/>
    <w:rsid w:val="00AC11B6"/>
    <w:rsid w:val="00AC2046"/>
    <w:rsid w:val="00AC29AB"/>
    <w:rsid w:val="00AC2F59"/>
    <w:rsid w:val="00AC4BF3"/>
    <w:rsid w:val="00AC5458"/>
    <w:rsid w:val="00AC55A6"/>
    <w:rsid w:val="00AC5DA6"/>
    <w:rsid w:val="00AC6BD6"/>
    <w:rsid w:val="00AC7046"/>
    <w:rsid w:val="00AC7767"/>
    <w:rsid w:val="00AD1539"/>
    <w:rsid w:val="00AD19E1"/>
    <w:rsid w:val="00AD2123"/>
    <w:rsid w:val="00AD2399"/>
    <w:rsid w:val="00AD34CF"/>
    <w:rsid w:val="00AD3750"/>
    <w:rsid w:val="00AD7925"/>
    <w:rsid w:val="00AD7FCA"/>
    <w:rsid w:val="00AE125A"/>
    <w:rsid w:val="00AE14E3"/>
    <w:rsid w:val="00AE1CF3"/>
    <w:rsid w:val="00AE1FEC"/>
    <w:rsid w:val="00AE23BF"/>
    <w:rsid w:val="00AE5ADD"/>
    <w:rsid w:val="00AE6191"/>
    <w:rsid w:val="00AE681C"/>
    <w:rsid w:val="00AF13C5"/>
    <w:rsid w:val="00AF19A5"/>
    <w:rsid w:val="00AF1A3E"/>
    <w:rsid w:val="00AF36B2"/>
    <w:rsid w:val="00AF4DD9"/>
    <w:rsid w:val="00AF50B9"/>
    <w:rsid w:val="00AF69A1"/>
    <w:rsid w:val="00B012CD"/>
    <w:rsid w:val="00B01722"/>
    <w:rsid w:val="00B02048"/>
    <w:rsid w:val="00B021EA"/>
    <w:rsid w:val="00B03950"/>
    <w:rsid w:val="00B03F67"/>
    <w:rsid w:val="00B044E0"/>
    <w:rsid w:val="00B04FB3"/>
    <w:rsid w:val="00B0507B"/>
    <w:rsid w:val="00B05672"/>
    <w:rsid w:val="00B05AB9"/>
    <w:rsid w:val="00B0616E"/>
    <w:rsid w:val="00B066A9"/>
    <w:rsid w:val="00B07470"/>
    <w:rsid w:val="00B075F8"/>
    <w:rsid w:val="00B075FE"/>
    <w:rsid w:val="00B079BF"/>
    <w:rsid w:val="00B113CA"/>
    <w:rsid w:val="00B11918"/>
    <w:rsid w:val="00B11E4B"/>
    <w:rsid w:val="00B14963"/>
    <w:rsid w:val="00B14A6C"/>
    <w:rsid w:val="00B14F91"/>
    <w:rsid w:val="00B1688F"/>
    <w:rsid w:val="00B16984"/>
    <w:rsid w:val="00B169C9"/>
    <w:rsid w:val="00B176AA"/>
    <w:rsid w:val="00B23B0B"/>
    <w:rsid w:val="00B2412D"/>
    <w:rsid w:val="00B24FCF"/>
    <w:rsid w:val="00B2565D"/>
    <w:rsid w:val="00B26506"/>
    <w:rsid w:val="00B26C20"/>
    <w:rsid w:val="00B2741B"/>
    <w:rsid w:val="00B303A3"/>
    <w:rsid w:val="00B30FB5"/>
    <w:rsid w:val="00B318FD"/>
    <w:rsid w:val="00B31B04"/>
    <w:rsid w:val="00B35689"/>
    <w:rsid w:val="00B35C05"/>
    <w:rsid w:val="00B36550"/>
    <w:rsid w:val="00B36C79"/>
    <w:rsid w:val="00B37F1B"/>
    <w:rsid w:val="00B42063"/>
    <w:rsid w:val="00B42A2B"/>
    <w:rsid w:val="00B432EF"/>
    <w:rsid w:val="00B434FA"/>
    <w:rsid w:val="00B43F62"/>
    <w:rsid w:val="00B444A9"/>
    <w:rsid w:val="00B456E8"/>
    <w:rsid w:val="00B45B58"/>
    <w:rsid w:val="00B519A0"/>
    <w:rsid w:val="00B53736"/>
    <w:rsid w:val="00B53C4F"/>
    <w:rsid w:val="00B53FB2"/>
    <w:rsid w:val="00B5404E"/>
    <w:rsid w:val="00B541F2"/>
    <w:rsid w:val="00B5521E"/>
    <w:rsid w:val="00B55D7F"/>
    <w:rsid w:val="00B61E26"/>
    <w:rsid w:val="00B6203D"/>
    <w:rsid w:val="00B628B2"/>
    <w:rsid w:val="00B62BD6"/>
    <w:rsid w:val="00B634A1"/>
    <w:rsid w:val="00B64318"/>
    <w:rsid w:val="00B6447D"/>
    <w:rsid w:val="00B6475F"/>
    <w:rsid w:val="00B653C6"/>
    <w:rsid w:val="00B653FC"/>
    <w:rsid w:val="00B660F6"/>
    <w:rsid w:val="00B66494"/>
    <w:rsid w:val="00B6684A"/>
    <w:rsid w:val="00B669BC"/>
    <w:rsid w:val="00B66C7F"/>
    <w:rsid w:val="00B70081"/>
    <w:rsid w:val="00B70C2E"/>
    <w:rsid w:val="00B717C0"/>
    <w:rsid w:val="00B719D6"/>
    <w:rsid w:val="00B72405"/>
    <w:rsid w:val="00B72840"/>
    <w:rsid w:val="00B72D5E"/>
    <w:rsid w:val="00B72D6E"/>
    <w:rsid w:val="00B73BE6"/>
    <w:rsid w:val="00B74AAB"/>
    <w:rsid w:val="00B74B2B"/>
    <w:rsid w:val="00B76331"/>
    <w:rsid w:val="00B76915"/>
    <w:rsid w:val="00B7743C"/>
    <w:rsid w:val="00B774E0"/>
    <w:rsid w:val="00B8056D"/>
    <w:rsid w:val="00B8092A"/>
    <w:rsid w:val="00B80A2F"/>
    <w:rsid w:val="00B80BAF"/>
    <w:rsid w:val="00B80D5A"/>
    <w:rsid w:val="00B8264C"/>
    <w:rsid w:val="00B82E02"/>
    <w:rsid w:val="00B840EA"/>
    <w:rsid w:val="00B84493"/>
    <w:rsid w:val="00B85ADC"/>
    <w:rsid w:val="00B87B6A"/>
    <w:rsid w:val="00B91780"/>
    <w:rsid w:val="00B91F8B"/>
    <w:rsid w:val="00B933A6"/>
    <w:rsid w:val="00B933CB"/>
    <w:rsid w:val="00B94621"/>
    <w:rsid w:val="00B9483A"/>
    <w:rsid w:val="00B95A9A"/>
    <w:rsid w:val="00B95BF1"/>
    <w:rsid w:val="00B96039"/>
    <w:rsid w:val="00B96CDC"/>
    <w:rsid w:val="00B96FD0"/>
    <w:rsid w:val="00B97523"/>
    <w:rsid w:val="00B978BF"/>
    <w:rsid w:val="00B97966"/>
    <w:rsid w:val="00B97F08"/>
    <w:rsid w:val="00BA1EB4"/>
    <w:rsid w:val="00BA2872"/>
    <w:rsid w:val="00BA3967"/>
    <w:rsid w:val="00BA39DA"/>
    <w:rsid w:val="00BA39FE"/>
    <w:rsid w:val="00BA3A86"/>
    <w:rsid w:val="00BA50AD"/>
    <w:rsid w:val="00BA5A08"/>
    <w:rsid w:val="00BA65C0"/>
    <w:rsid w:val="00BA7303"/>
    <w:rsid w:val="00BA76A6"/>
    <w:rsid w:val="00BA79DC"/>
    <w:rsid w:val="00BA7A75"/>
    <w:rsid w:val="00BA7E92"/>
    <w:rsid w:val="00BB000E"/>
    <w:rsid w:val="00BB0B9D"/>
    <w:rsid w:val="00BB1619"/>
    <w:rsid w:val="00BB3D4D"/>
    <w:rsid w:val="00BB3E26"/>
    <w:rsid w:val="00BB4319"/>
    <w:rsid w:val="00BB493B"/>
    <w:rsid w:val="00BB6A54"/>
    <w:rsid w:val="00BB6D02"/>
    <w:rsid w:val="00BB7449"/>
    <w:rsid w:val="00BB75DA"/>
    <w:rsid w:val="00BB7FE0"/>
    <w:rsid w:val="00BC356B"/>
    <w:rsid w:val="00BC3E7E"/>
    <w:rsid w:val="00BC40FE"/>
    <w:rsid w:val="00BC5851"/>
    <w:rsid w:val="00BC58E7"/>
    <w:rsid w:val="00BC5E37"/>
    <w:rsid w:val="00BC611D"/>
    <w:rsid w:val="00BC6397"/>
    <w:rsid w:val="00BD0F53"/>
    <w:rsid w:val="00BD2F79"/>
    <w:rsid w:val="00BD3971"/>
    <w:rsid w:val="00BD3FA5"/>
    <w:rsid w:val="00BD46DA"/>
    <w:rsid w:val="00BD6CA3"/>
    <w:rsid w:val="00BD7053"/>
    <w:rsid w:val="00BD75D6"/>
    <w:rsid w:val="00BD7938"/>
    <w:rsid w:val="00BE1261"/>
    <w:rsid w:val="00BE2B15"/>
    <w:rsid w:val="00BE3BEF"/>
    <w:rsid w:val="00BE4685"/>
    <w:rsid w:val="00BE47DB"/>
    <w:rsid w:val="00BE49C7"/>
    <w:rsid w:val="00BE5BC2"/>
    <w:rsid w:val="00BF03C9"/>
    <w:rsid w:val="00BF0783"/>
    <w:rsid w:val="00BF3A73"/>
    <w:rsid w:val="00BF5216"/>
    <w:rsid w:val="00BF59C2"/>
    <w:rsid w:val="00BF5B05"/>
    <w:rsid w:val="00BF5BDB"/>
    <w:rsid w:val="00BF7177"/>
    <w:rsid w:val="00C00153"/>
    <w:rsid w:val="00C002E2"/>
    <w:rsid w:val="00C00667"/>
    <w:rsid w:val="00C013BE"/>
    <w:rsid w:val="00C01AAF"/>
    <w:rsid w:val="00C02FD5"/>
    <w:rsid w:val="00C03D37"/>
    <w:rsid w:val="00C043B2"/>
    <w:rsid w:val="00C04714"/>
    <w:rsid w:val="00C04830"/>
    <w:rsid w:val="00C05532"/>
    <w:rsid w:val="00C05807"/>
    <w:rsid w:val="00C11026"/>
    <w:rsid w:val="00C11A63"/>
    <w:rsid w:val="00C12999"/>
    <w:rsid w:val="00C12D8F"/>
    <w:rsid w:val="00C1369A"/>
    <w:rsid w:val="00C1416F"/>
    <w:rsid w:val="00C144BE"/>
    <w:rsid w:val="00C149AE"/>
    <w:rsid w:val="00C16CAD"/>
    <w:rsid w:val="00C16CB3"/>
    <w:rsid w:val="00C1785F"/>
    <w:rsid w:val="00C17CA2"/>
    <w:rsid w:val="00C20AAB"/>
    <w:rsid w:val="00C21CBB"/>
    <w:rsid w:val="00C223EE"/>
    <w:rsid w:val="00C237B8"/>
    <w:rsid w:val="00C23887"/>
    <w:rsid w:val="00C2450E"/>
    <w:rsid w:val="00C24B0D"/>
    <w:rsid w:val="00C264C0"/>
    <w:rsid w:val="00C26E0A"/>
    <w:rsid w:val="00C26E98"/>
    <w:rsid w:val="00C273F0"/>
    <w:rsid w:val="00C279F1"/>
    <w:rsid w:val="00C303E1"/>
    <w:rsid w:val="00C3052B"/>
    <w:rsid w:val="00C3370F"/>
    <w:rsid w:val="00C346F3"/>
    <w:rsid w:val="00C34AED"/>
    <w:rsid w:val="00C34CBA"/>
    <w:rsid w:val="00C35B10"/>
    <w:rsid w:val="00C372F7"/>
    <w:rsid w:val="00C373C1"/>
    <w:rsid w:val="00C37812"/>
    <w:rsid w:val="00C37D00"/>
    <w:rsid w:val="00C40B19"/>
    <w:rsid w:val="00C41B15"/>
    <w:rsid w:val="00C442F6"/>
    <w:rsid w:val="00C445BE"/>
    <w:rsid w:val="00C44F17"/>
    <w:rsid w:val="00C45094"/>
    <w:rsid w:val="00C450EC"/>
    <w:rsid w:val="00C451F0"/>
    <w:rsid w:val="00C456FD"/>
    <w:rsid w:val="00C4721B"/>
    <w:rsid w:val="00C4765C"/>
    <w:rsid w:val="00C51069"/>
    <w:rsid w:val="00C51C4D"/>
    <w:rsid w:val="00C52143"/>
    <w:rsid w:val="00C52C28"/>
    <w:rsid w:val="00C53C2B"/>
    <w:rsid w:val="00C547F5"/>
    <w:rsid w:val="00C558C5"/>
    <w:rsid w:val="00C573A6"/>
    <w:rsid w:val="00C61835"/>
    <w:rsid w:val="00C61A4B"/>
    <w:rsid w:val="00C61A9E"/>
    <w:rsid w:val="00C62FFC"/>
    <w:rsid w:val="00C63198"/>
    <w:rsid w:val="00C632A5"/>
    <w:rsid w:val="00C641F7"/>
    <w:rsid w:val="00C650C2"/>
    <w:rsid w:val="00C6565B"/>
    <w:rsid w:val="00C65841"/>
    <w:rsid w:val="00C66D82"/>
    <w:rsid w:val="00C66D86"/>
    <w:rsid w:val="00C6796C"/>
    <w:rsid w:val="00C67C3B"/>
    <w:rsid w:val="00C71050"/>
    <w:rsid w:val="00C72032"/>
    <w:rsid w:val="00C7257D"/>
    <w:rsid w:val="00C72F7E"/>
    <w:rsid w:val="00C73DD5"/>
    <w:rsid w:val="00C779EA"/>
    <w:rsid w:val="00C802A4"/>
    <w:rsid w:val="00C81849"/>
    <w:rsid w:val="00C82A6D"/>
    <w:rsid w:val="00C83401"/>
    <w:rsid w:val="00C83500"/>
    <w:rsid w:val="00C83E6C"/>
    <w:rsid w:val="00C84143"/>
    <w:rsid w:val="00C84B21"/>
    <w:rsid w:val="00C84B99"/>
    <w:rsid w:val="00C84D44"/>
    <w:rsid w:val="00C904E7"/>
    <w:rsid w:val="00C9108C"/>
    <w:rsid w:val="00C91478"/>
    <w:rsid w:val="00C922D5"/>
    <w:rsid w:val="00C92F19"/>
    <w:rsid w:val="00C93D6D"/>
    <w:rsid w:val="00C9451E"/>
    <w:rsid w:val="00C9514C"/>
    <w:rsid w:val="00C962AD"/>
    <w:rsid w:val="00C97316"/>
    <w:rsid w:val="00C97A2E"/>
    <w:rsid w:val="00CA0528"/>
    <w:rsid w:val="00CA0671"/>
    <w:rsid w:val="00CA1382"/>
    <w:rsid w:val="00CA29EA"/>
    <w:rsid w:val="00CA3F9B"/>
    <w:rsid w:val="00CA497F"/>
    <w:rsid w:val="00CA4E58"/>
    <w:rsid w:val="00CA51DC"/>
    <w:rsid w:val="00CA708B"/>
    <w:rsid w:val="00CB22D7"/>
    <w:rsid w:val="00CB4020"/>
    <w:rsid w:val="00CB4745"/>
    <w:rsid w:val="00CB4EEB"/>
    <w:rsid w:val="00CB51B8"/>
    <w:rsid w:val="00CB57CE"/>
    <w:rsid w:val="00CB783D"/>
    <w:rsid w:val="00CC02EA"/>
    <w:rsid w:val="00CC0399"/>
    <w:rsid w:val="00CC085C"/>
    <w:rsid w:val="00CC0EFE"/>
    <w:rsid w:val="00CC2ED7"/>
    <w:rsid w:val="00CC3999"/>
    <w:rsid w:val="00CC3EA5"/>
    <w:rsid w:val="00CC4162"/>
    <w:rsid w:val="00CC41DC"/>
    <w:rsid w:val="00CC4932"/>
    <w:rsid w:val="00CC4AE5"/>
    <w:rsid w:val="00CC4CB3"/>
    <w:rsid w:val="00CC5F1E"/>
    <w:rsid w:val="00CC60D6"/>
    <w:rsid w:val="00CC743F"/>
    <w:rsid w:val="00CC7CE9"/>
    <w:rsid w:val="00CD07A5"/>
    <w:rsid w:val="00CD0AC6"/>
    <w:rsid w:val="00CD1E58"/>
    <w:rsid w:val="00CD2A2B"/>
    <w:rsid w:val="00CD2A7F"/>
    <w:rsid w:val="00CD2BAB"/>
    <w:rsid w:val="00CD3C82"/>
    <w:rsid w:val="00CD4708"/>
    <w:rsid w:val="00CD4791"/>
    <w:rsid w:val="00CD515D"/>
    <w:rsid w:val="00CD5BC5"/>
    <w:rsid w:val="00CD6A70"/>
    <w:rsid w:val="00CD757B"/>
    <w:rsid w:val="00CD76FD"/>
    <w:rsid w:val="00CE1A51"/>
    <w:rsid w:val="00CE1AEE"/>
    <w:rsid w:val="00CE2953"/>
    <w:rsid w:val="00CE3A91"/>
    <w:rsid w:val="00CE3B70"/>
    <w:rsid w:val="00CE43AB"/>
    <w:rsid w:val="00CE4672"/>
    <w:rsid w:val="00CE4D6E"/>
    <w:rsid w:val="00CE5164"/>
    <w:rsid w:val="00CF050E"/>
    <w:rsid w:val="00CF1F19"/>
    <w:rsid w:val="00CF2474"/>
    <w:rsid w:val="00CF3FD0"/>
    <w:rsid w:val="00CF4728"/>
    <w:rsid w:val="00CF564C"/>
    <w:rsid w:val="00CF5ECA"/>
    <w:rsid w:val="00CF6BBD"/>
    <w:rsid w:val="00CF6CB7"/>
    <w:rsid w:val="00D0194D"/>
    <w:rsid w:val="00D01B77"/>
    <w:rsid w:val="00D02B64"/>
    <w:rsid w:val="00D0577E"/>
    <w:rsid w:val="00D057C6"/>
    <w:rsid w:val="00D107F7"/>
    <w:rsid w:val="00D10969"/>
    <w:rsid w:val="00D1114F"/>
    <w:rsid w:val="00D11DF4"/>
    <w:rsid w:val="00D11E43"/>
    <w:rsid w:val="00D127F0"/>
    <w:rsid w:val="00D12CC5"/>
    <w:rsid w:val="00D136F3"/>
    <w:rsid w:val="00D1377A"/>
    <w:rsid w:val="00D14790"/>
    <w:rsid w:val="00D149CE"/>
    <w:rsid w:val="00D14DFA"/>
    <w:rsid w:val="00D1567F"/>
    <w:rsid w:val="00D16233"/>
    <w:rsid w:val="00D206BA"/>
    <w:rsid w:val="00D20CB0"/>
    <w:rsid w:val="00D214F9"/>
    <w:rsid w:val="00D22F0D"/>
    <w:rsid w:val="00D2305D"/>
    <w:rsid w:val="00D23133"/>
    <w:rsid w:val="00D234F8"/>
    <w:rsid w:val="00D23861"/>
    <w:rsid w:val="00D24F29"/>
    <w:rsid w:val="00D2615A"/>
    <w:rsid w:val="00D267F4"/>
    <w:rsid w:val="00D30146"/>
    <w:rsid w:val="00D305EC"/>
    <w:rsid w:val="00D30764"/>
    <w:rsid w:val="00D30BFC"/>
    <w:rsid w:val="00D30C8A"/>
    <w:rsid w:val="00D31ADC"/>
    <w:rsid w:val="00D32CBA"/>
    <w:rsid w:val="00D3379F"/>
    <w:rsid w:val="00D36C99"/>
    <w:rsid w:val="00D379F2"/>
    <w:rsid w:val="00D40BEF"/>
    <w:rsid w:val="00D417AE"/>
    <w:rsid w:val="00D41959"/>
    <w:rsid w:val="00D422FE"/>
    <w:rsid w:val="00D43D56"/>
    <w:rsid w:val="00D441BE"/>
    <w:rsid w:val="00D4459A"/>
    <w:rsid w:val="00D44C0E"/>
    <w:rsid w:val="00D44ECB"/>
    <w:rsid w:val="00D45681"/>
    <w:rsid w:val="00D458B4"/>
    <w:rsid w:val="00D45934"/>
    <w:rsid w:val="00D460A0"/>
    <w:rsid w:val="00D475DE"/>
    <w:rsid w:val="00D5323D"/>
    <w:rsid w:val="00D533B3"/>
    <w:rsid w:val="00D544A3"/>
    <w:rsid w:val="00D55154"/>
    <w:rsid w:val="00D55E28"/>
    <w:rsid w:val="00D56363"/>
    <w:rsid w:val="00D5666B"/>
    <w:rsid w:val="00D60AC8"/>
    <w:rsid w:val="00D61929"/>
    <w:rsid w:val="00D61C2A"/>
    <w:rsid w:val="00D63FDF"/>
    <w:rsid w:val="00D6424A"/>
    <w:rsid w:val="00D649D8"/>
    <w:rsid w:val="00D64E2C"/>
    <w:rsid w:val="00D64E57"/>
    <w:rsid w:val="00D65D69"/>
    <w:rsid w:val="00D66608"/>
    <w:rsid w:val="00D6726C"/>
    <w:rsid w:val="00D710A4"/>
    <w:rsid w:val="00D71401"/>
    <w:rsid w:val="00D72332"/>
    <w:rsid w:val="00D731C6"/>
    <w:rsid w:val="00D741A6"/>
    <w:rsid w:val="00D755C3"/>
    <w:rsid w:val="00D7574F"/>
    <w:rsid w:val="00D76EB2"/>
    <w:rsid w:val="00D7762C"/>
    <w:rsid w:val="00D777A1"/>
    <w:rsid w:val="00D8043B"/>
    <w:rsid w:val="00D80858"/>
    <w:rsid w:val="00D81A88"/>
    <w:rsid w:val="00D824C7"/>
    <w:rsid w:val="00D825FF"/>
    <w:rsid w:val="00D83176"/>
    <w:rsid w:val="00D837C2"/>
    <w:rsid w:val="00D84701"/>
    <w:rsid w:val="00D84D6F"/>
    <w:rsid w:val="00D8582E"/>
    <w:rsid w:val="00D85BF3"/>
    <w:rsid w:val="00D8657F"/>
    <w:rsid w:val="00D87A35"/>
    <w:rsid w:val="00D91028"/>
    <w:rsid w:val="00D91059"/>
    <w:rsid w:val="00D91C05"/>
    <w:rsid w:val="00D922D7"/>
    <w:rsid w:val="00D92D77"/>
    <w:rsid w:val="00D92EDB"/>
    <w:rsid w:val="00D93355"/>
    <w:rsid w:val="00D93ABB"/>
    <w:rsid w:val="00D9407C"/>
    <w:rsid w:val="00D94DC0"/>
    <w:rsid w:val="00D957FE"/>
    <w:rsid w:val="00D959A8"/>
    <w:rsid w:val="00D96A2F"/>
    <w:rsid w:val="00DA0101"/>
    <w:rsid w:val="00DA0264"/>
    <w:rsid w:val="00DA17DA"/>
    <w:rsid w:val="00DA1A34"/>
    <w:rsid w:val="00DA1D19"/>
    <w:rsid w:val="00DA229C"/>
    <w:rsid w:val="00DA2DCC"/>
    <w:rsid w:val="00DA329F"/>
    <w:rsid w:val="00DA481F"/>
    <w:rsid w:val="00DA4D3E"/>
    <w:rsid w:val="00DA6BD2"/>
    <w:rsid w:val="00DA70BB"/>
    <w:rsid w:val="00DA7778"/>
    <w:rsid w:val="00DB0D83"/>
    <w:rsid w:val="00DB2A12"/>
    <w:rsid w:val="00DB33BF"/>
    <w:rsid w:val="00DB36F6"/>
    <w:rsid w:val="00DB377F"/>
    <w:rsid w:val="00DB5187"/>
    <w:rsid w:val="00DB5366"/>
    <w:rsid w:val="00DB5652"/>
    <w:rsid w:val="00DB57B1"/>
    <w:rsid w:val="00DB63E8"/>
    <w:rsid w:val="00DB67D4"/>
    <w:rsid w:val="00DB685D"/>
    <w:rsid w:val="00DB6F7A"/>
    <w:rsid w:val="00DB7653"/>
    <w:rsid w:val="00DC02DD"/>
    <w:rsid w:val="00DC0622"/>
    <w:rsid w:val="00DC1D8E"/>
    <w:rsid w:val="00DC2AA7"/>
    <w:rsid w:val="00DC33BA"/>
    <w:rsid w:val="00DC430A"/>
    <w:rsid w:val="00DC4C66"/>
    <w:rsid w:val="00DC6D3D"/>
    <w:rsid w:val="00DC6D66"/>
    <w:rsid w:val="00DC6F20"/>
    <w:rsid w:val="00DC7E4E"/>
    <w:rsid w:val="00DD1220"/>
    <w:rsid w:val="00DD15A1"/>
    <w:rsid w:val="00DD2241"/>
    <w:rsid w:val="00DD268F"/>
    <w:rsid w:val="00DD27F3"/>
    <w:rsid w:val="00DD383A"/>
    <w:rsid w:val="00DD4754"/>
    <w:rsid w:val="00DD4ABA"/>
    <w:rsid w:val="00DD51B5"/>
    <w:rsid w:val="00DD5528"/>
    <w:rsid w:val="00DD55C1"/>
    <w:rsid w:val="00DE06D9"/>
    <w:rsid w:val="00DE109F"/>
    <w:rsid w:val="00DE1603"/>
    <w:rsid w:val="00DE1CBE"/>
    <w:rsid w:val="00DE1EF4"/>
    <w:rsid w:val="00DE2395"/>
    <w:rsid w:val="00DE2BDB"/>
    <w:rsid w:val="00DE36DD"/>
    <w:rsid w:val="00DE395A"/>
    <w:rsid w:val="00DE3E2F"/>
    <w:rsid w:val="00DE3EA0"/>
    <w:rsid w:val="00DE3ED1"/>
    <w:rsid w:val="00DE47B7"/>
    <w:rsid w:val="00DE4A85"/>
    <w:rsid w:val="00DE5CD1"/>
    <w:rsid w:val="00DE6D81"/>
    <w:rsid w:val="00DE7875"/>
    <w:rsid w:val="00DE7E05"/>
    <w:rsid w:val="00DF0236"/>
    <w:rsid w:val="00DF113B"/>
    <w:rsid w:val="00DF15EF"/>
    <w:rsid w:val="00DF2447"/>
    <w:rsid w:val="00DF2451"/>
    <w:rsid w:val="00DF3B21"/>
    <w:rsid w:val="00DF3B7F"/>
    <w:rsid w:val="00DF4F47"/>
    <w:rsid w:val="00DF5985"/>
    <w:rsid w:val="00DF5C78"/>
    <w:rsid w:val="00DF77E9"/>
    <w:rsid w:val="00DF7FDD"/>
    <w:rsid w:val="00E00235"/>
    <w:rsid w:val="00E0210A"/>
    <w:rsid w:val="00E0251D"/>
    <w:rsid w:val="00E0302C"/>
    <w:rsid w:val="00E03212"/>
    <w:rsid w:val="00E032BF"/>
    <w:rsid w:val="00E04281"/>
    <w:rsid w:val="00E0487B"/>
    <w:rsid w:val="00E052BF"/>
    <w:rsid w:val="00E05E32"/>
    <w:rsid w:val="00E0717A"/>
    <w:rsid w:val="00E07353"/>
    <w:rsid w:val="00E073FE"/>
    <w:rsid w:val="00E077E0"/>
    <w:rsid w:val="00E1156E"/>
    <w:rsid w:val="00E12ED1"/>
    <w:rsid w:val="00E135D4"/>
    <w:rsid w:val="00E13F4D"/>
    <w:rsid w:val="00E14578"/>
    <w:rsid w:val="00E20872"/>
    <w:rsid w:val="00E20A4B"/>
    <w:rsid w:val="00E21AA5"/>
    <w:rsid w:val="00E241BB"/>
    <w:rsid w:val="00E24C47"/>
    <w:rsid w:val="00E24CE0"/>
    <w:rsid w:val="00E25854"/>
    <w:rsid w:val="00E269D6"/>
    <w:rsid w:val="00E27D4F"/>
    <w:rsid w:val="00E30ED6"/>
    <w:rsid w:val="00E30FCC"/>
    <w:rsid w:val="00E3109D"/>
    <w:rsid w:val="00E31969"/>
    <w:rsid w:val="00E34958"/>
    <w:rsid w:val="00E35542"/>
    <w:rsid w:val="00E35AAD"/>
    <w:rsid w:val="00E36026"/>
    <w:rsid w:val="00E360B4"/>
    <w:rsid w:val="00E36764"/>
    <w:rsid w:val="00E36AB3"/>
    <w:rsid w:val="00E36CA9"/>
    <w:rsid w:val="00E3752F"/>
    <w:rsid w:val="00E40D68"/>
    <w:rsid w:val="00E41E98"/>
    <w:rsid w:val="00E427FA"/>
    <w:rsid w:val="00E42B52"/>
    <w:rsid w:val="00E4306A"/>
    <w:rsid w:val="00E435F1"/>
    <w:rsid w:val="00E43D6B"/>
    <w:rsid w:val="00E46547"/>
    <w:rsid w:val="00E46747"/>
    <w:rsid w:val="00E46EB2"/>
    <w:rsid w:val="00E4780E"/>
    <w:rsid w:val="00E506AC"/>
    <w:rsid w:val="00E506E8"/>
    <w:rsid w:val="00E51A07"/>
    <w:rsid w:val="00E52A33"/>
    <w:rsid w:val="00E53296"/>
    <w:rsid w:val="00E53319"/>
    <w:rsid w:val="00E540D9"/>
    <w:rsid w:val="00E55D60"/>
    <w:rsid w:val="00E560DB"/>
    <w:rsid w:val="00E56912"/>
    <w:rsid w:val="00E56AED"/>
    <w:rsid w:val="00E56BE8"/>
    <w:rsid w:val="00E578F9"/>
    <w:rsid w:val="00E60918"/>
    <w:rsid w:val="00E619F9"/>
    <w:rsid w:val="00E61F43"/>
    <w:rsid w:val="00E6287D"/>
    <w:rsid w:val="00E6323D"/>
    <w:rsid w:val="00E642BE"/>
    <w:rsid w:val="00E64AA3"/>
    <w:rsid w:val="00E64E29"/>
    <w:rsid w:val="00E65BC6"/>
    <w:rsid w:val="00E66665"/>
    <w:rsid w:val="00E66856"/>
    <w:rsid w:val="00E66D93"/>
    <w:rsid w:val="00E673B9"/>
    <w:rsid w:val="00E675A3"/>
    <w:rsid w:val="00E67DEA"/>
    <w:rsid w:val="00E71C38"/>
    <w:rsid w:val="00E7203E"/>
    <w:rsid w:val="00E72A50"/>
    <w:rsid w:val="00E73B55"/>
    <w:rsid w:val="00E75407"/>
    <w:rsid w:val="00E75DDC"/>
    <w:rsid w:val="00E767A1"/>
    <w:rsid w:val="00E76F1C"/>
    <w:rsid w:val="00E776B3"/>
    <w:rsid w:val="00E77DB7"/>
    <w:rsid w:val="00E77E94"/>
    <w:rsid w:val="00E8003A"/>
    <w:rsid w:val="00E81DE6"/>
    <w:rsid w:val="00E82BE8"/>
    <w:rsid w:val="00E82C22"/>
    <w:rsid w:val="00E8332C"/>
    <w:rsid w:val="00E835C1"/>
    <w:rsid w:val="00E84E90"/>
    <w:rsid w:val="00E852A5"/>
    <w:rsid w:val="00E852C3"/>
    <w:rsid w:val="00E85BC7"/>
    <w:rsid w:val="00E860AC"/>
    <w:rsid w:val="00E86234"/>
    <w:rsid w:val="00E8682F"/>
    <w:rsid w:val="00E86890"/>
    <w:rsid w:val="00E870FF"/>
    <w:rsid w:val="00E87605"/>
    <w:rsid w:val="00E911F4"/>
    <w:rsid w:val="00E91433"/>
    <w:rsid w:val="00E93DFD"/>
    <w:rsid w:val="00E9483F"/>
    <w:rsid w:val="00E952F1"/>
    <w:rsid w:val="00E957CF"/>
    <w:rsid w:val="00E95AE1"/>
    <w:rsid w:val="00EA1EBE"/>
    <w:rsid w:val="00EA37BD"/>
    <w:rsid w:val="00EA41C9"/>
    <w:rsid w:val="00EA43D8"/>
    <w:rsid w:val="00EA546B"/>
    <w:rsid w:val="00EA55C9"/>
    <w:rsid w:val="00EA7FA5"/>
    <w:rsid w:val="00EB2636"/>
    <w:rsid w:val="00EB2A12"/>
    <w:rsid w:val="00EB3193"/>
    <w:rsid w:val="00EB46F5"/>
    <w:rsid w:val="00EB4852"/>
    <w:rsid w:val="00EB64C5"/>
    <w:rsid w:val="00EB7315"/>
    <w:rsid w:val="00EC077C"/>
    <w:rsid w:val="00EC259E"/>
    <w:rsid w:val="00EC2E43"/>
    <w:rsid w:val="00EC38A9"/>
    <w:rsid w:val="00EC450A"/>
    <w:rsid w:val="00EC46F2"/>
    <w:rsid w:val="00ED06BD"/>
    <w:rsid w:val="00ED08A8"/>
    <w:rsid w:val="00ED19CA"/>
    <w:rsid w:val="00ED1A2B"/>
    <w:rsid w:val="00ED3547"/>
    <w:rsid w:val="00ED365D"/>
    <w:rsid w:val="00ED4FDA"/>
    <w:rsid w:val="00ED5815"/>
    <w:rsid w:val="00ED6D84"/>
    <w:rsid w:val="00EE2458"/>
    <w:rsid w:val="00EE2973"/>
    <w:rsid w:val="00EE2D2F"/>
    <w:rsid w:val="00EE4ABF"/>
    <w:rsid w:val="00EE5A7B"/>
    <w:rsid w:val="00EE5D9C"/>
    <w:rsid w:val="00EE70F5"/>
    <w:rsid w:val="00EE7937"/>
    <w:rsid w:val="00EF023F"/>
    <w:rsid w:val="00EF0E69"/>
    <w:rsid w:val="00EF2651"/>
    <w:rsid w:val="00EF35D3"/>
    <w:rsid w:val="00EF3DB6"/>
    <w:rsid w:val="00EF3F4C"/>
    <w:rsid w:val="00EF4222"/>
    <w:rsid w:val="00EF4D4F"/>
    <w:rsid w:val="00EF5CC4"/>
    <w:rsid w:val="00EF5D77"/>
    <w:rsid w:val="00EF61C8"/>
    <w:rsid w:val="00EF7291"/>
    <w:rsid w:val="00EF7AFA"/>
    <w:rsid w:val="00F022F8"/>
    <w:rsid w:val="00F026D1"/>
    <w:rsid w:val="00F02E87"/>
    <w:rsid w:val="00F034B0"/>
    <w:rsid w:val="00F038CB"/>
    <w:rsid w:val="00F03C3A"/>
    <w:rsid w:val="00F04501"/>
    <w:rsid w:val="00F0515A"/>
    <w:rsid w:val="00F05758"/>
    <w:rsid w:val="00F0641C"/>
    <w:rsid w:val="00F07894"/>
    <w:rsid w:val="00F10B7A"/>
    <w:rsid w:val="00F10D30"/>
    <w:rsid w:val="00F118EC"/>
    <w:rsid w:val="00F136C5"/>
    <w:rsid w:val="00F1378A"/>
    <w:rsid w:val="00F13CD0"/>
    <w:rsid w:val="00F15BC7"/>
    <w:rsid w:val="00F17588"/>
    <w:rsid w:val="00F20037"/>
    <w:rsid w:val="00F2033B"/>
    <w:rsid w:val="00F20D7C"/>
    <w:rsid w:val="00F21FD1"/>
    <w:rsid w:val="00F233CF"/>
    <w:rsid w:val="00F23E97"/>
    <w:rsid w:val="00F24058"/>
    <w:rsid w:val="00F247BC"/>
    <w:rsid w:val="00F25855"/>
    <w:rsid w:val="00F25F11"/>
    <w:rsid w:val="00F2654F"/>
    <w:rsid w:val="00F26B69"/>
    <w:rsid w:val="00F26E27"/>
    <w:rsid w:val="00F275A2"/>
    <w:rsid w:val="00F27A7F"/>
    <w:rsid w:val="00F27C77"/>
    <w:rsid w:val="00F32777"/>
    <w:rsid w:val="00F32A8B"/>
    <w:rsid w:val="00F33706"/>
    <w:rsid w:val="00F3622C"/>
    <w:rsid w:val="00F363D8"/>
    <w:rsid w:val="00F363E4"/>
    <w:rsid w:val="00F3670B"/>
    <w:rsid w:val="00F4229C"/>
    <w:rsid w:val="00F43520"/>
    <w:rsid w:val="00F462C0"/>
    <w:rsid w:val="00F46C3B"/>
    <w:rsid w:val="00F478F9"/>
    <w:rsid w:val="00F50C29"/>
    <w:rsid w:val="00F50C68"/>
    <w:rsid w:val="00F50F2B"/>
    <w:rsid w:val="00F51595"/>
    <w:rsid w:val="00F516DF"/>
    <w:rsid w:val="00F557E6"/>
    <w:rsid w:val="00F55846"/>
    <w:rsid w:val="00F55EB7"/>
    <w:rsid w:val="00F60027"/>
    <w:rsid w:val="00F60055"/>
    <w:rsid w:val="00F615A7"/>
    <w:rsid w:val="00F629B0"/>
    <w:rsid w:val="00F62D02"/>
    <w:rsid w:val="00F631C7"/>
    <w:rsid w:val="00F63D45"/>
    <w:rsid w:val="00F63EBF"/>
    <w:rsid w:val="00F65305"/>
    <w:rsid w:val="00F658FE"/>
    <w:rsid w:val="00F70501"/>
    <w:rsid w:val="00F71094"/>
    <w:rsid w:val="00F71478"/>
    <w:rsid w:val="00F72EDD"/>
    <w:rsid w:val="00F72FF2"/>
    <w:rsid w:val="00F739FD"/>
    <w:rsid w:val="00F74004"/>
    <w:rsid w:val="00F74D80"/>
    <w:rsid w:val="00F754F6"/>
    <w:rsid w:val="00F76379"/>
    <w:rsid w:val="00F76A8B"/>
    <w:rsid w:val="00F81AA6"/>
    <w:rsid w:val="00F82844"/>
    <w:rsid w:val="00F833E5"/>
    <w:rsid w:val="00F84A42"/>
    <w:rsid w:val="00F84DD2"/>
    <w:rsid w:val="00F86B1C"/>
    <w:rsid w:val="00F86FFB"/>
    <w:rsid w:val="00F87CAE"/>
    <w:rsid w:val="00F87DED"/>
    <w:rsid w:val="00F87ED8"/>
    <w:rsid w:val="00F90F5A"/>
    <w:rsid w:val="00F91415"/>
    <w:rsid w:val="00F91834"/>
    <w:rsid w:val="00F92ABC"/>
    <w:rsid w:val="00F942F8"/>
    <w:rsid w:val="00F96C3F"/>
    <w:rsid w:val="00F97103"/>
    <w:rsid w:val="00F97A13"/>
    <w:rsid w:val="00FA1078"/>
    <w:rsid w:val="00FA17F9"/>
    <w:rsid w:val="00FA221F"/>
    <w:rsid w:val="00FA26D2"/>
    <w:rsid w:val="00FA3E06"/>
    <w:rsid w:val="00FA59A9"/>
    <w:rsid w:val="00FA62FD"/>
    <w:rsid w:val="00FA69D7"/>
    <w:rsid w:val="00FA7F12"/>
    <w:rsid w:val="00FB1183"/>
    <w:rsid w:val="00FB368B"/>
    <w:rsid w:val="00FB3982"/>
    <w:rsid w:val="00FB40C3"/>
    <w:rsid w:val="00FB531E"/>
    <w:rsid w:val="00FB5D93"/>
    <w:rsid w:val="00FB71A9"/>
    <w:rsid w:val="00FB77DF"/>
    <w:rsid w:val="00FB79DA"/>
    <w:rsid w:val="00FB7B33"/>
    <w:rsid w:val="00FC0713"/>
    <w:rsid w:val="00FC1111"/>
    <w:rsid w:val="00FC1171"/>
    <w:rsid w:val="00FC2377"/>
    <w:rsid w:val="00FC24EA"/>
    <w:rsid w:val="00FC3818"/>
    <w:rsid w:val="00FC5AE7"/>
    <w:rsid w:val="00FC5F3F"/>
    <w:rsid w:val="00FC702E"/>
    <w:rsid w:val="00FC7336"/>
    <w:rsid w:val="00FC773A"/>
    <w:rsid w:val="00FD11AE"/>
    <w:rsid w:val="00FD21F9"/>
    <w:rsid w:val="00FD24C7"/>
    <w:rsid w:val="00FD46FF"/>
    <w:rsid w:val="00FD4C44"/>
    <w:rsid w:val="00FD7340"/>
    <w:rsid w:val="00FE0893"/>
    <w:rsid w:val="00FE0D53"/>
    <w:rsid w:val="00FE1E6A"/>
    <w:rsid w:val="00FE3364"/>
    <w:rsid w:val="00FE3FEE"/>
    <w:rsid w:val="00FE4083"/>
    <w:rsid w:val="00FE4C78"/>
    <w:rsid w:val="00FE53DC"/>
    <w:rsid w:val="00FE5B75"/>
    <w:rsid w:val="00FE7AA8"/>
    <w:rsid w:val="00FF0F75"/>
    <w:rsid w:val="00FF19BC"/>
    <w:rsid w:val="00FF24A1"/>
    <w:rsid w:val="00FF28A7"/>
    <w:rsid w:val="00FF450E"/>
    <w:rsid w:val="00FF6580"/>
    <w:rsid w:val="00FF6668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dd,#963"/>
    </o:shapedefaults>
    <o:shapelayout v:ext="edit">
      <o:idmap v:ext="edit" data="2"/>
    </o:shapelayout>
  </w:shapeDefaults>
  <w:decimalSymbol w:val=","/>
  <w:listSeparator w:val=";"/>
  <w14:docId w14:val="07CE92B8"/>
  <w15:docId w15:val="{2C7C287E-9671-48C5-854A-0B9B4863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A6C3A"/>
    <w:pPr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05D4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40585"/>
    <w:pPr>
      <w:keepNext/>
      <w:keepLines/>
      <w:spacing w:before="2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A1A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2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2DC9"/>
  </w:style>
  <w:style w:type="paragraph" w:styleId="Fuzeile">
    <w:name w:val="footer"/>
    <w:basedOn w:val="Standard"/>
    <w:link w:val="FuzeileZchn"/>
    <w:uiPriority w:val="99"/>
    <w:unhideWhenUsed/>
    <w:rsid w:val="00762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2DC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2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2DC9"/>
    <w:rPr>
      <w:rFonts w:ascii="Tahoma" w:hAnsi="Tahoma" w:cs="Tahoma"/>
      <w:sz w:val="16"/>
      <w:szCs w:val="16"/>
    </w:rPr>
  </w:style>
  <w:style w:type="paragraph" w:customStyle="1" w:styleId="ZPGTitel">
    <w:name w:val="ZPG_Titel"/>
    <w:basedOn w:val="Standard"/>
    <w:rsid w:val="00762DC9"/>
    <w:pPr>
      <w:widowControl w:val="0"/>
      <w:suppressLineNumbers/>
      <w:tabs>
        <w:tab w:val="center" w:pos="342"/>
        <w:tab w:val="left" w:pos="6282"/>
        <w:tab w:val="right" w:pos="9694"/>
      </w:tabs>
      <w:suppressAutoHyphens/>
      <w:autoSpaceDE w:val="0"/>
      <w:autoSpaceDN w:val="0"/>
      <w:spacing w:before="113" w:after="113" w:line="240" w:lineRule="auto"/>
      <w:ind w:left="57" w:firstLine="57"/>
      <w:jc w:val="center"/>
      <w:textAlignment w:val="baseline"/>
    </w:pPr>
    <w:rPr>
      <w:rFonts w:eastAsia="Lucida Sans Unicode" w:cs="Tahoma"/>
      <w:b/>
      <w:smallCaps/>
      <w:color w:val="333333"/>
      <w:spacing w:val="30"/>
      <w:kern w:val="3"/>
      <w:sz w:val="36"/>
      <w:lang w:eastAsia="de-DE"/>
    </w:rPr>
  </w:style>
  <w:style w:type="paragraph" w:styleId="Titel">
    <w:name w:val="Title"/>
    <w:basedOn w:val="Standard"/>
    <w:link w:val="TitelZchn"/>
    <w:qFormat/>
    <w:rsid w:val="003B1BEB"/>
    <w:pPr>
      <w:spacing w:after="0" w:line="240" w:lineRule="auto"/>
      <w:jc w:val="center"/>
    </w:pPr>
    <w:rPr>
      <w:rFonts w:eastAsia="Times New Roman" w:cs="Arial"/>
      <w:b/>
      <w:iCs/>
      <w:color w:val="365F91" w:themeColor="accent1" w:themeShade="BF"/>
      <w:sz w:val="40"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rsid w:val="003B1BEB"/>
    <w:rPr>
      <w:rFonts w:ascii="Arial" w:eastAsia="Times New Roman" w:hAnsi="Arial" w:cs="Arial"/>
      <w:b/>
      <w:iCs/>
      <w:color w:val="365F91" w:themeColor="accent1" w:themeShade="BF"/>
      <w:sz w:val="40"/>
      <w:szCs w:val="20"/>
      <w:lang w:eastAsia="de-DE"/>
    </w:rPr>
  </w:style>
  <w:style w:type="paragraph" w:styleId="KeinLeerraum">
    <w:name w:val="No Spacing"/>
    <w:link w:val="KeinLeerraumZchn"/>
    <w:uiPriority w:val="1"/>
    <w:qFormat/>
    <w:rsid w:val="000035C3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0035C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805D4B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070C6"/>
    <w:pPr>
      <w:outlineLvl w:val="9"/>
    </w:p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2A63A5"/>
    <w:pPr>
      <w:spacing w:after="100"/>
      <w:ind w:left="216"/>
    </w:pPr>
    <w:rPr>
      <w:rFonts w:eastAsiaTheme="minorEastAsia" w:cs="Arial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0070C6"/>
    <w:pPr>
      <w:spacing w:after="100"/>
    </w:pPr>
    <w:rPr>
      <w:rFonts w:eastAsiaTheme="minorEastAsia"/>
    </w:rPr>
  </w:style>
  <w:style w:type="character" w:styleId="Hyperlink">
    <w:name w:val="Hyperlink"/>
    <w:basedOn w:val="Absatz-Standardschriftart"/>
    <w:uiPriority w:val="99"/>
    <w:unhideWhenUsed/>
    <w:rsid w:val="000070C6"/>
    <w:rPr>
      <w:color w:val="0000FF" w:themeColor="hyperlink"/>
      <w:u w:val="singl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BF03C9"/>
  </w:style>
  <w:style w:type="character" w:styleId="Platzhaltertext">
    <w:name w:val="Placeholder Text"/>
    <w:basedOn w:val="Absatz-Standardschriftart"/>
    <w:uiPriority w:val="99"/>
    <w:semiHidden/>
    <w:rsid w:val="00D60AC8"/>
    <w:rPr>
      <w:color w:val="808080"/>
    </w:rPr>
  </w:style>
  <w:style w:type="character" w:customStyle="1" w:styleId="mwe-math-mathml-inline">
    <w:name w:val="mwe-math-mathml-inline"/>
    <w:basedOn w:val="Absatz-Standardschriftart"/>
    <w:rsid w:val="00F233CF"/>
  </w:style>
  <w:style w:type="character" w:customStyle="1" w:styleId="st">
    <w:name w:val="st"/>
    <w:basedOn w:val="Absatz-Standardschriftart"/>
    <w:rsid w:val="00D2615A"/>
  </w:style>
  <w:style w:type="table" w:styleId="Tabellenraster">
    <w:name w:val="Table Grid"/>
    <w:basedOn w:val="NormaleTabelle"/>
    <w:uiPriority w:val="59"/>
    <w:rsid w:val="00DF77E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8B2AE8"/>
    <w:rPr>
      <w:color w:val="800080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40585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A1A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Verzeichnis3">
    <w:name w:val="toc 3"/>
    <w:basedOn w:val="Standard"/>
    <w:next w:val="Standard"/>
    <w:autoRedefine/>
    <w:uiPriority w:val="39"/>
    <w:unhideWhenUsed/>
    <w:rsid w:val="004A6716"/>
    <w:pPr>
      <w:spacing w:after="100"/>
      <w:ind w:left="440"/>
    </w:pPr>
  </w:style>
  <w:style w:type="table" w:styleId="Gitternetztabelle4Akzent1">
    <w:name w:val="Grid Table 4 Accent 1"/>
    <w:basedOn w:val="NormaleTabelle"/>
    <w:uiPriority w:val="49"/>
    <w:rsid w:val="00655BF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FC702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C702E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C702E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37FD"/>
    <w:rPr>
      <w:color w:val="605E5C"/>
      <w:shd w:val="clear" w:color="auto" w:fill="E1DFDD"/>
    </w:rPr>
  </w:style>
  <w:style w:type="character" w:styleId="HTMLZitat">
    <w:name w:val="HTML Cite"/>
    <w:basedOn w:val="Absatz-Standardschriftart"/>
    <w:uiPriority w:val="99"/>
    <w:semiHidden/>
    <w:unhideWhenUsed/>
    <w:rsid w:val="00BB6D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3278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9486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1302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5258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1742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0003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1941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59021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45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76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86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97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787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83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8048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6031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7122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94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4931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66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37001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0809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7300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0151">
          <w:marLeft w:val="533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97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5553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9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1780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705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9954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ogebra.org/m/unpybq9q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/4.0/deed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n%20Hanssen\SCHULE\IMP\IMP%20Astronomie\P01_erde%20_und_weltall\2_kopiervorlagen\Neue%20Struktur\02_euw_ab_begriffe_und_kometen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81A1A-D6DE-4B02-9C8D-05DD0956C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02_euw_ab_begriffe_und_kometen.dotx</Template>
  <TotalTime>0</TotalTime>
  <Pages>2</Pages>
  <Words>421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Sven Hanssen</dc:creator>
  <cp:lastModifiedBy>Carl-Julian Pardall</cp:lastModifiedBy>
  <cp:revision>1298</cp:revision>
  <cp:lastPrinted>2020-01-09T19:18:00Z</cp:lastPrinted>
  <dcterms:created xsi:type="dcterms:W3CDTF">2022-10-09T18:28:00Z</dcterms:created>
  <dcterms:modified xsi:type="dcterms:W3CDTF">2023-03-27T17:00:00Z</dcterms:modified>
</cp:coreProperties>
</file>