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EDE" w14:textId="6BEC4010" w:rsidR="004D455B" w:rsidRDefault="003932FB" w:rsidP="003932FB">
      <w:r>
        <w:t>F</w:t>
      </w:r>
      <w:r w:rsidR="00284C9C">
        <w:t xml:space="preserve">ür 2-4 </w:t>
      </w:r>
      <w:r w:rsidR="00441EB6">
        <w:t>Personen</w:t>
      </w:r>
    </w:p>
    <w:p w14:paraId="6B8A4491" w14:textId="62519008" w:rsidR="003A5126" w:rsidRPr="00B34B6C" w:rsidRDefault="00335372" w:rsidP="003932FB">
      <w:pPr>
        <w:rPr>
          <w:b/>
          <w:bCs/>
        </w:rPr>
      </w:pPr>
      <w:r w:rsidRPr="00B34B6C">
        <w:rPr>
          <w:b/>
          <w:bCs/>
        </w:rPr>
        <w:t>Kennenlernen der</w:t>
      </w:r>
      <w:r w:rsidR="00F73E33" w:rsidRPr="00B34B6C">
        <w:rPr>
          <w:b/>
          <w:bCs/>
        </w:rPr>
        <w:t xml:space="preserve"> </w:t>
      </w:r>
      <w:r w:rsidR="00C9334E" w:rsidRPr="00B34B6C">
        <w:rPr>
          <w:b/>
          <w:bCs/>
        </w:rPr>
        <w:t>bei</w:t>
      </w:r>
      <w:r w:rsidR="006D5F79" w:rsidRPr="00B34B6C">
        <w:rPr>
          <w:b/>
          <w:bCs/>
        </w:rPr>
        <w:t xml:space="preserve">den </w:t>
      </w:r>
      <w:r w:rsidR="00F73E33" w:rsidRPr="00B34B6C">
        <w:rPr>
          <w:b/>
          <w:bCs/>
        </w:rPr>
        <w:t>Karten</w:t>
      </w:r>
      <w:r w:rsidR="00D92EA5" w:rsidRPr="00B34B6C">
        <w:rPr>
          <w:b/>
          <w:bCs/>
        </w:rPr>
        <w:t>sätze und der</w:t>
      </w:r>
      <w:r w:rsidRPr="00B34B6C">
        <w:rPr>
          <w:b/>
          <w:bCs/>
        </w:rPr>
        <w:t>en</w:t>
      </w:r>
      <w:r w:rsidR="00D92EA5" w:rsidRPr="00B34B6C">
        <w:rPr>
          <w:b/>
          <w:bCs/>
        </w:rPr>
        <w:t xml:space="preserve"> Verbindung</w:t>
      </w:r>
    </w:p>
    <w:p w14:paraId="6C41A189" w14:textId="738EE7F4" w:rsidR="00BB077B" w:rsidRDefault="00687769" w:rsidP="003932FB">
      <w:r>
        <w:t>Es gibt 12 Begriffskarten und 12 Bildkarten</w:t>
      </w:r>
      <w:r w:rsidR="00D9333C">
        <w:t>, die sich mit der Wellenfunktion beschäftigten.</w:t>
      </w:r>
      <w:r w:rsidR="00D41EAA">
        <w:t xml:space="preserve"> </w:t>
      </w:r>
      <w:r w:rsidR="00883666">
        <w:t>Zwischen Begriffen und Bildern</w:t>
      </w:r>
      <w:r w:rsidR="00F768B3">
        <w:t xml:space="preserve"> gibt es inhaltliche Beziehungen, aber keine eindeutige Zuordnung</w:t>
      </w:r>
      <w:r w:rsidR="00A64F4C">
        <w:t>, sodass es eine Wahlfreiheit gibt.</w:t>
      </w:r>
      <w:r w:rsidR="00B442D0">
        <w:t xml:space="preserve"> </w:t>
      </w:r>
      <w:r w:rsidR="0022257C">
        <w:t>Ein</w:t>
      </w:r>
      <w:r w:rsidR="00463130">
        <w:t xml:space="preserve"> B</w:t>
      </w:r>
      <w:r w:rsidR="00643B3E">
        <w:t>egriff</w:t>
      </w:r>
      <w:r w:rsidR="00463130">
        <w:t xml:space="preserve"> k</w:t>
      </w:r>
      <w:r w:rsidR="0022257C">
        <w:t>an</w:t>
      </w:r>
      <w:r w:rsidR="00463130">
        <w:t>n</w:t>
      </w:r>
      <w:r w:rsidR="00985D6F">
        <w:t xml:space="preserve"> anhand</w:t>
      </w:r>
      <w:r w:rsidR="00C44309">
        <w:t xml:space="preserve"> des</w:t>
      </w:r>
      <w:r w:rsidR="00985D6F">
        <w:t xml:space="preserve"> eine</w:t>
      </w:r>
      <w:r w:rsidR="0033714C">
        <w:t>n oder anderen</w:t>
      </w:r>
      <w:r w:rsidR="00985D6F">
        <w:t xml:space="preserve"> Bildes erklärt werden</w:t>
      </w:r>
      <w:r w:rsidR="00335EA3">
        <w:t xml:space="preserve">. </w:t>
      </w:r>
      <w:r w:rsidR="00605165">
        <w:t>Ein</w:t>
      </w:r>
      <w:r w:rsidR="000D69D1">
        <w:t xml:space="preserve"> Bild k</w:t>
      </w:r>
      <w:r w:rsidR="00605165">
        <w:t>an</w:t>
      </w:r>
      <w:r w:rsidR="000D69D1">
        <w:t xml:space="preserve">n Anlass </w:t>
      </w:r>
      <w:r w:rsidR="00FE100D">
        <w:t xml:space="preserve">sein, </w:t>
      </w:r>
      <w:r w:rsidR="00605165">
        <w:t xml:space="preserve">einen oder mehrere </w:t>
      </w:r>
      <w:r w:rsidR="00F04D3E">
        <w:t>Begriff</w:t>
      </w:r>
      <w:r w:rsidR="00E42CD9">
        <w:t>e</w:t>
      </w:r>
      <w:r w:rsidR="00F04D3E">
        <w:t xml:space="preserve"> </w:t>
      </w:r>
      <w:r w:rsidR="00E57CA2">
        <w:t>zu erläutern</w:t>
      </w:r>
      <w:r w:rsidR="00A47249">
        <w:t>.</w:t>
      </w:r>
      <w:r w:rsidR="00BF3E67" w:rsidRPr="00BF3E67">
        <w:t xml:space="preserve"> </w:t>
      </w:r>
      <w:r w:rsidR="00BF3E67">
        <w:t xml:space="preserve">Vor dem Spielen ist es sinnvoll, wenn man sich </w:t>
      </w:r>
      <w:r w:rsidR="005200D9">
        <w:t>in diesem</w:t>
      </w:r>
      <w:r w:rsidR="008D0712">
        <w:t xml:space="preserve"> </w:t>
      </w:r>
      <w:r w:rsidR="005134EC">
        <w:t>Sinne</w:t>
      </w:r>
      <w:r w:rsidR="005200D9">
        <w:t xml:space="preserve"> </w:t>
      </w:r>
      <w:r w:rsidR="00BF3E67">
        <w:t>mit den Karten vertraut machen</w:t>
      </w:r>
      <w:r w:rsidR="00F46780">
        <w:t>.</w:t>
      </w:r>
    </w:p>
    <w:p w14:paraId="14560DCF" w14:textId="173482B9" w:rsidR="002C6790" w:rsidRDefault="002C6790" w:rsidP="003932FB">
      <w:r>
        <w:t>Es gibt mehrere Möglichkeiten, mit den Karten zu spielen:</w:t>
      </w:r>
    </w:p>
    <w:p w14:paraId="73ABEB9F" w14:textId="5BED8373" w:rsidR="00D92EA5" w:rsidRPr="003932FB" w:rsidRDefault="00D92EA5" w:rsidP="003932FB">
      <w:pPr>
        <w:pStyle w:val="Listenabsatz"/>
        <w:numPr>
          <w:ilvl w:val="0"/>
          <w:numId w:val="34"/>
        </w:numPr>
        <w:contextualSpacing w:val="0"/>
        <w:rPr>
          <w:b/>
          <w:bCs/>
        </w:rPr>
      </w:pPr>
      <w:r w:rsidRPr="003932FB">
        <w:rPr>
          <w:b/>
          <w:bCs/>
        </w:rPr>
        <w:t>Ein</w:t>
      </w:r>
      <w:r w:rsidR="00C109DF" w:rsidRPr="003932FB">
        <w:rPr>
          <w:b/>
          <w:bCs/>
        </w:rPr>
        <w:t>e</w:t>
      </w:r>
      <w:r w:rsidRPr="003932FB">
        <w:rPr>
          <w:b/>
          <w:bCs/>
        </w:rPr>
        <w:t xml:space="preserve"> ziehen</w:t>
      </w:r>
      <w:r w:rsidR="000436EE" w:rsidRPr="003932FB">
        <w:rPr>
          <w:b/>
          <w:bCs/>
        </w:rPr>
        <w:t>, ein</w:t>
      </w:r>
      <w:r w:rsidR="00C109DF" w:rsidRPr="003932FB">
        <w:rPr>
          <w:b/>
          <w:bCs/>
        </w:rPr>
        <w:t>e</w:t>
      </w:r>
      <w:r w:rsidR="000436EE" w:rsidRPr="003932FB">
        <w:rPr>
          <w:b/>
          <w:bCs/>
        </w:rPr>
        <w:t xml:space="preserve"> wählen</w:t>
      </w:r>
      <w:r w:rsidR="00C109DF" w:rsidRPr="003932FB">
        <w:rPr>
          <w:b/>
          <w:bCs/>
        </w:rPr>
        <w:t xml:space="preserve"> (mit Varianten)</w:t>
      </w:r>
    </w:p>
    <w:p w14:paraId="631A46DF" w14:textId="60199157" w:rsidR="006D5F79" w:rsidRDefault="00AD7D09" w:rsidP="003932FB">
      <w:pPr>
        <w:pStyle w:val="Listenabsatz"/>
        <w:numPr>
          <w:ilvl w:val="0"/>
          <w:numId w:val="35"/>
        </w:numPr>
        <w:contextualSpacing w:val="0"/>
      </w:pPr>
      <w:r>
        <w:t xml:space="preserve">Die Begriffskarten werden gemischt und </w:t>
      </w:r>
      <w:r w:rsidR="007D7F05">
        <w:t>umgedreht</w:t>
      </w:r>
      <w:r w:rsidR="000376A8">
        <w:t xml:space="preserve"> auf einen Stapel gelegt</w:t>
      </w:r>
      <w:r w:rsidR="00CF05AE">
        <w:t xml:space="preserve">. Die Bildkarten </w:t>
      </w:r>
      <w:r w:rsidR="00BF1259">
        <w:t xml:space="preserve">werden offen auf den Tisch gelegt. </w:t>
      </w:r>
      <w:proofErr w:type="spellStart"/>
      <w:proofErr w:type="gramStart"/>
      <w:r w:rsidR="00BF1259">
        <w:t>Ein</w:t>
      </w:r>
      <w:r w:rsidR="006B067D">
        <w:t>:e</w:t>
      </w:r>
      <w:proofErr w:type="spellEnd"/>
      <w:proofErr w:type="gramEnd"/>
      <w:r w:rsidR="00BF1259">
        <w:t xml:space="preserve"> </w:t>
      </w:r>
      <w:proofErr w:type="spellStart"/>
      <w:r w:rsidR="00BF1259">
        <w:t>Spieler</w:t>
      </w:r>
      <w:r w:rsidR="006B067D">
        <w:t>:in</w:t>
      </w:r>
      <w:proofErr w:type="spellEnd"/>
      <w:r w:rsidR="000B6129">
        <w:t xml:space="preserve"> z</w:t>
      </w:r>
      <w:r w:rsidR="001D1011">
        <w:t xml:space="preserve">ieht eine Begriffskarte </w:t>
      </w:r>
      <w:r w:rsidR="00B642AD">
        <w:t xml:space="preserve">und sucht </w:t>
      </w:r>
      <w:r w:rsidR="008448ED">
        <w:t xml:space="preserve">sich eine </w:t>
      </w:r>
      <w:r w:rsidR="00FC1658">
        <w:t>Bildkarte aus, anhand dere</w:t>
      </w:r>
      <w:r w:rsidR="000039A3">
        <w:t xml:space="preserve">r </w:t>
      </w:r>
      <w:r w:rsidR="000020AC">
        <w:t>er/sie</w:t>
      </w:r>
      <w:r w:rsidR="00B748ED">
        <w:t xml:space="preserve"> den Begriff </w:t>
      </w:r>
      <w:r w:rsidR="00381F45">
        <w:t xml:space="preserve">erklärt. </w:t>
      </w:r>
      <w:r w:rsidR="00772F33">
        <w:t xml:space="preserve">Am Ende legt </w:t>
      </w:r>
      <w:r w:rsidR="00D016CB">
        <w:t>man</w:t>
      </w:r>
      <w:r w:rsidR="00772F33">
        <w:t xml:space="preserve"> die Bildkarte wieder zurück.</w:t>
      </w:r>
      <w:r w:rsidR="005728BD">
        <w:t xml:space="preserve"> Die anderen </w:t>
      </w:r>
      <w:proofErr w:type="spellStart"/>
      <w:proofErr w:type="gramStart"/>
      <w:r w:rsidR="005728BD">
        <w:t>Spieler:innen</w:t>
      </w:r>
      <w:proofErr w:type="spellEnd"/>
      <w:proofErr w:type="gramEnd"/>
      <w:r w:rsidR="005728BD">
        <w:t xml:space="preserve"> </w:t>
      </w:r>
      <w:r w:rsidR="008B5EE4">
        <w:t>stimmen darüber ab, ob die Erklärung ge</w:t>
      </w:r>
      <w:r w:rsidR="000C58FC">
        <w:t>glückt ist</w:t>
      </w:r>
      <w:r w:rsidR="007C30F0">
        <w:t xml:space="preserve">. </w:t>
      </w:r>
      <w:r w:rsidR="00A460C8">
        <w:t xml:space="preserve">Wenn </w:t>
      </w:r>
      <w:r w:rsidR="00773D45">
        <w:t xml:space="preserve">es eine Mehrheit </w:t>
      </w:r>
      <w:r w:rsidR="00B64959">
        <w:t>hier</w:t>
      </w:r>
      <w:r w:rsidR="00F47FFC">
        <w:t>für</w:t>
      </w:r>
      <w:r w:rsidR="00B64959">
        <w:t xml:space="preserve"> gibt</w:t>
      </w:r>
      <w:r w:rsidR="00A460C8">
        <w:t xml:space="preserve">, darf der/die </w:t>
      </w:r>
      <w:proofErr w:type="spellStart"/>
      <w:r w:rsidR="00A460C8">
        <w:t>Spieler:in</w:t>
      </w:r>
      <w:proofErr w:type="spellEnd"/>
      <w:r w:rsidR="00A460C8">
        <w:t xml:space="preserve"> </w:t>
      </w:r>
      <w:r w:rsidR="004B3389">
        <w:t>die Begriffskarte beha</w:t>
      </w:r>
      <w:r w:rsidR="00EA6A4E">
        <w:t>lten</w:t>
      </w:r>
      <w:r w:rsidR="00773D45">
        <w:t>, sons</w:t>
      </w:r>
      <w:r w:rsidR="00B64959">
        <w:t>t wird die Karte wieder</w:t>
      </w:r>
      <w:r w:rsidR="00CD2016">
        <w:t xml:space="preserve"> </w:t>
      </w:r>
      <w:r w:rsidR="00003855">
        <w:t>zuunterst zum Begriffskarten-Stapel</w:t>
      </w:r>
      <w:r w:rsidR="00FF4BDA">
        <w:t xml:space="preserve"> gelegt.</w:t>
      </w:r>
      <w:r w:rsidR="00A87222">
        <w:t xml:space="preserve"> Die/Der</w:t>
      </w:r>
      <w:r w:rsidR="007E0BB7">
        <w:t xml:space="preserve"> n</w:t>
      </w:r>
      <w:r w:rsidR="00997E44">
        <w:t>ä</w:t>
      </w:r>
      <w:r w:rsidR="007E0BB7">
        <w:t>chste</w:t>
      </w:r>
      <w:r w:rsidR="00A87222">
        <w:t xml:space="preserve"> </w:t>
      </w:r>
      <w:proofErr w:type="spellStart"/>
      <w:r w:rsidR="00A87222">
        <w:t>Spieler:in</w:t>
      </w:r>
      <w:proofErr w:type="spellEnd"/>
      <w:r w:rsidR="00A87222">
        <w:t xml:space="preserve"> </w:t>
      </w:r>
      <w:r w:rsidR="00997E44">
        <w:t xml:space="preserve">links von dem bisherigen </w:t>
      </w:r>
      <w:r w:rsidR="004C41A5">
        <w:t xml:space="preserve">zieht </w:t>
      </w:r>
      <w:r w:rsidR="00530395">
        <w:t>nun eine Karte.</w:t>
      </w:r>
      <w:r w:rsidR="005E31E5">
        <w:t xml:space="preserve"> Das Spiel endet, wenn es kein</w:t>
      </w:r>
      <w:r w:rsidR="00C61EE8">
        <w:t>en Begriffskarten-Stapel mehr gibt. Gewonnen hat, wer am meisten Begriffskarten hat.</w:t>
      </w:r>
    </w:p>
    <w:p w14:paraId="5BE2297D" w14:textId="3E60A6C1" w:rsidR="00772231" w:rsidRDefault="004A1099" w:rsidP="003932FB">
      <w:pPr>
        <w:pStyle w:val="Listenabsatz"/>
        <w:numPr>
          <w:ilvl w:val="0"/>
          <w:numId w:val="35"/>
        </w:numPr>
        <w:contextualSpacing w:val="0"/>
      </w:pPr>
      <w:r>
        <w:t xml:space="preserve">In gleicher Weise </w:t>
      </w:r>
      <w:r w:rsidR="00A05D21">
        <w:t xml:space="preserve">kann auch </w:t>
      </w:r>
      <w:r>
        <w:t>ein Bildkarten-</w:t>
      </w:r>
      <w:r w:rsidR="00E94FA9">
        <w:t>Stapel gebildet werden</w:t>
      </w:r>
      <w:r w:rsidR="005C5C32">
        <w:t xml:space="preserve">, von dem gezogen und eine </w:t>
      </w:r>
      <w:r w:rsidR="00A87222">
        <w:t>Begriffskarte zugeordnet w</w:t>
      </w:r>
      <w:r w:rsidR="00C53A3F">
        <w:t>ird</w:t>
      </w:r>
      <w:r w:rsidR="00A87222">
        <w:t>.</w:t>
      </w:r>
    </w:p>
    <w:p w14:paraId="0E39261F" w14:textId="6687BC28" w:rsidR="002746B9" w:rsidRDefault="00EC6830" w:rsidP="003932FB">
      <w:pPr>
        <w:pStyle w:val="Listenabsatz"/>
        <w:numPr>
          <w:ilvl w:val="0"/>
          <w:numId w:val="35"/>
        </w:numPr>
        <w:contextualSpacing w:val="0"/>
      </w:pPr>
      <w:r>
        <w:t>Etwas schwieriger</w:t>
      </w:r>
      <w:r w:rsidR="00B21560">
        <w:t>e Variante</w:t>
      </w:r>
      <w:r>
        <w:t xml:space="preserve">: </w:t>
      </w:r>
      <w:r w:rsidR="00B21560">
        <w:t>a) und b)</w:t>
      </w:r>
      <w:r w:rsidR="002746B9">
        <w:t xml:space="preserve"> können auch ohne Zurücklegen </w:t>
      </w:r>
      <w:r w:rsidR="00CB63CF">
        <w:t xml:space="preserve">der offenen Karten </w:t>
      </w:r>
      <w:r w:rsidR="00F80488">
        <w:t>gespielt werden.</w:t>
      </w:r>
      <w:r>
        <w:t xml:space="preserve"> In diesem Fall</w:t>
      </w:r>
      <w:r w:rsidR="00C834BD">
        <w:t xml:space="preserve"> m</w:t>
      </w:r>
      <w:r w:rsidR="009C7CAE">
        <w:t>üssen bei nicht geglückter Erklärung</w:t>
      </w:r>
      <w:r w:rsidR="007560ED">
        <w:t xml:space="preserve"> beide Karten zurückgelegt</w:t>
      </w:r>
      <w:r w:rsidR="00D17E5F">
        <w:t xml:space="preserve"> werden.</w:t>
      </w:r>
    </w:p>
    <w:p w14:paraId="2666C66F" w14:textId="6F88D5AB" w:rsidR="009063F4" w:rsidRDefault="005D697C" w:rsidP="003932FB">
      <w:pPr>
        <w:pStyle w:val="Listenabsatz"/>
        <w:numPr>
          <w:ilvl w:val="0"/>
          <w:numId w:val="35"/>
        </w:numPr>
        <w:contextualSpacing w:val="0"/>
      </w:pPr>
      <w:r>
        <w:t xml:space="preserve">Noch schwieriger: </w:t>
      </w:r>
      <w:r w:rsidR="009063F4">
        <w:t xml:space="preserve">Die Begriffskarten </w:t>
      </w:r>
      <w:r w:rsidR="006E6083">
        <w:t xml:space="preserve">werden </w:t>
      </w:r>
      <w:r w:rsidR="009063F4">
        <w:t>gemischt und umgedreht auf einen Stapel gelegt</w:t>
      </w:r>
      <w:r w:rsidR="0050714E">
        <w:t>. Entsprechend wird ein Bildkarten-Stapel</w:t>
      </w:r>
      <w:r w:rsidR="00C75FE4">
        <w:t xml:space="preserve"> gebildet. </w:t>
      </w:r>
      <w:r w:rsidR="004619ED">
        <w:t xml:space="preserve">Man zieht von jedem </w:t>
      </w:r>
      <w:r w:rsidR="00AC16C8">
        <w:t>Stapel eine Karte</w:t>
      </w:r>
      <w:r w:rsidR="00A67437">
        <w:t xml:space="preserve">. </w:t>
      </w:r>
      <w:r w:rsidR="000340CF">
        <w:t xml:space="preserve">Der Bezug zwischen beiden Karten muss hergestellt </w:t>
      </w:r>
      <w:r w:rsidR="007A4932">
        <w:t xml:space="preserve">werden. </w:t>
      </w:r>
      <w:r w:rsidR="00BE024A">
        <w:t xml:space="preserve">Die anderen </w:t>
      </w:r>
      <w:proofErr w:type="spellStart"/>
      <w:proofErr w:type="gramStart"/>
      <w:r w:rsidR="00BE024A">
        <w:t>Spieler:innen</w:t>
      </w:r>
      <w:proofErr w:type="spellEnd"/>
      <w:proofErr w:type="gramEnd"/>
      <w:r w:rsidR="00BE024A">
        <w:t xml:space="preserve"> stimmen darüber ab, ob </w:t>
      </w:r>
      <w:r w:rsidR="00031600">
        <w:t>das</w:t>
      </w:r>
      <w:r w:rsidR="00BE024A">
        <w:t xml:space="preserve"> geglückt ist. Wenn es eine Mehrheit hier gibt, darf der/die </w:t>
      </w:r>
      <w:proofErr w:type="spellStart"/>
      <w:r w:rsidR="00BE024A">
        <w:t>Spieler:in</w:t>
      </w:r>
      <w:proofErr w:type="spellEnd"/>
      <w:r w:rsidR="00BE024A">
        <w:t xml:space="preserve"> </w:t>
      </w:r>
      <w:r w:rsidR="00031600">
        <w:t>beide K</w:t>
      </w:r>
      <w:r w:rsidR="00BE024A">
        <w:t>arte</w:t>
      </w:r>
      <w:r w:rsidR="00425BC9">
        <w:t>n</w:t>
      </w:r>
      <w:r w:rsidR="00BE024A">
        <w:t xml:space="preserve"> behalten, sonst </w:t>
      </w:r>
      <w:r w:rsidR="00E00C1C">
        <w:t>werden die Karten zu den entsprechenden Stapeln zurückgelegt</w:t>
      </w:r>
      <w:r w:rsidR="00E93755">
        <w:t xml:space="preserve"> und diese jeweils gemischt</w:t>
      </w:r>
      <w:r w:rsidR="00BE024A">
        <w:t>.</w:t>
      </w:r>
      <w:r w:rsidR="00112AB6">
        <w:t xml:space="preserve"> Die/Der nächste </w:t>
      </w:r>
      <w:proofErr w:type="spellStart"/>
      <w:r w:rsidR="00112AB6">
        <w:t>Spieler:in</w:t>
      </w:r>
      <w:proofErr w:type="spellEnd"/>
      <w:r w:rsidR="00112AB6">
        <w:t xml:space="preserve"> links von dem bisherigen zieht nun ein Kartenpaar.</w:t>
      </w:r>
      <w:r w:rsidR="00AC4C84">
        <w:t xml:space="preserve"> Das Spiel endet, wenn es keine Stapel mehr gibt. Gewonnen hat, wer am meisten </w:t>
      </w:r>
      <w:r w:rsidR="003E2F4C">
        <w:t>K</w:t>
      </w:r>
      <w:r w:rsidR="00AC4C84">
        <w:t>arten hat.</w:t>
      </w:r>
    </w:p>
    <w:p w14:paraId="575A3196" w14:textId="2082C8D2" w:rsidR="009D39B6" w:rsidRPr="003932FB" w:rsidRDefault="009D39B6" w:rsidP="003932FB">
      <w:pPr>
        <w:pStyle w:val="Listenabsatz"/>
        <w:numPr>
          <w:ilvl w:val="0"/>
          <w:numId w:val="34"/>
        </w:numPr>
        <w:contextualSpacing w:val="0"/>
        <w:rPr>
          <w:b/>
          <w:bCs/>
        </w:rPr>
      </w:pPr>
      <w:r w:rsidRPr="003932FB">
        <w:rPr>
          <w:b/>
          <w:bCs/>
        </w:rPr>
        <w:t>Bild</w:t>
      </w:r>
      <w:r w:rsidR="00C2254F" w:rsidRPr="003932FB">
        <w:rPr>
          <w:b/>
          <w:bCs/>
        </w:rPr>
        <w:t xml:space="preserve"> erklären</w:t>
      </w:r>
    </w:p>
    <w:p w14:paraId="591F07A3" w14:textId="2AEBFE69" w:rsidR="00676217" w:rsidRDefault="00676217" w:rsidP="00592893">
      <w:pPr>
        <w:ind w:left="360"/>
      </w:pPr>
      <w:r>
        <w:t>Die B</w:t>
      </w:r>
      <w:r w:rsidR="006374CA">
        <w:t>ild</w:t>
      </w:r>
      <w:r>
        <w:t xml:space="preserve">karten </w:t>
      </w:r>
      <w:r w:rsidR="006E6083">
        <w:t xml:space="preserve">werden </w:t>
      </w:r>
      <w:r>
        <w:t>gemischt und umgedreht auf einen Stapel gelegt.</w:t>
      </w:r>
      <w:r w:rsidR="000C170C">
        <w:t xml:space="preserve"> Die Begriffskarten liegen offen auf dem T</w:t>
      </w:r>
      <w:r w:rsidR="00A428CA">
        <w:t>isch.</w:t>
      </w:r>
      <w:r w:rsidR="006374CA">
        <w:t xml:space="preserve"> Man zieht eine Karte</w:t>
      </w:r>
      <w:r w:rsidR="00CA4DED">
        <w:t xml:space="preserve"> und erklärt </w:t>
      </w:r>
      <w:r w:rsidR="006E6083">
        <w:t xml:space="preserve">die Eigenschaften </w:t>
      </w:r>
      <w:r w:rsidR="005278DA">
        <w:t>der Wellenfunktion</w:t>
      </w:r>
      <w:r w:rsidR="008C0C88">
        <w:t>, die sich in diesem Bild wiederfinden.</w:t>
      </w:r>
      <w:r w:rsidR="00B54DFE" w:rsidRPr="00B54DFE">
        <w:t xml:space="preserve"> </w:t>
      </w:r>
      <w:r w:rsidR="00B54DFE">
        <w:t xml:space="preserve">Die anderen </w:t>
      </w:r>
      <w:proofErr w:type="spellStart"/>
      <w:proofErr w:type="gramStart"/>
      <w:r w:rsidR="00B54DFE">
        <w:t>Spieler:innen</w:t>
      </w:r>
      <w:proofErr w:type="spellEnd"/>
      <w:proofErr w:type="gramEnd"/>
      <w:r w:rsidR="00B54DFE">
        <w:t xml:space="preserve"> </w:t>
      </w:r>
      <w:r w:rsidR="00784930">
        <w:t xml:space="preserve">bewerten die </w:t>
      </w:r>
      <w:r w:rsidR="00180194">
        <w:t xml:space="preserve">Erklärung </w:t>
      </w:r>
      <w:r w:rsidR="00675D6B">
        <w:t>anhand der Begriffskarten.</w:t>
      </w:r>
      <w:r w:rsidR="00180194">
        <w:t xml:space="preserve"> </w:t>
      </w:r>
      <w:r w:rsidR="00B54DFE">
        <w:t>Wenn es eine Mehrheit hier</w:t>
      </w:r>
      <w:r w:rsidR="00EF1CB4">
        <w:t>für</w:t>
      </w:r>
      <w:r w:rsidR="00B54DFE">
        <w:t xml:space="preserve"> gibt, darf der/die </w:t>
      </w:r>
      <w:proofErr w:type="spellStart"/>
      <w:r w:rsidR="00B54DFE">
        <w:t>Spieler:in</w:t>
      </w:r>
      <w:proofErr w:type="spellEnd"/>
      <w:r w:rsidR="00B54DFE">
        <w:t xml:space="preserve"> die </w:t>
      </w:r>
      <w:r w:rsidR="00226D97">
        <w:t>Bild</w:t>
      </w:r>
      <w:r w:rsidR="00B54DFE">
        <w:t xml:space="preserve">karte behalten, sonst wird die Karte wieder zuunterst zum </w:t>
      </w:r>
      <w:r w:rsidR="00226D97">
        <w:t>Bild</w:t>
      </w:r>
      <w:r w:rsidR="00B54DFE">
        <w:t xml:space="preserve">karten-Stapel gelegt. Die/Der nächste </w:t>
      </w:r>
      <w:proofErr w:type="spellStart"/>
      <w:r w:rsidR="00B54DFE">
        <w:t>Spieler:in</w:t>
      </w:r>
      <w:proofErr w:type="spellEnd"/>
      <w:r w:rsidR="00B54DFE">
        <w:t xml:space="preserve"> links von dem bisherigen zieht nun eine Karte. Das Spiel endet, wenn es keinen </w:t>
      </w:r>
      <w:r w:rsidR="00A95C67">
        <w:t>Bild</w:t>
      </w:r>
      <w:r w:rsidR="00B54DFE">
        <w:t xml:space="preserve">karten-Stapel mehr gibt. Gewonnen hat, wer am meisten </w:t>
      </w:r>
      <w:r w:rsidR="00A95C67">
        <w:t>Bild</w:t>
      </w:r>
      <w:r w:rsidR="00B54DFE">
        <w:t>karten hat.</w:t>
      </w:r>
    </w:p>
    <w:p w14:paraId="1BB7F5B3" w14:textId="1EFE71CF" w:rsidR="0004259B" w:rsidRDefault="001D58EF" w:rsidP="00592893">
      <w:pPr>
        <w:ind w:left="360"/>
      </w:pPr>
      <w:r>
        <w:lastRenderedPageBreak/>
        <w:t xml:space="preserve">Schwierigere </w:t>
      </w:r>
      <w:r w:rsidR="0004259B">
        <w:t xml:space="preserve">Variante: </w:t>
      </w:r>
      <w:r w:rsidR="00C02395">
        <w:t xml:space="preserve">Vor </w:t>
      </w:r>
      <w:r w:rsidR="00DE4867">
        <w:t>dem Ziehen der Bildkarte</w:t>
      </w:r>
      <w:r w:rsidR="00C02395">
        <w:t xml:space="preserve"> wählt man eine </w:t>
      </w:r>
      <w:r w:rsidR="00DE4867">
        <w:t xml:space="preserve">der </w:t>
      </w:r>
      <w:r w:rsidR="00C02395">
        <w:t>Begriffskarte aus</w:t>
      </w:r>
      <w:r w:rsidR="00DE4867">
        <w:t>. Diese muss dann anhand der gezogenen Bildkarte erklärt werden.</w:t>
      </w:r>
    </w:p>
    <w:p w14:paraId="20D0696B" w14:textId="72F540DD" w:rsidR="002E7B94" w:rsidRPr="00AB4F97" w:rsidRDefault="00592893" w:rsidP="003932FB">
      <w:pPr>
        <w:pStyle w:val="Listenabsatz"/>
        <w:numPr>
          <w:ilvl w:val="0"/>
          <w:numId w:val="34"/>
        </w:numPr>
        <w:contextualSpacing w:val="0"/>
        <w:rPr>
          <w:b/>
        </w:rPr>
      </w:pPr>
      <w:r w:rsidRPr="00AB4F97">
        <w:rPr>
          <w:b/>
        </w:rPr>
        <w:t>Karten-</w:t>
      </w:r>
      <w:r w:rsidR="002E7B94" w:rsidRPr="00AB4F97">
        <w:rPr>
          <w:b/>
        </w:rPr>
        <w:t>Tabu</w:t>
      </w:r>
      <w:r w:rsidR="00441EB6" w:rsidRPr="00AB4F97">
        <w:rPr>
          <w:b/>
        </w:rPr>
        <w:t xml:space="preserve"> (</w:t>
      </w:r>
      <w:r w:rsidR="00B467F5" w:rsidRPr="00AB4F97">
        <w:rPr>
          <w:b/>
        </w:rPr>
        <w:t xml:space="preserve">mind. </w:t>
      </w:r>
      <w:r w:rsidR="00441EB6" w:rsidRPr="00AB4F97">
        <w:rPr>
          <w:b/>
        </w:rPr>
        <w:t>4 Personen)</w:t>
      </w:r>
    </w:p>
    <w:p w14:paraId="6DECA0FB" w14:textId="07985252" w:rsidR="004B3BB4" w:rsidRDefault="004B3BB4" w:rsidP="00592893">
      <w:pPr>
        <w:ind w:left="360"/>
      </w:pPr>
      <w:r>
        <w:t>Es wird zusätzlich eine Stoppuhr benötigt.</w:t>
      </w:r>
    </w:p>
    <w:p w14:paraId="62A8B1D6" w14:textId="7667183D" w:rsidR="00985299" w:rsidRDefault="0077469B" w:rsidP="00592893">
      <w:pPr>
        <w:ind w:left="360"/>
      </w:pPr>
      <w:r>
        <w:t>Die Begriffskarten werden gemischt und umgedreht auf einen Stapel gelegt.</w:t>
      </w:r>
      <w:r w:rsidR="00B467F5">
        <w:t xml:space="preserve"> Man bildet zwei Teams.</w:t>
      </w:r>
      <w:r w:rsidR="004B3BB4">
        <w:t xml:space="preserve"> </w:t>
      </w:r>
      <w:r w:rsidR="00230262">
        <w:t>Das erste</w:t>
      </w:r>
      <w:r w:rsidR="0014076F">
        <w:t xml:space="preserve"> Team hat eine Minute</w:t>
      </w:r>
      <w:r w:rsidR="00E26572">
        <w:t xml:space="preserve"> (oder eine andere vereinbarte)</w:t>
      </w:r>
      <w:r w:rsidR="0014076F">
        <w:t xml:space="preserve"> Zeit. Ein Teammitglied </w:t>
      </w:r>
      <w:r w:rsidR="00230262">
        <w:t xml:space="preserve">zieht vom Stapel und </w:t>
      </w:r>
      <w:r w:rsidR="0014076F">
        <w:t xml:space="preserve">versucht in der Zeit, </w:t>
      </w:r>
      <w:r w:rsidR="000F2424">
        <w:t xml:space="preserve">nacheinander </w:t>
      </w:r>
      <w:r w:rsidR="00CE7490">
        <w:t xml:space="preserve">seinem Team </w:t>
      </w:r>
      <w:r w:rsidR="0014076F">
        <w:t>möglichst viele Begriff</w:t>
      </w:r>
      <w:r w:rsidR="00CE7490">
        <w:t>skarten</w:t>
      </w:r>
      <w:r w:rsidR="0014076F">
        <w:t xml:space="preserve"> zu erklären, ohne </w:t>
      </w:r>
      <w:r w:rsidR="00934BDE">
        <w:t>die Begriffe auf der gezogenen Karte</w:t>
      </w:r>
      <w:r w:rsidR="0014076F">
        <w:t xml:space="preserve"> oder Teile </w:t>
      </w:r>
      <w:r w:rsidR="00756927">
        <w:t>davon</w:t>
      </w:r>
      <w:r w:rsidR="0014076F">
        <w:t xml:space="preserve"> zu nennen.</w:t>
      </w:r>
      <w:r w:rsidR="00E70A6B">
        <w:t xml:space="preserve"> Die Teammitglieder müssen den Begriff er</w:t>
      </w:r>
      <w:r w:rsidR="00CA7DB2">
        <w:t>r</w:t>
      </w:r>
      <w:r w:rsidR="00E70A6B">
        <w:t>aten.</w:t>
      </w:r>
      <w:r w:rsidR="0014076F">
        <w:t xml:space="preserve"> </w:t>
      </w:r>
      <w:proofErr w:type="spellStart"/>
      <w:proofErr w:type="gramStart"/>
      <w:r w:rsidR="0078054F">
        <w:t>Ein:e</w:t>
      </w:r>
      <w:proofErr w:type="spellEnd"/>
      <w:proofErr w:type="gramEnd"/>
      <w:r w:rsidR="0078054F">
        <w:t xml:space="preserve"> </w:t>
      </w:r>
      <w:proofErr w:type="spellStart"/>
      <w:r w:rsidR="0078054F">
        <w:t>Spieler:in</w:t>
      </w:r>
      <w:proofErr w:type="spellEnd"/>
      <w:r w:rsidR="0078054F">
        <w:t xml:space="preserve"> des anderen Teams startet </w:t>
      </w:r>
      <w:r w:rsidR="00E55A45">
        <w:t xml:space="preserve">und stoppt die Zeit, </w:t>
      </w:r>
      <w:proofErr w:type="spellStart"/>
      <w:r w:rsidR="00E55A45">
        <w:t>ein</w:t>
      </w:r>
      <w:r w:rsidR="00AC7582">
        <w:t>:e</w:t>
      </w:r>
      <w:proofErr w:type="spellEnd"/>
      <w:r w:rsidR="00E55A45">
        <w:t xml:space="preserve"> </w:t>
      </w:r>
      <w:proofErr w:type="spellStart"/>
      <w:r w:rsidR="00E55A45">
        <w:t>ande</w:t>
      </w:r>
      <w:r w:rsidR="00AC7582">
        <w:t>re:r</w:t>
      </w:r>
      <w:proofErr w:type="spellEnd"/>
      <w:r w:rsidR="00AC7582">
        <w:t xml:space="preserve"> </w:t>
      </w:r>
      <w:r w:rsidR="003D22CE">
        <w:t>achtet auf das Einhalten des Tabus</w:t>
      </w:r>
      <w:r w:rsidR="004A4C30">
        <w:t>.</w:t>
      </w:r>
    </w:p>
    <w:p w14:paraId="479BA32F" w14:textId="3589C028" w:rsidR="00532304" w:rsidRDefault="000270F7" w:rsidP="00592893">
      <w:pPr>
        <w:ind w:left="360"/>
      </w:pPr>
      <w:r>
        <w:t xml:space="preserve">Wird ein Begriff erraten, darf das Team die Karte behalten. </w:t>
      </w:r>
      <w:r w:rsidR="00C91838">
        <w:t xml:space="preserve">Kann </w:t>
      </w:r>
      <w:proofErr w:type="spellStart"/>
      <w:proofErr w:type="gramStart"/>
      <w:r w:rsidR="00C91838">
        <w:t>ein</w:t>
      </w:r>
      <w:r w:rsidR="007E5B1E">
        <w:t>:e</w:t>
      </w:r>
      <w:proofErr w:type="spellEnd"/>
      <w:proofErr w:type="gramEnd"/>
      <w:r w:rsidR="00C91838">
        <w:t xml:space="preserve"> </w:t>
      </w:r>
      <w:proofErr w:type="spellStart"/>
      <w:r w:rsidR="00C91838">
        <w:t>Spieler</w:t>
      </w:r>
      <w:r w:rsidR="007E5B1E">
        <w:t>:in</w:t>
      </w:r>
      <w:proofErr w:type="spellEnd"/>
      <w:r w:rsidR="00C91838">
        <w:t xml:space="preserve"> einen Begriff nicht erklären, weil e</w:t>
      </w:r>
      <w:r w:rsidR="00CA7DB2">
        <w:t>r</w:t>
      </w:r>
      <w:r w:rsidR="00C91838">
        <w:t xml:space="preserve"> zu schwierig ist oder es zu viel Zeit kostet, darf </w:t>
      </w:r>
      <w:r w:rsidR="00236ECB">
        <w:t>man</w:t>
      </w:r>
      <w:r w:rsidR="00C91838">
        <w:t xml:space="preserve"> die Karte zurücklegen. </w:t>
      </w:r>
      <w:r w:rsidR="00246DF2">
        <w:t xml:space="preserve">Wird </w:t>
      </w:r>
      <w:r w:rsidR="00C91838">
        <w:t xml:space="preserve">der Begriff bei der Erklärung </w:t>
      </w:r>
      <w:r w:rsidR="00711829">
        <w:t xml:space="preserve">verwendet, </w:t>
      </w:r>
      <w:r w:rsidR="008E72FB">
        <w:t>muss die Karte zurückgelegt werden und zusätzlich eine weitere zurück zum Stapel gelegt werden.</w:t>
      </w:r>
    </w:p>
    <w:p w14:paraId="67A8DF34" w14:textId="0D6CA6CD" w:rsidR="001C7B1D" w:rsidRDefault="00597F79" w:rsidP="00592893">
      <w:pPr>
        <w:ind w:left="360"/>
      </w:pPr>
      <w:r>
        <w:t xml:space="preserve">Anschließend werden die verbliebenen Karten gemischt und die </w:t>
      </w:r>
      <w:r w:rsidR="00852D6E">
        <w:t>Rollen der Teams getauscht. Das Spiel endet, wenn keine Karten mehr vorhanden sind</w:t>
      </w:r>
      <w:r w:rsidR="00D23944">
        <w:t>. Gewonnen hat das Team mit den meisten Karten.</w:t>
      </w:r>
    </w:p>
    <w:p w14:paraId="2AD2CF18" w14:textId="120A3BB9" w:rsidR="000C209A" w:rsidRDefault="000C209A" w:rsidP="00592893">
      <w:pPr>
        <w:ind w:left="360"/>
      </w:pPr>
      <w:r>
        <w:t xml:space="preserve">Schwierigere Varianten: </w:t>
      </w:r>
      <w:r w:rsidR="00495E02">
        <w:t>Man spielt mit den Bildkarten oder mit den gemischten Bild- und Begriffskarten.</w:t>
      </w:r>
    </w:p>
    <w:p w14:paraId="0EA51927" w14:textId="500F2B0F" w:rsidR="003317B6" w:rsidRPr="00AB4F97" w:rsidRDefault="001A1E79" w:rsidP="003932FB">
      <w:pPr>
        <w:pStyle w:val="Listenabsatz"/>
        <w:numPr>
          <w:ilvl w:val="0"/>
          <w:numId w:val="34"/>
        </w:numPr>
        <w:contextualSpacing w:val="0"/>
        <w:rPr>
          <w:b/>
          <w:bCs/>
        </w:rPr>
      </w:pPr>
      <w:r w:rsidRPr="00AB4F97">
        <w:rPr>
          <w:b/>
          <w:bCs/>
        </w:rPr>
        <w:t>Paare finden</w:t>
      </w:r>
    </w:p>
    <w:p w14:paraId="5EF56EBB" w14:textId="513AA925" w:rsidR="002118A8" w:rsidRDefault="00AD3912" w:rsidP="00AB4F97">
      <w:pPr>
        <w:ind w:left="360"/>
      </w:pPr>
      <w:r>
        <w:t>Alle</w:t>
      </w:r>
      <w:r w:rsidR="00D4563A">
        <w:t xml:space="preserve"> Karten werden</w:t>
      </w:r>
      <w:r>
        <w:t xml:space="preserve"> gemischt</w:t>
      </w:r>
      <w:r w:rsidR="00D4563A">
        <w:t xml:space="preserve"> </w:t>
      </w:r>
      <w:r w:rsidR="001A1E79">
        <w:t xml:space="preserve">umgedreht auf dem </w:t>
      </w:r>
      <w:r>
        <w:t xml:space="preserve">Tisch verteilt. </w:t>
      </w:r>
      <w:proofErr w:type="spellStart"/>
      <w:proofErr w:type="gramStart"/>
      <w:r>
        <w:t>Ein:e</w:t>
      </w:r>
      <w:proofErr w:type="spellEnd"/>
      <w:proofErr w:type="gramEnd"/>
      <w:r>
        <w:t xml:space="preserve"> </w:t>
      </w:r>
      <w:proofErr w:type="spellStart"/>
      <w:r>
        <w:t>Spieler:in</w:t>
      </w:r>
      <w:proofErr w:type="spellEnd"/>
      <w:r>
        <w:t xml:space="preserve"> </w:t>
      </w:r>
      <w:r w:rsidR="002F1912">
        <w:t xml:space="preserve">dreht zwei Karten um. Wenn es sich um je eine Bild- und eine Begriffskarte handelt, </w:t>
      </w:r>
      <w:r w:rsidR="00454AA7">
        <w:t xml:space="preserve">darf die/der </w:t>
      </w:r>
      <w:proofErr w:type="spellStart"/>
      <w:r w:rsidR="00454AA7">
        <w:t>Spieler:in</w:t>
      </w:r>
      <w:proofErr w:type="spellEnd"/>
      <w:r w:rsidR="00454AA7">
        <w:t xml:space="preserve"> den Zusammenhang zwischen den beiden Karten erklären. Gelingt dies, darf er/sie die Karten behalten</w:t>
      </w:r>
      <w:r w:rsidR="004E33CC">
        <w:t xml:space="preserve"> und zwei weitere Karten aufdecken. Sonst </w:t>
      </w:r>
      <w:r w:rsidR="002965FF">
        <w:t xml:space="preserve">müssen die Karten wieder umgedreht werden. Ebenso wenn es sich um zwei Bild- bzw. Begriffskarten handelt. </w:t>
      </w:r>
      <w:r w:rsidR="00341AD7">
        <w:t>Das Spiel endet, wenn keine Karten mehr vorhanden sind. Gewonnen hat, wer die meisten Karten hat.</w:t>
      </w:r>
    </w:p>
    <w:p w14:paraId="1CC85D0D" w14:textId="4DA68C6B" w:rsidR="000B18EB" w:rsidRDefault="000B18EB" w:rsidP="003932FB">
      <w:pPr>
        <w:jc w:val="left"/>
      </w:pPr>
      <w:r>
        <w:br w:type="page"/>
      </w:r>
    </w:p>
    <w:p w14:paraId="0965D6C4" w14:textId="6E506854" w:rsidR="000B18EB" w:rsidRPr="00761E2C" w:rsidRDefault="00761E2C" w:rsidP="00A854DB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Begriffskarten</w:t>
      </w:r>
      <w:r w:rsidR="00F45D48">
        <w:rPr>
          <w:b/>
          <w:bCs/>
        </w:rPr>
        <w:t>: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E223DA" w:rsidRPr="002A74D4" w14:paraId="38CD1328" w14:textId="77777777" w:rsidTr="006F6C5D">
        <w:trPr>
          <w:trHeight w:val="3022"/>
          <w:jc w:val="center"/>
        </w:trPr>
        <w:tc>
          <w:tcPr>
            <w:tcW w:w="3021" w:type="dxa"/>
            <w:vAlign w:val="center"/>
          </w:tcPr>
          <w:p w14:paraId="54738DBF" w14:textId="4C0837C5" w:rsidR="00E223DA" w:rsidRPr="002A74D4" w:rsidRDefault="003829D4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sz w:val="36"/>
                <w:szCs w:val="36"/>
              </w:rPr>
              <w:t>Zeiger</w:t>
            </w:r>
          </w:p>
        </w:tc>
        <w:tc>
          <w:tcPr>
            <w:tcW w:w="3021" w:type="dxa"/>
            <w:vAlign w:val="center"/>
          </w:tcPr>
          <w:p w14:paraId="7011ADA7" w14:textId="07EC1C81" w:rsidR="00E223DA" w:rsidRPr="002A74D4" w:rsidRDefault="00394467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sz w:val="36"/>
                <w:szCs w:val="36"/>
              </w:rPr>
              <w:t xml:space="preserve">Kollaps der </w:t>
            </w:r>
            <w:r w:rsidR="002A74D4">
              <w:rPr>
                <w:sz w:val="36"/>
                <w:szCs w:val="36"/>
              </w:rPr>
              <w:br/>
            </w:r>
            <w:r w:rsidRPr="002A74D4">
              <w:rPr>
                <w:sz w:val="36"/>
                <w:szCs w:val="36"/>
              </w:rPr>
              <w:t>Wellenfunktion</w:t>
            </w:r>
          </w:p>
        </w:tc>
        <w:tc>
          <w:tcPr>
            <w:tcW w:w="3021" w:type="dxa"/>
            <w:vAlign w:val="center"/>
          </w:tcPr>
          <w:p w14:paraId="2CD7A5B6" w14:textId="7B416893" w:rsidR="00234834" w:rsidRPr="007A28E0" w:rsidRDefault="00000000" w:rsidP="003932F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6"/>
                            <w:szCs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eastAsiaTheme="minorEastAsia"/>
                    <w:color w:val="000000" w:themeColor="text1"/>
                    <w:sz w:val="36"/>
                    <w:szCs w:val="36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=</m:t>
                </m:r>
              </m:oMath>
            </m:oMathPara>
          </w:p>
          <w:p w14:paraId="713FD4A1" w14:textId="24A339AD" w:rsidR="00E223DA" w:rsidRPr="007143F2" w:rsidRDefault="00000000" w:rsidP="003932FB">
            <w:pPr>
              <w:jc w:val="center"/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:szCs w:val="36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:szCs w:val="36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+</m:t>
              </m:r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b>
                  </m:sSub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6"/>
                          <w:szCs w:val="36"/>
                        </w:rPr>
                        <m:t>∆φ</m:t>
                      </m:r>
                    </m:e>
                  </m:d>
                </m:e>
              </m:func>
            </m:oMath>
            <w:r w:rsidR="00234834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E223DA" w:rsidRPr="002A74D4" w14:paraId="0479EE23" w14:textId="77777777" w:rsidTr="006F6C5D">
        <w:trPr>
          <w:trHeight w:val="3022"/>
          <w:jc w:val="center"/>
        </w:trPr>
        <w:tc>
          <w:tcPr>
            <w:tcW w:w="3021" w:type="dxa"/>
            <w:vAlign w:val="center"/>
          </w:tcPr>
          <w:p w14:paraId="2E64CA50" w14:textId="622FFB43" w:rsidR="00E223DA" w:rsidRPr="002A74D4" w:rsidRDefault="007143F2" w:rsidP="003932F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="003829D4" w:rsidRPr="002A74D4">
              <w:rPr>
                <w:sz w:val="36"/>
                <w:szCs w:val="36"/>
              </w:rPr>
              <w:t>etermini</w:t>
            </w:r>
            <w:r w:rsidR="00732CAD">
              <w:rPr>
                <w:sz w:val="36"/>
                <w:szCs w:val="36"/>
              </w:rPr>
              <w:t>ert</w:t>
            </w:r>
          </w:p>
        </w:tc>
        <w:tc>
          <w:tcPr>
            <w:tcW w:w="3021" w:type="dxa"/>
            <w:vAlign w:val="center"/>
          </w:tcPr>
          <w:p w14:paraId="6BB21E4D" w14:textId="2D8B5901" w:rsidR="00E223DA" w:rsidRPr="002A74D4" w:rsidRDefault="007143F2" w:rsidP="003932F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3829D4" w:rsidRPr="002A74D4">
              <w:rPr>
                <w:sz w:val="36"/>
                <w:szCs w:val="36"/>
              </w:rPr>
              <w:t>ndetermini</w:t>
            </w:r>
            <w:r w:rsidR="00732CAD">
              <w:rPr>
                <w:sz w:val="36"/>
                <w:szCs w:val="36"/>
              </w:rPr>
              <w:t>ert</w:t>
            </w:r>
          </w:p>
        </w:tc>
        <w:tc>
          <w:tcPr>
            <w:tcW w:w="3021" w:type="dxa"/>
            <w:vAlign w:val="center"/>
          </w:tcPr>
          <w:p w14:paraId="2B415581" w14:textId="6943E3B7" w:rsidR="00E223DA" w:rsidRPr="002A74D4" w:rsidRDefault="003829D4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sz w:val="36"/>
                <w:szCs w:val="36"/>
              </w:rPr>
              <w:t xml:space="preserve">Eigenschaft </w:t>
            </w:r>
            <w:r w:rsidR="002A74D4">
              <w:rPr>
                <w:sz w:val="36"/>
                <w:szCs w:val="36"/>
              </w:rPr>
              <w:br/>
            </w:r>
            <w:r w:rsidRPr="002A74D4">
              <w:rPr>
                <w:sz w:val="36"/>
                <w:szCs w:val="36"/>
              </w:rPr>
              <w:t xml:space="preserve">eines </w:t>
            </w:r>
            <w:r w:rsidR="002A74D4">
              <w:rPr>
                <w:sz w:val="36"/>
                <w:szCs w:val="36"/>
              </w:rPr>
              <w:br/>
            </w:r>
            <w:r w:rsidRPr="002A74D4">
              <w:rPr>
                <w:sz w:val="36"/>
                <w:szCs w:val="36"/>
              </w:rPr>
              <w:t>Quantenobjekts</w:t>
            </w:r>
          </w:p>
        </w:tc>
      </w:tr>
      <w:tr w:rsidR="00E223DA" w:rsidRPr="002A74D4" w14:paraId="7B53A756" w14:textId="77777777" w:rsidTr="006F6C5D">
        <w:trPr>
          <w:trHeight w:val="3022"/>
          <w:jc w:val="center"/>
        </w:trPr>
        <w:tc>
          <w:tcPr>
            <w:tcW w:w="3021" w:type="dxa"/>
            <w:vAlign w:val="center"/>
          </w:tcPr>
          <w:p w14:paraId="54B17800" w14:textId="5DD5AF51" w:rsidR="00E223DA" w:rsidRPr="002A74D4" w:rsidRDefault="00DC0CBB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Eindeutiges </w:t>
            </w:r>
            <w:r w:rsidR="000C4F8A"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br/>
            </w: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Messergebnis</w:t>
            </w:r>
          </w:p>
        </w:tc>
        <w:tc>
          <w:tcPr>
            <w:tcW w:w="3021" w:type="dxa"/>
            <w:vAlign w:val="center"/>
          </w:tcPr>
          <w:p w14:paraId="37557630" w14:textId="3A71249E" w:rsidR="00E223DA" w:rsidRPr="002A74D4" w:rsidRDefault="003829D4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De-Broglie-</w:t>
            </w:r>
            <w:r w:rsidR="002A74D4">
              <w:rPr>
                <w:rFonts w:eastAsiaTheme="minorEastAsia"/>
                <w:color w:val="000000" w:themeColor="text1"/>
                <w:sz w:val="36"/>
                <w:szCs w:val="36"/>
              </w:rPr>
              <w:br/>
            </w: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Wellenlänge</w:t>
            </w:r>
          </w:p>
        </w:tc>
        <w:tc>
          <w:tcPr>
            <w:tcW w:w="3021" w:type="dxa"/>
            <w:vAlign w:val="center"/>
          </w:tcPr>
          <w:p w14:paraId="64A3CF46" w14:textId="5D8BE62B" w:rsidR="00E223DA" w:rsidRPr="002A74D4" w:rsidRDefault="003829D4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Zustand und Messung</w:t>
            </w:r>
          </w:p>
        </w:tc>
      </w:tr>
      <w:tr w:rsidR="00E223DA" w:rsidRPr="002A74D4" w14:paraId="379D3322" w14:textId="77777777" w:rsidTr="006F6C5D">
        <w:trPr>
          <w:trHeight w:val="3022"/>
          <w:jc w:val="center"/>
        </w:trPr>
        <w:tc>
          <w:tcPr>
            <w:tcW w:w="3021" w:type="dxa"/>
            <w:vAlign w:val="center"/>
          </w:tcPr>
          <w:p w14:paraId="5347988F" w14:textId="04D61C2C" w:rsidR="00E223DA" w:rsidRPr="002A74D4" w:rsidRDefault="00000000" w:rsidP="003932FB">
            <w:pPr>
              <w:jc w:val="center"/>
              <w:rPr>
                <w:sz w:val="36"/>
                <w:szCs w:val="36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</w:rPr>
                      <m:t>ψ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²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7CB48BC6" w14:textId="6B735F4E" w:rsidR="00E223DA" w:rsidRPr="002A74D4" w:rsidRDefault="000C4F8A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Detektionswahr</w:t>
            </w:r>
            <w:r w:rsidR="007F72D7">
              <w:rPr>
                <w:rFonts w:eastAsiaTheme="minorEastAsia"/>
                <w:color w:val="000000" w:themeColor="text1"/>
                <w:sz w:val="36"/>
                <w:szCs w:val="36"/>
              </w:rPr>
              <w:t>-</w:t>
            </w:r>
            <w:proofErr w:type="spellStart"/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scheinlichkeit</w:t>
            </w:r>
            <w:proofErr w:type="spellEnd"/>
          </w:p>
        </w:tc>
        <w:tc>
          <w:tcPr>
            <w:tcW w:w="3021" w:type="dxa"/>
            <w:vAlign w:val="center"/>
          </w:tcPr>
          <w:p w14:paraId="3563255D" w14:textId="3B6233EB" w:rsidR="00E223DA" w:rsidRPr="002A74D4" w:rsidRDefault="003829D4" w:rsidP="003932FB">
            <w:pPr>
              <w:jc w:val="center"/>
              <w:rPr>
                <w:sz w:val="36"/>
                <w:szCs w:val="36"/>
              </w:rPr>
            </w:pPr>
            <w:r w:rsidRPr="002A74D4">
              <w:rPr>
                <w:rFonts w:eastAsiaTheme="minorEastAsia"/>
                <w:color w:val="000000" w:themeColor="text1"/>
                <w:sz w:val="36"/>
                <w:szCs w:val="36"/>
              </w:rPr>
              <w:t>Superposition und Interferenz</w:t>
            </w:r>
            <w:r w:rsidR="002A74D4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6C3CFA06" w14:textId="0E9BEF72" w:rsidR="007432A2" w:rsidRDefault="007432A2" w:rsidP="003932FB"/>
    <w:p w14:paraId="2633F104" w14:textId="77777777" w:rsidR="00A11F01" w:rsidRDefault="00A11F01" w:rsidP="003932FB"/>
    <w:p w14:paraId="01C5DB5E" w14:textId="77777777" w:rsidR="009D2AE5" w:rsidRDefault="009D2AE5" w:rsidP="003932FB">
      <w:pPr>
        <w:jc w:val="left"/>
      </w:pPr>
      <w:r>
        <w:br w:type="page"/>
      </w:r>
    </w:p>
    <w:p w14:paraId="0FD70791" w14:textId="26F192B8" w:rsidR="00A11F01" w:rsidRPr="00E745D1" w:rsidRDefault="00A11F01" w:rsidP="00B15C36">
      <w:pPr>
        <w:spacing w:after="0" w:line="240" w:lineRule="auto"/>
        <w:rPr>
          <w:b/>
          <w:bCs/>
        </w:rPr>
      </w:pPr>
      <w:r w:rsidRPr="00E745D1">
        <w:rPr>
          <w:b/>
          <w:bCs/>
        </w:rPr>
        <w:lastRenderedPageBreak/>
        <w:t>Bild</w:t>
      </w:r>
      <w:r w:rsidR="00E745D1" w:rsidRPr="00E745D1">
        <w:rPr>
          <w:b/>
          <w:bCs/>
        </w:rPr>
        <w:t>karten</w:t>
      </w:r>
      <w:r w:rsidRPr="00E745D1">
        <w:rPr>
          <w:b/>
          <w:bCs/>
        </w:rP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9D2AE5" w:rsidRPr="002A74D4" w14:paraId="285329A9" w14:textId="77777777" w:rsidTr="00760340">
        <w:trPr>
          <w:trHeight w:val="3022"/>
          <w:jc w:val="center"/>
        </w:trPr>
        <w:tc>
          <w:tcPr>
            <w:tcW w:w="3021" w:type="dxa"/>
            <w:vAlign w:val="center"/>
          </w:tcPr>
          <w:p w14:paraId="1E7D4BD0" w14:textId="14E42D88" w:rsidR="009D2AE5" w:rsidRPr="002A74D4" w:rsidRDefault="00EC6D6D" w:rsidP="003932F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0B3832A" wp14:editId="44F7646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350520</wp:posOffset>
                      </wp:positionV>
                      <wp:extent cx="1349375" cy="1412240"/>
                      <wp:effectExtent l="171450" t="171450" r="0" b="0"/>
                      <wp:wrapNone/>
                      <wp:docPr id="81" name="Gruppieren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75" cy="1412240"/>
                                <a:chOff x="0" y="0"/>
                                <a:chExt cx="1349835" cy="1412461"/>
                              </a:xfrm>
                            </wpg:grpSpPr>
                            <wps:wsp>
                              <wps:cNvPr id="84" name="Bogen 84"/>
                              <wps:cNvSpPr/>
                              <wps:spPr>
                                <a:xfrm>
                                  <a:off x="500088" y="873346"/>
                                  <a:ext cx="539750" cy="539115"/>
                                </a:xfrm>
                                <a:prstGeom prst="arc">
                                  <a:avLst>
                                    <a:gd name="adj1" fmla="val 18766988"/>
                                    <a:gd name="adj2" fmla="val 0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2285A1E9" w14:textId="77777777" w:rsidR="00EC6D6D" w:rsidRDefault="00EC6D6D" w:rsidP="00EC6D6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feld 87"/>
                              <wps:cNvSpPr txBox="1"/>
                              <wps:spPr>
                                <a:xfrm>
                                  <a:off x="946693" y="842377"/>
                                  <a:ext cx="403142" cy="501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9CFA4B" w14:textId="77777777" w:rsidR="00EC6D6D" w:rsidRPr="00432074" w:rsidRDefault="00EC6D6D" w:rsidP="00EC6D6D">
                                    <w:pPr>
                                      <w:rPr>
                                        <w:b/>
                                        <w:bCs/>
                                        <w:color w:val="FFC00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C000"/>
                                            <w:sz w:val="24"/>
                                            <w:szCs w:val="24"/>
                                          </w:rPr>
                                          <m:t>∆φ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8" name="Gruppieren 88"/>
                              <wpg:cNvGrpSpPr/>
                              <wpg:grpSpPr>
                                <a:xfrm>
                                  <a:off x="0" y="0"/>
                                  <a:ext cx="1217272" cy="1140963"/>
                                  <a:chOff x="0" y="0"/>
                                  <a:chExt cx="1217272" cy="1140963"/>
                                </a:xfrm>
                              </wpg:grpSpPr>
                              <wps:wsp>
                                <wps:cNvPr id="89" name="Rechteck 89"/>
                                <wps:cNvSpPr>
                                  <a:spLocks noChangeAspect="1"/>
                                </wps:cNvSpPr>
                                <wps:spPr>
                                  <a:xfrm rot="20280000">
                                    <a:off x="0" y="0"/>
                                    <a:ext cx="9900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0" name="Gruppieren 90"/>
                                <wpg:cNvGrpSpPr/>
                                <wpg:grpSpPr>
                                  <a:xfrm>
                                    <a:off x="219737" y="955251"/>
                                    <a:ext cx="997535" cy="185712"/>
                                    <a:chOff x="0" y="-35859"/>
                                    <a:chExt cx="997535" cy="185712"/>
                                  </a:xfrm>
                                </wpg:grpSpPr>
                                <wps:wsp>
                                  <wps:cNvPr id="91" name="Gerade Verbindung mit Pfeil 91"/>
                                  <wps:cNvCnPr/>
                                  <wps:spPr>
                                    <a:xfrm>
                                      <a:off x="0" y="149853"/>
                                      <a:ext cx="54000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FFC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2" name="Gerade Verbindung mit Pfeil 92"/>
                                  <wps:cNvCnPr/>
                                  <wps:spPr>
                                    <a:xfrm rot="18960000">
                                      <a:off x="457535" y="-35859"/>
                                      <a:ext cx="54000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FFC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3" name="Gerade Verbindung mit Pfeil 93"/>
                                <wps:cNvCnPr/>
                                <wps:spPr>
                                  <a:xfrm flipV="1">
                                    <a:off x="224627" y="771271"/>
                                    <a:ext cx="916261" cy="36807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3832A" id="Gruppieren 81" o:spid="_x0000_s1026" style="position:absolute;left:0;text-align:left;margin-left:22.6pt;margin-top:27.6pt;width:106.25pt;height:111.2pt;z-index:251670528;mso-width-relative:margin;mso-height-relative:margin" coordsize="13498,1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">
                      <v:shape id="Bogen 84" o:spid="_x0000_s1027" style="position:absolute;left:5000;top:8733;width:5398;height:5391;visibility:visible;mso-wrap-style:square;v-text-anchor:middle" coordsize="539750,539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" adj="-11796480,,5400" path="m453065,71614nsc508327,122637,539750,194391,539750,269558r-269875,l453065,71614xem453065,71614nfc508327,122637,539750,194391,539750,269558e" fillcolor="#fbd4b4 [1305]" strokecolor="#ffc000" strokeweight="1pt">
                        <v:stroke joinstyle="miter"/>
                        <v:formulas/>
                        <v:path arrowok="t" o:connecttype="custom" o:connectlocs="453065,71614;539750,269558" o:connectangles="0,0" textboxrect="0,0,539750,539115"/>
                        <v:textbox>
                          <w:txbxContent>
                            <w:p w14:paraId="2285A1E9" w14:textId="77777777" w:rsidR="00EC6D6D" w:rsidRDefault="00EC6D6D" w:rsidP="00EC6D6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87" o:spid="_x0000_s1028" type="#_x0000_t202" style="position:absolute;left:9466;top:8423;width:4032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<v:textbox>
                          <w:txbxContent>
                            <w:p w14:paraId="6F9CFA4B" w14:textId="77777777" w:rsidR="00EC6D6D" w:rsidRPr="00432074" w:rsidRDefault="00EC6D6D" w:rsidP="00EC6D6D">
                              <w:pPr>
                                <w:rPr>
                                  <w:b/>
                                  <w:bCs/>
                                  <w:color w:val="FFC00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C000"/>
                                      <w:sz w:val="24"/>
                                      <w:szCs w:val="24"/>
                                    </w:rPr>
                                    <m:t>∆φ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uppieren 88" o:spid="_x0000_s1029" style="position:absolute;width:12172;height:11409" coordsize="12172,1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rect id="Rechteck 89" o:spid="_x0000_s1030" style="position:absolute;width:9900;height:9900;rotation:-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" fillcolor="#e5b8b7 [1301]" strokecolor="black [3213]" strokeweight=".5pt">
                          <v:path arrowok="t"/>
                          <o:lock v:ext="edit" aspectratio="t"/>
                        </v:rect>
                        <v:group id="Gruppieren 90" o:spid="_x0000_s1031" style="position:absolute;left:2197;top:9552;width:9975;height:1857" coordorigin=",-358" coordsize="9975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91" o:spid="_x0000_s1032" type="#_x0000_t32" style="position:absolute;top:1498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" strokecolor="#ffc000" strokeweight="1.5pt">
                            <v:stroke endarrow="block"/>
                          </v:shape>
                          <v:shape id="Gerade Verbindung mit Pfeil 92" o:spid="_x0000_s1033" type="#_x0000_t32" style="position:absolute;left:4575;top:-358;width:5400;height:0;rotation:-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" strokecolor="#ffc000" strokeweight="1.5pt">
                            <v:stroke endarrow="block"/>
                          </v:shape>
                        </v:group>
                        <v:shape id="Gerade Verbindung mit Pfeil 93" o:spid="_x0000_s1034" type="#_x0000_t32" style="position:absolute;left:2246;top:7712;width:9162;height:36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" strokecolor="red" strokeweight="1.5pt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14:paraId="47D239EA" w14:textId="2E17793E" w:rsidR="009D2AE5" w:rsidRPr="002A74D4" w:rsidRDefault="00BA048C" w:rsidP="003932FB">
            <w:pPr>
              <w:jc w:val="center"/>
              <w:rPr>
                <w:sz w:val="36"/>
                <w:szCs w:val="36"/>
              </w:rPr>
            </w:pPr>
            <w:r w:rsidRPr="00471339"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3F4634AD" wp14:editId="5F67488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-36195</wp:posOffset>
                  </wp:positionV>
                  <wp:extent cx="1799590" cy="1642110"/>
                  <wp:effectExtent l="0" t="0" r="0" b="0"/>
                  <wp:wrapNone/>
                  <wp:docPr id="28" name="Grafik 4" descr="Ein Bild, das Text, drinnen, zugemüll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fik 4" descr="Ein Bild, das Text, drinnen, zugemüll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9590" cy="1642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Align w:val="center"/>
          </w:tcPr>
          <w:p w14:paraId="3735DC5A" w14:textId="1A8EB880" w:rsidR="009D2AE5" w:rsidRPr="007143F2" w:rsidRDefault="008D22F9" w:rsidP="003932FB">
            <w:pPr>
              <w:jc w:val="center"/>
              <w:rPr>
                <w:sz w:val="36"/>
                <w:szCs w:val="36"/>
              </w:rPr>
            </w:pPr>
            <w:r w:rsidRPr="006615D7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54977F3" wp14:editId="61D4A8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790065" cy="1799590"/>
                  <wp:effectExtent l="0" t="0" r="635" b="0"/>
                  <wp:wrapNone/>
                  <wp:docPr id="94" name="Grafik 94" descr="Ein Bild, das Unschärfe, L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Grafik 94" descr="Ein Bild, das Unschärfe, Lich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AE5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9D2AE5" w:rsidRPr="002A74D4" w14:paraId="611B710A" w14:textId="77777777" w:rsidTr="00760340">
        <w:trPr>
          <w:trHeight w:val="3022"/>
          <w:jc w:val="center"/>
        </w:trPr>
        <w:tc>
          <w:tcPr>
            <w:tcW w:w="3021" w:type="dxa"/>
            <w:vAlign w:val="center"/>
          </w:tcPr>
          <w:p w14:paraId="1971FE61" w14:textId="16CDA980" w:rsidR="009D2AE5" w:rsidRPr="002A74D4" w:rsidRDefault="004B1EF2" w:rsidP="003932F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B7CFD62" wp14:editId="07BEFC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799590" cy="1799590"/>
                      <wp:effectExtent l="0" t="38100" r="48260" b="10160"/>
                      <wp:wrapNone/>
                      <wp:docPr id="86" name="Gruppieren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590" cy="1799590"/>
                                <a:chOff x="0" y="0"/>
                                <a:chExt cx="1799590" cy="1800000"/>
                              </a:xfrm>
                            </wpg:grpSpPr>
                            <wps:wsp>
                              <wps:cNvPr id="74" name="Bogen 74"/>
                              <wps:cNvSpPr/>
                              <wps:spPr>
                                <a:xfrm>
                                  <a:off x="628467" y="631009"/>
                                  <a:ext cx="539750" cy="539750"/>
                                </a:xfrm>
                                <a:prstGeom prst="arc">
                                  <a:avLst>
                                    <a:gd name="adj1" fmla="val 17973205"/>
                                    <a:gd name="adj2" fmla="val 0"/>
                                  </a:avLst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0E2DCBB7" w14:textId="77777777" w:rsidR="004B1EF2" w:rsidRDefault="004B1EF2" w:rsidP="004B1EF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feld 75"/>
                              <wps:cNvSpPr txBox="1"/>
                              <wps:spPr>
                                <a:xfrm>
                                  <a:off x="866503" y="652779"/>
                                  <a:ext cx="403142" cy="50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ECE507" w14:textId="77777777" w:rsidR="004B1EF2" w:rsidRPr="00083AC2" w:rsidRDefault="004B1EF2" w:rsidP="004B1EF2">
                                    <w:pPr>
                                      <w:rPr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" name="Gruppieren 85"/>
                              <wpg:cNvGrpSpPr/>
                              <wpg:grpSpPr>
                                <a:xfrm>
                                  <a:off x="0" y="0"/>
                                  <a:ext cx="1799590" cy="1800000"/>
                                  <a:chOff x="0" y="0"/>
                                  <a:chExt cx="1799590" cy="1800000"/>
                                </a:xfrm>
                              </wpg:grpSpPr>
                              <wpg:grpSp>
                                <wpg:cNvPr id="73" name="Gruppieren 73"/>
                                <wpg:cNvGrpSpPr/>
                                <wpg:grpSpPr>
                                  <a:xfrm>
                                    <a:off x="0" y="0"/>
                                    <a:ext cx="1799590" cy="1800000"/>
                                    <a:chOff x="0" y="0"/>
                                    <a:chExt cx="1799590" cy="1800000"/>
                                  </a:xfrm>
                                </wpg:grpSpPr>
                                <wpg:grpSp>
                                  <wpg:cNvPr id="69" name="Gruppieren 69"/>
                                  <wpg:cNvGrpSpPr/>
                                  <wpg:grpSpPr>
                                    <a:xfrm>
                                      <a:off x="0" y="0"/>
                                      <a:ext cx="1799590" cy="1800000"/>
                                      <a:chOff x="0" y="0"/>
                                      <a:chExt cx="1799590" cy="1800000"/>
                                    </a:xfrm>
                                  </wpg:grpSpPr>
                                  <wps:wsp>
                                    <wps:cNvPr id="31" name="Gerade Verbindung mit Pfeil 31"/>
                                    <wps:cNvCnPr/>
                                    <wps:spPr>
                                      <a:xfrm flipH="1" flipV="1">
                                        <a:off x="897144" y="0"/>
                                        <a:ext cx="0" cy="18000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Gerade Verbindung mit Pfeil 64"/>
                                    <wps:cNvCnPr/>
                                    <wps:spPr>
                                      <a:xfrm>
                                        <a:off x="0" y="899358"/>
                                        <a:ext cx="179959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0" name="Ellipse 70"/>
                                  <wps:cNvSpPr/>
                                  <wps:spPr>
                                    <a:xfrm>
                                      <a:off x="177749" y="179963"/>
                                      <a:ext cx="1440000" cy="144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8" name="Gerade Verbindung mit Pfeil 68"/>
                                <wps:cNvCnPr/>
                                <wps:spPr>
                                  <a:xfrm flipV="1">
                                    <a:off x="900112" y="261937"/>
                                    <a:ext cx="335341" cy="634657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7CFD62" id="Gruppieren 86" o:spid="_x0000_s1035" style="position:absolute;left:0;text-align:left;margin-left:-.1pt;margin-top:.85pt;width:141.7pt;height:141.7pt;z-index:251650048;mso-width-relative:margin;mso-height-relative:margin" coordsize="17995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">
                      <v:shape id="Bogen 74" o:spid="_x0000_s1036" style="position:absolute;left:6284;top:6310;width:5398;height:5397;visibility:visible;mso-wrap-style:square;v-text-anchor:middle" coordsize="539750,539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" adj="-11796480,,5400" path="m402987,35112nsc487514,83039,539750,172706,539750,269875r-269875,l402987,35112xem402987,35112nfc487514,83039,539750,172706,539750,269875e" fillcolor="#f2dbdb [661]" strokecolor="red" strokeweight="1pt">
                        <v:stroke joinstyle="miter"/>
                        <v:formulas/>
                        <v:path arrowok="t" o:connecttype="custom" o:connectlocs="402987,35112;539750,269875" o:connectangles="0,0" textboxrect="0,0,539750,539750"/>
                        <v:textbox>
                          <w:txbxContent>
                            <w:p w14:paraId="0E2DCBB7" w14:textId="77777777" w:rsidR="004B1EF2" w:rsidRDefault="004B1EF2" w:rsidP="004B1EF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feld 75" o:spid="_x0000_s1037" type="#_x0000_t202" style="position:absolute;left:8665;top:6527;width:4031;height:5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<v:textbox>
                          <w:txbxContent>
                            <w:p w14:paraId="0DECE507" w14:textId="77777777" w:rsidR="004B1EF2" w:rsidRPr="00083AC2" w:rsidRDefault="004B1EF2" w:rsidP="004B1EF2">
                              <w:pP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uppieren 85" o:spid="_x0000_s1038" style="position:absolute;width:17995;height:18000" coordsize="17995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group id="Gruppieren 73" o:spid="_x0000_s1039" style="position:absolute;width:17995;height:18000" coordsize="17995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group id="Gruppieren 69" o:spid="_x0000_s1040" style="position:absolute;width:17995;height:18000" coordsize="17995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<v:shape id="Gerade Verbindung mit Pfeil 31" o:spid="_x0000_s1041" type="#_x0000_t32" style="position:absolute;left:8971;width:0;height:18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" strokecolor="black [3040]">
                              <v:stroke endarrow="block"/>
                            </v:shape>
                            <v:shape id="Gerade Verbindung mit Pfeil 64" o:spid="_x0000_s1042" type="#_x0000_t32" style="position:absolute;top:8993;width:179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RY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" strokecolor="black [3040]">
                              <v:stroke endarrow="block"/>
                            </v:shape>
                          </v:group>
                          <v:oval id="Ellipse 70" o:spid="_x0000_s1043" style="position:absolute;left:1777;top:1799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" filled="f" strokecolor="#243f60 [1604]" strokeweight="1.5pt"/>
                        </v:group>
                        <v:shape id="Gerade Verbindung mit Pfeil 68" o:spid="_x0000_s1044" type="#_x0000_t32" style="position:absolute;left:9001;top:2619;width:3353;height:63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" strokecolor="red" strokeweight="1.5pt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14:paraId="45389BBD" w14:textId="74E5618E" w:rsidR="009D2AE5" w:rsidRPr="002A74D4" w:rsidRDefault="00570533" w:rsidP="003932FB">
            <w:pPr>
              <w:jc w:val="center"/>
              <w:rPr>
                <w:sz w:val="36"/>
                <w:szCs w:val="36"/>
              </w:rPr>
            </w:pPr>
            <w:r w:rsidRPr="00570533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0" locked="0" layoutInCell="1" allowOverlap="1" wp14:anchorId="1EDC89A9" wp14:editId="1103F5F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-60325</wp:posOffset>
                  </wp:positionV>
                  <wp:extent cx="1799590" cy="99060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Align w:val="center"/>
          </w:tcPr>
          <w:p w14:paraId="27BB8CF6" w14:textId="68F0A003" w:rsidR="009D2AE5" w:rsidRPr="002A74D4" w:rsidRDefault="00160E88" w:rsidP="003932FB">
            <w:pPr>
              <w:jc w:val="center"/>
              <w:rPr>
                <w:sz w:val="36"/>
                <w:szCs w:val="36"/>
              </w:rPr>
            </w:pPr>
            <w:r w:rsidRPr="00DF75C7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5B9FA14" wp14:editId="6397C86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-79375</wp:posOffset>
                  </wp:positionV>
                  <wp:extent cx="1799590" cy="1050925"/>
                  <wp:effectExtent l="0" t="0" r="0" b="0"/>
                  <wp:wrapNone/>
                  <wp:docPr id="96" name="Grafik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144F0A-CC40-246D-4D52-7EBDD2CA7B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>
                            <a:extLst>
                              <a:ext uri="{FF2B5EF4-FFF2-40B4-BE49-F238E27FC236}">
                                <a16:creationId xmlns:a16="http://schemas.microsoft.com/office/drawing/2014/main" id="{30144F0A-CC40-246D-4D52-7EBDD2CA7B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46" b="39918"/>
                          <a:stretch/>
                        </pic:blipFill>
                        <pic:spPr bwMode="auto">
                          <a:xfrm>
                            <a:off x="0" y="0"/>
                            <a:ext cx="1799590" cy="105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AE5" w:rsidRPr="002A74D4" w14:paraId="2AB50F94" w14:textId="77777777" w:rsidTr="00760340">
        <w:trPr>
          <w:trHeight w:val="3022"/>
          <w:jc w:val="center"/>
        </w:trPr>
        <w:tc>
          <w:tcPr>
            <w:tcW w:w="3021" w:type="dxa"/>
            <w:vAlign w:val="center"/>
          </w:tcPr>
          <w:p w14:paraId="74CC64E5" w14:textId="115614AE" w:rsidR="009D2AE5" w:rsidRPr="002A74D4" w:rsidRDefault="00FA33C5" w:rsidP="003932FB">
            <w:pPr>
              <w:jc w:val="center"/>
              <w:rPr>
                <w:sz w:val="36"/>
                <w:szCs w:val="36"/>
              </w:rPr>
            </w:pPr>
            <w:r w:rsidRPr="00D515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63131A76" wp14:editId="618C154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24130</wp:posOffset>
                      </wp:positionV>
                      <wp:extent cx="1799590" cy="998220"/>
                      <wp:effectExtent l="0" t="0" r="10160" b="11430"/>
                      <wp:wrapNone/>
                      <wp:docPr id="72" name="Gruppieren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D5E87E-8FD6-EED4-9740-96D04D57D2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799590" cy="998220"/>
                                <a:chOff x="548443" y="0"/>
                                <a:chExt cx="3961358" cy="2195109"/>
                              </a:xfrm>
                            </wpg:grpSpPr>
                            <wpg:grpSp>
                              <wpg:cNvPr id="1" name="Gruppieren 1">
                                <a:extLst>
                                  <a:ext uri="{FF2B5EF4-FFF2-40B4-BE49-F238E27FC236}">
                                    <a16:creationId xmlns:a16="http://schemas.microsoft.com/office/drawing/2014/main" id="{72155895-1BC4-2672-D00A-EEB95916440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955146" y="775601"/>
                                  <a:ext cx="2201574" cy="1407967"/>
                                  <a:chOff x="1955146" y="775601"/>
                                  <a:chExt cx="2201574" cy="1407967"/>
                                </a:xfrm>
                              </wpg:grpSpPr>
                              <wpg:grpSp>
                                <wpg:cNvPr id="14" name="Gruppieren 14">
                                  <a:extLst>
                                    <a:ext uri="{FF2B5EF4-FFF2-40B4-BE49-F238E27FC236}">
                                      <a16:creationId xmlns:a16="http://schemas.microsoft.com/office/drawing/2014/main" id="{A0C2B5B5-8926-5771-7B8A-FB964AED44A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55146" y="945766"/>
                                    <a:ext cx="648000" cy="1237802"/>
                                    <a:chOff x="1955146" y="945766"/>
                                    <a:chExt cx="648000" cy="1237802"/>
                                  </a:xfrm>
                                </wpg:grpSpPr>
                                <wpg:grpSp>
                                  <wpg:cNvPr id="20" name="Gruppieren 20">
                                    <a:extLst>
                                      <a:ext uri="{FF2B5EF4-FFF2-40B4-BE49-F238E27FC236}">
                                        <a16:creationId xmlns:a16="http://schemas.microsoft.com/office/drawing/2014/main" id="{69CACEFA-2EBA-68B2-9413-715DD9BA0990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955146" y="945766"/>
                                      <a:ext cx="648000" cy="720000"/>
                                      <a:chOff x="1955146" y="945766"/>
                                      <a:chExt cx="648000" cy="720000"/>
                                    </a:xfrm>
                                  </wpg:grpSpPr>
                                  <wps:wsp>
                                    <wps:cNvPr id="23" name="Flussdiagramm: Datenträger mit direktem Zugriff 23">
                                      <a:extLst>
                                        <a:ext uri="{FF2B5EF4-FFF2-40B4-BE49-F238E27FC236}">
                                          <a16:creationId xmlns:a16="http://schemas.microsoft.com/office/drawing/2014/main" id="{779DEA61-8C5D-CFF7-F89D-DCAE24905A7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flipH="1">
                                        <a:off x="1955146" y="945766"/>
                                        <a:ext cx="648000" cy="720000"/>
                                      </a:xfrm>
                                      <a:prstGeom prst="flowChartMagneticDrum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rgbClr val="E6E6E6">
                                              <a:shade val="30000"/>
                                              <a:satMod val="115000"/>
                                            </a:srgbClr>
                                          </a:gs>
                                          <a:gs pos="50000">
                                            <a:srgbClr val="E6E6E6">
                                              <a:shade val="67500"/>
                                              <a:satMod val="115000"/>
                                            </a:srgbClr>
                                          </a:gs>
                                          <a:gs pos="100000">
                                            <a:srgbClr val="E6E6E6">
                                              <a:shade val="100000"/>
                                              <a:satMod val="115000"/>
                                            </a:srgbClr>
                                          </a:gs>
                                        </a:gsLst>
                                        <a:lin ang="18900000" scaled="1"/>
                                        <a:tileRect/>
                                      </a:gra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4" name="Ellipse 24">
                                      <a:extLst>
                                        <a:ext uri="{FF2B5EF4-FFF2-40B4-BE49-F238E27FC236}">
                                          <a16:creationId xmlns:a16="http://schemas.microsoft.com/office/drawing/2014/main" id="{68E8443E-765E-96E7-E63F-22F1E19A05F3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955146" y="945766"/>
                                        <a:ext cx="216000" cy="720000"/>
                                      </a:xfrm>
                                      <a:prstGeom prst="ellipse">
                                        <a:avLst/>
                                      </a:prstGeom>
                                      <a:pattFill prst="lgGrid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21" name="Flussdiagramm: Datenträger mit direktem Zugriff 21">
                                    <a:extLst>
                                      <a:ext uri="{FF2B5EF4-FFF2-40B4-BE49-F238E27FC236}">
                                        <a16:creationId xmlns:a16="http://schemas.microsoft.com/office/drawing/2014/main" id="{6A92B072-2D4A-1BCF-F58C-7B4E573BC23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16200000">
                                      <a:off x="2119070" y="1835814"/>
                                      <a:ext cx="327847" cy="367662"/>
                                    </a:xfrm>
                                    <a:prstGeom prst="flowChartMagneticDrum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E6E6E6">
                                            <a:shade val="30000"/>
                                            <a:satMod val="115000"/>
                                          </a:srgbClr>
                                        </a:gs>
                                        <a:gs pos="50000">
                                          <a:srgbClr val="E6E6E6">
                                            <a:shade val="67500"/>
                                            <a:satMod val="115000"/>
                                          </a:srgbClr>
                                        </a:gs>
                                        <a:gs pos="100000">
                                          <a:srgbClr val="E6E6E6">
                                            <a:shade val="100000"/>
                                            <a:satMod val="115000"/>
                                          </a:srgbClr>
                                        </a:gs>
                                      </a:gsLst>
                                      <a:lin ang="16200000" scaled="1"/>
                                      <a:tileRect/>
                                    </a:gra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2" name="Rechteck 22">
                                    <a:extLst>
                                      <a:ext uri="{FF2B5EF4-FFF2-40B4-BE49-F238E27FC236}">
                                        <a16:creationId xmlns:a16="http://schemas.microsoft.com/office/drawing/2014/main" id="{09A04494-C492-C39F-A716-749B052FBEC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243178" y="1665766"/>
                                      <a:ext cx="72008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5" name="Gruppieren 15">
                                  <a:extLst>
                                    <a:ext uri="{FF2B5EF4-FFF2-40B4-BE49-F238E27FC236}">
                                      <a16:creationId xmlns:a16="http://schemas.microsoft.com/office/drawing/2014/main" id="{DF2CDE5D-66A8-A089-82CE-26B3CE1E80C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788568" y="775601"/>
                                    <a:ext cx="1368152" cy="890165"/>
                                    <a:chOff x="2788568" y="775601"/>
                                    <a:chExt cx="1368152" cy="890165"/>
                                  </a:xfrm>
                                </wpg:grpSpPr>
                                <wps:wsp>
                                  <wps:cNvPr id="17" name="Würfel 17">
                                    <a:extLst>
                                      <a:ext uri="{FF2B5EF4-FFF2-40B4-BE49-F238E27FC236}">
                                        <a16:creationId xmlns:a16="http://schemas.microsoft.com/office/drawing/2014/main" id="{89220E60-3A75-FECE-2ED6-1DCEF542675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H="1">
                                      <a:off x="2788568" y="775601"/>
                                      <a:ext cx="1368152" cy="890165"/>
                                    </a:xfrm>
                                    <a:prstGeom prst="cube">
                                      <a:avLst>
                                        <a:gd name="adj" fmla="val 25814"/>
                                      </a:avLst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" name="Textfeld 12">
                                    <a:extLst>
                                      <a:ext uri="{FF2B5EF4-FFF2-40B4-BE49-F238E27FC236}">
                                        <a16:creationId xmlns:a16="http://schemas.microsoft.com/office/drawing/2014/main" id="{6B267B0E-C3C6-2F53-CD29-8E8EAB39AF00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543904" y="1132173"/>
                                      <a:ext cx="502603" cy="2621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txbx>
                                    <w:txbxContent>
                                      <w:p w14:paraId="7BC5F920" w14:textId="77777777" w:rsidR="00D515B2" w:rsidRPr="007871B0" w:rsidRDefault="00D515B2" w:rsidP="00D515B2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i/>
                                            <w:iCs/>
                                            <w:color w:val="FF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871B0">
                                          <w:rPr>
                                            <w:rFonts w:cs="Arial"/>
                                            <w:i/>
                                            <w:iCs/>
                                            <w:color w:val="FF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0042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>
                                    <a:noAutofit/>
                                  </wps:bodyPr>
                                </wps:wsp>
                                <wps:wsp>
                                  <wps:cNvPr id="19" name="Ellipse 19">
                                    <a:extLst>
                                      <a:ext uri="{FF2B5EF4-FFF2-40B4-BE49-F238E27FC236}">
                                        <a16:creationId xmlns:a16="http://schemas.microsoft.com/office/drawing/2014/main" id="{88A84136-4277-159E-1DE1-5A66D53F5A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152433" y="1142365"/>
                                      <a:ext cx="252089" cy="252000"/>
                                    </a:xfrm>
                                    <a:prstGeom prst="ellipse">
                                      <a:avLst/>
                                    </a:prstGeom>
                                    <a:pattFill prst="smGrid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16" name="Verbinder: gekrümmt 16">
                                  <a:extLst>
                                    <a:ext uri="{FF2B5EF4-FFF2-40B4-BE49-F238E27FC236}">
                                      <a16:creationId xmlns:a16="http://schemas.microsoft.com/office/drawing/2014/main" id="{9E8A66B5-BD91-876E-6570-C323C8055CBF}"/>
                                    </a:ext>
                                  </a:extLst>
                                </wps:cNvPr>
                                <wps:cNvCnPr>
                                  <a:cxnSpLocks/>
                                  <a:stCxn id="23" idx="1"/>
                                </wps:cNvCnPr>
                                <wps:spPr>
                                  <a:xfrm>
                                    <a:off x="2603146" y="1305766"/>
                                    <a:ext cx="684611" cy="243876"/>
                                  </a:xfrm>
                                  <a:prstGeom prst="curvedConnector3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" name="Gruppieren 2">
                                <a:extLst>
                                  <a:ext uri="{FF2B5EF4-FFF2-40B4-BE49-F238E27FC236}">
                                    <a16:creationId xmlns:a16="http://schemas.microsoft.com/office/drawing/2014/main" id="{557DC0CA-392B-490C-C64F-4EEBF4A6C7B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706978" y="1305766"/>
                                  <a:ext cx="648000" cy="874485"/>
                                  <a:chOff x="706978" y="1305766"/>
                                  <a:chExt cx="648000" cy="874485"/>
                                </a:xfrm>
                              </wpg:grpSpPr>
                              <wps:wsp>
                                <wps:cNvPr id="11" name="Flussdiagramm: Datenträger mit direktem Zugriff 11">
                                  <a:extLst>
                                    <a:ext uri="{FF2B5EF4-FFF2-40B4-BE49-F238E27FC236}">
                                      <a16:creationId xmlns:a16="http://schemas.microsoft.com/office/drawing/2014/main" id="{E6BCC46A-3D55-3A7B-A81D-8829BB00100C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891088" y="1832497"/>
                                    <a:ext cx="327847" cy="367662"/>
                                  </a:xfrm>
                                  <a:prstGeom prst="flowChartMagneticDrum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E6E6E6">
                                          <a:shade val="30000"/>
                                          <a:satMod val="115000"/>
                                        </a:srgbClr>
                                      </a:gs>
                                      <a:gs pos="50000">
                                        <a:srgbClr val="E6E6E6">
                                          <a:shade val="67500"/>
                                          <a:satMod val="115000"/>
                                        </a:srgbClr>
                                      </a:gs>
                                      <a:gs pos="100000">
                                        <a:srgbClr val="E6E6E6">
                                          <a:shade val="100000"/>
                                          <a:satMod val="115000"/>
                                        </a:srgb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" name="Rechteck 12">
                                  <a:extLst>
                                    <a:ext uri="{FF2B5EF4-FFF2-40B4-BE49-F238E27FC236}">
                                      <a16:creationId xmlns:a16="http://schemas.microsoft.com/office/drawing/2014/main" id="{E5253FDD-F7D3-7F4F-1EA7-8A9B4A9B46F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15194" y="1477069"/>
                                    <a:ext cx="72008" cy="4318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" name="Flussdiagramm: Datenträger mit direktem Zugriff 13">
                                  <a:extLst>
                                    <a:ext uri="{FF2B5EF4-FFF2-40B4-BE49-F238E27FC236}">
                                      <a16:creationId xmlns:a16="http://schemas.microsoft.com/office/drawing/2014/main" id="{0C48DDF3-7243-40A7-BF07-358474CFABE5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>
                                    <a:off x="706978" y="1305766"/>
                                    <a:ext cx="648000" cy="199926"/>
                                  </a:xfrm>
                                  <a:prstGeom prst="flowChartMagneticDrum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3" name="Textfeld 24">
                                <a:extLst>
                                  <a:ext uri="{FF2B5EF4-FFF2-40B4-BE49-F238E27FC236}">
                                    <a16:creationId xmlns:a16="http://schemas.microsoft.com/office/drawing/2014/main" id="{5A0BA22E-613B-5EE4-7014-0F459A104936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48443" y="870044"/>
                                  <a:ext cx="1032418" cy="31820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F3410D" w14:textId="77777777" w:rsidR="00D515B2" w:rsidRPr="007871B0" w:rsidRDefault="00D515B2" w:rsidP="00D515B2">
                                    <w:pP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m:t>β</m:t>
                                      </m:r>
                                    </m:oMath>
                                    <w:r w:rsidRPr="007871B0"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Strahler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" name="Gerader Verbinder 4">
                                <a:extLst>
                                  <a:ext uri="{FF2B5EF4-FFF2-40B4-BE49-F238E27FC236}">
                                    <a16:creationId xmlns:a16="http://schemas.microsoft.com/office/drawing/2014/main" id="{5A538F0A-2877-36D3-78B0-AE65C088ABD9}"/>
                                  </a:ext>
                                </a:extLst>
                              </wps:cNvPr>
                              <wps:cNvCnPr>
                                <a:cxnSpLocks/>
                                <a:stCxn id="3" idx="2"/>
                                <a:endCxn id="13" idx="0"/>
                              </wps:cNvCnPr>
                              <wps:spPr>
                                <a:xfrm flipH="1">
                                  <a:off x="1030977" y="1188247"/>
                                  <a:ext cx="33677" cy="1175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prechblase: rechteckig mit abgerundeten Ecken 5">
                                <a:extLst>
                                  <a:ext uri="{FF2B5EF4-FFF2-40B4-BE49-F238E27FC236}">
                                    <a16:creationId xmlns:a16="http://schemas.microsoft.com/office/drawing/2014/main" id="{ED8FD3CE-12D2-358A-FC15-70A3C073DA7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3625" y="0"/>
                                  <a:ext cx="2696176" cy="298485"/>
                                </a:xfrm>
                                <a:prstGeom prst="wedgeRoundRectCallout">
                                  <a:avLst>
                                    <a:gd name="adj1" fmla="val 4591"/>
                                    <a:gd name="adj2" fmla="val 358780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137673" w14:textId="77777777" w:rsidR="00D515B2" w:rsidRPr="007871B0" w:rsidRDefault="00D515B2" w:rsidP="00D515B2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</w:pPr>
                                    <w:proofErr w:type="gramStart"/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..</w:t>
                                    </w:r>
                                    <w:proofErr w:type="gramEnd"/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klick…</w:t>
                                    </w:r>
                                    <w:proofErr w:type="spellStart"/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klick.klick</w:t>
                                    </w:r>
                                    <w:proofErr w:type="spellEnd"/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…...klick..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  <wps:wsp>
                              <wps:cNvPr id="6" name="Textfeld 30">
                                <a:extLst>
                                  <a:ext uri="{FF2B5EF4-FFF2-40B4-BE49-F238E27FC236}">
                                    <a16:creationId xmlns:a16="http://schemas.microsoft.com/office/drawing/2014/main" id="{B40A3C67-9DA8-2487-1498-E64688EE5B4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06946" y="118872"/>
                                  <a:ext cx="938129" cy="5622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CB3F4D2" w14:textId="77777777" w:rsidR="00D515B2" w:rsidRPr="007871B0" w:rsidRDefault="00D515B2" w:rsidP="00D515B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</w:pPr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Zählrohr (Detektor)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Gerader Verbinder 7">
                                <a:extLst>
                                  <a:ext uri="{FF2B5EF4-FFF2-40B4-BE49-F238E27FC236}">
                                    <a16:creationId xmlns:a16="http://schemas.microsoft.com/office/drawing/2014/main" id="{D997375F-981D-108B-AC13-9F75B8C11F30}"/>
                                  </a:ext>
                                </a:extLst>
                              </wps:cNvPr>
                              <wps:cNvCnPr>
                                <a:cxnSpLocks/>
                                <a:stCxn id="6" idx="2"/>
                                <a:endCxn id="23" idx="0"/>
                              </wps:cNvCnPr>
                              <wps:spPr>
                                <a:xfrm>
                                  <a:off x="1176010" y="680919"/>
                                  <a:ext cx="1103135" cy="26484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Textfeld 65">
                                <a:extLst>
                                  <a:ext uri="{FF2B5EF4-FFF2-40B4-BE49-F238E27FC236}">
                                    <a16:creationId xmlns:a16="http://schemas.microsoft.com/office/drawing/2014/main" id="{225D78BD-E5F7-207B-8577-5BDD6EBBCE8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348040" y="1912260"/>
                                  <a:ext cx="865951" cy="28284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C3C400" w14:textId="77777777" w:rsidR="00D515B2" w:rsidRPr="007871B0" w:rsidRDefault="00D515B2" w:rsidP="00D515B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</w:pPr>
                                    <w:r w:rsidRPr="007871B0"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>Zählgerät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9" name="Gerader Verbinder 9">
                                <a:extLst>
                                  <a:ext uri="{FF2B5EF4-FFF2-40B4-BE49-F238E27FC236}">
                                    <a16:creationId xmlns:a16="http://schemas.microsoft.com/office/drawing/2014/main" id="{DC04BE0C-B6B3-157C-5579-F725E696D8F9}"/>
                                  </a:ext>
                                </a:extLst>
                              </wps:cNvPr>
                              <wps:cNvCnPr>
                                <a:cxnSpLocks/>
                                <a:stCxn id="8" idx="0"/>
                                <a:endCxn id="17" idx="3"/>
                              </wps:cNvCnPr>
                              <wps:spPr>
                                <a:xfrm flipH="1" flipV="1">
                                  <a:off x="3587661" y="1665768"/>
                                  <a:ext cx="193265" cy="24649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31A76" id="Gruppieren 71" o:spid="_x0000_s1045" style="position:absolute;left:0;text-align:left;margin-left:-1pt;margin-top:1.9pt;width:141.7pt;height:78.6pt;z-index:251641856;mso-width-relative:margin;mso-height-relative:margin" coordorigin="5484" coordsize="39613,2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">
                      <o:lock v:ext="edit" aspectratio="t"/>
                      <v:group id="Gruppieren 1" o:spid="_x0000_s1046" style="position:absolute;left:19551;top:7756;width:22016;height:14079" coordorigin="19551,7756" coordsize="22015,1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group id="Gruppieren 14" o:spid="_x0000_s1047" style="position:absolute;left:19551;top:9457;width:6480;height:12378" coordorigin="19551,9457" coordsize="6480,1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group id="Gruppieren 20" o:spid="_x0000_s1048" style="position:absolute;left:19551;top:9457;width:6480;height:7200" coordorigin="19551,9457" coordsize="648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shapetype id="_x0000_t133" coordsize="21600,21600" o:spt="133" path="m21600,10800qy18019,21600l3581,21600qx,10800,3581,l18019,qx21600,10800xem18019,21600nfqx14438,10800,18019,e">
                              <v:path o:extrusionok="f" gradientshapeok="t" o:connecttype="custom" o:connectlocs="10800,0;0,10800;10800,21600;14438,10800;21600,10800" o:connectangles="270,180,90,0,0" textboxrect="3581,0,14438,21600"/>
                            </v:shapetype>
                            <v:shape id="Flussdiagramm: Datenträger mit direktem Zugriff 23" o:spid="_x0000_s1049" type="#_x0000_t133" style="position:absolute;left:19551;top:9457;width:6480;height:72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" fillcolor="#868686" strokecolor="black [3213]" strokeweight="1pt">
                              <v:fill color2="#e6e6e6" rotate="t" angle="135" colors="0 #868686;.5 #c1c1c1;1 #e6e6e6" focus="100%" type="gradient"/>
                            </v:shape>
                            <v:oval id="Ellipse 24" o:spid="_x0000_s1050" style="position:absolute;left:19551;top:9457;width:21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" fillcolor="black [3213]" strokecolor="black [3213]" strokeweight="1pt">
                              <v:fill r:id="rId13" o:title="" color2="white [3212]" type="pattern"/>
                            </v:oval>
                          </v:group>
                          <v:shape id="Flussdiagramm: Datenträger mit direktem Zugriff 21" o:spid="_x0000_s1051" type="#_x0000_t133" style="position:absolute;left:21191;top:18357;width:3278;height:36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" fillcolor="#868686" strokecolor="black [3213]" strokeweight="1pt">
                            <v:fill color2="#e6e6e6" rotate="t" angle="180" colors="0 #868686;.5 #c1c1c1;1 #e6e6e6" focus="100%" type="gradient"/>
                          </v:shape>
                          <v:rect id="Rechteck 22" o:spid="_x0000_s1052" style="position:absolute;left:22431;top:16657;width:7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" fillcolor="black [3213]" stroked="f" strokeweight="2pt"/>
                        </v:group>
                        <v:group id="Gruppieren 15" o:spid="_x0000_s1053" style="position:absolute;left:27885;top:7756;width:13682;height:8901" coordorigin="27885,7756" coordsize="13681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Würfel 17" o:spid="_x0000_s1054" type="#_x0000_t16" style="position:absolute;left:27885;top:7756;width:13682;height:89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" adj="5576" fillcolor="#d8d8d8 [2732]" strokecolor="black [3213]" strokeweight="1pt"/>
                          <v:shape id="Textfeld 12" o:spid="_x0000_s1055" type="#_x0000_t202" style="position:absolute;left:35439;top:11321;width:502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" fillcolor="black [3213]" stroked="f">
                            <v:textbox inset="0,0,0,0">
                              <w:txbxContent>
                                <w:p w14:paraId="7BC5F920" w14:textId="77777777" w:rsidR="00D515B2" w:rsidRPr="007871B0" w:rsidRDefault="00D515B2" w:rsidP="00D515B2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i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7871B0">
                                    <w:rPr>
                                      <w:rFonts w:cs="Arial"/>
                                      <w:i/>
                                      <w:iCs/>
                                      <w:color w:val="FF0000"/>
                                      <w:kern w:val="24"/>
                                      <w:sz w:val="14"/>
                                      <w:szCs w:val="14"/>
                                    </w:rPr>
                                    <w:t>0042</w:t>
                                  </w:r>
                                </w:p>
                              </w:txbxContent>
                            </v:textbox>
                          </v:shape>
                          <v:oval id="Ellipse 19" o:spid="_x0000_s1056" style="position:absolute;left:31524;top:11423;width:2521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" fillcolor="black [3213]" strokecolor="black [3213]" strokeweight=".25pt">
                            <v:fill r:id="rId14" o:title="" color2="white [3212]" type="pattern"/>
                          </v:oval>
                        </v:group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Verbinder: gekrümmt 16" o:spid="_x0000_s1057" type="#_x0000_t38" style="position:absolute;left:26031;top:13057;width:6846;height:2439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" adj="10800" strokecolor="black [3213]" strokeweight="2.25pt">
                          <v:stroke endarrow="oval"/>
                          <o:lock v:ext="edit" shapetype="f"/>
                        </v:shape>
                      </v:group>
                      <v:group id="Gruppieren 2" o:spid="_x0000_s1058" style="position:absolute;left:7069;top:13057;width:6480;height:8745" coordorigin="7069,13057" coordsize="6480,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lussdiagramm: Datenträger mit direktem Zugriff 11" o:spid="_x0000_s1059" type="#_x0000_t133" style="position:absolute;left:8911;top:18324;width:3278;height:36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" fillcolor="#868686" strokecolor="black [3213]" strokeweight="1pt">
                          <v:fill color2="#e6e6e6" rotate="t" angle="180" colors="0 #868686;.5 #c1c1c1;1 #e6e6e6" focus="100%" type="gradient"/>
                        </v:shape>
                        <v:rect id="Rechteck 12" o:spid="_x0000_s1060" style="position:absolute;left:10151;top:14770;width:721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" fillcolor="black [3213]" stroked="f" strokeweight="2pt"/>
                        <v:shape id="Flussdiagramm: Datenträger mit direktem Zugriff 13" o:spid="_x0000_s1061" type="#_x0000_t133" style="position:absolute;left:7069;top:13057;width:6480;height:199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" fillcolor="#0070c0" strokecolor="black [3213]" strokeweight="1pt"/>
                      </v:group>
                      <v:shape id="Textfeld 24" o:spid="_x0000_s1062" type="#_x0000_t202" style="position:absolute;left:5484;top:8700;width:1032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74F3410D" w14:textId="77777777" w:rsidR="00D515B2" w:rsidRPr="007871B0" w:rsidRDefault="00D515B2" w:rsidP="00D515B2">
                              <w:pP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m:oMath>
                                <m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m:t>β</m:t>
                                </m:r>
                              </m:oMath>
                              <w:r w:rsidRPr="007871B0"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Strahler</w:t>
                              </w:r>
                            </w:p>
                          </w:txbxContent>
                        </v:textbox>
                      </v:shape>
                      <v:line id="Gerader Verbinder 4" o:spid="_x0000_s1063" style="position:absolute;flip:x;visibility:visible;mso-wrap-style:square" from="10309,11882" to="10646,1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6GwgAAANoAAAAPAAAAZHJzL2Rvd25yZXYueG1sRI9LiwIx&#10;EITvC/6H0IK3NaPI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Dv4e6GwgAAANoAAAAPAAAA&#10;AAAAAAAAAAAAAAcCAABkcnMvZG93bnJldi54bWxQSwUGAAAAAAMAAwC3AAAA9gIAAAAA&#10;" strokecolor="black [3040]">
                        <o:lock v:ext="edit" shapetype="f"/>
                      </v:lin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Sprechblase: rechteckig mit abgerundeten Ecken 5" o:spid="_x0000_s1064" type="#_x0000_t62" style="position:absolute;left:18136;width:26962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" adj="11792,88296" fillcolor="white [3212]" strokecolor="black [3213]" strokeweight="2pt">
                        <v:textbox inset="0,0,0,0">
                          <w:txbxContent>
                            <w:p w14:paraId="33137673" w14:textId="77777777" w:rsidR="00D515B2" w:rsidRPr="007871B0" w:rsidRDefault="00D515B2" w:rsidP="00D515B2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..</w:t>
                              </w:r>
                              <w:proofErr w:type="gramEnd"/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klick…</w:t>
                              </w:r>
                              <w:proofErr w:type="spellStart"/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klick.klick</w:t>
                              </w:r>
                              <w:proofErr w:type="spellEnd"/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…...klick..</w:t>
                              </w:r>
                            </w:p>
                          </w:txbxContent>
                        </v:textbox>
                      </v:shape>
                      <v:shape id="Textfeld 30" o:spid="_x0000_s1065" type="#_x0000_t202" style="position:absolute;left:7069;top:1188;width:9381;height: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0CB3F4D2" w14:textId="77777777" w:rsidR="00D515B2" w:rsidRPr="007871B0" w:rsidRDefault="00D515B2" w:rsidP="00D515B2">
                              <w:pP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Zählrohr (Detektor)</w:t>
                              </w:r>
                            </w:p>
                          </w:txbxContent>
                        </v:textbox>
                      </v:shape>
                      <v:line id="Gerader Verbinder 7" o:spid="_x0000_s1066" style="position:absolute;visibility:visible;mso-wrap-style:square" from="11760,6809" to="22791,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>
                        <o:lock v:ext="edit" shapetype="f"/>
                      </v:line>
                      <v:shape id="Textfeld 65" o:spid="_x0000_s1067" type="#_x0000_t202" style="position:absolute;left:33480;top:19122;width:8659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6EC3C400" w14:textId="77777777" w:rsidR="00D515B2" w:rsidRPr="007871B0" w:rsidRDefault="00D515B2" w:rsidP="00D515B2">
                              <w:pP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7871B0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Zählgerät</w:t>
                              </w:r>
                            </w:p>
                          </w:txbxContent>
                        </v:textbox>
                      </v:shape>
                      <v:line id="Gerader Verbinder 9" o:spid="_x0000_s1068" style="position:absolute;flip:x y;visibility:visible;mso-wrap-style:square" from="35876,16657" to="37809,1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" strokecolor="black [3040]"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14:paraId="6047A458" w14:textId="30392AC5" w:rsidR="009D2AE5" w:rsidRPr="002A74D4" w:rsidRDefault="005A0AB2" w:rsidP="003932FB">
            <w:pPr>
              <w:jc w:val="center"/>
              <w:rPr>
                <w:sz w:val="36"/>
                <w:szCs w:val="36"/>
              </w:rPr>
            </w:pPr>
            <w:r w:rsidRPr="001C2B6F"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6D33F600" wp14:editId="6977E4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1778000" cy="1026795"/>
                  <wp:effectExtent l="0" t="0" r="0" b="1905"/>
                  <wp:wrapNone/>
                  <wp:docPr id="27" name="Grafik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144F0A-CC40-246D-4D52-7EBDD2CA7B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>
                            <a:extLst>
                              <a:ext uri="{FF2B5EF4-FFF2-40B4-BE49-F238E27FC236}">
                                <a16:creationId xmlns:a16="http://schemas.microsoft.com/office/drawing/2014/main" id="{30144F0A-CC40-246D-4D52-7EBDD2CA7B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78000" cy="1026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Align w:val="center"/>
          </w:tcPr>
          <w:p w14:paraId="3778A740" w14:textId="3D12F005" w:rsidR="009D2AE5" w:rsidRPr="002A74D4" w:rsidRDefault="00FC1E06" w:rsidP="003932FB">
            <w:pPr>
              <w:jc w:val="center"/>
              <w:rPr>
                <w:sz w:val="36"/>
                <w:szCs w:val="36"/>
              </w:rPr>
            </w:pPr>
            <w:r w:rsidRPr="001C2B6F">
              <w:rPr>
                <w:noProof/>
              </w:rPr>
              <w:drawing>
                <wp:inline distT="0" distB="0" distL="0" distR="0" wp14:anchorId="030B5D4F" wp14:editId="007E09B5">
                  <wp:extent cx="1778000" cy="1052512"/>
                  <wp:effectExtent l="0" t="0" r="0" b="0"/>
                  <wp:docPr id="71" name="Grafik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144F0A-CC40-246D-4D52-7EBDD2CA7B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>
                            <a:extLst>
                              <a:ext uri="{FF2B5EF4-FFF2-40B4-BE49-F238E27FC236}">
                                <a16:creationId xmlns:a16="http://schemas.microsoft.com/office/drawing/2014/main" id="{30144F0A-CC40-246D-4D52-7EBDD2CA7B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78554" cy="105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AE5" w:rsidRPr="002A74D4" w14:paraId="3FF6BF98" w14:textId="77777777" w:rsidTr="00760340">
        <w:trPr>
          <w:trHeight w:val="3022"/>
          <w:jc w:val="center"/>
        </w:trPr>
        <w:tc>
          <w:tcPr>
            <w:tcW w:w="3021" w:type="dxa"/>
            <w:vAlign w:val="center"/>
          </w:tcPr>
          <w:p w14:paraId="7F23659F" w14:textId="76AE5D81" w:rsidR="009D2AE5" w:rsidRPr="002A74D4" w:rsidRDefault="008C04BB" w:rsidP="003932FB">
            <w:pPr>
              <w:jc w:val="center"/>
              <w:rPr>
                <w:sz w:val="36"/>
                <w:szCs w:val="36"/>
              </w:rPr>
            </w:pPr>
            <w:r w:rsidRPr="008C04B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0768" behindDoc="0" locked="0" layoutInCell="1" allowOverlap="1" wp14:anchorId="1A461BD2" wp14:editId="4238C33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38735</wp:posOffset>
                  </wp:positionV>
                  <wp:extent cx="1799590" cy="1576070"/>
                  <wp:effectExtent l="0" t="0" r="0" b="5080"/>
                  <wp:wrapNone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Align w:val="center"/>
          </w:tcPr>
          <w:p w14:paraId="0BFE8232" w14:textId="435964C6" w:rsidR="009D2AE5" w:rsidRPr="002A74D4" w:rsidRDefault="00971A09" w:rsidP="003932F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E87D013" wp14:editId="4CD659F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43815</wp:posOffset>
                      </wp:positionV>
                      <wp:extent cx="1803400" cy="1751965"/>
                      <wp:effectExtent l="0" t="0" r="6350" b="635"/>
                      <wp:wrapNone/>
                      <wp:docPr id="95" name="Gruppieren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0" cy="1751965"/>
                                <a:chOff x="0" y="0"/>
                                <a:chExt cx="1804028" cy="1752264"/>
                              </a:xfrm>
                            </wpg:grpSpPr>
                            <wpg:grpSp>
                              <wpg:cNvPr id="76" name="Gruppieren 76"/>
                              <wpg:cNvGrpSpPr/>
                              <wpg:grpSpPr>
                                <a:xfrm>
                                  <a:off x="0" y="0"/>
                                  <a:ext cx="1804028" cy="1752233"/>
                                  <a:chOff x="0" y="0"/>
                                  <a:chExt cx="1804028" cy="1752233"/>
                                </a:xfrm>
                              </wpg:grpSpPr>
                              <wps:wsp>
                                <wps:cNvPr id="65" name="Rechteck 65"/>
                                <wps:cNvSpPr/>
                                <wps:spPr>
                                  <a:xfrm>
                                    <a:off x="0" y="0"/>
                                    <a:ext cx="1800000" cy="57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Rechteck 66"/>
                                <wps:cNvSpPr/>
                                <wps:spPr>
                                  <a:xfrm>
                                    <a:off x="0" y="588117"/>
                                    <a:ext cx="1800000" cy="57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Rechteck 67"/>
                                <wps:cNvSpPr/>
                                <wps:spPr>
                                  <a:xfrm>
                                    <a:off x="4028" y="1176233"/>
                                    <a:ext cx="1800000" cy="57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" name="Ellipse 78"/>
                              <wps:cNvSpPr/>
                              <wps:spPr>
                                <a:xfrm>
                                  <a:off x="159099" y="62074"/>
                                  <a:ext cx="468163" cy="468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softEdge rad="12700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Ellipse 79"/>
                              <wps:cNvSpPr/>
                              <wps:spPr>
                                <a:xfrm>
                                  <a:off x="543886" y="346048"/>
                                  <a:ext cx="1058121" cy="10414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softEdge rad="31750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feld 80"/>
                              <wps:cNvSpPr txBox="1"/>
                              <wps:spPr>
                                <a:xfrm>
                                  <a:off x="1252028" y="12808"/>
                                  <a:ext cx="257175" cy="55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ellenraster"/>
                                      <w:tblW w:w="113" w:type="dxa"/>
                                      <w:tblBorders>
                                        <w:top w:val="single" w:sz="8" w:space="0" w:color="FFC000"/>
                                        <w:left w:val="none" w:sz="0" w:space="0" w:color="auto"/>
                                        <w:bottom w:val="single" w:sz="8" w:space="0" w:color="FFC000"/>
                                        <w:right w:val="single" w:sz="8" w:space="0" w:color="FFC000"/>
                                        <w:insideH w:val="single" w:sz="8" w:space="0" w:color="FFC000"/>
                                        <w:insideV w:val="single" w:sz="8" w:space="0" w:color="FFC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"/>
                                    </w:tblGrid>
                                    <w:tr w:rsidR="00946E27" w:rsidRPr="00371EE2" w14:paraId="6F3C2FB7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2C8E6EC4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4B7F549A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72FF6980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4034FFC3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6EDD7095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01513907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4C44AA97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7FC059FD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240570AD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3F427D33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11492CA5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7F3F8404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74C9DD66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3EB7656A" w14:textId="77777777" w:rsidTr="00971569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42B8984C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BA6A21" w14:textId="77777777" w:rsidR="00946E27" w:rsidRDefault="00946E27" w:rsidP="00946E27"/>
                                </w:txbxContent>
                              </wps:txbx>
  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feld 82"/>
                              <wps:cNvSpPr txBox="1"/>
                              <wps:spPr>
                                <a:xfrm>
                                  <a:off x="1253864" y="599122"/>
                                  <a:ext cx="257175" cy="56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ellenraster"/>
                                      <w:tblW w:w="113" w:type="dxa"/>
                                      <w:tblBorders>
                                        <w:top w:val="single" w:sz="8" w:space="0" w:color="FFC000"/>
                                        <w:left w:val="none" w:sz="0" w:space="0" w:color="auto"/>
                                        <w:bottom w:val="single" w:sz="8" w:space="0" w:color="FFC000"/>
                                        <w:right w:val="single" w:sz="8" w:space="0" w:color="FFC000"/>
                                        <w:insideH w:val="single" w:sz="8" w:space="0" w:color="FFC000"/>
                                        <w:insideV w:val="single" w:sz="8" w:space="0" w:color="FFC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"/>
                                    </w:tblGrid>
                                    <w:tr w:rsidR="00946E27" w:rsidRPr="00371EE2" w14:paraId="53825374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36862691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2922367E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49C86D9F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01A0BF4D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20914F6D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7EE30817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0ED79104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12D6E857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66BA4431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535BD2B4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599C1198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4D490EDF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04AF1F1B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6A83BAD2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06CC6678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A2F117" w14:textId="77777777" w:rsidR="00946E27" w:rsidRDefault="00946E27" w:rsidP="00946E27"/>
                                </w:txbxContent>
                              </wps:txbx>
  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Textfeld 83"/>
                              <wps:cNvSpPr txBox="1"/>
                              <wps:spPr>
                                <a:xfrm>
                                  <a:off x="1260825" y="1193790"/>
                                  <a:ext cx="257175" cy="558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ellenraster"/>
                                      <w:tblW w:w="113" w:type="dxa"/>
                                      <w:tblBorders>
                                        <w:top w:val="single" w:sz="8" w:space="0" w:color="FFC000"/>
                                        <w:left w:val="none" w:sz="0" w:space="0" w:color="auto"/>
                                        <w:bottom w:val="single" w:sz="8" w:space="0" w:color="FFC000"/>
                                        <w:right w:val="single" w:sz="8" w:space="0" w:color="FFC000"/>
                                        <w:insideH w:val="single" w:sz="8" w:space="0" w:color="FFC000"/>
                                        <w:insideV w:val="single" w:sz="8" w:space="0" w:color="FFC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"/>
                                    </w:tblGrid>
                                    <w:tr w:rsidR="00946E27" w:rsidRPr="00371EE2" w14:paraId="215A96DF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3807E14A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506B5F7A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2B5AAB53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5D40FA30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shd w:val="clear" w:color="auto" w:fill="FFFFFF" w:themeFill="background1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423A9A5F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24386034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20CAEED0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3049556F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21CF7F0A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4E661BD7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085F6303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43B14D3D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3E46F853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46E27" w:rsidRPr="00371EE2" w14:paraId="31C46F97" w14:textId="77777777" w:rsidTr="00B423D0">
                                      <w:trPr>
                                        <w:trHeight w:val="85"/>
                                      </w:trPr>
                                      <w:tc>
                                        <w:tcPr>
                                          <w:tcW w:w="113" w:type="dxa"/>
                                          <w:tcMar>
                                            <w:left w:w="0" w:type="dxa"/>
                                            <w:right w:w="0" w:type="dxa"/>
                                          </w:tcMar>
                                        </w:tcPr>
                                        <w:p w14:paraId="03ECE2C6" w14:textId="77777777" w:rsidR="00946E27" w:rsidRPr="00371EE2" w:rsidRDefault="00946E27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F9CD65" w14:textId="77777777" w:rsidR="00946E27" w:rsidRDefault="00946E27" w:rsidP="00946E27"/>
                                </w:txbxContent>
                              </wps:txbx>
  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7D013" id="Gruppieren 95" o:spid="_x0000_s1069" style="position:absolute;left:0;text-align:left;margin-left:-1.3pt;margin-top:3.45pt;width:142pt;height:137.95pt;z-index:251676672;mso-width-relative:margin;mso-height-relative:margin" coordsize="18040,1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">
                      <v:group id="Gruppieren 76" o:spid="_x0000_s1070" style="position:absolute;width:18040;height:17522" coordsize="18040,1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Rechteck 65" o:spid="_x0000_s1071" style="position:absolute;width:1800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" fillcolor="black [3200]" stroked="f" strokeweight="2pt"/>
                        <v:rect id="Rechteck 66" o:spid="_x0000_s1072" style="position:absolute;top:5881;width:1800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" fillcolor="black [3200]" stroked="f" strokeweight="2pt"/>
                        <v:rect id="Rechteck 67" o:spid="_x0000_s1073" style="position:absolute;left:40;top:11762;width:1800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" fillcolor="black [3200]" stroked="f" strokeweight="2pt"/>
                      </v:group>
                      <v:oval id="Ellipse 78" o:spid="_x0000_s1074" style="position:absolute;left:1590;top:620;width:4682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" fillcolor="white [3212]" stroked="f" strokeweight="2pt"/>
                      <v:oval id="Ellipse 79" o:spid="_x0000_s1075" style="position:absolute;left:5438;top:3460;width:10582;height:10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" fillcolor="white [3212]" stroked="f" strokeweight="2pt"/>
                      <v:shape id="Textfeld 80" o:spid="_x0000_s1076" type="#_x0000_t202" style="position:absolute;left:12520;top:128;width:257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" filled="f" stroked="f" strokeweight=".5pt">
                        <v:textbox inset="1mm,0,0,0">
                          <w:txbxContent>
                            <w:tbl>
                              <w:tblPr>
                                <w:tblStyle w:val="Tabellenraster"/>
                                <w:tblW w:w="113" w:type="dxa"/>
                                <w:tblBorders>
                                  <w:top w:val="single" w:sz="8" w:space="0" w:color="FFC000"/>
                                  <w:left w:val="none" w:sz="0" w:space="0" w:color="auto"/>
                                  <w:bottom w:val="single" w:sz="8" w:space="0" w:color="FFC000"/>
                                  <w:right w:val="single" w:sz="8" w:space="0" w:color="FFC000"/>
                                  <w:insideH w:val="single" w:sz="8" w:space="0" w:color="FFC000"/>
                                  <w:insideV w:val="single" w:sz="8" w:space="0" w:color="FFC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"/>
                              </w:tblGrid>
                              <w:tr w:rsidR="00946E27" w:rsidRPr="00371EE2" w14:paraId="6F3C2FB7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C8E6EC4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4B7F549A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72FF6980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4034FFC3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6EDD7095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01513907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C44AA97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7FC059FD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40570AD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3F427D33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11492CA5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7F3F8404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74C9DD66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3EB7656A" w14:textId="77777777" w:rsidTr="00971569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2B8984C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BA6A21" w14:textId="77777777" w:rsidR="00946E27" w:rsidRDefault="00946E27" w:rsidP="00946E27"/>
                          </w:txbxContent>
                        </v:textbox>
                      </v:shape>
                      <v:shape id="Textfeld 82" o:spid="_x0000_s1077" type="#_x0000_t202" style="position:absolute;left:12538;top:5991;width:2572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" filled="f" stroked="f" strokeweight=".5pt">
                        <v:textbox inset="1mm,0,0,0">
                          <w:txbxContent>
                            <w:tbl>
                              <w:tblPr>
                                <w:tblStyle w:val="Tabellenraster"/>
                                <w:tblW w:w="113" w:type="dxa"/>
                                <w:tblBorders>
                                  <w:top w:val="single" w:sz="8" w:space="0" w:color="FFC000"/>
                                  <w:left w:val="none" w:sz="0" w:space="0" w:color="auto"/>
                                  <w:bottom w:val="single" w:sz="8" w:space="0" w:color="FFC000"/>
                                  <w:right w:val="single" w:sz="8" w:space="0" w:color="FFC000"/>
                                  <w:insideH w:val="single" w:sz="8" w:space="0" w:color="FFC000"/>
                                  <w:insideV w:val="single" w:sz="8" w:space="0" w:color="FFC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"/>
                              </w:tblGrid>
                              <w:tr w:rsidR="00946E27" w:rsidRPr="00371EE2" w14:paraId="53825374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36862691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2922367E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9C86D9F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01A0BF4D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0914F6D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7EE30817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0ED79104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12D6E857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66BA4431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535BD2B4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599C1198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4D490EDF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04AF1F1B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6A83BAD2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06CC6678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A2F117" w14:textId="77777777" w:rsidR="00946E27" w:rsidRDefault="00946E27" w:rsidP="00946E27"/>
                          </w:txbxContent>
                        </v:textbox>
                      </v:shape>
                      <v:shape id="Textfeld 83" o:spid="_x0000_s1078" type="#_x0000_t202" style="position:absolute;left:12608;top:11937;width:2572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" filled="f" stroked="f" strokeweight=".5pt">
                        <v:textbox inset="1mm,0,0,0">
                          <w:txbxContent>
                            <w:tbl>
                              <w:tblPr>
                                <w:tblStyle w:val="Tabellenraster"/>
                                <w:tblW w:w="113" w:type="dxa"/>
                                <w:tblBorders>
                                  <w:top w:val="single" w:sz="8" w:space="0" w:color="FFC000"/>
                                  <w:left w:val="none" w:sz="0" w:space="0" w:color="auto"/>
                                  <w:bottom w:val="single" w:sz="8" w:space="0" w:color="FFC000"/>
                                  <w:right w:val="single" w:sz="8" w:space="0" w:color="FFC000"/>
                                  <w:insideH w:val="single" w:sz="8" w:space="0" w:color="FFC000"/>
                                  <w:insideV w:val="single" w:sz="8" w:space="0" w:color="FFC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"/>
                              </w:tblGrid>
                              <w:tr w:rsidR="00946E27" w:rsidRPr="00371EE2" w14:paraId="215A96DF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3807E14A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506B5F7A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B5AAB53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5D40FA30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shd w:val="clear" w:color="auto" w:fill="FFFFFF" w:themeFill="background1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423A9A5F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24386034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0CAEED0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3049556F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21CF7F0A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4E661BD7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085F6303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43B14D3D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3E46F853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946E27" w:rsidRPr="00371EE2" w14:paraId="31C46F97" w14:textId="77777777" w:rsidTr="00B423D0">
                                <w:trPr>
                                  <w:trHeight w:val="85"/>
                                </w:trPr>
                                <w:tc>
                                  <w:tcPr>
                                    <w:tcW w:w="113" w:type="dxa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14:paraId="03ECE2C6" w14:textId="77777777" w:rsidR="00946E27" w:rsidRPr="00371EE2" w:rsidRDefault="00946E27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F9CD65" w14:textId="77777777" w:rsidR="00946E27" w:rsidRDefault="00946E27" w:rsidP="00946E2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21" w:type="dxa"/>
            <w:vAlign w:val="center"/>
          </w:tcPr>
          <w:p w14:paraId="3DD56E56" w14:textId="23B55D22" w:rsidR="009D2AE5" w:rsidRPr="002A74D4" w:rsidRDefault="00A72938" w:rsidP="003932FB">
            <w:pPr>
              <w:jc w:val="center"/>
              <w:rPr>
                <w:sz w:val="36"/>
                <w:szCs w:val="36"/>
              </w:rPr>
            </w:pPr>
            <w:r w:rsidRPr="00A72938">
              <w:rPr>
                <w:noProof/>
                <w:sz w:val="36"/>
                <w:szCs w:val="36"/>
              </w:rPr>
              <w:drawing>
                <wp:inline distT="0" distB="0" distL="0" distR="0" wp14:anchorId="6476EF9A" wp14:editId="73033942">
                  <wp:extent cx="1314000" cy="1800000"/>
                  <wp:effectExtent l="0" t="0" r="635" b="0"/>
                  <wp:docPr id="77" name="Grafik 76" descr="Ein Bild, das Text, Elektronik, Computer, Kameraobjektiv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EFE4E9-CEC3-45CD-05EA-5047967B2D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fik 76" descr="Ein Bild, das Text, Elektronik, Computer, Kameraobjektiv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89EFE4E9-CEC3-45CD-05EA-5047967B2D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E61A6" w14:textId="77777777" w:rsidR="00A854DB" w:rsidRDefault="00A854DB" w:rsidP="00160E88">
      <w:pPr>
        <w:spacing w:after="0" w:line="240" w:lineRule="auto"/>
        <w:rPr>
          <w:sz w:val="16"/>
          <w:szCs w:val="16"/>
        </w:rPr>
      </w:pPr>
    </w:p>
    <w:p w14:paraId="05EED433" w14:textId="483B8F89" w:rsidR="00E24A1D" w:rsidRPr="00160E88" w:rsidRDefault="008501F4" w:rsidP="00160E88">
      <w:pPr>
        <w:spacing w:after="0" w:line="240" w:lineRule="auto"/>
        <w:rPr>
          <w:sz w:val="16"/>
          <w:szCs w:val="16"/>
        </w:rPr>
      </w:pPr>
      <w:r w:rsidRPr="00160E88">
        <w:rPr>
          <w:sz w:val="16"/>
          <w:szCs w:val="16"/>
        </w:rPr>
        <w:t>Bildquellen</w:t>
      </w:r>
      <w:r w:rsidR="00494013" w:rsidRPr="00160E88">
        <w:rPr>
          <w:sz w:val="16"/>
          <w:szCs w:val="16"/>
        </w:rPr>
        <w:t>:</w:t>
      </w:r>
    </w:p>
    <w:p w14:paraId="670AF7CD" w14:textId="7186589E" w:rsidR="00484559" w:rsidRPr="00A854DB" w:rsidRDefault="000E07DE" w:rsidP="00017A18">
      <w:pPr>
        <w:spacing w:after="0" w:line="240" w:lineRule="auto"/>
        <w:jc w:val="left"/>
        <w:rPr>
          <w:sz w:val="16"/>
          <w:szCs w:val="16"/>
        </w:rPr>
      </w:pPr>
      <w:r w:rsidRPr="00A854DB">
        <w:rPr>
          <w:sz w:val="16"/>
          <w:szCs w:val="16"/>
        </w:rPr>
        <w:t xml:space="preserve">Zeigeraddition, Elektronenbeugungsröhre, </w:t>
      </w:r>
      <w:r w:rsidR="00AB4F97" w:rsidRPr="00A854DB">
        <w:rPr>
          <w:sz w:val="16"/>
          <w:szCs w:val="16"/>
        </w:rPr>
        <w:t xml:space="preserve">Zeiger, </w:t>
      </w:r>
      <w:r w:rsidR="00B939EC" w:rsidRPr="00A854DB">
        <w:rPr>
          <w:sz w:val="16"/>
          <w:szCs w:val="16"/>
        </w:rPr>
        <w:t>Intensitätsverteilung</w:t>
      </w:r>
      <w:r w:rsidR="00474005" w:rsidRPr="00A854DB">
        <w:rPr>
          <w:sz w:val="16"/>
          <w:szCs w:val="16"/>
        </w:rPr>
        <w:t xml:space="preserve"> beim Doppelspalt</w:t>
      </w:r>
      <w:r w:rsidR="009D3070" w:rsidRPr="00A854DB">
        <w:rPr>
          <w:sz w:val="16"/>
          <w:szCs w:val="16"/>
        </w:rPr>
        <w:t xml:space="preserve">, </w:t>
      </w:r>
      <w:r w:rsidR="00474005" w:rsidRPr="00A854DB">
        <w:rPr>
          <w:sz w:val="16"/>
          <w:szCs w:val="16"/>
        </w:rPr>
        <w:t xml:space="preserve">Zählrohr-Versuch,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16"/>
            <w:szCs w:val="16"/>
          </w:rPr>
          <m:t>²+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16"/>
            <w:szCs w:val="16"/>
          </w:rPr>
          <m:t>²</m:t>
        </m:r>
      </m:oMath>
      <w:r w:rsidR="00154CE3" w:rsidRPr="00A854DB">
        <w:rPr>
          <w:rFonts w:eastAsiaTheme="minorEastAsia"/>
          <w:color w:val="000000" w:themeColor="text1"/>
          <w:sz w:val="16"/>
          <w:szCs w:val="16"/>
        </w:rPr>
        <w:t xml:space="preserve"> beim Doppelspalt</w:t>
      </w:r>
      <w:r w:rsidR="00474005" w:rsidRPr="00A854DB">
        <w:rPr>
          <w:sz w:val="16"/>
          <w:szCs w:val="16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16"/>
                <w:szCs w:val="16"/>
              </w:rPr>
              <m:t>ψ</m:t>
            </m:r>
          </m:e>
        </m:d>
        <m:r>
          <w:rPr>
            <w:rFonts w:ascii="Cambria Math" w:hAnsi="Cambria Math"/>
            <w:color w:val="000000" w:themeColor="text1"/>
            <w:sz w:val="16"/>
            <w:szCs w:val="16"/>
          </w:rPr>
          <m:t>²</m:t>
        </m:r>
      </m:oMath>
      <w:r w:rsidR="00FB462A" w:rsidRPr="00A854DB">
        <w:rPr>
          <w:rFonts w:eastAsiaTheme="minorEastAsia"/>
          <w:color w:val="000000" w:themeColor="text1"/>
          <w:sz w:val="16"/>
          <w:szCs w:val="16"/>
        </w:rPr>
        <w:t xml:space="preserve"> bei Detektion</w:t>
      </w:r>
      <w:r w:rsidR="008A39B1" w:rsidRPr="00A854DB">
        <w:rPr>
          <w:sz w:val="16"/>
          <w:szCs w:val="16"/>
        </w:rPr>
        <w:t>: C.-J. Pardall</w:t>
      </w:r>
    </w:p>
    <w:p w14:paraId="2CCF6F4E" w14:textId="1E8115A7" w:rsidR="009A115C" w:rsidRPr="00A854DB" w:rsidRDefault="00FC1E06" w:rsidP="00017A18">
      <w:pPr>
        <w:spacing w:after="0" w:line="240" w:lineRule="auto"/>
        <w:jc w:val="left"/>
        <w:rPr>
          <w:sz w:val="16"/>
          <w:szCs w:val="16"/>
        </w:rPr>
      </w:pPr>
      <w:r w:rsidRPr="00A854DB">
        <w:rPr>
          <w:sz w:val="16"/>
          <w:szCs w:val="16"/>
        </w:rPr>
        <w:t>Einzelelektronen (a)</w:t>
      </w:r>
      <w:r w:rsidR="002E47B5" w:rsidRPr="00A854DB">
        <w:rPr>
          <w:sz w:val="16"/>
          <w:szCs w:val="16"/>
        </w:rPr>
        <w:t>,</w:t>
      </w:r>
      <w:r w:rsidR="00CE0DCC" w:rsidRPr="00A854DB">
        <w:rPr>
          <w:sz w:val="16"/>
          <w:szCs w:val="16"/>
        </w:rPr>
        <w:t xml:space="preserve"> (c),</w:t>
      </w:r>
      <w:r w:rsidR="002E47B5" w:rsidRPr="00A854DB">
        <w:rPr>
          <w:sz w:val="16"/>
          <w:szCs w:val="16"/>
        </w:rPr>
        <w:t xml:space="preserve"> (</w:t>
      </w:r>
      <w:r w:rsidR="00484559" w:rsidRPr="00A854DB">
        <w:rPr>
          <w:sz w:val="16"/>
          <w:szCs w:val="16"/>
        </w:rPr>
        <w:t>e</w:t>
      </w:r>
      <w:r w:rsidR="002E47B5" w:rsidRPr="00A854DB">
        <w:rPr>
          <w:sz w:val="16"/>
          <w:szCs w:val="16"/>
        </w:rPr>
        <w:t>)</w:t>
      </w:r>
      <w:r w:rsidRPr="00A854DB">
        <w:rPr>
          <w:sz w:val="16"/>
          <w:szCs w:val="16"/>
        </w:rPr>
        <w:t xml:space="preserve">: </w:t>
      </w:r>
      <w:proofErr w:type="spellStart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>user:Belsazar</w:t>
      </w:r>
      <w:proofErr w:type="spellEnd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 xml:space="preserve"> (</w:t>
      </w:r>
      <w:hyperlink r:id="rId20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 xml:space="preserve">https://commons.wikimedia.org/wiki/File:Double-slit </w:t>
        </w:r>
      </w:hyperlink>
      <w:hyperlink r:id="rId21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>experiment</w:t>
        </w:r>
      </w:hyperlink>
      <w:hyperlink r:id="rId22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 xml:space="preserve"> </w:t>
        </w:r>
      </w:hyperlink>
      <w:hyperlink r:id="rId23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>results</w:t>
        </w:r>
      </w:hyperlink>
      <w:hyperlink r:id="rId24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 xml:space="preserve"> </w:t>
        </w:r>
      </w:hyperlink>
      <w:hyperlink r:id="rId25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>Tanamura</w:t>
        </w:r>
      </w:hyperlink>
      <w:hyperlink r:id="rId26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 xml:space="preserve"> 2.jpg</w:t>
        </w:r>
      </w:hyperlink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>), „Double-</w:t>
      </w:r>
      <w:proofErr w:type="spellStart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>slit</w:t>
      </w:r>
      <w:proofErr w:type="spellEnd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 xml:space="preserve"> </w:t>
      </w:r>
      <w:proofErr w:type="spellStart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>experiment</w:t>
      </w:r>
      <w:proofErr w:type="spellEnd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 xml:space="preserve"> </w:t>
      </w:r>
      <w:proofErr w:type="spellStart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>results</w:t>
      </w:r>
      <w:proofErr w:type="spellEnd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 xml:space="preserve"> </w:t>
      </w:r>
      <w:proofErr w:type="spellStart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>Tanamura</w:t>
      </w:r>
      <w:proofErr w:type="spellEnd"/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 xml:space="preserve"> 2“, </w:t>
      </w:r>
      <w:hyperlink r:id="rId27" w:history="1">
        <w:r w:rsidR="00EB7FE6" w:rsidRPr="00A854DB">
          <w:rPr>
            <w:rStyle w:val="Hyperlink"/>
            <w:rFonts w:cs="Arial"/>
            <w:kern w:val="24"/>
            <w:sz w:val="16"/>
            <w:szCs w:val="16"/>
          </w:rPr>
          <w:t>https://creativecommons.org/licenses/by-sa/3.0/legalcode</w:t>
        </w:r>
      </w:hyperlink>
      <w:r w:rsidR="00EB7FE6" w:rsidRPr="00A854DB">
        <w:rPr>
          <w:rFonts w:cs="Arial"/>
          <w:color w:val="000000" w:themeColor="text1"/>
          <w:kern w:val="24"/>
          <w:sz w:val="16"/>
          <w:szCs w:val="16"/>
        </w:rPr>
        <w:t xml:space="preserve"> (14.11.22)</w:t>
      </w:r>
    </w:p>
    <w:p w14:paraId="5093344D" w14:textId="7052DC05" w:rsidR="009F528F" w:rsidRPr="00A854DB" w:rsidRDefault="009F528F" w:rsidP="00017A18">
      <w:pPr>
        <w:spacing w:after="0" w:line="240" w:lineRule="auto"/>
        <w:jc w:val="left"/>
        <w:rPr>
          <w:sz w:val="16"/>
          <w:szCs w:val="16"/>
        </w:rPr>
      </w:pPr>
      <w:r w:rsidRPr="00A854DB">
        <w:rPr>
          <w:sz w:val="16"/>
          <w:szCs w:val="16"/>
        </w:rPr>
        <w:t xml:space="preserve">Elektronen-Interferenz am Doppelspalt: </w:t>
      </w:r>
      <w:r w:rsidR="00752483" w:rsidRPr="00A854DB">
        <w:rPr>
          <w:rFonts w:cs="Arial"/>
          <w:color w:val="000000" w:themeColor="text1"/>
          <w:kern w:val="24"/>
          <w:sz w:val="16"/>
          <w:szCs w:val="16"/>
        </w:rPr>
        <w:t>Prof Dr. Claus Jönsson (</w:t>
      </w:r>
      <w:hyperlink r:id="rId28" w:history="1">
        <w:r w:rsidR="00752483" w:rsidRPr="00A854DB">
          <w:rPr>
            <w:rStyle w:val="Hyperlink"/>
            <w:rFonts w:cs="Arial"/>
            <w:kern w:val="24"/>
            <w:sz w:val="16"/>
            <w:szCs w:val="16"/>
          </w:rPr>
          <w:t>https://commons.wikimedia.org/w/index.php?curid=5337106</w:t>
        </w:r>
      </w:hyperlink>
      <w:r w:rsidR="00752483" w:rsidRPr="00A854DB">
        <w:rPr>
          <w:rFonts w:cs="Arial"/>
          <w:color w:val="000000" w:themeColor="text1"/>
          <w:kern w:val="24"/>
          <w:sz w:val="16"/>
          <w:szCs w:val="16"/>
        </w:rPr>
        <w:t>), „Claus Jönsson Interferenz“ (12.11.22)</w:t>
      </w:r>
    </w:p>
    <w:p w14:paraId="3194A239" w14:textId="3FD4FCD6" w:rsidR="00094C01" w:rsidRPr="00A854DB" w:rsidRDefault="00000000" w:rsidP="00017A18">
      <w:pPr>
        <w:spacing w:after="0" w:line="240" w:lineRule="auto"/>
        <w:jc w:val="left"/>
        <w:rPr>
          <w:sz w:val="16"/>
          <w:szCs w:val="16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16"/>
                <w:szCs w:val="16"/>
              </w:rPr>
              <m:t>ψ</m:t>
            </m:r>
          </m:e>
        </m:d>
        <m:r>
          <w:rPr>
            <w:rFonts w:ascii="Cambria Math" w:hAnsi="Cambria Math"/>
            <w:color w:val="000000" w:themeColor="text1"/>
            <w:sz w:val="16"/>
            <w:szCs w:val="16"/>
          </w:rPr>
          <m:t>²</m:t>
        </m:r>
      </m:oMath>
      <w:r w:rsidR="0028524A" w:rsidRPr="00A854DB">
        <w:rPr>
          <w:rFonts w:eastAsiaTheme="minorEastAsia"/>
          <w:color w:val="000000" w:themeColor="text1"/>
          <w:sz w:val="16"/>
          <w:szCs w:val="16"/>
        </w:rPr>
        <w:t xml:space="preserve"> a</w:t>
      </w:r>
      <w:r w:rsidR="00142A75" w:rsidRPr="00A854DB">
        <w:rPr>
          <w:sz w:val="16"/>
          <w:szCs w:val="16"/>
        </w:rPr>
        <w:t xml:space="preserve">m Doppelspalt: </w:t>
      </w:r>
      <w:r w:rsidR="00A854DB" w:rsidRPr="00A854DB">
        <w:rPr>
          <w:sz w:val="16"/>
          <w:szCs w:val="16"/>
        </w:rPr>
        <w:t xml:space="preserve">The original </w:t>
      </w:r>
      <w:proofErr w:type="spellStart"/>
      <w:r w:rsidR="00A854DB" w:rsidRPr="00A854DB">
        <w:rPr>
          <w:sz w:val="16"/>
          <w:szCs w:val="16"/>
        </w:rPr>
        <w:t>uploader</w:t>
      </w:r>
      <w:proofErr w:type="spellEnd"/>
      <w:r w:rsidR="00A854DB" w:rsidRPr="00A854DB">
        <w:rPr>
          <w:sz w:val="16"/>
          <w:szCs w:val="16"/>
        </w:rPr>
        <w:t xml:space="preserve"> was Jean-Christophe BENOIST at French Wikipedia. (</w:t>
      </w:r>
      <w:hyperlink r:id="rId29" w:history="1">
        <w:r w:rsidR="00A854DB" w:rsidRPr="00A854DB">
          <w:rPr>
            <w:rStyle w:val="Hyperlink"/>
            <w:sz w:val="16"/>
            <w:szCs w:val="16"/>
          </w:rPr>
          <w:t>https://commons.wikimedia.org/wiki/File:Slits.gif</w:t>
        </w:r>
      </w:hyperlink>
      <w:r w:rsidR="00A854DB" w:rsidRPr="00A854DB">
        <w:rPr>
          <w:sz w:val="16"/>
          <w:szCs w:val="16"/>
        </w:rPr>
        <w:t>), „</w:t>
      </w:r>
      <w:proofErr w:type="spellStart"/>
      <w:r w:rsidR="00A854DB" w:rsidRPr="00A854DB">
        <w:rPr>
          <w:sz w:val="16"/>
          <w:szCs w:val="16"/>
        </w:rPr>
        <w:t>Slits</w:t>
      </w:r>
      <w:proofErr w:type="spellEnd"/>
      <w:r w:rsidR="00A854DB" w:rsidRPr="00A854DB">
        <w:rPr>
          <w:sz w:val="16"/>
          <w:szCs w:val="16"/>
        </w:rPr>
        <w:t xml:space="preserve">“, </w:t>
      </w:r>
      <w:hyperlink r:id="rId30" w:history="1">
        <w:r w:rsidR="00A854DB" w:rsidRPr="00A854DB">
          <w:rPr>
            <w:rStyle w:val="Hyperlink"/>
            <w:sz w:val="16"/>
            <w:szCs w:val="16"/>
          </w:rPr>
          <w:t>https://creativecommons.org/licenses/by-sa/3.0/legalcode</w:t>
        </w:r>
      </w:hyperlink>
      <w:r w:rsidR="00A854DB" w:rsidRPr="00A854DB">
        <w:rPr>
          <w:sz w:val="16"/>
          <w:szCs w:val="16"/>
        </w:rPr>
        <w:t xml:space="preserve"> (06.02.23)</w:t>
      </w:r>
    </w:p>
    <w:sectPr w:rsidR="00094C01" w:rsidRPr="00A854DB" w:rsidSect="00581D91">
      <w:headerReference w:type="default" r:id="rId31"/>
      <w:footerReference w:type="even" r:id="rId32"/>
      <w:footerReference w:type="default" r:id="rId33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C17" w14:textId="77777777" w:rsidR="00275C4A" w:rsidRDefault="00275C4A" w:rsidP="00762DC9">
      <w:pPr>
        <w:spacing w:after="0" w:line="240" w:lineRule="auto"/>
      </w:pPr>
      <w:r>
        <w:separator/>
      </w:r>
    </w:p>
  </w:endnote>
  <w:endnote w:type="continuationSeparator" w:id="0">
    <w:p w14:paraId="29A653A9" w14:textId="77777777" w:rsidR="00275C4A" w:rsidRDefault="00275C4A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3080F680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80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C.-J. Pardall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  <w:r w:rsidR="00491A82" w:rsidRPr="00491A82">
      <w:rPr>
        <w:sz w:val="18"/>
        <w:szCs w:val="18"/>
      </w:rPr>
      <w:t>4119_ab_psi_spiel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DD63" w14:textId="77777777" w:rsidR="00275C4A" w:rsidRDefault="00275C4A" w:rsidP="00762DC9">
      <w:pPr>
        <w:spacing w:after="0" w:line="240" w:lineRule="auto"/>
      </w:pPr>
      <w:r>
        <w:separator/>
      </w:r>
    </w:p>
  </w:footnote>
  <w:footnote w:type="continuationSeparator" w:id="0">
    <w:p w14:paraId="1B4405AA" w14:textId="77777777" w:rsidR="00275C4A" w:rsidRDefault="00275C4A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5" behindDoc="0" locked="0" layoutInCell="1" allowOverlap="1" wp14:anchorId="654D2AE4" wp14:editId="5A19D3C6">
              <wp:simplePos x="0" y="0"/>
              <wp:positionH relativeFrom="margin">
                <wp:posOffset>-179070</wp:posOffset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69D09AA0" w:rsidR="00FC5F3F" w:rsidRPr="00236C2B" w:rsidRDefault="003932FB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Das</w:t>
                          </w:r>
                          <w:r w:rsidR="00204118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ψ</m:t>
                            </m:r>
                          </m:oMath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-Spiel</w:t>
                          </w:r>
                          <w:r w:rsidR="00B432EF">
                            <w:rPr>
                              <w:rFonts w:eastAsiaTheme="minorEastAsia"/>
                              <w:b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79" style="position:absolute;left:0;text-align:left;margin-left:-14.1pt;margin-top:2.2pt;width:481.9pt;height:32.8pt;z-index:251677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" fillcolor="#d8d8d8 [2732]" stroked="f" strokeweight="2pt">
              <v:textbox>
                <w:txbxContent>
                  <w:p w14:paraId="0E78DBA0" w14:textId="69D09AA0" w:rsidR="00FC5F3F" w:rsidRPr="00236C2B" w:rsidRDefault="003932FB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Das</w:t>
                    </w:r>
                    <w:r w:rsidR="00204118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36"/>
                          <w:szCs w:val="36"/>
                        </w:rPr>
                        <m:t>ψ</m:t>
                      </m:r>
                    </m:oMath>
                    <w:r>
                      <w:rPr>
                        <w:rFonts w:eastAsiaTheme="minorEastAsia"/>
                        <w:b/>
                        <w:color w:val="000000" w:themeColor="text1"/>
                        <w:sz w:val="36"/>
                        <w:szCs w:val="36"/>
                      </w:rPr>
                      <w:t>-Spiel</w:t>
                    </w:r>
                    <w:r w:rsidR="00B432EF">
                      <w:rPr>
                        <w:rFonts w:eastAsiaTheme="minorEastAsia"/>
                        <w:b/>
                        <w:i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24761EA4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115050" cy="9772650"/>
              <wp:effectExtent l="0" t="0" r="19050" b="19050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ACF9C" id="Rectangle 41" o:spid="_x0000_s1026" style="position:absolute;margin-left:0;margin-top:1.35pt;width:481.5pt;height:769.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A15CBD"/>
    <w:multiLevelType w:val="hybridMultilevel"/>
    <w:tmpl w:val="CF8A8E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56054"/>
    <w:multiLevelType w:val="hybridMultilevel"/>
    <w:tmpl w:val="893EB9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5"/>
  </w:num>
  <w:num w:numId="2" w16cid:durableId="1803225420">
    <w:abstractNumId w:val="0"/>
  </w:num>
  <w:num w:numId="3" w16cid:durableId="870611624">
    <w:abstractNumId w:val="19"/>
  </w:num>
  <w:num w:numId="4" w16cid:durableId="291638428">
    <w:abstractNumId w:val="26"/>
  </w:num>
  <w:num w:numId="5" w16cid:durableId="169411284">
    <w:abstractNumId w:val="18"/>
  </w:num>
  <w:num w:numId="6" w16cid:durableId="1029331419">
    <w:abstractNumId w:val="11"/>
  </w:num>
  <w:num w:numId="7" w16cid:durableId="502622797">
    <w:abstractNumId w:val="8"/>
  </w:num>
  <w:num w:numId="8" w16cid:durableId="1263150391">
    <w:abstractNumId w:val="22"/>
  </w:num>
  <w:num w:numId="9" w16cid:durableId="1664822022">
    <w:abstractNumId w:val="14"/>
  </w:num>
  <w:num w:numId="10" w16cid:durableId="1698196000">
    <w:abstractNumId w:val="3"/>
  </w:num>
  <w:num w:numId="11" w16cid:durableId="609123686">
    <w:abstractNumId w:val="24"/>
  </w:num>
  <w:num w:numId="12" w16cid:durableId="1504737416">
    <w:abstractNumId w:val="34"/>
  </w:num>
  <w:num w:numId="13" w16cid:durableId="231670708">
    <w:abstractNumId w:val="1"/>
  </w:num>
  <w:num w:numId="14" w16cid:durableId="922907581">
    <w:abstractNumId w:val="7"/>
  </w:num>
  <w:num w:numId="15" w16cid:durableId="1417244916">
    <w:abstractNumId w:val="20"/>
  </w:num>
  <w:num w:numId="16" w16cid:durableId="123234397">
    <w:abstractNumId w:val="28"/>
  </w:num>
  <w:num w:numId="17" w16cid:durableId="1708523969">
    <w:abstractNumId w:val="23"/>
  </w:num>
  <w:num w:numId="18" w16cid:durableId="692070679">
    <w:abstractNumId w:val="4"/>
  </w:num>
  <w:num w:numId="19" w16cid:durableId="290332073">
    <w:abstractNumId w:val="10"/>
  </w:num>
  <w:num w:numId="20" w16cid:durableId="1822842311">
    <w:abstractNumId w:val="15"/>
  </w:num>
  <w:num w:numId="21" w16cid:durableId="1607887270">
    <w:abstractNumId w:val="30"/>
  </w:num>
  <w:num w:numId="22" w16cid:durableId="777985800">
    <w:abstractNumId w:val="9"/>
  </w:num>
  <w:num w:numId="23" w16cid:durableId="343020963">
    <w:abstractNumId w:val="29"/>
  </w:num>
  <w:num w:numId="24" w16cid:durableId="597835579">
    <w:abstractNumId w:val="27"/>
  </w:num>
  <w:num w:numId="25" w16cid:durableId="227036075">
    <w:abstractNumId w:val="6"/>
  </w:num>
  <w:num w:numId="26" w16cid:durableId="994188227">
    <w:abstractNumId w:val="16"/>
  </w:num>
  <w:num w:numId="27" w16cid:durableId="274555786">
    <w:abstractNumId w:val="17"/>
  </w:num>
  <w:num w:numId="28" w16cid:durableId="1689715855">
    <w:abstractNumId w:val="2"/>
  </w:num>
  <w:num w:numId="29" w16cid:durableId="1824195881">
    <w:abstractNumId w:val="12"/>
  </w:num>
  <w:num w:numId="30" w16cid:durableId="2034763485">
    <w:abstractNumId w:val="33"/>
  </w:num>
  <w:num w:numId="31" w16cid:durableId="1634872265">
    <w:abstractNumId w:val="21"/>
  </w:num>
  <w:num w:numId="32" w16cid:durableId="1065567237">
    <w:abstractNumId w:val="5"/>
  </w:num>
  <w:num w:numId="33" w16cid:durableId="1265335401">
    <w:abstractNumId w:val="13"/>
  </w:num>
  <w:num w:numId="34" w16cid:durableId="201330504">
    <w:abstractNumId w:val="32"/>
  </w:num>
  <w:num w:numId="35" w16cid:durableId="3143336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0AC"/>
    <w:rsid w:val="00002419"/>
    <w:rsid w:val="00002465"/>
    <w:rsid w:val="000035C3"/>
    <w:rsid w:val="00003855"/>
    <w:rsid w:val="000039A3"/>
    <w:rsid w:val="00003A91"/>
    <w:rsid w:val="00004143"/>
    <w:rsid w:val="00004189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17A18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270F7"/>
    <w:rsid w:val="000300D5"/>
    <w:rsid w:val="00030170"/>
    <w:rsid w:val="00030DAA"/>
    <w:rsid w:val="00030EF2"/>
    <w:rsid w:val="00031600"/>
    <w:rsid w:val="000320A8"/>
    <w:rsid w:val="00033BD6"/>
    <w:rsid w:val="000340CF"/>
    <w:rsid w:val="00036EF1"/>
    <w:rsid w:val="0003754A"/>
    <w:rsid w:val="000376A8"/>
    <w:rsid w:val="0003773E"/>
    <w:rsid w:val="000402A7"/>
    <w:rsid w:val="00040422"/>
    <w:rsid w:val="00040584"/>
    <w:rsid w:val="0004069F"/>
    <w:rsid w:val="00040A65"/>
    <w:rsid w:val="0004118B"/>
    <w:rsid w:val="00041AE0"/>
    <w:rsid w:val="000423CD"/>
    <w:rsid w:val="0004259B"/>
    <w:rsid w:val="00042FB6"/>
    <w:rsid w:val="0004355C"/>
    <w:rsid w:val="000436EE"/>
    <w:rsid w:val="00043738"/>
    <w:rsid w:val="00043B58"/>
    <w:rsid w:val="00043E71"/>
    <w:rsid w:val="00043FA4"/>
    <w:rsid w:val="00044593"/>
    <w:rsid w:val="00044DD9"/>
    <w:rsid w:val="000450D5"/>
    <w:rsid w:val="000452E1"/>
    <w:rsid w:val="00045FEF"/>
    <w:rsid w:val="000516C0"/>
    <w:rsid w:val="00052320"/>
    <w:rsid w:val="000524E2"/>
    <w:rsid w:val="00052F71"/>
    <w:rsid w:val="00053062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3CD2"/>
    <w:rsid w:val="000742A1"/>
    <w:rsid w:val="00077A5C"/>
    <w:rsid w:val="00080337"/>
    <w:rsid w:val="000830B3"/>
    <w:rsid w:val="00083AC2"/>
    <w:rsid w:val="00083C6A"/>
    <w:rsid w:val="00084760"/>
    <w:rsid w:val="000849F1"/>
    <w:rsid w:val="00084B60"/>
    <w:rsid w:val="00084CF5"/>
    <w:rsid w:val="000876EA"/>
    <w:rsid w:val="000909A0"/>
    <w:rsid w:val="00090BEA"/>
    <w:rsid w:val="00091CD5"/>
    <w:rsid w:val="00093D8A"/>
    <w:rsid w:val="000942F1"/>
    <w:rsid w:val="00094A9B"/>
    <w:rsid w:val="00094C01"/>
    <w:rsid w:val="00094D8D"/>
    <w:rsid w:val="00095B62"/>
    <w:rsid w:val="00096C10"/>
    <w:rsid w:val="00097862"/>
    <w:rsid w:val="000A0696"/>
    <w:rsid w:val="000A0E92"/>
    <w:rsid w:val="000A1054"/>
    <w:rsid w:val="000A166E"/>
    <w:rsid w:val="000A1F32"/>
    <w:rsid w:val="000A2B84"/>
    <w:rsid w:val="000A35CB"/>
    <w:rsid w:val="000A37E9"/>
    <w:rsid w:val="000A4E0E"/>
    <w:rsid w:val="000A5255"/>
    <w:rsid w:val="000A59C7"/>
    <w:rsid w:val="000A5AE2"/>
    <w:rsid w:val="000A5E36"/>
    <w:rsid w:val="000A6514"/>
    <w:rsid w:val="000A6C19"/>
    <w:rsid w:val="000B0B3E"/>
    <w:rsid w:val="000B18EB"/>
    <w:rsid w:val="000B3326"/>
    <w:rsid w:val="000B44CD"/>
    <w:rsid w:val="000B4AB3"/>
    <w:rsid w:val="000B4DFC"/>
    <w:rsid w:val="000B6129"/>
    <w:rsid w:val="000B625B"/>
    <w:rsid w:val="000B6560"/>
    <w:rsid w:val="000B718D"/>
    <w:rsid w:val="000C10D0"/>
    <w:rsid w:val="000C170C"/>
    <w:rsid w:val="000C209A"/>
    <w:rsid w:val="000C4286"/>
    <w:rsid w:val="000C45F6"/>
    <w:rsid w:val="000C47B2"/>
    <w:rsid w:val="000C4E18"/>
    <w:rsid w:val="000C4F8A"/>
    <w:rsid w:val="000C50CA"/>
    <w:rsid w:val="000C5515"/>
    <w:rsid w:val="000C58FC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69D1"/>
    <w:rsid w:val="000D7247"/>
    <w:rsid w:val="000D74AE"/>
    <w:rsid w:val="000E07DE"/>
    <w:rsid w:val="000E082A"/>
    <w:rsid w:val="000E094D"/>
    <w:rsid w:val="000E0DE0"/>
    <w:rsid w:val="000E113A"/>
    <w:rsid w:val="000E222C"/>
    <w:rsid w:val="000E2BA3"/>
    <w:rsid w:val="000E2FA3"/>
    <w:rsid w:val="000E3580"/>
    <w:rsid w:val="000E5376"/>
    <w:rsid w:val="000E5BD3"/>
    <w:rsid w:val="000E70EF"/>
    <w:rsid w:val="000E71C7"/>
    <w:rsid w:val="000E7D04"/>
    <w:rsid w:val="000F242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342"/>
    <w:rsid w:val="00112A6E"/>
    <w:rsid w:val="00112AB6"/>
    <w:rsid w:val="001131C1"/>
    <w:rsid w:val="0011570A"/>
    <w:rsid w:val="0011630D"/>
    <w:rsid w:val="00120C12"/>
    <w:rsid w:val="00124605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76F"/>
    <w:rsid w:val="00140894"/>
    <w:rsid w:val="0014224E"/>
    <w:rsid w:val="00142A75"/>
    <w:rsid w:val="00142B0D"/>
    <w:rsid w:val="00142D28"/>
    <w:rsid w:val="001439C5"/>
    <w:rsid w:val="00143E07"/>
    <w:rsid w:val="001445A7"/>
    <w:rsid w:val="0014758C"/>
    <w:rsid w:val="0014783D"/>
    <w:rsid w:val="00150232"/>
    <w:rsid w:val="00151025"/>
    <w:rsid w:val="001529E2"/>
    <w:rsid w:val="00153474"/>
    <w:rsid w:val="00154CE3"/>
    <w:rsid w:val="00155413"/>
    <w:rsid w:val="00157E19"/>
    <w:rsid w:val="0016035D"/>
    <w:rsid w:val="00160441"/>
    <w:rsid w:val="00160443"/>
    <w:rsid w:val="00160E88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1F55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194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1E79"/>
    <w:rsid w:val="001A2405"/>
    <w:rsid w:val="001A2DD7"/>
    <w:rsid w:val="001A30B3"/>
    <w:rsid w:val="001A315C"/>
    <w:rsid w:val="001A3AEF"/>
    <w:rsid w:val="001A3DAC"/>
    <w:rsid w:val="001A4E4F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B6F"/>
    <w:rsid w:val="001C2E70"/>
    <w:rsid w:val="001C3846"/>
    <w:rsid w:val="001C4A5F"/>
    <w:rsid w:val="001C4E18"/>
    <w:rsid w:val="001C5185"/>
    <w:rsid w:val="001C6834"/>
    <w:rsid w:val="001C6894"/>
    <w:rsid w:val="001C7510"/>
    <w:rsid w:val="001C7B1D"/>
    <w:rsid w:val="001D0D40"/>
    <w:rsid w:val="001D0F0B"/>
    <w:rsid w:val="001D1011"/>
    <w:rsid w:val="001D1EAF"/>
    <w:rsid w:val="001D368C"/>
    <w:rsid w:val="001D3B40"/>
    <w:rsid w:val="001D46CD"/>
    <w:rsid w:val="001D4C4A"/>
    <w:rsid w:val="001D53B0"/>
    <w:rsid w:val="001D58EF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000D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118"/>
    <w:rsid w:val="002043E5"/>
    <w:rsid w:val="002044BD"/>
    <w:rsid w:val="00204C96"/>
    <w:rsid w:val="0020554B"/>
    <w:rsid w:val="0020652A"/>
    <w:rsid w:val="002106AE"/>
    <w:rsid w:val="00210850"/>
    <w:rsid w:val="002118A8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57C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D97"/>
    <w:rsid w:val="00226E94"/>
    <w:rsid w:val="00227F1F"/>
    <w:rsid w:val="00230262"/>
    <w:rsid w:val="00230A73"/>
    <w:rsid w:val="002310EE"/>
    <w:rsid w:val="002321F7"/>
    <w:rsid w:val="002345C9"/>
    <w:rsid w:val="00234834"/>
    <w:rsid w:val="00234C77"/>
    <w:rsid w:val="002353FD"/>
    <w:rsid w:val="00235841"/>
    <w:rsid w:val="00235E5F"/>
    <w:rsid w:val="0023609F"/>
    <w:rsid w:val="00236A8D"/>
    <w:rsid w:val="00236C2B"/>
    <w:rsid w:val="00236ECB"/>
    <w:rsid w:val="00237B61"/>
    <w:rsid w:val="0024033E"/>
    <w:rsid w:val="002406ED"/>
    <w:rsid w:val="00240AB7"/>
    <w:rsid w:val="00241CAE"/>
    <w:rsid w:val="00242326"/>
    <w:rsid w:val="0024273F"/>
    <w:rsid w:val="002440AA"/>
    <w:rsid w:val="0024419E"/>
    <w:rsid w:val="00244A26"/>
    <w:rsid w:val="00246412"/>
    <w:rsid w:val="00246DF2"/>
    <w:rsid w:val="002470EB"/>
    <w:rsid w:val="002472FF"/>
    <w:rsid w:val="002474BF"/>
    <w:rsid w:val="00247CB8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6B9"/>
    <w:rsid w:val="0027497E"/>
    <w:rsid w:val="0027535A"/>
    <w:rsid w:val="00275C4A"/>
    <w:rsid w:val="00276883"/>
    <w:rsid w:val="002806C5"/>
    <w:rsid w:val="00280F4F"/>
    <w:rsid w:val="0028141F"/>
    <w:rsid w:val="00281FF3"/>
    <w:rsid w:val="00282ADF"/>
    <w:rsid w:val="002833A5"/>
    <w:rsid w:val="00284439"/>
    <w:rsid w:val="00284C9C"/>
    <w:rsid w:val="00285086"/>
    <w:rsid w:val="0028524A"/>
    <w:rsid w:val="002856BE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5FF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A74D4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84F"/>
    <w:rsid w:val="002C5D7E"/>
    <w:rsid w:val="002C6790"/>
    <w:rsid w:val="002C7385"/>
    <w:rsid w:val="002D037B"/>
    <w:rsid w:val="002D1BB5"/>
    <w:rsid w:val="002D243D"/>
    <w:rsid w:val="002D2A1C"/>
    <w:rsid w:val="002D3497"/>
    <w:rsid w:val="002D44F7"/>
    <w:rsid w:val="002D4833"/>
    <w:rsid w:val="002D4B84"/>
    <w:rsid w:val="002D4C05"/>
    <w:rsid w:val="002D5202"/>
    <w:rsid w:val="002D5777"/>
    <w:rsid w:val="002D6B7C"/>
    <w:rsid w:val="002D75FF"/>
    <w:rsid w:val="002D7FF9"/>
    <w:rsid w:val="002E090E"/>
    <w:rsid w:val="002E09C3"/>
    <w:rsid w:val="002E341B"/>
    <w:rsid w:val="002E47B5"/>
    <w:rsid w:val="002E6EBC"/>
    <w:rsid w:val="002E791B"/>
    <w:rsid w:val="002E7B68"/>
    <w:rsid w:val="002E7B94"/>
    <w:rsid w:val="002F03C0"/>
    <w:rsid w:val="002F04A3"/>
    <w:rsid w:val="002F1912"/>
    <w:rsid w:val="002F1FEB"/>
    <w:rsid w:val="002F2847"/>
    <w:rsid w:val="002F2C00"/>
    <w:rsid w:val="002F5AB2"/>
    <w:rsid w:val="002F76F1"/>
    <w:rsid w:val="00300802"/>
    <w:rsid w:val="00300C8F"/>
    <w:rsid w:val="00300E99"/>
    <w:rsid w:val="00300F0C"/>
    <w:rsid w:val="003012A4"/>
    <w:rsid w:val="00301AB7"/>
    <w:rsid w:val="00301D95"/>
    <w:rsid w:val="003027B3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3AA6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273D7"/>
    <w:rsid w:val="00330C17"/>
    <w:rsid w:val="003317B6"/>
    <w:rsid w:val="00331BD3"/>
    <w:rsid w:val="00331D4C"/>
    <w:rsid w:val="00332D44"/>
    <w:rsid w:val="0033311E"/>
    <w:rsid w:val="00333BE5"/>
    <w:rsid w:val="00335372"/>
    <w:rsid w:val="00335EA3"/>
    <w:rsid w:val="0033714C"/>
    <w:rsid w:val="00341830"/>
    <w:rsid w:val="00341AD7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56F"/>
    <w:rsid w:val="00355710"/>
    <w:rsid w:val="00355864"/>
    <w:rsid w:val="00357A7F"/>
    <w:rsid w:val="0036033C"/>
    <w:rsid w:val="00360AD6"/>
    <w:rsid w:val="00361391"/>
    <w:rsid w:val="00361927"/>
    <w:rsid w:val="00362DB2"/>
    <w:rsid w:val="003632E2"/>
    <w:rsid w:val="003634D9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2"/>
    <w:rsid w:val="00371EE4"/>
    <w:rsid w:val="00372016"/>
    <w:rsid w:val="003723D5"/>
    <w:rsid w:val="0037243A"/>
    <w:rsid w:val="00372649"/>
    <w:rsid w:val="003726A7"/>
    <w:rsid w:val="0037342E"/>
    <w:rsid w:val="00373D55"/>
    <w:rsid w:val="00373DF4"/>
    <w:rsid w:val="003760DB"/>
    <w:rsid w:val="003766B7"/>
    <w:rsid w:val="00377DAE"/>
    <w:rsid w:val="00380783"/>
    <w:rsid w:val="003815B0"/>
    <w:rsid w:val="00381F45"/>
    <w:rsid w:val="003829D4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2FB"/>
    <w:rsid w:val="00393CBD"/>
    <w:rsid w:val="00394467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5126"/>
    <w:rsid w:val="003A727C"/>
    <w:rsid w:val="003B082D"/>
    <w:rsid w:val="003B1385"/>
    <w:rsid w:val="003B1395"/>
    <w:rsid w:val="003B1924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4DF6"/>
    <w:rsid w:val="003C53C1"/>
    <w:rsid w:val="003C6A24"/>
    <w:rsid w:val="003C6AC6"/>
    <w:rsid w:val="003D03FF"/>
    <w:rsid w:val="003D1710"/>
    <w:rsid w:val="003D1991"/>
    <w:rsid w:val="003D20B6"/>
    <w:rsid w:val="003D22CC"/>
    <w:rsid w:val="003D22CE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D60"/>
    <w:rsid w:val="003D7EAA"/>
    <w:rsid w:val="003E0461"/>
    <w:rsid w:val="003E151A"/>
    <w:rsid w:val="003E1FFB"/>
    <w:rsid w:val="003E275C"/>
    <w:rsid w:val="003E2F4C"/>
    <w:rsid w:val="003E43E5"/>
    <w:rsid w:val="003E4B09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4C8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4A33"/>
    <w:rsid w:val="00425BC9"/>
    <w:rsid w:val="004267EB"/>
    <w:rsid w:val="00426CE7"/>
    <w:rsid w:val="004271A9"/>
    <w:rsid w:val="004279CB"/>
    <w:rsid w:val="00430020"/>
    <w:rsid w:val="0043134F"/>
    <w:rsid w:val="00432074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1EB6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1D85"/>
    <w:rsid w:val="00453D93"/>
    <w:rsid w:val="004545D5"/>
    <w:rsid w:val="00454AA7"/>
    <w:rsid w:val="004555C8"/>
    <w:rsid w:val="004558E0"/>
    <w:rsid w:val="004560E7"/>
    <w:rsid w:val="004572F2"/>
    <w:rsid w:val="00457A11"/>
    <w:rsid w:val="0046095D"/>
    <w:rsid w:val="00460A7B"/>
    <w:rsid w:val="00460A85"/>
    <w:rsid w:val="00461686"/>
    <w:rsid w:val="004619ED"/>
    <w:rsid w:val="00463130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1339"/>
    <w:rsid w:val="0047281D"/>
    <w:rsid w:val="00474005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559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A82"/>
    <w:rsid w:val="00491E92"/>
    <w:rsid w:val="00494013"/>
    <w:rsid w:val="004940CE"/>
    <w:rsid w:val="00495004"/>
    <w:rsid w:val="0049533B"/>
    <w:rsid w:val="00495E02"/>
    <w:rsid w:val="00495FF8"/>
    <w:rsid w:val="004961EF"/>
    <w:rsid w:val="004963D2"/>
    <w:rsid w:val="00496A91"/>
    <w:rsid w:val="00497B76"/>
    <w:rsid w:val="004A02B3"/>
    <w:rsid w:val="004A02DA"/>
    <w:rsid w:val="004A1099"/>
    <w:rsid w:val="004A14C7"/>
    <w:rsid w:val="004A1F6F"/>
    <w:rsid w:val="004A2C2C"/>
    <w:rsid w:val="004A3853"/>
    <w:rsid w:val="004A4273"/>
    <w:rsid w:val="004A4C30"/>
    <w:rsid w:val="004A57EF"/>
    <w:rsid w:val="004A6716"/>
    <w:rsid w:val="004A74D6"/>
    <w:rsid w:val="004A786B"/>
    <w:rsid w:val="004B0C79"/>
    <w:rsid w:val="004B104A"/>
    <w:rsid w:val="004B1089"/>
    <w:rsid w:val="004B1EF2"/>
    <w:rsid w:val="004B3386"/>
    <w:rsid w:val="004B3389"/>
    <w:rsid w:val="004B3BB4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1A59"/>
    <w:rsid w:val="004C21F4"/>
    <w:rsid w:val="004C3E7C"/>
    <w:rsid w:val="004C41A5"/>
    <w:rsid w:val="004C43D0"/>
    <w:rsid w:val="004C4A3B"/>
    <w:rsid w:val="004C4D23"/>
    <w:rsid w:val="004C4FA7"/>
    <w:rsid w:val="004C4FB6"/>
    <w:rsid w:val="004C5E6E"/>
    <w:rsid w:val="004C7E10"/>
    <w:rsid w:val="004D00F8"/>
    <w:rsid w:val="004D0BF6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5CB"/>
    <w:rsid w:val="004E2671"/>
    <w:rsid w:val="004E3237"/>
    <w:rsid w:val="004E33CC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4411"/>
    <w:rsid w:val="00505085"/>
    <w:rsid w:val="005055C3"/>
    <w:rsid w:val="00505A21"/>
    <w:rsid w:val="00505A92"/>
    <w:rsid w:val="005062FE"/>
    <w:rsid w:val="0050686F"/>
    <w:rsid w:val="00506F5B"/>
    <w:rsid w:val="0050714E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4EC"/>
    <w:rsid w:val="00513E7E"/>
    <w:rsid w:val="00514D8E"/>
    <w:rsid w:val="00514F4E"/>
    <w:rsid w:val="00515056"/>
    <w:rsid w:val="00515490"/>
    <w:rsid w:val="005162FD"/>
    <w:rsid w:val="00517D4A"/>
    <w:rsid w:val="005200D9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278DA"/>
    <w:rsid w:val="00530395"/>
    <w:rsid w:val="00530EC7"/>
    <w:rsid w:val="0053191F"/>
    <w:rsid w:val="00531D81"/>
    <w:rsid w:val="00532304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33"/>
    <w:rsid w:val="005705DB"/>
    <w:rsid w:val="00570A33"/>
    <w:rsid w:val="005719CC"/>
    <w:rsid w:val="00571C10"/>
    <w:rsid w:val="00571DDF"/>
    <w:rsid w:val="005728BD"/>
    <w:rsid w:val="00572FF6"/>
    <w:rsid w:val="00573763"/>
    <w:rsid w:val="00573BD3"/>
    <w:rsid w:val="00573E3D"/>
    <w:rsid w:val="00573E3E"/>
    <w:rsid w:val="005741DE"/>
    <w:rsid w:val="005743FC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1524"/>
    <w:rsid w:val="00591D12"/>
    <w:rsid w:val="00592742"/>
    <w:rsid w:val="00592893"/>
    <w:rsid w:val="005939DE"/>
    <w:rsid w:val="005944E2"/>
    <w:rsid w:val="00595172"/>
    <w:rsid w:val="00596184"/>
    <w:rsid w:val="005967DB"/>
    <w:rsid w:val="00597F79"/>
    <w:rsid w:val="005A0407"/>
    <w:rsid w:val="005A0AB2"/>
    <w:rsid w:val="005A1A26"/>
    <w:rsid w:val="005A25C3"/>
    <w:rsid w:val="005A2A6E"/>
    <w:rsid w:val="005A2FF9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3A19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5C32"/>
    <w:rsid w:val="005C6D14"/>
    <w:rsid w:val="005C7CD4"/>
    <w:rsid w:val="005D2438"/>
    <w:rsid w:val="005D573F"/>
    <w:rsid w:val="005D697C"/>
    <w:rsid w:val="005D71A2"/>
    <w:rsid w:val="005D78FF"/>
    <w:rsid w:val="005D7ABD"/>
    <w:rsid w:val="005E1708"/>
    <w:rsid w:val="005E174B"/>
    <w:rsid w:val="005E1A7B"/>
    <w:rsid w:val="005E2BAD"/>
    <w:rsid w:val="005E31E5"/>
    <w:rsid w:val="005E34D6"/>
    <w:rsid w:val="005E39B7"/>
    <w:rsid w:val="005E3FF4"/>
    <w:rsid w:val="005E4262"/>
    <w:rsid w:val="005E4683"/>
    <w:rsid w:val="005E5C44"/>
    <w:rsid w:val="005E6284"/>
    <w:rsid w:val="005E6862"/>
    <w:rsid w:val="005E6BED"/>
    <w:rsid w:val="005E7F06"/>
    <w:rsid w:val="005E7FA2"/>
    <w:rsid w:val="005F012A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165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4E0"/>
    <w:rsid w:val="006229AD"/>
    <w:rsid w:val="00622BF7"/>
    <w:rsid w:val="00623191"/>
    <w:rsid w:val="00623385"/>
    <w:rsid w:val="006235E0"/>
    <w:rsid w:val="00623D7C"/>
    <w:rsid w:val="00623F5D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08D"/>
    <w:rsid w:val="00631414"/>
    <w:rsid w:val="00632029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374CA"/>
    <w:rsid w:val="00640FB5"/>
    <w:rsid w:val="00641192"/>
    <w:rsid w:val="00641D83"/>
    <w:rsid w:val="00642FFF"/>
    <w:rsid w:val="00643B3E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15D7"/>
    <w:rsid w:val="00661D6B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5D6B"/>
    <w:rsid w:val="00676217"/>
    <w:rsid w:val="006763E3"/>
    <w:rsid w:val="006767D0"/>
    <w:rsid w:val="006805CA"/>
    <w:rsid w:val="00681108"/>
    <w:rsid w:val="00681F2C"/>
    <w:rsid w:val="006824DA"/>
    <w:rsid w:val="006826DD"/>
    <w:rsid w:val="00682AE4"/>
    <w:rsid w:val="00684153"/>
    <w:rsid w:val="006846E9"/>
    <w:rsid w:val="006854E6"/>
    <w:rsid w:val="0068569A"/>
    <w:rsid w:val="00685700"/>
    <w:rsid w:val="00686FDE"/>
    <w:rsid w:val="00687769"/>
    <w:rsid w:val="00690D05"/>
    <w:rsid w:val="006916EF"/>
    <w:rsid w:val="00692684"/>
    <w:rsid w:val="00692AE2"/>
    <w:rsid w:val="00693681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067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0E3A"/>
    <w:rsid w:val="006D1188"/>
    <w:rsid w:val="006D1924"/>
    <w:rsid w:val="006D225B"/>
    <w:rsid w:val="006D2886"/>
    <w:rsid w:val="006D28F7"/>
    <w:rsid w:val="006D29BF"/>
    <w:rsid w:val="006D3568"/>
    <w:rsid w:val="006D3E83"/>
    <w:rsid w:val="006D5F79"/>
    <w:rsid w:val="006D6E96"/>
    <w:rsid w:val="006D713F"/>
    <w:rsid w:val="006E0814"/>
    <w:rsid w:val="006E15B7"/>
    <w:rsid w:val="006E1618"/>
    <w:rsid w:val="006E2922"/>
    <w:rsid w:val="006E4CC0"/>
    <w:rsid w:val="006E555B"/>
    <w:rsid w:val="006E6083"/>
    <w:rsid w:val="006E6FED"/>
    <w:rsid w:val="006E7653"/>
    <w:rsid w:val="006F03FE"/>
    <w:rsid w:val="006F048F"/>
    <w:rsid w:val="006F0EF7"/>
    <w:rsid w:val="006F15E7"/>
    <w:rsid w:val="006F1D34"/>
    <w:rsid w:val="006F1ECB"/>
    <w:rsid w:val="006F2C0D"/>
    <w:rsid w:val="006F3A88"/>
    <w:rsid w:val="006F50CE"/>
    <w:rsid w:val="006F5888"/>
    <w:rsid w:val="006F6C5D"/>
    <w:rsid w:val="0070035B"/>
    <w:rsid w:val="00700F24"/>
    <w:rsid w:val="00701069"/>
    <w:rsid w:val="007034D0"/>
    <w:rsid w:val="007037FD"/>
    <w:rsid w:val="00703BAB"/>
    <w:rsid w:val="00704488"/>
    <w:rsid w:val="0070475E"/>
    <w:rsid w:val="007047E9"/>
    <w:rsid w:val="007048AE"/>
    <w:rsid w:val="0070541A"/>
    <w:rsid w:val="00707085"/>
    <w:rsid w:val="00707440"/>
    <w:rsid w:val="007101C6"/>
    <w:rsid w:val="007113EF"/>
    <w:rsid w:val="00711829"/>
    <w:rsid w:val="007119B6"/>
    <w:rsid w:val="00711A02"/>
    <w:rsid w:val="007143F2"/>
    <w:rsid w:val="0071455A"/>
    <w:rsid w:val="007147BC"/>
    <w:rsid w:val="00715258"/>
    <w:rsid w:val="00715C17"/>
    <w:rsid w:val="007171A4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4C5A"/>
    <w:rsid w:val="00726427"/>
    <w:rsid w:val="007279EB"/>
    <w:rsid w:val="007279F7"/>
    <w:rsid w:val="00727E0A"/>
    <w:rsid w:val="00730098"/>
    <w:rsid w:val="00731B1F"/>
    <w:rsid w:val="00732815"/>
    <w:rsid w:val="00732CAD"/>
    <w:rsid w:val="00733A7D"/>
    <w:rsid w:val="00733D28"/>
    <w:rsid w:val="00735D10"/>
    <w:rsid w:val="0073716C"/>
    <w:rsid w:val="007432A2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2483"/>
    <w:rsid w:val="007532D4"/>
    <w:rsid w:val="0075338B"/>
    <w:rsid w:val="007536E8"/>
    <w:rsid w:val="0075514A"/>
    <w:rsid w:val="0075520F"/>
    <w:rsid w:val="007560ED"/>
    <w:rsid w:val="00756168"/>
    <w:rsid w:val="0075682A"/>
    <w:rsid w:val="00756927"/>
    <w:rsid w:val="00757678"/>
    <w:rsid w:val="00757F95"/>
    <w:rsid w:val="00761E2C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231"/>
    <w:rsid w:val="00772330"/>
    <w:rsid w:val="00772CAC"/>
    <w:rsid w:val="00772F33"/>
    <w:rsid w:val="00773610"/>
    <w:rsid w:val="0077398D"/>
    <w:rsid w:val="00773AE6"/>
    <w:rsid w:val="00773D45"/>
    <w:rsid w:val="007741DB"/>
    <w:rsid w:val="0077469B"/>
    <w:rsid w:val="007748D4"/>
    <w:rsid w:val="00775229"/>
    <w:rsid w:val="007754B3"/>
    <w:rsid w:val="00776725"/>
    <w:rsid w:val="00776B5D"/>
    <w:rsid w:val="00776F21"/>
    <w:rsid w:val="00777003"/>
    <w:rsid w:val="0078054F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30"/>
    <w:rsid w:val="00784976"/>
    <w:rsid w:val="00785046"/>
    <w:rsid w:val="007859C1"/>
    <w:rsid w:val="00786413"/>
    <w:rsid w:val="00786D11"/>
    <w:rsid w:val="00786E57"/>
    <w:rsid w:val="00786F92"/>
    <w:rsid w:val="007871B0"/>
    <w:rsid w:val="0078753C"/>
    <w:rsid w:val="00787AB5"/>
    <w:rsid w:val="00790C81"/>
    <w:rsid w:val="00791ECD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28E0"/>
    <w:rsid w:val="007A4603"/>
    <w:rsid w:val="007A4932"/>
    <w:rsid w:val="007A7FB7"/>
    <w:rsid w:val="007B018D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026"/>
    <w:rsid w:val="007B5D76"/>
    <w:rsid w:val="007B61BF"/>
    <w:rsid w:val="007B667E"/>
    <w:rsid w:val="007B6839"/>
    <w:rsid w:val="007B6E77"/>
    <w:rsid w:val="007B7AB7"/>
    <w:rsid w:val="007C1854"/>
    <w:rsid w:val="007C244D"/>
    <w:rsid w:val="007C30F0"/>
    <w:rsid w:val="007C319D"/>
    <w:rsid w:val="007C37CE"/>
    <w:rsid w:val="007C59A4"/>
    <w:rsid w:val="007C7445"/>
    <w:rsid w:val="007C76F9"/>
    <w:rsid w:val="007C7AA7"/>
    <w:rsid w:val="007C7FFC"/>
    <w:rsid w:val="007D0733"/>
    <w:rsid w:val="007D13A1"/>
    <w:rsid w:val="007D1862"/>
    <w:rsid w:val="007D18D3"/>
    <w:rsid w:val="007D225A"/>
    <w:rsid w:val="007D2956"/>
    <w:rsid w:val="007D32C1"/>
    <w:rsid w:val="007D4911"/>
    <w:rsid w:val="007D4B37"/>
    <w:rsid w:val="007D63E7"/>
    <w:rsid w:val="007D6C11"/>
    <w:rsid w:val="007D713B"/>
    <w:rsid w:val="007D73F6"/>
    <w:rsid w:val="007D7B50"/>
    <w:rsid w:val="007D7DF0"/>
    <w:rsid w:val="007D7F05"/>
    <w:rsid w:val="007E0BB7"/>
    <w:rsid w:val="007E16BA"/>
    <w:rsid w:val="007E35E2"/>
    <w:rsid w:val="007E36C9"/>
    <w:rsid w:val="007E4228"/>
    <w:rsid w:val="007E4D18"/>
    <w:rsid w:val="007E5582"/>
    <w:rsid w:val="007E5B1E"/>
    <w:rsid w:val="007E72E5"/>
    <w:rsid w:val="007E7300"/>
    <w:rsid w:val="007E74C6"/>
    <w:rsid w:val="007E7600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7F72D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140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315"/>
    <w:rsid w:val="00836C06"/>
    <w:rsid w:val="00837D71"/>
    <w:rsid w:val="008401EE"/>
    <w:rsid w:val="0084217A"/>
    <w:rsid w:val="00842538"/>
    <w:rsid w:val="0084300F"/>
    <w:rsid w:val="00843F48"/>
    <w:rsid w:val="00844807"/>
    <w:rsid w:val="008448ED"/>
    <w:rsid w:val="008472B1"/>
    <w:rsid w:val="00847F97"/>
    <w:rsid w:val="008501F4"/>
    <w:rsid w:val="00850BCE"/>
    <w:rsid w:val="00850C3C"/>
    <w:rsid w:val="00850C5D"/>
    <w:rsid w:val="00851D7A"/>
    <w:rsid w:val="0085224F"/>
    <w:rsid w:val="008524B8"/>
    <w:rsid w:val="0085280E"/>
    <w:rsid w:val="00852D6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77516"/>
    <w:rsid w:val="00877B51"/>
    <w:rsid w:val="00880C27"/>
    <w:rsid w:val="00881BC6"/>
    <w:rsid w:val="00882928"/>
    <w:rsid w:val="00882936"/>
    <w:rsid w:val="00883666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9B1"/>
    <w:rsid w:val="008A3A58"/>
    <w:rsid w:val="008A5628"/>
    <w:rsid w:val="008B11A5"/>
    <w:rsid w:val="008B1672"/>
    <w:rsid w:val="008B1E9C"/>
    <w:rsid w:val="008B29D9"/>
    <w:rsid w:val="008B2AE8"/>
    <w:rsid w:val="008B2C8D"/>
    <w:rsid w:val="008B3894"/>
    <w:rsid w:val="008B43D8"/>
    <w:rsid w:val="008B52FE"/>
    <w:rsid w:val="008B5EE4"/>
    <w:rsid w:val="008B75B5"/>
    <w:rsid w:val="008C0499"/>
    <w:rsid w:val="008C04BB"/>
    <w:rsid w:val="008C0ACD"/>
    <w:rsid w:val="008C0C88"/>
    <w:rsid w:val="008C161B"/>
    <w:rsid w:val="008C179F"/>
    <w:rsid w:val="008C1ABD"/>
    <w:rsid w:val="008C2B06"/>
    <w:rsid w:val="008C3D4D"/>
    <w:rsid w:val="008C50DC"/>
    <w:rsid w:val="008C627F"/>
    <w:rsid w:val="008C73E6"/>
    <w:rsid w:val="008D0712"/>
    <w:rsid w:val="008D1DEF"/>
    <w:rsid w:val="008D2271"/>
    <w:rsid w:val="008D22F9"/>
    <w:rsid w:val="008D2455"/>
    <w:rsid w:val="008D2FE9"/>
    <w:rsid w:val="008D361D"/>
    <w:rsid w:val="008D3676"/>
    <w:rsid w:val="008D49AE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1797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2FB"/>
    <w:rsid w:val="008E7554"/>
    <w:rsid w:val="008F18FB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3F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15A"/>
    <w:rsid w:val="00920ADB"/>
    <w:rsid w:val="00920F4A"/>
    <w:rsid w:val="009214F5"/>
    <w:rsid w:val="00922630"/>
    <w:rsid w:val="009226F1"/>
    <w:rsid w:val="00922F95"/>
    <w:rsid w:val="00923F99"/>
    <w:rsid w:val="00924795"/>
    <w:rsid w:val="0092566E"/>
    <w:rsid w:val="009269E4"/>
    <w:rsid w:val="00926B1B"/>
    <w:rsid w:val="0092725A"/>
    <w:rsid w:val="00927A4D"/>
    <w:rsid w:val="00930400"/>
    <w:rsid w:val="00930517"/>
    <w:rsid w:val="00930ECB"/>
    <w:rsid w:val="009329C6"/>
    <w:rsid w:val="00934403"/>
    <w:rsid w:val="00934BDE"/>
    <w:rsid w:val="009351BF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46E27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1569"/>
    <w:rsid w:val="00971A09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299"/>
    <w:rsid w:val="0098530B"/>
    <w:rsid w:val="00985D6F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97E44"/>
    <w:rsid w:val="009A06AA"/>
    <w:rsid w:val="009A115C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62"/>
    <w:rsid w:val="009C32C4"/>
    <w:rsid w:val="009C47C1"/>
    <w:rsid w:val="009C4D89"/>
    <w:rsid w:val="009C60CC"/>
    <w:rsid w:val="009C6A86"/>
    <w:rsid w:val="009C7CAE"/>
    <w:rsid w:val="009D0B51"/>
    <w:rsid w:val="009D0F22"/>
    <w:rsid w:val="009D13CE"/>
    <w:rsid w:val="009D2505"/>
    <w:rsid w:val="009D2AE5"/>
    <w:rsid w:val="009D3070"/>
    <w:rsid w:val="009D3659"/>
    <w:rsid w:val="009D39B6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E7498"/>
    <w:rsid w:val="009F0FE1"/>
    <w:rsid w:val="009F1937"/>
    <w:rsid w:val="009F1B55"/>
    <w:rsid w:val="009F2428"/>
    <w:rsid w:val="009F33F6"/>
    <w:rsid w:val="009F389D"/>
    <w:rsid w:val="009F528F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5D21"/>
    <w:rsid w:val="00A07622"/>
    <w:rsid w:val="00A11382"/>
    <w:rsid w:val="00A11B87"/>
    <w:rsid w:val="00A11F01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1401"/>
    <w:rsid w:val="00A221D0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28CA"/>
    <w:rsid w:val="00A45E79"/>
    <w:rsid w:val="00A460C8"/>
    <w:rsid w:val="00A462FE"/>
    <w:rsid w:val="00A4648B"/>
    <w:rsid w:val="00A471CD"/>
    <w:rsid w:val="00A47249"/>
    <w:rsid w:val="00A4769F"/>
    <w:rsid w:val="00A47820"/>
    <w:rsid w:val="00A47DFE"/>
    <w:rsid w:val="00A51066"/>
    <w:rsid w:val="00A52786"/>
    <w:rsid w:val="00A53843"/>
    <w:rsid w:val="00A53C26"/>
    <w:rsid w:val="00A544DE"/>
    <w:rsid w:val="00A550A4"/>
    <w:rsid w:val="00A56227"/>
    <w:rsid w:val="00A5645B"/>
    <w:rsid w:val="00A56946"/>
    <w:rsid w:val="00A572DF"/>
    <w:rsid w:val="00A57AD5"/>
    <w:rsid w:val="00A602D2"/>
    <w:rsid w:val="00A60A9B"/>
    <w:rsid w:val="00A60CCC"/>
    <w:rsid w:val="00A61C54"/>
    <w:rsid w:val="00A63850"/>
    <w:rsid w:val="00A6457E"/>
    <w:rsid w:val="00A64F4C"/>
    <w:rsid w:val="00A65067"/>
    <w:rsid w:val="00A657E0"/>
    <w:rsid w:val="00A65BE6"/>
    <w:rsid w:val="00A65F4D"/>
    <w:rsid w:val="00A66F3E"/>
    <w:rsid w:val="00A6735E"/>
    <w:rsid w:val="00A67437"/>
    <w:rsid w:val="00A7109C"/>
    <w:rsid w:val="00A71F87"/>
    <w:rsid w:val="00A72938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4DB"/>
    <w:rsid w:val="00A856EA"/>
    <w:rsid w:val="00A861AD"/>
    <w:rsid w:val="00A86DD5"/>
    <w:rsid w:val="00A87222"/>
    <w:rsid w:val="00A87E82"/>
    <w:rsid w:val="00A901B3"/>
    <w:rsid w:val="00A9079E"/>
    <w:rsid w:val="00A90BE6"/>
    <w:rsid w:val="00A913A6"/>
    <w:rsid w:val="00A9326D"/>
    <w:rsid w:val="00A95909"/>
    <w:rsid w:val="00A95C67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2C68"/>
    <w:rsid w:val="00AB496D"/>
    <w:rsid w:val="00AB4F97"/>
    <w:rsid w:val="00AB582E"/>
    <w:rsid w:val="00AB5F88"/>
    <w:rsid w:val="00AB69F1"/>
    <w:rsid w:val="00AC0683"/>
    <w:rsid w:val="00AC11B6"/>
    <w:rsid w:val="00AC16C8"/>
    <w:rsid w:val="00AC2046"/>
    <w:rsid w:val="00AC29AB"/>
    <w:rsid w:val="00AC2F59"/>
    <w:rsid w:val="00AC4BF3"/>
    <w:rsid w:val="00AC4C84"/>
    <w:rsid w:val="00AC5458"/>
    <w:rsid w:val="00AC55A6"/>
    <w:rsid w:val="00AC5DA6"/>
    <w:rsid w:val="00AC6BD6"/>
    <w:rsid w:val="00AC7046"/>
    <w:rsid w:val="00AC7582"/>
    <w:rsid w:val="00AC7767"/>
    <w:rsid w:val="00AD1539"/>
    <w:rsid w:val="00AD19E1"/>
    <w:rsid w:val="00AD2123"/>
    <w:rsid w:val="00AD2399"/>
    <w:rsid w:val="00AD249F"/>
    <w:rsid w:val="00AD2628"/>
    <w:rsid w:val="00AD34CF"/>
    <w:rsid w:val="00AD3750"/>
    <w:rsid w:val="00AD3912"/>
    <w:rsid w:val="00AD7925"/>
    <w:rsid w:val="00AD796D"/>
    <w:rsid w:val="00AD7D09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AF708E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3B97"/>
    <w:rsid w:val="00B14963"/>
    <w:rsid w:val="00B14A6C"/>
    <w:rsid w:val="00B14F91"/>
    <w:rsid w:val="00B15C36"/>
    <w:rsid w:val="00B1688F"/>
    <w:rsid w:val="00B16984"/>
    <w:rsid w:val="00B169C9"/>
    <w:rsid w:val="00B176AA"/>
    <w:rsid w:val="00B21560"/>
    <w:rsid w:val="00B23B0B"/>
    <w:rsid w:val="00B2412D"/>
    <w:rsid w:val="00B24FCF"/>
    <w:rsid w:val="00B2565D"/>
    <w:rsid w:val="00B26506"/>
    <w:rsid w:val="00B26571"/>
    <w:rsid w:val="00B26C20"/>
    <w:rsid w:val="00B2741B"/>
    <w:rsid w:val="00B303A3"/>
    <w:rsid w:val="00B30FB5"/>
    <w:rsid w:val="00B318FD"/>
    <w:rsid w:val="00B31B04"/>
    <w:rsid w:val="00B34B6C"/>
    <w:rsid w:val="00B35689"/>
    <w:rsid w:val="00B35C05"/>
    <w:rsid w:val="00B36128"/>
    <w:rsid w:val="00B36550"/>
    <w:rsid w:val="00B36C79"/>
    <w:rsid w:val="00B37F1B"/>
    <w:rsid w:val="00B42063"/>
    <w:rsid w:val="00B423D0"/>
    <w:rsid w:val="00B42A2B"/>
    <w:rsid w:val="00B432EF"/>
    <w:rsid w:val="00B434FA"/>
    <w:rsid w:val="00B43F62"/>
    <w:rsid w:val="00B442D0"/>
    <w:rsid w:val="00B444A9"/>
    <w:rsid w:val="00B456E8"/>
    <w:rsid w:val="00B45B58"/>
    <w:rsid w:val="00B467F5"/>
    <w:rsid w:val="00B519A0"/>
    <w:rsid w:val="00B53736"/>
    <w:rsid w:val="00B53C4F"/>
    <w:rsid w:val="00B53FB2"/>
    <w:rsid w:val="00B5404E"/>
    <w:rsid w:val="00B54DFE"/>
    <w:rsid w:val="00B5521E"/>
    <w:rsid w:val="00B55D7F"/>
    <w:rsid w:val="00B61E26"/>
    <w:rsid w:val="00B6203D"/>
    <w:rsid w:val="00B628B2"/>
    <w:rsid w:val="00B62BD6"/>
    <w:rsid w:val="00B634A1"/>
    <w:rsid w:val="00B642AD"/>
    <w:rsid w:val="00B64318"/>
    <w:rsid w:val="00B6447D"/>
    <w:rsid w:val="00B6475F"/>
    <w:rsid w:val="00B64959"/>
    <w:rsid w:val="00B653C6"/>
    <w:rsid w:val="00B653FC"/>
    <w:rsid w:val="00B65F06"/>
    <w:rsid w:val="00B66494"/>
    <w:rsid w:val="00B6684A"/>
    <w:rsid w:val="00B66C7F"/>
    <w:rsid w:val="00B70081"/>
    <w:rsid w:val="00B70C0D"/>
    <w:rsid w:val="00B70C2E"/>
    <w:rsid w:val="00B717C0"/>
    <w:rsid w:val="00B719D6"/>
    <w:rsid w:val="00B72405"/>
    <w:rsid w:val="00B72840"/>
    <w:rsid w:val="00B72D5E"/>
    <w:rsid w:val="00B72D6E"/>
    <w:rsid w:val="00B73BE6"/>
    <w:rsid w:val="00B748ED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30EB"/>
    <w:rsid w:val="00B840EA"/>
    <w:rsid w:val="00B84493"/>
    <w:rsid w:val="00B84758"/>
    <w:rsid w:val="00B85ADC"/>
    <w:rsid w:val="00B87B6A"/>
    <w:rsid w:val="00B90957"/>
    <w:rsid w:val="00B91780"/>
    <w:rsid w:val="00B91F8B"/>
    <w:rsid w:val="00B933A6"/>
    <w:rsid w:val="00B933CB"/>
    <w:rsid w:val="00B939EC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048C"/>
    <w:rsid w:val="00BA1EB4"/>
    <w:rsid w:val="00BA2872"/>
    <w:rsid w:val="00BA3053"/>
    <w:rsid w:val="00BA3967"/>
    <w:rsid w:val="00BA39DA"/>
    <w:rsid w:val="00BA39FE"/>
    <w:rsid w:val="00BA3A86"/>
    <w:rsid w:val="00BA447B"/>
    <w:rsid w:val="00BA5A08"/>
    <w:rsid w:val="00BA65C0"/>
    <w:rsid w:val="00BA7303"/>
    <w:rsid w:val="00BA76A6"/>
    <w:rsid w:val="00BA79DC"/>
    <w:rsid w:val="00BA7A75"/>
    <w:rsid w:val="00BA7E92"/>
    <w:rsid w:val="00BB000E"/>
    <w:rsid w:val="00BB05EE"/>
    <w:rsid w:val="00BB077B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024A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1259"/>
    <w:rsid w:val="00BF2623"/>
    <w:rsid w:val="00BF3A73"/>
    <w:rsid w:val="00BF3E67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395"/>
    <w:rsid w:val="00C02FD5"/>
    <w:rsid w:val="00C03D37"/>
    <w:rsid w:val="00C043B2"/>
    <w:rsid w:val="00C04714"/>
    <w:rsid w:val="00C04830"/>
    <w:rsid w:val="00C05532"/>
    <w:rsid w:val="00C05807"/>
    <w:rsid w:val="00C07066"/>
    <w:rsid w:val="00C109DF"/>
    <w:rsid w:val="00C11026"/>
    <w:rsid w:val="00C11A63"/>
    <w:rsid w:val="00C11BE9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254F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0945"/>
    <w:rsid w:val="00C3370F"/>
    <w:rsid w:val="00C3433D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309"/>
    <w:rsid w:val="00C445BE"/>
    <w:rsid w:val="00C44F17"/>
    <w:rsid w:val="00C45094"/>
    <w:rsid w:val="00C450EC"/>
    <w:rsid w:val="00C451D6"/>
    <w:rsid w:val="00C451F0"/>
    <w:rsid w:val="00C456FD"/>
    <w:rsid w:val="00C4721B"/>
    <w:rsid w:val="00C4765C"/>
    <w:rsid w:val="00C51C4D"/>
    <w:rsid w:val="00C52143"/>
    <w:rsid w:val="00C52C28"/>
    <w:rsid w:val="00C53A3F"/>
    <w:rsid w:val="00C53C2B"/>
    <w:rsid w:val="00C547F5"/>
    <w:rsid w:val="00C55067"/>
    <w:rsid w:val="00C558C5"/>
    <w:rsid w:val="00C573A6"/>
    <w:rsid w:val="00C61835"/>
    <w:rsid w:val="00C61A4B"/>
    <w:rsid w:val="00C61A9E"/>
    <w:rsid w:val="00C61EE8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50DE"/>
    <w:rsid w:val="00C75FE4"/>
    <w:rsid w:val="00C76FE1"/>
    <w:rsid w:val="00C779EA"/>
    <w:rsid w:val="00C802A4"/>
    <w:rsid w:val="00C81849"/>
    <w:rsid w:val="00C82A6D"/>
    <w:rsid w:val="00C83401"/>
    <w:rsid w:val="00C834BD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1838"/>
    <w:rsid w:val="00C922D5"/>
    <w:rsid w:val="00C92F19"/>
    <w:rsid w:val="00C9334E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DED"/>
    <w:rsid w:val="00CA4E58"/>
    <w:rsid w:val="00CA51DC"/>
    <w:rsid w:val="00CA708B"/>
    <w:rsid w:val="00CA7DB2"/>
    <w:rsid w:val="00CB22D7"/>
    <w:rsid w:val="00CB4020"/>
    <w:rsid w:val="00CB4745"/>
    <w:rsid w:val="00CB4EEB"/>
    <w:rsid w:val="00CB51B8"/>
    <w:rsid w:val="00CB57CE"/>
    <w:rsid w:val="00CB63CF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9F9"/>
    <w:rsid w:val="00CD1E58"/>
    <w:rsid w:val="00CD2016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D7FB7"/>
    <w:rsid w:val="00CE0DCC"/>
    <w:rsid w:val="00CE11D3"/>
    <w:rsid w:val="00CE1A51"/>
    <w:rsid w:val="00CE1AEE"/>
    <w:rsid w:val="00CE2953"/>
    <w:rsid w:val="00CE3A91"/>
    <w:rsid w:val="00CE3B70"/>
    <w:rsid w:val="00CE43AB"/>
    <w:rsid w:val="00CE4672"/>
    <w:rsid w:val="00CE4D6E"/>
    <w:rsid w:val="00CE7490"/>
    <w:rsid w:val="00CF050E"/>
    <w:rsid w:val="00CF05AE"/>
    <w:rsid w:val="00CF0FDB"/>
    <w:rsid w:val="00CF1F19"/>
    <w:rsid w:val="00CF2474"/>
    <w:rsid w:val="00CF3FD0"/>
    <w:rsid w:val="00CF4728"/>
    <w:rsid w:val="00CF564C"/>
    <w:rsid w:val="00CF5ECA"/>
    <w:rsid w:val="00CF6BBD"/>
    <w:rsid w:val="00CF6CB7"/>
    <w:rsid w:val="00D016CB"/>
    <w:rsid w:val="00D0194D"/>
    <w:rsid w:val="00D01B77"/>
    <w:rsid w:val="00D02B64"/>
    <w:rsid w:val="00D0577E"/>
    <w:rsid w:val="00D057C6"/>
    <w:rsid w:val="00D05B6C"/>
    <w:rsid w:val="00D07FB1"/>
    <w:rsid w:val="00D107F7"/>
    <w:rsid w:val="00D10969"/>
    <w:rsid w:val="00D1114F"/>
    <w:rsid w:val="00D11DF4"/>
    <w:rsid w:val="00D11E43"/>
    <w:rsid w:val="00D127F0"/>
    <w:rsid w:val="00D12CC5"/>
    <w:rsid w:val="00D1347C"/>
    <w:rsid w:val="00D136F3"/>
    <w:rsid w:val="00D1377A"/>
    <w:rsid w:val="00D14790"/>
    <w:rsid w:val="00D149CE"/>
    <w:rsid w:val="00D14DFA"/>
    <w:rsid w:val="00D1567F"/>
    <w:rsid w:val="00D16233"/>
    <w:rsid w:val="00D17643"/>
    <w:rsid w:val="00D17E5F"/>
    <w:rsid w:val="00D206BA"/>
    <w:rsid w:val="00D20CB0"/>
    <w:rsid w:val="00D214F9"/>
    <w:rsid w:val="00D22D64"/>
    <w:rsid w:val="00D22F0D"/>
    <w:rsid w:val="00D2305D"/>
    <w:rsid w:val="00D23133"/>
    <w:rsid w:val="00D234F8"/>
    <w:rsid w:val="00D23861"/>
    <w:rsid w:val="00D23944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1EAA"/>
    <w:rsid w:val="00D422FE"/>
    <w:rsid w:val="00D43D56"/>
    <w:rsid w:val="00D441BE"/>
    <w:rsid w:val="00D4459A"/>
    <w:rsid w:val="00D44C0E"/>
    <w:rsid w:val="00D4563A"/>
    <w:rsid w:val="00D45681"/>
    <w:rsid w:val="00D458B4"/>
    <w:rsid w:val="00D45934"/>
    <w:rsid w:val="00D460A0"/>
    <w:rsid w:val="00D475DE"/>
    <w:rsid w:val="00D515B2"/>
    <w:rsid w:val="00D5323D"/>
    <w:rsid w:val="00D533B3"/>
    <w:rsid w:val="00D544A3"/>
    <w:rsid w:val="00D55154"/>
    <w:rsid w:val="00D55E28"/>
    <w:rsid w:val="00D5614F"/>
    <w:rsid w:val="00D56363"/>
    <w:rsid w:val="00D5666B"/>
    <w:rsid w:val="00D60AC8"/>
    <w:rsid w:val="00D61929"/>
    <w:rsid w:val="00D61C2A"/>
    <w:rsid w:val="00D63A7D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912"/>
    <w:rsid w:val="00D91C05"/>
    <w:rsid w:val="00D922D7"/>
    <w:rsid w:val="00D92D77"/>
    <w:rsid w:val="00D92EA5"/>
    <w:rsid w:val="00D92EDB"/>
    <w:rsid w:val="00D9333C"/>
    <w:rsid w:val="00D93355"/>
    <w:rsid w:val="00D93ABB"/>
    <w:rsid w:val="00D9407C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1A89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0CBB"/>
    <w:rsid w:val="00DC19FD"/>
    <w:rsid w:val="00DC1D8E"/>
    <w:rsid w:val="00DC2AA7"/>
    <w:rsid w:val="00DC2ECF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078"/>
    <w:rsid w:val="00DD48A9"/>
    <w:rsid w:val="00DD4ABA"/>
    <w:rsid w:val="00DD51B5"/>
    <w:rsid w:val="00DD5528"/>
    <w:rsid w:val="00DD55C1"/>
    <w:rsid w:val="00DD79A8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86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5C7"/>
    <w:rsid w:val="00DF77E9"/>
    <w:rsid w:val="00DF7FDD"/>
    <w:rsid w:val="00E00235"/>
    <w:rsid w:val="00E00C1C"/>
    <w:rsid w:val="00E0196C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30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23DA"/>
    <w:rsid w:val="00E241BB"/>
    <w:rsid w:val="00E24A1D"/>
    <w:rsid w:val="00E24C47"/>
    <w:rsid w:val="00E24CE0"/>
    <w:rsid w:val="00E25854"/>
    <w:rsid w:val="00E26572"/>
    <w:rsid w:val="00E269D6"/>
    <w:rsid w:val="00E27B81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2CD9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19D"/>
    <w:rsid w:val="00E51A07"/>
    <w:rsid w:val="00E52A33"/>
    <w:rsid w:val="00E53296"/>
    <w:rsid w:val="00E53319"/>
    <w:rsid w:val="00E540D9"/>
    <w:rsid w:val="00E55A45"/>
    <w:rsid w:val="00E55D60"/>
    <w:rsid w:val="00E560DB"/>
    <w:rsid w:val="00E56912"/>
    <w:rsid w:val="00E56AED"/>
    <w:rsid w:val="00E56BE8"/>
    <w:rsid w:val="00E578F9"/>
    <w:rsid w:val="00E57CA2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0A6B"/>
    <w:rsid w:val="00E71C38"/>
    <w:rsid w:val="00E7203E"/>
    <w:rsid w:val="00E72A50"/>
    <w:rsid w:val="00E73B55"/>
    <w:rsid w:val="00E745D1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83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755"/>
    <w:rsid w:val="00E93DFD"/>
    <w:rsid w:val="00E94FA9"/>
    <w:rsid w:val="00E952F1"/>
    <w:rsid w:val="00E957CF"/>
    <w:rsid w:val="00E95AE1"/>
    <w:rsid w:val="00EA0FCD"/>
    <w:rsid w:val="00EA1EBE"/>
    <w:rsid w:val="00EA37BD"/>
    <w:rsid w:val="00EA3FE0"/>
    <w:rsid w:val="00EA41C9"/>
    <w:rsid w:val="00EA43D8"/>
    <w:rsid w:val="00EA546B"/>
    <w:rsid w:val="00EA55C9"/>
    <w:rsid w:val="00EA5B8C"/>
    <w:rsid w:val="00EA6A4E"/>
    <w:rsid w:val="00EB2636"/>
    <w:rsid w:val="00EB2A12"/>
    <w:rsid w:val="00EB3193"/>
    <w:rsid w:val="00EB46F5"/>
    <w:rsid w:val="00EB4852"/>
    <w:rsid w:val="00EB64C5"/>
    <w:rsid w:val="00EB7315"/>
    <w:rsid w:val="00EB7FE6"/>
    <w:rsid w:val="00EC077C"/>
    <w:rsid w:val="00EC259E"/>
    <w:rsid w:val="00EC2E43"/>
    <w:rsid w:val="00EC38A9"/>
    <w:rsid w:val="00EC450A"/>
    <w:rsid w:val="00EC46F2"/>
    <w:rsid w:val="00EC4E21"/>
    <w:rsid w:val="00EC6830"/>
    <w:rsid w:val="00EC6D6D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D798F"/>
    <w:rsid w:val="00EE2458"/>
    <w:rsid w:val="00EE2973"/>
    <w:rsid w:val="00EE2D2F"/>
    <w:rsid w:val="00EE342A"/>
    <w:rsid w:val="00EE4ABF"/>
    <w:rsid w:val="00EE5A7B"/>
    <w:rsid w:val="00EE5D9C"/>
    <w:rsid w:val="00EE64CB"/>
    <w:rsid w:val="00EE70F5"/>
    <w:rsid w:val="00EE7937"/>
    <w:rsid w:val="00EF023F"/>
    <w:rsid w:val="00EF0E69"/>
    <w:rsid w:val="00EF1CB4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4D3E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5D48"/>
    <w:rsid w:val="00F462C0"/>
    <w:rsid w:val="00F46780"/>
    <w:rsid w:val="00F46C3B"/>
    <w:rsid w:val="00F478F9"/>
    <w:rsid w:val="00F47FFC"/>
    <w:rsid w:val="00F50C29"/>
    <w:rsid w:val="00F50C68"/>
    <w:rsid w:val="00F50F2B"/>
    <w:rsid w:val="00F51595"/>
    <w:rsid w:val="00F516DF"/>
    <w:rsid w:val="00F5246D"/>
    <w:rsid w:val="00F557E6"/>
    <w:rsid w:val="00F55846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66DB4"/>
    <w:rsid w:val="00F70501"/>
    <w:rsid w:val="00F71094"/>
    <w:rsid w:val="00F71478"/>
    <w:rsid w:val="00F72EDD"/>
    <w:rsid w:val="00F72FF2"/>
    <w:rsid w:val="00F739FD"/>
    <w:rsid w:val="00F73E33"/>
    <w:rsid w:val="00F74004"/>
    <w:rsid w:val="00F74D80"/>
    <w:rsid w:val="00F754F6"/>
    <w:rsid w:val="00F76379"/>
    <w:rsid w:val="00F768B3"/>
    <w:rsid w:val="00F76A8B"/>
    <w:rsid w:val="00F80488"/>
    <w:rsid w:val="00F80CFC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3C5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462A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1658"/>
    <w:rsid w:val="00FC1E06"/>
    <w:rsid w:val="00FC2377"/>
    <w:rsid w:val="00FC24EA"/>
    <w:rsid w:val="00FC3818"/>
    <w:rsid w:val="00FC4447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6EC4"/>
    <w:rsid w:val="00FD7340"/>
    <w:rsid w:val="00FE0893"/>
    <w:rsid w:val="00FE0D53"/>
    <w:rsid w:val="00FE100D"/>
    <w:rsid w:val="00FE1E6A"/>
    <w:rsid w:val="00FE3364"/>
    <w:rsid w:val="00FE3FEE"/>
    <w:rsid w:val="00FE4083"/>
    <w:rsid w:val="00FE4C78"/>
    <w:rsid w:val="00FE53DC"/>
    <w:rsid w:val="00FE5B75"/>
    <w:rsid w:val="00FE7AA8"/>
    <w:rsid w:val="00FF0CA7"/>
    <w:rsid w:val="00FF0F75"/>
    <w:rsid w:val="00FF19BC"/>
    <w:rsid w:val="00FF1B40"/>
    <w:rsid w:val="00FF24A1"/>
    <w:rsid w:val="00FF28A7"/>
    <w:rsid w:val="00FF450E"/>
    <w:rsid w:val="00FF4BDA"/>
    <w:rsid w:val="00FF6580"/>
    <w:rsid w:val="00FF6668"/>
    <w:rsid w:val="00FF780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AE5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9A11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image" Target="media/image9.png"/><Relationship Id="rId26" Type="http://schemas.openxmlformats.org/officeDocument/2006/relationships/hyperlink" Target="https://commons.wikimedia.org/w/index.php?curid=4987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/index.php?curid=49873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2.wdp"/><Relationship Id="rId25" Type="http://schemas.openxmlformats.org/officeDocument/2006/relationships/hyperlink" Target="https://commons.wikimedia.org/w/index.php?curid=498735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commons.wikimedia.org/w/index.php?curid=498735" TargetMode="External"/><Relationship Id="rId29" Type="http://schemas.openxmlformats.org/officeDocument/2006/relationships/hyperlink" Target="https://commons.wikimedia.org/wiki/File:Slits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commons.wikimedia.org/w/index.php?curid=49873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commons.wikimedia.org/w/index.php?curid=498735" TargetMode="External"/><Relationship Id="rId28" Type="http://schemas.openxmlformats.org/officeDocument/2006/relationships/hyperlink" Target="https://commons.wikimedia.org/w/index.php?curid=5337106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gif"/><Relationship Id="rId22" Type="http://schemas.openxmlformats.org/officeDocument/2006/relationships/hyperlink" Target="https://commons.wikimedia.org/w/index.php?curid=498735" TargetMode="External"/><Relationship Id="rId27" Type="http://schemas.openxmlformats.org/officeDocument/2006/relationships/hyperlink" Target="https://creativecommons.org/licenses/by-sa/3.0/legalcode" TargetMode="External"/><Relationship Id="rId30" Type="http://schemas.openxmlformats.org/officeDocument/2006/relationships/hyperlink" Target="https://creativecommons.org/licenses/by-sa/3.0/legalcode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4</Pages>
  <Words>940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1696</cp:revision>
  <cp:lastPrinted>2023-02-06T21:22:00Z</cp:lastPrinted>
  <dcterms:created xsi:type="dcterms:W3CDTF">2022-10-09T18:28:00Z</dcterms:created>
  <dcterms:modified xsi:type="dcterms:W3CDTF">2023-02-06T21:22:00Z</dcterms:modified>
</cp:coreProperties>
</file>