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98B" w:rsidRPr="0002366C" w:rsidRDefault="006E598B" w:rsidP="006E598B">
      <w:pPr>
        <w:pStyle w:val="berschrift1"/>
        <w:shd w:val="clear" w:color="auto" w:fill="E0E0E0"/>
        <w:spacing w:before="0" w:after="60" w:line="240" w:lineRule="auto"/>
        <w:rPr>
          <w:sz w:val="32"/>
          <w:szCs w:val="32"/>
        </w:rPr>
      </w:pPr>
      <w:bookmarkStart w:id="0" w:name="_GoBack"/>
      <w:bookmarkEnd w:id="0"/>
      <w:r>
        <w:rPr>
          <w:sz w:val="32"/>
          <w:szCs w:val="32"/>
        </w:rPr>
        <w:t>Umsetzungsbeispiel</w:t>
      </w:r>
    </w:p>
    <w:p w:rsidR="006E598B" w:rsidRDefault="006E598B" w:rsidP="006E598B">
      <w:pPr>
        <w:spacing w:line="280" w:lineRule="exact"/>
        <w:jc w:val="left"/>
        <w:rPr>
          <w:bCs/>
          <w:sz w:val="24"/>
        </w:rPr>
      </w:pPr>
    </w:p>
    <w:p w:rsidR="006E598B" w:rsidRPr="00602AF9" w:rsidRDefault="006E598B" w:rsidP="006E598B">
      <w:pPr>
        <w:spacing w:line="280" w:lineRule="exact"/>
        <w:jc w:val="left"/>
        <w:rPr>
          <w:rFonts w:cs="Arial"/>
          <w:bCs/>
          <w:sz w:val="24"/>
          <w:szCs w:val="24"/>
        </w:rPr>
      </w:pPr>
    </w:p>
    <w:p w:rsidR="006E598B" w:rsidRPr="00602AF9" w:rsidRDefault="006E598B" w:rsidP="006E598B">
      <w:pPr>
        <w:spacing w:line="240" w:lineRule="auto"/>
        <w:rPr>
          <w:rFonts w:cs="Arial"/>
          <w:b/>
          <w:sz w:val="24"/>
          <w:szCs w:val="24"/>
        </w:rPr>
      </w:pPr>
      <w:r w:rsidRPr="00602AF9">
        <w:rPr>
          <w:rFonts w:cs="Arial"/>
          <w:b/>
          <w:sz w:val="24"/>
          <w:szCs w:val="24"/>
        </w:rPr>
        <w:t>Vorbemerkung</w:t>
      </w:r>
    </w:p>
    <w:p w:rsidR="006E598B" w:rsidRPr="00602AF9" w:rsidRDefault="006E598B" w:rsidP="006E598B">
      <w:pPr>
        <w:spacing w:line="240" w:lineRule="auto"/>
        <w:rPr>
          <w:rFonts w:cs="Arial"/>
          <w:sz w:val="24"/>
          <w:szCs w:val="24"/>
        </w:rPr>
      </w:pPr>
      <w:r w:rsidRPr="00602AF9">
        <w:rPr>
          <w:rFonts w:cs="Arial"/>
          <w:sz w:val="24"/>
          <w:szCs w:val="24"/>
        </w:rPr>
        <w:t xml:space="preserve">Dieses Umsetzungsbeispiel ist für die Kursstufe geeignet. Es handelt sich hierbei um die Erarbeitung der Pflichtsequenzen in Form eines Gruppenpuzzles. </w:t>
      </w:r>
    </w:p>
    <w:p w:rsidR="006E598B" w:rsidRPr="00602AF9" w:rsidRDefault="006E598B" w:rsidP="006E598B">
      <w:pPr>
        <w:spacing w:line="240" w:lineRule="auto"/>
        <w:rPr>
          <w:rFonts w:cs="Arial"/>
          <w:sz w:val="24"/>
          <w:szCs w:val="24"/>
        </w:rPr>
      </w:pPr>
      <w:r w:rsidRPr="00602AF9">
        <w:rPr>
          <w:rFonts w:cs="Arial"/>
          <w:sz w:val="24"/>
          <w:szCs w:val="24"/>
        </w:rPr>
        <w:t>Die Pflichtsequenzen sind beliebig austauschbar. Grundkenntnisse über Körper- und Gerätetechnik sind Voraussetzung zur Durchführung dieses Umsetzungsbeispiel</w:t>
      </w:r>
      <w:r>
        <w:rPr>
          <w:rFonts w:cs="Arial"/>
          <w:sz w:val="24"/>
          <w:szCs w:val="24"/>
        </w:rPr>
        <w:t>s</w:t>
      </w:r>
      <w:r w:rsidRPr="00602AF9">
        <w:rPr>
          <w:rFonts w:cs="Arial"/>
          <w:sz w:val="24"/>
          <w:szCs w:val="24"/>
        </w:rPr>
        <w:t>.</w:t>
      </w:r>
    </w:p>
    <w:p w:rsidR="006E598B" w:rsidRPr="00602AF9" w:rsidRDefault="006E598B" w:rsidP="006E598B">
      <w:pPr>
        <w:spacing w:line="240" w:lineRule="auto"/>
        <w:rPr>
          <w:rFonts w:cs="Arial"/>
          <w:b/>
          <w:sz w:val="24"/>
          <w:szCs w:val="24"/>
        </w:rPr>
      </w:pPr>
    </w:p>
    <w:p w:rsidR="006E598B" w:rsidRPr="00602AF9" w:rsidRDefault="006E598B" w:rsidP="006E598B">
      <w:pPr>
        <w:spacing w:line="240" w:lineRule="auto"/>
        <w:rPr>
          <w:rFonts w:cs="Arial"/>
          <w:b/>
          <w:sz w:val="24"/>
          <w:szCs w:val="24"/>
        </w:rPr>
      </w:pPr>
      <w:r w:rsidRPr="00602AF9">
        <w:rPr>
          <w:rFonts w:cs="Arial"/>
          <w:b/>
          <w:sz w:val="24"/>
          <w:szCs w:val="24"/>
        </w:rPr>
        <w:t>Bildungsstandard/Stufenspezifische Hinweise Kursstufe</w:t>
      </w:r>
    </w:p>
    <w:p w:rsidR="006E598B" w:rsidRDefault="006E598B" w:rsidP="006E598B">
      <w:pPr>
        <w:spacing w:line="240" w:lineRule="auto"/>
        <w:rPr>
          <w:rFonts w:cs="Arial"/>
          <w:sz w:val="24"/>
          <w:szCs w:val="24"/>
        </w:rPr>
      </w:pPr>
      <w:r w:rsidRPr="00602AF9">
        <w:rPr>
          <w:rFonts w:cs="Arial"/>
          <w:sz w:val="24"/>
          <w:szCs w:val="24"/>
        </w:rPr>
        <w:t>Die Schülerinnen und Schüler können die sportartspezifischen Fertigkeiten in den gewählten Individualsportarten demonstrieren.</w:t>
      </w:r>
    </w:p>
    <w:p w:rsidR="006E598B" w:rsidRPr="00602AF9" w:rsidRDefault="006E598B" w:rsidP="006E598B">
      <w:pPr>
        <w:spacing w:line="240" w:lineRule="auto"/>
        <w:rPr>
          <w:rFonts w:cs="Arial"/>
          <w:sz w:val="24"/>
          <w:szCs w:val="24"/>
        </w:rPr>
      </w:pPr>
    </w:p>
    <w:p w:rsidR="006E598B" w:rsidRDefault="006E598B" w:rsidP="006E598B">
      <w:pPr>
        <w:spacing w:line="240" w:lineRule="auto"/>
        <w:rPr>
          <w:rFonts w:cs="Arial"/>
          <w:b/>
          <w:sz w:val="24"/>
          <w:szCs w:val="24"/>
        </w:rPr>
      </w:pPr>
      <w:r w:rsidRPr="00602AF9">
        <w:rPr>
          <w:rFonts w:cs="Arial"/>
          <w:b/>
          <w:sz w:val="24"/>
          <w:szCs w:val="24"/>
        </w:rPr>
        <w:t>Sozialform</w:t>
      </w:r>
    </w:p>
    <w:p w:rsidR="006E598B" w:rsidRPr="00602AF9" w:rsidRDefault="006E598B" w:rsidP="006E598B">
      <w:pPr>
        <w:spacing w:line="240" w:lineRule="auto"/>
        <w:rPr>
          <w:rFonts w:cs="Arial"/>
          <w:sz w:val="24"/>
          <w:szCs w:val="24"/>
        </w:rPr>
      </w:pPr>
      <w:r w:rsidRPr="00602AF9">
        <w:rPr>
          <w:rFonts w:cs="Arial"/>
          <w:sz w:val="24"/>
          <w:szCs w:val="24"/>
        </w:rPr>
        <w:t>Gruppenarbeit</w:t>
      </w:r>
    </w:p>
    <w:p w:rsidR="006E598B" w:rsidRPr="00602AF9" w:rsidRDefault="006E598B" w:rsidP="006E598B">
      <w:pPr>
        <w:spacing w:line="240" w:lineRule="auto"/>
        <w:rPr>
          <w:rFonts w:cs="Arial"/>
          <w:sz w:val="24"/>
          <w:szCs w:val="24"/>
        </w:rPr>
      </w:pPr>
    </w:p>
    <w:p w:rsidR="006E598B" w:rsidRDefault="006E598B" w:rsidP="006E598B">
      <w:pPr>
        <w:spacing w:line="240" w:lineRule="auto"/>
        <w:rPr>
          <w:rFonts w:cs="Arial"/>
          <w:b/>
          <w:sz w:val="24"/>
          <w:szCs w:val="24"/>
        </w:rPr>
      </w:pPr>
      <w:r w:rsidRPr="00602AF9">
        <w:rPr>
          <w:rFonts w:cs="Arial"/>
          <w:b/>
          <w:sz w:val="24"/>
          <w:szCs w:val="24"/>
        </w:rPr>
        <w:t>Unterrichtsform</w:t>
      </w:r>
    </w:p>
    <w:p w:rsidR="006E598B" w:rsidRPr="00602AF9" w:rsidRDefault="006E598B" w:rsidP="006E598B">
      <w:pPr>
        <w:spacing w:line="240" w:lineRule="auto"/>
        <w:rPr>
          <w:rFonts w:cs="Arial"/>
          <w:sz w:val="24"/>
          <w:szCs w:val="24"/>
        </w:rPr>
      </w:pPr>
      <w:r w:rsidRPr="00602AF9">
        <w:rPr>
          <w:rFonts w:cs="Arial"/>
          <w:sz w:val="24"/>
          <w:szCs w:val="24"/>
        </w:rPr>
        <w:t>Gruppenpuzzle</w:t>
      </w:r>
    </w:p>
    <w:p w:rsidR="006E598B" w:rsidRPr="00602AF9" w:rsidRDefault="006E598B" w:rsidP="006E598B">
      <w:pPr>
        <w:spacing w:line="240" w:lineRule="auto"/>
        <w:rPr>
          <w:rFonts w:cs="Arial"/>
          <w:sz w:val="24"/>
          <w:szCs w:val="24"/>
        </w:rPr>
      </w:pPr>
    </w:p>
    <w:p w:rsidR="006E598B" w:rsidRPr="00602AF9" w:rsidRDefault="006E598B" w:rsidP="006E598B">
      <w:pPr>
        <w:spacing w:line="240" w:lineRule="auto"/>
        <w:rPr>
          <w:rFonts w:cs="Arial"/>
          <w:b/>
          <w:sz w:val="24"/>
          <w:szCs w:val="24"/>
        </w:rPr>
      </w:pPr>
      <w:r w:rsidRPr="00602AF9">
        <w:rPr>
          <w:rFonts w:cs="Arial"/>
          <w:b/>
          <w:sz w:val="24"/>
          <w:szCs w:val="24"/>
        </w:rPr>
        <w:t>Kompetenzerwartung</w:t>
      </w:r>
    </w:p>
    <w:p w:rsidR="006E598B" w:rsidRPr="00602AF9" w:rsidRDefault="006E598B" w:rsidP="006E598B">
      <w:pPr>
        <w:spacing w:line="240" w:lineRule="auto"/>
        <w:rPr>
          <w:rFonts w:cs="Arial"/>
          <w:sz w:val="24"/>
          <w:szCs w:val="24"/>
        </w:rPr>
      </w:pPr>
      <w:r w:rsidRPr="00602AF9">
        <w:rPr>
          <w:rFonts w:cs="Arial"/>
          <w:sz w:val="24"/>
          <w:szCs w:val="24"/>
        </w:rPr>
        <w:t>Durch das Gruppenpuzzle erweitern und vertiefen die Schülerinnen neben der Fach-und Methodenkompetenz auch ihre sozialen und personalen Kompetenzen. Im B</w:t>
      </w:r>
      <w:r w:rsidRPr="00602AF9">
        <w:rPr>
          <w:rFonts w:cs="Arial"/>
          <w:sz w:val="24"/>
          <w:szCs w:val="24"/>
        </w:rPr>
        <w:t>e</w:t>
      </w:r>
      <w:r w:rsidRPr="00602AF9">
        <w:rPr>
          <w:rFonts w:cs="Arial"/>
          <w:sz w:val="24"/>
          <w:szCs w:val="24"/>
        </w:rPr>
        <w:t>reich der Methodenkompetenz lernen sie sich in der Gruppe zu organisieren, Info</w:t>
      </w:r>
      <w:r w:rsidRPr="00602AF9">
        <w:rPr>
          <w:rFonts w:cs="Arial"/>
          <w:sz w:val="24"/>
          <w:szCs w:val="24"/>
        </w:rPr>
        <w:t>r</w:t>
      </w:r>
      <w:r w:rsidRPr="00602AF9">
        <w:rPr>
          <w:rFonts w:cs="Arial"/>
          <w:sz w:val="24"/>
          <w:szCs w:val="24"/>
        </w:rPr>
        <w:t>mationen zu verstehen und umzusetzen sowie Erarbeitetes zu vermitteln. Im Hinblick auf soziale und personale Kompetenzen wird hier u.a. die Teamfähigkeit geschult. Sie nehmen als Mitglieder der Stammgruppe zwei verschiedene Rollen ein. Als E</w:t>
      </w:r>
      <w:r w:rsidRPr="00602AF9">
        <w:rPr>
          <w:rFonts w:cs="Arial"/>
          <w:sz w:val="24"/>
          <w:szCs w:val="24"/>
        </w:rPr>
        <w:t>x</w:t>
      </w:r>
      <w:r w:rsidRPr="00602AF9">
        <w:rPr>
          <w:rFonts w:cs="Arial"/>
          <w:sz w:val="24"/>
          <w:szCs w:val="24"/>
        </w:rPr>
        <w:t>perten leiten sie zum einen die Stammgruppe an und tragen in dieser Funktion die Verantwortung dafür, dass die Aufgabe richtig ausgeführt wird, zum anderen müssen sie Anweisungen ihrer Mitschülerinnen ausführen.</w:t>
      </w:r>
    </w:p>
    <w:p w:rsidR="006E598B" w:rsidRPr="00602AF9" w:rsidRDefault="006E598B" w:rsidP="006E598B">
      <w:pPr>
        <w:spacing w:line="240" w:lineRule="auto"/>
        <w:rPr>
          <w:rFonts w:cs="Arial"/>
          <w:sz w:val="24"/>
          <w:szCs w:val="24"/>
        </w:rPr>
      </w:pPr>
    </w:p>
    <w:p w:rsidR="006E598B" w:rsidRPr="00602AF9" w:rsidRDefault="006E598B" w:rsidP="006E598B">
      <w:pPr>
        <w:spacing w:line="240" w:lineRule="auto"/>
        <w:rPr>
          <w:rFonts w:cs="Arial"/>
          <w:b/>
          <w:sz w:val="24"/>
          <w:szCs w:val="24"/>
        </w:rPr>
      </w:pPr>
      <w:r w:rsidRPr="00602AF9">
        <w:rPr>
          <w:rFonts w:cs="Arial"/>
          <w:b/>
          <w:sz w:val="24"/>
          <w:szCs w:val="24"/>
        </w:rPr>
        <w:t>Unterrichtsschritte</w:t>
      </w:r>
    </w:p>
    <w:p w:rsidR="006E598B" w:rsidRPr="00602AF9" w:rsidRDefault="006E598B" w:rsidP="006E598B">
      <w:pPr>
        <w:spacing w:line="240" w:lineRule="auto"/>
        <w:rPr>
          <w:rFonts w:cs="Arial"/>
          <w:sz w:val="24"/>
          <w:szCs w:val="24"/>
        </w:rPr>
      </w:pPr>
      <w:r w:rsidRPr="00602AF9">
        <w:rPr>
          <w:rFonts w:cs="Arial"/>
          <w:sz w:val="24"/>
          <w:szCs w:val="24"/>
        </w:rPr>
        <w:t>Die Klasse wird in fünf Gruppen (Stammgruppe) eingeteilt. Jede Schülerin der Stammgruppe wird zur Expertin für eine Pflichtsequenz und bildet mit den entspr</w:t>
      </w:r>
      <w:r w:rsidRPr="00602AF9">
        <w:rPr>
          <w:rFonts w:cs="Arial"/>
          <w:sz w:val="24"/>
          <w:szCs w:val="24"/>
        </w:rPr>
        <w:t>e</w:t>
      </w:r>
      <w:r w:rsidRPr="00602AF9">
        <w:rPr>
          <w:rFonts w:cs="Arial"/>
          <w:sz w:val="24"/>
          <w:szCs w:val="24"/>
        </w:rPr>
        <w:t>chenden Expertinnen aus den anderen Stammgruppen die Expertengruppe. Die Mi</w:t>
      </w:r>
      <w:r w:rsidRPr="00602AF9">
        <w:rPr>
          <w:rFonts w:cs="Arial"/>
          <w:sz w:val="24"/>
          <w:szCs w:val="24"/>
        </w:rPr>
        <w:t>t</w:t>
      </w:r>
      <w:r w:rsidRPr="00602AF9">
        <w:rPr>
          <w:rFonts w:cs="Arial"/>
          <w:sz w:val="24"/>
          <w:szCs w:val="24"/>
        </w:rPr>
        <w:t>glieder der Expertengruppen erhalten ihre Materialien (Arbeitsauftrag, Pflichtsequenz sowie die Hinweise zur Körper- und Gerätetechnik und ggf. den Beobachtungsbogen zum Wurf), mit deren Hilfe sie die vorgegebene Pflichtsequenz erarbeiten. Nach der gemeinsamen Erarbeitungs- und Übungsphase in den Expertengruppen multiplizi</w:t>
      </w:r>
      <w:r w:rsidRPr="00602AF9">
        <w:rPr>
          <w:rFonts w:cs="Arial"/>
          <w:sz w:val="24"/>
          <w:szCs w:val="24"/>
        </w:rPr>
        <w:t>e</w:t>
      </w:r>
      <w:r w:rsidRPr="00602AF9">
        <w:rPr>
          <w:rFonts w:cs="Arial"/>
          <w:sz w:val="24"/>
          <w:szCs w:val="24"/>
        </w:rPr>
        <w:t xml:space="preserve">ren die Expertinnen die erarbeitete Pflichtsequenz in ihren Stammgruppen, sodass am Ende alle Schülerinnen die fünf Pflichtsequenzen eines Gerätes ausführen </w:t>
      </w:r>
      <w:r w:rsidRPr="0094162A">
        <w:rPr>
          <w:rFonts w:cs="Arial"/>
          <w:sz w:val="24"/>
          <w:szCs w:val="24"/>
        </w:rPr>
        <w:t>kö</w:t>
      </w:r>
      <w:r w:rsidRPr="0094162A">
        <w:rPr>
          <w:rFonts w:cs="Arial"/>
          <w:sz w:val="24"/>
          <w:szCs w:val="24"/>
        </w:rPr>
        <w:t>n</w:t>
      </w:r>
      <w:r w:rsidRPr="0094162A">
        <w:rPr>
          <w:rFonts w:cs="Arial"/>
          <w:sz w:val="24"/>
          <w:szCs w:val="24"/>
        </w:rPr>
        <w:t>nen und damit zeigen, was sie gelernt haben.</w:t>
      </w:r>
      <w:r>
        <w:rPr>
          <w:rFonts w:cs="Arial"/>
          <w:sz w:val="24"/>
          <w:szCs w:val="24"/>
        </w:rPr>
        <w:t xml:space="preserve"> </w:t>
      </w:r>
    </w:p>
    <w:p w:rsidR="006E598B" w:rsidRPr="00602AF9" w:rsidRDefault="006E598B" w:rsidP="006E598B">
      <w:pPr>
        <w:spacing w:line="240" w:lineRule="auto"/>
        <w:rPr>
          <w:rFonts w:cs="Arial"/>
          <w:sz w:val="24"/>
          <w:szCs w:val="24"/>
        </w:rPr>
      </w:pPr>
    </w:p>
    <w:p w:rsidR="006E598B" w:rsidRDefault="006E598B" w:rsidP="006E598B">
      <w:pPr>
        <w:spacing w:line="240" w:lineRule="auto"/>
        <w:rPr>
          <w:rFonts w:cs="Arial"/>
          <w:b/>
          <w:bCs/>
          <w:sz w:val="24"/>
          <w:szCs w:val="24"/>
        </w:rPr>
      </w:pPr>
      <w:r w:rsidRPr="000973CB">
        <w:rPr>
          <w:rFonts w:cs="Arial"/>
          <w:b/>
          <w:bCs/>
          <w:sz w:val="24"/>
          <w:szCs w:val="24"/>
        </w:rPr>
        <w:t>Material</w:t>
      </w:r>
    </w:p>
    <w:p w:rsidR="006E598B" w:rsidRPr="009075A5" w:rsidRDefault="006E598B" w:rsidP="006E598B">
      <w:pPr>
        <w:spacing w:line="240" w:lineRule="auto"/>
        <w:rPr>
          <w:rFonts w:cs="Arial"/>
        </w:rPr>
      </w:pPr>
      <w:r>
        <w:rPr>
          <w:rFonts w:cs="Arial"/>
        </w:rPr>
        <w:t xml:space="preserve">Material I    </w:t>
      </w:r>
      <w:r w:rsidRPr="009075A5">
        <w:rPr>
          <w:rFonts w:cs="Arial"/>
        </w:rPr>
        <w:t>Arbeitsauftrag</w:t>
      </w:r>
      <w:r w:rsidRPr="009075A5">
        <w:rPr>
          <w:rFonts w:cs="Arial"/>
        </w:rPr>
        <w:tab/>
      </w:r>
      <w:r>
        <w:rPr>
          <w:rFonts w:cs="Arial"/>
        </w:rPr>
        <w:tab/>
      </w:r>
      <w:r>
        <w:rPr>
          <w:rFonts w:cs="Arial"/>
        </w:rPr>
        <w:tab/>
        <w:t xml:space="preserve">Material II    </w:t>
      </w:r>
      <w:r w:rsidRPr="009075A5">
        <w:rPr>
          <w:rFonts w:cs="Arial"/>
        </w:rPr>
        <w:t>Pflichtsequenzen</w:t>
      </w:r>
      <w:r w:rsidRPr="009075A5">
        <w:rPr>
          <w:rFonts w:cs="Arial"/>
        </w:rPr>
        <w:tab/>
      </w:r>
    </w:p>
    <w:p w:rsidR="006E598B" w:rsidRDefault="006E598B" w:rsidP="006E598B">
      <w:pPr>
        <w:spacing w:line="240" w:lineRule="auto"/>
        <w:rPr>
          <w:rFonts w:cs="Arial"/>
        </w:rPr>
      </w:pPr>
      <w:r>
        <w:rPr>
          <w:rFonts w:cs="Arial"/>
        </w:rPr>
        <w:t xml:space="preserve">Material III  </w:t>
      </w:r>
      <w:r w:rsidRPr="009075A5">
        <w:rPr>
          <w:rFonts w:cs="Arial"/>
        </w:rPr>
        <w:t>Körpertechnik</w:t>
      </w:r>
      <w:r>
        <w:rPr>
          <w:rFonts w:cs="Arial"/>
        </w:rPr>
        <w:tab/>
      </w:r>
      <w:r>
        <w:rPr>
          <w:rFonts w:cs="Arial"/>
        </w:rPr>
        <w:tab/>
      </w:r>
      <w:r>
        <w:rPr>
          <w:rFonts w:cs="Arial"/>
        </w:rPr>
        <w:tab/>
        <w:t>Material IV   Gerätetechnik</w:t>
      </w:r>
      <w:r>
        <w:rPr>
          <w:rFonts w:cs="Arial"/>
        </w:rPr>
        <w:tab/>
      </w:r>
    </w:p>
    <w:p w:rsidR="006E598B" w:rsidRPr="009075A5" w:rsidRDefault="006E598B" w:rsidP="006E598B">
      <w:pPr>
        <w:spacing w:line="240" w:lineRule="auto"/>
        <w:rPr>
          <w:rFonts w:cs="Arial"/>
        </w:rPr>
      </w:pPr>
      <w:r>
        <w:rPr>
          <w:rFonts w:cs="Arial"/>
        </w:rPr>
        <w:t>Material V   Beobachtungsbogen Wurf</w:t>
      </w:r>
    </w:p>
    <w:p w:rsidR="006E598B" w:rsidRPr="00602AF9" w:rsidRDefault="006E598B" w:rsidP="006E598B">
      <w:pPr>
        <w:spacing w:line="240" w:lineRule="auto"/>
        <w:rPr>
          <w:rFonts w:cs="Arial"/>
          <w:sz w:val="24"/>
          <w:szCs w:val="24"/>
        </w:rPr>
      </w:pPr>
    </w:p>
    <w:p w:rsidR="006E598B" w:rsidRPr="000973CB" w:rsidRDefault="006E598B" w:rsidP="006E598B">
      <w:pPr>
        <w:spacing w:line="240" w:lineRule="auto"/>
        <w:rPr>
          <w:rFonts w:cs="Arial"/>
          <w:b/>
          <w:sz w:val="24"/>
          <w:szCs w:val="24"/>
        </w:rPr>
      </w:pPr>
      <w:r>
        <w:rPr>
          <w:rFonts w:cs="Arial"/>
          <w:b/>
          <w:sz w:val="24"/>
          <w:szCs w:val="24"/>
        </w:rPr>
        <w:br w:type="page"/>
      </w:r>
      <w:r w:rsidRPr="000973CB">
        <w:rPr>
          <w:rFonts w:cs="Arial"/>
          <w:b/>
          <w:sz w:val="24"/>
          <w:szCs w:val="24"/>
        </w:rPr>
        <w:lastRenderedPageBreak/>
        <w:t xml:space="preserve">Material I </w:t>
      </w:r>
      <w:r>
        <w:rPr>
          <w:rFonts w:cs="Arial"/>
          <w:b/>
          <w:sz w:val="24"/>
          <w:szCs w:val="24"/>
        </w:rPr>
        <w:tab/>
      </w:r>
      <w:r w:rsidRPr="000973CB">
        <w:rPr>
          <w:rFonts w:cs="Arial"/>
          <w:sz w:val="24"/>
          <w:szCs w:val="24"/>
        </w:rPr>
        <w:t>(Arbeitsaufträge für die Expertengruppen)</w:t>
      </w:r>
    </w:p>
    <w:p w:rsidR="006E598B" w:rsidRPr="00602AF9" w:rsidRDefault="006E598B" w:rsidP="006E598B">
      <w:pPr>
        <w:spacing w:line="240" w:lineRule="auto"/>
        <w:rPr>
          <w:rFonts w:cs="Arial"/>
          <w:sz w:val="24"/>
          <w:szCs w:val="24"/>
          <w:u w:val="single"/>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6E598B" w:rsidRPr="00602AF9">
        <w:tc>
          <w:tcPr>
            <w:tcW w:w="9322" w:type="dxa"/>
            <w:shd w:val="clear" w:color="auto" w:fill="auto"/>
          </w:tcPr>
          <w:p w:rsidR="006E598B" w:rsidRPr="000973CB" w:rsidRDefault="006E598B" w:rsidP="006E598B">
            <w:pPr>
              <w:spacing w:before="240" w:line="240" w:lineRule="auto"/>
              <w:jc w:val="left"/>
              <w:rPr>
                <w:rFonts w:eastAsia="Times New Roman" w:cs="Arial"/>
                <w:b/>
                <w:sz w:val="24"/>
                <w:szCs w:val="24"/>
                <w:lang w:eastAsia="de-DE"/>
              </w:rPr>
            </w:pPr>
            <w:r w:rsidRPr="000973CB">
              <w:rPr>
                <w:rFonts w:eastAsia="Times New Roman" w:cs="Arial"/>
                <w:b/>
                <w:sz w:val="24"/>
                <w:szCs w:val="24"/>
                <w:lang w:eastAsia="de-DE"/>
              </w:rPr>
              <w:t>Arbeitsauftrag Gruppe 1</w:t>
            </w:r>
          </w:p>
          <w:p w:rsidR="006E598B" w:rsidRPr="00602AF9" w:rsidRDefault="006E598B" w:rsidP="006E598B">
            <w:pPr>
              <w:spacing w:line="240" w:lineRule="auto"/>
              <w:jc w:val="left"/>
              <w:rPr>
                <w:rFonts w:eastAsia="Times New Roman" w:cs="Arial"/>
                <w:sz w:val="24"/>
                <w:szCs w:val="24"/>
                <w:lang w:eastAsia="de-DE"/>
              </w:rPr>
            </w:pPr>
          </w:p>
          <w:p w:rsidR="006E598B" w:rsidRDefault="006E598B" w:rsidP="006E598B">
            <w:pPr>
              <w:spacing w:line="240" w:lineRule="auto"/>
              <w:jc w:val="left"/>
              <w:rPr>
                <w:rFonts w:eastAsia="Times New Roman" w:cs="Arial"/>
                <w:sz w:val="24"/>
                <w:szCs w:val="24"/>
                <w:lang w:eastAsia="de-DE"/>
              </w:rPr>
            </w:pPr>
            <w:r w:rsidRPr="00602AF9">
              <w:rPr>
                <w:rFonts w:eastAsia="Times New Roman" w:cs="Arial"/>
                <w:sz w:val="24"/>
                <w:szCs w:val="24"/>
                <w:lang w:eastAsia="de-DE"/>
              </w:rPr>
              <w:t>Erarbeiten Sie in der Gruppe die Pflichtsequenz Nummer 1</w:t>
            </w:r>
            <w:r>
              <w:rPr>
                <w:rStyle w:val="Funotenzeichen"/>
                <w:rFonts w:eastAsia="Times New Roman" w:cs="Arial"/>
                <w:sz w:val="24"/>
                <w:szCs w:val="24"/>
                <w:lang w:eastAsia="de-DE"/>
              </w:rPr>
              <w:footnoteReference w:id="1"/>
            </w:r>
            <w:r w:rsidRPr="00602AF9">
              <w:rPr>
                <w:rFonts w:eastAsia="Times New Roman" w:cs="Arial"/>
                <w:sz w:val="24"/>
                <w:szCs w:val="24"/>
                <w:lang w:eastAsia="de-DE"/>
              </w:rPr>
              <w:t>. Lesen Sie den Text sorgfältig durch. Achten Sie bei der Durchführung auf Körper</w:t>
            </w:r>
            <w:r>
              <w:rPr>
                <w:rStyle w:val="Funotenzeichen"/>
                <w:rFonts w:eastAsia="Times New Roman" w:cs="Arial"/>
                <w:sz w:val="24"/>
                <w:szCs w:val="24"/>
                <w:lang w:eastAsia="de-DE"/>
              </w:rPr>
              <w:footnoteReference w:id="2"/>
            </w:r>
            <w:r w:rsidRPr="00602AF9">
              <w:rPr>
                <w:rFonts w:eastAsia="Times New Roman" w:cs="Arial"/>
                <w:sz w:val="24"/>
                <w:szCs w:val="24"/>
                <w:lang w:eastAsia="de-DE"/>
              </w:rPr>
              <w:t>- und Gerätetechnik</w:t>
            </w:r>
            <w:r>
              <w:rPr>
                <w:rStyle w:val="Funotenzeichen"/>
                <w:rFonts w:eastAsia="Times New Roman" w:cs="Arial"/>
                <w:sz w:val="24"/>
                <w:szCs w:val="24"/>
                <w:lang w:eastAsia="de-DE"/>
              </w:rPr>
              <w:footnoteReference w:id="3"/>
            </w:r>
            <w:r w:rsidRPr="00602AF9">
              <w:rPr>
                <w:rFonts w:eastAsia="Times New Roman" w:cs="Arial"/>
                <w:sz w:val="24"/>
                <w:szCs w:val="24"/>
                <w:lang w:eastAsia="de-DE"/>
              </w:rPr>
              <w:t>. Wiederholen Sie die Pflichtsequenz mehrmals.</w:t>
            </w:r>
          </w:p>
          <w:p w:rsidR="006E598B" w:rsidRPr="00602AF9" w:rsidRDefault="006E598B" w:rsidP="006E598B">
            <w:pPr>
              <w:spacing w:line="240" w:lineRule="auto"/>
              <w:jc w:val="left"/>
              <w:rPr>
                <w:rFonts w:eastAsia="Times New Roman" w:cs="Arial"/>
                <w:sz w:val="24"/>
                <w:szCs w:val="24"/>
                <w:lang w:eastAsia="de-DE"/>
              </w:rPr>
            </w:pPr>
          </w:p>
          <w:p w:rsidR="006E598B" w:rsidRDefault="006E598B" w:rsidP="006E598B">
            <w:pPr>
              <w:spacing w:line="240" w:lineRule="auto"/>
              <w:jc w:val="left"/>
              <w:rPr>
                <w:rFonts w:cs="Arial"/>
                <w:sz w:val="24"/>
                <w:szCs w:val="24"/>
              </w:rPr>
            </w:pPr>
            <w:r w:rsidRPr="00602AF9">
              <w:rPr>
                <w:rFonts w:cs="Arial"/>
                <w:sz w:val="24"/>
                <w:szCs w:val="24"/>
              </w:rPr>
              <w:t>Vermitteln Sie die von Ihnen in der Expertengruppe erarbeitet</w:t>
            </w:r>
            <w:r>
              <w:rPr>
                <w:rFonts w:cs="Arial"/>
                <w:sz w:val="24"/>
                <w:szCs w:val="24"/>
              </w:rPr>
              <w:t>e</w:t>
            </w:r>
            <w:r w:rsidRPr="00602AF9">
              <w:rPr>
                <w:rFonts w:cs="Arial"/>
                <w:sz w:val="24"/>
                <w:szCs w:val="24"/>
              </w:rPr>
              <w:t xml:space="preserve"> Pflichtsequenz </w:t>
            </w:r>
            <w:r>
              <w:rPr>
                <w:rFonts w:cs="Arial"/>
                <w:sz w:val="24"/>
                <w:szCs w:val="24"/>
              </w:rPr>
              <w:t xml:space="preserve">                   in </w:t>
            </w:r>
            <w:r w:rsidRPr="00602AF9">
              <w:rPr>
                <w:rFonts w:cs="Arial"/>
                <w:sz w:val="24"/>
                <w:szCs w:val="24"/>
              </w:rPr>
              <w:t xml:space="preserve">ihrer Stammgruppe.  Achten Sie auf korrekte Körper- und Gerätetechnik. </w:t>
            </w:r>
            <w:r>
              <w:rPr>
                <w:rFonts w:cs="Arial"/>
                <w:sz w:val="24"/>
                <w:szCs w:val="24"/>
              </w:rPr>
              <w:t xml:space="preserve">                     </w:t>
            </w:r>
            <w:r w:rsidRPr="00602AF9">
              <w:rPr>
                <w:rFonts w:cs="Arial"/>
                <w:sz w:val="24"/>
                <w:szCs w:val="24"/>
              </w:rPr>
              <w:t xml:space="preserve">Die Pflichtsequenz </w:t>
            </w:r>
            <w:r>
              <w:rPr>
                <w:rFonts w:cs="Arial"/>
                <w:sz w:val="24"/>
                <w:szCs w:val="24"/>
              </w:rPr>
              <w:t>ist</w:t>
            </w:r>
            <w:r w:rsidRPr="00602AF9">
              <w:rPr>
                <w:rFonts w:cs="Arial"/>
                <w:sz w:val="24"/>
                <w:szCs w:val="24"/>
              </w:rPr>
              <w:t xml:space="preserve"> von der Gru</w:t>
            </w:r>
            <w:r>
              <w:rPr>
                <w:rFonts w:cs="Arial"/>
                <w:sz w:val="24"/>
                <w:szCs w:val="24"/>
              </w:rPr>
              <w:t>ppe mehrmals zu wiederholen.</w:t>
            </w:r>
          </w:p>
          <w:p w:rsidR="006E598B" w:rsidRPr="00602AF9" w:rsidRDefault="006E598B" w:rsidP="006E598B">
            <w:pPr>
              <w:spacing w:line="240" w:lineRule="auto"/>
              <w:jc w:val="left"/>
              <w:rPr>
                <w:rFonts w:cs="Arial"/>
                <w:sz w:val="24"/>
                <w:szCs w:val="24"/>
              </w:rPr>
            </w:pPr>
          </w:p>
        </w:tc>
      </w:tr>
    </w:tbl>
    <w:p w:rsidR="006E598B" w:rsidRDefault="006E598B" w:rsidP="006E598B">
      <w:pPr>
        <w:spacing w:line="240" w:lineRule="auto"/>
        <w:jc w:val="left"/>
        <w:rPr>
          <w:rFonts w:cs="Arial"/>
          <w:sz w:val="24"/>
          <w:szCs w:val="24"/>
        </w:rPr>
      </w:pPr>
    </w:p>
    <w:p w:rsidR="006E598B" w:rsidRDefault="006E598B" w:rsidP="006E598B">
      <w:pPr>
        <w:spacing w:line="240" w:lineRule="auto"/>
        <w:jc w:val="left"/>
        <w:rPr>
          <w:rFonts w:cs="Arial"/>
          <w:sz w:val="24"/>
          <w:szCs w:val="24"/>
        </w:rPr>
      </w:pPr>
    </w:p>
    <w:p w:rsidR="006E598B" w:rsidRPr="00602AF9" w:rsidRDefault="006E598B" w:rsidP="006E598B">
      <w:pPr>
        <w:spacing w:line="240" w:lineRule="auto"/>
        <w:jc w:val="left"/>
        <w:rPr>
          <w:rFonts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6E598B" w:rsidRPr="00602AF9">
        <w:tc>
          <w:tcPr>
            <w:tcW w:w="9212" w:type="dxa"/>
            <w:shd w:val="clear" w:color="auto" w:fill="auto"/>
          </w:tcPr>
          <w:p w:rsidR="006E598B" w:rsidRPr="000973CB" w:rsidRDefault="006E598B" w:rsidP="006E598B">
            <w:pPr>
              <w:spacing w:before="240" w:line="240" w:lineRule="auto"/>
              <w:jc w:val="left"/>
              <w:rPr>
                <w:rFonts w:eastAsia="Times New Roman" w:cs="Arial"/>
                <w:b/>
                <w:sz w:val="24"/>
                <w:szCs w:val="24"/>
                <w:lang w:eastAsia="de-DE"/>
              </w:rPr>
            </w:pPr>
            <w:r w:rsidRPr="000973CB">
              <w:rPr>
                <w:rFonts w:eastAsia="Times New Roman" w:cs="Arial"/>
                <w:b/>
                <w:sz w:val="24"/>
                <w:szCs w:val="24"/>
                <w:lang w:eastAsia="de-DE"/>
              </w:rPr>
              <w:t>Arbeitsauftrag Gruppe 2</w:t>
            </w:r>
          </w:p>
          <w:p w:rsidR="006E598B" w:rsidRPr="00602AF9" w:rsidRDefault="006E598B" w:rsidP="006E598B">
            <w:pPr>
              <w:spacing w:line="240" w:lineRule="auto"/>
              <w:jc w:val="left"/>
              <w:rPr>
                <w:rFonts w:cs="Arial"/>
                <w:sz w:val="24"/>
                <w:szCs w:val="24"/>
              </w:rPr>
            </w:pPr>
          </w:p>
          <w:p w:rsidR="006E598B" w:rsidRDefault="006E598B" w:rsidP="006E598B">
            <w:pPr>
              <w:spacing w:line="240" w:lineRule="auto"/>
              <w:jc w:val="left"/>
              <w:rPr>
                <w:rFonts w:eastAsia="Times New Roman" w:cs="Arial"/>
                <w:sz w:val="24"/>
                <w:szCs w:val="24"/>
                <w:lang w:eastAsia="de-DE"/>
              </w:rPr>
            </w:pPr>
            <w:r w:rsidRPr="00602AF9">
              <w:rPr>
                <w:rFonts w:eastAsia="Times New Roman" w:cs="Arial"/>
                <w:sz w:val="24"/>
                <w:szCs w:val="24"/>
                <w:lang w:eastAsia="de-DE"/>
              </w:rPr>
              <w:t xml:space="preserve">Erarbeiten Sie in der Gruppe die Pflichtsequenz Nummer </w:t>
            </w:r>
            <w:r>
              <w:rPr>
                <w:rFonts w:eastAsia="Times New Roman" w:cs="Arial"/>
                <w:sz w:val="24"/>
                <w:szCs w:val="24"/>
                <w:lang w:eastAsia="de-DE"/>
              </w:rPr>
              <w:t>2</w:t>
            </w:r>
            <w:r>
              <w:rPr>
                <w:rStyle w:val="Funotenzeichen"/>
                <w:rFonts w:eastAsia="Times New Roman" w:cs="Arial"/>
                <w:sz w:val="24"/>
                <w:szCs w:val="24"/>
                <w:lang w:eastAsia="de-DE"/>
              </w:rPr>
              <w:t>1</w:t>
            </w:r>
            <w:r w:rsidRPr="00602AF9">
              <w:rPr>
                <w:rFonts w:eastAsia="Times New Roman" w:cs="Arial"/>
                <w:sz w:val="24"/>
                <w:szCs w:val="24"/>
                <w:lang w:eastAsia="de-DE"/>
              </w:rPr>
              <w:t>. Lesen Sie den Text sorgfältig durch. Achten Sie bei der Durchführung auf Körper</w:t>
            </w:r>
            <w:r>
              <w:rPr>
                <w:rStyle w:val="Funotenzeichen"/>
                <w:rFonts w:eastAsia="Times New Roman" w:cs="Arial"/>
                <w:sz w:val="24"/>
                <w:szCs w:val="24"/>
                <w:lang w:eastAsia="de-DE"/>
              </w:rPr>
              <w:t>2</w:t>
            </w:r>
            <w:r w:rsidRPr="00602AF9">
              <w:rPr>
                <w:rFonts w:eastAsia="Times New Roman" w:cs="Arial"/>
                <w:sz w:val="24"/>
                <w:szCs w:val="24"/>
                <w:lang w:eastAsia="de-DE"/>
              </w:rPr>
              <w:t>- und Gerätetechnik</w:t>
            </w:r>
            <w:r>
              <w:rPr>
                <w:rStyle w:val="Funotenzeichen"/>
                <w:rFonts w:eastAsia="Times New Roman" w:cs="Arial"/>
                <w:sz w:val="24"/>
                <w:szCs w:val="24"/>
                <w:lang w:eastAsia="de-DE"/>
              </w:rPr>
              <w:t>3</w:t>
            </w:r>
            <w:r w:rsidRPr="00602AF9">
              <w:rPr>
                <w:rFonts w:eastAsia="Times New Roman" w:cs="Arial"/>
                <w:sz w:val="24"/>
                <w:szCs w:val="24"/>
                <w:lang w:eastAsia="de-DE"/>
              </w:rPr>
              <w:t>. Wiederholen Sie die Pflichtsequenz mehrmals.</w:t>
            </w:r>
          </w:p>
          <w:p w:rsidR="006E598B" w:rsidRPr="00602AF9" w:rsidRDefault="006E598B" w:rsidP="006E598B">
            <w:pPr>
              <w:spacing w:line="240" w:lineRule="auto"/>
              <w:jc w:val="left"/>
              <w:rPr>
                <w:rFonts w:eastAsia="Times New Roman" w:cs="Arial"/>
                <w:sz w:val="24"/>
                <w:szCs w:val="24"/>
                <w:lang w:eastAsia="de-DE"/>
              </w:rPr>
            </w:pPr>
          </w:p>
          <w:p w:rsidR="006E598B" w:rsidRDefault="006E598B" w:rsidP="006E598B">
            <w:pPr>
              <w:spacing w:line="240" w:lineRule="auto"/>
              <w:jc w:val="left"/>
              <w:rPr>
                <w:rFonts w:cs="Arial"/>
                <w:sz w:val="24"/>
                <w:szCs w:val="24"/>
              </w:rPr>
            </w:pPr>
            <w:r w:rsidRPr="00602AF9">
              <w:rPr>
                <w:rFonts w:cs="Arial"/>
                <w:sz w:val="24"/>
                <w:szCs w:val="24"/>
              </w:rPr>
              <w:t>Vermitteln Sie die von Ihnen in der Expertengruppe erarbeitet</w:t>
            </w:r>
            <w:r>
              <w:rPr>
                <w:rFonts w:cs="Arial"/>
                <w:sz w:val="24"/>
                <w:szCs w:val="24"/>
              </w:rPr>
              <w:t>e</w:t>
            </w:r>
            <w:r w:rsidRPr="00602AF9">
              <w:rPr>
                <w:rFonts w:cs="Arial"/>
                <w:sz w:val="24"/>
                <w:szCs w:val="24"/>
              </w:rPr>
              <w:t xml:space="preserve"> Pflichtsequenz </w:t>
            </w:r>
            <w:r>
              <w:rPr>
                <w:rFonts w:cs="Arial"/>
                <w:sz w:val="24"/>
                <w:szCs w:val="24"/>
              </w:rPr>
              <w:t xml:space="preserve">                  </w:t>
            </w:r>
            <w:r w:rsidRPr="00602AF9">
              <w:rPr>
                <w:rFonts w:cs="Arial"/>
                <w:sz w:val="24"/>
                <w:szCs w:val="24"/>
              </w:rPr>
              <w:t xml:space="preserve">in ihrer Stammgruppe.  Achten Sie auf korrekte Körper- und Gerätetechnik. </w:t>
            </w:r>
            <w:r>
              <w:rPr>
                <w:rFonts w:cs="Arial"/>
                <w:sz w:val="24"/>
                <w:szCs w:val="24"/>
              </w:rPr>
              <w:t xml:space="preserve">                      </w:t>
            </w:r>
            <w:r w:rsidRPr="00602AF9">
              <w:rPr>
                <w:rFonts w:cs="Arial"/>
                <w:sz w:val="24"/>
                <w:szCs w:val="24"/>
              </w:rPr>
              <w:t xml:space="preserve">Die Pflichtsequenz </w:t>
            </w:r>
            <w:r>
              <w:rPr>
                <w:rFonts w:cs="Arial"/>
                <w:sz w:val="24"/>
                <w:szCs w:val="24"/>
              </w:rPr>
              <w:t>ist</w:t>
            </w:r>
            <w:r w:rsidRPr="00602AF9">
              <w:rPr>
                <w:rFonts w:cs="Arial"/>
                <w:sz w:val="24"/>
                <w:szCs w:val="24"/>
              </w:rPr>
              <w:t xml:space="preserve"> von der Gru</w:t>
            </w:r>
            <w:r>
              <w:rPr>
                <w:rFonts w:cs="Arial"/>
                <w:sz w:val="24"/>
                <w:szCs w:val="24"/>
              </w:rPr>
              <w:t>ppe mehrmals zu wiederholen.</w:t>
            </w:r>
          </w:p>
          <w:p w:rsidR="006E598B" w:rsidRPr="00602AF9" w:rsidRDefault="006E598B" w:rsidP="006E598B">
            <w:pPr>
              <w:spacing w:line="240" w:lineRule="auto"/>
              <w:jc w:val="left"/>
              <w:rPr>
                <w:rFonts w:cs="Arial"/>
                <w:sz w:val="24"/>
                <w:szCs w:val="24"/>
              </w:rPr>
            </w:pPr>
            <w:r>
              <w:rPr>
                <w:rFonts w:cs="Arial"/>
                <w:sz w:val="24"/>
                <w:szCs w:val="24"/>
              </w:rPr>
              <w:br/>
            </w:r>
          </w:p>
        </w:tc>
      </w:tr>
    </w:tbl>
    <w:p w:rsidR="006E598B" w:rsidRDefault="006E598B" w:rsidP="006E598B">
      <w:pPr>
        <w:spacing w:line="240" w:lineRule="auto"/>
        <w:jc w:val="left"/>
        <w:rPr>
          <w:rFonts w:cs="Arial"/>
          <w:sz w:val="24"/>
          <w:szCs w:val="24"/>
        </w:rPr>
      </w:pPr>
    </w:p>
    <w:p w:rsidR="006E598B" w:rsidRDefault="006E598B" w:rsidP="006E598B">
      <w:pPr>
        <w:spacing w:line="240" w:lineRule="auto"/>
        <w:jc w:val="left"/>
        <w:rPr>
          <w:rFonts w:cs="Arial"/>
          <w:sz w:val="24"/>
          <w:szCs w:val="24"/>
        </w:rPr>
      </w:pPr>
    </w:p>
    <w:p w:rsidR="006E598B" w:rsidRPr="00602AF9" w:rsidRDefault="006E598B" w:rsidP="006E598B">
      <w:pPr>
        <w:spacing w:line="240" w:lineRule="auto"/>
        <w:jc w:val="left"/>
        <w:rPr>
          <w:rFonts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6E598B" w:rsidRPr="00602AF9">
        <w:tc>
          <w:tcPr>
            <w:tcW w:w="9212" w:type="dxa"/>
            <w:shd w:val="clear" w:color="auto" w:fill="auto"/>
          </w:tcPr>
          <w:p w:rsidR="006E598B" w:rsidRPr="000973CB" w:rsidRDefault="006E598B" w:rsidP="006E598B">
            <w:pPr>
              <w:spacing w:before="240" w:line="240" w:lineRule="auto"/>
              <w:jc w:val="left"/>
              <w:rPr>
                <w:rFonts w:eastAsia="Times New Roman" w:cs="Arial"/>
                <w:b/>
                <w:sz w:val="24"/>
                <w:szCs w:val="24"/>
                <w:lang w:eastAsia="de-DE"/>
              </w:rPr>
            </w:pPr>
            <w:r w:rsidRPr="000973CB">
              <w:rPr>
                <w:rFonts w:eastAsia="Times New Roman" w:cs="Arial"/>
                <w:b/>
                <w:sz w:val="24"/>
                <w:szCs w:val="24"/>
                <w:lang w:eastAsia="de-DE"/>
              </w:rPr>
              <w:t>Arbeitsauftrag Gruppe 3</w:t>
            </w:r>
          </w:p>
          <w:p w:rsidR="006E598B" w:rsidRPr="00602AF9" w:rsidRDefault="006E598B" w:rsidP="006E598B">
            <w:pPr>
              <w:spacing w:line="240" w:lineRule="auto"/>
              <w:jc w:val="left"/>
              <w:rPr>
                <w:rFonts w:cs="Arial"/>
                <w:sz w:val="24"/>
                <w:szCs w:val="24"/>
              </w:rPr>
            </w:pPr>
          </w:p>
          <w:p w:rsidR="006E598B" w:rsidRDefault="006E598B" w:rsidP="006E598B">
            <w:pPr>
              <w:spacing w:line="240" w:lineRule="auto"/>
              <w:jc w:val="left"/>
              <w:rPr>
                <w:rFonts w:eastAsia="Times New Roman" w:cs="Arial"/>
                <w:sz w:val="24"/>
                <w:szCs w:val="24"/>
                <w:lang w:eastAsia="de-DE"/>
              </w:rPr>
            </w:pPr>
            <w:r w:rsidRPr="00602AF9">
              <w:rPr>
                <w:rFonts w:eastAsia="Times New Roman" w:cs="Arial"/>
                <w:sz w:val="24"/>
                <w:szCs w:val="24"/>
                <w:lang w:eastAsia="de-DE"/>
              </w:rPr>
              <w:t xml:space="preserve">Erarbeiten Sie in der Gruppe die Pflichtsequenz Nummer </w:t>
            </w:r>
            <w:r>
              <w:rPr>
                <w:rFonts w:eastAsia="Times New Roman" w:cs="Arial"/>
                <w:sz w:val="24"/>
                <w:szCs w:val="24"/>
                <w:lang w:eastAsia="de-DE"/>
              </w:rPr>
              <w:t>3</w:t>
            </w:r>
            <w:r>
              <w:rPr>
                <w:rStyle w:val="Funotenzeichen"/>
                <w:rFonts w:eastAsia="Times New Roman" w:cs="Arial"/>
                <w:sz w:val="24"/>
                <w:szCs w:val="24"/>
                <w:lang w:eastAsia="de-DE"/>
              </w:rPr>
              <w:t>1</w:t>
            </w:r>
            <w:r w:rsidRPr="00602AF9">
              <w:rPr>
                <w:rFonts w:eastAsia="Times New Roman" w:cs="Arial"/>
                <w:sz w:val="24"/>
                <w:szCs w:val="24"/>
                <w:lang w:eastAsia="de-DE"/>
              </w:rPr>
              <w:t>. Lesen Sie den Text sorgfältig durch. Achten Sie bei der Durchführung auf Körper</w:t>
            </w:r>
            <w:r>
              <w:rPr>
                <w:rStyle w:val="Funotenzeichen"/>
                <w:rFonts w:eastAsia="Times New Roman" w:cs="Arial"/>
                <w:sz w:val="24"/>
                <w:szCs w:val="24"/>
                <w:lang w:eastAsia="de-DE"/>
              </w:rPr>
              <w:t>2</w:t>
            </w:r>
            <w:r w:rsidRPr="00602AF9">
              <w:rPr>
                <w:rFonts w:eastAsia="Times New Roman" w:cs="Arial"/>
                <w:sz w:val="24"/>
                <w:szCs w:val="24"/>
                <w:lang w:eastAsia="de-DE"/>
              </w:rPr>
              <w:t>- und Gerätetechnik</w:t>
            </w:r>
            <w:r>
              <w:rPr>
                <w:rStyle w:val="Funotenzeichen"/>
                <w:rFonts w:eastAsia="Times New Roman" w:cs="Arial"/>
                <w:sz w:val="24"/>
                <w:szCs w:val="24"/>
                <w:lang w:eastAsia="de-DE"/>
              </w:rPr>
              <w:t>3</w:t>
            </w:r>
            <w:r w:rsidRPr="00602AF9">
              <w:rPr>
                <w:rFonts w:eastAsia="Times New Roman" w:cs="Arial"/>
                <w:sz w:val="24"/>
                <w:szCs w:val="24"/>
                <w:lang w:eastAsia="de-DE"/>
              </w:rPr>
              <w:t>. Wiederholen Sie die Pflichtsequenz mehrmals.</w:t>
            </w:r>
          </w:p>
          <w:p w:rsidR="006E598B" w:rsidRPr="00602AF9" w:rsidRDefault="006E598B" w:rsidP="006E598B">
            <w:pPr>
              <w:spacing w:line="240" w:lineRule="auto"/>
              <w:jc w:val="left"/>
              <w:rPr>
                <w:rFonts w:eastAsia="Times New Roman" w:cs="Arial"/>
                <w:sz w:val="24"/>
                <w:szCs w:val="24"/>
                <w:lang w:eastAsia="de-DE"/>
              </w:rPr>
            </w:pPr>
          </w:p>
          <w:p w:rsidR="006E598B" w:rsidRDefault="006E598B" w:rsidP="006E598B">
            <w:pPr>
              <w:spacing w:line="240" w:lineRule="auto"/>
              <w:jc w:val="left"/>
              <w:rPr>
                <w:rFonts w:cs="Arial"/>
                <w:sz w:val="24"/>
                <w:szCs w:val="24"/>
              </w:rPr>
            </w:pPr>
            <w:r w:rsidRPr="00602AF9">
              <w:rPr>
                <w:rFonts w:cs="Arial"/>
                <w:sz w:val="24"/>
                <w:szCs w:val="24"/>
              </w:rPr>
              <w:t>Vermitteln Sie die von Ihnen in der Expertengruppe erarbeitet</w:t>
            </w:r>
            <w:r>
              <w:rPr>
                <w:rFonts w:cs="Arial"/>
                <w:sz w:val="24"/>
                <w:szCs w:val="24"/>
              </w:rPr>
              <w:t>e</w:t>
            </w:r>
            <w:r w:rsidRPr="00602AF9">
              <w:rPr>
                <w:rFonts w:cs="Arial"/>
                <w:sz w:val="24"/>
                <w:szCs w:val="24"/>
              </w:rPr>
              <w:t xml:space="preserve"> Pflichtsequenz </w:t>
            </w:r>
            <w:r>
              <w:rPr>
                <w:rFonts w:cs="Arial"/>
                <w:sz w:val="24"/>
                <w:szCs w:val="24"/>
              </w:rPr>
              <w:t xml:space="preserve">               in </w:t>
            </w:r>
            <w:r w:rsidRPr="00602AF9">
              <w:rPr>
                <w:rFonts w:cs="Arial"/>
                <w:sz w:val="24"/>
                <w:szCs w:val="24"/>
              </w:rPr>
              <w:t xml:space="preserve">ihrer Stammgruppe.  Achten Sie auf korrekte Körper- und Gerätetechnik. </w:t>
            </w:r>
            <w:r>
              <w:rPr>
                <w:rFonts w:cs="Arial"/>
                <w:sz w:val="24"/>
                <w:szCs w:val="24"/>
              </w:rPr>
              <w:t xml:space="preserve">                    </w:t>
            </w:r>
            <w:r w:rsidRPr="00602AF9">
              <w:rPr>
                <w:rFonts w:cs="Arial"/>
                <w:sz w:val="24"/>
                <w:szCs w:val="24"/>
              </w:rPr>
              <w:t xml:space="preserve">Die Pflichtsequenz </w:t>
            </w:r>
            <w:r>
              <w:rPr>
                <w:rFonts w:cs="Arial"/>
                <w:sz w:val="24"/>
                <w:szCs w:val="24"/>
              </w:rPr>
              <w:t>ist</w:t>
            </w:r>
            <w:r w:rsidRPr="00602AF9">
              <w:rPr>
                <w:rFonts w:cs="Arial"/>
                <w:sz w:val="24"/>
                <w:szCs w:val="24"/>
              </w:rPr>
              <w:t xml:space="preserve"> von der Gru</w:t>
            </w:r>
            <w:r>
              <w:rPr>
                <w:rFonts w:cs="Arial"/>
                <w:sz w:val="24"/>
                <w:szCs w:val="24"/>
              </w:rPr>
              <w:t>ppe mehrmals zu wiederholen.</w:t>
            </w:r>
          </w:p>
          <w:p w:rsidR="006E598B" w:rsidRPr="00602AF9" w:rsidRDefault="006E598B" w:rsidP="006E598B">
            <w:pPr>
              <w:spacing w:line="240" w:lineRule="auto"/>
              <w:jc w:val="left"/>
              <w:rPr>
                <w:rFonts w:cs="Arial"/>
                <w:sz w:val="24"/>
                <w:szCs w:val="24"/>
              </w:rPr>
            </w:pPr>
            <w:r>
              <w:rPr>
                <w:rFonts w:cs="Arial"/>
                <w:sz w:val="24"/>
                <w:szCs w:val="24"/>
              </w:rPr>
              <w:br/>
            </w:r>
          </w:p>
        </w:tc>
      </w:tr>
    </w:tbl>
    <w:p w:rsidR="006E598B" w:rsidRPr="00602AF9" w:rsidRDefault="006E598B" w:rsidP="006E598B">
      <w:pPr>
        <w:spacing w:line="240" w:lineRule="auto"/>
        <w:jc w:val="left"/>
        <w:rPr>
          <w:rFonts w:cs="Arial"/>
          <w:sz w:val="24"/>
          <w:szCs w:val="24"/>
        </w:rPr>
      </w:pPr>
      <w:r>
        <w:rPr>
          <w:rFonts w:cs="Arial"/>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6E598B" w:rsidRPr="00602AF9">
        <w:tc>
          <w:tcPr>
            <w:tcW w:w="9212" w:type="dxa"/>
            <w:shd w:val="clear" w:color="auto" w:fill="auto"/>
          </w:tcPr>
          <w:p w:rsidR="006E598B" w:rsidRPr="000973CB" w:rsidRDefault="006E598B" w:rsidP="006E598B">
            <w:pPr>
              <w:spacing w:before="240" w:line="240" w:lineRule="auto"/>
              <w:jc w:val="left"/>
              <w:rPr>
                <w:rFonts w:eastAsia="Times New Roman" w:cs="Arial"/>
                <w:b/>
                <w:sz w:val="24"/>
                <w:szCs w:val="24"/>
                <w:lang w:eastAsia="de-DE"/>
              </w:rPr>
            </w:pPr>
            <w:r w:rsidRPr="000973CB">
              <w:rPr>
                <w:rFonts w:eastAsia="Times New Roman" w:cs="Arial"/>
                <w:b/>
                <w:sz w:val="24"/>
                <w:szCs w:val="24"/>
                <w:lang w:eastAsia="de-DE"/>
              </w:rPr>
              <w:t>Arbeitsauftrag Gruppe 4</w:t>
            </w:r>
          </w:p>
          <w:p w:rsidR="006E598B" w:rsidRPr="00602AF9" w:rsidRDefault="006E598B" w:rsidP="006E598B">
            <w:pPr>
              <w:spacing w:line="240" w:lineRule="auto"/>
              <w:jc w:val="left"/>
              <w:rPr>
                <w:rFonts w:cs="Arial"/>
                <w:sz w:val="24"/>
                <w:szCs w:val="24"/>
              </w:rPr>
            </w:pPr>
          </w:p>
          <w:p w:rsidR="006E598B" w:rsidRDefault="006E598B" w:rsidP="006E598B">
            <w:pPr>
              <w:spacing w:line="240" w:lineRule="auto"/>
              <w:jc w:val="left"/>
              <w:rPr>
                <w:rFonts w:eastAsia="Times New Roman" w:cs="Arial"/>
                <w:sz w:val="24"/>
                <w:szCs w:val="24"/>
                <w:lang w:eastAsia="de-DE"/>
              </w:rPr>
            </w:pPr>
            <w:r w:rsidRPr="00602AF9">
              <w:rPr>
                <w:rFonts w:eastAsia="Times New Roman" w:cs="Arial"/>
                <w:sz w:val="24"/>
                <w:szCs w:val="24"/>
                <w:lang w:eastAsia="de-DE"/>
              </w:rPr>
              <w:t xml:space="preserve">Erarbeiten Sie in der Gruppe die Pflichtsequenz Nummer </w:t>
            </w:r>
            <w:r>
              <w:rPr>
                <w:rFonts w:eastAsia="Times New Roman" w:cs="Arial"/>
                <w:sz w:val="24"/>
                <w:szCs w:val="24"/>
                <w:lang w:eastAsia="de-DE"/>
              </w:rPr>
              <w:t>4</w:t>
            </w:r>
            <w:r>
              <w:rPr>
                <w:rStyle w:val="Funotenzeichen"/>
                <w:rFonts w:eastAsia="Times New Roman" w:cs="Arial"/>
                <w:sz w:val="24"/>
                <w:szCs w:val="24"/>
                <w:lang w:eastAsia="de-DE"/>
              </w:rPr>
              <w:t>1</w:t>
            </w:r>
            <w:r w:rsidRPr="00602AF9">
              <w:rPr>
                <w:rFonts w:eastAsia="Times New Roman" w:cs="Arial"/>
                <w:sz w:val="24"/>
                <w:szCs w:val="24"/>
                <w:lang w:eastAsia="de-DE"/>
              </w:rPr>
              <w:t>. Lesen Sie den Text sorgfältig durch. Achten Sie bei der Durchführung auf Körper</w:t>
            </w:r>
            <w:r>
              <w:rPr>
                <w:rStyle w:val="Funotenzeichen"/>
                <w:rFonts w:eastAsia="Times New Roman" w:cs="Arial"/>
                <w:sz w:val="24"/>
                <w:szCs w:val="24"/>
                <w:lang w:eastAsia="de-DE"/>
              </w:rPr>
              <w:t>2</w:t>
            </w:r>
            <w:r w:rsidRPr="00602AF9">
              <w:rPr>
                <w:rFonts w:eastAsia="Times New Roman" w:cs="Arial"/>
                <w:sz w:val="24"/>
                <w:szCs w:val="24"/>
                <w:lang w:eastAsia="de-DE"/>
              </w:rPr>
              <w:t>- und Gerätetechnik</w:t>
            </w:r>
            <w:r>
              <w:rPr>
                <w:rStyle w:val="Funotenzeichen"/>
                <w:rFonts w:eastAsia="Times New Roman" w:cs="Arial"/>
                <w:sz w:val="24"/>
                <w:szCs w:val="24"/>
                <w:lang w:eastAsia="de-DE"/>
              </w:rPr>
              <w:t>3</w:t>
            </w:r>
            <w:r w:rsidRPr="00602AF9">
              <w:rPr>
                <w:rFonts w:eastAsia="Times New Roman" w:cs="Arial"/>
                <w:sz w:val="24"/>
                <w:szCs w:val="24"/>
                <w:lang w:eastAsia="de-DE"/>
              </w:rPr>
              <w:t>. Wiederholen Sie die Pflichtsequenz mehrmals.</w:t>
            </w:r>
          </w:p>
          <w:p w:rsidR="006E598B" w:rsidRPr="00602AF9" w:rsidRDefault="006E598B" w:rsidP="006E598B">
            <w:pPr>
              <w:spacing w:line="240" w:lineRule="auto"/>
              <w:jc w:val="left"/>
              <w:rPr>
                <w:rFonts w:eastAsia="Times New Roman" w:cs="Arial"/>
                <w:sz w:val="24"/>
                <w:szCs w:val="24"/>
                <w:lang w:eastAsia="de-DE"/>
              </w:rPr>
            </w:pPr>
          </w:p>
          <w:p w:rsidR="006E598B" w:rsidRDefault="006E598B" w:rsidP="006E598B">
            <w:pPr>
              <w:spacing w:line="240" w:lineRule="auto"/>
              <w:jc w:val="left"/>
              <w:rPr>
                <w:rFonts w:cs="Arial"/>
                <w:sz w:val="24"/>
                <w:szCs w:val="24"/>
              </w:rPr>
            </w:pPr>
            <w:r w:rsidRPr="00602AF9">
              <w:rPr>
                <w:rFonts w:cs="Arial"/>
                <w:sz w:val="24"/>
                <w:szCs w:val="24"/>
              </w:rPr>
              <w:t>Vermitteln Sie die von Ihnen in der Expertengruppe erarbeitet</w:t>
            </w:r>
            <w:r>
              <w:rPr>
                <w:rFonts w:cs="Arial"/>
                <w:sz w:val="24"/>
                <w:szCs w:val="24"/>
              </w:rPr>
              <w:t>e</w:t>
            </w:r>
            <w:r w:rsidRPr="00602AF9">
              <w:rPr>
                <w:rFonts w:cs="Arial"/>
                <w:sz w:val="24"/>
                <w:szCs w:val="24"/>
              </w:rPr>
              <w:t xml:space="preserve"> Pflichtsequenz </w:t>
            </w:r>
            <w:r>
              <w:rPr>
                <w:rFonts w:cs="Arial"/>
                <w:sz w:val="24"/>
                <w:szCs w:val="24"/>
              </w:rPr>
              <w:t xml:space="preserve">                in </w:t>
            </w:r>
            <w:r w:rsidRPr="00602AF9">
              <w:rPr>
                <w:rFonts w:cs="Arial"/>
                <w:sz w:val="24"/>
                <w:szCs w:val="24"/>
              </w:rPr>
              <w:t xml:space="preserve">ihrer Stammgruppe.  Achten Sie auf korrekte Körper- und Gerätetechnik. </w:t>
            </w:r>
            <w:r>
              <w:rPr>
                <w:rFonts w:cs="Arial"/>
                <w:sz w:val="24"/>
                <w:szCs w:val="24"/>
              </w:rPr>
              <w:t xml:space="preserve">                    </w:t>
            </w:r>
            <w:r w:rsidRPr="00602AF9">
              <w:rPr>
                <w:rFonts w:cs="Arial"/>
                <w:sz w:val="24"/>
                <w:szCs w:val="24"/>
              </w:rPr>
              <w:t xml:space="preserve">Die Pflichtsequenz </w:t>
            </w:r>
            <w:r>
              <w:rPr>
                <w:rFonts w:cs="Arial"/>
                <w:sz w:val="24"/>
                <w:szCs w:val="24"/>
              </w:rPr>
              <w:t>ist</w:t>
            </w:r>
            <w:r w:rsidRPr="00602AF9">
              <w:rPr>
                <w:rFonts w:cs="Arial"/>
                <w:sz w:val="24"/>
                <w:szCs w:val="24"/>
              </w:rPr>
              <w:t xml:space="preserve"> von der Gru</w:t>
            </w:r>
            <w:r>
              <w:rPr>
                <w:rFonts w:cs="Arial"/>
                <w:sz w:val="24"/>
                <w:szCs w:val="24"/>
              </w:rPr>
              <w:t>ppe mehrmals zu wiederholen.</w:t>
            </w:r>
          </w:p>
          <w:p w:rsidR="006E598B" w:rsidRPr="00602AF9" w:rsidRDefault="006E598B" w:rsidP="006E598B">
            <w:pPr>
              <w:spacing w:line="240" w:lineRule="auto"/>
              <w:jc w:val="left"/>
              <w:rPr>
                <w:rFonts w:cs="Arial"/>
                <w:sz w:val="24"/>
                <w:szCs w:val="24"/>
              </w:rPr>
            </w:pPr>
            <w:r>
              <w:rPr>
                <w:rFonts w:cs="Arial"/>
                <w:sz w:val="24"/>
                <w:szCs w:val="24"/>
              </w:rPr>
              <w:br/>
            </w:r>
          </w:p>
        </w:tc>
      </w:tr>
    </w:tbl>
    <w:p w:rsidR="006E598B" w:rsidRDefault="006E598B" w:rsidP="006E598B">
      <w:pPr>
        <w:spacing w:line="240" w:lineRule="auto"/>
        <w:jc w:val="left"/>
        <w:rPr>
          <w:rFonts w:cs="Arial"/>
          <w:sz w:val="24"/>
          <w:szCs w:val="24"/>
        </w:rPr>
      </w:pPr>
    </w:p>
    <w:p w:rsidR="006E598B" w:rsidRDefault="006E598B" w:rsidP="006E598B">
      <w:pPr>
        <w:spacing w:line="240" w:lineRule="auto"/>
        <w:jc w:val="left"/>
        <w:rPr>
          <w:rFonts w:cs="Arial"/>
          <w:sz w:val="24"/>
          <w:szCs w:val="24"/>
        </w:rPr>
      </w:pPr>
    </w:p>
    <w:p w:rsidR="006E598B" w:rsidRPr="00602AF9" w:rsidRDefault="006E598B" w:rsidP="006E598B">
      <w:pPr>
        <w:spacing w:line="240" w:lineRule="auto"/>
        <w:jc w:val="left"/>
        <w:rPr>
          <w:rFonts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6E598B" w:rsidRPr="00602AF9">
        <w:tc>
          <w:tcPr>
            <w:tcW w:w="9212" w:type="dxa"/>
            <w:shd w:val="clear" w:color="auto" w:fill="auto"/>
          </w:tcPr>
          <w:p w:rsidR="006E598B" w:rsidRPr="000973CB" w:rsidRDefault="006E598B" w:rsidP="006E598B">
            <w:pPr>
              <w:spacing w:before="240" w:line="240" w:lineRule="auto"/>
              <w:jc w:val="left"/>
              <w:rPr>
                <w:rFonts w:eastAsia="Times New Roman" w:cs="Arial"/>
                <w:b/>
                <w:sz w:val="24"/>
                <w:szCs w:val="24"/>
                <w:lang w:eastAsia="de-DE"/>
              </w:rPr>
            </w:pPr>
            <w:r w:rsidRPr="000973CB">
              <w:rPr>
                <w:rFonts w:eastAsia="Times New Roman" w:cs="Arial"/>
                <w:b/>
                <w:sz w:val="24"/>
                <w:szCs w:val="24"/>
                <w:lang w:eastAsia="de-DE"/>
              </w:rPr>
              <w:t>Arbeitsauftrag Gruppe 5</w:t>
            </w:r>
          </w:p>
          <w:p w:rsidR="006E598B" w:rsidRPr="00602AF9" w:rsidRDefault="006E598B" w:rsidP="006E598B">
            <w:pPr>
              <w:spacing w:line="240" w:lineRule="auto"/>
              <w:jc w:val="left"/>
              <w:rPr>
                <w:rFonts w:cs="Arial"/>
                <w:sz w:val="24"/>
                <w:szCs w:val="24"/>
              </w:rPr>
            </w:pPr>
          </w:p>
          <w:p w:rsidR="006E598B" w:rsidRDefault="006E598B" w:rsidP="006E598B">
            <w:pPr>
              <w:spacing w:line="240" w:lineRule="auto"/>
              <w:jc w:val="left"/>
              <w:rPr>
                <w:rFonts w:eastAsia="Times New Roman" w:cs="Arial"/>
                <w:sz w:val="24"/>
                <w:szCs w:val="24"/>
                <w:lang w:eastAsia="de-DE"/>
              </w:rPr>
            </w:pPr>
            <w:r w:rsidRPr="00602AF9">
              <w:rPr>
                <w:rFonts w:eastAsia="Times New Roman" w:cs="Arial"/>
                <w:sz w:val="24"/>
                <w:szCs w:val="24"/>
                <w:lang w:eastAsia="de-DE"/>
              </w:rPr>
              <w:t xml:space="preserve">Erarbeiten Sie in der Gruppe die Pflichtsequenz Nummer </w:t>
            </w:r>
            <w:r>
              <w:rPr>
                <w:rFonts w:eastAsia="Times New Roman" w:cs="Arial"/>
                <w:sz w:val="24"/>
                <w:szCs w:val="24"/>
                <w:lang w:eastAsia="de-DE"/>
              </w:rPr>
              <w:t>5</w:t>
            </w:r>
            <w:r>
              <w:rPr>
                <w:rStyle w:val="Funotenzeichen"/>
                <w:rFonts w:eastAsia="Times New Roman" w:cs="Arial"/>
                <w:sz w:val="24"/>
                <w:szCs w:val="24"/>
                <w:lang w:eastAsia="de-DE"/>
              </w:rPr>
              <w:t>1</w:t>
            </w:r>
            <w:r w:rsidRPr="00602AF9">
              <w:rPr>
                <w:rFonts w:eastAsia="Times New Roman" w:cs="Arial"/>
                <w:sz w:val="24"/>
                <w:szCs w:val="24"/>
                <w:lang w:eastAsia="de-DE"/>
              </w:rPr>
              <w:t>. Lesen Sie den Text sorgfältig durch. Achten Sie bei der Durchführung auf Körper</w:t>
            </w:r>
            <w:r>
              <w:rPr>
                <w:rStyle w:val="Funotenzeichen"/>
                <w:rFonts w:eastAsia="Times New Roman" w:cs="Arial"/>
                <w:sz w:val="24"/>
                <w:szCs w:val="24"/>
                <w:lang w:eastAsia="de-DE"/>
              </w:rPr>
              <w:t>2</w:t>
            </w:r>
            <w:r w:rsidRPr="00602AF9">
              <w:rPr>
                <w:rFonts w:eastAsia="Times New Roman" w:cs="Arial"/>
                <w:sz w:val="24"/>
                <w:szCs w:val="24"/>
                <w:lang w:eastAsia="de-DE"/>
              </w:rPr>
              <w:t>- und Gerätetechnik</w:t>
            </w:r>
            <w:r>
              <w:rPr>
                <w:rStyle w:val="Funotenzeichen"/>
                <w:rFonts w:eastAsia="Times New Roman" w:cs="Arial"/>
                <w:sz w:val="24"/>
                <w:szCs w:val="24"/>
                <w:lang w:eastAsia="de-DE"/>
              </w:rPr>
              <w:t>3</w:t>
            </w:r>
            <w:r w:rsidRPr="00602AF9">
              <w:rPr>
                <w:rFonts w:eastAsia="Times New Roman" w:cs="Arial"/>
                <w:sz w:val="24"/>
                <w:szCs w:val="24"/>
                <w:lang w:eastAsia="de-DE"/>
              </w:rPr>
              <w:t>. Wiederholen Sie die Pflichtsequenz mehrmals.</w:t>
            </w:r>
          </w:p>
          <w:p w:rsidR="006E598B" w:rsidRPr="00602AF9" w:rsidRDefault="006E598B" w:rsidP="006E598B">
            <w:pPr>
              <w:spacing w:line="240" w:lineRule="auto"/>
              <w:jc w:val="left"/>
              <w:rPr>
                <w:rFonts w:eastAsia="Times New Roman" w:cs="Arial"/>
                <w:sz w:val="24"/>
                <w:szCs w:val="24"/>
                <w:lang w:eastAsia="de-DE"/>
              </w:rPr>
            </w:pPr>
          </w:p>
          <w:p w:rsidR="006E598B" w:rsidRDefault="006E598B" w:rsidP="006E598B">
            <w:pPr>
              <w:spacing w:line="240" w:lineRule="auto"/>
              <w:jc w:val="left"/>
              <w:rPr>
                <w:rFonts w:cs="Arial"/>
                <w:sz w:val="24"/>
                <w:szCs w:val="24"/>
              </w:rPr>
            </w:pPr>
            <w:r w:rsidRPr="00602AF9">
              <w:rPr>
                <w:rFonts w:cs="Arial"/>
                <w:sz w:val="24"/>
                <w:szCs w:val="24"/>
              </w:rPr>
              <w:t>Vermitteln Sie die von Ihnen in der Expertengruppe erarbeitet</w:t>
            </w:r>
            <w:r>
              <w:rPr>
                <w:rFonts w:cs="Arial"/>
                <w:sz w:val="24"/>
                <w:szCs w:val="24"/>
              </w:rPr>
              <w:t>e</w:t>
            </w:r>
            <w:r w:rsidRPr="00602AF9">
              <w:rPr>
                <w:rFonts w:cs="Arial"/>
                <w:sz w:val="24"/>
                <w:szCs w:val="24"/>
              </w:rPr>
              <w:t xml:space="preserve"> Pflichtsequenz </w:t>
            </w:r>
            <w:r>
              <w:rPr>
                <w:rFonts w:cs="Arial"/>
                <w:sz w:val="24"/>
                <w:szCs w:val="24"/>
              </w:rPr>
              <w:t xml:space="preserve">             </w:t>
            </w:r>
            <w:r w:rsidRPr="00602AF9">
              <w:rPr>
                <w:rFonts w:cs="Arial"/>
                <w:sz w:val="24"/>
                <w:szCs w:val="24"/>
              </w:rPr>
              <w:t xml:space="preserve">in ihrer Stammgruppe.  Achten Sie auf korrekte Körper- und Gerätetechnik. </w:t>
            </w:r>
            <w:r>
              <w:rPr>
                <w:rFonts w:cs="Arial"/>
                <w:sz w:val="24"/>
                <w:szCs w:val="24"/>
              </w:rPr>
              <w:t xml:space="preserve">                </w:t>
            </w:r>
            <w:r w:rsidRPr="00602AF9">
              <w:rPr>
                <w:rFonts w:cs="Arial"/>
                <w:sz w:val="24"/>
                <w:szCs w:val="24"/>
              </w:rPr>
              <w:t xml:space="preserve">Die Pflichtsequenz </w:t>
            </w:r>
            <w:r>
              <w:rPr>
                <w:rFonts w:cs="Arial"/>
                <w:sz w:val="24"/>
                <w:szCs w:val="24"/>
              </w:rPr>
              <w:t>ist</w:t>
            </w:r>
            <w:r w:rsidRPr="00602AF9">
              <w:rPr>
                <w:rFonts w:cs="Arial"/>
                <w:sz w:val="24"/>
                <w:szCs w:val="24"/>
              </w:rPr>
              <w:t xml:space="preserve"> von der Gru</w:t>
            </w:r>
            <w:r>
              <w:rPr>
                <w:rFonts w:cs="Arial"/>
                <w:sz w:val="24"/>
                <w:szCs w:val="24"/>
              </w:rPr>
              <w:t>ppe mehrmals zu wiederholen.</w:t>
            </w:r>
          </w:p>
          <w:p w:rsidR="006E598B" w:rsidRPr="00602AF9" w:rsidRDefault="006E598B" w:rsidP="006E598B">
            <w:pPr>
              <w:spacing w:line="240" w:lineRule="auto"/>
              <w:jc w:val="left"/>
              <w:rPr>
                <w:rFonts w:cs="Arial"/>
                <w:sz w:val="24"/>
                <w:szCs w:val="24"/>
              </w:rPr>
            </w:pPr>
            <w:r>
              <w:rPr>
                <w:rFonts w:cs="Arial"/>
                <w:sz w:val="24"/>
                <w:szCs w:val="24"/>
              </w:rPr>
              <w:br/>
            </w:r>
          </w:p>
        </w:tc>
      </w:tr>
    </w:tbl>
    <w:p w:rsidR="006E598B" w:rsidRPr="00602AF9" w:rsidRDefault="006E598B" w:rsidP="006E598B">
      <w:pPr>
        <w:spacing w:line="240" w:lineRule="auto"/>
        <w:rPr>
          <w:rFonts w:cs="Arial"/>
          <w:sz w:val="24"/>
          <w:szCs w:val="24"/>
        </w:rPr>
      </w:pPr>
    </w:p>
    <w:p w:rsidR="006E598B" w:rsidRPr="00602AF9" w:rsidRDefault="006E598B" w:rsidP="006E598B">
      <w:pPr>
        <w:spacing w:line="240" w:lineRule="auto"/>
        <w:rPr>
          <w:rFonts w:cs="Arial"/>
          <w:b/>
          <w:sz w:val="24"/>
          <w:szCs w:val="24"/>
        </w:rPr>
      </w:pPr>
    </w:p>
    <w:p w:rsidR="006E598B" w:rsidRPr="00602AF9" w:rsidRDefault="006E598B" w:rsidP="006E598B">
      <w:pPr>
        <w:spacing w:line="240" w:lineRule="auto"/>
        <w:rPr>
          <w:rFonts w:cs="Arial"/>
          <w:sz w:val="24"/>
          <w:szCs w:val="24"/>
        </w:rPr>
      </w:pPr>
    </w:p>
    <w:p w:rsidR="006E598B" w:rsidRPr="00602AF9" w:rsidRDefault="006E598B" w:rsidP="006E598B">
      <w:pPr>
        <w:spacing w:line="240" w:lineRule="auto"/>
        <w:rPr>
          <w:rFonts w:cs="Arial"/>
          <w:sz w:val="24"/>
          <w:szCs w:val="24"/>
        </w:rPr>
      </w:pPr>
    </w:p>
    <w:p w:rsidR="006E598B" w:rsidRPr="00602AF9" w:rsidRDefault="006E598B" w:rsidP="006E598B">
      <w:pPr>
        <w:spacing w:line="240" w:lineRule="auto"/>
        <w:rPr>
          <w:rFonts w:cs="Arial"/>
          <w:sz w:val="24"/>
          <w:szCs w:val="24"/>
        </w:rPr>
      </w:pPr>
    </w:p>
    <w:p w:rsidR="006E598B" w:rsidRDefault="006E598B" w:rsidP="006E598B">
      <w:pPr>
        <w:spacing w:line="240" w:lineRule="auto"/>
        <w:rPr>
          <w:rFonts w:cs="Arial"/>
          <w:sz w:val="24"/>
          <w:szCs w:val="24"/>
        </w:rPr>
      </w:pPr>
    </w:p>
    <w:p w:rsidR="006E598B" w:rsidRDefault="006E598B" w:rsidP="006E598B">
      <w:pPr>
        <w:spacing w:line="240" w:lineRule="auto"/>
        <w:rPr>
          <w:rFonts w:cs="Arial"/>
          <w:sz w:val="24"/>
          <w:szCs w:val="24"/>
        </w:rPr>
      </w:pPr>
    </w:p>
    <w:p w:rsidR="006E598B" w:rsidRDefault="006E598B" w:rsidP="006E598B">
      <w:pPr>
        <w:spacing w:line="240" w:lineRule="auto"/>
        <w:rPr>
          <w:rFonts w:cs="Arial"/>
          <w:sz w:val="24"/>
          <w:szCs w:val="24"/>
        </w:rPr>
      </w:pPr>
    </w:p>
    <w:p w:rsidR="006E598B" w:rsidRDefault="006E598B" w:rsidP="006E598B">
      <w:pPr>
        <w:spacing w:line="240" w:lineRule="auto"/>
        <w:rPr>
          <w:rFonts w:cs="Arial"/>
          <w:sz w:val="24"/>
          <w:szCs w:val="24"/>
        </w:rPr>
      </w:pPr>
    </w:p>
    <w:p w:rsidR="006E598B" w:rsidRDefault="006E598B" w:rsidP="006E598B">
      <w:pPr>
        <w:spacing w:line="240" w:lineRule="auto"/>
        <w:rPr>
          <w:rFonts w:cs="Arial"/>
          <w:sz w:val="24"/>
          <w:szCs w:val="24"/>
        </w:rPr>
      </w:pPr>
    </w:p>
    <w:p w:rsidR="006E598B" w:rsidRDefault="006E598B" w:rsidP="006E598B">
      <w:pPr>
        <w:spacing w:line="240" w:lineRule="auto"/>
        <w:rPr>
          <w:rFonts w:cs="Arial"/>
          <w:sz w:val="24"/>
          <w:szCs w:val="24"/>
        </w:rPr>
      </w:pPr>
    </w:p>
    <w:p w:rsidR="006E598B" w:rsidRDefault="006E598B" w:rsidP="006E598B">
      <w:pPr>
        <w:spacing w:line="240" w:lineRule="auto"/>
        <w:rPr>
          <w:rFonts w:cs="Arial"/>
          <w:sz w:val="24"/>
          <w:szCs w:val="24"/>
        </w:rPr>
      </w:pPr>
    </w:p>
    <w:p w:rsidR="006E598B" w:rsidRPr="00602AF9" w:rsidRDefault="006E598B" w:rsidP="006E598B">
      <w:pPr>
        <w:spacing w:line="240" w:lineRule="auto"/>
        <w:rPr>
          <w:rFonts w:cs="Arial"/>
          <w:sz w:val="24"/>
          <w:szCs w:val="24"/>
        </w:rPr>
      </w:pPr>
    </w:p>
    <w:p w:rsidR="006E598B" w:rsidRPr="00602AF9" w:rsidRDefault="006E598B" w:rsidP="006E598B">
      <w:pPr>
        <w:spacing w:line="240" w:lineRule="auto"/>
        <w:rPr>
          <w:rFonts w:cs="Arial"/>
          <w:sz w:val="24"/>
          <w:szCs w:val="24"/>
        </w:rPr>
      </w:pPr>
    </w:p>
    <w:p w:rsidR="006E598B" w:rsidRPr="00602AF9" w:rsidRDefault="006E598B" w:rsidP="006E598B">
      <w:pPr>
        <w:spacing w:line="240" w:lineRule="auto"/>
        <w:rPr>
          <w:rFonts w:cs="Arial"/>
          <w:sz w:val="24"/>
          <w:szCs w:val="24"/>
        </w:rPr>
      </w:pPr>
    </w:p>
    <w:p w:rsidR="006E598B" w:rsidRDefault="006E598B" w:rsidP="006E598B">
      <w:pPr>
        <w:spacing w:line="240" w:lineRule="auto"/>
        <w:rPr>
          <w:rFonts w:cs="Arial"/>
          <w:b/>
          <w:sz w:val="24"/>
          <w:szCs w:val="24"/>
        </w:rPr>
      </w:pPr>
    </w:p>
    <w:p w:rsidR="006E598B" w:rsidRPr="00EA37AD" w:rsidRDefault="006E598B" w:rsidP="006E598B">
      <w:pPr>
        <w:spacing w:line="240" w:lineRule="auto"/>
        <w:rPr>
          <w:rFonts w:cs="Arial"/>
          <w:sz w:val="24"/>
          <w:szCs w:val="24"/>
        </w:rPr>
      </w:pPr>
      <w:r w:rsidRPr="00602AF9">
        <w:rPr>
          <w:rFonts w:cs="Arial"/>
          <w:sz w:val="24"/>
          <w:szCs w:val="24"/>
        </w:rPr>
        <w:br w:type="page"/>
      </w:r>
      <w:r w:rsidRPr="000973CB">
        <w:rPr>
          <w:rFonts w:cs="Arial"/>
          <w:b/>
          <w:sz w:val="24"/>
          <w:szCs w:val="24"/>
        </w:rPr>
        <w:lastRenderedPageBreak/>
        <w:t>Material II</w:t>
      </w:r>
      <w:r w:rsidRPr="000973CB">
        <w:rPr>
          <w:rFonts w:cs="Arial"/>
          <w:b/>
          <w:sz w:val="24"/>
          <w:szCs w:val="24"/>
        </w:rPr>
        <w:tab/>
      </w:r>
      <w:r w:rsidRPr="000973CB">
        <w:rPr>
          <w:rFonts w:cs="Arial"/>
          <w:sz w:val="24"/>
          <w:szCs w:val="24"/>
        </w:rPr>
        <w:t>(Fünf Pflichtsequenzen mit den Geräten Ball, Band, Seil und Reifen)</w:t>
      </w:r>
    </w:p>
    <w:p w:rsidR="006E598B" w:rsidRDefault="006E598B" w:rsidP="006E598B">
      <w:pPr>
        <w:spacing w:line="240" w:lineRule="auto"/>
        <w:rPr>
          <w:rFonts w:cs="Arial"/>
          <w:b/>
          <w:sz w:val="24"/>
          <w:szCs w:val="24"/>
        </w:rPr>
      </w:pPr>
    </w:p>
    <w:p w:rsidR="006E598B" w:rsidRPr="00906FCB" w:rsidRDefault="006E598B" w:rsidP="006E598B">
      <w:pPr>
        <w:spacing w:line="240" w:lineRule="auto"/>
        <w:rPr>
          <w:rFonts w:cs="Arial"/>
          <w:b/>
          <w:sz w:val="24"/>
          <w:szCs w:val="24"/>
        </w:rPr>
      </w:pPr>
      <w:r w:rsidRPr="00906FCB">
        <w:rPr>
          <w:rFonts w:cs="Arial"/>
          <w:b/>
          <w:sz w:val="24"/>
          <w:szCs w:val="24"/>
        </w:rPr>
        <w:t>Pflichtsequenzen mit dem BALL</w:t>
      </w:r>
    </w:p>
    <w:p w:rsidR="006E598B" w:rsidRDefault="006E598B" w:rsidP="006E598B">
      <w:pPr>
        <w:spacing w:line="240" w:lineRule="auto"/>
        <w:rPr>
          <w:rFonts w:cs="Arial"/>
          <w:szCs w:val="24"/>
        </w:rPr>
      </w:pP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p>
    <w:p w:rsidR="006E598B" w:rsidRPr="00906FCB" w:rsidRDefault="006E598B" w:rsidP="006E598B">
      <w:pPr>
        <w:pStyle w:val="FarbigeListe-Akzent1"/>
        <w:numPr>
          <w:ilvl w:val="0"/>
          <w:numId w:val="14"/>
        </w:numPr>
        <w:pBdr>
          <w:top w:val="single" w:sz="4" w:space="1" w:color="auto"/>
          <w:left w:val="single" w:sz="4" w:space="4" w:color="auto"/>
          <w:bottom w:val="single" w:sz="4" w:space="1" w:color="auto"/>
          <w:right w:val="single" w:sz="4" w:space="4" w:color="auto"/>
        </w:pBdr>
        <w:spacing w:after="120"/>
        <w:ind w:left="357" w:hanging="357"/>
        <w:rPr>
          <w:rFonts w:ascii="Arial" w:hAnsi="Arial" w:cs="Arial"/>
          <w:b/>
        </w:rPr>
      </w:pPr>
      <w:r w:rsidRPr="00906FCB">
        <w:rPr>
          <w:rFonts w:ascii="Arial" w:hAnsi="Arial" w:cs="Arial"/>
          <w:b/>
        </w:rPr>
        <w:t xml:space="preserve">Pflichtsequenz </w:t>
      </w:r>
      <w:r w:rsidRPr="00906FCB">
        <w:rPr>
          <w:rFonts w:ascii="Arial" w:hAnsi="Arial" w:cs="Arial"/>
          <w:b/>
        </w:rPr>
        <w:tab/>
        <w:t>(Sprungelement  mit Werfen und Fangen)</w:t>
      </w: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r w:rsidRPr="00906FCB">
        <w:rPr>
          <w:rFonts w:cs="Arial"/>
          <w:sz w:val="24"/>
          <w:szCs w:val="24"/>
        </w:rPr>
        <w:t>Anlauf, Schrittsprung mit Abwurf des Balles nach schräg vorn oben, ihm nachlaufen und i</w:t>
      </w:r>
      <w:r>
        <w:rPr>
          <w:rFonts w:cs="Arial"/>
          <w:sz w:val="24"/>
          <w:szCs w:val="24"/>
        </w:rPr>
        <w:t>hn mit der anderen Hand fangen.</w:t>
      </w: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p>
    <w:p w:rsidR="006E598B" w:rsidRDefault="006E598B" w:rsidP="006E598B">
      <w:pPr>
        <w:spacing w:line="240" w:lineRule="auto"/>
        <w:rPr>
          <w:rFonts w:cs="Arial"/>
          <w:szCs w:val="24"/>
        </w:rPr>
      </w:pP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p>
    <w:p w:rsidR="006E598B" w:rsidRPr="00906FCB" w:rsidRDefault="006E598B" w:rsidP="006E598B">
      <w:pPr>
        <w:pStyle w:val="FarbigeListe-Akzent1"/>
        <w:numPr>
          <w:ilvl w:val="0"/>
          <w:numId w:val="14"/>
        </w:numPr>
        <w:pBdr>
          <w:top w:val="single" w:sz="4" w:space="1" w:color="auto"/>
          <w:left w:val="single" w:sz="4" w:space="4" w:color="auto"/>
          <w:bottom w:val="single" w:sz="4" w:space="1" w:color="auto"/>
          <w:right w:val="single" w:sz="4" w:space="4" w:color="auto"/>
        </w:pBdr>
        <w:spacing w:after="120"/>
        <w:ind w:left="357" w:hanging="357"/>
        <w:rPr>
          <w:rFonts w:ascii="Arial" w:hAnsi="Arial" w:cs="Arial"/>
          <w:b/>
        </w:rPr>
      </w:pPr>
      <w:r w:rsidRPr="00906FCB">
        <w:rPr>
          <w:rFonts w:ascii="Arial" w:hAnsi="Arial" w:cs="Arial"/>
          <w:b/>
        </w:rPr>
        <w:t>Pflichtsequenz</w:t>
      </w:r>
      <w:r w:rsidRPr="00906FCB">
        <w:rPr>
          <w:rFonts w:ascii="Arial" w:hAnsi="Arial" w:cs="Arial"/>
          <w:b/>
        </w:rPr>
        <w:tab/>
        <w:t>(Drehelement mit Balancieren und Rollen)</w:t>
      </w: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r w:rsidRPr="00906FCB">
        <w:rPr>
          <w:rFonts w:cs="Arial"/>
          <w:sz w:val="24"/>
          <w:szCs w:val="24"/>
        </w:rPr>
        <w:t>1 Schritt re vw. 1/1 Passé</w:t>
      </w:r>
      <w:r>
        <w:rPr>
          <w:rFonts w:cs="Arial"/>
          <w:sz w:val="24"/>
          <w:szCs w:val="24"/>
        </w:rPr>
        <w:t>-</w:t>
      </w:r>
      <w:r w:rsidRPr="00906FCB">
        <w:rPr>
          <w:rFonts w:cs="Arial"/>
          <w:sz w:val="24"/>
          <w:szCs w:val="24"/>
        </w:rPr>
        <w:t>Drehung nach rechts auf dem rechten Bein (oder Schritt li vw. 1/1 Passé</w:t>
      </w:r>
      <w:r>
        <w:rPr>
          <w:rFonts w:cs="Arial"/>
          <w:sz w:val="24"/>
          <w:szCs w:val="24"/>
        </w:rPr>
        <w:t>-</w:t>
      </w:r>
      <w:r w:rsidRPr="00906FCB">
        <w:rPr>
          <w:rFonts w:cs="Arial"/>
          <w:sz w:val="24"/>
          <w:szCs w:val="24"/>
        </w:rPr>
        <w:t>Drehung nach links auf dem linken Bein) die Füße zur Grundstellung schließen, dabei Ball 1x um den Körper geben, am Ende den Ball an die Brust legen und über beide Hände in die Vorhalte rollen.</w:t>
      </w: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p>
    <w:p w:rsidR="006E598B" w:rsidRPr="00906FCB" w:rsidRDefault="006E598B" w:rsidP="006E598B">
      <w:pPr>
        <w:spacing w:line="240" w:lineRule="auto"/>
        <w:rPr>
          <w:rFonts w:cs="Arial"/>
          <w:sz w:val="24"/>
          <w:szCs w:val="24"/>
        </w:rPr>
      </w:pP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p>
    <w:p w:rsidR="006E598B" w:rsidRPr="00906FCB" w:rsidRDefault="006E598B" w:rsidP="006E598B">
      <w:pPr>
        <w:pStyle w:val="FarbigeListe-Akzent1"/>
        <w:numPr>
          <w:ilvl w:val="0"/>
          <w:numId w:val="14"/>
        </w:numPr>
        <w:pBdr>
          <w:top w:val="single" w:sz="4" w:space="1" w:color="auto"/>
          <w:left w:val="single" w:sz="4" w:space="4" w:color="auto"/>
          <w:bottom w:val="single" w:sz="4" w:space="1" w:color="auto"/>
          <w:right w:val="single" w:sz="4" w:space="4" w:color="auto"/>
        </w:pBdr>
        <w:spacing w:after="120"/>
        <w:ind w:left="357" w:hanging="357"/>
        <w:rPr>
          <w:rFonts w:ascii="Arial" w:hAnsi="Arial" w:cs="Arial"/>
          <w:b/>
        </w:rPr>
      </w:pPr>
      <w:r w:rsidRPr="00906FCB">
        <w:rPr>
          <w:rFonts w:ascii="Arial" w:hAnsi="Arial" w:cs="Arial"/>
          <w:b/>
        </w:rPr>
        <w:t xml:space="preserve">Pflichtsequenz </w:t>
      </w:r>
      <w:r w:rsidRPr="00906FCB">
        <w:rPr>
          <w:rFonts w:ascii="Arial" w:hAnsi="Arial" w:cs="Arial"/>
          <w:b/>
        </w:rPr>
        <w:tab/>
        <w:t>(Standelement mit Kreisen und Prellen)</w:t>
      </w: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r w:rsidRPr="00906FCB">
        <w:rPr>
          <w:rFonts w:cs="Arial"/>
          <w:sz w:val="24"/>
          <w:szCs w:val="24"/>
        </w:rPr>
        <w:t>Standwaage im Sohlenstand, dabei den Ball um die horizontal gehaltenen Händen kreisen und 2</w:t>
      </w:r>
      <w:r>
        <w:rPr>
          <w:rFonts w:cs="Arial"/>
          <w:sz w:val="24"/>
          <w:szCs w:val="24"/>
        </w:rPr>
        <w:t xml:space="preserve"> </w:t>
      </w:r>
      <w:r w:rsidRPr="00906FCB">
        <w:rPr>
          <w:rFonts w:cs="Arial"/>
          <w:sz w:val="24"/>
          <w:szCs w:val="24"/>
        </w:rPr>
        <w:t>-</w:t>
      </w:r>
      <w:r>
        <w:rPr>
          <w:rFonts w:cs="Arial"/>
          <w:sz w:val="24"/>
          <w:szCs w:val="24"/>
        </w:rPr>
        <w:t xml:space="preserve"> </w:t>
      </w:r>
      <w:r w:rsidRPr="00906FCB">
        <w:rPr>
          <w:rFonts w:cs="Arial"/>
          <w:sz w:val="24"/>
          <w:szCs w:val="24"/>
        </w:rPr>
        <w:t>3x mit beiden Händen prellen, sich aufrichten, die Füße zur Grun</w:t>
      </w:r>
      <w:r w:rsidRPr="00906FCB">
        <w:rPr>
          <w:rFonts w:cs="Arial"/>
          <w:sz w:val="24"/>
          <w:szCs w:val="24"/>
        </w:rPr>
        <w:t>d</w:t>
      </w:r>
      <w:r w:rsidRPr="00906FCB">
        <w:rPr>
          <w:rFonts w:cs="Arial"/>
          <w:sz w:val="24"/>
          <w:szCs w:val="24"/>
        </w:rPr>
        <w:t>stellung schließen, eine Hand vom Ball lösen.</w:t>
      </w:r>
      <w:r w:rsidRPr="00906FCB">
        <w:rPr>
          <w:rFonts w:cs="Arial"/>
          <w:sz w:val="24"/>
          <w:szCs w:val="24"/>
        </w:rPr>
        <w:tab/>
        <w:t xml:space="preserve"> </w:t>
      </w: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p>
    <w:p w:rsidR="006E598B" w:rsidRPr="00906FCB" w:rsidRDefault="006E598B" w:rsidP="006E598B">
      <w:pPr>
        <w:spacing w:line="240" w:lineRule="auto"/>
        <w:rPr>
          <w:rFonts w:cs="Arial"/>
          <w:sz w:val="24"/>
          <w:szCs w:val="24"/>
        </w:rPr>
      </w:pP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p>
    <w:p w:rsidR="006E598B" w:rsidRPr="00906FCB" w:rsidRDefault="006E598B" w:rsidP="006E598B">
      <w:pPr>
        <w:pStyle w:val="FarbigeListe-Akzent1"/>
        <w:numPr>
          <w:ilvl w:val="0"/>
          <w:numId w:val="14"/>
        </w:numPr>
        <w:pBdr>
          <w:top w:val="single" w:sz="4" w:space="1" w:color="auto"/>
          <w:left w:val="single" w:sz="4" w:space="4" w:color="auto"/>
          <w:bottom w:val="single" w:sz="4" w:space="1" w:color="auto"/>
          <w:right w:val="single" w:sz="4" w:space="4" w:color="auto"/>
        </w:pBdr>
        <w:spacing w:after="120"/>
        <w:ind w:left="357" w:hanging="357"/>
        <w:rPr>
          <w:rFonts w:ascii="Arial" w:hAnsi="Arial" w:cs="Arial"/>
          <w:b/>
        </w:rPr>
      </w:pPr>
      <w:r w:rsidRPr="00906FCB">
        <w:rPr>
          <w:rFonts w:ascii="Arial" w:hAnsi="Arial" w:cs="Arial"/>
          <w:b/>
        </w:rPr>
        <w:t xml:space="preserve">Pflichtsequenz </w:t>
      </w:r>
      <w:r w:rsidRPr="00906FCB">
        <w:rPr>
          <w:rFonts w:ascii="Arial" w:hAnsi="Arial" w:cs="Arial"/>
          <w:b/>
        </w:rPr>
        <w:tab/>
        <w:t>(Schrittelement mit Prellen und Werfen</w:t>
      </w:r>
      <w:r>
        <w:rPr>
          <w:rFonts w:ascii="Arial" w:hAnsi="Arial" w:cs="Arial"/>
          <w:b/>
        </w:rPr>
        <w:t>)</w:t>
      </w:r>
      <w:r w:rsidRPr="00906FCB">
        <w:rPr>
          <w:rFonts w:ascii="Arial" w:hAnsi="Arial" w:cs="Arial"/>
          <w:b/>
        </w:rPr>
        <w:t xml:space="preserve"> – </w:t>
      </w:r>
      <w:r>
        <w:rPr>
          <w:rFonts w:ascii="Arial" w:hAnsi="Arial" w:cs="Arial"/>
          <w:b/>
        </w:rPr>
        <w:t>Handhabung li</w:t>
      </w: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r w:rsidRPr="00906FCB">
        <w:rPr>
          <w:rFonts w:cs="Arial"/>
          <w:sz w:val="24"/>
          <w:szCs w:val="24"/>
        </w:rPr>
        <w:t xml:space="preserve">2 Seitgalopp nach re, dabei 2x prellen mit der li Hand mit einer Gewichtsverlagerung re den Ball über den Kopf von li in die re Hand werfen, </w:t>
      </w:r>
      <w:r>
        <w:rPr>
          <w:rFonts w:cs="Arial"/>
          <w:sz w:val="24"/>
          <w:szCs w:val="24"/>
        </w:rPr>
        <w:t>1/2</w:t>
      </w:r>
      <w:r w:rsidRPr="00906FCB">
        <w:rPr>
          <w:rFonts w:cs="Arial"/>
          <w:sz w:val="24"/>
          <w:szCs w:val="24"/>
        </w:rPr>
        <w:t xml:space="preserve"> Drehung mit Schließen der Füße in die Grundstellung, 2 Seitgalopp nach li, dabei 2x prellen mit der re Hand mit 1 Ausfallschritt li den Ball über den Kopf von re nach li in die li Hand werfen, am Ende die Füße zur Grundstellung schließen. </w:t>
      </w: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p>
    <w:p w:rsidR="006E598B" w:rsidRPr="00906FCB" w:rsidRDefault="006E598B" w:rsidP="006E598B">
      <w:pPr>
        <w:spacing w:line="240" w:lineRule="auto"/>
        <w:rPr>
          <w:rFonts w:cs="Arial"/>
          <w:sz w:val="24"/>
          <w:szCs w:val="24"/>
        </w:rPr>
      </w:pP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p>
    <w:p w:rsidR="006E598B" w:rsidRPr="00906FCB" w:rsidRDefault="006E598B" w:rsidP="006E598B">
      <w:pPr>
        <w:pStyle w:val="FarbigeListe-Akzent1"/>
        <w:numPr>
          <w:ilvl w:val="0"/>
          <w:numId w:val="14"/>
        </w:numPr>
        <w:pBdr>
          <w:top w:val="single" w:sz="4" w:space="1" w:color="auto"/>
          <w:left w:val="single" w:sz="4" w:space="4" w:color="auto"/>
          <w:bottom w:val="single" w:sz="4" w:space="1" w:color="auto"/>
          <w:right w:val="single" w:sz="4" w:space="4" w:color="auto"/>
        </w:pBdr>
        <w:spacing w:after="120"/>
        <w:ind w:left="357" w:hanging="357"/>
        <w:rPr>
          <w:rFonts w:ascii="Arial" w:hAnsi="Arial" w:cs="Arial"/>
          <w:b/>
        </w:rPr>
      </w:pPr>
      <w:r w:rsidRPr="00906FCB">
        <w:rPr>
          <w:rFonts w:ascii="Arial" w:hAnsi="Arial" w:cs="Arial"/>
          <w:b/>
        </w:rPr>
        <w:t>Pflichtsequenz</w:t>
      </w:r>
      <w:r w:rsidRPr="00906FCB">
        <w:rPr>
          <w:rFonts w:ascii="Arial" w:hAnsi="Arial" w:cs="Arial"/>
          <w:b/>
        </w:rPr>
        <w:tab/>
        <w:t>(Rumpfelement mit Balancieren)</w:t>
      </w: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r w:rsidRPr="00906FCB">
        <w:rPr>
          <w:rFonts w:cs="Arial"/>
          <w:sz w:val="24"/>
          <w:szCs w:val="24"/>
        </w:rPr>
        <w:t xml:space="preserve">1 großer horizontaler Kreis des Balles auswärts über dem Kopf (Ball in der re Hand; Kreis re über dem Kopf, entspr. </w:t>
      </w:r>
      <w:r>
        <w:rPr>
          <w:rFonts w:cs="Arial"/>
          <w:sz w:val="24"/>
          <w:szCs w:val="24"/>
        </w:rPr>
        <w:t>g</w:t>
      </w:r>
      <w:r w:rsidRPr="00906FCB">
        <w:rPr>
          <w:rFonts w:cs="Arial"/>
          <w:sz w:val="24"/>
          <w:szCs w:val="24"/>
        </w:rPr>
        <w:t>egengleich), die Kreisbewegung fortsetzen und den Ball hinter den Knien in die andere Hand übergeben (Spiralbewegung mit Umgeben des Balles um die Knie), am Ende aufrichten.</w:t>
      </w: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r w:rsidRPr="00906FCB">
        <w:rPr>
          <w:rFonts w:cs="Arial"/>
          <w:sz w:val="24"/>
          <w:szCs w:val="24"/>
        </w:rPr>
        <w:t>Die ganze Sequenz kann auch mit einer Drehung ausgeführt werden.</w:t>
      </w: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p>
    <w:p w:rsidR="006E598B" w:rsidRPr="00906FCB" w:rsidRDefault="006E598B" w:rsidP="006E598B">
      <w:pPr>
        <w:spacing w:line="240" w:lineRule="auto"/>
        <w:rPr>
          <w:rFonts w:cs="Arial"/>
          <w:sz w:val="24"/>
          <w:szCs w:val="24"/>
        </w:rPr>
      </w:pPr>
    </w:p>
    <w:p w:rsidR="006E598B" w:rsidRPr="00906FCB" w:rsidRDefault="006E598B" w:rsidP="006E598B">
      <w:pPr>
        <w:spacing w:line="240" w:lineRule="auto"/>
        <w:rPr>
          <w:rFonts w:cs="Arial"/>
          <w:b/>
          <w:sz w:val="24"/>
          <w:szCs w:val="24"/>
        </w:rPr>
      </w:pPr>
      <w:r>
        <w:rPr>
          <w:rFonts w:cs="Arial"/>
          <w:b/>
          <w:szCs w:val="24"/>
        </w:rPr>
        <w:br w:type="page"/>
      </w:r>
      <w:r w:rsidRPr="00906FCB">
        <w:rPr>
          <w:rFonts w:cs="Arial"/>
          <w:b/>
          <w:sz w:val="24"/>
          <w:szCs w:val="24"/>
        </w:rPr>
        <w:lastRenderedPageBreak/>
        <w:t>Pflichtsequenzen mit dem BAND</w:t>
      </w:r>
    </w:p>
    <w:p w:rsidR="006E598B" w:rsidRDefault="006E598B" w:rsidP="006E598B">
      <w:pPr>
        <w:spacing w:line="240" w:lineRule="auto"/>
        <w:rPr>
          <w:rFonts w:cs="Arial"/>
          <w:sz w:val="24"/>
          <w:szCs w:val="24"/>
        </w:rPr>
      </w:pPr>
    </w:p>
    <w:p w:rsidR="006E598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p>
    <w:p w:rsidR="006E598B" w:rsidRPr="009946F3" w:rsidRDefault="006E598B" w:rsidP="006E598B">
      <w:pPr>
        <w:pStyle w:val="FarbigeListe-Akzent1"/>
        <w:numPr>
          <w:ilvl w:val="0"/>
          <w:numId w:val="15"/>
        </w:numPr>
        <w:pBdr>
          <w:top w:val="single" w:sz="4" w:space="1" w:color="auto"/>
          <w:left w:val="single" w:sz="4" w:space="4" w:color="auto"/>
          <w:bottom w:val="single" w:sz="4" w:space="1" w:color="auto"/>
          <w:right w:val="single" w:sz="4" w:space="4" w:color="auto"/>
        </w:pBdr>
        <w:spacing w:after="120"/>
        <w:rPr>
          <w:rFonts w:ascii="Arial" w:hAnsi="Arial" w:cs="Arial"/>
          <w:b/>
        </w:rPr>
      </w:pPr>
      <w:r w:rsidRPr="009946F3">
        <w:rPr>
          <w:rFonts w:ascii="Arial" w:hAnsi="Arial" w:cs="Arial"/>
          <w:b/>
        </w:rPr>
        <w:t>Pflichtsequenz</w:t>
      </w:r>
      <w:r w:rsidRPr="009946F3">
        <w:rPr>
          <w:rFonts w:ascii="Arial" w:hAnsi="Arial" w:cs="Arial"/>
          <w:b/>
        </w:rPr>
        <w:tab/>
        <w:t>(Sprungelement mit Spiralen und Kreisschwüngen)</w:t>
      </w: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r w:rsidRPr="00906FCB">
        <w:rPr>
          <w:rFonts w:cs="Arial"/>
          <w:sz w:val="24"/>
          <w:szCs w:val="24"/>
        </w:rPr>
        <w:t>Das Band befindet sich in der re Hand, Anlauf, dabei Spiralen an der li Körperseite, 1 frontaler vertikaler Armkreis li (einwärts) vor dem Körper mit 1 Lauf</w:t>
      </w:r>
      <w:r>
        <w:rPr>
          <w:rFonts w:cs="Arial"/>
          <w:sz w:val="24"/>
          <w:szCs w:val="24"/>
        </w:rPr>
        <w:t>-</w:t>
      </w:r>
      <w:r w:rsidRPr="00906FCB">
        <w:rPr>
          <w:rFonts w:cs="Arial"/>
          <w:sz w:val="24"/>
          <w:szCs w:val="24"/>
        </w:rPr>
        <w:t xml:space="preserve">/Schrittsprung über das Band; Anlauf dabei Spiralen an der li Körperseite, 1 frontaler vertikaler </w:t>
      </w:r>
      <w:r>
        <w:rPr>
          <w:rFonts w:cs="Arial"/>
          <w:sz w:val="24"/>
          <w:szCs w:val="24"/>
        </w:rPr>
        <w:t>Ar</w:t>
      </w:r>
      <w:r>
        <w:rPr>
          <w:rFonts w:cs="Arial"/>
          <w:sz w:val="24"/>
          <w:szCs w:val="24"/>
        </w:rPr>
        <w:t>m</w:t>
      </w:r>
      <w:r>
        <w:rPr>
          <w:rFonts w:cs="Arial"/>
          <w:sz w:val="24"/>
          <w:szCs w:val="24"/>
        </w:rPr>
        <w:t>k</w:t>
      </w:r>
      <w:r w:rsidRPr="00906FCB">
        <w:rPr>
          <w:rFonts w:cs="Arial"/>
          <w:sz w:val="24"/>
          <w:szCs w:val="24"/>
        </w:rPr>
        <w:t xml:space="preserve">reis li (einwärts) vor dem Körper mit 1 Pferdchensprung über das Band. </w:t>
      </w: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p>
    <w:p w:rsidR="006E598B" w:rsidRDefault="006E598B" w:rsidP="006E598B">
      <w:pPr>
        <w:spacing w:line="240" w:lineRule="auto"/>
        <w:rPr>
          <w:rFonts w:cs="Arial"/>
          <w:sz w:val="24"/>
          <w:szCs w:val="24"/>
        </w:rPr>
      </w:pPr>
    </w:p>
    <w:p w:rsidR="006E598B" w:rsidRDefault="006E598B" w:rsidP="006E598B">
      <w:pPr>
        <w:spacing w:line="240" w:lineRule="auto"/>
        <w:rPr>
          <w:rFonts w:cs="Arial"/>
          <w:sz w:val="24"/>
          <w:szCs w:val="24"/>
        </w:rPr>
      </w:pPr>
    </w:p>
    <w:p w:rsidR="006E598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p>
    <w:p w:rsidR="006E598B" w:rsidRPr="009946F3" w:rsidRDefault="006E598B" w:rsidP="006E598B">
      <w:pPr>
        <w:pStyle w:val="FarbigeListe-Akzent1"/>
        <w:numPr>
          <w:ilvl w:val="0"/>
          <w:numId w:val="15"/>
        </w:numPr>
        <w:pBdr>
          <w:top w:val="single" w:sz="4" w:space="1" w:color="auto"/>
          <w:left w:val="single" w:sz="4" w:space="4" w:color="auto"/>
          <w:bottom w:val="single" w:sz="4" w:space="1" w:color="auto"/>
          <w:right w:val="single" w:sz="4" w:space="4" w:color="auto"/>
        </w:pBdr>
        <w:spacing w:after="120"/>
        <w:rPr>
          <w:rFonts w:ascii="Arial" w:hAnsi="Arial" w:cs="Arial"/>
          <w:b/>
        </w:rPr>
      </w:pPr>
      <w:r w:rsidRPr="009946F3">
        <w:rPr>
          <w:rFonts w:ascii="Arial" w:hAnsi="Arial" w:cs="Arial"/>
          <w:b/>
        </w:rPr>
        <w:t>Pflichtsequenz</w:t>
      </w:r>
      <w:r w:rsidRPr="009946F3">
        <w:rPr>
          <w:rFonts w:ascii="Arial" w:hAnsi="Arial" w:cs="Arial"/>
          <w:b/>
        </w:rPr>
        <w:tab/>
        <w:t>(Drehelement mit Schlangen senkrecht)</w:t>
      </w: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r w:rsidRPr="00906FCB">
        <w:rPr>
          <w:rFonts w:cs="Arial"/>
          <w:sz w:val="24"/>
          <w:szCs w:val="24"/>
        </w:rPr>
        <w:t>Das Band befindet sich in der r. Hand. Das Band vor dem Körper in die Seithalte nach li schwingen, dabei einen Schritt re vw. 1/1 Passé-Drehung rechts auf dem rechten Bein, vertikale (senkrechte) Schlangen in Brusthöhe von li nach re , die Füße zur Grundstellung schließen, dabei das Band hinter dem Körper in die li Hand übe</w:t>
      </w:r>
      <w:r w:rsidRPr="00906FCB">
        <w:rPr>
          <w:rFonts w:cs="Arial"/>
          <w:sz w:val="24"/>
          <w:szCs w:val="24"/>
        </w:rPr>
        <w:t>r</w:t>
      </w:r>
      <w:r>
        <w:rPr>
          <w:rFonts w:cs="Arial"/>
          <w:sz w:val="24"/>
          <w:szCs w:val="24"/>
        </w:rPr>
        <w:t>geben (</w:t>
      </w:r>
      <w:r w:rsidRPr="00906FCB">
        <w:rPr>
          <w:rFonts w:cs="Arial"/>
          <w:sz w:val="24"/>
          <w:szCs w:val="24"/>
        </w:rPr>
        <w:t xml:space="preserve">die Drehung kann auch mit einem Schritt li vw. nach links auf dem li Bein ausgeführt werden, dabei führt das Band in der li Hand vertikale </w:t>
      </w:r>
      <w:r>
        <w:rPr>
          <w:rFonts w:cs="Arial"/>
          <w:sz w:val="24"/>
          <w:szCs w:val="24"/>
        </w:rPr>
        <w:t>S</w:t>
      </w:r>
      <w:r w:rsidRPr="00906FCB">
        <w:rPr>
          <w:rFonts w:cs="Arial"/>
          <w:sz w:val="24"/>
          <w:szCs w:val="24"/>
        </w:rPr>
        <w:t>chlangen von re nach li aus).</w:t>
      </w:r>
    </w:p>
    <w:p w:rsidR="006E598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p>
    <w:p w:rsidR="006E598B" w:rsidRDefault="006E598B" w:rsidP="006E598B">
      <w:pPr>
        <w:spacing w:line="240" w:lineRule="auto"/>
        <w:rPr>
          <w:rFonts w:cs="Arial"/>
          <w:sz w:val="24"/>
          <w:szCs w:val="24"/>
        </w:rPr>
      </w:pPr>
    </w:p>
    <w:p w:rsidR="006E598B" w:rsidRDefault="006E598B" w:rsidP="006E598B">
      <w:pPr>
        <w:spacing w:line="240" w:lineRule="auto"/>
        <w:rPr>
          <w:rFonts w:cs="Arial"/>
          <w:sz w:val="24"/>
          <w:szCs w:val="24"/>
        </w:rPr>
      </w:pP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p>
    <w:p w:rsidR="006E598B" w:rsidRPr="009946F3" w:rsidRDefault="006E598B" w:rsidP="006E598B">
      <w:pPr>
        <w:pStyle w:val="FarbigeListe-Akzent1"/>
        <w:numPr>
          <w:ilvl w:val="0"/>
          <w:numId w:val="15"/>
        </w:numPr>
        <w:pBdr>
          <w:top w:val="single" w:sz="4" w:space="1" w:color="auto"/>
          <w:left w:val="single" w:sz="4" w:space="4" w:color="auto"/>
          <w:bottom w:val="single" w:sz="4" w:space="1" w:color="auto"/>
          <w:right w:val="single" w:sz="4" w:space="4" w:color="auto"/>
        </w:pBdr>
        <w:spacing w:after="120"/>
        <w:rPr>
          <w:rFonts w:ascii="Arial" w:hAnsi="Arial" w:cs="Arial"/>
          <w:b/>
        </w:rPr>
      </w:pPr>
      <w:r w:rsidRPr="009946F3">
        <w:rPr>
          <w:rFonts w:ascii="Arial" w:hAnsi="Arial" w:cs="Arial"/>
          <w:b/>
        </w:rPr>
        <w:t>Pflichtsequ</w:t>
      </w:r>
      <w:r>
        <w:rPr>
          <w:rFonts w:ascii="Arial" w:hAnsi="Arial" w:cs="Arial"/>
          <w:b/>
        </w:rPr>
        <w:t>enz</w:t>
      </w:r>
      <w:r>
        <w:rPr>
          <w:rFonts w:ascii="Arial" w:hAnsi="Arial" w:cs="Arial"/>
          <w:b/>
        </w:rPr>
        <w:tab/>
        <w:t xml:space="preserve">(Schritt- und Standelement </w:t>
      </w:r>
      <w:r w:rsidRPr="009946F3">
        <w:rPr>
          <w:rFonts w:ascii="Arial" w:hAnsi="Arial" w:cs="Arial"/>
          <w:b/>
        </w:rPr>
        <w:t>mit Schlangen und Achte</w:t>
      </w:r>
      <w:r w:rsidRPr="009946F3">
        <w:rPr>
          <w:rFonts w:ascii="Arial" w:hAnsi="Arial" w:cs="Arial"/>
          <w:b/>
        </w:rPr>
        <w:t>r</w:t>
      </w:r>
      <w:r w:rsidRPr="009946F3">
        <w:rPr>
          <w:rFonts w:ascii="Arial" w:hAnsi="Arial" w:cs="Arial"/>
          <w:b/>
        </w:rPr>
        <w:t>schwüngen) – Handhabung li</w:t>
      </w: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r w:rsidRPr="00906FCB">
        <w:rPr>
          <w:rFonts w:cs="Arial"/>
          <w:sz w:val="24"/>
          <w:szCs w:val="24"/>
        </w:rPr>
        <w:t xml:space="preserve">Hüpfen oder laufen </w:t>
      </w:r>
      <w:proofErr w:type="gramStart"/>
      <w:r w:rsidRPr="00906FCB">
        <w:rPr>
          <w:rFonts w:cs="Arial"/>
          <w:sz w:val="24"/>
          <w:szCs w:val="24"/>
        </w:rPr>
        <w:t>rw.,</w:t>
      </w:r>
      <w:proofErr w:type="gramEnd"/>
      <w:r w:rsidRPr="00906FCB">
        <w:rPr>
          <w:rFonts w:cs="Arial"/>
          <w:sz w:val="24"/>
          <w:szCs w:val="24"/>
        </w:rPr>
        <w:t xml:space="preserve"> dabei Bandschlangen (waagrecht oder senkrecht) in Brust-höhe mit der li Hand ausführen, Passé</w:t>
      </w:r>
      <w:r>
        <w:rPr>
          <w:rFonts w:cs="Arial"/>
          <w:sz w:val="24"/>
          <w:szCs w:val="24"/>
        </w:rPr>
        <w:t>-S</w:t>
      </w:r>
      <w:r w:rsidRPr="00906FCB">
        <w:rPr>
          <w:rFonts w:cs="Arial"/>
          <w:sz w:val="24"/>
          <w:szCs w:val="24"/>
        </w:rPr>
        <w:t>tand (Sohlenstand) re oder li, dabei sagitt</w:t>
      </w:r>
      <w:r w:rsidRPr="00906FCB">
        <w:rPr>
          <w:rFonts w:cs="Arial"/>
          <w:sz w:val="24"/>
          <w:szCs w:val="24"/>
        </w:rPr>
        <w:t>a</w:t>
      </w:r>
      <w:r w:rsidRPr="00906FCB">
        <w:rPr>
          <w:rFonts w:cs="Arial"/>
          <w:sz w:val="24"/>
          <w:szCs w:val="24"/>
        </w:rPr>
        <w:t xml:space="preserve">le, vertikale Achterkreise (mind. 2) vw. </w:t>
      </w: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p>
    <w:p w:rsidR="006E598B" w:rsidRDefault="006E598B" w:rsidP="006E598B">
      <w:pPr>
        <w:spacing w:line="240" w:lineRule="auto"/>
        <w:rPr>
          <w:rFonts w:cs="Arial"/>
          <w:sz w:val="24"/>
          <w:szCs w:val="24"/>
        </w:rPr>
      </w:pPr>
    </w:p>
    <w:p w:rsidR="006E598B" w:rsidRDefault="006E598B" w:rsidP="006E598B">
      <w:pPr>
        <w:spacing w:line="240" w:lineRule="auto"/>
        <w:rPr>
          <w:rFonts w:cs="Arial"/>
          <w:sz w:val="24"/>
          <w:szCs w:val="24"/>
        </w:rPr>
      </w:pP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p>
    <w:p w:rsidR="006E598B" w:rsidRPr="009946F3" w:rsidRDefault="006E598B" w:rsidP="006E598B">
      <w:pPr>
        <w:pStyle w:val="FarbigeListe-Akzent1"/>
        <w:numPr>
          <w:ilvl w:val="0"/>
          <w:numId w:val="15"/>
        </w:numPr>
        <w:pBdr>
          <w:top w:val="single" w:sz="4" w:space="1" w:color="auto"/>
          <w:left w:val="single" w:sz="4" w:space="4" w:color="auto"/>
          <w:bottom w:val="single" w:sz="4" w:space="1" w:color="auto"/>
          <w:right w:val="single" w:sz="4" w:space="4" w:color="auto"/>
        </w:pBdr>
        <w:spacing w:after="120"/>
        <w:rPr>
          <w:rFonts w:ascii="Arial" w:hAnsi="Arial" w:cs="Arial"/>
          <w:b/>
        </w:rPr>
      </w:pPr>
      <w:r w:rsidRPr="009946F3">
        <w:rPr>
          <w:rFonts w:ascii="Arial" w:hAnsi="Arial" w:cs="Arial"/>
          <w:b/>
        </w:rPr>
        <w:t>Pflichtsequenz</w:t>
      </w:r>
      <w:r w:rsidRPr="009946F3">
        <w:rPr>
          <w:rFonts w:ascii="Arial" w:hAnsi="Arial" w:cs="Arial"/>
          <w:b/>
        </w:rPr>
        <w:tab/>
        <w:t>(Schrittelement mit horizontalen Schlangen am Boden</w:t>
      </w:r>
      <w:r>
        <w:rPr>
          <w:rFonts w:ascii="Arial" w:hAnsi="Arial" w:cs="Arial"/>
          <w:b/>
        </w:rPr>
        <w:t>)</w:t>
      </w: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r w:rsidRPr="00906FCB">
        <w:rPr>
          <w:rFonts w:cs="Arial"/>
          <w:sz w:val="24"/>
          <w:szCs w:val="24"/>
        </w:rPr>
        <w:t xml:space="preserve">Laufen/Gehen( min. 4 Schritte) </w:t>
      </w:r>
      <w:proofErr w:type="gramStart"/>
      <w:r w:rsidRPr="00906FCB">
        <w:rPr>
          <w:rFonts w:cs="Arial"/>
          <w:sz w:val="24"/>
          <w:szCs w:val="24"/>
        </w:rPr>
        <w:t>vw.,</w:t>
      </w:r>
      <w:proofErr w:type="gramEnd"/>
      <w:r w:rsidRPr="00906FCB">
        <w:rPr>
          <w:rFonts w:cs="Arial"/>
          <w:sz w:val="24"/>
          <w:szCs w:val="24"/>
        </w:rPr>
        <w:t xml:space="preserve"> dabei horizontale Schlangen am Boden und mit jedem Schritt in eine Bandschlaufe treten.</w:t>
      </w:r>
    </w:p>
    <w:p w:rsidR="006E598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p>
    <w:p w:rsidR="006E598B" w:rsidRDefault="006E598B" w:rsidP="006E598B">
      <w:pPr>
        <w:spacing w:line="240" w:lineRule="auto"/>
        <w:rPr>
          <w:rFonts w:cs="Arial"/>
          <w:sz w:val="24"/>
          <w:szCs w:val="24"/>
        </w:rPr>
      </w:pPr>
    </w:p>
    <w:p w:rsidR="006E598B" w:rsidRDefault="006E598B" w:rsidP="006E598B">
      <w:pPr>
        <w:spacing w:line="240" w:lineRule="auto"/>
        <w:rPr>
          <w:rFonts w:cs="Arial"/>
          <w:sz w:val="24"/>
          <w:szCs w:val="24"/>
        </w:rPr>
      </w:pPr>
      <w:r>
        <w:rPr>
          <w:rFonts w:cs="Arial"/>
          <w:sz w:val="24"/>
          <w:szCs w:val="24"/>
        </w:rPr>
        <w:br w:type="page"/>
      </w: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p>
    <w:p w:rsidR="006E598B" w:rsidRPr="009946F3" w:rsidRDefault="006E598B" w:rsidP="006E598B">
      <w:pPr>
        <w:pStyle w:val="FarbigeListe-Akzent1"/>
        <w:numPr>
          <w:ilvl w:val="0"/>
          <w:numId w:val="15"/>
        </w:numPr>
        <w:pBdr>
          <w:top w:val="single" w:sz="4" w:space="1" w:color="auto"/>
          <w:left w:val="single" w:sz="4" w:space="4" w:color="auto"/>
          <w:bottom w:val="single" w:sz="4" w:space="1" w:color="auto"/>
          <w:right w:val="single" w:sz="4" w:space="4" w:color="auto"/>
        </w:pBdr>
        <w:spacing w:after="120"/>
        <w:rPr>
          <w:rFonts w:ascii="Arial" w:hAnsi="Arial" w:cs="Arial"/>
          <w:b/>
        </w:rPr>
      </w:pPr>
      <w:r w:rsidRPr="009946F3">
        <w:rPr>
          <w:rFonts w:ascii="Arial" w:hAnsi="Arial" w:cs="Arial"/>
          <w:b/>
        </w:rPr>
        <w:t>Pflichtsequenz</w:t>
      </w:r>
      <w:r w:rsidRPr="009946F3">
        <w:rPr>
          <w:rFonts w:ascii="Arial" w:hAnsi="Arial" w:cs="Arial"/>
          <w:b/>
        </w:rPr>
        <w:tab/>
        <w:t>(Rumpf- und Bodenelement mit</w:t>
      </w:r>
      <w:r>
        <w:rPr>
          <w:rFonts w:ascii="Arial" w:hAnsi="Arial" w:cs="Arial"/>
          <w:b/>
        </w:rPr>
        <w:t xml:space="preserve"> </w:t>
      </w:r>
      <w:r w:rsidRPr="009946F3">
        <w:rPr>
          <w:rFonts w:ascii="Arial" w:hAnsi="Arial" w:cs="Arial"/>
          <w:b/>
        </w:rPr>
        <w:t>horizontalen Achterschwü</w:t>
      </w:r>
      <w:r w:rsidRPr="009946F3">
        <w:rPr>
          <w:rFonts w:ascii="Arial" w:hAnsi="Arial" w:cs="Arial"/>
          <w:b/>
        </w:rPr>
        <w:t>n</w:t>
      </w:r>
      <w:r w:rsidRPr="009946F3">
        <w:rPr>
          <w:rFonts w:ascii="Arial" w:hAnsi="Arial" w:cs="Arial"/>
          <w:b/>
        </w:rPr>
        <w:t>gen und mit Spiralen)</w:t>
      </w: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r w:rsidRPr="00906FCB">
        <w:rPr>
          <w:rFonts w:cs="Arial"/>
          <w:sz w:val="24"/>
          <w:szCs w:val="24"/>
        </w:rPr>
        <w:t>Fersensitz, Bandstab in der rechte</w:t>
      </w:r>
      <w:r>
        <w:rPr>
          <w:rFonts w:cs="Arial"/>
          <w:sz w:val="24"/>
          <w:szCs w:val="24"/>
        </w:rPr>
        <w:t>n Hand in der Seittiefhalte re,</w:t>
      </w: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r w:rsidRPr="00906FCB">
        <w:rPr>
          <w:rFonts w:cs="Arial"/>
          <w:sz w:val="24"/>
          <w:szCs w:val="24"/>
        </w:rPr>
        <w:t>Heben in den Kniestand, dabei 1 horizontaler Achterkreis li einwärts (beginnend mit 1 Kreis li vor dem Körper) mit weiter Rumpfbewegung, das Band über die Vorhalte we</w:t>
      </w:r>
      <w:r w:rsidRPr="00906FCB">
        <w:rPr>
          <w:rFonts w:cs="Arial"/>
          <w:sz w:val="24"/>
          <w:szCs w:val="24"/>
        </w:rPr>
        <w:t>i</w:t>
      </w:r>
      <w:r>
        <w:rPr>
          <w:rFonts w:cs="Arial"/>
          <w:sz w:val="24"/>
          <w:szCs w:val="24"/>
        </w:rPr>
        <w:t>ter zur Seithalte li schwingen,</w:t>
      </w: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r w:rsidRPr="00906FCB">
        <w:rPr>
          <w:rFonts w:cs="Arial"/>
          <w:sz w:val="24"/>
          <w:szCs w:val="24"/>
        </w:rPr>
        <w:t xml:space="preserve">senken in den Fersensitz, dabei senkrechte Spiralen von li nach re  auf dem Boden; </w:t>
      </w:r>
    </w:p>
    <w:p w:rsidR="006E598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r w:rsidRPr="00906FCB">
        <w:rPr>
          <w:rFonts w:cs="Arial"/>
          <w:sz w:val="24"/>
          <w:szCs w:val="24"/>
        </w:rPr>
        <w:t>1 weiterer horizontaler Achterkreis li einwärts, beginnend mit 1 Kreis li vor dem Kör-per, dabei über den Kniestand aufstehen, das Band wieder über die Vorhalte bis in die Seithalte li schwingen, 1/1 Drehung beidbeinig re mit Spiralen von li nach re in Brusthöhe.</w:t>
      </w:r>
    </w:p>
    <w:p w:rsidR="006E598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p>
    <w:p w:rsidR="006E598B" w:rsidRDefault="006E598B" w:rsidP="006E598B">
      <w:pPr>
        <w:spacing w:line="240" w:lineRule="auto"/>
        <w:rPr>
          <w:rFonts w:cs="Arial"/>
          <w:sz w:val="24"/>
          <w:szCs w:val="24"/>
        </w:rPr>
      </w:pPr>
    </w:p>
    <w:p w:rsidR="006E598B" w:rsidRPr="00906FCB" w:rsidRDefault="006E598B" w:rsidP="006E598B">
      <w:pPr>
        <w:spacing w:line="240" w:lineRule="auto"/>
        <w:rPr>
          <w:rFonts w:cs="Arial"/>
          <w:sz w:val="24"/>
          <w:szCs w:val="24"/>
        </w:rPr>
      </w:pPr>
    </w:p>
    <w:p w:rsidR="006E598B" w:rsidRPr="00906FCB" w:rsidRDefault="006E598B" w:rsidP="006E598B">
      <w:pPr>
        <w:spacing w:line="240" w:lineRule="auto"/>
        <w:rPr>
          <w:rFonts w:cs="Arial"/>
          <w:b/>
          <w:sz w:val="24"/>
          <w:szCs w:val="24"/>
        </w:rPr>
      </w:pPr>
      <w:r>
        <w:rPr>
          <w:rFonts w:cs="Arial"/>
          <w:b/>
          <w:szCs w:val="24"/>
        </w:rPr>
        <w:br w:type="page"/>
      </w:r>
      <w:r w:rsidRPr="00906FCB">
        <w:rPr>
          <w:rFonts w:cs="Arial"/>
          <w:b/>
          <w:sz w:val="24"/>
          <w:szCs w:val="24"/>
        </w:rPr>
        <w:lastRenderedPageBreak/>
        <w:t>Pflichtsequenzen mit dem SEIL</w:t>
      </w:r>
    </w:p>
    <w:p w:rsidR="006E598B" w:rsidRPr="00906FCB" w:rsidRDefault="006E598B" w:rsidP="006E598B">
      <w:pPr>
        <w:spacing w:line="240" w:lineRule="auto"/>
        <w:rPr>
          <w:rFonts w:cs="Arial"/>
          <w:sz w:val="24"/>
          <w:szCs w:val="24"/>
        </w:rPr>
      </w:pP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p>
    <w:p w:rsidR="006E598B" w:rsidRPr="009946F3" w:rsidRDefault="006E598B" w:rsidP="006E598B">
      <w:pPr>
        <w:pStyle w:val="FarbigeListe-Akzent1"/>
        <w:numPr>
          <w:ilvl w:val="0"/>
          <w:numId w:val="16"/>
        </w:numPr>
        <w:pBdr>
          <w:top w:val="single" w:sz="4" w:space="1" w:color="auto"/>
          <w:left w:val="single" w:sz="4" w:space="4" w:color="auto"/>
          <w:bottom w:val="single" w:sz="4" w:space="1" w:color="auto"/>
          <w:right w:val="single" w:sz="4" w:space="4" w:color="auto"/>
        </w:pBdr>
        <w:spacing w:after="120"/>
        <w:rPr>
          <w:rFonts w:ascii="Arial" w:hAnsi="Arial" w:cs="Arial"/>
          <w:b/>
        </w:rPr>
      </w:pPr>
      <w:r w:rsidRPr="009946F3">
        <w:rPr>
          <w:rFonts w:ascii="Arial" w:hAnsi="Arial" w:cs="Arial"/>
          <w:b/>
        </w:rPr>
        <w:t>Pflichtsequenz</w:t>
      </w:r>
      <w:r w:rsidRPr="009946F3">
        <w:rPr>
          <w:rFonts w:ascii="Arial" w:hAnsi="Arial" w:cs="Arial"/>
          <w:b/>
        </w:rPr>
        <w:tab/>
        <w:t>(Sprungelement mit horizontalen Kreisen)</w:t>
      </w: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r w:rsidRPr="00906FCB">
        <w:rPr>
          <w:rFonts w:cs="Arial"/>
          <w:sz w:val="24"/>
          <w:szCs w:val="24"/>
        </w:rPr>
        <w:t xml:space="preserve">Auf einem Kreisbogen nach li Anlauf, Pferdchensprung mit </w:t>
      </w:r>
      <w:r>
        <w:rPr>
          <w:rFonts w:cs="Arial"/>
          <w:sz w:val="24"/>
          <w:szCs w:val="24"/>
        </w:rPr>
        <w:t>1/2</w:t>
      </w:r>
      <w:r w:rsidRPr="00906FCB">
        <w:rPr>
          <w:rFonts w:cs="Arial"/>
          <w:sz w:val="24"/>
          <w:szCs w:val="24"/>
        </w:rPr>
        <w:t xml:space="preserve"> Drehung, mit der La</w:t>
      </w:r>
      <w:r w:rsidRPr="00906FCB">
        <w:rPr>
          <w:rFonts w:cs="Arial"/>
          <w:sz w:val="24"/>
          <w:szCs w:val="24"/>
        </w:rPr>
        <w:t>n</w:t>
      </w:r>
      <w:r w:rsidRPr="00906FCB">
        <w:rPr>
          <w:rFonts w:cs="Arial"/>
          <w:sz w:val="24"/>
          <w:szCs w:val="24"/>
        </w:rPr>
        <w:t xml:space="preserve">dung eine weitere </w:t>
      </w:r>
      <w:r>
        <w:rPr>
          <w:rFonts w:cs="Arial"/>
          <w:sz w:val="24"/>
          <w:szCs w:val="24"/>
        </w:rPr>
        <w:t xml:space="preserve">1/2 </w:t>
      </w:r>
      <w:r w:rsidRPr="00906FCB">
        <w:rPr>
          <w:rFonts w:cs="Arial"/>
          <w:sz w:val="24"/>
          <w:szCs w:val="24"/>
        </w:rPr>
        <w:t>Drehung li, mit der re Hand in der Hochhalte horizontale Kreise über dem Kopf;</w:t>
      </w: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r w:rsidRPr="00906FCB">
        <w:rPr>
          <w:rFonts w:cs="Arial"/>
          <w:sz w:val="24"/>
          <w:szCs w:val="24"/>
        </w:rPr>
        <w:t>Anlauf, Schrittsprung, dabei weitere horizontale Kreise über dem Kopf, weiterlaufen.</w:t>
      </w:r>
    </w:p>
    <w:p w:rsidR="006E598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p>
    <w:p w:rsidR="006E598B" w:rsidRDefault="006E598B" w:rsidP="006E598B">
      <w:pPr>
        <w:spacing w:line="240" w:lineRule="auto"/>
        <w:rPr>
          <w:rFonts w:cs="Arial"/>
          <w:sz w:val="24"/>
          <w:szCs w:val="24"/>
        </w:rPr>
      </w:pP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p>
    <w:p w:rsidR="006E598B" w:rsidRPr="009946F3" w:rsidRDefault="006E598B" w:rsidP="006E598B">
      <w:pPr>
        <w:pStyle w:val="FarbigeListe-Akzent1"/>
        <w:numPr>
          <w:ilvl w:val="0"/>
          <w:numId w:val="16"/>
        </w:numPr>
        <w:pBdr>
          <w:top w:val="single" w:sz="4" w:space="1" w:color="auto"/>
          <w:left w:val="single" w:sz="4" w:space="4" w:color="auto"/>
          <w:bottom w:val="single" w:sz="4" w:space="1" w:color="auto"/>
          <w:right w:val="single" w:sz="4" w:space="4" w:color="auto"/>
        </w:pBdr>
        <w:spacing w:after="120"/>
        <w:rPr>
          <w:rFonts w:ascii="Arial" w:hAnsi="Arial" w:cs="Arial"/>
          <w:b/>
        </w:rPr>
      </w:pPr>
      <w:r w:rsidRPr="009946F3">
        <w:rPr>
          <w:rFonts w:ascii="Arial" w:hAnsi="Arial" w:cs="Arial"/>
          <w:b/>
        </w:rPr>
        <w:t>Pflichtsequenz</w:t>
      </w:r>
      <w:r w:rsidRPr="009946F3">
        <w:rPr>
          <w:rFonts w:ascii="Arial" w:hAnsi="Arial" w:cs="Arial"/>
          <w:b/>
        </w:rPr>
        <w:tab/>
        <w:t>(Drehelement mit Seilstopp)</w:t>
      </w: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r w:rsidRPr="00906FCB">
        <w:rPr>
          <w:rFonts w:cs="Arial"/>
          <w:sz w:val="24"/>
          <w:szCs w:val="24"/>
        </w:rPr>
        <w:t>Das Seil doppelt gefasst in der re Hand,</w:t>
      </w: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r w:rsidRPr="00906FCB">
        <w:rPr>
          <w:rFonts w:cs="Arial"/>
          <w:sz w:val="24"/>
          <w:szCs w:val="24"/>
        </w:rPr>
        <w:t>ein Schritt li vw -</w:t>
      </w:r>
      <w:r>
        <w:rPr>
          <w:rFonts w:cs="Arial"/>
          <w:sz w:val="24"/>
          <w:szCs w:val="24"/>
        </w:rPr>
        <w:t xml:space="preserve">1/1 </w:t>
      </w:r>
      <w:r w:rsidRPr="00906FCB">
        <w:rPr>
          <w:rFonts w:cs="Arial"/>
          <w:sz w:val="24"/>
          <w:szCs w:val="24"/>
        </w:rPr>
        <w:t>Passé-Dre</w:t>
      </w:r>
      <w:r>
        <w:rPr>
          <w:rFonts w:cs="Arial"/>
          <w:sz w:val="24"/>
          <w:szCs w:val="24"/>
        </w:rPr>
        <w:t xml:space="preserve">hung links auf dem linken Bein </w:t>
      </w:r>
      <w:r w:rsidRPr="00906FCB">
        <w:rPr>
          <w:rFonts w:cs="Arial"/>
          <w:sz w:val="24"/>
          <w:szCs w:val="24"/>
        </w:rPr>
        <w:t>im Ballenstand, dabei das Seil nach li 1x um die Taille schlingen, die Seilmitte mit der li Hand fassen, Füße zur Grundstellung schließen, die Sequenz kann auch gegengleich ausgeführt we</w:t>
      </w:r>
      <w:r w:rsidRPr="00906FCB">
        <w:rPr>
          <w:rFonts w:cs="Arial"/>
          <w:sz w:val="24"/>
          <w:szCs w:val="24"/>
        </w:rPr>
        <w:t>r</w:t>
      </w:r>
      <w:r w:rsidRPr="00906FCB">
        <w:rPr>
          <w:rFonts w:cs="Arial"/>
          <w:sz w:val="24"/>
          <w:szCs w:val="24"/>
        </w:rPr>
        <w:t>den.</w:t>
      </w: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p>
    <w:p w:rsidR="006E598B" w:rsidRPr="00906FCB" w:rsidRDefault="006E598B" w:rsidP="006E598B">
      <w:pPr>
        <w:spacing w:line="240" w:lineRule="auto"/>
        <w:rPr>
          <w:rFonts w:cs="Arial"/>
          <w:sz w:val="24"/>
          <w:szCs w:val="24"/>
        </w:rPr>
      </w:pP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p>
    <w:p w:rsidR="006E598B" w:rsidRPr="009946F3" w:rsidRDefault="006E598B" w:rsidP="006E598B">
      <w:pPr>
        <w:pStyle w:val="FarbigeListe-Akzent1"/>
        <w:numPr>
          <w:ilvl w:val="0"/>
          <w:numId w:val="16"/>
        </w:numPr>
        <w:pBdr>
          <w:top w:val="single" w:sz="4" w:space="1" w:color="auto"/>
          <w:left w:val="single" w:sz="4" w:space="4" w:color="auto"/>
          <w:bottom w:val="single" w:sz="4" w:space="1" w:color="auto"/>
          <w:right w:val="single" w:sz="4" w:space="4" w:color="auto"/>
        </w:pBdr>
        <w:spacing w:after="120"/>
        <w:rPr>
          <w:rFonts w:ascii="Arial" w:hAnsi="Arial" w:cs="Arial"/>
          <w:b/>
        </w:rPr>
      </w:pPr>
      <w:r w:rsidRPr="009946F3">
        <w:rPr>
          <w:rFonts w:ascii="Arial" w:hAnsi="Arial" w:cs="Arial"/>
          <w:b/>
        </w:rPr>
        <w:t>Pflichtsequenz (Sprungelement mit Seildurchschlägen)</w:t>
      </w: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r w:rsidRPr="00906FCB">
        <w:rPr>
          <w:rFonts w:cs="Arial"/>
          <w:sz w:val="24"/>
          <w:szCs w:val="24"/>
        </w:rPr>
        <w:t xml:space="preserve">1 Schlusssprung ohne Zwischenfederung mit 1 Seildurchschlag </w:t>
      </w:r>
      <w:proofErr w:type="gramStart"/>
      <w:r w:rsidRPr="00906FCB">
        <w:rPr>
          <w:rFonts w:cs="Arial"/>
          <w:sz w:val="24"/>
          <w:szCs w:val="24"/>
        </w:rPr>
        <w:t>vw.,</w:t>
      </w:r>
      <w:proofErr w:type="gramEnd"/>
      <w:r w:rsidRPr="00906FCB">
        <w:rPr>
          <w:rFonts w:cs="Arial"/>
          <w:sz w:val="24"/>
          <w:szCs w:val="24"/>
        </w:rPr>
        <w:t xml:space="preserve"> 1 Schluss-sprung ohne Zwischensprung mit 1 Seildurchschlag mit gekreuzten Armen, beide Schlusssprünge wiederholen;</w:t>
      </w: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r w:rsidRPr="00906FCB">
        <w:rPr>
          <w:rFonts w:cs="Arial"/>
          <w:sz w:val="24"/>
          <w:szCs w:val="24"/>
        </w:rPr>
        <w:t>Zweierlauf mit Seildurchschlägen (2 Laufschritte pro Seildurchschlag)</w:t>
      </w: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r w:rsidRPr="00906FCB">
        <w:rPr>
          <w:rFonts w:cs="Arial"/>
          <w:sz w:val="24"/>
          <w:szCs w:val="24"/>
        </w:rPr>
        <w:t xml:space="preserve">Einerlauf mit </w:t>
      </w:r>
      <w:r>
        <w:rPr>
          <w:rFonts w:cs="Arial"/>
          <w:sz w:val="24"/>
          <w:szCs w:val="24"/>
        </w:rPr>
        <w:t>mind. 3 – 4 Seildurchschlägen (</w:t>
      </w:r>
      <w:r w:rsidRPr="00906FCB">
        <w:rPr>
          <w:rFonts w:cs="Arial"/>
          <w:sz w:val="24"/>
          <w:szCs w:val="24"/>
        </w:rPr>
        <w:t>1 La</w:t>
      </w:r>
      <w:r>
        <w:rPr>
          <w:rFonts w:cs="Arial"/>
          <w:sz w:val="24"/>
          <w:szCs w:val="24"/>
        </w:rPr>
        <w:t>ufschritt pro Seildurchschlag).</w:t>
      </w:r>
    </w:p>
    <w:p w:rsidR="006E598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p>
    <w:p w:rsidR="006E598B" w:rsidRPr="00906FCB" w:rsidRDefault="006E598B" w:rsidP="006E598B">
      <w:pPr>
        <w:spacing w:line="240" w:lineRule="auto"/>
        <w:rPr>
          <w:rFonts w:cs="Arial"/>
          <w:sz w:val="24"/>
          <w:szCs w:val="24"/>
        </w:rPr>
      </w:pP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p>
    <w:p w:rsidR="006E598B" w:rsidRPr="009946F3" w:rsidRDefault="006E598B" w:rsidP="006E598B">
      <w:pPr>
        <w:pStyle w:val="FarbigeListe-Akzent1"/>
        <w:numPr>
          <w:ilvl w:val="0"/>
          <w:numId w:val="16"/>
        </w:numPr>
        <w:pBdr>
          <w:top w:val="single" w:sz="4" w:space="1" w:color="auto"/>
          <w:left w:val="single" w:sz="4" w:space="4" w:color="auto"/>
          <w:bottom w:val="single" w:sz="4" w:space="1" w:color="auto"/>
          <w:right w:val="single" w:sz="4" w:space="4" w:color="auto"/>
        </w:pBdr>
        <w:spacing w:after="120"/>
        <w:rPr>
          <w:rFonts w:ascii="Arial" w:hAnsi="Arial" w:cs="Arial"/>
          <w:b/>
        </w:rPr>
      </w:pPr>
      <w:r w:rsidRPr="009946F3">
        <w:rPr>
          <w:rFonts w:ascii="Arial" w:hAnsi="Arial" w:cs="Arial"/>
          <w:b/>
        </w:rPr>
        <w:t>Pflichtsequenz</w:t>
      </w:r>
      <w:r w:rsidRPr="009946F3">
        <w:rPr>
          <w:rFonts w:ascii="Arial" w:hAnsi="Arial" w:cs="Arial"/>
          <w:b/>
        </w:rPr>
        <w:tab/>
        <w:t>(Schrittelement mit Seildurchschlägen)</w:t>
      </w: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r>
        <w:rPr>
          <w:rFonts w:cs="Arial"/>
          <w:sz w:val="24"/>
          <w:szCs w:val="24"/>
        </w:rPr>
        <w:t>Seitgalopp (</w:t>
      </w:r>
      <w:r w:rsidRPr="00906FCB">
        <w:rPr>
          <w:rFonts w:cs="Arial"/>
          <w:sz w:val="24"/>
          <w:szCs w:val="24"/>
        </w:rPr>
        <w:t>mind. 4x) nach re oder l</w:t>
      </w:r>
      <w:r>
        <w:rPr>
          <w:rFonts w:cs="Arial"/>
          <w:sz w:val="24"/>
          <w:szCs w:val="24"/>
        </w:rPr>
        <w:t>i mit je einem Seildurchschlag;</w:t>
      </w: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r w:rsidRPr="00906FCB">
        <w:rPr>
          <w:rFonts w:cs="Arial"/>
          <w:sz w:val="24"/>
          <w:szCs w:val="24"/>
        </w:rPr>
        <w:t>oder</w:t>
      </w: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r w:rsidRPr="00906FCB">
        <w:rPr>
          <w:rFonts w:cs="Arial"/>
          <w:sz w:val="24"/>
          <w:szCs w:val="24"/>
        </w:rPr>
        <w:t xml:space="preserve">Hüpfer </w:t>
      </w:r>
      <w:r>
        <w:rPr>
          <w:rFonts w:cs="Arial"/>
          <w:sz w:val="24"/>
          <w:szCs w:val="24"/>
        </w:rPr>
        <w:t>vw. (</w:t>
      </w:r>
      <w:r w:rsidRPr="00906FCB">
        <w:rPr>
          <w:rFonts w:cs="Arial"/>
          <w:sz w:val="24"/>
          <w:szCs w:val="24"/>
        </w:rPr>
        <w:t>mind 4x)</w:t>
      </w:r>
      <w:r>
        <w:rPr>
          <w:rFonts w:cs="Arial"/>
          <w:sz w:val="24"/>
          <w:szCs w:val="24"/>
        </w:rPr>
        <w:t xml:space="preserve"> mit je einem Seildurchschlag.</w:t>
      </w: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p>
    <w:p w:rsidR="006E598B" w:rsidRPr="00906FCB" w:rsidRDefault="006E598B" w:rsidP="006E598B">
      <w:pPr>
        <w:spacing w:line="240" w:lineRule="auto"/>
        <w:rPr>
          <w:rFonts w:cs="Arial"/>
          <w:sz w:val="24"/>
          <w:szCs w:val="24"/>
        </w:rPr>
      </w:pP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p>
    <w:p w:rsidR="006E598B" w:rsidRPr="009946F3" w:rsidRDefault="006E598B" w:rsidP="006E598B">
      <w:pPr>
        <w:pStyle w:val="FarbigeListe-Akzent1"/>
        <w:numPr>
          <w:ilvl w:val="0"/>
          <w:numId w:val="16"/>
        </w:numPr>
        <w:pBdr>
          <w:top w:val="single" w:sz="4" w:space="1" w:color="auto"/>
          <w:left w:val="single" w:sz="4" w:space="4" w:color="auto"/>
          <w:bottom w:val="single" w:sz="4" w:space="1" w:color="auto"/>
          <w:right w:val="single" w:sz="4" w:space="4" w:color="auto"/>
        </w:pBdr>
        <w:spacing w:after="120"/>
        <w:rPr>
          <w:rFonts w:ascii="Arial" w:hAnsi="Arial" w:cs="Arial"/>
          <w:b/>
        </w:rPr>
      </w:pPr>
      <w:r w:rsidRPr="009946F3">
        <w:rPr>
          <w:rFonts w:ascii="Arial" w:hAnsi="Arial" w:cs="Arial"/>
          <w:b/>
        </w:rPr>
        <w:t>Pflichtsequenz</w:t>
      </w:r>
      <w:r w:rsidRPr="009946F3">
        <w:rPr>
          <w:rFonts w:ascii="Arial" w:hAnsi="Arial" w:cs="Arial"/>
          <w:b/>
        </w:rPr>
        <w:tab/>
        <w:t>(Wurfelement)</w:t>
      </w: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r w:rsidRPr="00906FCB">
        <w:rPr>
          <w:rFonts w:cs="Arial"/>
          <w:sz w:val="24"/>
          <w:szCs w:val="24"/>
        </w:rPr>
        <w:t>Das Seil in der re oder li Hand, Seilkreise rw. jeweils mit re oder li an der Körpersei-te, Abwurf des Seiles und es wieder fangen, das Seil beliebig (nachlaufen erlaubt) fange</w:t>
      </w:r>
      <w:r>
        <w:rPr>
          <w:rFonts w:cs="Arial"/>
          <w:sz w:val="24"/>
          <w:szCs w:val="24"/>
        </w:rPr>
        <w:t>n.</w:t>
      </w: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p>
    <w:p w:rsidR="006E598B" w:rsidRDefault="006E598B" w:rsidP="006E598B">
      <w:pPr>
        <w:spacing w:line="240" w:lineRule="auto"/>
        <w:rPr>
          <w:rFonts w:cs="Arial"/>
          <w:b/>
          <w:szCs w:val="24"/>
        </w:rPr>
      </w:pPr>
    </w:p>
    <w:p w:rsidR="006E598B" w:rsidRPr="00906FCB" w:rsidRDefault="006E598B" w:rsidP="006E598B">
      <w:pPr>
        <w:spacing w:line="240" w:lineRule="auto"/>
        <w:rPr>
          <w:rFonts w:cs="Arial"/>
          <w:b/>
          <w:sz w:val="24"/>
          <w:szCs w:val="24"/>
        </w:rPr>
      </w:pPr>
      <w:r>
        <w:rPr>
          <w:rFonts w:cs="Arial"/>
          <w:b/>
          <w:szCs w:val="24"/>
        </w:rPr>
        <w:br w:type="page"/>
      </w:r>
      <w:r w:rsidRPr="00906FCB">
        <w:rPr>
          <w:rFonts w:cs="Arial"/>
          <w:b/>
          <w:sz w:val="24"/>
          <w:szCs w:val="24"/>
        </w:rPr>
        <w:lastRenderedPageBreak/>
        <w:t>Pflichtsequenzen mit dem REIFEN</w:t>
      </w:r>
    </w:p>
    <w:p w:rsidR="006E598B" w:rsidRPr="00906FCB" w:rsidRDefault="006E598B" w:rsidP="006E598B">
      <w:pPr>
        <w:spacing w:line="240" w:lineRule="auto"/>
        <w:rPr>
          <w:rFonts w:cs="Arial"/>
          <w:sz w:val="24"/>
          <w:szCs w:val="24"/>
        </w:rPr>
      </w:pP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p>
    <w:p w:rsidR="006E598B" w:rsidRPr="007863AB" w:rsidRDefault="006E598B" w:rsidP="006E598B">
      <w:pPr>
        <w:pStyle w:val="FarbigeListe-Akzent1"/>
        <w:numPr>
          <w:ilvl w:val="0"/>
          <w:numId w:val="17"/>
        </w:numPr>
        <w:pBdr>
          <w:top w:val="single" w:sz="4" w:space="1" w:color="auto"/>
          <w:left w:val="single" w:sz="4" w:space="4" w:color="auto"/>
          <w:bottom w:val="single" w:sz="4" w:space="1" w:color="auto"/>
          <w:right w:val="single" w:sz="4" w:space="4" w:color="auto"/>
        </w:pBdr>
        <w:spacing w:after="120"/>
        <w:rPr>
          <w:rFonts w:ascii="Arial" w:hAnsi="Arial" w:cs="Arial"/>
          <w:b/>
        </w:rPr>
      </w:pPr>
      <w:r w:rsidRPr="007863AB">
        <w:rPr>
          <w:rFonts w:ascii="Arial" w:hAnsi="Arial" w:cs="Arial"/>
          <w:b/>
        </w:rPr>
        <w:t>Pflichtsequenz</w:t>
      </w:r>
      <w:r w:rsidRPr="007863AB">
        <w:rPr>
          <w:rFonts w:ascii="Arial" w:hAnsi="Arial" w:cs="Arial"/>
          <w:b/>
        </w:rPr>
        <w:tab/>
        <w:t>(Sprungelement mit Handkreisen, Wurfelement)</w:t>
      </w: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r w:rsidRPr="00906FCB">
        <w:rPr>
          <w:rFonts w:cs="Arial"/>
          <w:sz w:val="24"/>
          <w:szCs w:val="24"/>
        </w:rPr>
        <w:t xml:space="preserve">Der Reifen befindet sich in der re oder li Hand, sagittale, vertikale Handkreise (rotie-ren) </w:t>
      </w:r>
      <w:proofErr w:type="gramStart"/>
      <w:r w:rsidRPr="00906FCB">
        <w:rPr>
          <w:rFonts w:cs="Arial"/>
          <w:sz w:val="24"/>
          <w:szCs w:val="24"/>
        </w:rPr>
        <w:t>rw.,</w:t>
      </w:r>
      <w:proofErr w:type="gramEnd"/>
      <w:r w:rsidRPr="00906FCB">
        <w:rPr>
          <w:rFonts w:cs="Arial"/>
          <w:sz w:val="24"/>
          <w:szCs w:val="24"/>
        </w:rPr>
        <w:t xml:space="preserve"> Chassé/Anlauf, 1 Schritt vw. mit sofortigem Absprung, Schrittsprung mit ve</w:t>
      </w:r>
      <w:r w:rsidRPr="00906FCB">
        <w:rPr>
          <w:rFonts w:cs="Arial"/>
          <w:sz w:val="24"/>
          <w:szCs w:val="24"/>
        </w:rPr>
        <w:t>r</w:t>
      </w:r>
      <w:r w:rsidRPr="00906FCB">
        <w:rPr>
          <w:rFonts w:cs="Arial"/>
          <w:sz w:val="24"/>
          <w:szCs w:val="24"/>
        </w:rPr>
        <w:t>tikalen, sagittalen Handkreisen rw., mit 1 – 2 Schritten vw. die Füße zur Grund-stellung schließen, den Reifen abwerfen (hoher Wurf) und ihn beliebig fangen.</w:t>
      </w:r>
    </w:p>
    <w:p w:rsidR="006E598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p>
    <w:p w:rsidR="006E598B" w:rsidRDefault="006E598B" w:rsidP="006E598B">
      <w:pPr>
        <w:spacing w:line="240" w:lineRule="auto"/>
        <w:rPr>
          <w:rFonts w:cs="Arial"/>
          <w:sz w:val="24"/>
          <w:szCs w:val="24"/>
        </w:rPr>
      </w:pP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p>
    <w:p w:rsidR="006E598B" w:rsidRPr="007863AB" w:rsidRDefault="006E598B" w:rsidP="006E598B">
      <w:pPr>
        <w:pStyle w:val="FarbigeListe-Akzent1"/>
        <w:numPr>
          <w:ilvl w:val="0"/>
          <w:numId w:val="17"/>
        </w:numPr>
        <w:pBdr>
          <w:top w:val="single" w:sz="4" w:space="1" w:color="auto"/>
          <w:left w:val="single" w:sz="4" w:space="4" w:color="auto"/>
          <w:bottom w:val="single" w:sz="4" w:space="1" w:color="auto"/>
          <w:right w:val="single" w:sz="4" w:space="4" w:color="auto"/>
        </w:pBdr>
        <w:spacing w:after="120"/>
        <w:rPr>
          <w:rFonts w:ascii="Arial" w:hAnsi="Arial" w:cs="Arial"/>
          <w:b/>
        </w:rPr>
      </w:pPr>
      <w:r w:rsidRPr="007863AB">
        <w:rPr>
          <w:rFonts w:ascii="Arial" w:hAnsi="Arial" w:cs="Arial"/>
          <w:b/>
        </w:rPr>
        <w:t>Pflichtsequenz (Standelement mit Wurf)</w:t>
      </w: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r w:rsidRPr="00906FCB">
        <w:rPr>
          <w:rFonts w:cs="Arial"/>
          <w:sz w:val="24"/>
          <w:szCs w:val="24"/>
        </w:rPr>
        <w:t>In den Passé-Stand heben und dabei 1 Schwenkwurf mit mind. 1/1 Rotation ausfü</w:t>
      </w:r>
      <w:r w:rsidRPr="00906FCB">
        <w:rPr>
          <w:rFonts w:cs="Arial"/>
          <w:sz w:val="24"/>
          <w:szCs w:val="24"/>
        </w:rPr>
        <w:t>h</w:t>
      </w:r>
      <w:r w:rsidRPr="00906FCB">
        <w:rPr>
          <w:rFonts w:cs="Arial"/>
          <w:sz w:val="24"/>
          <w:szCs w:val="24"/>
        </w:rPr>
        <w:t>ren, den Reifen beidhändig fangen und ihn frontal vor dem Körper auf den Boden stellen.</w:t>
      </w: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p>
    <w:p w:rsidR="006E598B" w:rsidRPr="00906FCB" w:rsidRDefault="006E598B" w:rsidP="006E598B">
      <w:pPr>
        <w:spacing w:line="240" w:lineRule="auto"/>
        <w:rPr>
          <w:rFonts w:cs="Arial"/>
          <w:sz w:val="24"/>
          <w:szCs w:val="24"/>
        </w:rPr>
      </w:pP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p>
    <w:p w:rsidR="006E598B" w:rsidRPr="007863AB" w:rsidRDefault="006E598B" w:rsidP="006E598B">
      <w:pPr>
        <w:pStyle w:val="FarbigeListe-Akzent1"/>
        <w:numPr>
          <w:ilvl w:val="0"/>
          <w:numId w:val="17"/>
        </w:numPr>
        <w:pBdr>
          <w:top w:val="single" w:sz="4" w:space="1" w:color="auto"/>
          <w:left w:val="single" w:sz="4" w:space="4" w:color="auto"/>
          <w:bottom w:val="single" w:sz="4" w:space="1" w:color="auto"/>
          <w:right w:val="single" w:sz="4" w:space="4" w:color="auto"/>
        </w:pBdr>
        <w:spacing w:after="120"/>
        <w:rPr>
          <w:rFonts w:ascii="Arial" w:hAnsi="Arial" w:cs="Arial"/>
          <w:b/>
        </w:rPr>
      </w:pPr>
      <w:r w:rsidRPr="007863AB">
        <w:rPr>
          <w:rFonts w:ascii="Arial" w:hAnsi="Arial" w:cs="Arial"/>
          <w:b/>
        </w:rPr>
        <w:t>Pflichtsequenz</w:t>
      </w:r>
      <w:r w:rsidRPr="007863AB">
        <w:rPr>
          <w:rFonts w:ascii="Arial" w:hAnsi="Arial" w:cs="Arial"/>
          <w:b/>
        </w:rPr>
        <w:tab/>
        <w:t>(Schrittelement mit Handkreise) – Handhabung</w:t>
      </w:r>
      <w:r>
        <w:rPr>
          <w:rFonts w:ascii="Arial" w:hAnsi="Arial" w:cs="Arial"/>
          <w:b/>
        </w:rPr>
        <w:t xml:space="preserve"> li</w:t>
      </w: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r w:rsidRPr="00906FCB">
        <w:rPr>
          <w:rFonts w:cs="Arial"/>
          <w:sz w:val="24"/>
          <w:szCs w:val="24"/>
        </w:rPr>
        <w:t>Der Reifen befindet sich in der li Hand, 3 Seitgalopp und ein Ausfallschritt li sw., d</w:t>
      </w:r>
      <w:r w:rsidRPr="00906FCB">
        <w:rPr>
          <w:rFonts w:cs="Arial"/>
          <w:sz w:val="24"/>
          <w:szCs w:val="24"/>
        </w:rPr>
        <w:t>a</w:t>
      </w:r>
      <w:r w:rsidRPr="00906FCB">
        <w:rPr>
          <w:rFonts w:cs="Arial"/>
          <w:sz w:val="24"/>
          <w:szCs w:val="24"/>
        </w:rPr>
        <w:t>bei frontale, vertikale Handkreise links - einwärts, Gewichtsverlagerung nach re, d</w:t>
      </w:r>
      <w:r w:rsidRPr="00906FCB">
        <w:rPr>
          <w:rFonts w:cs="Arial"/>
          <w:sz w:val="24"/>
          <w:szCs w:val="24"/>
        </w:rPr>
        <w:t>a</w:t>
      </w:r>
      <w:r w:rsidRPr="00906FCB">
        <w:rPr>
          <w:rFonts w:cs="Arial"/>
          <w:sz w:val="24"/>
          <w:szCs w:val="24"/>
        </w:rPr>
        <w:t>bei den Reifen in einem großen Frontalkreis in der Hochhalte in die re Hand überg</w:t>
      </w:r>
      <w:r w:rsidRPr="00906FCB">
        <w:rPr>
          <w:rFonts w:cs="Arial"/>
          <w:sz w:val="24"/>
          <w:szCs w:val="24"/>
        </w:rPr>
        <w:t>e</w:t>
      </w:r>
      <w:r w:rsidRPr="00906FCB">
        <w:rPr>
          <w:rFonts w:cs="Arial"/>
          <w:sz w:val="24"/>
          <w:szCs w:val="24"/>
        </w:rPr>
        <w:t>ben, die Füße zur Grundstellung schließen, den Reifen hinter den Körper führen, ihn auf dem Boden führen.</w:t>
      </w: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p>
    <w:p w:rsidR="006E598B" w:rsidRDefault="006E598B" w:rsidP="006E598B">
      <w:pPr>
        <w:spacing w:line="240" w:lineRule="auto"/>
        <w:rPr>
          <w:rFonts w:cs="Arial"/>
          <w:sz w:val="24"/>
          <w:szCs w:val="24"/>
        </w:rPr>
      </w:pP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p>
    <w:p w:rsidR="006E598B" w:rsidRPr="007863AB" w:rsidRDefault="006E598B" w:rsidP="006E598B">
      <w:pPr>
        <w:pStyle w:val="FarbigeListe-Akzent1"/>
        <w:numPr>
          <w:ilvl w:val="0"/>
          <w:numId w:val="17"/>
        </w:numPr>
        <w:pBdr>
          <w:top w:val="single" w:sz="4" w:space="1" w:color="auto"/>
          <w:left w:val="single" w:sz="4" w:space="4" w:color="auto"/>
          <w:bottom w:val="single" w:sz="4" w:space="1" w:color="auto"/>
          <w:right w:val="single" w:sz="4" w:space="4" w:color="auto"/>
        </w:pBdr>
        <w:spacing w:after="120"/>
        <w:rPr>
          <w:rFonts w:ascii="Arial" w:hAnsi="Arial" w:cs="Arial"/>
          <w:b/>
        </w:rPr>
      </w:pPr>
      <w:r w:rsidRPr="007863AB">
        <w:rPr>
          <w:rFonts w:ascii="Arial" w:hAnsi="Arial" w:cs="Arial"/>
          <w:b/>
        </w:rPr>
        <w:t>Pflichtsequenz</w:t>
      </w:r>
      <w:r w:rsidRPr="007863AB">
        <w:rPr>
          <w:rFonts w:ascii="Arial" w:hAnsi="Arial" w:cs="Arial"/>
          <w:b/>
        </w:rPr>
        <w:tab/>
        <w:t>(Drehelement mit Führen des Reifens)</w:t>
      </w: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r w:rsidRPr="00906FCB">
        <w:rPr>
          <w:rFonts w:cs="Arial"/>
          <w:sz w:val="24"/>
          <w:szCs w:val="24"/>
        </w:rPr>
        <w:t>1 Schritt vw., 1/1 Passé–Drehung re, dabei den Reifen 1x re herum horizontal um den Körper geben, die Füße zur Grundstellung schließen und den Reifen re fassen, dabei horizontale Handkreise re (auswärts) mit der re Hand über dem Kopf.</w:t>
      </w: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p>
    <w:p w:rsidR="006E598B" w:rsidRPr="00906FCB" w:rsidRDefault="006E598B" w:rsidP="006E598B">
      <w:pPr>
        <w:spacing w:line="240" w:lineRule="auto"/>
        <w:rPr>
          <w:rFonts w:cs="Arial"/>
          <w:sz w:val="24"/>
          <w:szCs w:val="24"/>
        </w:rPr>
      </w:pP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p>
    <w:p w:rsidR="006E598B" w:rsidRPr="007863AB" w:rsidRDefault="006E598B" w:rsidP="006E598B">
      <w:pPr>
        <w:pStyle w:val="FarbigeListe-Akzent1"/>
        <w:numPr>
          <w:ilvl w:val="0"/>
          <w:numId w:val="17"/>
        </w:numPr>
        <w:pBdr>
          <w:top w:val="single" w:sz="4" w:space="1" w:color="auto"/>
          <w:left w:val="single" w:sz="4" w:space="4" w:color="auto"/>
          <w:bottom w:val="single" w:sz="4" w:space="1" w:color="auto"/>
          <w:right w:val="single" w:sz="4" w:space="4" w:color="auto"/>
        </w:pBdr>
        <w:spacing w:after="120"/>
        <w:rPr>
          <w:rFonts w:ascii="Arial" w:hAnsi="Arial" w:cs="Arial"/>
          <w:b/>
        </w:rPr>
      </w:pPr>
      <w:r>
        <w:rPr>
          <w:rFonts w:ascii="Arial" w:hAnsi="Arial" w:cs="Arial"/>
          <w:b/>
        </w:rPr>
        <w:t>Pflichtsequenz</w:t>
      </w:r>
      <w:r>
        <w:rPr>
          <w:rFonts w:ascii="Arial" w:hAnsi="Arial" w:cs="Arial"/>
          <w:b/>
        </w:rPr>
        <w:tab/>
      </w:r>
      <w:r w:rsidRPr="007863AB">
        <w:rPr>
          <w:rFonts w:ascii="Arial" w:hAnsi="Arial" w:cs="Arial"/>
          <w:b/>
        </w:rPr>
        <w:t>(Sprungelement mi</w:t>
      </w:r>
      <w:r>
        <w:rPr>
          <w:rFonts w:ascii="Arial" w:hAnsi="Arial" w:cs="Arial"/>
          <w:b/>
        </w:rPr>
        <w:t>t</w:t>
      </w:r>
      <w:r w:rsidRPr="007863AB">
        <w:rPr>
          <w:rFonts w:ascii="Arial" w:hAnsi="Arial" w:cs="Arial"/>
          <w:b/>
        </w:rPr>
        <w:t xml:space="preserve"> Schwenkbewegung)</w:t>
      </w: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r w:rsidRPr="00906FCB">
        <w:rPr>
          <w:rFonts w:cs="Arial"/>
          <w:sz w:val="24"/>
          <w:szCs w:val="24"/>
        </w:rPr>
        <w:t xml:space="preserve">Der Reifen befindet sich in der re Hand in der Seittiefhalte, der </w:t>
      </w:r>
      <w:r>
        <w:rPr>
          <w:rFonts w:cs="Arial"/>
          <w:sz w:val="24"/>
          <w:szCs w:val="24"/>
        </w:rPr>
        <w:t>R</w:t>
      </w:r>
      <w:r w:rsidRPr="00906FCB">
        <w:rPr>
          <w:rFonts w:cs="Arial"/>
          <w:sz w:val="24"/>
          <w:szCs w:val="24"/>
        </w:rPr>
        <w:t>eifen wird über u</w:t>
      </w:r>
      <w:r w:rsidRPr="00906FCB">
        <w:rPr>
          <w:rFonts w:cs="Arial"/>
          <w:sz w:val="24"/>
          <w:szCs w:val="24"/>
        </w:rPr>
        <w:t>n</w:t>
      </w:r>
      <w:r w:rsidRPr="00906FCB">
        <w:rPr>
          <w:rFonts w:cs="Arial"/>
          <w:sz w:val="24"/>
          <w:szCs w:val="24"/>
        </w:rPr>
        <w:t xml:space="preserve">ten nach li bis zur Horizontalen geschwenkt, dabei einen kleinen Hocksprung mit Zwischenfederung in den Reifen, mit der li Hand zufassen, die re Hand lösen, den </w:t>
      </w:r>
      <w:r>
        <w:rPr>
          <w:rFonts w:cs="Arial"/>
          <w:sz w:val="24"/>
          <w:szCs w:val="24"/>
        </w:rPr>
        <w:t>R</w:t>
      </w:r>
      <w:r w:rsidRPr="00906FCB">
        <w:rPr>
          <w:rFonts w:cs="Arial"/>
          <w:sz w:val="24"/>
          <w:szCs w:val="24"/>
        </w:rPr>
        <w:t>eifen über unten nach li bis zur Horizontalen schwenken, dabei 1 kleiner Hoc</w:t>
      </w:r>
      <w:r w:rsidRPr="00906FCB">
        <w:rPr>
          <w:rFonts w:cs="Arial"/>
          <w:sz w:val="24"/>
          <w:szCs w:val="24"/>
        </w:rPr>
        <w:t>k</w:t>
      </w:r>
      <w:r w:rsidRPr="00906FCB">
        <w:rPr>
          <w:rFonts w:cs="Arial"/>
          <w:sz w:val="24"/>
          <w:szCs w:val="24"/>
        </w:rPr>
        <w:t>sprung mit Zwischenfederung aus dem Reifen.</w:t>
      </w:r>
    </w:p>
    <w:p w:rsidR="006E598B" w:rsidRPr="00906FCB" w:rsidRDefault="006E598B" w:rsidP="006E598B">
      <w:pPr>
        <w:pBdr>
          <w:top w:val="single" w:sz="4" w:space="1" w:color="auto"/>
          <w:left w:val="single" w:sz="4" w:space="4" w:color="auto"/>
          <w:bottom w:val="single" w:sz="4" w:space="1" w:color="auto"/>
          <w:right w:val="single" w:sz="4" w:space="4" w:color="auto"/>
        </w:pBdr>
        <w:spacing w:line="240" w:lineRule="auto"/>
        <w:rPr>
          <w:rFonts w:cs="Arial"/>
          <w:sz w:val="24"/>
          <w:szCs w:val="24"/>
        </w:rPr>
      </w:pPr>
    </w:p>
    <w:p w:rsidR="006E598B" w:rsidRDefault="006E598B" w:rsidP="006E598B">
      <w:pPr>
        <w:spacing w:line="240" w:lineRule="auto"/>
        <w:jc w:val="left"/>
        <w:rPr>
          <w:rFonts w:cs="Arial"/>
          <w:sz w:val="24"/>
          <w:szCs w:val="24"/>
        </w:rPr>
      </w:pPr>
    </w:p>
    <w:p w:rsidR="006E598B" w:rsidRPr="00602AF9" w:rsidRDefault="006E598B" w:rsidP="006E598B">
      <w:pPr>
        <w:spacing w:line="240" w:lineRule="auto"/>
        <w:rPr>
          <w:rFonts w:cs="Arial"/>
          <w:b/>
          <w:sz w:val="24"/>
          <w:szCs w:val="24"/>
        </w:rPr>
      </w:pPr>
    </w:p>
    <w:p w:rsidR="006E598B" w:rsidRDefault="006E598B" w:rsidP="006E598B">
      <w:pPr>
        <w:spacing w:line="240" w:lineRule="auto"/>
        <w:rPr>
          <w:rFonts w:cs="Arial"/>
          <w:b/>
          <w:sz w:val="24"/>
          <w:szCs w:val="24"/>
        </w:rPr>
      </w:pPr>
    </w:p>
    <w:p w:rsidR="006E598B" w:rsidRDefault="006E598B" w:rsidP="006E598B">
      <w:pPr>
        <w:spacing w:line="240" w:lineRule="auto"/>
        <w:rPr>
          <w:rFonts w:cs="Arial"/>
          <w:sz w:val="24"/>
          <w:szCs w:val="24"/>
        </w:rPr>
      </w:pPr>
      <w:r w:rsidRPr="007863AB">
        <w:rPr>
          <w:rFonts w:cs="Arial"/>
          <w:b/>
          <w:sz w:val="24"/>
          <w:szCs w:val="24"/>
        </w:rPr>
        <w:lastRenderedPageBreak/>
        <w:t xml:space="preserve">Material III </w:t>
      </w:r>
      <w:r w:rsidRPr="007863AB">
        <w:rPr>
          <w:rFonts w:cs="Arial"/>
          <w:b/>
          <w:sz w:val="24"/>
          <w:szCs w:val="24"/>
        </w:rPr>
        <w:tab/>
      </w:r>
      <w:r w:rsidRPr="007863AB">
        <w:rPr>
          <w:rFonts w:cs="Arial"/>
          <w:sz w:val="24"/>
          <w:szCs w:val="24"/>
        </w:rPr>
        <w:t>(</w:t>
      </w:r>
      <w:r>
        <w:rPr>
          <w:rFonts w:cs="Arial"/>
          <w:sz w:val="24"/>
          <w:szCs w:val="24"/>
        </w:rPr>
        <w:t>Hinweise zur Körper</w:t>
      </w:r>
      <w:r w:rsidRPr="007863AB">
        <w:rPr>
          <w:rFonts w:cs="Arial"/>
          <w:sz w:val="24"/>
          <w:szCs w:val="24"/>
        </w:rPr>
        <w:t>technik</w:t>
      </w:r>
      <w:r>
        <w:rPr>
          <w:rFonts w:cs="Arial"/>
          <w:sz w:val="24"/>
          <w:szCs w:val="24"/>
        </w:rPr>
        <w:t>)</w:t>
      </w:r>
    </w:p>
    <w:p w:rsidR="006E598B" w:rsidRDefault="006E598B" w:rsidP="006E598B">
      <w:pPr>
        <w:spacing w:line="240" w:lineRule="auto"/>
        <w:rPr>
          <w:rFonts w:cs="Arial"/>
          <w:sz w:val="24"/>
          <w:szCs w:val="24"/>
        </w:rPr>
      </w:pPr>
    </w:p>
    <w:p w:rsidR="006E598B" w:rsidRPr="007863AB" w:rsidRDefault="006E598B" w:rsidP="006E598B">
      <w:pPr>
        <w:spacing w:line="240" w:lineRule="auto"/>
        <w:rPr>
          <w:rFonts w:cs="Arial"/>
          <w:sz w:val="24"/>
          <w:szCs w:val="24"/>
        </w:rPr>
      </w:pPr>
    </w:p>
    <w:p w:rsidR="006E598B" w:rsidRPr="00EA37AD" w:rsidRDefault="006E598B" w:rsidP="006E598B">
      <w:pPr>
        <w:spacing w:line="240" w:lineRule="auto"/>
        <w:rPr>
          <w:rFonts w:cs="Arial"/>
          <w:b/>
          <w:sz w:val="28"/>
          <w:szCs w:val="24"/>
        </w:rPr>
      </w:pPr>
      <w:r w:rsidRPr="00EA37AD">
        <w:rPr>
          <w:rFonts w:cs="Arial"/>
          <w:b/>
          <w:sz w:val="28"/>
          <w:szCs w:val="24"/>
        </w:rPr>
        <w:t>Körpertechnik der Pflichtsequenzen</w:t>
      </w:r>
    </w:p>
    <w:p w:rsidR="006E598B" w:rsidRPr="00602AF9" w:rsidRDefault="006E598B" w:rsidP="006E598B">
      <w:pPr>
        <w:spacing w:line="240" w:lineRule="auto"/>
        <w:rPr>
          <w:rFonts w:cs="Arial"/>
          <w:sz w:val="24"/>
          <w:szCs w:val="24"/>
        </w:rPr>
      </w:pPr>
    </w:p>
    <w:p w:rsidR="006E598B" w:rsidRPr="00602AF9" w:rsidRDefault="006E598B" w:rsidP="006E598B">
      <w:pPr>
        <w:shd w:val="clear" w:color="auto" w:fill="E0E0E0"/>
        <w:spacing w:line="240" w:lineRule="auto"/>
        <w:rPr>
          <w:rFonts w:cs="Arial"/>
          <w:b/>
          <w:sz w:val="24"/>
          <w:szCs w:val="24"/>
        </w:rPr>
      </w:pPr>
      <w:r w:rsidRPr="00602AF9">
        <w:rPr>
          <w:rFonts w:cs="Arial"/>
          <w:b/>
          <w:sz w:val="24"/>
          <w:szCs w:val="24"/>
        </w:rPr>
        <w:t>Beobachtungsschwerpunkte</w:t>
      </w:r>
    </w:p>
    <w:p w:rsidR="006E598B" w:rsidRDefault="006E598B" w:rsidP="006E598B">
      <w:pPr>
        <w:tabs>
          <w:tab w:val="left" w:pos="2055"/>
        </w:tabs>
        <w:spacing w:line="240" w:lineRule="auto"/>
        <w:rPr>
          <w:rFonts w:cs="Arial"/>
          <w:b/>
          <w:sz w:val="24"/>
          <w:szCs w:val="24"/>
        </w:rPr>
      </w:pPr>
    </w:p>
    <w:p w:rsidR="006E598B" w:rsidRPr="00602AF9" w:rsidRDefault="006E598B" w:rsidP="006E598B">
      <w:pPr>
        <w:tabs>
          <w:tab w:val="left" w:pos="2055"/>
        </w:tabs>
        <w:spacing w:line="240" w:lineRule="auto"/>
        <w:rPr>
          <w:rFonts w:cs="Arial"/>
          <w:b/>
          <w:sz w:val="24"/>
          <w:szCs w:val="24"/>
        </w:rPr>
      </w:pPr>
    </w:p>
    <w:p w:rsidR="006E598B" w:rsidRPr="00602AF9" w:rsidRDefault="006E598B" w:rsidP="006E598B">
      <w:pPr>
        <w:spacing w:after="120" w:line="240" w:lineRule="auto"/>
        <w:rPr>
          <w:rFonts w:cs="Arial"/>
          <w:b/>
          <w:sz w:val="24"/>
          <w:szCs w:val="24"/>
        </w:rPr>
      </w:pPr>
      <w:r w:rsidRPr="00602AF9">
        <w:rPr>
          <w:rFonts w:cs="Arial"/>
          <w:b/>
          <w:sz w:val="24"/>
          <w:szCs w:val="24"/>
        </w:rPr>
        <w:t>Achten Sie bei der Durchführung der Pflichtsequenzen generell auf folgende Punkte:</w:t>
      </w:r>
    </w:p>
    <w:p w:rsidR="006E598B" w:rsidRPr="00602AF9" w:rsidRDefault="006E598B" w:rsidP="006E598B">
      <w:pPr>
        <w:numPr>
          <w:ilvl w:val="0"/>
          <w:numId w:val="18"/>
        </w:numPr>
        <w:spacing w:line="276" w:lineRule="auto"/>
        <w:rPr>
          <w:rFonts w:cs="Arial"/>
          <w:sz w:val="24"/>
          <w:szCs w:val="24"/>
        </w:rPr>
      </w:pPr>
      <w:r>
        <w:rPr>
          <w:rFonts w:cs="Arial"/>
          <w:sz w:val="24"/>
          <w:szCs w:val="24"/>
        </w:rPr>
        <w:t>a</w:t>
      </w:r>
      <w:r w:rsidRPr="00602AF9">
        <w:rPr>
          <w:rFonts w:cs="Arial"/>
          <w:sz w:val="24"/>
          <w:szCs w:val="24"/>
        </w:rPr>
        <w:t>ufrechte Körperhaltung</w:t>
      </w:r>
    </w:p>
    <w:p w:rsidR="006E598B" w:rsidRPr="00602AF9" w:rsidRDefault="006E598B" w:rsidP="006E598B">
      <w:pPr>
        <w:numPr>
          <w:ilvl w:val="0"/>
          <w:numId w:val="18"/>
        </w:numPr>
        <w:spacing w:line="276" w:lineRule="auto"/>
        <w:rPr>
          <w:rFonts w:cs="Arial"/>
          <w:sz w:val="24"/>
          <w:szCs w:val="24"/>
        </w:rPr>
      </w:pPr>
      <w:r w:rsidRPr="00602AF9">
        <w:rPr>
          <w:rFonts w:cs="Arial"/>
          <w:sz w:val="24"/>
          <w:szCs w:val="24"/>
        </w:rPr>
        <w:t>Fuß- und Kniestreckung</w:t>
      </w:r>
    </w:p>
    <w:p w:rsidR="006E598B" w:rsidRPr="00602AF9" w:rsidRDefault="006E598B" w:rsidP="006E598B">
      <w:pPr>
        <w:numPr>
          <w:ilvl w:val="0"/>
          <w:numId w:val="18"/>
        </w:numPr>
        <w:spacing w:line="276" w:lineRule="auto"/>
        <w:rPr>
          <w:rFonts w:cs="Arial"/>
          <w:sz w:val="24"/>
          <w:szCs w:val="24"/>
        </w:rPr>
      </w:pPr>
      <w:r w:rsidRPr="00602AF9">
        <w:rPr>
          <w:rFonts w:cs="Arial"/>
          <w:sz w:val="24"/>
          <w:szCs w:val="24"/>
        </w:rPr>
        <w:t>Armhaltung</w:t>
      </w:r>
    </w:p>
    <w:p w:rsidR="006E598B" w:rsidRPr="00602AF9" w:rsidRDefault="006E598B" w:rsidP="006E598B">
      <w:pPr>
        <w:numPr>
          <w:ilvl w:val="0"/>
          <w:numId w:val="18"/>
        </w:numPr>
        <w:spacing w:line="276" w:lineRule="auto"/>
        <w:rPr>
          <w:rFonts w:cs="Arial"/>
          <w:sz w:val="24"/>
          <w:szCs w:val="24"/>
        </w:rPr>
      </w:pPr>
      <w:r>
        <w:rPr>
          <w:rFonts w:cs="Arial"/>
          <w:sz w:val="24"/>
          <w:szCs w:val="24"/>
        </w:rPr>
        <w:t>w</w:t>
      </w:r>
      <w:r w:rsidRPr="00602AF9">
        <w:rPr>
          <w:rFonts w:cs="Arial"/>
          <w:sz w:val="24"/>
          <w:szCs w:val="24"/>
        </w:rPr>
        <w:t>eite Rumpfbewegungen</w:t>
      </w:r>
    </w:p>
    <w:p w:rsidR="006E598B" w:rsidRPr="00602AF9" w:rsidRDefault="006E598B" w:rsidP="006E598B">
      <w:pPr>
        <w:spacing w:line="240" w:lineRule="auto"/>
        <w:rPr>
          <w:rFonts w:cs="Arial"/>
          <w:sz w:val="24"/>
          <w:szCs w:val="24"/>
        </w:rPr>
      </w:pPr>
    </w:p>
    <w:p w:rsidR="006E598B" w:rsidRPr="00602AF9" w:rsidRDefault="006E598B" w:rsidP="006E598B">
      <w:pPr>
        <w:spacing w:line="240" w:lineRule="auto"/>
        <w:rPr>
          <w:rFonts w:cs="Arial"/>
          <w:sz w:val="24"/>
          <w:szCs w:val="24"/>
        </w:rPr>
      </w:pPr>
    </w:p>
    <w:p w:rsidR="006E598B" w:rsidRPr="00602AF9" w:rsidRDefault="006E598B" w:rsidP="006E598B">
      <w:pPr>
        <w:spacing w:after="120" w:line="240" w:lineRule="auto"/>
        <w:rPr>
          <w:rFonts w:cs="Arial"/>
          <w:b/>
          <w:sz w:val="24"/>
          <w:szCs w:val="24"/>
        </w:rPr>
      </w:pPr>
      <w:r w:rsidRPr="00602AF9">
        <w:rPr>
          <w:rFonts w:cs="Arial"/>
          <w:b/>
          <w:sz w:val="24"/>
          <w:szCs w:val="24"/>
        </w:rPr>
        <w:t>Achten Sie bei Drehungen (Passé und beidbeinige Drehung, vgl. Umsetzung</w:t>
      </w:r>
      <w:r w:rsidRPr="00602AF9">
        <w:rPr>
          <w:rFonts w:cs="Arial"/>
          <w:b/>
          <w:sz w:val="24"/>
          <w:szCs w:val="24"/>
        </w:rPr>
        <w:t>s</w:t>
      </w:r>
      <w:r w:rsidRPr="00602AF9">
        <w:rPr>
          <w:rFonts w:cs="Arial"/>
          <w:b/>
          <w:sz w:val="24"/>
          <w:szCs w:val="24"/>
        </w:rPr>
        <w:t>beispiel Drehungen SEK I) auf folgende Punkte:</w:t>
      </w:r>
    </w:p>
    <w:p w:rsidR="006E598B" w:rsidRPr="00602AF9" w:rsidRDefault="006E598B" w:rsidP="006E598B">
      <w:pPr>
        <w:numPr>
          <w:ilvl w:val="0"/>
          <w:numId w:val="18"/>
        </w:numPr>
        <w:spacing w:line="276" w:lineRule="auto"/>
        <w:rPr>
          <w:rFonts w:cs="Arial"/>
          <w:sz w:val="24"/>
          <w:szCs w:val="24"/>
        </w:rPr>
      </w:pPr>
      <w:r>
        <w:rPr>
          <w:rFonts w:cs="Arial"/>
          <w:sz w:val="24"/>
          <w:szCs w:val="24"/>
        </w:rPr>
        <w:t>e</w:t>
      </w:r>
      <w:r w:rsidRPr="00602AF9">
        <w:rPr>
          <w:rFonts w:cs="Arial"/>
          <w:sz w:val="24"/>
          <w:szCs w:val="24"/>
        </w:rPr>
        <w:t>xplosiver Standbeinabdruck</w:t>
      </w:r>
    </w:p>
    <w:p w:rsidR="006E598B" w:rsidRDefault="006E598B" w:rsidP="006E598B">
      <w:pPr>
        <w:numPr>
          <w:ilvl w:val="0"/>
          <w:numId w:val="18"/>
        </w:numPr>
        <w:spacing w:line="276" w:lineRule="auto"/>
        <w:rPr>
          <w:rFonts w:cs="Arial"/>
          <w:sz w:val="24"/>
          <w:szCs w:val="24"/>
        </w:rPr>
      </w:pPr>
      <w:r>
        <w:rPr>
          <w:rFonts w:cs="Arial"/>
          <w:sz w:val="24"/>
          <w:szCs w:val="24"/>
        </w:rPr>
        <w:t>Passé-</w:t>
      </w:r>
      <w:r w:rsidRPr="00602AF9">
        <w:rPr>
          <w:rFonts w:cs="Arial"/>
          <w:sz w:val="24"/>
          <w:szCs w:val="24"/>
        </w:rPr>
        <w:t>Bein am Standbeinknie angelegt</w:t>
      </w:r>
      <w:r>
        <w:rPr>
          <w:rFonts w:cs="Arial"/>
          <w:sz w:val="24"/>
          <w:szCs w:val="24"/>
        </w:rPr>
        <w:t xml:space="preserve"> </w:t>
      </w:r>
    </w:p>
    <w:p w:rsidR="006E598B" w:rsidRPr="00602AF9" w:rsidRDefault="006E598B" w:rsidP="006E598B">
      <w:pPr>
        <w:numPr>
          <w:ilvl w:val="0"/>
          <w:numId w:val="18"/>
        </w:numPr>
        <w:spacing w:line="276" w:lineRule="auto"/>
        <w:rPr>
          <w:rFonts w:cs="Arial"/>
          <w:sz w:val="24"/>
          <w:szCs w:val="24"/>
        </w:rPr>
      </w:pPr>
      <w:r>
        <w:rPr>
          <w:rFonts w:cs="Arial"/>
          <w:sz w:val="24"/>
          <w:szCs w:val="24"/>
        </w:rPr>
        <w:t>Arme</w:t>
      </w:r>
      <w:r w:rsidRPr="00602AF9">
        <w:rPr>
          <w:rFonts w:cs="Arial"/>
          <w:sz w:val="24"/>
          <w:szCs w:val="24"/>
        </w:rPr>
        <w:t xml:space="preserve"> während der Drehung auf Bauchna</w:t>
      </w:r>
      <w:r>
        <w:rPr>
          <w:rFonts w:cs="Arial"/>
          <w:sz w:val="24"/>
          <w:szCs w:val="24"/>
        </w:rPr>
        <w:t>belhöhe</w:t>
      </w:r>
    </w:p>
    <w:p w:rsidR="006E598B" w:rsidRPr="00602AF9" w:rsidRDefault="006E598B" w:rsidP="006E598B">
      <w:pPr>
        <w:numPr>
          <w:ilvl w:val="0"/>
          <w:numId w:val="18"/>
        </w:numPr>
        <w:spacing w:line="276" w:lineRule="auto"/>
        <w:rPr>
          <w:rFonts w:cs="Arial"/>
          <w:sz w:val="24"/>
          <w:szCs w:val="24"/>
        </w:rPr>
      </w:pPr>
      <w:r w:rsidRPr="00602AF9">
        <w:rPr>
          <w:rFonts w:cs="Arial"/>
          <w:sz w:val="24"/>
          <w:szCs w:val="24"/>
        </w:rPr>
        <w:t>Kopf fixiert solange wie möglich einen Punkt</w:t>
      </w:r>
    </w:p>
    <w:p w:rsidR="006E598B" w:rsidRPr="00602AF9" w:rsidRDefault="006E598B" w:rsidP="006E598B">
      <w:pPr>
        <w:numPr>
          <w:ilvl w:val="0"/>
          <w:numId w:val="18"/>
        </w:numPr>
        <w:spacing w:line="276" w:lineRule="auto"/>
        <w:rPr>
          <w:rFonts w:cs="Arial"/>
          <w:sz w:val="24"/>
          <w:szCs w:val="24"/>
        </w:rPr>
      </w:pPr>
      <w:r w:rsidRPr="00602AF9">
        <w:rPr>
          <w:rFonts w:cs="Arial"/>
          <w:sz w:val="24"/>
          <w:szCs w:val="24"/>
        </w:rPr>
        <w:t>gesamte</w:t>
      </w:r>
      <w:r>
        <w:rPr>
          <w:rFonts w:cs="Arial"/>
          <w:sz w:val="24"/>
          <w:szCs w:val="24"/>
        </w:rPr>
        <w:t xml:space="preserve"> Drehung auf dem Ballenstand</w:t>
      </w:r>
    </w:p>
    <w:p w:rsidR="006E598B" w:rsidRPr="00602AF9" w:rsidRDefault="006E598B" w:rsidP="006E598B">
      <w:pPr>
        <w:numPr>
          <w:ilvl w:val="0"/>
          <w:numId w:val="18"/>
        </w:numPr>
        <w:spacing w:line="276" w:lineRule="auto"/>
        <w:rPr>
          <w:rFonts w:cs="Arial"/>
          <w:sz w:val="24"/>
          <w:szCs w:val="24"/>
        </w:rPr>
      </w:pPr>
      <w:r w:rsidRPr="00602AF9">
        <w:rPr>
          <w:rFonts w:cs="Arial"/>
          <w:sz w:val="24"/>
          <w:szCs w:val="24"/>
        </w:rPr>
        <w:t>Beenden der Drehung mit geschlossenen Beinen</w:t>
      </w:r>
    </w:p>
    <w:p w:rsidR="006E598B" w:rsidRPr="00602AF9" w:rsidRDefault="006E598B" w:rsidP="006E598B">
      <w:pPr>
        <w:spacing w:line="240" w:lineRule="auto"/>
        <w:rPr>
          <w:rFonts w:cs="Arial"/>
          <w:sz w:val="24"/>
          <w:szCs w:val="24"/>
        </w:rPr>
      </w:pPr>
    </w:p>
    <w:p w:rsidR="006E598B" w:rsidRPr="00602AF9" w:rsidRDefault="006E598B" w:rsidP="006E598B">
      <w:pPr>
        <w:spacing w:after="120" w:line="240" w:lineRule="auto"/>
        <w:rPr>
          <w:rFonts w:cs="Arial"/>
          <w:b/>
          <w:sz w:val="24"/>
          <w:szCs w:val="24"/>
        </w:rPr>
      </w:pPr>
      <w:r w:rsidRPr="00602AF9">
        <w:rPr>
          <w:rFonts w:cs="Arial"/>
          <w:b/>
          <w:sz w:val="24"/>
          <w:szCs w:val="24"/>
        </w:rPr>
        <w:t>Achten Sie bei Sprüngen (Schritt- oder Laufsprung, Pferdchensprung, Hüpfer und Chassé, also Nachstellhüpfer) auf folgende Punkte:</w:t>
      </w:r>
    </w:p>
    <w:p w:rsidR="006E598B" w:rsidRPr="00602AF9" w:rsidRDefault="006E598B" w:rsidP="006E598B">
      <w:pPr>
        <w:numPr>
          <w:ilvl w:val="0"/>
          <w:numId w:val="18"/>
        </w:numPr>
        <w:spacing w:line="276" w:lineRule="auto"/>
        <w:rPr>
          <w:rFonts w:cs="Arial"/>
          <w:sz w:val="24"/>
          <w:szCs w:val="24"/>
        </w:rPr>
      </w:pPr>
      <w:r w:rsidRPr="00602AF9">
        <w:rPr>
          <w:rFonts w:cs="Arial"/>
          <w:sz w:val="24"/>
          <w:szCs w:val="24"/>
        </w:rPr>
        <w:t>Höhe und Weite der Sprünge</w:t>
      </w:r>
    </w:p>
    <w:p w:rsidR="006E598B" w:rsidRPr="00602AF9" w:rsidRDefault="006E598B" w:rsidP="006E598B">
      <w:pPr>
        <w:numPr>
          <w:ilvl w:val="0"/>
          <w:numId w:val="18"/>
        </w:numPr>
        <w:spacing w:line="276" w:lineRule="auto"/>
        <w:rPr>
          <w:rFonts w:cs="Arial"/>
          <w:sz w:val="24"/>
          <w:szCs w:val="24"/>
        </w:rPr>
      </w:pPr>
      <w:r w:rsidRPr="00602AF9">
        <w:rPr>
          <w:rFonts w:cs="Arial"/>
          <w:sz w:val="24"/>
          <w:szCs w:val="24"/>
        </w:rPr>
        <w:t>Fuß- und Kniespannun</w:t>
      </w:r>
      <w:r>
        <w:rPr>
          <w:rFonts w:cs="Arial"/>
          <w:sz w:val="24"/>
          <w:szCs w:val="24"/>
        </w:rPr>
        <w:t>g</w:t>
      </w:r>
    </w:p>
    <w:p w:rsidR="006E598B" w:rsidRPr="00602AF9" w:rsidRDefault="006E598B" w:rsidP="006E598B">
      <w:pPr>
        <w:numPr>
          <w:ilvl w:val="0"/>
          <w:numId w:val="18"/>
        </w:numPr>
        <w:spacing w:line="276" w:lineRule="auto"/>
        <w:rPr>
          <w:rFonts w:cs="Arial"/>
          <w:sz w:val="24"/>
          <w:szCs w:val="24"/>
        </w:rPr>
      </w:pPr>
      <w:r w:rsidRPr="00602AF9">
        <w:rPr>
          <w:rFonts w:cs="Arial"/>
          <w:sz w:val="24"/>
          <w:szCs w:val="24"/>
        </w:rPr>
        <w:t>Spreizfähigkeit (Schritt oder Laufsprung)</w:t>
      </w:r>
    </w:p>
    <w:p w:rsidR="006E598B" w:rsidRPr="00602AF9" w:rsidRDefault="006E598B" w:rsidP="006E598B">
      <w:pPr>
        <w:numPr>
          <w:ilvl w:val="0"/>
          <w:numId w:val="18"/>
        </w:numPr>
        <w:spacing w:line="276" w:lineRule="auto"/>
        <w:rPr>
          <w:rFonts w:cs="Arial"/>
          <w:sz w:val="24"/>
          <w:szCs w:val="24"/>
        </w:rPr>
      </w:pPr>
      <w:r>
        <w:rPr>
          <w:rFonts w:cs="Arial"/>
          <w:sz w:val="24"/>
          <w:szCs w:val="24"/>
        </w:rPr>
        <w:t>r</w:t>
      </w:r>
      <w:r w:rsidRPr="00602AF9">
        <w:rPr>
          <w:rFonts w:cs="Arial"/>
          <w:sz w:val="24"/>
          <w:szCs w:val="24"/>
        </w:rPr>
        <w:t>echter Winkel (Pferdchensprung)</w:t>
      </w:r>
    </w:p>
    <w:p w:rsidR="006E598B" w:rsidRPr="00602AF9" w:rsidRDefault="006E598B" w:rsidP="006E598B">
      <w:pPr>
        <w:spacing w:line="240" w:lineRule="auto"/>
        <w:rPr>
          <w:rFonts w:cs="Arial"/>
          <w:sz w:val="24"/>
          <w:szCs w:val="24"/>
        </w:rPr>
      </w:pPr>
    </w:p>
    <w:p w:rsidR="006E598B" w:rsidRPr="00602AF9" w:rsidRDefault="006E598B" w:rsidP="006E598B">
      <w:pPr>
        <w:spacing w:line="240" w:lineRule="auto"/>
        <w:rPr>
          <w:rFonts w:cs="Arial"/>
          <w:sz w:val="24"/>
          <w:szCs w:val="24"/>
        </w:rPr>
      </w:pPr>
    </w:p>
    <w:p w:rsidR="006E598B" w:rsidRPr="00602AF9" w:rsidRDefault="006E598B" w:rsidP="006E598B">
      <w:pPr>
        <w:spacing w:after="120" w:line="240" w:lineRule="auto"/>
        <w:rPr>
          <w:rFonts w:cs="Arial"/>
          <w:b/>
          <w:sz w:val="24"/>
          <w:szCs w:val="24"/>
        </w:rPr>
      </w:pPr>
      <w:r w:rsidRPr="00602AF9">
        <w:rPr>
          <w:rFonts w:cs="Arial"/>
          <w:b/>
          <w:sz w:val="24"/>
          <w:szCs w:val="24"/>
        </w:rPr>
        <w:t>Achten Sie bei Ständen (Passé-Stand, Standwaage) auf folgende Punkte:</w:t>
      </w:r>
    </w:p>
    <w:p w:rsidR="006E598B" w:rsidRPr="00602AF9" w:rsidRDefault="006E598B" w:rsidP="006E598B">
      <w:pPr>
        <w:numPr>
          <w:ilvl w:val="0"/>
          <w:numId w:val="18"/>
        </w:numPr>
        <w:spacing w:line="276" w:lineRule="auto"/>
        <w:rPr>
          <w:rFonts w:cs="Arial"/>
          <w:sz w:val="24"/>
          <w:szCs w:val="24"/>
        </w:rPr>
      </w:pPr>
      <w:r w:rsidRPr="00602AF9">
        <w:rPr>
          <w:rFonts w:cs="Arial"/>
          <w:sz w:val="24"/>
          <w:szCs w:val="24"/>
        </w:rPr>
        <w:t xml:space="preserve">Stände </w:t>
      </w:r>
      <w:r>
        <w:rPr>
          <w:rFonts w:cs="Arial"/>
          <w:sz w:val="24"/>
          <w:szCs w:val="24"/>
        </w:rPr>
        <w:t>3 sec halten</w:t>
      </w:r>
    </w:p>
    <w:p w:rsidR="006E598B" w:rsidRPr="00602AF9" w:rsidRDefault="006E598B" w:rsidP="006E598B">
      <w:pPr>
        <w:numPr>
          <w:ilvl w:val="0"/>
          <w:numId w:val="18"/>
        </w:numPr>
        <w:spacing w:line="276" w:lineRule="auto"/>
        <w:rPr>
          <w:rFonts w:cs="Arial"/>
          <w:sz w:val="24"/>
          <w:szCs w:val="24"/>
        </w:rPr>
      </w:pPr>
      <w:r w:rsidRPr="00602AF9">
        <w:rPr>
          <w:rFonts w:cs="Arial"/>
          <w:sz w:val="24"/>
          <w:szCs w:val="24"/>
        </w:rPr>
        <w:t>Knie des Standbeins gestreckt</w:t>
      </w:r>
    </w:p>
    <w:p w:rsidR="006E598B" w:rsidRPr="00602AF9" w:rsidRDefault="006E598B" w:rsidP="006E598B">
      <w:pPr>
        <w:numPr>
          <w:ilvl w:val="0"/>
          <w:numId w:val="18"/>
        </w:numPr>
        <w:spacing w:line="276" w:lineRule="auto"/>
        <w:rPr>
          <w:rFonts w:cs="Arial"/>
          <w:sz w:val="24"/>
          <w:szCs w:val="24"/>
        </w:rPr>
      </w:pPr>
      <w:r w:rsidRPr="00602AF9">
        <w:rPr>
          <w:rFonts w:cs="Arial"/>
          <w:sz w:val="24"/>
          <w:szCs w:val="24"/>
        </w:rPr>
        <w:t>Knie des Spielbeins gestreckt, Spreizwinkel 90° (Standwaage)</w:t>
      </w:r>
    </w:p>
    <w:p w:rsidR="006E598B" w:rsidRPr="00602AF9" w:rsidRDefault="006E598B" w:rsidP="006E598B">
      <w:pPr>
        <w:numPr>
          <w:ilvl w:val="0"/>
          <w:numId w:val="18"/>
        </w:numPr>
        <w:spacing w:line="276" w:lineRule="auto"/>
        <w:rPr>
          <w:rFonts w:cs="Arial"/>
          <w:sz w:val="24"/>
          <w:szCs w:val="24"/>
        </w:rPr>
      </w:pPr>
      <w:r>
        <w:rPr>
          <w:rFonts w:cs="Arial"/>
          <w:sz w:val="24"/>
          <w:szCs w:val="24"/>
        </w:rPr>
        <w:t>Passé-</w:t>
      </w:r>
      <w:r w:rsidRPr="00602AF9">
        <w:rPr>
          <w:rFonts w:cs="Arial"/>
          <w:sz w:val="24"/>
          <w:szCs w:val="24"/>
        </w:rPr>
        <w:t>Bein ist am Knie des Standbeins angelegt</w:t>
      </w:r>
    </w:p>
    <w:p w:rsidR="006E598B" w:rsidRPr="00602AF9" w:rsidRDefault="006E598B" w:rsidP="006E598B">
      <w:pPr>
        <w:spacing w:line="240" w:lineRule="auto"/>
        <w:rPr>
          <w:rFonts w:cs="Arial"/>
          <w:sz w:val="24"/>
          <w:szCs w:val="24"/>
        </w:rPr>
      </w:pPr>
    </w:p>
    <w:p w:rsidR="006E598B" w:rsidRDefault="006E598B" w:rsidP="006E598B">
      <w:pPr>
        <w:spacing w:line="240" w:lineRule="auto"/>
        <w:ind w:left="360"/>
        <w:rPr>
          <w:rFonts w:cs="Arial"/>
          <w:b/>
          <w:sz w:val="24"/>
          <w:szCs w:val="24"/>
        </w:rPr>
      </w:pPr>
    </w:p>
    <w:p w:rsidR="006E598B" w:rsidRDefault="006E598B" w:rsidP="006E598B">
      <w:pPr>
        <w:spacing w:line="240" w:lineRule="auto"/>
        <w:ind w:left="360"/>
        <w:rPr>
          <w:rFonts w:cs="Arial"/>
          <w:b/>
          <w:sz w:val="24"/>
          <w:szCs w:val="24"/>
        </w:rPr>
      </w:pPr>
    </w:p>
    <w:p w:rsidR="006E598B" w:rsidRDefault="006E598B" w:rsidP="006E598B">
      <w:pPr>
        <w:spacing w:line="240" w:lineRule="auto"/>
        <w:ind w:left="360"/>
        <w:rPr>
          <w:rFonts w:cs="Arial"/>
          <w:b/>
          <w:sz w:val="24"/>
          <w:szCs w:val="24"/>
        </w:rPr>
      </w:pPr>
    </w:p>
    <w:p w:rsidR="006E598B" w:rsidRDefault="006E598B" w:rsidP="006E598B">
      <w:pPr>
        <w:spacing w:line="240" w:lineRule="auto"/>
        <w:ind w:left="360"/>
        <w:rPr>
          <w:rFonts w:cs="Arial"/>
          <w:b/>
          <w:sz w:val="24"/>
          <w:szCs w:val="24"/>
        </w:rPr>
      </w:pPr>
    </w:p>
    <w:p w:rsidR="006E598B" w:rsidRDefault="006E598B" w:rsidP="006E598B">
      <w:pPr>
        <w:spacing w:line="240" w:lineRule="auto"/>
        <w:rPr>
          <w:rFonts w:cs="Arial"/>
          <w:sz w:val="24"/>
          <w:szCs w:val="24"/>
        </w:rPr>
      </w:pPr>
      <w:r w:rsidRPr="007863AB">
        <w:rPr>
          <w:rFonts w:cs="Arial"/>
          <w:b/>
          <w:sz w:val="24"/>
          <w:szCs w:val="24"/>
        </w:rPr>
        <w:t>Material I</w:t>
      </w:r>
      <w:r>
        <w:rPr>
          <w:rFonts w:cs="Arial"/>
          <w:b/>
          <w:sz w:val="24"/>
          <w:szCs w:val="24"/>
        </w:rPr>
        <w:t>V</w:t>
      </w:r>
      <w:r w:rsidRPr="007863AB">
        <w:rPr>
          <w:rFonts w:cs="Arial"/>
          <w:b/>
          <w:sz w:val="24"/>
          <w:szCs w:val="24"/>
        </w:rPr>
        <w:tab/>
      </w:r>
      <w:r w:rsidRPr="007863AB">
        <w:rPr>
          <w:rFonts w:cs="Arial"/>
          <w:sz w:val="24"/>
          <w:szCs w:val="24"/>
        </w:rPr>
        <w:t>(</w:t>
      </w:r>
      <w:r>
        <w:rPr>
          <w:rFonts w:cs="Arial"/>
          <w:sz w:val="24"/>
          <w:szCs w:val="24"/>
        </w:rPr>
        <w:t>Hinweise zur Geräte</w:t>
      </w:r>
      <w:r w:rsidRPr="007863AB">
        <w:rPr>
          <w:rFonts w:cs="Arial"/>
          <w:sz w:val="24"/>
          <w:szCs w:val="24"/>
        </w:rPr>
        <w:t>technik</w:t>
      </w:r>
      <w:r>
        <w:rPr>
          <w:rFonts w:cs="Arial"/>
          <w:sz w:val="24"/>
          <w:szCs w:val="24"/>
        </w:rPr>
        <w:t>)</w:t>
      </w:r>
    </w:p>
    <w:p w:rsidR="006E598B" w:rsidRDefault="006E598B" w:rsidP="006E598B">
      <w:pPr>
        <w:spacing w:line="240" w:lineRule="auto"/>
        <w:rPr>
          <w:rFonts w:cs="Arial"/>
          <w:b/>
          <w:sz w:val="24"/>
          <w:szCs w:val="24"/>
        </w:rPr>
      </w:pPr>
    </w:p>
    <w:p w:rsidR="006E598B" w:rsidRPr="00EA37AD" w:rsidRDefault="006E598B" w:rsidP="006E598B">
      <w:pPr>
        <w:spacing w:line="240" w:lineRule="auto"/>
        <w:rPr>
          <w:rFonts w:cs="Arial"/>
          <w:sz w:val="28"/>
          <w:szCs w:val="24"/>
        </w:rPr>
      </w:pPr>
      <w:r w:rsidRPr="00EA37AD">
        <w:rPr>
          <w:rFonts w:cs="Arial"/>
          <w:b/>
          <w:sz w:val="28"/>
          <w:szCs w:val="24"/>
        </w:rPr>
        <w:t>Gerätetechnik der Pflichtsequenzen</w:t>
      </w:r>
    </w:p>
    <w:p w:rsidR="006E598B" w:rsidRDefault="006E598B" w:rsidP="006E598B">
      <w:pPr>
        <w:spacing w:line="240" w:lineRule="auto"/>
        <w:rPr>
          <w:rFonts w:cs="Arial"/>
          <w:sz w:val="24"/>
          <w:szCs w:val="24"/>
        </w:rPr>
      </w:pPr>
    </w:p>
    <w:p w:rsidR="006E598B" w:rsidRPr="00602AF9" w:rsidRDefault="006E598B" w:rsidP="006E598B">
      <w:pPr>
        <w:spacing w:line="240" w:lineRule="auto"/>
        <w:rPr>
          <w:rFonts w:cs="Arial"/>
          <w:sz w:val="24"/>
          <w:szCs w:val="24"/>
        </w:rPr>
      </w:pPr>
    </w:p>
    <w:p w:rsidR="006E598B" w:rsidRPr="00602AF9" w:rsidRDefault="006E598B" w:rsidP="006E598B">
      <w:pPr>
        <w:shd w:val="clear" w:color="auto" w:fill="E0E0E0"/>
        <w:spacing w:line="240" w:lineRule="auto"/>
        <w:jc w:val="center"/>
        <w:rPr>
          <w:rFonts w:cs="Arial"/>
          <w:b/>
          <w:sz w:val="24"/>
          <w:szCs w:val="24"/>
        </w:rPr>
      </w:pPr>
      <w:r w:rsidRPr="00602AF9">
        <w:rPr>
          <w:rFonts w:cs="Arial"/>
          <w:b/>
          <w:sz w:val="24"/>
          <w:szCs w:val="24"/>
        </w:rPr>
        <w:t>Beobachtungsschwerpunkte</w:t>
      </w:r>
    </w:p>
    <w:p w:rsidR="006E598B" w:rsidRDefault="006E598B" w:rsidP="006E598B">
      <w:pPr>
        <w:spacing w:line="240" w:lineRule="auto"/>
        <w:rPr>
          <w:rFonts w:cs="Arial"/>
          <w:b/>
          <w:sz w:val="24"/>
          <w:szCs w:val="24"/>
        </w:rPr>
      </w:pPr>
    </w:p>
    <w:p w:rsidR="006E598B" w:rsidRPr="00602AF9" w:rsidRDefault="006E598B" w:rsidP="006E598B">
      <w:pPr>
        <w:spacing w:line="240" w:lineRule="auto"/>
        <w:rPr>
          <w:rFonts w:cs="Arial"/>
          <w:b/>
          <w:sz w:val="24"/>
          <w:szCs w:val="24"/>
        </w:rPr>
      </w:pPr>
    </w:p>
    <w:p w:rsidR="006E598B" w:rsidRPr="00602AF9" w:rsidRDefault="006E598B" w:rsidP="006E598B">
      <w:pPr>
        <w:spacing w:after="120" w:line="240" w:lineRule="auto"/>
        <w:rPr>
          <w:rFonts w:cs="Arial"/>
          <w:b/>
          <w:sz w:val="24"/>
          <w:szCs w:val="24"/>
        </w:rPr>
      </w:pPr>
      <w:r w:rsidRPr="00602AF9">
        <w:rPr>
          <w:rFonts w:cs="Arial"/>
          <w:b/>
          <w:sz w:val="24"/>
          <w:szCs w:val="24"/>
        </w:rPr>
        <w:t>Ball</w:t>
      </w:r>
    </w:p>
    <w:p w:rsidR="006E598B" w:rsidRPr="00602AF9" w:rsidRDefault="006E598B" w:rsidP="006E598B">
      <w:pPr>
        <w:numPr>
          <w:ilvl w:val="0"/>
          <w:numId w:val="18"/>
        </w:numPr>
        <w:spacing w:line="276" w:lineRule="auto"/>
        <w:rPr>
          <w:rFonts w:cs="Arial"/>
          <w:sz w:val="24"/>
          <w:szCs w:val="24"/>
        </w:rPr>
      </w:pPr>
      <w:r w:rsidRPr="00602AF9">
        <w:rPr>
          <w:rFonts w:cs="Arial"/>
          <w:sz w:val="24"/>
          <w:szCs w:val="24"/>
        </w:rPr>
        <w:t>Der Ball wird frei auf der Handinnenfläche getragen (u. a. bei Spir</w:t>
      </w:r>
      <w:r w:rsidRPr="00602AF9">
        <w:rPr>
          <w:rFonts w:cs="Arial"/>
          <w:sz w:val="24"/>
          <w:szCs w:val="24"/>
        </w:rPr>
        <w:t>a</w:t>
      </w:r>
      <w:r>
        <w:rPr>
          <w:rFonts w:cs="Arial"/>
          <w:sz w:val="24"/>
          <w:szCs w:val="24"/>
        </w:rPr>
        <w:t>l</w:t>
      </w:r>
      <w:r w:rsidRPr="00602AF9">
        <w:rPr>
          <w:rFonts w:cs="Arial"/>
          <w:sz w:val="24"/>
          <w:szCs w:val="24"/>
        </w:rPr>
        <w:t>en/Rumpfbewegungen)</w:t>
      </w:r>
      <w:r>
        <w:rPr>
          <w:rFonts w:cs="Arial"/>
          <w:sz w:val="24"/>
          <w:szCs w:val="24"/>
        </w:rPr>
        <w:t>.</w:t>
      </w:r>
    </w:p>
    <w:p w:rsidR="006E598B" w:rsidRPr="00602AF9" w:rsidRDefault="006E598B" w:rsidP="006E598B">
      <w:pPr>
        <w:numPr>
          <w:ilvl w:val="0"/>
          <w:numId w:val="18"/>
        </w:numPr>
        <w:spacing w:line="276" w:lineRule="auto"/>
        <w:rPr>
          <w:rFonts w:cs="Arial"/>
          <w:sz w:val="24"/>
          <w:szCs w:val="24"/>
        </w:rPr>
      </w:pPr>
      <w:r w:rsidRPr="00602AF9">
        <w:rPr>
          <w:rFonts w:cs="Arial"/>
          <w:sz w:val="24"/>
          <w:szCs w:val="24"/>
        </w:rPr>
        <w:t>Der Ball wird weich geprellt</w:t>
      </w:r>
      <w:r>
        <w:rPr>
          <w:rFonts w:cs="Arial"/>
          <w:sz w:val="24"/>
          <w:szCs w:val="24"/>
        </w:rPr>
        <w:t>.</w:t>
      </w:r>
    </w:p>
    <w:p w:rsidR="006E598B" w:rsidRPr="00602AF9" w:rsidRDefault="006E598B" w:rsidP="006E598B">
      <w:pPr>
        <w:numPr>
          <w:ilvl w:val="0"/>
          <w:numId w:val="18"/>
        </w:numPr>
        <w:spacing w:line="276" w:lineRule="auto"/>
        <w:rPr>
          <w:rFonts w:cs="Arial"/>
          <w:sz w:val="24"/>
          <w:szCs w:val="24"/>
        </w:rPr>
      </w:pPr>
      <w:r w:rsidRPr="00602AF9">
        <w:rPr>
          <w:rFonts w:cs="Arial"/>
          <w:sz w:val="24"/>
          <w:szCs w:val="24"/>
        </w:rPr>
        <w:t>Würfe (Vgl. Beobachtungsbogen Material IV)</w:t>
      </w:r>
    </w:p>
    <w:p w:rsidR="006E598B" w:rsidRPr="00602AF9" w:rsidRDefault="006E598B" w:rsidP="006E598B">
      <w:pPr>
        <w:numPr>
          <w:ilvl w:val="0"/>
          <w:numId w:val="18"/>
        </w:numPr>
        <w:spacing w:line="276" w:lineRule="auto"/>
        <w:rPr>
          <w:rFonts w:cs="Arial"/>
          <w:sz w:val="24"/>
          <w:szCs w:val="24"/>
        </w:rPr>
      </w:pPr>
      <w:r w:rsidRPr="00602AF9">
        <w:rPr>
          <w:rFonts w:cs="Arial"/>
          <w:sz w:val="24"/>
          <w:szCs w:val="24"/>
        </w:rPr>
        <w:t>Der Ball wird durchlaufend über Körperteile gerollt</w:t>
      </w:r>
      <w:r>
        <w:rPr>
          <w:rFonts w:cs="Arial"/>
          <w:sz w:val="24"/>
          <w:szCs w:val="24"/>
        </w:rPr>
        <w:t>.</w:t>
      </w:r>
    </w:p>
    <w:p w:rsidR="006E598B" w:rsidRDefault="006E598B" w:rsidP="006E598B">
      <w:pPr>
        <w:spacing w:line="240" w:lineRule="auto"/>
        <w:rPr>
          <w:rFonts w:cs="Arial"/>
          <w:sz w:val="24"/>
          <w:szCs w:val="24"/>
        </w:rPr>
      </w:pPr>
    </w:p>
    <w:p w:rsidR="006E598B" w:rsidRPr="00602AF9" w:rsidRDefault="006E598B" w:rsidP="006E598B">
      <w:pPr>
        <w:spacing w:line="240" w:lineRule="auto"/>
        <w:rPr>
          <w:rFonts w:cs="Arial"/>
          <w:sz w:val="24"/>
          <w:szCs w:val="24"/>
        </w:rPr>
      </w:pPr>
    </w:p>
    <w:p w:rsidR="006E598B" w:rsidRPr="00602AF9" w:rsidRDefault="006E598B" w:rsidP="006E598B">
      <w:pPr>
        <w:spacing w:after="120" w:line="240" w:lineRule="auto"/>
        <w:rPr>
          <w:rFonts w:cs="Arial"/>
          <w:b/>
          <w:sz w:val="24"/>
          <w:szCs w:val="24"/>
        </w:rPr>
      </w:pPr>
      <w:r w:rsidRPr="00602AF9">
        <w:rPr>
          <w:rFonts w:cs="Arial"/>
          <w:b/>
          <w:sz w:val="24"/>
          <w:szCs w:val="24"/>
        </w:rPr>
        <w:t>Band</w:t>
      </w:r>
    </w:p>
    <w:p w:rsidR="006E598B" w:rsidRPr="00602AF9" w:rsidRDefault="006E598B" w:rsidP="006E598B">
      <w:pPr>
        <w:numPr>
          <w:ilvl w:val="0"/>
          <w:numId w:val="18"/>
        </w:numPr>
        <w:spacing w:line="276" w:lineRule="auto"/>
        <w:rPr>
          <w:rFonts w:cs="Arial"/>
          <w:sz w:val="24"/>
          <w:szCs w:val="24"/>
        </w:rPr>
      </w:pPr>
      <w:r w:rsidRPr="00602AF9">
        <w:rPr>
          <w:rFonts w:cs="Arial"/>
          <w:sz w:val="24"/>
          <w:szCs w:val="24"/>
        </w:rPr>
        <w:t>Kleine Kreise und Schlangen werden aus dem Handgelenk durchgeführt</w:t>
      </w:r>
      <w:r>
        <w:rPr>
          <w:rFonts w:cs="Arial"/>
          <w:sz w:val="24"/>
          <w:szCs w:val="24"/>
        </w:rPr>
        <w:t>.</w:t>
      </w:r>
    </w:p>
    <w:p w:rsidR="006E598B" w:rsidRPr="00602AF9" w:rsidRDefault="006E598B" w:rsidP="006E598B">
      <w:pPr>
        <w:numPr>
          <w:ilvl w:val="0"/>
          <w:numId w:val="18"/>
        </w:numPr>
        <w:spacing w:line="276" w:lineRule="auto"/>
        <w:rPr>
          <w:rFonts w:cs="Arial"/>
          <w:sz w:val="24"/>
          <w:szCs w:val="24"/>
        </w:rPr>
      </w:pPr>
      <w:r w:rsidRPr="00602AF9">
        <w:rPr>
          <w:rFonts w:cs="Arial"/>
          <w:sz w:val="24"/>
          <w:szCs w:val="24"/>
        </w:rPr>
        <w:t>Große Kreise und Achterkreise werden mit gestrecktem Arm durchgeführt</w:t>
      </w:r>
      <w:r>
        <w:rPr>
          <w:rFonts w:cs="Arial"/>
          <w:sz w:val="24"/>
          <w:szCs w:val="24"/>
        </w:rPr>
        <w:t>.</w:t>
      </w:r>
    </w:p>
    <w:p w:rsidR="006E598B" w:rsidRDefault="006E598B" w:rsidP="006E598B">
      <w:pPr>
        <w:numPr>
          <w:ilvl w:val="0"/>
          <w:numId w:val="18"/>
        </w:numPr>
        <w:spacing w:line="276" w:lineRule="auto"/>
        <w:rPr>
          <w:rFonts w:cs="Arial"/>
          <w:sz w:val="24"/>
          <w:szCs w:val="24"/>
        </w:rPr>
      </w:pPr>
      <w:r w:rsidRPr="00602AF9">
        <w:rPr>
          <w:rFonts w:cs="Arial"/>
          <w:sz w:val="24"/>
          <w:szCs w:val="24"/>
        </w:rPr>
        <w:t>Das Band darf nicht am Boden liegen (ständiger Bewegungsfluss)</w:t>
      </w:r>
      <w:r>
        <w:rPr>
          <w:rFonts w:cs="Arial"/>
          <w:sz w:val="24"/>
          <w:szCs w:val="24"/>
        </w:rPr>
        <w:t>.</w:t>
      </w:r>
    </w:p>
    <w:p w:rsidR="006E598B" w:rsidRDefault="006E598B" w:rsidP="006E598B">
      <w:pPr>
        <w:spacing w:line="240" w:lineRule="auto"/>
        <w:rPr>
          <w:rFonts w:cs="Arial"/>
          <w:sz w:val="24"/>
          <w:szCs w:val="24"/>
        </w:rPr>
      </w:pPr>
    </w:p>
    <w:p w:rsidR="006E598B" w:rsidRPr="00602AF9" w:rsidRDefault="006E598B" w:rsidP="006E598B">
      <w:pPr>
        <w:spacing w:line="240" w:lineRule="auto"/>
        <w:rPr>
          <w:rFonts w:cs="Arial"/>
          <w:sz w:val="24"/>
          <w:szCs w:val="24"/>
        </w:rPr>
      </w:pPr>
    </w:p>
    <w:p w:rsidR="006E598B" w:rsidRPr="00602AF9" w:rsidRDefault="006E598B" w:rsidP="006E598B">
      <w:pPr>
        <w:spacing w:after="120" w:line="240" w:lineRule="auto"/>
        <w:rPr>
          <w:rFonts w:cs="Arial"/>
          <w:b/>
          <w:sz w:val="24"/>
          <w:szCs w:val="24"/>
        </w:rPr>
      </w:pPr>
      <w:r w:rsidRPr="00602AF9">
        <w:rPr>
          <w:rFonts w:cs="Arial"/>
          <w:b/>
          <w:sz w:val="24"/>
          <w:szCs w:val="24"/>
        </w:rPr>
        <w:t>Seil</w:t>
      </w:r>
    </w:p>
    <w:p w:rsidR="006E598B" w:rsidRPr="00602AF9" w:rsidRDefault="006E598B" w:rsidP="006E598B">
      <w:pPr>
        <w:numPr>
          <w:ilvl w:val="0"/>
          <w:numId w:val="18"/>
        </w:numPr>
        <w:spacing w:line="276" w:lineRule="auto"/>
        <w:rPr>
          <w:rFonts w:cs="Arial"/>
          <w:sz w:val="24"/>
          <w:szCs w:val="24"/>
        </w:rPr>
      </w:pPr>
      <w:r w:rsidRPr="00602AF9">
        <w:rPr>
          <w:rFonts w:cs="Arial"/>
          <w:sz w:val="24"/>
          <w:szCs w:val="24"/>
        </w:rPr>
        <w:t>Bei Hüpfern, Sprüngen, Einer- und Zweier-Läufe wird das Seil aus dem Handgelenk geschwungen</w:t>
      </w:r>
      <w:r>
        <w:rPr>
          <w:rFonts w:cs="Arial"/>
          <w:sz w:val="24"/>
          <w:szCs w:val="24"/>
        </w:rPr>
        <w:t>.</w:t>
      </w:r>
    </w:p>
    <w:p w:rsidR="006E598B" w:rsidRPr="00602AF9" w:rsidRDefault="006E598B" w:rsidP="006E598B">
      <w:pPr>
        <w:numPr>
          <w:ilvl w:val="0"/>
          <w:numId w:val="18"/>
        </w:numPr>
        <w:spacing w:line="276" w:lineRule="auto"/>
        <w:rPr>
          <w:rFonts w:cs="Arial"/>
          <w:sz w:val="24"/>
          <w:szCs w:val="24"/>
        </w:rPr>
      </w:pPr>
      <w:r w:rsidRPr="00602AF9">
        <w:rPr>
          <w:rFonts w:cs="Arial"/>
          <w:sz w:val="24"/>
          <w:szCs w:val="24"/>
        </w:rPr>
        <w:t>Beim Kreisen über dem Kopf ist der Ellenbogen durchgestreckt, das Seil wird aus dem Handgelenk gekreist</w:t>
      </w:r>
      <w:r>
        <w:rPr>
          <w:rFonts w:cs="Arial"/>
          <w:sz w:val="24"/>
          <w:szCs w:val="24"/>
        </w:rPr>
        <w:t>.</w:t>
      </w:r>
    </w:p>
    <w:p w:rsidR="006E598B" w:rsidRPr="00602AF9" w:rsidRDefault="006E598B" w:rsidP="006E598B">
      <w:pPr>
        <w:numPr>
          <w:ilvl w:val="0"/>
          <w:numId w:val="18"/>
        </w:numPr>
        <w:spacing w:line="276" w:lineRule="auto"/>
        <w:rPr>
          <w:rFonts w:cs="Arial"/>
          <w:sz w:val="24"/>
          <w:szCs w:val="24"/>
        </w:rPr>
      </w:pPr>
      <w:r w:rsidRPr="00602AF9">
        <w:rPr>
          <w:rFonts w:cs="Arial"/>
          <w:sz w:val="24"/>
          <w:szCs w:val="24"/>
        </w:rPr>
        <w:t>Würfe (vgl. Beobachtungsbogen Material IV)</w:t>
      </w:r>
    </w:p>
    <w:p w:rsidR="006E598B" w:rsidRPr="00602AF9" w:rsidRDefault="006E598B" w:rsidP="006E598B">
      <w:pPr>
        <w:spacing w:line="240" w:lineRule="auto"/>
        <w:rPr>
          <w:rFonts w:cs="Arial"/>
          <w:sz w:val="24"/>
          <w:szCs w:val="24"/>
        </w:rPr>
      </w:pPr>
    </w:p>
    <w:p w:rsidR="006E598B" w:rsidRPr="00602AF9" w:rsidRDefault="006E598B" w:rsidP="006E598B">
      <w:pPr>
        <w:spacing w:line="240" w:lineRule="auto"/>
        <w:rPr>
          <w:rFonts w:cs="Arial"/>
          <w:sz w:val="24"/>
          <w:szCs w:val="24"/>
        </w:rPr>
      </w:pPr>
    </w:p>
    <w:p w:rsidR="006E598B" w:rsidRPr="00602AF9" w:rsidRDefault="006E598B" w:rsidP="006E598B">
      <w:pPr>
        <w:spacing w:after="120" w:line="240" w:lineRule="auto"/>
        <w:rPr>
          <w:rFonts w:cs="Arial"/>
          <w:b/>
          <w:sz w:val="24"/>
          <w:szCs w:val="24"/>
        </w:rPr>
      </w:pPr>
      <w:r w:rsidRPr="00602AF9">
        <w:rPr>
          <w:rFonts w:cs="Arial"/>
          <w:b/>
          <w:sz w:val="24"/>
          <w:szCs w:val="24"/>
        </w:rPr>
        <w:t>Reifen</w:t>
      </w:r>
    </w:p>
    <w:p w:rsidR="006E598B" w:rsidRPr="00602AF9" w:rsidRDefault="006E598B" w:rsidP="006E598B">
      <w:pPr>
        <w:numPr>
          <w:ilvl w:val="0"/>
          <w:numId w:val="18"/>
        </w:numPr>
        <w:spacing w:line="276" w:lineRule="auto"/>
        <w:rPr>
          <w:rFonts w:cs="Arial"/>
          <w:sz w:val="24"/>
          <w:szCs w:val="24"/>
        </w:rPr>
      </w:pPr>
      <w:r w:rsidRPr="00602AF9">
        <w:rPr>
          <w:rFonts w:cs="Arial"/>
          <w:sz w:val="24"/>
          <w:szCs w:val="24"/>
        </w:rPr>
        <w:t>Rotationen werden zwischen Daumen und Zeigefinger und mit gebeugtem Ellenbogen durchgeführt</w:t>
      </w:r>
      <w:r>
        <w:rPr>
          <w:rFonts w:cs="Arial"/>
          <w:sz w:val="24"/>
          <w:szCs w:val="24"/>
        </w:rPr>
        <w:t>.</w:t>
      </w:r>
    </w:p>
    <w:p w:rsidR="006E598B" w:rsidRPr="00602AF9" w:rsidRDefault="006E598B" w:rsidP="006E598B">
      <w:pPr>
        <w:numPr>
          <w:ilvl w:val="0"/>
          <w:numId w:val="18"/>
        </w:numPr>
        <w:spacing w:line="276" w:lineRule="auto"/>
        <w:rPr>
          <w:rFonts w:cs="Arial"/>
          <w:sz w:val="24"/>
          <w:szCs w:val="24"/>
        </w:rPr>
      </w:pPr>
      <w:r w:rsidRPr="00602AF9">
        <w:rPr>
          <w:rFonts w:cs="Arial"/>
          <w:sz w:val="24"/>
          <w:szCs w:val="24"/>
        </w:rPr>
        <w:t>Horizontale Kreise werden mit gestrecktem Ellenbogen durchgeführt</w:t>
      </w:r>
      <w:r>
        <w:rPr>
          <w:rFonts w:cs="Arial"/>
          <w:sz w:val="24"/>
          <w:szCs w:val="24"/>
        </w:rPr>
        <w:t>.</w:t>
      </w:r>
    </w:p>
    <w:p w:rsidR="006E598B" w:rsidRPr="00602AF9" w:rsidRDefault="006E598B" w:rsidP="006E598B">
      <w:pPr>
        <w:numPr>
          <w:ilvl w:val="0"/>
          <w:numId w:val="18"/>
        </w:numPr>
        <w:spacing w:line="276" w:lineRule="auto"/>
        <w:rPr>
          <w:rFonts w:cs="Arial"/>
          <w:sz w:val="24"/>
          <w:szCs w:val="24"/>
        </w:rPr>
      </w:pPr>
      <w:r w:rsidRPr="00602AF9">
        <w:rPr>
          <w:rFonts w:cs="Arial"/>
          <w:sz w:val="24"/>
          <w:szCs w:val="24"/>
        </w:rPr>
        <w:t>Würfe (vgl. Beobachtungsbogen Material IV)</w:t>
      </w:r>
    </w:p>
    <w:p w:rsidR="006E598B" w:rsidRPr="007863AB" w:rsidRDefault="006E598B" w:rsidP="006E598B">
      <w:pPr>
        <w:spacing w:line="240" w:lineRule="auto"/>
        <w:rPr>
          <w:rFonts w:cs="Arial"/>
          <w:sz w:val="24"/>
          <w:szCs w:val="24"/>
        </w:rPr>
      </w:pPr>
    </w:p>
    <w:p w:rsidR="006E598B" w:rsidRPr="007863AB" w:rsidRDefault="006E598B" w:rsidP="006E598B">
      <w:pPr>
        <w:spacing w:line="240" w:lineRule="auto"/>
        <w:rPr>
          <w:rFonts w:cs="Arial"/>
          <w:sz w:val="24"/>
          <w:szCs w:val="24"/>
        </w:rPr>
      </w:pPr>
    </w:p>
    <w:p w:rsidR="006E598B" w:rsidRPr="00602AF9" w:rsidRDefault="006E598B" w:rsidP="006E598B">
      <w:pPr>
        <w:spacing w:line="240" w:lineRule="auto"/>
        <w:rPr>
          <w:rFonts w:cs="Arial"/>
          <w:i/>
          <w:sz w:val="24"/>
          <w:szCs w:val="24"/>
          <w:u w:val="single"/>
        </w:rPr>
      </w:pPr>
      <w:r>
        <w:rPr>
          <w:rFonts w:cs="Arial"/>
          <w:b/>
          <w:sz w:val="24"/>
          <w:szCs w:val="24"/>
        </w:rPr>
        <w:br w:type="page"/>
      </w:r>
      <w:r>
        <w:rPr>
          <w:rFonts w:cs="Arial"/>
          <w:b/>
          <w:sz w:val="24"/>
          <w:szCs w:val="24"/>
        </w:rPr>
        <w:lastRenderedPageBreak/>
        <w:t xml:space="preserve">Material </w:t>
      </w:r>
      <w:r w:rsidRPr="00602AF9">
        <w:rPr>
          <w:rFonts w:cs="Arial"/>
          <w:b/>
          <w:sz w:val="24"/>
          <w:szCs w:val="24"/>
        </w:rPr>
        <w:t>V</w:t>
      </w:r>
      <w:r>
        <w:rPr>
          <w:rFonts w:cs="Arial"/>
          <w:b/>
          <w:sz w:val="24"/>
          <w:szCs w:val="24"/>
        </w:rPr>
        <w:tab/>
      </w:r>
      <w:r w:rsidRPr="00EA750E">
        <w:rPr>
          <w:rFonts w:cs="Arial"/>
          <w:sz w:val="24"/>
          <w:szCs w:val="24"/>
        </w:rPr>
        <w:t xml:space="preserve">(Für die Expertengruppen: Beobachtungsbogen </w:t>
      </w:r>
      <w:r w:rsidRPr="005D68BF">
        <w:rPr>
          <w:rFonts w:cs="Arial"/>
          <w:sz w:val="24"/>
          <w:szCs w:val="24"/>
        </w:rPr>
        <w:t>Wurf)</w:t>
      </w:r>
    </w:p>
    <w:p w:rsidR="006E598B" w:rsidRPr="00602AF9" w:rsidRDefault="006E598B" w:rsidP="006E598B">
      <w:pPr>
        <w:spacing w:line="240" w:lineRule="auto"/>
        <w:rPr>
          <w:rFonts w:cs="Arial"/>
          <w:sz w:val="24"/>
          <w:szCs w:val="24"/>
          <w:u w:val="single"/>
        </w:rPr>
      </w:pPr>
    </w:p>
    <w:p w:rsidR="006E598B" w:rsidRPr="00602AF9" w:rsidRDefault="006E598B" w:rsidP="006E598B">
      <w:pPr>
        <w:spacing w:line="240" w:lineRule="auto"/>
        <w:rPr>
          <w:rFonts w:cs="Arial"/>
          <w:sz w:val="24"/>
          <w:szCs w:val="24"/>
        </w:rPr>
      </w:pPr>
    </w:p>
    <w:p w:rsidR="006E598B" w:rsidRPr="00602AF9" w:rsidRDefault="006E598B" w:rsidP="006E598B">
      <w:pPr>
        <w:shd w:val="clear" w:color="auto" w:fill="E0E0E0"/>
        <w:spacing w:line="240" w:lineRule="auto"/>
        <w:rPr>
          <w:rFonts w:cs="Arial"/>
          <w:b/>
          <w:sz w:val="24"/>
          <w:szCs w:val="24"/>
        </w:rPr>
      </w:pPr>
      <w:r w:rsidRPr="00602AF9">
        <w:rPr>
          <w:rFonts w:cs="Arial"/>
          <w:b/>
          <w:sz w:val="24"/>
          <w:szCs w:val="24"/>
        </w:rPr>
        <w:t>Beobachtungsbogen zum Abwurf mit Geräten</w:t>
      </w:r>
    </w:p>
    <w:p w:rsidR="006E598B" w:rsidRPr="00602AF9" w:rsidRDefault="006E598B" w:rsidP="006E598B">
      <w:pPr>
        <w:spacing w:line="240" w:lineRule="auto"/>
        <w:rPr>
          <w:rFonts w:cs="Arial"/>
          <w:b/>
          <w:sz w:val="24"/>
          <w:szCs w:val="24"/>
        </w:rPr>
      </w:pPr>
    </w:p>
    <w:p w:rsidR="006E598B" w:rsidRPr="00602AF9" w:rsidRDefault="006E598B" w:rsidP="006E598B">
      <w:pPr>
        <w:spacing w:line="240" w:lineRule="auto"/>
        <w:rPr>
          <w:rFonts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6E598B" w:rsidRPr="00602AF9">
        <w:trPr>
          <w:trHeight w:val="687"/>
        </w:trPr>
        <w:tc>
          <w:tcPr>
            <w:tcW w:w="9212" w:type="dxa"/>
            <w:shd w:val="clear" w:color="auto" w:fill="auto"/>
          </w:tcPr>
          <w:p w:rsidR="006E598B" w:rsidRPr="00602AF9" w:rsidRDefault="006E598B" w:rsidP="006E598B">
            <w:pPr>
              <w:spacing w:line="240" w:lineRule="auto"/>
              <w:rPr>
                <w:rFonts w:cs="Arial"/>
                <w:sz w:val="24"/>
                <w:szCs w:val="24"/>
              </w:rPr>
            </w:pPr>
          </w:p>
          <w:p w:rsidR="006E598B" w:rsidRPr="00602AF9" w:rsidRDefault="006E598B" w:rsidP="006E598B">
            <w:pPr>
              <w:spacing w:line="240" w:lineRule="auto"/>
              <w:ind w:left="1134" w:hanging="1134"/>
              <w:rPr>
                <w:rFonts w:cs="Arial"/>
                <w:sz w:val="24"/>
                <w:szCs w:val="24"/>
              </w:rPr>
            </w:pPr>
            <w:r>
              <w:rPr>
                <w:rFonts w:cs="Arial"/>
                <w:sz w:val="24"/>
                <w:szCs w:val="24"/>
              </w:rPr>
              <w:t>Aufgabe:</w:t>
            </w:r>
            <w:r>
              <w:rPr>
                <w:rFonts w:cs="Arial"/>
                <w:sz w:val="24"/>
                <w:szCs w:val="24"/>
              </w:rPr>
              <w:tab/>
            </w:r>
            <w:r w:rsidRPr="00602AF9">
              <w:rPr>
                <w:rFonts w:cs="Arial"/>
                <w:sz w:val="24"/>
                <w:szCs w:val="24"/>
              </w:rPr>
              <w:t>Korrigieren Sie Ihre Mitschülerinnen mithilfe des Beobachtungs</w:t>
            </w:r>
            <w:r>
              <w:rPr>
                <w:rFonts w:cs="Arial"/>
                <w:sz w:val="24"/>
                <w:szCs w:val="24"/>
              </w:rPr>
              <w:t>bogens!</w:t>
            </w:r>
            <w:r>
              <w:rPr>
                <w:rFonts w:cs="Arial"/>
                <w:sz w:val="24"/>
                <w:szCs w:val="24"/>
              </w:rPr>
              <w:br/>
            </w:r>
            <w:r w:rsidRPr="00602AF9">
              <w:rPr>
                <w:rFonts w:cs="Arial"/>
                <w:sz w:val="24"/>
                <w:szCs w:val="24"/>
              </w:rPr>
              <w:t>Kreuzen Sie Zutreffendes an.</w:t>
            </w:r>
          </w:p>
          <w:p w:rsidR="006E598B" w:rsidRPr="00602AF9" w:rsidRDefault="006E598B" w:rsidP="006E598B">
            <w:pPr>
              <w:spacing w:line="240" w:lineRule="auto"/>
              <w:rPr>
                <w:rFonts w:cs="Arial"/>
                <w:sz w:val="24"/>
                <w:szCs w:val="24"/>
              </w:rPr>
            </w:pPr>
          </w:p>
          <w:p w:rsidR="006E598B" w:rsidRPr="00A56798" w:rsidRDefault="006E598B" w:rsidP="006E598B">
            <w:pPr>
              <w:pStyle w:val="FarbigeListe-Akzent1"/>
              <w:numPr>
                <w:ilvl w:val="0"/>
                <w:numId w:val="19"/>
              </w:numPr>
              <w:ind w:left="1134" w:hanging="357"/>
              <w:rPr>
                <w:rFonts w:ascii="Arial" w:hAnsi="Arial" w:cs="Arial"/>
              </w:rPr>
            </w:pPr>
            <w:r w:rsidRPr="00A56798">
              <w:rPr>
                <w:rFonts w:ascii="Arial" w:hAnsi="Arial" w:cs="Arial"/>
              </w:rPr>
              <w:t>Körperstreckung während des Wurfes vollzogen</w:t>
            </w:r>
            <w:r>
              <w:rPr>
                <w:rFonts w:ascii="Arial" w:hAnsi="Arial" w:cs="Arial"/>
              </w:rPr>
              <w:t>?</w:t>
            </w:r>
          </w:p>
          <w:p w:rsidR="006E598B" w:rsidRPr="00A56798" w:rsidRDefault="006E598B" w:rsidP="006E598B">
            <w:pPr>
              <w:tabs>
                <w:tab w:val="left" w:pos="1125"/>
                <w:tab w:val="left" w:pos="3402"/>
                <w:tab w:val="left" w:pos="5670"/>
              </w:tabs>
              <w:spacing w:line="240" w:lineRule="auto"/>
              <w:rPr>
                <w:rFonts w:cs="Arial"/>
                <w:sz w:val="24"/>
                <w:szCs w:val="24"/>
              </w:rPr>
            </w:pPr>
            <w:r>
              <w:rPr>
                <w:rFonts w:cs="Arial"/>
                <w:sz w:val="24"/>
                <w:szCs w:val="24"/>
              </w:rPr>
              <w:tab/>
            </w:r>
            <w:r w:rsidRPr="00602AF9">
              <w:rPr>
                <w:rFonts w:cs="Arial"/>
                <w:sz w:val="24"/>
                <w:szCs w:val="24"/>
              </w:rPr>
              <w:t xml:space="preserve">a) </w:t>
            </w:r>
            <w:r w:rsidRPr="00A56798">
              <w:rPr>
                <w:rFonts w:cs="Arial"/>
                <w:sz w:val="24"/>
                <w:szCs w:val="24"/>
              </w:rPr>
              <w:t xml:space="preserve">ganz </w:t>
            </w:r>
            <w:r w:rsidRPr="00A56798">
              <w:rPr>
                <w:rFonts w:cs="Arial"/>
                <w:sz w:val="56"/>
                <w:szCs w:val="56"/>
              </w:rPr>
              <w:t>□</w:t>
            </w:r>
            <w:r w:rsidRPr="00A56798">
              <w:rPr>
                <w:rFonts w:cs="Arial"/>
                <w:sz w:val="24"/>
                <w:szCs w:val="24"/>
              </w:rPr>
              <w:tab/>
              <w:t xml:space="preserve">b) teilweise </w:t>
            </w:r>
            <w:r w:rsidRPr="00A56798">
              <w:rPr>
                <w:rFonts w:cs="Arial"/>
                <w:sz w:val="56"/>
                <w:szCs w:val="56"/>
              </w:rPr>
              <w:t>□</w:t>
            </w:r>
            <w:r w:rsidRPr="00A56798">
              <w:rPr>
                <w:rFonts w:cs="Arial"/>
                <w:sz w:val="24"/>
                <w:szCs w:val="24"/>
              </w:rPr>
              <w:tab/>
              <w:t xml:space="preserve">c) gar nicht </w:t>
            </w:r>
            <w:r w:rsidRPr="00A56798">
              <w:rPr>
                <w:rFonts w:cs="Arial"/>
                <w:sz w:val="56"/>
                <w:szCs w:val="56"/>
              </w:rPr>
              <w:t>□</w:t>
            </w:r>
          </w:p>
          <w:p w:rsidR="006E598B" w:rsidRPr="00602AF9" w:rsidRDefault="006E598B" w:rsidP="006E598B">
            <w:pPr>
              <w:spacing w:line="240" w:lineRule="auto"/>
              <w:rPr>
                <w:rFonts w:cs="Arial"/>
                <w:sz w:val="24"/>
                <w:szCs w:val="24"/>
              </w:rPr>
            </w:pPr>
          </w:p>
          <w:p w:rsidR="006E598B" w:rsidRPr="00602AF9" w:rsidRDefault="006E598B" w:rsidP="006E598B">
            <w:pPr>
              <w:spacing w:line="240" w:lineRule="auto"/>
              <w:rPr>
                <w:rFonts w:cs="Arial"/>
                <w:sz w:val="24"/>
                <w:szCs w:val="24"/>
              </w:rPr>
            </w:pPr>
          </w:p>
          <w:p w:rsidR="006E598B" w:rsidRPr="00602AF9" w:rsidRDefault="006E598B" w:rsidP="006E598B">
            <w:pPr>
              <w:pStyle w:val="FarbigeListe-Akzent1"/>
              <w:numPr>
                <w:ilvl w:val="0"/>
                <w:numId w:val="19"/>
              </w:numPr>
              <w:ind w:left="1134" w:hanging="357"/>
              <w:rPr>
                <w:rFonts w:ascii="Arial" w:hAnsi="Arial" w:cs="Arial"/>
              </w:rPr>
            </w:pPr>
            <w:r w:rsidRPr="00602AF9">
              <w:rPr>
                <w:rFonts w:ascii="Arial" w:hAnsi="Arial" w:cs="Arial"/>
              </w:rPr>
              <w:t>Ellenbogen ist beim Abwurf gestreckt</w:t>
            </w:r>
            <w:r>
              <w:rPr>
                <w:rFonts w:ascii="Arial" w:hAnsi="Arial" w:cs="Arial"/>
              </w:rPr>
              <w:t>?</w:t>
            </w:r>
          </w:p>
          <w:p w:rsidR="006E598B" w:rsidRPr="00A56798" w:rsidRDefault="006E598B" w:rsidP="006E598B">
            <w:pPr>
              <w:tabs>
                <w:tab w:val="left" w:pos="1134"/>
                <w:tab w:val="left" w:pos="3402"/>
                <w:tab w:val="left" w:pos="5670"/>
              </w:tabs>
              <w:spacing w:line="240" w:lineRule="auto"/>
              <w:rPr>
                <w:rFonts w:cs="Arial"/>
                <w:sz w:val="24"/>
                <w:szCs w:val="24"/>
              </w:rPr>
            </w:pPr>
            <w:r>
              <w:rPr>
                <w:rFonts w:cs="Arial"/>
                <w:sz w:val="24"/>
                <w:szCs w:val="24"/>
              </w:rPr>
              <w:tab/>
            </w:r>
            <w:r w:rsidRPr="00602AF9">
              <w:rPr>
                <w:rFonts w:cs="Arial"/>
                <w:sz w:val="24"/>
                <w:szCs w:val="24"/>
              </w:rPr>
              <w:t xml:space="preserve">a) </w:t>
            </w:r>
            <w:r w:rsidRPr="00A56798">
              <w:rPr>
                <w:rFonts w:cs="Arial"/>
                <w:sz w:val="24"/>
                <w:szCs w:val="24"/>
              </w:rPr>
              <w:t xml:space="preserve">ganz </w:t>
            </w:r>
            <w:r w:rsidRPr="00A56798">
              <w:rPr>
                <w:rFonts w:cs="Arial"/>
                <w:sz w:val="56"/>
                <w:szCs w:val="56"/>
              </w:rPr>
              <w:t>□</w:t>
            </w:r>
            <w:r w:rsidRPr="00A56798">
              <w:rPr>
                <w:rFonts w:cs="Arial"/>
                <w:sz w:val="24"/>
                <w:szCs w:val="24"/>
              </w:rPr>
              <w:tab/>
              <w:t xml:space="preserve">b) teilweise </w:t>
            </w:r>
            <w:r w:rsidRPr="00A56798">
              <w:rPr>
                <w:rFonts w:cs="Arial"/>
                <w:sz w:val="56"/>
                <w:szCs w:val="56"/>
              </w:rPr>
              <w:t>□</w:t>
            </w:r>
            <w:r w:rsidRPr="00A56798">
              <w:rPr>
                <w:rFonts w:cs="Arial"/>
                <w:sz w:val="24"/>
                <w:szCs w:val="24"/>
              </w:rPr>
              <w:tab/>
              <w:t xml:space="preserve">c) gar nicht </w:t>
            </w:r>
            <w:r w:rsidRPr="00A56798">
              <w:rPr>
                <w:rFonts w:cs="Arial"/>
                <w:sz w:val="56"/>
                <w:szCs w:val="56"/>
              </w:rPr>
              <w:t>□</w:t>
            </w:r>
          </w:p>
          <w:p w:rsidR="006E598B" w:rsidRPr="00602AF9" w:rsidRDefault="006E598B" w:rsidP="006E598B">
            <w:pPr>
              <w:spacing w:line="240" w:lineRule="auto"/>
              <w:rPr>
                <w:rFonts w:cs="Arial"/>
                <w:sz w:val="24"/>
                <w:szCs w:val="24"/>
              </w:rPr>
            </w:pPr>
          </w:p>
          <w:p w:rsidR="006E598B" w:rsidRPr="00602AF9" w:rsidRDefault="006E598B" w:rsidP="006E598B">
            <w:pPr>
              <w:spacing w:line="240" w:lineRule="auto"/>
              <w:rPr>
                <w:rFonts w:cs="Arial"/>
                <w:sz w:val="24"/>
                <w:szCs w:val="24"/>
              </w:rPr>
            </w:pPr>
          </w:p>
          <w:p w:rsidR="006E598B" w:rsidRPr="00602AF9" w:rsidRDefault="006E598B" w:rsidP="006E598B">
            <w:pPr>
              <w:pStyle w:val="FarbigeListe-Akzent1"/>
              <w:numPr>
                <w:ilvl w:val="0"/>
                <w:numId w:val="19"/>
              </w:numPr>
              <w:ind w:left="1134" w:hanging="357"/>
              <w:rPr>
                <w:rFonts w:ascii="Arial" w:hAnsi="Arial" w:cs="Arial"/>
              </w:rPr>
            </w:pPr>
            <w:r w:rsidRPr="00602AF9">
              <w:rPr>
                <w:rFonts w:ascii="Arial" w:hAnsi="Arial" w:cs="Arial"/>
              </w:rPr>
              <w:t>Handgelenk ist beim Abwurf fixiert</w:t>
            </w:r>
            <w:r>
              <w:rPr>
                <w:rFonts w:ascii="Arial" w:hAnsi="Arial" w:cs="Arial"/>
              </w:rPr>
              <w:t>?</w:t>
            </w:r>
          </w:p>
          <w:p w:rsidR="006E598B" w:rsidRPr="00A56798" w:rsidRDefault="006E598B" w:rsidP="006E598B">
            <w:pPr>
              <w:tabs>
                <w:tab w:val="left" w:pos="1134"/>
                <w:tab w:val="left" w:pos="3420"/>
                <w:tab w:val="left" w:pos="5670"/>
              </w:tabs>
              <w:spacing w:line="240" w:lineRule="auto"/>
              <w:rPr>
                <w:rFonts w:cs="Arial"/>
                <w:sz w:val="24"/>
                <w:szCs w:val="24"/>
              </w:rPr>
            </w:pPr>
            <w:r>
              <w:rPr>
                <w:rFonts w:cs="Arial"/>
                <w:sz w:val="24"/>
                <w:szCs w:val="24"/>
              </w:rPr>
              <w:tab/>
            </w:r>
            <w:r w:rsidRPr="00602AF9">
              <w:rPr>
                <w:rFonts w:cs="Arial"/>
                <w:sz w:val="24"/>
                <w:szCs w:val="24"/>
              </w:rPr>
              <w:t xml:space="preserve">a) </w:t>
            </w:r>
            <w:r w:rsidRPr="00A56798">
              <w:rPr>
                <w:rFonts w:cs="Arial"/>
                <w:sz w:val="24"/>
                <w:szCs w:val="24"/>
              </w:rPr>
              <w:t xml:space="preserve">ganz </w:t>
            </w:r>
            <w:r w:rsidRPr="00A56798">
              <w:rPr>
                <w:rFonts w:cs="Arial"/>
                <w:sz w:val="56"/>
                <w:szCs w:val="56"/>
              </w:rPr>
              <w:t>□</w:t>
            </w:r>
            <w:r w:rsidRPr="00A56798">
              <w:rPr>
                <w:rFonts w:cs="Arial"/>
                <w:sz w:val="24"/>
                <w:szCs w:val="24"/>
              </w:rPr>
              <w:tab/>
              <w:t xml:space="preserve">b) teilweise </w:t>
            </w:r>
            <w:r w:rsidRPr="00A56798">
              <w:rPr>
                <w:rFonts w:cs="Arial"/>
                <w:sz w:val="56"/>
                <w:szCs w:val="56"/>
              </w:rPr>
              <w:t>□</w:t>
            </w:r>
            <w:r w:rsidRPr="00A56798">
              <w:rPr>
                <w:rFonts w:cs="Arial"/>
                <w:sz w:val="24"/>
                <w:szCs w:val="24"/>
              </w:rPr>
              <w:tab/>
              <w:t xml:space="preserve">c) gar nicht </w:t>
            </w:r>
            <w:r w:rsidRPr="00A56798">
              <w:rPr>
                <w:rFonts w:cs="Arial"/>
                <w:sz w:val="56"/>
                <w:szCs w:val="56"/>
              </w:rPr>
              <w:t>□</w:t>
            </w:r>
          </w:p>
          <w:p w:rsidR="006E598B" w:rsidRPr="00602AF9" w:rsidRDefault="006E598B" w:rsidP="006E598B">
            <w:pPr>
              <w:spacing w:line="240" w:lineRule="auto"/>
              <w:rPr>
                <w:rFonts w:cs="Arial"/>
                <w:sz w:val="24"/>
                <w:szCs w:val="24"/>
              </w:rPr>
            </w:pPr>
          </w:p>
          <w:p w:rsidR="006E598B" w:rsidRPr="00602AF9" w:rsidRDefault="006E598B" w:rsidP="006E598B">
            <w:pPr>
              <w:spacing w:line="240" w:lineRule="auto"/>
              <w:rPr>
                <w:rFonts w:cs="Arial"/>
                <w:sz w:val="24"/>
                <w:szCs w:val="24"/>
              </w:rPr>
            </w:pPr>
          </w:p>
          <w:p w:rsidR="006E598B" w:rsidRPr="00602AF9" w:rsidRDefault="006E598B" w:rsidP="006E598B">
            <w:pPr>
              <w:pStyle w:val="FarbigeListe-Akzent1"/>
              <w:numPr>
                <w:ilvl w:val="0"/>
                <w:numId w:val="19"/>
              </w:numPr>
              <w:ind w:left="1134" w:hanging="357"/>
              <w:rPr>
                <w:rFonts w:ascii="Arial" w:hAnsi="Arial" w:cs="Arial"/>
              </w:rPr>
            </w:pPr>
            <w:r w:rsidRPr="00602AF9">
              <w:rPr>
                <w:rFonts w:ascii="Arial" w:hAnsi="Arial" w:cs="Arial"/>
              </w:rPr>
              <w:t>Geräteabwurf erfolgt zwischen Nase und Stirn</w:t>
            </w:r>
            <w:r>
              <w:rPr>
                <w:rFonts w:ascii="Arial" w:hAnsi="Arial" w:cs="Arial"/>
              </w:rPr>
              <w:t>?</w:t>
            </w:r>
          </w:p>
          <w:p w:rsidR="006E598B" w:rsidRPr="00A56798" w:rsidRDefault="006E598B" w:rsidP="006E598B">
            <w:pPr>
              <w:tabs>
                <w:tab w:val="left" w:pos="1125"/>
                <w:tab w:val="left" w:pos="3402"/>
                <w:tab w:val="left" w:pos="5670"/>
              </w:tabs>
              <w:spacing w:line="240" w:lineRule="auto"/>
              <w:rPr>
                <w:rFonts w:cs="Arial"/>
                <w:sz w:val="24"/>
                <w:szCs w:val="24"/>
              </w:rPr>
            </w:pPr>
            <w:r>
              <w:rPr>
                <w:rFonts w:cs="Arial"/>
                <w:sz w:val="24"/>
                <w:szCs w:val="24"/>
              </w:rPr>
              <w:tab/>
            </w:r>
            <w:r w:rsidRPr="00602AF9">
              <w:rPr>
                <w:rFonts w:cs="Arial"/>
                <w:sz w:val="24"/>
                <w:szCs w:val="24"/>
              </w:rPr>
              <w:t>a) exakt</w:t>
            </w:r>
            <w:r w:rsidRPr="00A56798">
              <w:rPr>
                <w:rFonts w:cs="Arial"/>
                <w:sz w:val="24"/>
                <w:szCs w:val="24"/>
              </w:rPr>
              <w:t xml:space="preserve"> </w:t>
            </w:r>
            <w:r w:rsidRPr="00A56798">
              <w:rPr>
                <w:rFonts w:cs="Arial"/>
                <w:sz w:val="56"/>
                <w:szCs w:val="56"/>
              </w:rPr>
              <w:t>□</w:t>
            </w:r>
            <w:r w:rsidRPr="00A56798">
              <w:rPr>
                <w:rFonts w:cs="Arial"/>
                <w:sz w:val="24"/>
                <w:szCs w:val="24"/>
              </w:rPr>
              <w:tab/>
              <w:t xml:space="preserve">b) </w:t>
            </w:r>
            <w:r w:rsidRPr="00602AF9">
              <w:rPr>
                <w:rFonts w:cs="Arial"/>
                <w:sz w:val="24"/>
                <w:szCs w:val="24"/>
              </w:rPr>
              <w:t>darüber</w:t>
            </w:r>
            <w:r>
              <w:rPr>
                <w:rFonts w:cs="Arial"/>
                <w:sz w:val="24"/>
                <w:szCs w:val="24"/>
              </w:rPr>
              <w:t xml:space="preserve"> </w:t>
            </w:r>
            <w:r w:rsidRPr="00A56798">
              <w:rPr>
                <w:rFonts w:cs="Arial"/>
                <w:sz w:val="56"/>
                <w:szCs w:val="56"/>
              </w:rPr>
              <w:t>□</w:t>
            </w:r>
            <w:r w:rsidRPr="00A56798">
              <w:rPr>
                <w:rFonts w:cs="Arial"/>
                <w:sz w:val="24"/>
                <w:szCs w:val="24"/>
              </w:rPr>
              <w:tab/>
              <w:t xml:space="preserve">c) </w:t>
            </w:r>
            <w:r w:rsidRPr="00602AF9">
              <w:rPr>
                <w:rFonts w:cs="Arial"/>
                <w:sz w:val="24"/>
                <w:szCs w:val="24"/>
              </w:rPr>
              <w:t>darunter</w:t>
            </w:r>
            <w:r>
              <w:rPr>
                <w:rFonts w:cs="Arial"/>
                <w:sz w:val="24"/>
                <w:szCs w:val="24"/>
              </w:rPr>
              <w:t xml:space="preserve"> </w:t>
            </w:r>
            <w:r w:rsidRPr="00A56798">
              <w:rPr>
                <w:rFonts w:cs="Arial"/>
                <w:sz w:val="56"/>
                <w:szCs w:val="56"/>
              </w:rPr>
              <w:t>□</w:t>
            </w:r>
          </w:p>
          <w:p w:rsidR="006E598B" w:rsidRDefault="006E598B" w:rsidP="006E598B">
            <w:pPr>
              <w:spacing w:line="240" w:lineRule="auto"/>
              <w:rPr>
                <w:rFonts w:cs="Arial"/>
                <w:sz w:val="24"/>
                <w:szCs w:val="24"/>
              </w:rPr>
            </w:pPr>
          </w:p>
          <w:p w:rsidR="006E598B" w:rsidRPr="00602AF9" w:rsidRDefault="006E598B" w:rsidP="006E598B">
            <w:pPr>
              <w:spacing w:line="240" w:lineRule="auto"/>
              <w:rPr>
                <w:rFonts w:cs="Arial"/>
                <w:sz w:val="24"/>
                <w:szCs w:val="24"/>
              </w:rPr>
            </w:pPr>
          </w:p>
        </w:tc>
      </w:tr>
    </w:tbl>
    <w:p w:rsidR="006E598B" w:rsidRPr="00602AF9" w:rsidRDefault="006E598B" w:rsidP="006E598B">
      <w:pPr>
        <w:spacing w:line="240" w:lineRule="auto"/>
        <w:rPr>
          <w:rFonts w:cs="Arial"/>
          <w:b/>
          <w:sz w:val="24"/>
          <w:szCs w:val="24"/>
        </w:rPr>
      </w:pPr>
    </w:p>
    <w:sectPr w:rsidR="006E598B" w:rsidRPr="00602AF9" w:rsidSect="006E598B">
      <w:headerReference w:type="even" r:id="rId7"/>
      <w:headerReference w:type="default" r:id="rId8"/>
      <w:footerReference w:type="even" r:id="rId9"/>
      <w:footerReference w:type="default" r:id="rId10"/>
      <w:headerReference w:type="first" r:id="rId11"/>
      <w:footerReference w:type="first" r:id="rId12"/>
      <w:type w:val="continuous"/>
      <w:pgSz w:w="11906" w:h="16838"/>
      <w:pgMar w:top="851" w:right="1417" w:bottom="1276" w:left="1417" w:header="708" w:footer="8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87A" w:rsidRDefault="0005387A" w:rsidP="006E598B">
      <w:pPr>
        <w:spacing w:line="240" w:lineRule="auto"/>
      </w:pPr>
      <w:r>
        <w:separator/>
      </w:r>
    </w:p>
  </w:endnote>
  <w:endnote w:type="continuationSeparator" w:id="0">
    <w:p w:rsidR="0005387A" w:rsidRDefault="0005387A" w:rsidP="006E5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98B" w:rsidRDefault="006E598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98B" w:rsidRPr="008C314F" w:rsidRDefault="006E598B" w:rsidP="006E598B">
    <w:pPr>
      <w:pStyle w:val="Fuzeile"/>
      <w:tabs>
        <w:tab w:val="clear" w:pos="4536"/>
        <w:tab w:val="left" w:pos="4111"/>
        <w:tab w:val="center" w:pos="8931"/>
      </w:tabs>
      <w:jc w:val="center"/>
    </w:pPr>
    <w:r>
      <w:tab/>
    </w:r>
    <w:r>
      <w:fldChar w:fldCharType="begin"/>
    </w:r>
    <w:r>
      <w:instrText xml:space="preserve"> </w:instrText>
    </w:r>
    <w:r w:rsidR="00AE01E8">
      <w:instrText>PAGE</w:instrText>
    </w:r>
    <w:r>
      <w:instrText xml:space="preserve">   \* MERGEFORMAT </w:instrText>
    </w:r>
    <w:r>
      <w:fldChar w:fldCharType="separate"/>
    </w:r>
    <w:r w:rsidR="006332EF">
      <w:rPr>
        <w:noProof/>
      </w:rPr>
      <w:t>1</w:t>
    </w:r>
    <w:r>
      <w:fldChar w:fldCharType="end"/>
    </w:r>
    <w:r>
      <w:t xml:space="preserve"> von </w:t>
    </w:r>
    <w:r>
      <w:fldChar w:fldCharType="begin"/>
    </w:r>
    <w:r>
      <w:instrText xml:space="preserve"> </w:instrText>
    </w:r>
    <w:r w:rsidR="00AE01E8">
      <w:instrText>NUMPAGES</w:instrText>
    </w:r>
    <w:r>
      <w:instrText xml:space="preserve">   \* MERGEFORMAT </w:instrText>
    </w:r>
    <w:r>
      <w:fldChar w:fldCharType="separate"/>
    </w:r>
    <w:r w:rsidR="006332EF">
      <w:rPr>
        <w:noProof/>
      </w:rPr>
      <w:t>11</w:t>
    </w:r>
    <w:r>
      <w:fldChar w:fldCharType="end"/>
    </w:r>
    <w:r>
      <w:tab/>
      <w:t>ZPG Sport Kursstufe 2012</w:t>
    </w:r>
  </w:p>
  <w:p w:rsidR="006E598B" w:rsidRDefault="006E598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98B" w:rsidRDefault="006E598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87A" w:rsidRDefault="0005387A" w:rsidP="006E598B">
      <w:pPr>
        <w:spacing w:line="240" w:lineRule="auto"/>
      </w:pPr>
      <w:r>
        <w:separator/>
      </w:r>
    </w:p>
  </w:footnote>
  <w:footnote w:type="continuationSeparator" w:id="0">
    <w:p w:rsidR="0005387A" w:rsidRDefault="0005387A" w:rsidP="006E598B">
      <w:pPr>
        <w:spacing w:line="240" w:lineRule="auto"/>
      </w:pPr>
      <w:r>
        <w:continuationSeparator/>
      </w:r>
    </w:p>
  </w:footnote>
  <w:footnote w:id="1">
    <w:p w:rsidR="006E598B" w:rsidRDefault="006E598B">
      <w:pPr>
        <w:pStyle w:val="Funotentext"/>
      </w:pPr>
      <w:r>
        <w:rPr>
          <w:rStyle w:val="Funotenzeichen"/>
        </w:rPr>
        <w:footnoteRef/>
      </w:r>
      <w:r>
        <w:t xml:space="preserve"> Material II</w:t>
      </w:r>
    </w:p>
  </w:footnote>
  <w:footnote w:id="2">
    <w:p w:rsidR="006E598B" w:rsidRDefault="006E598B">
      <w:pPr>
        <w:pStyle w:val="Funotentext"/>
      </w:pPr>
      <w:r>
        <w:rPr>
          <w:rStyle w:val="Funotenzeichen"/>
        </w:rPr>
        <w:footnoteRef/>
      </w:r>
      <w:r>
        <w:t xml:space="preserve"> Material III</w:t>
      </w:r>
    </w:p>
  </w:footnote>
  <w:footnote w:id="3">
    <w:p w:rsidR="006E598B" w:rsidRDefault="006E598B">
      <w:pPr>
        <w:pStyle w:val="Funotentext"/>
      </w:pPr>
      <w:r>
        <w:rPr>
          <w:rStyle w:val="Funotenzeichen"/>
        </w:rPr>
        <w:footnoteRef/>
      </w:r>
      <w:r>
        <w:t xml:space="preserve"> Material IV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98B" w:rsidRDefault="006E598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98B" w:rsidRPr="00B36397" w:rsidRDefault="006E598B" w:rsidP="006E598B">
    <w:pPr>
      <w:spacing w:line="240" w:lineRule="auto"/>
      <w:rPr>
        <w:sz w:val="48"/>
        <w:szCs w:val="4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2049" type="#_x0000_t75" alt="DSC_1027kleinmodifiziert" style="position:absolute;left:0;text-align:left;margin-left:365.8pt;margin-top:-2.8pt;width:88.65pt;height:63.85pt;z-index:-1;visibility:visible">
          <v:imagedata r:id="rId1" o:title="DSC_1027kleinmodifiziert"/>
        </v:shape>
      </w:pict>
    </w:r>
    <w:r>
      <w:rPr>
        <w:noProof/>
        <w:sz w:val="48"/>
        <w:szCs w:val="48"/>
        <w:lang w:eastAsia="de-DE"/>
      </w:rPr>
      <w:t xml:space="preserve">Gymnastik </w:t>
    </w:r>
  </w:p>
  <w:p w:rsidR="006E598B" w:rsidRPr="00B36397" w:rsidRDefault="006E598B" w:rsidP="006E598B">
    <w:pPr>
      <w:spacing w:before="60" w:line="240" w:lineRule="auto"/>
      <w:rPr>
        <w:sz w:val="36"/>
        <w:szCs w:val="36"/>
      </w:rPr>
    </w:pPr>
    <w:r>
      <w:rPr>
        <w:sz w:val="36"/>
        <w:szCs w:val="36"/>
      </w:rPr>
      <w:t>Pflichtsequenzen</w:t>
    </w:r>
  </w:p>
  <w:p w:rsidR="006E598B" w:rsidRDefault="006E598B" w:rsidP="006E598B">
    <w:pPr>
      <w:spacing w:line="240" w:lineRule="auto"/>
    </w:pPr>
    <w:r>
      <w:pict>
        <v:rect id="_x0000_i1025" style="width:453.6pt;height:1.5pt" o:hralign="center" o:hrstd="t" o:hrnoshade="t" o:hr="t" fillcolor="black" stroked="f"/>
      </w:pict>
    </w:r>
  </w:p>
  <w:p w:rsidR="006E598B" w:rsidRDefault="006E598B" w:rsidP="006E598B">
    <w:pPr>
      <w:spacing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98B" w:rsidRDefault="006E598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F26C0"/>
    <w:multiLevelType w:val="hybridMultilevel"/>
    <w:tmpl w:val="8B34B6B2"/>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Tahoma"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Tahoma"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Tahoma" w:hint="default"/>
      </w:rPr>
    </w:lvl>
    <w:lvl w:ilvl="8" w:tplc="04070005" w:tentative="1">
      <w:start w:val="1"/>
      <w:numFmt w:val="bullet"/>
      <w:lvlText w:val=""/>
      <w:lvlJc w:val="left"/>
      <w:pPr>
        <w:ind w:left="6829" w:hanging="360"/>
      </w:pPr>
      <w:rPr>
        <w:rFonts w:ascii="Wingdings" w:hAnsi="Wingdings" w:hint="default"/>
      </w:rPr>
    </w:lvl>
  </w:abstractNum>
  <w:abstractNum w:abstractNumId="1">
    <w:nsid w:val="142C172E"/>
    <w:multiLevelType w:val="hybridMultilevel"/>
    <w:tmpl w:val="E0863540"/>
    <w:lvl w:ilvl="0" w:tplc="643E35A4">
      <w:start w:val="1"/>
      <w:numFmt w:val="bullet"/>
      <w:lvlText w:val="–"/>
      <w:lvlJc w:val="left"/>
      <w:pPr>
        <w:tabs>
          <w:tab w:val="num" w:pos="720"/>
        </w:tabs>
        <w:ind w:left="720" w:hanging="360"/>
      </w:pPr>
      <w:rPr>
        <w:rFonts w:ascii="Arial" w:hAnsi="Arial" w:hint="default"/>
      </w:rPr>
    </w:lvl>
    <w:lvl w:ilvl="1" w:tplc="5E22D08E" w:tentative="1">
      <w:start w:val="1"/>
      <w:numFmt w:val="bullet"/>
      <w:lvlText w:val="–"/>
      <w:lvlJc w:val="left"/>
      <w:pPr>
        <w:tabs>
          <w:tab w:val="num" w:pos="1440"/>
        </w:tabs>
        <w:ind w:left="1440" w:hanging="360"/>
      </w:pPr>
      <w:rPr>
        <w:rFonts w:ascii="Arial" w:hAnsi="Arial" w:hint="default"/>
      </w:rPr>
    </w:lvl>
    <w:lvl w:ilvl="2" w:tplc="7D9C4984" w:tentative="1">
      <w:start w:val="1"/>
      <w:numFmt w:val="bullet"/>
      <w:lvlText w:val="–"/>
      <w:lvlJc w:val="left"/>
      <w:pPr>
        <w:tabs>
          <w:tab w:val="num" w:pos="2160"/>
        </w:tabs>
        <w:ind w:left="2160" w:hanging="360"/>
      </w:pPr>
      <w:rPr>
        <w:rFonts w:ascii="Arial" w:hAnsi="Arial" w:hint="default"/>
      </w:rPr>
    </w:lvl>
    <w:lvl w:ilvl="3" w:tplc="D70ED7C2" w:tentative="1">
      <w:start w:val="1"/>
      <w:numFmt w:val="bullet"/>
      <w:lvlText w:val="–"/>
      <w:lvlJc w:val="left"/>
      <w:pPr>
        <w:tabs>
          <w:tab w:val="num" w:pos="2880"/>
        </w:tabs>
        <w:ind w:left="2880" w:hanging="360"/>
      </w:pPr>
      <w:rPr>
        <w:rFonts w:ascii="Arial" w:hAnsi="Arial" w:hint="default"/>
      </w:rPr>
    </w:lvl>
    <w:lvl w:ilvl="4" w:tplc="E98A070C" w:tentative="1">
      <w:start w:val="1"/>
      <w:numFmt w:val="bullet"/>
      <w:lvlText w:val="–"/>
      <w:lvlJc w:val="left"/>
      <w:pPr>
        <w:tabs>
          <w:tab w:val="num" w:pos="3600"/>
        </w:tabs>
        <w:ind w:left="3600" w:hanging="360"/>
      </w:pPr>
      <w:rPr>
        <w:rFonts w:ascii="Arial" w:hAnsi="Arial" w:hint="default"/>
      </w:rPr>
    </w:lvl>
    <w:lvl w:ilvl="5" w:tplc="AB78B150" w:tentative="1">
      <w:start w:val="1"/>
      <w:numFmt w:val="bullet"/>
      <w:lvlText w:val="–"/>
      <w:lvlJc w:val="left"/>
      <w:pPr>
        <w:tabs>
          <w:tab w:val="num" w:pos="4320"/>
        </w:tabs>
        <w:ind w:left="4320" w:hanging="360"/>
      </w:pPr>
      <w:rPr>
        <w:rFonts w:ascii="Arial" w:hAnsi="Arial" w:hint="default"/>
      </w:rPr>
    </w:lvl>
    <w:lvl w:ilvl="6" w:tplc="D7B83AF4" w:tentative="1">
      <w:start w:val="1"/>
      <w:numFmt w:val="bullet"/>
      <w:lvlText w:val="–"/>
      <w:lvlJc w:val="left"/>
      <w:pPr>
        <w:tabs>
          <w:tab w:val="num" w:pos="5040"/>
        </w:tabs>
        <w:ind w:left="5040" w:hanging="360"/>
      </w:pPr>
      <w:rPr>
        <w:rFonts w:ascii="Arial" w:hAnsi="Arial" w:hint="default"/>
      </w:rPr>
    </w:lvl>
    <w:lvl w:ilvl="7" w:tplc="F96C2E2C" w:tentative="1">
      <w:start w:val="1"/>
      <w:numFmt w:val="bullet"/>
      <w:lvlText w:val="–"/>
      <w:lvlJc w:val="left"/>
      <w:pPr>
        <w:tabs>
          <w:tab w:val="num" w:pos="5760"/>
        </w:tabs>
        <w:ind w:left="5760" w:hanging="360"/>
      </w:pPr>
      <w:rPr>
        <w:rFonts w:ascii="Arial" w:hAnsi="Arial" w:hint="default"/>
      </w:rPr>
    </w:lvl>
    <w:lvl w:ilvl="8" w:tplc="B510BB4A" w:tentative="1">
      <w:start w:val="1"/>
      <w:numFmt w:val="bullet"/>
      <w:lvlText w:val="–"/>
      <w:lvlJc w:val="left"/>
      <w:pPr>
        <w:tabs>
          <w:tab w:val="num" w:pos="6480"/>
        </w:tabs>
        <w:ind w:left="6480" w:hanging="360"/>
      </w:pPr>
      <w:rPr>
        <w:rFonts w:ascii="Arial" w:hAnsi="Arial" w:hint="default"/>
      </w:rPr>
    </w:lvl>
  </w:abstractNum>
  <w:abstractNum w:abstractNumId="2">
    <w:nsid w:val="16754D6E"/>
    <w:multiLevelType w:val="hybridMultilevel"/>
    <w:tmpl w:val="A852F890"/>
    <w:lvl w:ilvl="0" w:tplc="8166849A">
      <w:start w:val="1"/>
      <w:numFmt w:val="decimal"/>
      <w:lvlText w:val="%1."/>
      <w:lvlJc w:val="left"/>
      <w:pPr>
        <w:tabs>
          <w:tab w:val="num" w:pos="644"/>
        </w:tabs>
        <w:ind w:left="644" w:hanging="360"/>
      </w:pPr>
      <w:rPr>
        <w:rFonts w:hint="default"/>
      </w:rPr>
    </w:lvl>
    <w:lvl w:ilvl="1" w:tplc="00190407" w:tentative="1">
      <w:start w:val="1"/>
      <w:numFmt w:val="lowerLetter"/>
      <w:lvlText w:val="%2."/>
      <w:lvlJc w:val="left"/>
      <w:pPr>
        <w:tabs>
          <w:tab w:val="num" w:pos="1364"/>
        </w:tabs>
        <w:ind w:left="1364" w:hanging="360"/>
      </w:pPr>
    </w:lvl>
    <w:lvl w:ilvl="2" w:tplc="001B0407" w:tentative="1">
      <w:start w:val="1"/>
      <w:numFmt w:val="lowerRoman"/>
      <w:lvlText w:val="%3."/>
      <w:lvlJc w:val="right"/>
      <w:pPr>
        <w:tabs>
          <w:tab w:val="num" w:pos="2084"/>
        </w:tabs>
        <w:ind w:left="2084" w:hanging="180"/>
      </w:pPr>
    </w:lvl>
    <w:lvl w:ilvl="3" w:tplc="000F0407" w:tentative="1">
      <w:start w:val="1"/>
      <w:numFmt w:val="decimal"/>
      <w:lvlText w:val="%4."/>
      <w:lvlJc w:val="left"/>
      <w:pPr>
        <w:tabs>
          <w:tab w:val="num" w:pos="2804"/>
        </w:tabs>
        <w:ind w:left="2804" w:hanging="360"/>
      </w:pPr>
    </w:lvl>
    <w:lvl w:ilvl="4" w:tplc="00190407" w:tentative="1">
      <w:start w:val="1"/>
      <w:numFmt w:val="lowerLetter"/>
      <w:lvlText w:val="%5."/>
      <w:lvlJc w:val="left"/>
      <w:pPr>
        <w:tabs>
          <w:tab w:val="num" w:pos="3524"/>
        </w:tabs>
        <w:ind w:left="3524" w:hanging="360"/>
      </w:pPr>
    </w:lvl>
    <w:lvl w:ilvl="5" w:tplc="001B0407" w:tentative="1">
      <w:start w:val="1"/>
      <w:numFmt w:val="lowerRoman"/>
      <w:lvlText w:val="%6."/>
      <w:lvlJc w:val="right"/>
      <w:pPr>
        <w:tabs>
          <w:tab w:val="num" w:pos="4244"/>
        </w:tabs>
        <w:ind w:left="4244" w:hanging="180"/>
      </w:pPr>
    </w:lvl>
    <w:lvl w:ilvl="6" w:tplc="000F0407" w:tentative="1">
      <w:start w:val="1"/>
      <w:numFmt w:val="decimal"/>
      <w:lvlText w:val="%7."/>
      <w:lvlJc w:val="left"/>
      <w:pPr>
        <w:tabs>
          <w:tab w:val="num" w:pos="4964"/>
        </w:tabs>
        <w:ind w:left="4964" w:hanging="360"/>
      </w:pPr>
    </w:lvl>
    <w:lvl w:ilvl="7" w:tplc="00190407" w:tentative="1">
      <w:start w:val="1"/>
      <w:numFmt w:val="lowerLetter"/>
      <w:lvlText w:val="%8."/>
      <w:lvlJc w:val="left"/>
      <w:pPr>
        <w:tabs>
          <w:tab w:val="num" w:pos="5684"/>
        </w:tabs>
        <w:ind w:left="5684" w:hanging="360"/>
      </w:pPr>
    </w:lvl>
    <w:lvl w:ilvl="8" w:tplc="001B0407" w:tentative="1">
      <w:start w:val="1"/>
      <w:numFmt w:val="lowerRoman"/>
      <w:lvlText w:val="%9."/>
      <w:lvlJc w:val="right"/>
      <w:pPr>
        <w:tabs>
          <w:tab w:val="num" w:pos="6404"/>
        </w:tabs>
        <w:ind w:left="6404" w:hanging="180"/>
      </w:pPr>
    </w:lvl>
  </w:abstractNum>
  <w:abstractNum w:abstractNumId="3">
    <w:nsid w:val="2F504475"/>
    <w:multiLevelType w:val="hybridMultilevel"/>
    <w:tmpl w:val="E1BEF92A"/>
    <w:lvl w:ilvl="0" w:tplc="19ECD990">
      <w:start w:val="1"/>
      <w:numFmt w:val="bullet"/>
      <w:lvlText w:val=""/>
      <w:lvlJc w:val="left"/>
      <w:pPr>
        <w:tabs>
          <w:tab w:val="num" w:pos="720"/>
        </w:tabs>
        <w:ind w:left="720" w:hanging="360"/>
      </w:pPr>
      <w:rPr>
        <w:rFonts w:ascii="Symbol" w:hAnsi="Symbol" w:hint="default"/>
        <w:color w:val="auto"/>
        <w:sz w:val="2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4">
    <w:nsid w:val="35500D78"/>
    <w:multiLevelType w:val="hybridMultilevel"/>
    <w:tmpl w:val="7B04E2EA"/>
    <w:lvl w:ilvl="0" w:tplc="04070005">
      <w:start w:val="1"/>
      <w:numFmt w:val="bullet"/>
      <w:lvlText w:val=""/>
      <w:lvlJc w:val="left"/>
      <w:pPr>
        <w:ind w:left="720" w:hanging="360"/>
      </w:pPr>
      <w:rPr>
        <w:rFonts w:ascii="Wingdings" w:hAnsi="Wingdings" w:hint="default"/>
      </w:rPr>
    </w:lvl>
    <w:lvl w:ilvl="1" w:tplc="04070005">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66037D6"/>
    <w:multiLevelType w:val="hybridMultilevel"/>
    <w:tmpl w:val="1668EA2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38BF2D63"/>
    <w:multiLevelType w:val="hybridMultilevel"/>
    <w:tmpl w:val="B0008374"/>
    <w:lvl w:ilvl="0" w:tplc="9E72F048">
      <w:start w:val="1"/>
      <w:numFmt w:val="bullet"/>
      <w:lvlText w:val="•"/>
      <w:lvlJc w:val="left"/>
      <w:pPr>
        <w:tabs>
          <w:tab w:val="num" w:pos="720"/>
        </w:tabs>
        <w:ind w:left="720" w:hanging="360"/>
      </w:pPr>
      <w:rPr>
        <w:rFonts w:ascii="Arial" w:hAnsi="Arial" w:hint="default"/>
      </w:rPr>
    </w:lvl>
    <w:lvl w:ilvl="1" w:tplc="8736C2FE">
      <w:start w:val="1"/>
      <w:numFmt w:val="bullet"/>
      <w:lvlText w:val="•"/>
      <w:lvlJc w:val="left"/>
      <w:pPr>
        <w:tabs>
          <w:tab w:val="num" w:pos="1440"/>
        </w:tabs>
        <w:ind w:left="1440" w:hanging="360"/>
      </w:pPr>
      <w:rPr>
        <w:rFonts w:ascii="Arial" w:hAnsi="Arial" w:hint="default"/>
      </w:rPr>
    </w:lvl>
    <w:lvl w:ilvl="2" w:tplc="2B5CC440" w:tentative="1">
      <w:start w:val="1"/>
      <w:numFmt w:val="bullet"/>
      <w:lvlText w:val="•"/>
      <w:lvlJc w:val="left"/>
      <w:pPr>
        <w:tabs>
          <w:tab w:val="num" w:pos="2160"/>
        </w:tabs>
        <w:ind w:left="2160" w:hanging="360"/>
      </w:pPr>
      <w:rPr>
        <w:rFonts w:ascii="Arial" w:hAnsi="Arial" w:hint="default"/>
      </w:rPr>
    </w:lvl>
    <w:lvl w:ilvl="3" w:tplc="7CCE5ACE" w:tentative="1">
      <w:start w:val="1"/>
      <w:numFmt w:val="bullet"/>
      <w:lvlText w:val="•"/>
      <w:lvlJc w:val="left"/>
      <w:pPr>
        <w:tabs>
          <w:tab w:val="num" w:pos="2880"/>
        </w:tabs>
        <w:ind w:left="2880" w:hanging="360"/>
      </w:pPr>
      <w:rPr>
        <w:rFonts w:ascii="Arial" w:hAnsi="Arial" w:hint="default"/>
      </w:rPr>
    </w:lvl>
    <w:lvl w:ilvl="4" w:tplc="EDE89C9C" w:tentative="1">
      <w:start w:val="1"/>
      <w:numFmt w:val="bullet"/>
      <w:lvlText w:val="•"/>
      <w:lvlJc w:val="left"/>
      <w:pPr>
        <w:tabs>
          <w:tab w:val="num" w:pos="3600"/>
        </w:tabs>
        <w:ind w:left="3600" w:hanging="360"/>
      </w:pPr>
      <w:rPr>
        <w:rFonts w:ascii="Arial" w:hAnsi="Arial" w:hint="default"/>
      </w:rPr>
    </w:lvl>
    <w:lvl w:ilvl="5" w:tplc="AD1CA9DA" w:tentative="1">
      <w:start w:val="1"/>
      <w:numFmt w:val="bullet"/>
      <w:lvlText w:val="•"/>
      <w:lvlJc w:val="left"/>
      <w:pPr>
        <w:tabs>
          <w:tab w:val="num" w:pos="4320"/>
        </w:tabs>
        <w:ind w:left="4320" w:hanging="360"/>
      </w:pPr>
      <w:rPr>
        <w:rFonts w:ascii="Arial" w:hAnsi="Arial" w:hint="default"/>
      </w:rPr>
    </w:lvl>
    <w:lvl w:ilvl="6" w:tplc="B8728326" w:tentative="1">
      <w:start w:val="1"/>
      <w:numFmt w:val="bullet"/>
      <w:lvlText w:val="•"/>
      <w:lvlJc w:val="left"/>
      <w:pPr>
        <w:tabs>
          <w:tab w:val="num" w:pos="5040"/>
        </w:tabs>
        <w:ind w:left="5040" w:hanging="360"/>
      </w:pPr>
      <w:rPr>
        <w:rFonts w:ascii="Arial" w:hAnsi="Arial" w:hint="default"/>
      </w:rPr>
    </w:lvl>
    <w:lvl w:ilvl="7" w:tplc="EDAC7C2E" w:tentative="1">
      <w:start w:val="1"/>
      <w:numFmt w:val="bullet"/>
      <w:lvlText w:val="•"/>
      <w:lvlJc w:val="left"/>
      <w:pPr>
        <w:tabs>
          <w:tab w:val="num" w:pos="5760"/>
        </w:tabs>
        <w:ind w:left="5760" w:hanging="360"/>
      </w:pPr>
      <w:rPr>
        <w:rFonts w:ascii="Arial" w:hAnsi="Arial" w:hint="default"/>
      </w:rPr>
    </w:lvl>
    <w:lvl w:ilvl="8" w:tplc="91B2F47C" w:tentative="1">
      <w:start w:val="1"/>
      <w:numFmt w:val="bullet"/>
      <w:lvlText w:val="•"/>
      <w:lvlJc w:val="left"/>
      <w:pPr>
        <w:tabs>
          <w:tab w:val="num" w:pos="6480"/>
        </w:tabs>
        <w:ind w:left="6480" w:hanging="360"/>
      </w:pPr>
      <w:rPr>
        <w:rFonts w:ascii="Arial" w:hAnsi="Arial" w:hint="default"/>
      </w:rPr>
    </w:lvl>
  </w:abstractNum>
  <w:abstractNum w:abstractNumId="7">
    <w:nsid w:val="470C4A94"/>
    <w:multiLevelType w:val="hybridMultilevel"/>
    <w:tmpl w:val="7302A7F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nsid w:val="50813C7D"/>
    <w:multiLevelType w:val="hybridMultilevel"/>
    <w:tmpl w:val="D298A5F6"/>
    <w:lvl w:ilvl="0" w:tplc="8CB69962">
      <w:start w:val="1"/>
      <w:numFmt w:val="upperRoman"/>
      <w:lvlText w:val="%1."/>
      <w:lvlJc w:val="left"/>
      <w:pPr>
        <w:ind w:left="1080" w:hanging="72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2B23C80"/>
    <w:multiLevelType w:val="hybridMultilevel"/>
    <w:tmpl w:val="6F80110E"/>
    <w:lvl w:ilvl="0" w:tplc="65FE464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B4C4D8D"/>
    <w:multiLevelType w:val="hybridMultilevel"/>
    <w:tmpl w:val="9F74C80A"/>
    <w:lvl w:ilvl="0" w:tplc="D8B89ACE">
      <w:start w:val="1"/>
      <w:numFmt w:val="decimal"/>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11">
    <w:nsid w:val="62D0175B"/>
    <w:multiLevelType w:val="hybridMultilevel"/>
    <w:tmpl w:val="792AA9A4"/>
    <w:lvl w:ilvl="0" w:tplc="80D26E32">
      <w:start w:val="1"/>
      <w:numFmt w:val="bullet"/>
      <w:lvlText w:val="•"/>
      <w:lvlJc w:val="left"/>
      <w:pPr>
        <w:tabs>
          <w:tab w:val="num" w:pos="720"/>
        </w:tabs>
        <w:ind w:left="720" w:hanging="360"/>
      </w:pPr>
      <w:rPr>
        <w:rFonts w:ascii="Arial" w:hAnsi="Arial" w:hint="default"/>
      </w:rPr>
    </w:lvl>
    <w:lvl w:ilvl="1" w:tplc="0562E572" w:tentative="1">
      <w:start w:val="1"/>
      <w:numFmt w:val="bullet"/>
      <w:lvlText w:val="•"/>
      <w:lvlJc w:val="left"/>
      <w:pPr>
        <w:tabs>
          <w:tab w:val="num" w:pos="1440"/>
        </w:tabs>
        <w:ind w:left="1440" w:hanging="360"/>
      </w:pPr>
      <w:rPr>
        <w:rFonts w:ascii="Arial" w:hAnsi="Arial" w:hint="default"/>
      </w:rPr>
    </w:lvl>
    <w:lvl w:ilvl="2" w:tplc="D4F663AA" w:tentative="1">
      <w:start w:val="1"/>
      <w:numFmt w:val="bullet"/>
      <w:lvlText w:val="•"/>
      <w:lvlJc w:val="left"/>
      <w:pPr>
        <w:tabs>
          <w:tab w:val="num" w:pos="2160"/>
        </w:tabs>
        <w:ind w:left="2160" w:hanging="360"/>
      </w:pPr>
      <w:rPr>
        <w:rFonts w:ascii="Arial" w:hAnsi="Arial" w:hint="default"/>
      </w:rPr>
    </w:lvl>
    <w:lvl w:ilvl="3" w:tplc="D67275AE" w:tentative="1">
      <w:start w:val="1"/>
      <w:numFmt w:val="bullet"/>
      <w:lvlText w:val="•"/>
      <w:lvlJc w:val="left"/>
      <w:pPr>
        <w:tabs>
          <w:tab w:val="num" w:pos="2880"/>
        </w:tabs>
        <w:ind w:left="2880" w:hanging="360"/>
      </w:pPr>
      <w:rPr>
        <w:rFonts w:ascii="Arial" w:hAnsi="Arial" w:hint="default"/>
      </w:rPr>
    </w:lvl>
    <w:lvl w:ilvl="4" w:tplc="2B86FE94" w:tentative="1">
      <w:start w:val="1"/>
      <w:numFmt w:val="bullet"/>
      <w:lvlText w:val="•"/>
      <w:lvlJc w:val="left"/>
      <w:pPr>
        <w:tabs>
          <w:tab w:val="num" w:pos="3600"/>
        </w:tabs>
        <w:ind w:left="3600" w:hanging="360"/>
      </w:pPr>
      <w:rPr>
        <w:rFonts w:ascii="Arial" w:hAnsi="Arial" w:hint="default"/>
      </w:rPr>
    </w:lvl>
    <w:lvl w:ilvl="5" w:tplc="104EBCDE" w:tentative="1">
      <w:start w:val="1"/>
      <w:numFmt w:val="bullet"/>
      <w:lvlText w:val="•"/>
      <w:lvlJc w:val="left"/>
      <w:pPr>
        <w:tabs>
          <w:tab w:val="num" w:pos="4320"/>
        </w:tabs>
        <w:ind w:left="4320" w:hanging="360"/>
      </w:pPr>
      <w:rPr>
        <w:rFonts w:ascii="Arial" w:hAnsi="Arial" w:hint="default"/>
      </w:rPr>
    </w:lvl>
    <w:lvl w:ilvl="6" w:tplc="4A88D20C" w:tentative="1">
      <w:start w:val="1"/>
      <w:numFmt w:val="bullet"/>
      <w:lvlText w:val="•"/>
      <w:lvlJc w:val="left"/>
      <w:pPr>
        <w:tabs>
          <w:tab w:val="num" w:pos="5040"/>
        </w:tabs>
        <w:ind w:left="5040" w:hanging="360"/>
      </w:pPr>
      <w:rPr>
        <w:rFonts w:ascii="Arial" w:hAnsi="Arial" w:hint="default"/>
      </w:rPr>
    </w:lvl>
    <w:lvl w:ilvl="7" w:tplc="A53A0AE4" w:tentative="1">
      <w:start w:val="1"/>
      <w:numFmt w:val="bullet"/>
      <w:lvlText w:val="•"/>
      <w:lvlJc w:val="left"/>
      <w:pPr>
        <w:tabs>
          <w:tab w:val="num" w:pos="5760"/>
        </w:tabs>
        <w:ind w:left="5760" w:hanging="360"/>
      </w:pPr>
      <w:rPr>
        <w:rFonts w:ascii="Arial" w:hAnsi="Arial" w:hint="default"/>
      </w:rPr>
    </w:lvl>
    <w:lvl w:ilvl="8" w:tplc="09B0185A" w:tentative="1">
      <w:start w:val="1"/>
      <w:numFmt w:val="bullet"/>
      <w:lvlText w:val="•"/>
      <w:lvlJc w:val="left"/>
      <w:pPr>
        <w:tabs>
          <w:tab w:val="num" w:pos="6480"/>
        </w:tabs>
        <w:ind w:left="6480" w:hanging="360"/>
      </w:pPr>
      <w:rPr>
        <w:rFonts w:ascii="Arial" w:hAnsi="Arial" w:hint="default"/>
      </w:rPr>
    </w:lvl>
  </w:abstractNum>
  <w:abstractNum w:abstractNumId="12">
    <w:nsid w:val="62FD43EF"/>
    <w:multiLevelType w:val="hybridMultilevel"/>
    <w:tmpl w:val="E6B8AE12"/>
    <w:lvl w:ilvl="0" w:tplc="8FB8F6FA">
      <w:start w:val="1"/>
      <w:numFmt w:val="bullet"/>
      <w:lvlText w:val="–"/>
      <w:lvlJc w:val="left"/>
      <w:pPr>
        <w:tabs>
          <w:tab w:val="num" w:pos="720"/>
        </w:tabs>
        <w:ind w:left="720" w:hanging="360"/>
      </w:pPr>
      <w:rPr>
        <w:rFonts w:ascii="Arial" w:hAnsi="Arial" w:hint="default"/>
      </w:rPr>
    </w:lvl>
    <w:lvl w:ilvl="1" w:tplc="8F88E180" w:tentative="1">
      <w:start w:val="1"/>
      <w:numFmt w:val="bullet"/>
      <w:lvlText w:val="–"/>
      <w:lvlJc w:val="left"/>
      <w:pPr>
        <w:tabs>
          <w:tab w:val="num" w:pos="1440"/>
        </w:tabs>
        <w:ind w:left="1440" w:hanging="360"/>
      </w:pPr>
      <w:rPr>
        <w:rFonts w:ascii="Arial" w:hAnsi="Arial" w:hint="default"/>
      </w:rPr>
    </w:lvl>
    <w:lvl w:ilvl="2" w:tplc="B06A6414" w:tentative="1">
      <w:start w:val="1"/>
      <w:numFmt w:val="bullet"/>
      <w:lvlText w:val="–"/>
      <w:lvlJc w:val="left"/>
      <w:pPr>
        <w:tabs>
          <w:tab w:val="num" w:pos="2160"/>
        </w:tabs>
        <w:ind w:left="2160" w:hanging="360"/>
      </w:pPr>
      <w:rPr>
        <w:rFonts w:ascii="Arial" w:hAnsi="Arial" w:hint="default"/>
      </w:rPr>
    </w:lvl>
    <w:lvl w:ilvl="3" w:tplc="C1D0C2EE" w:tentative="1">
      <w:start w:val="1"/>
      <w:numFmt w:val="bullet"/>
      <w:lvlText w:val="–"/>
      <w:lvlJc w:val="left"/>
      <w:pPr>
        <w:tabs>
          <w:tab w:val="num" w:pos="2880"/>
        </w:tabs>
        <w:ind w:left="2880" w:hanging="360"/>
      </w:pPr>
      <w:rPr>
        <w:rFonts w:ascii="Arial" w:hAnsi="Arial" w:hint="default"/>
      </w:rPr>
    </w:lvl>
    <w:lvl w:ilvl="4" w:tplc="9E862A86" w:tentative="1">
      <w:start w:val="1"/>
      <w:numFmt w:val="bullet"/>
      <w:lvlText w:val="–"/>
      <w:lvlJc w:val="left"/>
      <w:pPr>
        <w:tabs>
          <w:tab w:val="num" w:pos="3600"/>
        </w:tabs>
        <w:ind w:left="3600" w:hanging="360"/>
      </w:pPr>
      <w:rPr>
        <w:rFonts w:ascii="Arial" w:hAnsi="Arial" w:hint="default"/>
      </w:rPr>
    </w:lvl>
    <w:lvl w:ilvl="5" w:tplc="A5040444" w:tentative="1">
      <w:start w:val="1"/>
      <w:numFmt w:val="bullet"/>
      <w:lvlText w:val="–"/>
      <w:lvlJc w:val="left"/>
      <w:pPr>
        <w:tabs>
          <w:tab w:val="num" w:pos="4320"/>
        </w:tabs>
        <w:ind w:left="4320" w:hanging="360"/>
      </w:pPr>
      <w:rPr>
        <w:rFonts w:ascii="Arial" w:hAnsi="Arial" w:hint="default"/>
      </w:rPr>
    </w:lvl>
    <w:lvl w:ilvl="6" w:tplc="0EC05E04" w:tentative="1">
      <w:start w:val="1"/>
      <w:numFmt w:val="bullet"/>
      <w:lvlText w:val="–"/>
      <w:lvlJc w:val="left"/>
      <w:pPr>
        <w:tabs>
          <w:tab w:val="num" w:pos="5040"/>
        </w:tabs>
        <w:ind w:left="5040" w:hanging="360"/>
      </w:pPr>
      <w:rPr>
        <w:rFonts w:ascii="Arial" w:hAnsi="Arial" w:hint="default"/>
      </w:rPr>
    </w:lvl>
    <w:lvl w:ilvl="7" w:tplc="4C5E1040" w:tentative="1">
      <w:start w:val="1"/>
      <w:numFmt w:val="bullet"/>
      <w:lvlText w:val="–"/>
      <w:lvlJc w:val="left"/>
      <w:pPr>
        <w:tabs>
          <w:tab w:val="num" w:pos="5760"/>
        </w:tabs>
        <w:ind w:left="5760" w:hanging="360"/>
      </w:pPr>
      <w:rPr>
        <w:rFonts w:ascii="Arial" w:hAnsi="Arial" w:hint="default"/>
      </w:rPr>
    </w:lvl>
    <w:lvl w:ilvl="8" w:tplc="DE12F7FE" w:tentative="1">
      <w:start w:val="1"/>
      <w:numFmt w:val="bullet"/>
      <w:lvlText w:val="–"/>
      <w:lvlJc w:val="left"/>
      <w:pPr>
        <w:tabs>
          <w:tab w:val="num" w:pos="6480"/>
        </w:tabs>
        <w:ind w:left="6480" w:hanging="360"/>
      </w:pPr>
      <w:rPr>
        <w:rFonts w:ascii="Arial" w:hAnsi="Arial" w:hint="default"/>
      </w:rPr>
    </w:lvl>
  </w:abstractNum>
  <w:abstractNum w:abstractNumId="13">
    <w:nsid w:val="637F591A"/>
    <w:multiLevelType w:val="hybridMultilevel"/>
    <w:tmpl w:val="21DC527E"/>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71B31E0C"/>
    <w:multiLevelType w:val="hybridMultilevel"/>
    <w:tmpl w:val="7302A7F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nsid w:val="71FB6AB6"/>
    <w:multiLevelType w:val="hybridMultilevel"/>
    <w:tmpl w:val="9E18956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72C114E9"/>
    <w:multiLevelType w:val="hybridMultilevel"/>
    <w:tmpl w:val="7302A7F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nsid w:val="75A05247"/>
    <w:multiLevelType w:val="hybridMultilevel"/>
    <w:tmpl w:val="D13A5AE4"/>
    <w:lvl w:ilvl="0" w:tplc="3CCA894C">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nsid w:val="78425A81"/>
    <w:multiLevelType w:val="hybridMultilevel"/>
    <w:tmpl w:val="85AC8A1A"/>
    <w:lvl w:ilvl="0" w:tplc="04070001">
      <w:start w:val="1"/>
      <w:numFmt w:val="bullet"/>
      <w:lvlText w:val=""/>
      <w:lvlJc w:val="left"/>
      <w:pPr>
        <w:ind w:left="360" w:hanging="360"/>
      </w:pPr>
      <w:rPr>
        <w:rFonts w:ascii="Symbol" w:hAnsi="Symbol" w:cs="Wingdings" w:hint="default"/>
      </w:rPr>
    </w:lvl>
    <w:lvl w:ilvl="1" w:tplc="04070003">
      <w:start w:val="1"/>
      <w:numFmt w:val="bullet"/>
      <w:lvlText w:val="o"/>
      <w:lvlJc w:val="left"/>
      <w:pPr>
        <w:ind w:left="1080" w:hanging="360"/>
      </w:pPr>
      <w:rPr>
        <w:rFonts w:ascii="Courier New" w:hAnsi="Courier New" w:cs="Tahoma"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Wingdings" w:hint="default"/>
      </w:rPr>
    </w:lvl>
    <w:lvl w:ilvl="4" w:tplc="04070003">
      <w:start w:val="1"/>
      <w:numFmt w:val="bullet"/>
      <w:lvlText w:val="o"/>
      <w:lvlJc w:val="left"/>
      <w:pPr>
        <w:ind w:left="3240" w:hanging="360"/>
      </w:pPr>
      <w:rPr>
        <w:rFonts w:ascii="Courier New" w:hAnsi="Courier New" w:cs="Tahoma"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Wingdings" w:hint="default"/>
      </w:rPr>
    </w:lvl>
    <w:lvl w:ilvl="7" w:tplc="04070003">
      <w:start w:val="1"/>
      <w:numFmt w:val="bullet"/>
      <w:lvlText w:val="o"/>
      <w:lvlJc w:val="left"/>
      <w:pPr>
        <w:ind w:left="5400" w:hanging="360"/>
      </w:pPr>
      <w:rPr>
        <w:rFonts w:ascii="Courier New" w:hAnsi="Courier New" w:cs="Tahoma" w:hint="default"/>
      </w:rPr>
    </w:lvl>
    <w:lvl w:ilvl="8" w:tplc="04070005">
      <w:start w:val="1"/>
      <w:numFmt w:val="bullet"/>
      <w:lvlText w:val=""/>
      <w:lvlJc w:val="left"/>
      <w:pPr>
        <w:ind w:left="6120" w:hanging="360"/>
      </w:pPr>
      <w:rPr>
        <w:rFonts w:ascii="Wingdings" w:hAnsi="Wingdings" w:cs="Wingdings" w:hint="default"/>
      </w:rPr>
    </w:lvl>
  </w:abstractNum>
  <w:num w:numId="1">
    <w:abstractNumId w:val="4"/>
  </w:num>
  <w:num w:numId="2">
    <w:abstractNumId w:val="1"/>
  </w:num>
  <w:num w:numId="3">
    <w:abstractNumId w:val="6"/>
  </w:num>
  <w:num w:numId="4">
    <w:abstractNumId w:val="11"/>
  </w:num>
  <w:num w:numId="5">
    <w:abstractNumId w:val="12"/>
  </w:num>
  <w:num w:numId="6">
    <w:abstractNumId w:val="3"/>
  </w:num>
  <w:num w:numId="7">
    <w:abstractNumId w:val="2"/>
  </w:num>
  <w:num w:numId="8">
    <w:abstractNumId w:val="9"/>
  </w:num>
  <w:num w:numId="9">
    <w:abstractNumId w:val="8"/>
  </w:num>
  <w:num w:numId="10">
    <w:abstractNumId w:val="13"/>
  </w:num>
  <w:num w:numId="11">
    <w:abstractNumId w:val="17"/>
  </w:num>
  <w:num w:numId="12">
    <w:abstractNumId w:val="15"/>
  </w:num>
  <w:num w:numId="13">
    <w:abstractNumId w:val="18"/>
  </w:num>
  <w:num w:numId="14">
    <w:abstractNumId w:val="7"/>
  </w:num>
  <w:num w:numId="15">
    <w:abstractNumId w:val="14"/>
  </w:num>
  <w:num w:numId="16">
    <w:abstractNumId w:val="16"/>
  </w:num>
  <w:num w:numId="17">
    <w:abstractNumId w:val="5"/>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09"/>
  <w:autoHyphenation/>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3467"/>
    <w:rsid w:val="0005387A"/>
    <w:rsid w:val="002E2303"/>
    <w:rsid w:val="004D5180"/>
    <w:rsid w:val="006332EF"/>
    <w:rsid w:val="006E598B"/>
    <w:rsid w:val="00AE01E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rd">
    <w:name w:val="Normal"/>
    <w:qFormat/>
    <w:rsid w:val="00A51736"/>
    <w:pPr>
      <w:spacing w:line="360" w:lineRule="auto"/>
      <w:jc w:val="both"/>
    </w:pPr>
    <w:rPr>
      <w:sz w:val="22"/>
      <w:szCs w:val="22"/>
      <w:lang w:eastAsia="en-US"/>
    </w:rPr>
  </w:style>
  <w:style w:type="paragraph" w:styleId="berschrift1">
    <w:name w:val="heading 1"/>
    <w:basedOn w:val="Standard"/>
    <w:next w:val="Standard"/>
    <w:link w:val="berschrift1Zchn"/>
    <w:uiPriority w:val="99"/>
    <w:qFormat/>
    <w:rsid w:val="00975E73"/>
    <w:pPr>
      <w:keepNext/>
      <w:keepLines/>
      <w:spacing w:before="480"/>
      <w:outlineLvl w:val="0"/>
    </w:pPr>
    <w:rPr>
      <w:b/>
      <w:bCs/>
      <w:color w:val="000000"/>
      <w:sz w:val="28"/>
      <w:szCs w:val="28"/>
      <w:lang w:val="x-none" w:eastAsia="x-none"/>
    </w:rPr>
  </w:style>
  <w:style w:type="paragraph" w:styleId="berschrift2">
    <w:name w:val="heading 2"/>
    <w:basedOn w:val="Standard"/>
    <w:next w:val="Standard"/>
    <w:link w:val="berschrift2Zchn"/>
    <w:uiPriority w:val="99"/>
    <w:qFormat/>
    <w:rsid w:val="00B749A0"/>
    <w:pPr>
      <w:keepNext/>
      <w:keepLines/>
      <w:spacing w:before="200"/>
      <w:outlineLvl w:val="1"/>
    </w:pPr>
    <w:rPr>
      <w:b/>
      <w:bCs/>
      <w:sz w:val="26"/>
      <w:szCs w:val="26"/>
      <w:lang w:val="x-none" w:eastAsia="x-none"/>
    </w:rPr>
  </w:style>
  <w:style w:type="paragraph" w:styleId="berschrift3">
    <w:name w:val="heading 3"/>
    <w:basedOn w:val="Standard"/>
    <w:next w:val="Standard"/>
    <w:link w:val="berschrift3Zchn"/>
    <w:uiPriority w:val="99"/>
    <w:qFormat/>
    <w:rsid w:val="00B749A0"/>
    <w:pPr>
      <w:keepNext/>
      <w:keepLines/>
      <w:spacing w:before="200"/>
      <w:outlineLvl w:val="2"/>
    </w:pPr>
    <w:rPr>
      <w:b/>
      <w:bCs/>
      <w:sz w:val="20"/>
      <w:szCs w:val="20"/>
      <w:lang w:val="x-none" w:eastAsia="x-none"/>
    </w:rPr>
  </w:style>
  <w:style w:type="paragraph" w:styleId="berschrift4">
    <w:name w:val="heading 4"/>
    <w:basedOn w:val="Standard"/>
    <w:next w:val="Standard"/>
    <w:link w:val="berschrift4Zchn"/>
    <w:uiPriority w:val="99"/>
    <w:qFormat/>
    <w:rsid w:val="00B749A0"/>
    <w:pPr>
      <w:keepNext/>
      <w:keepLines/>
      <w:spacing w:before="200"/>
      <w:outlineLvl w:val="3"/>
    </w:pPr>
    <w:rPr>
      <w:b/>
      <w:bCs/>
      <w:i/>
      <w:iCs/>
      <w:color w:val="000000"/>
      <w:sz w:val="20"/>
      <w:szCs w:val="20"/>
      <w:lang w:val="x-none" w:eastAsia="x-none"/>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berschrift1Zchn">
    <w:name w:val="Überschrift 1 Zchn"/>
    <w:link w:val="berschrift1"/>
    <w:uiPriority w:val="99"/>
    <w:locked/>
    <w:rsid w:val="00975E73"/>
    <w:rPr>
      <w:rFonts w:ascii="Arial" w:hAnsi="Arial" w:cs="Times New Roman"/>
      <w:b/>
      <w:bCs/>
      <w:color w:val="000000"/>
      <w:sz w:val="28"/>
      <w:szCs w:val="28"/>
    </w:rPr>
  </w:style>
  <w:style w:type="character" w:customStyle="1" w:styleId="berschrift2Zchn">
    <w:name w:val="Überschrift 2 Zchn"/>
    <w:link w:val="berschrift2"/>
    <w:uiPriority w:val="99"/>
    <w:locked/>
    <w:rsid w:val="00B749A0"/>
    <w:rPr>
      <w:rFonts w:ascii="Arial" w:hAnsi="Arial" w:cs="Times New Roman"/>
      <w:b/>
      <w:bCs/>
      <w:sz w:val="26"/>
      <w:szCs w:val="26"/>
    </w:rPr>
  </w:style>
  <w:style w:type="character" w:customStyle="1" w:styleId="berschrift3Zchn">
    <w:name w:val="Überschrift 3 Zchn"/>
    <w:link w:val="berschrift3"/>
    <w:uiPriority w:val="99"/>
    <w:locked/>
    <w:rsid w:val="00B749A0"/>
    <w:rPr>
      <w:rFonts w:ascii="Arial" w:hAnsi="Arial" w:cs="Times New Roman"/>
      <w:b/>
      <w:bCs/>
    </w:rPr>
  </w:style>
  <w:style w:type="character" w:customStyle="1" w:styleId="berschrift4Zchn">
    <w:name w:val="Überschrift 4 Zchn"/>
    <w:link w:val="berschrift4"/>
    <w:uiPriority w:val="99"/>
    <w:locked/>
    <w:rsid w:val="00B749A0"/>
    <w:rPr>
      <w:rFonts w:ascii="Arial" w:hAnsi="Arial" w:cs="Times New Roman"/>
      <w:b/>
      <w:bCs/>
      <w:i/>
      <w:iCs/>
      <w:color w:val="000000"/>
    </w:rPr>
  </w:style>
  <w:style w:type="paragraph" w:styleId="Titel">
    <w:name w:val="Title"/>
    <w:basedOn w:val="Standard"/>
    <w:next w:val="Standard"/>
    <w:link w:val="TitelZchn"/>
    <w:uiPriority w:val="99"/>
    <w:qFormat/>
    <w:rsid w:val="00A052B5"/>
    <w:pPr>
      <w:pBdr>
        <w:bottom w:val="single" w:sz="8" w:space="4" w:color="000000"/>
      </w:pBdr>
      <w:spacing w:after="300" w:line="240" w:lineRule="auto"/>
      <w:contextualSpacing/>
    </w:pPr>
    <w:rPr>
      <w:color w:val="000000"/>
      <w:spacing w:val="5"/>
      <w:kern w:val="28"/>
      <w:sz w:val="52"/>
      <w:szCs w:val="52"/>
      <w:lang w:val="x-none" w:eastAsia="x-none"/>
    </w:rPr>
  </w:style>
  <w:style w:type="character" w:customStyle="1" w:styleId="TitelZchn">
    <w:name w:val="Titel Zchn"/>
    <w:link w:val="Titel"/>
    <w:uiPriority w:val="99"/>
    <w:locked/>
    <w:rsid w:val="00A052B5"/>
    <w:rPr>
      <w:rFonts w:ascii="Arial" w:hAnsi="Arial" w:cs="Times New Roman"/>
      <w:color w:val="000000"/>
      <w:spacing w:val="5"/>
      <w:kern w:val="28"/>
      <w:sz w:val="52"/>
      <w:szCs w:val="52"/>
    </w:rPr>
  </w:style>
  <w:style w:type="paragraph" w:styleId="Untertitel">
    <w:name w:val="Subtitle"/>
    <w:basedOn w:val="Standard"/>
    <w:next w:val="Standard"/>
    <w:link w:val="UntertitelZchn"/>
    <w:uiPriority w:val="99"/>
    <w:qFormat/>
    <w:rsid w:val="00975E73"/>
    <w:pPr>
      <w:numPr>
        <w:ilvl w:val="1"/>
      </w:numPr>
    </w:pPr>
    <w:rPr>
      <w:i/>
      <w:iCs/>
      <w:color w:val="000000"/>
      <w:spacing w:val="15"/>
      <w:sz w:val="24"/>
      <w:szCs w:val="24"/>
      <w:lang w:val="x-none" w:eastAsia="x-none"/>
    </w:rPr>
  </w:style>
  <w:style w:type="character" w:customStyle="1" w:styleId="UntertitelZchn">
    <w:name w:val="Untertitel Zchn"/>
    <w:link w:val="Untertitel"/>
    <w:uiPriority w:val="99"/>
    <w:locked/>
    <w:rsid w:val="00975E73"/>
    <w:rPr>
      <w:rFonts w:ascii="Arial" w:hAnsi="Arial" w:cs="Times New Roman"/>
      <w:i/>
      <w:iCs/>
      <w:color w:val="000000"/>
      <w:spacing w:val="15"/>
      <w:sz w:val="24"/>
      <w:szCs w:val="24"/>
    </w:rPr>
  </w:style>
  <w:style w:type="paragraph" w:styleId="Kopfzeile">
    <w:name w:val="header"/>
    <w:basedOn w:val="Standard"/>
    <w:link w:val="KopfzeileZchn"/>
    <w:uiPriority w:val="99"/>
    <w:semiHidden/>
    <w:rsid w:val="00664D9D"/>
    <w:pPr>
      <w:tabs>
        <w:tab w:val="center" w:pos="4536"/>
        <w:tab w:val="right" w:pos="9072"/>
      </w:tabs>
      <w:spacing w:line="240" w:lineRule="auto"/>
    </w:pPr>
    <w:rPr>
      <w:sz w:val="20"/>
      <w:szCs w:val="20"/>
      <w:lang w:val="x-none" w:eastAsia="x-none"/>
    </w:rPr>
  </w:style>
  <w:style w:type="character" w:customStyle="1" w:styleId="KopfzeileZchn">
    <w:name w:val="Kopfzeile Zchn"/>
    <w:link w:val="Kopfzeile"/>
    <w:uiPriority w:val="99"/>
    <w:semiHidden/>
    <w:locked/>
    <w:rsid w:val="00664D9D"/>
    <w:rPr>
      <w:rFonts w:cs="Times New Roman"/>
    </w:rPr>
  </w:style>
  <w:style w:type="paragraph" w:styleId="Fuzeile">
    <w:name w:val="footer"/>
    <w:basedOn w:val="Standard"/>
    <w:link w:val="FuzeileZchn"/>
    <w:uiPriority w:val="99"/>
    <w:rsid w:val="00664D9D"/>
    <w:pPr>
      <w:tabs>
        <w:tab w:val="center" w:pos="4536"/>
        <w:tab w:val="right" w:pos="9072"/>
      </w:tabs>
      <w:spacing w:line="240" w:lineRule="auto"/>
    </w:pPr>
    <w:rPr>
      <w:sz w:val="20"/>
      <w:szCs w:val="20"/>
      <w:lang w:val="x-none" w:eastAsia="x-none"/>
    </w:rPr>
  </w:style>
  <w:style w:type="character" w:customStyle="1" w:styleId="FuzeileZchn">
    <w:name w:val="Fußzeile Zchn"/>
    <w:link w:val="Fuzeile"/>
    <w:uiPriority w:val="99"/>
    <w:locked/>
    <w:rsid w:val="00664D9D"/>
    <w:rPr>
      <w:rFonts w:cs="Times New Roman"/>
    </w:rPr>
  </w:style>
  <w:style w:type="paragraph" w:styleId="StandardWeb">
    <w:name w:val="Normal (Web)"/>
    <w:basedOn w:val="Standard"/>
    <w:uiPriority w:val="99"/>
    <w:semiHidden/>
    <w:unhideWhenUsed/>
    <w:rsid w:val="009D12D9"/>
    <w:pPr>
      <w:spacing w:before="100" w:beforeAutospacing="1" w:after="100" w:afterAutospacing="1" w:line="240" w:lineRule="auto"/>
      <w:jc w:val="left"/>
    </w:pPr>
    <w:rPr>
      <w:rFonts w:ascii="Times New Roman" w:eastAsia="Times New Roman" w:hAnsi="Times New Roman"/>
      <w:sz w:val="24"/>
      <w:szCs w:val="24"/>
      <w:lang w:eastAsia="de-DE"/>
    </w:rPr>
  </w:style>
  <w:style w:type="paragraph" w:styleId="FarbigeListe-Akzent1">
    <w:name w:val="Colorful List Accent 1"/>
    <w:basedOn w:val="Standard"/>
    <w:uiPriority w:val="34"/>
    <w:qFormat/>
    <w:rsid w:val="009D12D9"/>
    <w:pPr>
      <w:spacing w:line="240" w:lineRule="auto"/>
      <w:ind w:left="720"/>
      <w:contextualSpacing/>
      <w:jc w:val="left"/>
    </w:pPr>
    <w:rPr>
      <w:rFonts w:ascii="Times New Roman" w:eastAsia="Times New Roman" w:hAnsi="Times New Roman"/>
      <w:sz w:val="24"/>
      <w:szCs w:val="24"/>
      <w:lang w:eastAsia="de-DE"/>
    </w:rPr>
  </w:style>
  <w:style w:type="character" w:styleId="Kommentarzeichen">
    <w:name w:val="annotation reference"/>
    <w:uiPriority w:val="99"/>
    <w:semiHidden/>
    <w:unhideWhenUsed/>
    <w:rsid w:val="00FB3F82"/>
    <w:rPr>
      <w:sz w:val="16"/>
      <w:szCs w:val="16"/>
    </w:rPr>
  </w:style>
  <w:style w:type="paragraph" w:styleId="Kommentartext">
    <w:name w:val="annotation text"/>
    <w:basedOn w:val="Standard"/>
    <w:link w:val="KommentartextZchn"/>
    <w:uiPriority w:val="99"/>
    <w:semiHidden/>
    <w:unhideWhenUsed/>
    <w:rsid w:val="00FB3F82"/>
    <w:pPr>
      <w:spacing w:line="240" w:lineRule="auto"/>
    </w:pPr>
    <w:rPr>
      <w:sz w:val="20"/>
      <w:szCs w:val="20"/>
      <w:lang w:val="x-none"/>
    </w:rPr>
  </w:style>
  <w:style w:type="character" w:customStyle="1" w:styleId="KommentartextZchn">
    <w:name w:val="Kommentartext Zchn"/>
    <w:link w:val="Kommentartext"/>
    <w:uiPriority w:val="99"/>
    <w:semiHidden/>
    <w:rsid w:val="00FB3F82"/>
    <w:rPr>
      <w:lang w:eastAsia="en-US"/>
    </w:rPr>
  </w:style>
  <w:style w:type="paragraph" w:styleId="Kommentarthema">
    <w:name w:val="annotation subject"/>
    <w:basedOn w:val="Kommentartext"/>
    <w:next w:val="Kommentartext"/>
    <w:link w:val="KommentarthemaZchn"/>
    <w:uiPriority w:val="99"/>
    <w:semiHidden/>
    <w:unhideWhenUsed/>
    <w:rsid w:val="00FB3F82"/>
    <w:rPr>
      <w:b/>
      <w:bCs/>
    </w:rPr>
  </w:style>
  <w:style w:type="character" w:customStyle="1" w:styleId="KommentarthemaZchn">
    <w:name w:val="Kommentarthema Zchn"/>
    <w:link w:val="Kommentarthema"/>
    <w:uiPriority w:val="99"/>
    <w:semiHidden/>
    <w:rsid w:val="00FB3F82"/>
    <w:rPr>
      <w:b/>
      <w:bCs/>
      <w:lang w:eastAsia="en-US"/>
    </w:rPr>
  </w:style>
  <w:style w:type="paragraph" w:styleId="FarbigeSchattierung-Akzent1">
    <w:name w:val="Colorful Shading Accent 1"/>
    <w:hidden/>
    <w:uiPriority w:val="99"/>
    <w:semiHidden/>
    <w:rsid w:val="00FB3F82"/>
    <w:rPr>
      <w:sz w:val="22"/>
      <w:szCs w:val="22"/>
      <w:lang w:eastAsia="en-US"/>
    </w:rPr>
  </w:style>
  <w:style w:type="paragraph" w:styleId="Sprechblasentext">
    <w:name w:val="Balloon Text"/>
    <w:basedOn w:val="Standard"/>
    <w:link w:val="SprechblasentextZchn"/>
    <w:uiPriority w:val="99"/>
    <w:semiHidden/>
    <w:unhideWhenUsed/>
    <w:rsid w:val="00FB3F82"/>
    <w:pPr>
      <w:spacing w:line="240" w:lineRule="auto"/>
    </w:pPr>
    <w:rPr>
      <w:rFonts w:ascii="Tahoma" w:hAnsi="Tahoma"/>
      <w:sz w:val="16"/>
      <w:szCs w:val="16"/>
      <w:lang w:val="x-none"/>
    </w:rPr>
  </w:style>
  <w:style w:type="character" w:customStyle="1" w:styleId="SprechblasentextZchn">
    <w:name w:val="Sprechblasentext Zchn"/>
    <w:link w:val="Sprechblasentext"/>
    <w:uiPriority w:val="99"/>
    <w:semiHidden/>
    <w:rsid w:val="00FB3F82"/>
    <w:rPr>
      <w:rFonts w:ascii="Tahoma" w:hAnsi="Tahoma" w:cs="Tahoma"/>
      <w:sz w:val="16"/>
      <w:szCs w:val="16"/>
      <w:lang w:eastAsia="en-US"/>
    </w:rPr>
  </w:style>
  <w:style w:type="character" w:styleId="Seitenzahl">
    <w:name w:val="page number"/>
    <w:rsid w:val="001A07F2"/>
  </w:style>
  <w:style w:type="paragraph" w:styleId="Funotentext">
    <w:name w:val="footnote text"/>
    <w:basedOn w:val="Standard"/>
    <w:link w:val="FunotentextZchn"/>
    <w:rsid w:val="00EA37AD"/>
    <w:pPr>
      <w:spacing w:line="240" w:lineRule="auto"/>
    </w:pPr>
    <w:rPr>
      <w:sz w:val="24"/>
      <w:szCs w:val="24"/>
    </w:rPr>
  </w:style>
  <w:style w:type="character" w:customStyle="1" w:styleId="FunotentextZchn">
    <w:name w:val="Fußnotentext Zchn"/>
    <w:link w:val="Funotentext"/>
    <w:rsid w:val="00EA37AD"/>
    <w:rPr>
      <w:sz w:val="24"/>
      <w:szCs w:val="24"/>
      <w:lang w:eastAsia="en-US"/>
    </w:rPr>
  </w:style>
  <w:style w:type="character" w:styleId="Funotenzeichen">
    <w:name w:val="footnote reference"/>
    <w:rsid w:val="00EA37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149623">
      <w:bodyDiv w:val="1"/>
      <w:marLeft w:val="0"/>
      <w:marRight w:val="0"/>
      <w:marTop w:val="0"/>
      <w:marBottom w:val="0"/>
      <w:divBdr>
        <w:top w:val="none" w:sz="0" w:space="0" w:color="auto"/>
        <w:left w:val="none" w:sz="0" w:space="0" w:color="auto"/>
        <w:bottom w:val="none" w:sz="0" w:space="0" w:color="auto"/>
        <w:right w:val="none" w:sz="0" w:space="0" w:color="auto"/>
      </w:divBdr>
    </w:div>
    <w:div w:id="786583892">
      <w:bodyDiv w:val="1"/>
      <w:marLeft w:val="0"/>
      <w:marRight w:val="0"/>
      <w:marTop w:val="0"/>
      <w:marBottom w:val="0"/>
      <w:divBdr>
        <w:top w:val="none" w:sz="0" w:space="0" w:color="auto"/>
        <w:left w:val="none" w:sz="0" w:space="0" w:color="auto"/>
        <w:bottom w:val="none" w:sz="0" w:space="0" w:color="auto"/>
        <w:right w:val="none" w:sz="0" w:space="0" w:color="auto"/>
      </w:divBdr>
    </w:div>
    <w:div w:id="1852834122">
      <w:bodyDiv w:val="1"/>
      <w:marLeft w:val="0"/>
      <w:marRight w:val="0"/>
      <w:marTop w:val="0"/>
      <w:marBottom w:val="0"/>
      <w:divBdr>
        <w:top w:val="none" w:sz="0" w:space="0" w:color="auto"/>
        <w:left w:val="none" w:sz="0" w:space="0" w:color="auto"/>
        <w:bottom w:val="none" w:sz="0" w:space="0" w:color="auto"/>
        <w:right w:val="none" w:sz="0" w:space="0" w:color="auto"/>
      </w:divBdr>
      <w:divsChild>
        <w:div w:id="1128859798">
          <w:marLeft w:val="1166"/>
          <w:marRight w:val="0"/>
          <w:marTop w:val="134"/>
          <w:marBottom w:val="0"/>
          <w:divBdr>
            <w:top w:val="none" w:sz="0" w:space="0" w:color="auto"/>
            <w:left w:val="none" w:sz="0" w:space="0" w:color="auto"/>
            <w:bottom w:val="none" w:sz="0" w:space="0" w:color="auto"/>
            <w:right w:val="none" w:sz="0" w:space="0" w:color="auto"/>
          </w:divBdr>
        </w:div>
        <w:div w:id="1685400119">
          <w:marLeft w:val="1166"/>
          <w:marRight w:val="0"/>
          <w:marTop w:val="134"/>
          <w:marBottom w:val="0"/>
          <w:divBdr>
            <w:top w:val="none" w:sz="0" w:space="0" w:color="auto"/>
            <w:left w:val="none" w:sz="0" w:space="0" w:color="auto"/>
            <w:bottom w:val="none" w:sz="0" w:space="0" w:color="auto"/>
            <w:right w:val="none" w:sz="0" w:space="0" w:color="auto"/>
          </w:divBdr>
        </w:div>
      </w:divsChild>
    </w:div>
    <w:div w:id="1910263806">
      <w:bodyDiv w:val="1"/>
      <w:marLeft w:val="0"/>
      <w:marRight w:val="0"/>
      <w:marTop w:val="0"/>
      <w:marBottom w:val="0"/>
      <w:divBdr>
        <w:top w:val="none" w:sz="0" w:space="0" w:color="auto"/>
        <w:left w:val="none" w:sz="0" w:space="0" w:color="auto"/>
        <w:bottom w:val="none" w:sz="0" w:space="0" w:color="auto"/>
        <w:right w:val="none" w:sz="0" w:space="0" w:color="auto"/>
      </w:divBdr>
      <w:divsChild>
        <w:div w:id="107624287">
          <w:marLeft w:val="547"/>
          <w:marRight w:val="0"/>
          <w:marTop w:val="144"/>
          <w:marBottom w:val="0"/>
          <w:divBdr>
            <w:top w:val="none" w:sz="0" w:space="0" w:color="auto"/>
            <w:left w:val="none" w:sz="0" w:space="0" w:color="auto"/>
            <w:bottom w:val="none" w:sz="0" w:space="0" w:color="auto"/>
            <w:right w:val="none" w:sz="0" w:space="0" w:color="auto"/>
          </w:divBdr>
        </w:div>
        <w:div w:id="876043310">
          <w:marLeft w:val="547"/>
          <w:marRight w:val="0"/>
          <w:marTop w:val="134"/>
          <w:marBottom w:val="0"/>
          <w:divBdr>
            <w:top w:val="none" w:sz="0" w:space="0" w:color="auto"/>
            <w:left w:val="none" w:sz="0" w:space="0" w:color="auto"/>
            <w:bottom w:val="none" w:sz="0" w:space="0" w:color="auto"/>
            <w:right w:val="none" w:sz="0" w:space="0" w:color="auto"/>
          </w:divBdr>
        </w:div>
        <w:div w:id="1728802946">
          <w:marLeft w:val="547"/>
          <w:marRight w:val="0"/>
          <w:marTop w:val="134"/>
          <w:marBottom w:val="0"/>
          <w:divBdr>
            <w:top w:val="none" w:sz="0" w:space="0" w:color="auto"/>
            <w:left w:val="none" w:sz="0" w:space="0" w:color="auto"/>
            <w:bottom w:val="none" w:sz="0" w:space="0" w:color="auto"/>
            <w:right w:val="none" w:sz="0" w:space="0" w:color="auto"/>
          </w:divBdr>
        </w:div>
        <w:div w:id="2041860277">
          <w:marLeft w:val="547"/>
          <w:marRight w:val="0"/>
          <w:marTop w:val="134"/>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246;hler\AppData\Roaming\Microsoft\Templates\ZPG%20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ZPG Vorlage.dotx</Template>
  <TotalTime>0</TotalTime>
  <Pages>11</Pages>
  <Words>2007</Words>
  <Characters>12649</Characters>
  <Application>Microsoft Office Word</Application>
  <DocSecurity>0</DocSecurity>
  <Lines>105</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Kantimm;Kraus</dc:creator>
  <cp:lastModifiedBy>Job</cp:lastModifiedBy>
  <cp:revision>2</cp:revision>
  <cp:lastPrinted>2013-01-18T10:18:00Z</cp:lastPrinted>
  <dcterms:created xsi:type="dcterms:W3CDTF">2013-01-19T14:54:00Z</dcterms:created>
  <dcterms:modified xsi:type="dcterms:W3CDTF">2013-01-19T14:54:00Z</dcterms:modified>
</cp:coreProperties>
</file>