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82" w:rsidRPr="006A1A82" w:rsidRDefault="006A1A82" w:rsidP="006A1A82">
      <w:pPr>
        <w:spacing w:line="276" w:lineRule="auto"/>
        <w:rPr>
          <w:b/>
        </w:rPr>
      </w:pPr>
      <w:r w:rsidRPr="006A1A82">
        <w:rPr>
          <w:b/>
        </w:rPr>
        <w:t>Tanz</w:t>
      </w:r>
      <w:bookmarkStart w:id="0" w:name="_GoBack"/>
      <w:bookmarkEnd w:id="0"/>
      <w:r w:rsidRPr="006A1A82">
        <w:rPr>
          <w:b/>
        </w:rPr>
        <w:t xml:space="preserve">en/Gestalten/ Darstellen: </w:t>
      </w:r>
      <w:r w:rsidR="00C50CBE">
        <w:rPr>
          <w:b/>
        </w:rPr>
        <w:t>Ausführlicher Unterrichtsentwurf zur Schulung der exekutiven Funktionen im Tanz</w:t>
      </w:r>
    </w:p>
    <w:p w:rsidR="00C50CBE" w:rsidRDefault="00C50CBE" w:rsidP="006A1A82">
      <w:pPr>
        <w:spacing w:line="276" w:lineRule="auto"/>
      </w:pPr>
      <w:r>
        <w:t xml:space="preserve">Ausgehend aus dem Unterrichtsvorhaben „Tanzen nach der Bausteinmethode“ wird exemplarisch ein ausführlicher Unterrichtsentwurf zu einer Einzelstunde vorgestellt, der im Sinne des Bildungsplans 2016 durchdacht und formuliert ist. </w:t>
      </w:r>
    </w:p>
    <w:p w:rsidR="00497D30" w:rsidRPr="00A136BB" w:rsidRDefault="00C50CBE">
      <w:pPr>
        <w:spacing w:line="276" w:lineRule="auto"/>
      </w:pPr>
      <w:r>
        <w:t>Im Entwurf finden sich Angaben zu</w:t>
      </w:r>
      <w:r w:rsidR="002E0485">
        <w:t xml:space="preserve"> </w:t>
      </w:r>
      <w:r>
        <w:t>Rahmenbedingungen, eine sachliche Auseinandersetzung mit der Thematik, Gedanken zum Kompetenzerwerb sowie didaktische und methodische Überlegungen</w:t>
      </w:r>
      <w:r w:rsidR="002E0485">
        <w:t xml:space="preserve"> zur Unterrichtsstunde</w:t>
      </w:r>
      <w:r>
        <w:t>.</w:t>
      </w:r>
    </w:p>
    <w:sectPr w:rsidR="00497D30" w:rsidRPr="00A136BB" w:rsidSect="00101E3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E21" w:rsidRDefault="00392E21" w:rsidP="00392E21">
      <w:r>
        <w:separator/>
      </w:r>
    </w:p>
  </w:endnote>
  <w:endnote w:type="continuationSeparator" w:id="0">
    <w:p w:rsidR="00392E21" w:rsidRDefault="00392E21" w:rsidP="0039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E21" w:rsidRDefault="00392E21" w:rsidP="00392E21">
      <w:r>
        <w:separator/>
      </w:r>
    </w:p>
  </w:footnote>
  <w:footnote w:type="continuationSeparator" w:id="0">
    <w:p w:rsidR="00392E21" w:rsidRDefault="00392E21" w:rsidP="00392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21" w:rsidRPr="00B80CDB" w:rsidRDefault="00392E21" w:rsidP="00392E21">
    <w:pPr>
      <w:pStyle w:val="Kopfzeile"/>
      <w:rPr>
        <w:color w:val="BFBFBF" w:themeColor="background1" w:themeShade="BF"/>
      </w:rPr>
    </w:pPr>
    <w:r w:rsidRPr="00B80CDB">
      <w:rPr>
        <w:color w:val="BFBFBF" w:themeColor="background1" w:themeShade="BF"/>
      </w:rPr>
      <w:t xml:space="preserve">ZP </w:t>
    </w:r>
    <w:proofErr w:type="spellStart"/>
    <w:r w:rsidRPr="00B80CDB">
      <w:rPr>
        <w:color w:val="BFBFBF" w:themeColor="background1" w:themeShade="BF"/>
      </w:rPr>
      <w:t>SekI</w:t>
    </w:r>
    <w:proofErr w:type="spellEnd"/>
    <w:r w:rsidRPr="00B80CDB">
      <w:rPr>
        <w:color w:val="BFBFBF" w:themeColor="background1" w:themeShade="BF"/>
      </w:rPr>
      <w:t xml:space="preserve"> Sport </w:t>
    </w:r>
    <w:r w:rsidRPr="00B80CDB">
      <w:rPr>
        <w:color w:val="BFBFBF" w:themeColor="background1" w:themeShade="BF"/>
      </w:rPr>
      <w:tab/>
      <w:t>5. Juli 2016</w:t>
    </w:r>
    <w:r w:rsidRPr="00B80CDB">
      <w:rPr>
        <w:color w:val="BFBFBF" w:themeColor="background1" w:themeShade="BF"/>
      </w:rPr>
      <w:tab/>
      <w:t>LIS Ludwigsburg</w:t>
    </w:r>
  </w:p>
  <w:p w:rsidR="00392E21" w:rsidRDefault="00392E2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6B"/>
    <w:rsid w:val="00101E3C"/>
    <w:rsid w:val="002E0485"/>
    <w:rsid w:val="00310400"/>
    <w:rsid w:val="00392E21"/>
    <w:rsid w:val="00497D30"/>
    <w:rsid w:val="005B4A6B"/>
    <w:rsid w:val="005C140C"/>
    <w:rsid w:val="006A1A82"/>
    <w:rsid w:val="00820ABF"/>
    <w:rsid w:val="00BB0A7A"/>
    <w:rsid w:val="00C50CBE"/>
    <w:rsid w:val="00DE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1A82"/>
    <w:pPr>
      <w:spacing w:after="0" w:line="240" w:lineRule="auto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2E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2E21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92E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2E21"/>
    <w:rPr>
      <w:rFonts w:ascii="Arial" w:hAnsi="Arial" w:cs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E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1A82"/>
    <w:pPr>
      <w:spacing w:after="0" w:line="240" w:lineRule="auto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2E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2E21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92E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2E21"/>
    <w:rPr>
      <w:rFonts w:ascii="Arial" w:hAnsi="Arial" w:cs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E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 gutekunst</dc:creator>
  <cp:lastModifiedBy>Baur-Fettah, Yasmin (LIS)</cp:lastModifiedBy>
  <cp:revision>3</cp:revision>
  <dcterms:created xsi:type="dcterms:W3CDTF">2016-07-06T07:38:00Z</dcterms:created>
  <dcterms:modified xsi:type="dcterms:W3CDTF">2016-07-18T10:33:00Z</dcterms:modified>
</cp:coreProperties>
</file>