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F3" w:rsidRPr="00046D84" w:rsidRDefault="009A40F3" w:rsidP="0096312C">
      <w:pPr>
        <w:spacing w:line="360" w:lineRule="auto"/>
        <w:rPr>
          <w:rFonts w:ascii="Andika" w:hAnsi="Andika"/>
          <w:b/>
          <w:bCs/>
          <w:sz w:val="44"/>
          <w:szCs w:val="44"/>
          <w:lang w:val="de-DE"/>
        </w:rPr>
      </w:pPr>
    </w:p>
    <w:p w:rsidR="009A40F3" w:rsidRPr="00902EC8" w:rsidRDefault="00774E46" w:rsidP="009A40F3">
      <w:pPr>
        <w:spacing w:line="360" w:lineRule="auto"/>
        <w:jc w:val="center"/>
        <w:rPr>
          <w:rFonts w:ascii="Andika" w:hAnsi="Andika"/>
          <w:b/>
          <w:bCs/>
          <w:sz w:val="72"/>
          <w:szCs w:val="72"/>
          <w:lang w:val="de-DE"/>
        </w:rPr>
      </w:pPr>
      <w:r w:rsidRPr="0096312C">
        <w:rPr>
          <w:rFonts w:ascii="Andika" w:hAnsi="Andika" w:hint="eastAsia"/>
          <w:bCs/>
          <w:sz w:val="72"/>
          <w:szCs w:val="72"/>
          <w:lang w:val="de-DE"/>
        </w:rPr>
        <w:t>„</w:t>
      </w:r>
      <w:r w:rsidR="00902EC8" w:rsidRPr="0096312C">
        <w:rPr>
          <w:rFonts w:ascii="Andika" w:hAnsi="Andika"/>
          <w:bCs/>
          <w:sz w:val="72"/>
          <w:szCs w:val="72"/>
          <w:lang w:val="de-DE"/>
        </w:rPr>
        <w:t>Handballspielen in der</w:t>
      </w:r>
      <w:r w:rsidR="00902EC8">
        <w:rPr>
          <w:rFonts w:ascii="Andika" w:hAnsi="Andika"/>
          <w:b/>
          <w:bCs/>
          <w:sz w:val="72"/>
          <w:szCs w:val="72"/>
          <w:lang w:val="de-DE"/>
        </w:rPr>
        <w:t xml:space="preserve"> Schule – Möglichkeiten der Umsetzung</w:t>
      </w:r>
      <w:r w:rsidR="00B31B94">
        <w:rPr>
          <w:rFonts w:ascii="Andika" w:hAnsi="Andika"/>
          <w:b/>
          <w:bCs/>
          <w:sz w:val="72"/>
          <w:szCs w:val="72"/>
          <w:lang w:val="de-DE"/>
        </w:rPr>
        <w:t>“</w:t>
      </w:r>
    </w:p>
    <w:p w:rsidR="009A40F3" w:rsidRPr="00D1209B" w:rsidRDefault="00774E46" w:rsidP="00D1209B">
      <w:pPr>
        <w:spacing w:line="360" w:lineRule="auto"/>
        <w:jc w:val="center"/>
        <w:rPr>
          <w:rFonts w:ascii="Andika" w:hAnsi="Andika"/>
          <w:b/>
          <w:bCs/>
          <w:sz w:val="44"/>
          <w:szCs w:val="44"/>
          <w:lang w:val="de-DE"/>
        </w:rPr>
      </w:pPr>
      <w:r>
        <w:rPr>
          <w:noProof/>
          <w:lang w:val="de-DE" w:eastAsia="de-DE" w:bidi="ar-SA"/>
        </w:rPr>
        <w:drawing>
          <wp:inline distT="0" distB="0" distL="0" distR="0">
            <wp:extent cx="5486400" cy="3200400"/>
            <wp:effectExtent l="171450" t="0" r="209550" b="0"/>
            <wp:docPr id="10" name="Diagram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A40F3" w:rsidRPr="00D1209B" w:rsidRDefault="009A40F3" w:rsidP="00D1209B">
      <w:pPr>
        <w:jc w:val="center"/>
        <w:rPr>
          <w:rFonts w:ascii="Andika" w:hAnsi="Andika"/>
          <w:b/>
          <w:bCs/>
          <w:sz w:val="36"/>
          <w:szCs w:val="36"/>
          <w:lang w:val="de-DE"/>
        </w:rPr>
      </w:pPr>
      <w:r w:rsidRPr="00D1209B">
        <w:rPr>
          <w:rFonts w:ascii="Andika" w:hAnsi="Andika"/>
          <w:b/>
          <w:bCs/>
          <w:sz w:val="36"/>
          <w:szCs w:val="36"/>
          <w:lang w:val="de-DE"/>
        </w:rPr>
        <w:t xml:space="preserve">am </w:t>
      </w:r>
      <w:r w:rsidR="00AB4898" w:rsidRPr="00D1209B">
        <w:rPr>
          <w:rFonts w:ascii="Andika" w:hAnsi="Andika"/>
          <w:b/>
          <w:bCs/>
          <w:sz w:val="36"/>
          <w:szCs w:val="36"/>
          <w:lang w:val="de-DE"/>
        </w:rPr>
        <w:t>04</w:t>
      </w:r>
      <w:r w:rsidRPr="00D1209B">
        <w:rPr>
          <w:rFonts w:ascii="Andika" w:hAnsi="Andika"/>
          <w:b/>
          <w:bCs/>
          <w:sz w:val="36"/>
          <w:szCs w:val="36"/>
          <w:lang w:val="de-DE"/>
        </w:rPr>
        <w:t>.</w:t>
      </w:r>
      <w:r w:rsidR="00AB4898" w:rsidRPr="00D1209B">
        <w:rPr>
          <w:rFonts w:ascii="Andika" w:hAnsi="Andika"/>
          <w:b/>
          <w:bCs/>
          <w:sz w:val="36"/>
          <w:szCs w:val="36"/>
          <w:lang w:val="de-DE"/>
        </w:rPr>
        <w:t xml:space="preserve"> bis </w:t>
      </w:r>
      <w:r w:rsidRPr="00D1209B">
        <w:rPr>
          <w:rFonts w:ascii="Andika" w:hAnsi="Andika"/>
          <w:b/>
          <w:bCs/>
          <w:sz w:val="36"/>
          <w:szCs w:val="36"/>
          <w:lang w:val="de-DE"/>
        </w:rPr>
        <w:t>0</w:t>
      </w:r>
      <w:r w:rsidR="00AB4898" w:rsidRPr="00D1209B">
        <w:rPr>
          <w:rFonts w:ascii="Andika" w:hAnsi="Andika"/>
          <w:b/>
          <w:bCs/>
          <w:sz w:val="36"/>
          <w:szCs w:val="36"/>
          <w:lang w:val="de-DE"/>
        </w:rPr>
        <w:t>7</w:t>
      </w:r>
      <w:r w:rsidRPr="00D1209B">
        <w:rPr>
          <w:rFonts w:ascii="Andika" w:hAnsi="Andika"/>
          <w:b/>
          <w:bCs/>
          <w:sz w:val="36"/>
          <w:szCs w:val="36"/>
          <w:lang w:val="de-DE"/>
        </w:rPr>
        <w:t>.</w:t>
      </w:r>
      <w:r w:rsidR="00AB4898" w:rsidRPr="00D1209B">
        <w:rPr>
          <w:rFonts w:ascii="Andika" w:hAnsi="Andika"/>
          <w:b/>
          <w:bCs/>
          <w:sz w:val="36"/>
          <w:szCs w:val="36"/>
          <w:lang w:val="de-DE"/>
        </w:rPr>
        <w:t xml:space="preserve"> Oktober </w:t>
      </w:r>
      <w:r w:rsidRPr="00D1209B">
        <w:rPr>
          <w:rFonts w:ascii="Andika" w:hAnsi="Andika"/>
          <w:b/>
          <w:bCs/>
          <w:sz w:val="36"/>
          <w:szCs w:val="36"/>
          <w:lang w:val="de-DE"/>
        </w:rPr>
        <w:t>2017</w:t>
      </w:r>
      <w:r w:rsidR="00AB4898" w:rsidRPr="00D1209B">
        <w:rPr>
          <w:rFonts w:ascii="Andika" w:hAnsi="Andika"/>
          <w:b/>
          <w:bCs/>
          <w:sz w:val="36"/>
          <w:szCs w:val="36"/>
          <w:lang w:val="de-DE"/>
        </w:rPr>
        <w:t xml:space="preserve"> in der Sportschule </w:t>
      </w:r>
      <w:proofErr w:type="spellStart"/>
      <w:r w:rsidR="00AB4898" w:rsidRPr="00D1209B">
        <w:rPr>
          <w:rFonts w:ascii="Andika" w:hAnsi="Andika"/>
          <w:b/>
          <w:bCs/>
          <w:sz w:val="36"/>
          <w:szCs w:val="36"/>
          <w:lang w:val="de-DE"/>
        </w:rPr>
        <w:t>Tailfingen</w:t>
      </w:r>
      <w:proofErr w:type="spellEnd"/>
      <w:r w:rsidR="00D1209B" w:rsidRPr="00D1209B">
        <w:rPr>
          <w:rFonts w:ascii="Andika" w:hAnsi="Andika"/>
          <w:b/>
          <w:bCs/>
          <w:sz w:val="36"/>
          <w:szCs w:val="36"/>
          <w:lang w:val="de-DE"/>
        </w:rPr>
        <w:t xml:space="preserve"> und am 05. Bis 07. Dezember in der Sportschule Schöneck</w:t>
      </w:r>
    </w:p>
    <w:p w:rsidR="00D1209B" w:rsidRDefault="00D1209B" w:rsidP="00D1209B">
      <w:pPr>
        <w:jc w:val="center"/>
        <w:rPr>
          <w:rFonts w:ascii="Andika" w:hAnsi="Andika"/>
          <w:sz w:val="36"/>
          <w:szCs w:val="36"/>
          <w:lang w:val="de-DE"/>
        </w:rPr>
      </w:pPr>
    </w:p>
    <w:p w:rsidR="009A40F3" w:rsidRPr="00046D84" w:rsidRDefault="0096312C" w:rsidP="00D1209B">
      <w:pPr>
        <w:jc w:val="center"/>
        <w:rPr>
          <w:rFonts w:ascii="Andika" w:hAnsi="Andika"/>
          <w:sz w:val="36"/>
          <w:szCs w:val="36"/>
          <w:lang w:val="de-DE"/>
        </w:rPr>
      </w:pPr>
      <w:r>
        <w:rPr>
          <w:rFonts w:ascii="Andika" w:hAnsi="Andika"/>
          <w:sz w:val="36"/>
          <w:szCs w:val="36"/>
          <w:lang w:val="de-DE"/>
        </w:rPr>
        <w:t>Verfasser</w:t>
      </w:r>
      <w:r w:rsidR="009A40F3" w:rsidRPr="00046D84">
        <w:rPr>
          <w:rFonts w:ascii="Andika" w:hAnsi="Andika"/>
          <w:sz w:val="36"/>
          <w:szCs w:val="36"/>
          <w:lang w:val="de-DE"/>
        </w:rPr>
        <w:t>:</w:t>
      </w:r>
    </w:p>
    <w:p w:rsidR="009A40F3" w:rsidRPr="00046D84" w:rsidRDefault="009A40F3" w:rsidP="00D1209B">
      <w:pPr>
        <w:jc w:val="center"/>
        <w:rPr>
          <w:rFonts w:ascii="Andika" w:hAnsi="Andika"/>
          <w:sz w:val="36"/>
          <w:szCs w:val="36"/>
          <w:lang w:val="de-DE"/>
        </w:rPr>
      </w:pPr>
      <w:r w:rsidRPr="00046D84">
        <w:rPr>
          <w:rFonts w:ascii="Andika" w:hAnsi="Andika"/>
          <w:sz w:val="36"/>
          <w:szCs w:val="36"/>
          <w:lang w:val="de-DE"/>
        </w:rPr>
        <w:t xml:space="preserve">Axel </w:t>
      </w:r>
      <w:proofErr w:type="spellStart"/>
      <w:r w:rsidRPr="00046D84">
        <w:rPr>
          <w:rFonts w:ascii="Andika" w:hAnsi="Andika"/>
          <w:sz w:val="36"/>
          <w:szCs w:val="36"/>
          <w:lang w:val="de-DE"/>
        </w:rPr>
        <w:t>Strienz</w:t>
      </w:r>
      <w:proofErr w:type="spellEnd"/>
    </w:p>
    <w:p w:rsidR="00784095" w:rsidRDefault="00784095" w:rsidP="00784095">
      <w:pPr>
        <w:pStyle w:val="berschrift2"/>
        <w:rPr>
          <w:lang w:val="de-DE"/>
        </w:rPr>
      </w:pPr>
    </w:p>
    <w:p w:rsidR="00784095" w:rsidRDefault="00784095" w:rsidP="00784095">
      <w:pPr>
        <w:pStyle w:val="berschrift2"/>
        <w:rPr>
          <w:lang w:val="de-DE"/>
        </w:rPr>
      </w:pPr>
    </w:p>
    <w:p w:rsidR="00784095" w:rsidRDefault="00784095" w:rsidP="00784095">
      <w:pPr>
        <w:pStyle w:val="berschrift2"/>
        <w:rPr>
          <w:lang w:val="de-DE"/>
        </w:rPr>
      </w:pPr>
      <w:bookmarkStart w:id="0" w:name="_Toc507063037"/>
      <w:r>
        <w:rPr>
          <w:lang w:val="de-DE"/>
        </w:rPr>
        <w:t>2.1 Erläuterung:</w:t>
      </w:r>
      <w:bookmarkEnd w:id="0"/>
    </w:p>
    <w:p w:rsidR="00C852D6" w:rsidRPr="00C852D6" w:rsidRDefault="00C852D6" w:rsidP="00C852D6">
      <w:pPr>
        <w:rPr>
          <w:lang w:val="de-DE"/>
        </w:rPr>
      </w:pPr>
    </w:p>
    <w:p w:rsidR="00712733" w:rsidRPr="0096312C" w:rsidRDefault="00712733" w:rsidP="00C852D6">
      <w:pPr>
        <w:spacing w:after="0" w:line="360" w:lineRule="auto"/>
        <w:rPr>
          <w:bCs/>
          <w:iCs/>
          <w:sz w:val="24"/>
          <w:szCs w:val="24"/>
          <w:lang w:val="de-DE"/>
        </w:rPr>
      </w:pPr>
      <w:r w:rsidRPr="0096312C">
        <w:rPr>
          <w:bCs/>
          <w:iCs/>
          <w:sz w:val="24"/>
          <w:szCs w:val="24"/>
          <w:lang w:val="de-DE"/>
        </w:rPr>
        <w:t xml:space="preserve">Das dargestellte Unterrichtsvorhaben zum Thema „Handballspielen in der Schule“ ist auf die Klassenstufen 7-9 ausgerichtet. </w:t>
      </w:r>
    </w:p>
    <w:p w:rsidR="00712733" w:rsidRPr="0096312C" w:rsidRDefault="00712733" w:rsidP="00712733">
      <w:pPr>
        <w:spacing w:after="0" w:line="360" w:lineRule="auto"/>
        <w:rPr>
          <w:bCs/>
          <w:iCs/>
          <w:sz w:val="24"/>
          <w:szCs w:val="24"/>
          <w:lang w:val="de-DE"/>
        </w:rPr>
      </w:pPr>
      <w:r w:rsidRPr="0096312C">
        <w:rPr>
          <w:bCs/>
          <w:iCs/>
          <w:sz w:val="24"/>
          <w:szCs w:val="24"/>
          <w:lang w:val="de-DE"/>
        </w:rPr>
        <w:t>Es wird</w:t>
      </w:r>
      <w:r w:rsidR="00784095" w:rsidRPr="0096312C">
        <w:rPr>
          <w:bCs/>
          <w:iCs/>
          <w:sz w:val="24"/>
          <w:szCs w:val="24"/>
          <w:lang w:val="de-DE"/>
        </w:rPr>
        <w:t xml:space="preserve"> hier </w:t>
      </w:r>
      <w:r w:rsidRPr="0096312C">
        <w:rPr>
          <w:bCs/>
          <w:iCs/>
          <w:sz w:val="24"/>
          <w:szCs w:val="24"/>
          <w:lang w:val="de-DE"/>
        </w:rPr>
        <w:t>bewusst</w:t>
      </w:r>
      <w:r w:rsidR="00784095" w:rsidRPr="0096312C">
        <w:rPr>
          <w:bCs/>
          <w:iCs/>
          <w:sz w:val="24"/>
          <w:szCs w:val="24"/>
          <w:lang w:val="de-DE"/>
        </w:rPr>
        <w:t xml:space="preserve"> </w:t>
      </w:r>
      <w:r w:rsidRPr="0096312C">
        <w:rPr>
          <w:bCs/>
          <w:iCs/>
          <w:sz w:val="24"/>
          <w:szCs w:val="24"/>
          <w:lang w:val="de-DE"/>
        </w:rPr>
        <w:t xml:space="preserve">aber </w:t>
      </w:r>
      <w:r w:rsidR="00784095" w:rsidRPr="0096312C">
        <w:rPr>
          <w:bCs/>
          <w:iCs/>
          <w:sz w:val="24"/>
          <w:szCs w:val="24"/>
          <w:lang w:val="de-DE"/>
        </w:rPr>
        <w:t>auch auf die Grundlagen der Sportspielvermittlung ein</w:t>
      </w:r>
      <w:r w:rsidRPr="0096312C">
        <w:rPr>
          <w:bCs/>
          <w:iCs/>
          <w:sz w:val="24"/>
          <w:szCs w:val="24"/>
          <w:lang w:val="de-DE"/>
        </w:rPr>
        <w:t>gegangen</w:t>
      </w:r>
      <w:r w:rsidR="00784095" w:rsidRPr="0096312C">
        <w:rPr>
          <w:bCs/>
          <w:iCs/>
          <w:sz w:val="24"/>
          <w:szCs w:val="24"/>
          <w:lang w:val="de-DE"/>
        </w:rPr>
        <w:t>, da der Leistungsstand der Schüler und Schülerinnen in Klassenstufe 7-9 je nach Kind und Schulart stark unterschiedlich sein kann. Daher ist es manchmal nötig, auf die sogenannten „Basics“ zurückzukommen um einen weite</w:t>
      </w:r>
      <w:r w:rsidRPr="0096312C">
        <w:rPr>
          <w:bCs/>
          <w:iCs/>
          <w:sz w:val="24"/>
          <w:szCs w:val="24"/>
          <w:lang w:val="de-DE"/>
        </w:rPr>
        <w:t>ren Lernerfolg zu ermöglichen</w:t>
      </w:r>
      <w:r w:rsidR="00784095" w:rsidRPr="0096312C">
        <w:rPr>
          <w:bCs/>
          <w:iCs/>
          <w:sz w:val="24"/>
          <w:szCs w:val="24"/>
          <w:lang w:val="de-DE"/>
        </w:rPr>
        <w:t>. Des</w:t>
      </w:r>
      <w:r w:rsidRPr="0096312C">
        <w:rPr>
          <w:bCs/>
          <w:iCs/>
          <w:sz w:val="24"/>
          <w:szCs w:val="24"/>
          <w:lang w:val="de-DE"/>
        </w:rPr>
        <w:t xml:space="preserve"> Weiteren ist es</w:t>
      </w:r>
      <w:r w:rsidR="00784095" w:rsidRPr="0096312C">
        <w:rPr>
          <w:bCs/>
          <w:iCs/>
          <w:sz w:val="24"/>
          <w:szCs w:val="24"/>
          <w:lang w:val="de-DE"/>
        </w:rPr>
        <w:t xml:space="preserve"> sinnvoll, seine Stundenziele auf ein übergeordnetes Konzept auszurichten. Dies führt zu einer strukturierteren und zielorientierteren Herangehensweise.</w:t>
      </w:r>
      <w:r w:rsidRPr="0096312C">
        <w:rPr>
          <w:bCs/>
          <w:iCs/>
          <w:sz w:val="24"/>
          <w:szCs w:val="24"/>
          <w:lang w:val="de-DE"/>
        </w:rPr>
        <w:t xml:space="preserve"> Die Grundidee des spielgemäßen Konzepts besteht darin, die Komponenten der Spielfähigkeit systematisch zu entwickeln, bevor eine Spezialisierung innerhalb eines großen Sportspiels erfolgt. Durch diese Vorgehensweise werden Transfereffekte erwartet, die die Lerneffektivität erhöhen und das Erlernen und Anwenden der sportartspezifischen Techniken in den entsprechenden Spielen erheblich schneller  leistet. Wenn dies in der grundsätzlichen Planung des Unterrichts Berücksichtigung findet ist dieser langfristig effizienter und zielführender. Es kann dadurch auch flexibel auf die Heterogenität von Klassen sowie auf die schulspezifisch unterschiedlichen Vorleistungen in den vorherigen Klassenstufen reagiert werden. Ziel ist trotzdem weiterhin das große Spiel (hier Handball), was in den Aufgaben und Übungen deutlich wird. </w:t>
      </w:r>
    </w:p>
    <w:p w:rsidR="00784095" w:rsidRPr="00C852D6" w:rsidRDefault="00784095" w:rsidP="00C852D6">
      <w:pPr>
        <w:spacing w:after="0" w:line="360" w:lineRule="auto"/>
        <w:rPr>
          <w:bCs/>
          <w:iCs/>
          <w:szCs w:val="24"/>
          <w:lang w:val="de-DE"/>
        </w:rPr>
      </w:pPr>
    </w:p>
    <w:p w:rsidR="00784095" w:rsidRDefault="00784095" w:rsidP="00827650">
      <w:pPr>
        <w:rPr>
          <w:b/>
          <w:bCs/>
          <w:i/>
          <w:iCs/>
          <w:szCs w:val="24"/>
          <w:lang w:val="de-DE"/>
        </w:rPr>
      </w:pPr>
    </w:p>
    <w:p w:rsidR="007A280E" w:rsidRDefault="007A280E" w:rsidP="007A280E">
      <w:pPr>
        <w:tabs>
          <w:tab w:val="left" w:pos="2670"/>
        </w:tabs>
        <w:rPr>
          <w:b/>
          <w:bCs/>
          <w:i/>
          <w:iCs/>
          <w:szCs w:val="24"/>
          <w:lang w:val="de-DE"/>
        </w:rPr>
      </w:pPr>
      <w:r>
        <w:rPr>
          <w:b/>
          <w:bCs/>
          <w:i/>
          <w:iCs/>
          <w:szCs w:val="24"/>
          <w:lang w:val="de-DE"/>
        </w:rPr>
        <w:tab/>
      </w:r>
    </w:p>
    <w:p w:rsidR="007A280E" w:rsidRDefault="007A280E">
      <w:pPr>
        <w:rPr>
          <w:b/>
          <w:bCs/>
          <w:i/>
          <w:iCs/>
          <w:szCs w:val="24"/>
          <w:lang w:val="de-DE"/>
        </w:rPr>
      </w:pPr>
      <w:r>
        <w:rPr>
          <w:b/>
          <w:bCs/>
          <w:i/>
          <w:iCs/>
          <w:szCs w:val="24"/>
          <w:lang w:val="de-DE"/>
        </w:rPr>
        <w:br w:type="page"/>
      </w:r>
    </w:p>
    <w:p w:rsidR="00784095" w:rsidRPr="00046D84" w:rsidRDefault="00784095" w:rsidP="007A280E">
      <w:pPr>
        <w:tabs>
          <w:tab w:val="left" w:pos="2670"/>
        </w:tabs>
        <w:rPr>
          <w:b/>
          <w:bCs/>
          <w:i/>
          <w:iCs/>
          <w:szCs w:val="24"/>
          <w:lang w:val="de-DE"/>
        </w:rPr>
      </w:pPr>
    </w:p>
    <w:tbl>
      <w:tblPr>
        <w:tblpPr w:leftFromText="141" w:rightFromText="141"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2"/>
        <w:gridCol w:w="3156"/>
      </w:tblGrid>
      <w:tr w:rsidR="008743DD" w:rsidRPr="002A28DA" w:rsidTr="008743DD">
        <w:tc>
          <w:tcPr>
            <w:tcW w:w="9288" w:type="dxa"/>
            <w:gridSpan w:val="2"/>
            <w:shd w:val="clear" w:color="auto" w:fill="E6E6E6"/>
          </w:tcPr>
          <w:p w:rsidR="008743DD" w:rsidRPr="00046D84" w:rsidRDefault="008743DD" w:rsidP="008743DD">
            <w:pPr>
              <w:spacing w:before="120" w:after="120" w:line="240" w:lineRule="auto"/>
              <w:jc w:val="center"/>
              <w:rPr>
                <w:rFonts w:ascii="Century Gothic" w:eastAsia="Times New Roman" w:hAnsi="Century Gothic" w:cs="Times New Roman"/>
                <w:b/>
                <w:sz w:val="56"/>
                <w:szCs w:val="56"/>
                <w:lang w:val="de-DE" w:eastAsia="de-DE"/>
              </w:rPr>
            </w:pPr>
            <w:r w:rsidRPr="00046D84">
              <w:rPr>
                <w:rFonts w:ascii="Century Gothic" w:eastAsia="Times New Roman" w:hAnsi="Century Gothic" w:cs="Times New Roman"/>
                <w:b/>
                <w:sz w:val="56"/>
                <w:szCs w:val="56"/>
                <w:lang w:val="de-DE" w:eastAsia="de-DE"/>
              </w:rPr>
              <w:t>Passen und Fangen</w:t>
            </w:r>
          </w:p>
          <w:p w:rsidR="008743DD" w:rsidRPr="00046D84" w:rsidRDefault="008743DD" w:rsidP="008743DD">
            <w:pPr>
              <w:spacing w:before="120" w:after="120" w:line="240" w:lineRule="auto"/>
              <w:jc w:val="center"/>
              <w:rPr>
                <w:rFonts w:ascii="Century Gothic" w:eastAsia="Times New Roman" w:hAnsi="Century Gothic" w:cs="Times New Roman"/>
                <w:b/>
                <w:sz w:val="56"/>
                <w:szCs w:val="56"/>
                <w:lang w:val="de-DE" w:eastAsia="de-DE"/>
              </w:rPr>
            </w:pPr>
            <w:r w:rsidRPr="00046D84">
              <w:rPr>
                <w:rFonts w:ascii="Century Gothic" w:eastAsia="Times New Roman" w:hAnsi="Century Gothic" w:cs="Times New Roman"/>
                <w:b/>
                <w:sz w:val="56"/>
                <w:szCs w:val="56"/>
                <w:lang w:val="de-DE" w:eastAsia="de-DE"/>
              </w:rPr>
              <w:t xml:space="preserve">als </w:t>
            </w:r>
            <w:proofErr w:type="spellStart"/>
            <w:r w:rsidRPr="00046D84">
              <w:rPr>
                <w:rFonts w:ascii="Century Gothic" w:eastAsia="Times New Roman" w:hAnsi="Century Gothic" w:cs="Times New Roman"/>
                <w:b/>
                <w:sz w:val="56"/>
                <w:szCs w:val="56"/>
                <w:lang w:val="de-DE" w:eastAsia="de-DE"/>
              </w:rPr>
              <w:t>koordinative</w:t>
            </w:r>
            <w:proofErr w:type="spellEnd"/>
            <w:r w:rsidRPr="00046D84">
              <w:rPr>
                <w:rFonts w:ascii="Century Gothic" w:eastAsia="Times New Roman" w:hAnsi="Century Gothic" w:cs="Times New Roman"/>
                <w:b/>
                <w:sz w:val="56"/>
                <w:szCs w:val="56"/>
                <w:lang w:val="de-DE" w:eastAsia="de-DE"/>
              </w:rPr>
              <w:t xml:space="preserve"> Übung</w:t>
            </w:r>
          </w:p>
        </w:tc>
      </w:tr>
      <w:tr w:rsidR="008743DD" w:rsidRPr="00FD0061" w:rsidTr="008743DD">
        <w:trPr>
          <w:trHeight w:val="345"/>
        </w:trPr>
        <w:tc>
          <w:tcPr>
            <w:tcW w:w="6132" w:type="dxa"/>
            <w:vMerge w:val="restart"/>
          </w:tcPr>
          <w:p w:rsidR="008743DD" w:rsidRPr="00046D84" w:rsidRDefault="008743DD" w:rsidP="008743DD">
            <w:pPr>
              <w:spacing w:after="0" w:line="240" w:lineRule="auto"/>
              <w:rPr>
                <w:rFonts w:ascii="Century Gothic" w:eastAsia="Times New Roman" w:hAnsi="Century Gothic" w:cs="Times New Roman"/>
                <w:b/>
                <w:sz w:val="32"/>
                <w:szCs w:val="32"/>
                <w:u w:val="single"/>
                <w:lang w:val="de-DE" w:eastAsia="de-DE"/>
              </w:rPr>
            </w:pPr>
          </w:p>
          <w:p w:rsidR="008743DD" w:rsidRPr="00046D84" w:rsidRDefault="008743DD" w:rsidP="008743DD">
            <w:pPr>
              <w:spacing w:after="0" w:line="240" w:lineRule="auto"/>
              <w:rPr>
                <w:rFonts w:ascii="Century Gothic" w:eastAsia="Times New Roman" w:hAnsi="Century Gothic" w:cs="Times New Roman"/>
                <w:b/>
                <w:sz w:val="32"/>
                <w:szCs w:val="32"/>
                <w:u w:val="single"/>
                <w:lang w:val="de-DE" w:eastAsia="de-DE"/>
              </w:rPr>
            </w:pPr>
            <w:r w:rsidRPr="00046D84">
              <w:rPr>
                <w:rFonts w:ascii="Century Gothic" w:eastAsia="Times New Roman" w:hAnsi="Century Gothic" w:cs="Times New Roman"/>
                <w:b/>
                <w:sz w:val="32"/>
                <w:szCs w:val="32"/>
                <w:u w:val="single"/>
                <w:lang w:val="de-DE" w:eastAsia="de-DE"/>
              </w:rPr>
              <w:t>Anleitung:</w:t>
            </w:r>
          </w:p>
          <w:p w:rsidR="008743DD" w:rsidRPr="00046D84" w:rsidRDefault="008743DD" w:rsidP="008743DD">
            <w:pPr>
              <w:spacing w:after="0" w:line="240" w:lineRule="auto"/>
              <w:rPr>
                <w:rFonts w:ascii="Century Gothic" w:eastAsia="Times New Roman" w:hAnsi="Century Gothic" w:cs="Times New Roman"/>
                <w:szCs w:val="20"/>
                <w:lang w:val="de-DE" w:eastAsia="de-DE"/>
              </w:rPr>
            </w:pPr>
          </w:p>
          <w:p w:rsidR="008743DD" w:rsidRPr="00046D84" w:rsidRDefault="008743DD" w:rsidP="008743DD">
            <w:pPr>
              <w:spacing w:after="0" w:line="240" w:lineRule="auto"/>
              <w:rPr>
                <w:rFonts w:ascii="Comic Sans MS" w:eastAsia="Times New Roman" w:hAnsi="Comic Sans MS" w:cs="Times New Roman"/>
                <w:szCs w:val="24"/>
                <w:lang w:val="de-DE" w:eastAsia="de-DE"/>
              </w:rPr>
            </w:pPr>
            <w:r w:rsidRPr="00046D84">
              <w:rPr>
                <w:rFonts w:ascii="Comic Sans MS" w:eastAsia="Times New Roman" w:hAnsi="Comic Sans MS" w:cs="Times New Roman"/>
                <w:szCs w:val="24"/>
                <w:lang w:val="de-DE" w:eastAsia="de-DE"/>
              </w:rPr>
              <w:t>Passen und Fangen kann in vielfältigen Bewegungs- und Aufstellungsformen geübt werden.</w:t>
            </w:r>
          </w:p>
          <w:p w:rsidR="008743DD" w:rsidRPr="00046D84" w:rsidRDefault="008743DD" w:rsidP="008743DD">
            <w:pPr>
              <w:spacing w:after="0" w:line="240" w:lineRule="auto"/>
              <w:rPr>
                <w:rFonts w:ascii="Comic Sans MS" w:eastAsia="Times New Roman" w:hAnsi="Comic Sans MS" w:cs="Times New Roman"/>
                <w:szCs w:val="24"/>
                <w:lang w:val="de-DE" w:eastAsia="de-DE"/>
              </w:rPr>
            </w:pPr>
            <w:r w:rsidRPr="00046D84">
              <w:rPr>
                <w:rFonts w:ascii="Comic Sans MS" w:eastAsia="Times New Roman" w:hAnsi="Comic Sans MS" w:cs="Times New Roman"/>
                <w:szCs w:val="24"/>
                <w:lang w:val="de-DE" w:eastAsia="de-DE"/>
              </w:rPr>
              <w:t>Es empfiehlt sich, diese Übungen am Anfang einer Sportspielvermittlung sowie immer wieder begleitend durchzuführen. Das Üben der Techniken beim „Passen und Fangen“ kann sehr gut kombiniert werden mit „Prellen und Tippen“. Die Schwierigkeit sollte dabei kontinuierlich gesteigert werden. Als Beispiel hier eine mögliche Verfahrensweise:</w:t>
            </w:r>
          </w:p>
          <w:p w:rsidR="008743DD" w:rsidRPr="00046D84" w:rsidRDefault="008743DD" w:rsidP="008743DD">
            <w:pPr>
              <w:spacing w:after="0" w:line="240" w:lineRule="auto"/>
              <w:rPr>
                <w:rFonts w:ascii="Comic Sans MS" w:eastAsia="Times New Roman" w:hAnsi="Comic Sans MS" w:cs="Times New Roman"/>
                <w:szCs w:val="24"/>
                <w:lang w:val="de-DE" w:eastAsia="de-DE"/>
              </w:rPr>
            </w:pPr>
          </w:p>
          <w:p w:rsidR="008743DD" w:rsidRPr="00046D84" w:rsidRDefault="008743DD" w:rsidP="008743DD">
            <w:pPr>
              <w:numPr>
                <w:ilvl w:val="0"/>
                <w:numId w:val="1"/>
              </w:numPr>
              <w:spacing w:after="0" w:line="240" w:lineRule="auto"/>
              <w:rPr>
                <w:rFonts w:ascii="Comic Sans MS" w:eastAsia="Times New Roman" w:hAnsi="Comic Sans MS" w:cs="Times New Roman"/>
                <w:i/>
                <w:szCs w:val="24"/>
                <w:lang w:val="de-DE" w:eastAsia="de-DE"/>
              </w:rPr>
            </w:pPr>
            <w:proofErr w:type="spellStart"/>
            <w:r w:rsidRPr="00046D84">
              <w:rPr>
                <w:rFonts w:ascii="Comic Sans MS" w:eastAsia="Times New Roman" w:hAnsi="Comic Sans MS" w:cs="Times New Roman"/>
                <w:i/>
                <w:szCs w:val="24"/>
                <w:lang w:val="de-DE" w:eastAsia="de-DE"/>
              </w:rPr>
              <w:t>Koordinative</w:t>
            </w:r>
            <w:proofErr w:type="spellEnd"/>
            <w:r w:rsidRPr="00046D84">
              <w:rPr>
                <w:rFonts w:ascii="Comic Sans MS" w:eastAsia="Times New Roman" w:hAnsi="Comic Sans MS" w:cs="Times New Roman"/>
                <w:i/>
                <w:szCs w:val="24"/>
                <w:lang w:val="de-DE" w:eastAsia="de-DE"/>
              </w:rPr>
              <w:t xml:space="preserve"> Aufgaben mit Ball im Stehen/in Bewegung</w:t>
            </w:r>
          </w:p>
          <w:p w:rsidR="008743DD" w:rsidRPr="00046D84" w:rsidRDefault="008743DD" w:rsidP="008743DD">
            <w:pPr>
              <w:numPr>
                <w:ilvl w:val="0"/>
                <w:numId w:val="1"/>
              </w:numPr>
              <w:spacing w:after="0" w:line="240" w:lineRule="auto"/>
              <w:rPr>
                <w:rFonts w:ascii="Century Gothic" w:eastAsia="Times New Roman" w:hAnsi="Century Gothic" w:cs="Times New Roman"/>
                <w:i/>
                <w:sz w:val="28"/>
                <w:szCs w:val="28"/>
                <w:lang w:val="de-DE" w:eastAsia="de-DE"/>
              </w:rPr>
            </w:pPr>
            <w:r w:rsidRPr="00046D84">
              <w:rPr>
                <w:rFonts w:ascii="Comic Sans MS" w:eastAsia="Times New Roman" w:hAnsi="Comic Sans MS" w:cs="Times New Roman"/>
                <w:i/>
                <w:szCs w:val="24"/>
                <w:lang w:val="de-DE" w:eastAsia="de-DE"/>
              </w:rPr>
              <w:t>Passen mit Zusatzaufgaben an der Wand (</w:t>
            </w:r>
            <w:proofErr w:type="spellStart"/>
            <w:r w:rsidRPr="00046D84">
              <w:rPr>
                <w:rFonts w:ascii="Comic Sans MS" w:eastAsia="Times New Roman" w:hAnsi="Comic Sans MS" w:cs="Times New Roman"/>
                <w:i/>
                <w:szCs w:val="24"/>
                <w:lang w:val="de-DE" w:eastAsia="de-DE"/>
              </w:rPr>
              <w:t>Zehnerle</w:t>
            </w:r>
            <w:proofErr w:type="spellEnd"/>
            <w:r w:rsidRPr="00046D84">
              <w:rPr>
                <w:rFonts w:ascii="Comic Sans MS" w:eastAsia="Times New Roman" w:hAnsi="Comic Sans MS" w:cs="Times New Roman"/>
                <w:i/>
                <w:szCs w:val="24"/>
                <w:lang w:val="de-DE" w:eastAsia="de-DE"/>
              </w:rPr>
              <w:t xml:space="preserve">) </w:t>
            </w:r>
          </w:p>
          <w:p w:rsidR="008743DD" w:rsidRPr="00046D84" w:rsidRDefault="008743DD" w:rsidP="008743DD">
            <w:pPr>
              <w:numPr>
                <w:ilvl w:val="0"/>
                <w:numId w:val="1"/>
              </w:numPr>
              <w:spacing w:after="0" w:line="240" w:lineRule="auto"/>
              <w:rPr>
                <w:rFonts w:ascii="Century Gothic" w:eastAsia="Times New Roman" w:hAnsi="Century Gothic" w:cs="Times New Roman"/>
                <w:i/>
                <w:sz w:val="28"/>
                <w:szCs w:val="28"/>
                <w:lang w:val="de-DE" w:eastAsia="de-DE"/>
              </w:rPr>
            </w:pPr>
            <w:r w:rsidRPr="00046D84">
              <w:rPr>
                <w:rFonts w:ascii="Comic Sans MS" w:eastAsia="Times New Roman" w:hAnsi="Comic Sans MS" w:cs="Times New Roman"/>
                <w:i/>
                <w:szCs w:val="24"/>
                <w:lang w:val="de-DE" w:eastAsia="de-DE"/>
              </w:rPr>
              <w:t>Passen zu zweit in der Gasse</w:t>
            </w:r>
          </w:p>
          <w:p w:rsidR="008743DD" w:rsidRPr="00046D84" w:rsidRDefault="008743DD" w:rsidP="008743DD">
            <w:pPr>
              <w:numPr>
                <w:ilvl w:val="0"/>
                <w:numId w:val="1"/>
              </w:numPr>
              <w:spacing w:after="0" w:line="240" w:lineRule="auto"/>
              <w:rPr>
                <w:rFonts w:ascii="Century Gothic" w:eastAsia="Times New Roman" w:hAnsi="Century Gothic" w:cs="Times New Roman"/>
                <w:i/>
                <w:sz w:val="28"/>
                <w:szCs w:val="28"/>
                <w:lang w:val="de-DE" w:eastAsia="de-DE"/>
              </w:rPr>
            </w:pPr>
            <w:r w:rsidRPr="00046D84">
              <w:rPr>
                <w:rFonts w:ascii="Comic Sans MS" w:eastAsia="Times New Roman" w:hAnsi="Comic Sans MS" w:cs="Times New Roman"/>
                <w:i/>
                <w:szCs w:val="24"/>
                <w:lang w:val="de-DE" w:eastAsia="de-DE"/>
              </w:rPr>
              <w:t>Passen zu zweit in Bewegung mit einem oder zwei Bällen</w:t>
            </w:r>
          </w:p>
          <w:p w:rsidR="008743DD" w:rsidRPr="00046D84" w:rsidRDefault="008743DD" w:rsidP="008743DD">
            <w:pPr>
              <w:numPr>
                <w:ilvl w:val="0"/>
                <w:numId w:val="1"/>
              </w:numPr>
              <w:spacing w:after="0" w:line="240" w:lineRule="auto"/>
              <w:rPr>
                <w:rFonts w:ascii="Century Gothic" w:eastAsia="Times New Roman" w:hAnsi="Century Gothic" w:cs="Times New Roman"/>
                <w:i/>
                <w:sz w:val="28"/>
                <w:szCs w:val="28"/>
                <w:lang w:val="de-DE" w:eastAsia="de-DE"/>
              </w:rPr>
            </w:pPr>
            <w:r w:rsidRPr="00046D84">
              <w:rPr>
                <w:rFonts w:ascii="Comic Sans MS" w:eastAsia="Times New Roman" w:hAnsi="Comic Sans MS" w:cs="Times New Roman"/>
                <w:i/>
                <w:szCs w:val="24"/>
                <w:lang w:val="de-DE" w:eastAsia="de-DE"/>
              </w:rPr>
              <w:t>Passen (prellen) im Kreis mit einem oder mehreren Bällen</w:t>
            </w:r>
          </w:p>
          <w:p w:rsidR="008743DD" w:rsidRPr="00046D84" w:rsidRDefault="008743DD" w:rsidP="008743DD">
            <w:pPr>
              <w:numPr>
                <w:ilvl w:val="0"/>
                <w:numId w:val="1"/>
              </w:numPr>
              <w:spacing w:after="0" w:line="240" w:lineRule="auto"/>
              <w:rPr>
                <w:rFonts w:ascii="Comic Sans MS" w:eastAsia="Times New Roman" w:hAnsi="Comic Sans MS" w:cs="Times New Roman"/>
                <w:i/>
                <w:szCs w:val="24"/>
                <w:lang w:val="de-DE" w:eastAsia="de-DE"/>
              </w:rPr>
            </w:pPr>
            <w:r w:rsidRPr="00046D84">
              <w:rPr>
                <w:rFonts w:ascii="Comic Sans MS" w:eastAsia="Times New Roman" w:hAnsi="Comic Sans MS" w:cs="Times New Roman"/>
                <w:i/>
                <w:szCs w:val="24"/>
                <w:lang w:val="de-DE" w:eastAsia="de-DE"/>
              </w:rPr>
              <w:t xml:space="preserve">Passen und Fangen in Verbindung mit koordinativen Laufübungen (Champions League) </w:t>
            </w:r>
          </w:p>
          <w:p w:rsidR="008743DD" w:rsidRPr="00046D84" w:rsidRDefault="008743DD" w:rsidP="008743DD">
            <w:pPr>
              <w:spacing w:after="0" w:line="240" w:lineRule="auto"/>
              <w:rPr>
                <w:rFonts w:ascii="Century Gothic" w:eastAsia="Times New Roman" w:hAnsi="Century Gothic" w:cs="Times New Roman"/>
                <w:sz w:val="28"/>
                <w:szCs w:val="28"/>
                <w:lang w:val="de-DE" w:eastAsia="de-DE"/>
              </w:rPr>
            </w:pPr>
          </w:p>
        </w:tc>
        <w:tc>
          <w:tcPr>
            <w:tcW w:w="3156" w:type="dxa"/>
            <w:shd w:val="clear" w:color="auto" w:fill="auto"/>
          </w:tcPr>
          <w:p w:rsidR="008743DD" w:rsidRPr="00046D84" w:rsidRDefault="008743DD" w:rsidP="008743DD">
            <w:pPr>
              <w:spacing w:after="0" w:line="240" w:lineRule="auto"/>
              <w:rPr>
                <w:rFonts w:ascii="Century Gothic" w:eastAsia="Times New Roman" w:hAnsi="Century Gothic" w:cs="Times New Roman"/>
                <w:sz w:val="28"/>
                <w:szCs w:val="28"/>
                <w:lang w:val="de-DE" w:eastAsia="de-DE"/>
              </w:rPr>
            </w:pPr>
          </w:p>
          <w:p w:rsidR="008743DD" w:rsidRPr="00046D84" w:rsidRDefault="008743DD" w:rsidP="008743DD">
            <w:pPr>
              <w:spacing w:after="0" w:line="240" w:lineRule="auto"/>
              <w:rPr>
                <w:rFonts w:ascii="Century Gothic" w:eastAsia="Times New Roman" w:hAnsi="Century Gothic" w:cs="Times New Roman"/>
                <w:sz w:val="28"/>
                <w:szCs w:val="28"/>
                <w:lang w:val="de-DE" w:eastAsia="de-DE"/>
              </w:rPr>
            </w:pPr>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r w:rsidRPr="00FD0061">
              <w:rPr>
                <w:rFonts w:ascii="Century Gothic" w:eastAsia="Times New Roman" w:hAnsi="Century Gothic" w:cs="Times New Roman"/>
                <w:b/>
                <w:sz w:val="28"/>
                <w:szCs w:val="28"/>
                <w:lang w:eastAsia="de-DE"/>
              </w:rPr>
              <w:t>Pass- und</w:t>
            </w:r>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proofErr w:type="spellStart"/>
            <w:r w:rsidRPr="00FD0061">
              <w:rPr>
                <w:rFonts w:ascii="Century Gothic" w:eastAsia="Times New Roman" w:hAnsi="Century Gothic" w:cs="Times New Roman"/>
                <w:b/>
                <w:sz w:val="28"/>
                <w:szCs w:val="28"/>
                <w:lang w:eastAsia="de-DE"/>
              </w:rPr>
              <w:t>Fangübungen</w:t>
            </w:r>
            <w:proofErr w:type="spellEnd"/>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p>
        </w:tc>
      </w:tr>
      <w:tr w:rsidR="008743DD" w:rsidRPr="00FD0061" w:rsidTr="008743DD">
        <w:trPr>
          <w:trHeight w:val="3163"/>
        </w:trPr>
        <w:tc>
          <w:tcPr>
            <w:tcW w:w="6132" w:type="dxa"/>
            <w:vMerge/>
          </w:tcPr>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Pr="00FD0061" w:rsidRDefault="008743DD" w:rsidP="008743DD">
            <w:pPr>
              <w:spacing w:after="0" w:line="240" w:lineRule="auto"/>
              <w:rPr>
                <w:rFonts w:ascii="Century Gothic" w:eastAsia="Times New Roman" w:hAnsi="Century Gothic" w:cs="Times New Roman"/>
                <w:b/>
                <w:sz w:val="28"/>
                <w:szCs w:val="28"/>
                <w:u w:val="single"/>
                <w:lang w:eastAsia="de-DE"/>
              </w:rPr>
            </w:pPr>
          </w:p>
          <w:p w:rsidR="008743DD" w:rsidRPr="00FD0061" w:rsidRDefault="008743DD" w:rsidP="008743DD">
            <w:pPr>
              <w:spacing w:after="0" w:line="240" w:lineRule="auto"/>
              <w:rPr>
                <w:rFonts w:ascii="Century Gothic" w:eastAsia="Times New Roman" w:hAnsi="Century Gothic" w:cs="Times New Roman"/>
                <w:b/>
                <w:sz w:val="28"/>
                <w:szCs w:val="28"/>
                <w:u w:val="single"/>
                <w:lang w:eastAsia="de-DE"/>
              </w:rPr>
            </w:pPr>
            <w:proofErr w:type="spellStart"/>
            <w:r w:rsidRPr="00FD0061">
              <w:rPr>
                <w:rFonts w:ascii="Century Gothic" w:eastAsia="Times New Roman" w:hAnsi="Century Gothic" w:cs="Times New Roman"/>
                <w:b/>
                <w:sz w:val="28"/>
                <w:szCs w:val="28"/>
                <w:u w:val="single"/>
                <w:lang w:eastAsia="de-DE"/>
              </w:rPr>
              <w:t>Organisationsform</w:t>
            </w:r>
            <w:proofErr w:type="spellEnd"/>
            <w:r w:rsidRPr="00FD0061">
              <w:rPr>
                <w:rFonts w:ascii="Century Gothic" w:eastAsia="Times New Roman" w:hAnsi="Century Gothic" w:cs="Times New Roman"/>
                <w:b/>
                <w:sz w:val="28"/>
                <w:szCs w:val="28"/>
                <w:u w:val="single"/>
                <w:lang w:eastAsia="de-DE"/>
              </w:rPr>
              <w:t>:</w:t>
            </w:r>
          </w:p>
          <w:p w:rsidR="008743DD" w:rsidRPr="00FD0061" w:rsidRDefault="008743DD" w:rsidP="008743DD">
            <w:pPr>
              <w:spacing w:after="0" w:line="240" w:lineRule="auto"/>
              <w:rPr>
                <w:rFonts w:ascii="Century Gothic" w:eastAsia="Times New Roman" w:hAnsi="Century Gothic" w:cs="Times New Roman"/>
                <w:b/>
                <w:sz w:val="28"/>
                <w:szCs w:val="28"/>
                <w:lang w:eastAsia="de-DE"/>
              </w:rPr>
            </w:pPr>
          </w:p>
          <w:p w:rsidR="008743DD" w:rsidRPr="00FD0061" w:rsidRDefault="008743DD" w:rsidP="008743DD">
            <w:pPr>
              <w:spacing w:after="0" w:line="240" w:lineRule="auto"/>
              <w:rPr>
                <w:rFonts w:ascii="Century Gothic" w:eastAsia="Times New Roman" w:hAnsi="Century Gothic" w:cs="Times New Roman"/>
                <w:b/>
                <w:sz w:val="28"/>
                <w:szCs w:val="28"/>
                <w:lang w:eastAsia="de-DE"/>
              </w:rPr>
            </w:pPr>
            <w:proofErr w:type="spellStart"/>
            <w:r w:rsidRPr="00FD0061">
              <w:rPr>
                <w:rFonts w:ascii="Century Gothic" w:eastAsia="Times New Roman" w:hAnsi="Century Gothic" w:cs="Times New Roman"/>
                <w:b/>
                <w:sz w:val="28"/>
                <w:szCs w:val="28"/>
                <w:lang w:eastAsia="de-DE"/>
              </w:rPr>
              <w:t>Freies</w:t>
            </w:r>
            <w:proofErr w:type="spellEnd"/>
            <w:r w:rsidRPr="00FD0061">
              <w:rPr>
                <w:rFonts w:ascii="Century Gothic" w:eastAsia="Times New Roman" w:hAnsi="Century Gothic" w:cs="Times New Roman"/>
                <w:b/>
                <w:sz w:val="28"/>
                <w:szCs w:val="28"/>
                <w:lang w:eastAsia="de-DE"/>
              </w:rPr>
              <w:t xml:space="preserve"> </w:t>
            </w:r>
            <w:proofErr w:type="spellStart"/>
            <w:r w:rsidRPr="00FD0061">
              <w:rPr>
                <w:rFonts w:ascii="Century Gothic" w:eastAsia="Times New Roman" w:hAnsi="Century Gothic" w:cs="Times New Roman"/>
                <w:b/>
                <w:sz w:val="28"/>
                <w:szCs w:val="28"/>
                <w:lang w:eastAsia="de-DE"/>
              </w:rPr>
              <w:t>Bewegen</w:t>
            </w:r>
            <w:proofErr w:type="spellEnd"/>
            <w:r w:rsidRPr="00FD0061">
              <w:rPr>
                <w:rFonts w:ascii="Century Gothic" w:eastAsia="Times New Roman" w:hAnsi="Century Gothic" w:cs="Times New Roman"/>
                <w:b/>
                <w:sz w:val="28"/>
                <w:szCs w:val="28"/>
                <w:lang w:eastAsia="de-DE"/>
              </w:rPr>
              <w:t>,</w:t>
            </w:r>
          </w:p>
          <w:p w:rsidR="008743DD" w:rsidRPr="00FD0061" w:rsidRDefault="008743DD" w:rsidP="008743DD">
            <w:pPr>
              <w:spacing w:after="0" w:line="240" w:lineRule="auto"/>
              <w:rPr>
                <w:rFonts w:ascii="Century Gothic" w:eastAsia="Times New Roman" w:hAnsi="Century Gothic" w:cs="Times New Roman"/>
                <w:b/>
                <w:sz w:val="28"/>
                <w:szCs w:val="28"/>
                <w:lang w:eastAsia="de-DE"/>
              </w:rPr>
            </w:pPr>
            <w:proofErr w:type="spellStart"/>
            <w:r w:rsidRPr="00FD0061">
              <w:rPr>
                <w:rFonts w:ascii="Century Gothic" w:eastAsia="Times New Roman" w:hAnsi="Century Gothic" w:cs="Times New Roman"/>
                <w:b/>
                <w:sz w:val="28"/>
                <w:szCs w:val="28"/>
                <w:lang w:eastAsia="de-DE"/>
              </w:rPr>
              <w:t>Gasse</w:t>
            </w:r>
            <w:proofErr w:type="spellEnd"/>
            <w:r w:rsidRPr="00FD0061">
              <w:rPr>
                <w:rFonts w:ascii="Century Gothic" w:eastAsia="Times New Roman" w:hAnsi="Century Gothic" w:cs="Times New Roman"/>
                <w:b/>
                <w:sz w:val="28"/>
                <w:szCs w:val="28"/>
                <w:lang w:eastAsia="de-DE"/>
              </w:rPr>
              <w:t xml:space="preserve">, </w:t>
            </w:r>
            <w:proofErr w:type="spellStart"/>
            <w:r w:rsidRPr="00FD0061">
              <w:rPr>
                <w:rFonts w:ascii="Century Gothic" w:eastAsia="Times New Roman" w:hAnsi="Century Gothic" w:cs="Times New Roman"/>
                <w:b/>
                <w:sz w:val="28"/>
                <w:szCs w:val="28"/>
                <w:lang w:eastAsia="de-DE"/>
              </w:rPr>
              <w:t>Paarlauf</w:t>
            </w:r>
            <w:proofErr w:type="spellEnd"/>
          </w:p>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r>
      <w:tr w:rsidR="008743DD" w:rsidRPr="00FD0061" w:rsidTr="00362D35">
        <w:trPr>
          <w:trHeight w:val="3203"/>
        </w:trPr>
        <w:tc>
          <w:tcPr>
            <w:tcW w:w="6132" w:type="dxa"/>
            <w:vMerge/>
          </w:tcPr>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Default="008743DD" w:rsidP="008743DD">
            <w:pPr>
              <w:spacing w:after="0" w:line="240" w:lineRule="auto"/>
              <w:rPr>
                <w:rFonts w:ascii="Century Gothic" w:eastAsia="Times New Roman" w:hAnsi="Century Gothic" w:cs="Times New Roman"/>
                <w:b/>
                <w:sz w:val="28"/>
                <w:szCs w:val="28"/>
                <w:u w:val="single"/>
                <w:lang w:eastAsia="de-DE"/>
              </w:rPr>
            </w:pPr>
          </w:p>
          <w:p w:rsidR="0096312C" w:rsidRDefault="0096312C" w:rsidP="008743DD">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8743DD">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8743DD">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ascii="Webdings" w:eastAsia="Times New Roman" w:hAnsi="Webdings" w:cs="Times New Roman"/>
                <w:b/>
                <w:noProof/>
                <w:sz w:val="28"/>
                <w:szCs w:val="28"/>
                <w:lang w:val="de-DE" w:eastAsia="de-DE" w:bidi="ar-SA"/>
              </w:rPr>
              <w:drawing>
                <wp:inline distT="0" distB="0" distL="0" distR="0">
                  <wp:extent cx="260985" cy="275590"/>
                  <wp:effectExtent l="19050" t="0" r="5715" b="0"/>
                  <wp:docPr id="3" name="Bild 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eastAsia="Times New Roman"/>
                <w:noProof/>
                <w:lang w:val="de-DE" w:eastAsia="de-DE" w:bidi="ar-SA"/>
              </w:rPr>
              <w:drawing>
                <wp:inline distT="0" distB="0" distL="0" distR="0">
                  <wp:extent cx="260985" cy="275590"/>
                  <wp:effectExtent l="19050" t="0" r="5715" b="0"/>
                  <wp:docPr id="4" name="Bild 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eastAsia="Times New Roman"/>
                <w:noProof/>
                <w:lang w:val="de-DE" w:eastAsia="de-DE" w:bidi="ar-SA"/>
              </w:rPr>
              <w:drawing>
                <wp:inline distT="0" distB="0" distL="0" distR="0">
                  <wp:extent cx="260985" cy="275590"/>
                  <wp:effectExtent l="19050" t="0" r="5715" b="0"/>
                  <wp:docPr id="5" name="Bild 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eastAsia="Times New Roman"/>
                <w:noProof/>
                <w:lang w:val="de-DE" w:eastAsia="de-DE" w:bidi="ar-SA"/>
              </w:rPr>
              <w:drawing>
                <wp:inline distT="0" distB="0" distL="0" distR="0">
                  <wp:extent cx="260985" cy="275590"/>
                  <wp:effectExtent l="19050" t="0" r="5715" b="0"/>
                  <wp:docPr id="6" name="Bild 6"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eastAsia="Times New Roman"/>
                <w:noProof/>
                <w:lang w:val="de-DE" w:eastAsia="de-DE" w:bidi="ar-SA"/>
              </w:rPr>
              <w:drawing>
                <wp:inline distT="0" distB="0" distL="0" distR="0">
                  <wp:extent cx="260985" cy="275590"/>
                  <wp:effectExtent l="19050" t="0" r="5715" b="0"/>
                  <wp:docPr id="7" name="Bild 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Webdings" w:eastAsia="Times New Roman" w:hAnsi="Webdings" w:cs="Times New Roman"/>
                <w:b/>
                <w:noProof/>
                <w:sz w:val="28"/>
                <w:szCs w:val="28"/>
                <w:lang w:val="de-DE" w:eastAsia="de-DE" w:bidi="ar-SA"/>
              </w:rPr>
              <w:drawing>
                <wp:inline distT="0" distB="0" distL="0" distR="0">
                  <wp:extent cx="260985" cy="275590"/>
                  <wp:effectExtent l="19050" t="0" r="5715" b="0"/>
                  <wp:docPr id="8" name="Bild 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9" name="Bild 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2" name="Bild 1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1" name="Bild 1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2" name="Bild 1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
        </w:tc>
      </w:tr>
      <w:tr w:rsidR="008743DD" w:rsidRPr="002A28DA" w:rsidTr="00362D35">
        <w:trPr>
          <w:trHeight w:val="1459"/>
        </w:trPr>
        <w:tc>
          <w:tcPr>
            <w:tcW w:w="6132" w:type="dxa"/>
          </w:tcPr>
          <w:p w:rsidR="008743DD" w:rsidRPr="00FD0061" w:rsidRDefault="008743DD" w:rsidP="008743DD">
            <w:pPr>
              <w:spacing w:after="0" w:line="240" w:lineRule="auto"/>
              <w:rPr>
                <w:rFonts w:ascii="Century Gothic" w:eastAsia="Times New Roman" w:hAnsi="Century Gothic" w:cs="Times New Roman"/>
                <w:b/>
                <w:sz w:val="32"/>
                <w:szCs w:val="32"/>
                <w:u w:val="single"/>
                <w:lang w:eastAsia="de-DE"/>
              </w:rPr>
            </w:pPr>
            <w:proofErr w:type="spellStart"/>
            <w:r w:rsidRPr="00FD0061">
              <w:rPr>
                <w:rFonts w:ascii="Century Gothic" w:eastAsia="Times New Roman" w:hAnsi="Century Gothic" w:cs="Times New Roman"/>
                <w:b/>
                <w:sz w:val="32"/>
                <w:szCs w:val="32"/>
                <w:u w:val="single"/>
                <w:lang w:eastAsia="de-DE"/>
              </w:rPr>
              <w:t>Eigene</w:t>
            </w:r>
            <w:proofErr w:type="spellEnd"/>
            <w:r w:rsidRPr="00FD0061">
              <w:rPr>
                <w:rFonts w:ascii="Century Gothic" w:eastAsia="Times New Roman" w:hAnsi="Century Gothic" w:cs="Times New Roman"/>
                <w:b/>
                <w:sz w:val="32"/>
                <w:szCs w:val="32"/>
                <w:u w:val="single"/>
                <w:lang w:eastAsia="de-DE"/>
              </w:rPr>
              <w:t xml:space="preserve"> </w:t>
            </w:r>
            <w:proofErr w:type="spellStart"/>
            <w:r w:rsidRPr="00FD0061">
              <w:rPr>
                <w:rFonts w:ascii="Century Gothic" w:eastAsia="Times New Roman" w:hAnsi="Century Gothic" w:cs="Times New Roman"/>
                <w:b/>
                <w:sz w:val="32"/>
                <w:szCs w:val="32"/>
                <w:u w:val="single"/>
                <w:lang w:eastAsia="de-DE"/>
              </w:rPr>
              <w:t>Notizen</w:t>
            </w:r>
            <w:proofErr w:type="spellEnd"/>
            <w:r w:rsidRPr="00FD0061">
              <w:rPr>
                <w:rFonts w:ascii="Century Gothic" w:eastAsia="Times New Roman" w:hAnsi="Century Gothic" w:cs="Times New Roman"/>
                <w:b/>
                <w:sz w:val="32"/>
                <w:szCs w:val="32"/>
                <w:u w:val="single"/>
                <w:lang w:eastAsia="de-DE"/>
              </w:rPr>
              <w:t>:</w:t>
            </w: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Pr="00046D84" w:rsidRDefault="008743DD" w:rsidP="008743DD">
            <w:pPr>
              <w:spacing w:after="0" w:line="240" w:lineRule="auto"/>
              <w:rPr>
                <w:rFonts w:ascii="Century Gothic" w:eastAsia="Times New Roman" w:hAnsi="Century Gothic" w:cs="Times New Roman"/>
                <w:b/>
                <w:sz w:val="28"/>
                <w:szCs w:val="28"/>
                <w:u w:val="single"/>
                <w:lang w:val="de-DE" w:eastAsia="de-DE"/>
              </w:rPr>
            </w:pPr>
          </w:p>
          <w:p w:rsidR="008743DD" w:rsidRPr="00046D84" w:rsidRDefault="008743DD" w:rsidP="008743DD">
            <w:pPr>
              <w:spacing w:after="0" w:line="240" w:lineRule="auto"/>
              <w:rPr>
                <w:rFonts w:ascii="Century Gothic" w:eastAsia="Times New Roman" w:hAnsi="Century Gothic" w:cs="Times New Roman"/>
                <w:b/>
                <w:sz w:val="28"/>
                <w:szCs w:val="28"/>
                <w:lang w:val="de-DE" w:eastAsia="de-DE"/>
              </w:rPr>
            </w:pPr>
            <w:r w:rsidRPr="00046D84">
              <w:rPr>
                <w:rFonts w:ascii="Century Gothic" w:eastAsia="Times New Roman" w:hAnsi="Century Gothic" w:cs="Times New Roman"/>
                <w:b/>
                <w:sz w:val="28"/>
                <w:szCs w:val="28"/>
                <w:u w:val="single"/>
                <w:lang w:val="de-DE" w:eastAsia="de-DE"/>
              </w:rPr>
              <w:t xml:space="preserve">Material: </w:t>
            </w:r>
            <w:r w:rsidRPr="00046D84">
              <w:rPr>
                <w:rFonts w:ascii="Century Gothic" w:eastAsia="Times New Roman" w:hAnsi="Century Gothic" w:cs="Times New Roman"/>
                <w:b/>
                <w:sz w:val="28"/>
                <w:szCs w:val="28"/>
                <w:lang w:val="de-DE" w:eastAsia="de-DE"/>
              </w:rPr>
              <w:t>pro Schüler ein Ball</w:t>
            </w:r>
          </w:p>
          <w:p w:rsidR="008743DD" w:rsidRPr="00046D84" w:rsidRDefault="008743DD" w:rsidP="008743DD">
            <w:pPr>
              <w:spacing w:after="0" w:line="240" w:lineRule="auto"/>
              <w:rPr>
                <w:rFonts w:ascii="Century Gothic" w:eastAsia="Times New Roman" w:hAnsi="Century Gothic" w:cs="Times New Roman"/>
                <w:b/>
                <w:sz w:val="28"/>
                <w:szCs w:val="28"/>
                <w:lang w:val="de-DE" w:eastAsia="de-DE"/>
              </w:rPr>
            </w:pPr>
            <w:r w:rsidRPr="00046D84">
              <w:rPr>
                <w:rFonts w:ascii="Century Gothic" w:eastAsia="Times New Roman" w:hAnsi="Century Gothic" w:cs="Times New Roman"/>
                <w:b/>
                <w:sz w:val="28"/>
                <w:szCs w:val="28"/>
                <w:lang w:val="de-DE" w:eastAsia="de-DE"/>
              </w:rPr>
              <w:t>Reifen, Quader…</w:t>
            </w:r>
          </w:p>
          <w:p w:rsidR="008743DD" w:rsidRPr="00046D84" w:rsidRDefault="008743DD" w:rsidP="008743DD">
            <w:pPr>
              <w:spacing w:after="0" w:line="240" w:lineRule="auto"/>
              <w:rPr>
                <w:rFonts w:ascii="Century Gothic" w:eastAsia="Times New Roman" w:hAnsi="Century Gothic" w:cs="Times New Roman"/>
                <w:sz w:val="28"/>
                <w:szCs w:val="28"/>
                <w:lang w:val="de-DE" w:eastAsia="de-DE"/>
              </w:rPr>
            </w:pPr>
          </w:p>
          <w:p w:rsidR="008743DD" w:rsidRPr="00046D84" w:rsidRDefault="008743DD" w:rsidP="008743DD">
            <w:pPr>
              <w:spacing w:after="0" w:line="240" w:lineRule="auto"/>
              <w:rPr>
                <w:rFonts w:ascii="Century Gothic" w:eastAsia="Times New Roman" w:hAnsi="Century Gothic" w:cs="Times New Roman"/>
                <w:sz w:val="28"/>
                <w:szCs w:val="28"/>
                <w:lang w:val="de-DE" w:eastAsia="de-DE"/>
              </w:rPr>
            </w:pPr>
          </w:p>
        </w:tc>
      </w:tr>
    </w:tbl>
    <w:p w:rsidR="000C77CB" w:rsidRPr="00046D84" w:rsidRDefault="000C77CB" w:rsidP="00F301B4">
      <w:pPr>
        <w:rPr>
          <w:b/>
          <w:bCs/>
          <w:i/>
          <w:iCs/>
          <w:szCs w:val="24"/>
          <w:u w:val="single"/>
          <w:lang w:val="de-DE"/>
        </w:rPr>
      </w:pPr>
    </w:p>
    <w:p w:rsidR="000C77CB" w:rsidRPr="00046D84" w:rsidRDefault="000C77CB" w:rsidP="00F301B4">
      <w:pPr>
        <w:rPr>
          <w:b/>
          <w:bCs/>
          <w:i/>
          <w:iCs/>
          <w:szCs w:val="24"/>
          <w:u w:val="single"/>
          <w:lang w:val="de-D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2"/>
        <w:gridCol w:w="3156"/>
      </w:tblGrid>
      <w:tr w:rsidR="008743DD" w:rsidRPr="002A28DA" w:rsidTr="008743DD">
        <w:tc>
          <w:tcPr>
            <w:tcW w:w="9288" w:type="dxa"/>
            <w:gridSpan w:val="2"/>
            <w:shd w:val="clear" w:color="auto" w:fill="E6E6E6"/>
          </w:tcPr>
          <w:p w:rsidR="008743DD" w:rsidRPr="00046D84" w:rsidRDefault="008743DD" w:rsidP="008743DD">
            <w:pPr>
              <w:spacing w:before="120" w:after="120" w:line="240" w:lineRule="auto"/>
              <w:jc w:val="center"/>
              <w:rPr>
                <w:rFonts w:ascii="Century Gothic" w:eastAsia="Times New Roman" w:hAnsi="Century Gothic" w:cs="Times New Roman"/>
                <w:b/>
                <w:sz w:val="56"/>
                <w:szCs w:val="56"/>
                <w:lang w:val="de-DE" w:eastAsia="de-DE"/>
              </w:rPr>
            </w:pPr>
            <w:r w:rsidRPr="00046D84">
              <w:rPr>
                <w:rFonts w:ascii="Century Gothic" w:eastAsia="Times New Roman" w:hAnsi="Century Gothic" w:cs="Times New Roman"/>
                <w:b/>
                <w:sz w:val="56"/>
                <w:szCs w:val="56"/>
                <w:lang w:val="de-DE" w:eastAsia="de-DE"/>
              </w:rPr>
              <w:lastRenderedPageBreak/>
              <w:t>Passen und Fangen</w:t>
            </w:r>
          </w:p>
          <w:p w:rsidR="008743DD" w:rsidRPr="00046D84" w:rsidRDefault="008743DD" w:rsidP="008743DD">
            <w:pPr>
              <w:spacing w:before="120" w:after="120" w:line="240" w:lineRule="auto"/>
              <w:jc w:val="center"/>
              <w:rPr>
                <w:rFonts w:ascii="Century Gothic" w:eastAsia="Times New Roman" w:hAnsi="Century Gothic" w:cs="Times New Roman"/>
                <w:b/>
                <w:sz w:val="56"/>
                <w:szCs w:val="56"/>
                <w:lang w:val="de-DE" w:eastAsia="de-DE"/>
              </w:rPr>
            </w:pPr>
            <w:r w:rsidRPr="00046D84">
              <w:rPr>
                <w:rFonts w:ascii="Century Gothic" w:eastAsia="Times New Roman" w:hAnsi="Century Gothic" w:cs="Times New Roman"/>
                <w:b/>
                <w:sz w:val="56"/>
                <w:szCs w:val="56"/>
                <w:lang w:val="de-DE" w:eastAsia="de-DE"/>
              </w:rPr>
              <w:t>in kleinen Spielen</w:t>
            </w:r>
          </w:p>
        </w:tc>
      </w:tr>
      <w:tr w:rsidR="008743DD" w:rsidRPr="00FD0061" w:rsidTr="008743DD">
        <w:trPr>
          <w:trHeight w:val="345"/>
        </w:trPr>
        <w:tc>
          <w:tcPr>
            <w:tcW w:w="6132" w:type="dxa"/>
            <w:vMerge w:val="restart"/>
          </w:tcPr>
          <w:p w:rsidR="008743DD" w:rsidRPr="00046D84" w:rsidRDefault="008743DD" w:rsidP="008743DD">
            <w:pPr>
              <w:spacing w:after="0" w:line="240" w:lineRule="auto"/>
              <w:rPr>
                <w:rFonts w:ascii="Century Gothic" w:eastAsia="Times New Roman" w:hAnsi="Century Gothic" w:cs="Times New Roman"/>
                <w:b/>
                <w:sz w:val="32"/>
                <w:szCs w:val="32"/>
                <w:u w:val="single"/>
                <w:lang w:val="de-DE" w:eastAsia="de-DE"/>
              </w:rPr>
            </w:pPr>
            <w:r w:rsidRPr="00046D84">
              <w:rPr>
                <w:rFonts w:ascii="Century Gothic" w:eastAsia="Times New Roman" w:hAnsi="Century Gothic" w:cs="Times New Roman"/>
                <w:b/>
                <w:sz w:val="32"/>
                <w:szCs w:val="32"/>
                <w:u w:val="single"/>
                <w:lang w:val="de-DE" w:eastAsia="de-DE"/>
              </w:rPr>
              <w:t>Spielanleitung:</w:t>
            </w:r>
          </w:p>
          <w:p w:rsidR="008743DD" w:rsidRPr="00046D84" w:rsidRDefault="008743DD" w:rsidP="008743DD">
            <w:pPr>
              <w:spacing w:after="0" w:line="240" w:lineRule="auto"/>
              <w:rPr>
                <w:rFonts w:ascii="Century Gothic" w:eastAsia="Times New Roman" w:hAnsi="Century Gothic" w:cs="Times New Roman"/>
                <w:szCs w:val="20"/>
                <w:lang w:val="de-DE" w:eastAsia="de-DE"/>
              </w:rPr>
            </w:pPr>
          </w:p>
          <w:p w:rsidR="008743DD" w:rsidRPr="00046D84" w:rsidRDefault="008743DD" w:rsidP="008743DD">
            <w:pPr>
              <w:spacing w:after="0" w:line="240" w:lineRule="auto"/>
              <w:rPr>
                <w:rFonts w:ascii="Comic Sans MS" w:eastAsia="Times New Roman" w:hAnsi="Comic Sans MS" w:cs="Times New Roman"/>
                <w:szCs w:val="24"/>
                <w:lang w:val="de-DE" w:eastAsia="de-DE"/>
              </w:rPr>
            </w:pPr>
            <w:r w:rsidRPr="00046D84">
              <w:rPr>
                <w:rFonts w:ascii="Comic Sans MS" w:eastAsia="Times New Roman" w:hAnsi="Comic Sans MS" w:cs="Times New Roman"/>
                <w:szCs w:val="24"/>
                <w:lang w:val="de-DE" w:eastAsia="de-DE"/>
              </w:rPr>
              <w:t xml:space="preserve">Der Schwerpunkt bei diesen Spielen liegt auf der Anwendung der Techniken „Passen und Fangen“ unter erschwerten Bedingungen (ständig sich ändernde Situationen, Zeitdruck). </w:t>
            </w:r>
          </w:p>
          <w:p w:rsidR="008743DD" w:rsidRPr="00046D84" w:rsidRDefault="008743DD" w:rsidP="008743DD">
            <w:pPr>
              <w:spacing w:after="0" w:line="240" w:lineRule="auto"/>
              <w:rPr>
                <w:rFonts w:ascii="Comic Sans MS" w:eastAsia="Times New Roman" w:hAnsi="Comic Sans MS" w:cs="Times New Roman"/>
                <w:szCs w:val="24"/>
                <w:lang w:val="de-DE" w:eastAsia="de-DE"/>
              </w:rPr>
            </w:pPr>
            <w:r w:rsidRPr="00046D84">
              <w:rPr>
                <w:rFonts w:ascii="Comic Sans MS" w:eastAsia="Times New Roman" w:hAnsi="Comic Sans MS" w:cs="Times New Roman"/>
                <w:szCs w:val="24"/>
                <w:lang w:val="de-DE" w:eastAsia="de-DE"/>
              </w:rPr>
              <w:t>Der Wettkampfcharakter des Spiels kann durch die Anzahl der erfolgreichen Pässe oder z.</w:t>
            </w:r>
            <w:r w:rsidR="00A84E77">
              <w:rPr>
                <w:rFonts w:ascii="Comic Sans MS" w:eastAsia="Times New Roman" w:hAnsi="Comic Sans MS" w:cs="Times New Roman"/>
                <w:szCs w:val="24"/>
                <w:lang w:val="de-DE" w:eastAsia="de-DE"/>
              </w:rPr>
              <w:t xml:space="preserve"> </w:t>
            </w:r>
            <w:r w:rsidRPr="00046D84">
              <w:rPr>
                <w:rFonts w:ascii="Comic Sans MS" w:eastAsia="Times New Roman" w:hAnsi="Comic Sans MS" w:cs="Times New Roman"/>
                <w:szCs w:val="24"/>
                <w:lang w:val="de-DE" w:eastAsia="de-DE"/>
              </w:rPr>
              <w:t xml:space="preserve">B. durch </w:t>
            </w:r>
            <w:proofErr w:type="spellStart"/>
            <w:r w:rsidRPr="00046D84">
              <w:rPr>
                <w:rFonts w:ascii="Comic Sans MS" w:eastAsia="Times New Roman" w:hAnsi="Comic Sans MS" w:cs="Times New Roman"/>
                <w:szCs w:val="24"/>
                <w:lang w:val="de-DE" w:eastAsia="de-DE"/>
              </w:rPr>
              <w:t>Durchpassen</w:t>
            </w:r>
            <w:proofErr w:type="spellEnd"/>
            <w:r w:rsidRPr="00046D84">
              <w:rPr>
                <w:rFonts w:ascii="Comic Sans MS" w:eastAsia="Times New Roman" w:hAnsi="Comic Sans MS" w:cs="Times New Roman"/>
                <w:szCs w:val="24"/>
                <w:lang w:val="de-DE" w:eastAsia="de-DE"/>
              </w:rPr>
              <w:t xml:space="preserve"> von </w:t>
            </w:r>
            <w:proofErr w:type="spellStart"/>
            <w:r w:rsidRPr="00046D84">
              <w:rPr>
                <w:rFonts w:ascii="Comic Sans MS" w:eastAsia="Times New Roman" w:hAnsi="Comic Sans MS" w:cs="Times New Roman"/>
                <w:szCs w:val="24"/>
                <w:lang w:val="de-DE" w:eastAsia="de-DE"/>
              </w:rPr>
              <w:t>Hütchentoren</w:t>
            </w:r>
            <w:proofErr w:type="spellEnd"/>
            <w:r w:rsidRPr="00046D84">
              <w:rPr>
                <w:rFonts w:ascii="Comic Sans MS" w:eastAsia="Times New Roman" w:hAnsi="Comic Sans MS" w:cs="Times New Roman"/>
                <w:szCs w:val="24"/>
                <w:lang w:val="de-DE" w:eastAsia="de-DE"/>
              </w:rPr>
              <w:t xml:space="preserve"> erfolgen. Weitere Möglichkeiten, die dann aber schon einfache taktische Elemente enthalten, sind Ablege</w:t>
            </w:r>
            <w:r w:rsidR="00A84E77">
              <w:rPr>
                <w:rFonts w:ascii="Comic Sans MS" w:eastAsia="Times New Roman" w:hAnsi="Comic Sans MS" w:cs="Times New Roman"/>
                <w:szCs w:val="24"/>
                <w:lang w:val="de-DE" w:eastAsia="de-DE"/>
              </w:rPr>
              <w:t>-</w:t>
            </w:r>
            <w:r w:rsidRPr="00046D84">
              <w:rPr>
                <w:rFonts w:ascii="Comic Sans MS" w:eastAsia="Times New Roman" w:hAnsi="Comic Sans MS" w:cs="Times New Roman"/>
                <w:szCs w:val="24"/>
                <w:lang w:val="de-DE" w:eastAsia="de-DE"/>
              </w:rPr>
              <w:t xml:space="preserve"> und Transportspiele oder Kombinationen von </w:t>
            </w:r>
            <w:r w:rsidR="00A84E77">
              <w:rPr>
                <w:rFonts w:ascii="Comic Sans MS" w:eastAsia="Times New Roman" w:hAnsi="Comic Sans MS" w:cs="Times New Roman"/>
                <w:szCs w:val="24"/>
                <w:lang w:val="de-DE" w:eastAsia="de-DE"/>
              </w:rPr>
              <w:t>b</w:t>
            </w:r>
            <w:r w:rsidRPr="00046D84">
              <w:rPr>
                <w:rFonts w:ascii="Comic Sans MS" w:eastAsia="Times New Roman" w:hAnsi="Comic Sans MS" w:cs="Times New Roman"/>
                <w:szCs w:val="24"/>
                <w:lang w:val="de-DE" w:eastAsia="de-DE"/>
              </w:rPr>
              <w:t>eidem.</w:t>
            </w:r>
          </w:p>
          <w:p w:rsidR="008743DD" w:rsidRPr="00046D84" w:rsidRDefault="008743DD" w:rsidP="008743DD">
            <w:pPr>
              <w:spacing w:after="0" w:line="240" w:lineRule="auto"/>
              <w:rPr>
                <w:rFonts w:ascii="Comic Sans MS" w:eastAsia="Times New Roman" w:hAnsi="Comic Sans MS" w:cs="Times New Roman"/>
                <w:szCs w:val="24"/>
                <w:lang w:val="de-DE" w:eastAsia="de-DE"/>
              </w:rPr>
            </w:pPr>
          </w:p>
          <w:p w:rsidR="008743DD" w:rsidRPr="00FD0061" w:rsidRDefault="008743DD" w:rsidP="008743DD">
            <w:pPr>
              <w:numPr>
                <w:ilvl w:val="0"/>
                <w:numId w:val="1"/>
              </w:numPr>
              <w:spacing w:after="0" w:line="240" w:lineRule="auto"/>
              <w:rPr>
                <w:rFonts w:ascii="Comic Sans MS" w:eastAsia="Times New Roman" w:hAnsi="Comic Sans MS" w:cs="Times New Roman"/>
                <w:i/>
                <w:szCs w:val="24"/>
                <w:lang w:eastAsia="de-DE"/>
              </w:rPr>
            </w:pPr>
            <w:proofErr w:type="spellStart"/>
            <w:r w:rsidRPr="00FD0061">
              <w:rPr>
                <w:rFonts w:ascii="Comic Sans MS" w:eastAsia="Times New Roman" w:hAnsi="Comic Sans MS" w:cs="Times New Roman"/>
                <w:i/>
                <w:szCs w:val="24"/>
                <w:lang w:eastAsia="de-DE"/>
              </w:rPr>
              <w:t>Parteiballspiele</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mit</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vielfältigen</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Variationen</w:t>
            </w:r>
            <w:proofErr w:type="spellEnd"/>
          </w:p>
          <w:p w:rsidR="008743DD" w:rsidRPr="00FD0061"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eastAsia="de-DE"/>
              </w:rPr>
            </w:pPr>
            <w:proofErr w:type="spellStart"/>
            <w:r w:rsidRPr="00FD0061">
              <w:rPr>
                <w:rFonts w:ascii="Comic Sans MS" w:eastAsia="Times New Roman" w:hAnsi="Comic Sans MS" w:cs="Times New Roman"/>
                <w:i/>
                <w:szCs w:val="24"/>
                <w:lang w:eastAsia="de-DE"/>
              </w:rPr>
              <w:t>Punkt</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bei</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bestimmter</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Passzahl</w:t>
            </w:r>
            <w:proofErr w:type="spellEnd"/>
          </w:p>
          <w:p w:rsidR="008743DD" w:rsidRPr="00FD0061"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eastAsia="de-DE"/>
              </w:rPr>
            </w:pPr>
            <w:proofErr w:type="spellStart"/>
            <w:r w:rsidRPr="00FD0061">
              <w:rPr>
                <w:rFonts w:ascii="Comic Sans MS" w:eastAsia="Times New Roman" w:hAnsi="Comic Sans MS" w:cs="Times New Roman"/>
                <w:i/>
                <w:szCs w:val="24"/>
                <w:lang w:eastAsia="de-DE"/>
              </w:rPr>
              <w:t>Punkt</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bei</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Doppelpass</w:t>
            </w:r>
            <w:proofErr w:type="spellEnd"/>
          </w:p>
          <w:p w:rsidR="008743DD" w:rsidRPr="00046D84"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val="de-DE" w:eastAsia="de-DE"/>
              </w:rPr>
            </w:pPr>
            <w:r w:rsidRPr="00046D84">
              <w:rPr>
                <w:rFonts w:ascii="Comic Sans MS" w:eastAsia="Times New Roman" w:hAnsi="Comic Sans MS" w:cs="Times New Roman"/>
                <w:i/>
                <w:szCs w:val="24"/>
                <w:lang w:val="de-DE" w:eastAsia="de-DE"/>
              </w:rPr>
              <w:t>Punkt bei Ballannahme und Weiterspiel im Sitzen</w:t>
            </w:r>
          </w:p>
          <w:p w:rsidR="008743DD" w:rsidRPr="00784095" w:rsidRDefault="00A84E77" w:rsidP="008743DD">
            <w:pPr>
              <w:numPr>
                <w:ilvl w:val="0"/>
                <w:numId w:val="1"/>
              </w:numPr>
              <w:tabs>
                <w:tab w:val="num" w:pos="1134"/>
              </w:tabs>
              <w:spacing w:after="0" w:line="240" w:lineRule="auto"/>
              <w:ind w:left="1134"/>
              <w:rPr>
                <w:rFonts w:ascii="Comic Sans MS" w:eastAsia="Times New Roman" w:hAnsi="Comic Sans MS" w:cs="Times New Roman"/>
                <w:i/>
                <w:szCs w:val="24"/>
                <w:lang w:val="de-DE" w:eastAsia="de-DE"/>
              </w:rPr>
            </w:pPr>
            <w:r w:rsidRPr="00784095">
              <w:rPr>
                <w:rFonts w:ascii="Comic Sans MS" w:eastAsia="Times New Roman" w:hAnsi="Comic Sans MS" w:cs="Times New Roman"/>
                <w:i/>
                <w:szCs w:val="24"/>
                <w:lang w:val="de-DE" w:eastAsia="de-DE"/>
              </w:rPr>
              <w:t>Punkt n</w:t>
            </w:r>
            <w:r w:rsidR="008743DD" w:rsidRPr="00784095">
              <w:rPr>
                <w:rFonts w:ascii="Comic Sans MS" w:eastAsia="Times New Roman" w:hAnsi="Comic Sans MS" w:cs="Times New Roman"/>
                <w:i/>
                <w:szCs w:val="24"/>
                <w:lang w:val="de-DE" w:eastAsia="de-DE"/>
              </w:rPr>
              <w:t>ach bestimmte</w:t>
            </w:r>
            <w:r w:rsidRPr="00784095">
              <w:rPr>
                <w:rFonts w:ascii="Comic Sans MS" w:eastAsia="Times New Roman" w:hAnsi="Comic Sans MS" w:cs="Times New Roman"/>
                <w:i/>
                <w:szCs w:val="24"/>
                <w:lang w:val="de-DE" w:eastAsia="de-DE"/>
              </w:rPr>
              <w:t>r</w:t>
            </w:r>
            <w:r w:rsidR="008743DD" w:rsidRPr="00784095">
              <w:rPr>
                <w:rFonts w:ascii="Comic Sans MS" w:eastAsia="Times New Roman" w:hAnsi="Comic Sans MS" w:cs="Times New Roman"/>
                <w:i/>
                <w:szCs w:val="24"/>
                <w:lang w:val="de-DE" w:eastAsia="de-DE"/>
              </w:rPr>
              <w:t xml:space="preserve"> </w:t>
            </w:r>
            <w:proofErr w:type="spellStart"/>
            <w:r w:rsidR="008743DD" w:rsidRPr="00784095">
              <w:rPr>
                <w:rFonts w:ascii="Comic Sans MS" w:eastAsia="Times New Roman" w:hAnsi="Comic Sans MS" w:cs="Times New Roman"/>
                <w:i/>
                <w:szCs w:val="24"/>
                <w:lang w:val="de-DE" w:eastAsia="de-DE"/>
              </w:rPr>
              <w:t>Passzahl</w:t>
            </w:r>
            <w:proofErr w:type="spellEnd"/>
            <w:r w:rsidR="008743DD" w:rsidRPr="00784095">
              <w:rPr>
                <w:rFonts w:ascii="Comic Sans MS" w:eastAsia="Times New Roman" w:hAnsi="Comic Sans MS" w:cs="Times New Roman"/>
                <w:i/>
                <w:szCs w:val="24"/>
                <w:lang w:val="de-DE" w:eastAsia="de-DE"/>
              </w:rPr>
              <w:t xml:space="preserve"> mit Zusatzaufgabe</w:t>
            </w:r>
          </w:p>
          <w:p w:rsidR="008743DD" w:rsidRPr="00784095" w:rsidRDefault="008743DD" w:rsidP="008743DD">
            <w:pPr>
              <w:spacing w:after="0" w:line="240" w:lineRule="auto"/>
              <w:ind w:left="774"/>
              <w:rPr>
                <w:rFonts w:ascii="Comic Sans MS" w:eastAsia="Times New Roman" w:hAnsi="Comic Sans MS" w:cs="Times New Roman"/>
                <w:i/>
                <w:szCs w:val="24"/>
                <w:lang w:val="de-DE" w:eastAsia="de-DE"/>
              </w:rPr>
            </w:pPr>
          </w:p>
          <w:p w:rsidR="00362D35" w:rsidRPr="00784095" w:rsidRDefault="00362D35" w:rsidP="008743DD">
            <w:pPr>
              <w:spacing w:after="0" w:line="240" w:lineRule="auto"/>
              <w:ind w:left="774"/>
              <w:rPr>
                <w:rFonts w:ascii="Comic Sans MS" w:eastAsia="Times New Roman" w:hAnsi="Comic Sans MS" w:cs="Times New Roman"/>
                <w:i/>
                <w:szCs w:val="24"/>
                <w:lang w:val="de-DE" w:eastAsia="de-DE"/>
              </w:rPr>
            </w:pPr>
          </w:p>
          <w:p w:rsidR="008743DD" w:rsidRPr="00FD0061" w:rsidRDefault="008743DD" w:rsidP="008743DD">
            <w:pPr>
              <w:numPr>
                <w:ilvl w:val="0"/>
                <w:numId w:val="1"/>
              </w:numPr>
              <w:spacing w:after="0" w:line="240" w:lineRule="auto"/>
              <w:rPr>
                <w:rFonts w:ascii="Comic Sans MS" w:eastAsia="Times New Roman" w:hAnsi="Comic Sans MS" w:cs="Times New Roman"/>
                <w:i/>
                <w:szCs w:val="24"/>
                <w:lang w:eastAsia="de-DE"/>
              </w:rPr>
            </w:pPr>
            <w:proofErr w:type="spellStart"/>
            <w:r w:rsidRPr="00FD0061">
              <w:rPr>
                <w:rFonts w:ascii="Comic Sans MS" w:eastAsia="Times New Roman" w:hAnsi="Comic Sans MS" w:cs="Times New Roman"/>
                <w:i/>
                <w:szCs w:val="24"/>
                <w:lang w:eastAsia="de-DE"/>
              </w:rPr>
              <w:t>Dito</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mit</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Toren</w:t>
            </w:r>
            <w:proofErr w:type="spellEnd"/>
            <w:r w:rsidRPr="00FD0061">
              <w:rPr>
                <w:rFonts w:ascii="Comic Sans MS" w:eastAsia="Times New Roman" w:hAnsi="Comic Sans MS" w:cs="Times New Roman"/>
                <w:i/>
                <w:szCs w:val="24"/>
                <w:lang w:eastAsia="de-DE"/>
              </w:rPr>
              <w:t>“</w:t>
            </w:r>
          </w:p>
          <w:p w:rsidR="008743DD" w:rsidRPr="00FD0061"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eastAsia="de-DE"/>
              </w:rPr>
            </w:pPr>
            <w:r w:rsidRPr="00FD0061">
              <w:rPr>
                <w:rFonts w:ascii="Comic Sans MS" w:eastAsia="Times New Roman" w:hAnsi="Comic Sans MS" w:cs="Times New Roman"/>
                <w:i/>
                <w:szCs w:val="24"/>
                <w:lang w:eastAsia="de-DE"/>
              </w:rPr>
              <w:t xml:space="preserve">Pass </w:t>
            </w:r>
            <w:proofErr w:type="spellStart"/>
            <w:r w:rsidRPr="00FD0061">
              <w:rPr>
                <w:rFonts w:ascii="Comic Sans MS" w:eastAsia="Times New Roman" w:hAnsi="Comic Sans MS" w:cs="Times New Roman"/>
                <w:i/>
                <w:szCs w:val="24"/>
                <w:lang w:eastAsia="de-DE"/>
              </w:rPr>
              <w:t>durch</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Hütchentore</w:t>
            </w:r>
            <w:proofErr w:type="spellEnd"/>
          </w:p>
          <w:p w:rsidR="008743DD" w:rsidRPr="00FD0061"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eastAsia="de-DE"/>
              </w:rPr>
            </w:pPr>
            <w:r w:rsidRPr="00FD0061">
              <w:rPr>
                <w:rFonts w:ascii="Comic Sans MS" w:eastAsia="Times New Roman" w:hAnsi="Comic Sans MS" w:cs="Times New Roman"/>
                <w:i/>
                <w:szCs w:val="24"/>
                <w:lang w:eastAsia="de-DE"/>
              </w:rPr>
              <w:t xml:space="preserve">Pass </w:t>
            </w:r>
            <w:proofErr w:type="spellStart"/>
            <w:r w:rsidRPr="00FD0061">
              <w:rPr>
                <w:rFonts w:ascii="Comic Sans MS" w:eastAsia="Times New Roman" w:hAnsi="Comic Sans MS" w:cs="Times New Roman"/>
                <w:i/>
                <w:szCs w:val="24"/>
                <w:lang w:eastAsia="de-DE"/>
              </w:rPr>
              <w:t>durch</w:t>
            </w:r>
            <w:proofErr w:type="spellEnd"/>
            <w:r w:rsidRPr="00FD0061">
              <w:rPr>
                <w:rFonts w:ascii="Comic Sans MS" w:eastAsia="Times New Roman" w:hAnsi="Comic Sans MS" w:cs="Times New Roman"/>
                <w:i/>
                <w:szCs w:val="24"/>
                <w:lang w:eastAsia="de-DE"/>
              </w:rPr>
              <w:t xml:space="preserve"> </w:t>
            </w:r>
            <w:proofErr w:type="spellStart"/>
            <w:r w:rsidRPr="00FD0061">
              <w:rPr>
                <w:rFonts w:ascii="Comic Sans MS" w:eastAsia="Times New Roman" w:hAnsi="Comic Sans MS" w:cs="Times New Roman"/>
                <w:i/>
                <w:szCs w:val="24"/>
                <w:lang w:eastAsia="de-DE"/>
              </w:rPr>
              <w:t>Reifen</w:t>
            </w:r>
            <w:proofErr w:type="spellEnd"/>
          </w:p>
          <w:p w:rsidR="008743DD" w:rsidRPr="00046D84"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val="de-DE" w:eastAsia="de-DE"/>
              </w:rPr>
            </w:pPr>
            <w:r w:rsidRPr="00046D84">
              <w:rPr>
                <w:rFonts w:ascii="Comic Sans MS" w:eastAsia="Times New Roman" w:hAnsi="Comic Sans MS" w:cs="Times New Roman"/>
                <w:i/>
                <w:szCs w:val="24"/>
                <w:lang w:val="de-DE" w:eastAsia="de-DE"/>
              </w:rPr>
              <w:t>Pass zu Mitspieler</w:t>
            </w:r>
            <w:r w:rsidR="00A84E77">
              <w:rPr>
                <w:rFonts w:ascii="Comic Sans MS" w:eastAsia="Times New Roman" w:hAnsi="Comic Sans MS" w:cs="Times New Roman"/>
                <w:i/>
                <w:szCs w:val="24"/>
                <w:lang w:val="de-DE" w:eastAsia="de-DE"/>
              </w:rPr>
              <w:t>/in</w:t>
            </w:r>
            <w:r w:rsidRPr="00046D84">
              <w:rPr>
                <w:rFonts w:ascii="Comic Sans MS" w:eastAsia="Times New Roman" w:hAnsi="Comic Sans MS" w:cs="Times New Roman"/>
                <w:i/>
                <w:szCs w:val="24"/>
                <w:lang w:val="de-DE" w:eastAsia="de-DE"/>
              </w:rPr>
              <w:t xml:space="preserve"> </w:t>
            </w:r>
            <w:r w:rsidR="00A84E77">
              <w:rPr>
                <w:rFonts w:ascii="Comic Sans MS" w:eastAsia="Times New Roman" w:hAnsi="Comic Sans MS" w:cs="Times New Roman"/>
                <w:i/>
                <w:szCs w:val="24"/>
                <w:lang w:val="de-DE" w:eastAsia="de-DE"/>
              </w:rPr>
              <w:t>in?</w:t>
            </w:r>
            <w:r w:rsidR="00A84E77" w:rsidRPr="00046D84">
              <w:rPr>
                <w:rFonts w:ascii="Comic Sans MS" w:eastAsia="Times New Roman" w:hAnsi="Comic Sans MS" w:cs="Times New Roman"/>
                <w:i/>
                <w:szCs w:val="24"/>
                <w:lang w:val="de-DE" w:eastAsia="de-DE"/>
              </w:rPr>
              <w:t xml:space="preserve"> </w:t>
            </w:r>
            <w:r w:rsidRPr="00046D84">
              <w:rPr>
                <w:rFonts w:ascii="Comic Sans MS" w:eastAsia="Times New Roman" w:hAnsi="Comic Sans MS" w:cs="Times New Roman"/>
                <w:i/>
                <w:szCs w:val="24"/>
                <w:lang w:val="de-DE" w:eastAsia="de-DE"/>
              </w:rPr>
              <w:t>festgelegte Zone</w:t>
            </w:r>
          </w:p>
          <w:p w:rsidR="008743DD" w:rsidRPr="00FD0061" w:rsidRDefault="008743DD" w:rsidP="008743DD">
            <w:pPr>
              <w:numPr>
                <w:ilvl w:val="0"/>
                <w:numId w:val="1"/>
              </w:numPr>
              <w:tabs>
                <w:tab w:val="num" w:pos="1134"/>
              </w:tabs>
              <w:spacing w:after="0" w:line="240" w:lineRule="auto"/>
              <w:ind w:left="1134"/>
              <w:rPr>
                <w:rFonts w:ascii="Comic Sans MS" w:eastAsia="Times New Roman" w:hAnsi="Comic Sans MS" w:cs="Times New Roman"/>
                <w:i/>
                <w:szCs w:val="24"/>
                <w:lang w:eastAsia="de-DE"/>
              </w:rPr>
            </w:pPr>
            <w:r w:rsidRPr="00FD0061">
              <w:rPr>
                <w:rFonts w:ascii="Comic Sans MS" w:eastAsia="Times New Roman" w:hAnsi="Comic Sans MS" w:cs="Times New Roman"/>
                <w:i/>
                <w:szCs w:val="24"/>
                <w:lang w:eastAsia="de-DE"/>
              </w:rPr>
              <w:t>….</w:t>
            </w:r>
          </w:p>
          <w:p w:rsidR="008743DD" w:rsidRPr="00FD0061" w:rsidRDefault="008743DD" w:rsidP="008743DD">
            <w:pPr>
              <w:spacing w:after="0" w:line="240" w:lineRule="auto"/>
              <w:rPr>
                <w:rFonts w:ascii="Comic Sans MS" w:eastAsia="Times New Roman" w:hAnsi="Comic Sans MS" w:cs="Times New Roman"/>
                <w:szCs w:val="24"/>
                <w:lang w:eastAsia="de-DE"/>
              </w:rPr>
            </w:pPr>
          </w:p>
        </w:tc>
        <w:tc>
          <w:tcPr>
            <w:tcW w:w="3156" w:type="dxa"/>
            <w:shd w:val="clear" w:color="auto" w:fill="auto"/>
          </w:tcPr>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r w:rsidRPr="00FD0061">
              <w:rPr>
                <w:rFonts w:ascii="Century Gothic" w:eastAsia="Times New Roman" w:hAnsi="Century Gothic" w:cs="Times New Roman"/>
                <w:b/>
                <w:sz w:val="28"/>
                <w:szCs w:val="28"/>
                <w:lang w:eastAsia="de-DE"/>
              </w:rPr>
              <w:t xml:space="preserve">Pass- und </w:t>
            </w:r>
            <w:proofErr w:type="spellStart"/>
            <w:r w:rsidRPr="00FD0061">
              <w:rPr>
                <w:rFonts w:ascii="Century Gothic" w:eastAsia="Times New Roman" w:hAnsi="Century Gothic" w:cs="Times New Roman"/>
                <w:b/>
                <w:sz w:val="28"/>
                <w:szCs w:val="28"/>
                <w:lang w:eastAsia="de-DE"/>
              </w:rPr>
              <w:t>Fangspiele</w:t>
            </w:r>
            <w:proofErr w:type="spellEnd"/>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p>
          <w:p w:rsidR="008743DD" w:rsidRPr="00FD0061" w:rsidRDefault="008743DD" w:rsidP="008743DD">
            <w:pPr>
              <w:spacing w:after="0" w:line="240" w:lineRule="auto"/>
              <w:jc w:val="center"/>
              <w:rPr>
                <w:rFonts w:ascii="Century Gothic" w:eastAsia="Times New Roman" w:hAnsi="Century Gothic" w:cs="Times New Roman"/>
                <w:b/>
                <w:sz w:val="28"/>
                <w:szCs w:val="28"/>
                <w:lang w:eastAsia="de-DE"/>
              </w:rPr>
            </w:pPr>
          </w:p>
        </w:tc>
      </w:tr>
      <w:tr w:rsidR="008743DD" w:rsidRPr="00FD0061" w:rsidTr="008743DD">
        <w:trPr>
          <w:trHeight w:val="3163"/>
        </w:trPr>
        <w:tc>
          <w:tcPr>
            <w:tcW w:w="6132" w:type="dxa"/>
            <w:vMerge/>
          </w:tcPr>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Pr="00FD0061" w:rsidRDefault="008743DD" w:rsidP="008743DD">
            <w:pPr>
              <w:spacing w:after="0" w:line="240" w:lineRule="auto"/>
              <w:rPr>
                <w:rFonts w:ascii="Century Gothic" w:eastAsia="Times New Roman" w:hAnsi="Century Gothic" w:cs="Times New Roman"/>
                <w:b/>
                <w:sz w:val="28"/>
                <w:szCs w:val="28"/>
                <w:u w:val="single"/>
                <w:lang w:eastAsia="de-DE"/>
              </w:rPr>
            </w:pPr>
          </w:p>
          <w:p w:rsidR="008743DD" w:rsidRPr="00FD0061" w:rsidRDefault="008743DD" w:rsidP="008743DD">
            <w:pPr>
              <w:spacing w:after="0" w:line="240" w:lineRule="auto"/>
              <w:rPr>
                <w:rFonts w:ascii="Century Gothic" w:eastAsia="Times New Roman" w:hAnsi="Century Gothic" w:cs="Times New Roman"/>
                <w:b/>
                <w:sz w:val="28"/>
                <w:szCs w:val="28"/>
                <w:u w:val="single"/>
                <w:lang w:eastAsia="de-DE"/>
              </w:rPr>
            </w:pPr>
            <w:proofErr w:type="spellStart"/>
            <w:r w:rsidRPr="00FD0061">
              <w:rPr>
                <w:rFonts w:ascii="Century Gothic" w:eastAsia="Times New Roman" w:hAnsi="Century Gothic" w:cs="Times New Roman"/>
                <w:b/>
                <w:sz w:val="28"/>
                <w:szCs w:val="28"/>
                <w:u w:val="single"/>
                <w:lang w:eastAsia="de-DE"/>
              </w:rPr>
              <w:t>Organisationsform</w:t>
            </w:r>
            <w:proofErr w:type="spellEnd"/>
            <w:r w:rsidRPr="00FD0061">
              <w:rPr>
                <w:rFonts w:ascii="Century Gothic" w:eastAsia="Times New Roman" w:hAnsi="Century Gothic" w:cs="Times New Roman"/>
                <w:b/>
                <w:sz w:val="28"/>
                <w:szCs w:val="28"/>
                <w:u w:val="single"/>
                <w:lang w:eastAsia="de-DE"/>
              </w:rPr>
              <w:t>:</w:t>
            </w:r>
          </w:p>
          <w:p w:rsidR="008743DD" w:rsidRPr="00FD0061" w:rsidRDefault="008743DD" w:rsidP="008743DD">
            <w:pPr>
              <w:spacing w:after="0" w:line="240" w:lineRule="auto"/>
              <w:rPr>
                <w:rFonts w:ascii="Century Gothic" w:eastAsia="Times New Roman" w:hAnsi="Century Gothic" w:cs="Times New Roman"/>
                <w:b/>
                <w:sz w:val="28"/>
                <w:szCs w:val="28"/>
                <w:lang w:eastAsia="de-DE"/>
              </w:rPr>
            </w:pPr>
          </w:p>
          <w:p w:rsidR="008743DD" w:rsidRPr="00FD0061" w:rsidRDefault="008743DD" w:rsidP="008743DD">
            <w:pPr>
              <w:spacing w:after="0" w:line="240" w:lineRule="auto"/>
              <w:rPr>
                <w:rFonts w:ascii="Century Gothic" w:eastAsia="Times New Roman" w:hAnsi="Century Gothic" w:cs="Times New Roman"/>
                <w:b/>
                <w:sz w:val="28"/>
                <w:szCs w:val="28"/>
                <w:lang w:eastAsia="de-DE"/>
              </w:rPr>
            </w:pPr>
            <w:proofErr w:type="spellStart"/>
            <w:r w:rsidRPr="00FD0061">
              <w:rPr>
                <w:rFonts w:ascii="Century Gothic" w:eastAsia="Times New Roman" w:hAnsi="Century Gothic" w:cs="Times New Roman"/>
                <w:b/>
                <w:sz w:val="28"/>
                <w:szCs w:val="28"/>
                <w:lang w:eastAsia="de-DE"/>
              </w:rPr>
              <w:t>Spielfeld</w:t>
            </w:r>
            <w:proofErr w:type="spellEnd"/>
            <w:r w:rsidRPr="00FD0061">
              <w:rPr>
                <w:rFonts w:ascii="Century Gothic" w:eastAsia="Times New Roman" w:hAnsi="Century Gothic" w:cs="Times New Roman"/>
                <w:b/>
                <w:sz w:val="28"/>
                <w:szCs w:val="28"/>
                <w:lang w:eastAsia="de-DE"/>
              </w:rPr>
              <w:t xml:space="preserve"> </w:t>
            </w:r>
            <w:proofErr w:type="spellStart"/>
            <w:r w:rsidRPr="00FD0061">
              <w:rPr>
                <w:rFonts w:ascii="Century Gothic" w:eastAsia="Times New Roman" w:hAnsi="Century Gothic" w:cs="Times New Roman"/>
                <w:b/>
                <w:sz w:val="28"/>
                <w:szCs w:val="28"/>
                <w:lang w:eastAsia="de-DE"/>
              </w:rPr>
              <w:t>mit</w:t>
            </w:r>
            <w:proofErr w:type="spellEnd"/>
            <w:r w:rsidRPr="00FD0061">
              <w:rPr>
                <w:rFonts w:ascii="Century Gothic" w:eastAsia="Times New Roman" w:hAnsi="Century Gothic" w:cs="Times New Roman"/>
                <w:b/>
                <w:sz w:val="28"/>
                <w:szCs w:val="28"/>
                <w:lang w:eastAsia="de-DE"/>
              </w:rPr>
              <w:t xml:space="preserve"> </w:t>
            </w:r>
            <w:proofErr w:type="spellStart"/>
            <w:r w:rsidRPr="00FD0061">
              <w:rPr>
                <w:rFonts w:ascii="Century Gothic" w:eastAsia="Times New Roman" w:hAnsi="Century Gothic" w:cs="Times New Roman"/>
                <w:b/>
                <w:sz w:val="28"/>
                <w:szCs w:val="28"/>
                <w:lang w:eastAsia="de-DE"/>
              </w:rPr>
              <w:t>Begrenzung</w:t>
            </w:r>
            <w:proofErr w:type="spellEnd"/>
          </w:p>
          <w:p w:rsidR="008743DD" w:rsidRPr="00FD0061" w:rsidRDefault="00A84E77" w:rsidP="008743DD">
            <w:pPr>
              <w:spacing w:after="0" w:line="240" w:lineRule="auto"/>
              <w:rPr>
                <w:rFonts w:ascii="Century Gothic" w:eastAsia="Times New Roman" w:hAnsi="Century Gothic" w:cs="Times New Roman"/>
                <w:sz w:val="28"/>
                <w:szCs w:val="28"/>
                <w:lang w:eastAsia="de-DE"/>
              </w:rPr>
            </w:pPr>
            <w:proofErr w:type="spellStart"/>
            <w:proofErr w:type="gramStart"/>
            <w:r>
              <w:rPr>
                <w:rFonts w:ascii="Century Gothic" w:eastAsia="Times New Roman" w:hAnsi="Century Gothic" w:cs="Times New Roman"/>
                <w:b/>
                <w:sz w:val="28"/>
                <w:szCs w:val="28"/>
                <w:lang w:eastAsia="de-DE"/>
              </w:rPr>
              <w:t>e</w:t>
            </w:r>
            <w:r w:rsidR="008743DD" w:rsidRPr="00FD0061">
              <w:rPr>
                <w:rFonts w:ascii="Century Gothic" w:eastAsia="Times New Roman" w:hAnsi="Century Gothic" w:cs="Times New Roman"/>
                <w:b/>
                <w:sz w:val="28"/>
                <w:szCs w:val="28"/>
                <w:lang w:eastAsia="de-DE"/>
              </w:rPr>
              <w:t>vtl</w:t>
            </w:r>
            <w:proofErr w:type="spellEnd"/>
            <w:proofErr w:type="gramEnd"/>
            <w:r w:rsidR="008743DD" w:rsidRPr="00FD0061">
              <w:rPr>
                <w:rFonts w:ascii="Century Gothic" w:eastAsia="Times New Roman" w:hAnsi="Century Gothic" w:cs="Times New Roman"/>
                <w:b/>
                <w:sz w:val="28"/>
                <w:szCs w:val="28"/>
                <w:lang w:eastAsia="de-DE"/>
              </w:rPr>
              <w:t xml:space="preserve">. </w:t>
            </w:r>
            <w:proofErr w:type="spellStart"/>
            <w:r w:rsidR="008743DD" w:rsidRPr="00FD0061">
              <w:rPr>
                <w:rFonts w:ascii="Century Gothic" w:eastAsia="Times New Roman" w:hAnsi="Century Gothic" w:cs="Times New Roman"/>
                <w:b/>
                <w:sz w:val="28"/>
                <w:szCs w:val="28"/>
                <w:lang w:eastAsia="de-DE"/>
              </w:rPr>
              <w:t>Ziele</w:t>
            </w:r>
            <w:proofErr w:type="spellEnd"/>
            <w:r w:rsidR="008743DD" w:rsidRPr="00FD0061">
              <w:rPr>
                <w:rFonts w:ascii="Century Gothic" w:eastAsia="Times New Roman" w:hAnsi="Century Gothic" w:cs="Times New Roman"/>
                <w:b/>
                <w:sz w:val="28"/>
                <w:szCs w:val="28"/>
                <w:lang w:eastAsia="de-DE"/>
              </w:rPr>
              <w:t xml:space="preserve"> </w:t>
            </w:r>
            <w:proofErr w:type="spellStart"/>
            <w:r w:rsidR="008743DD" w:rsidRPr="00FD0061">
              <w:rPr>
                <w:rFonts w:ascii="Century Gothic" w:eastAsia="Times New Roman" w:hAnsi="Century Gothic" w:cs="Times New Roman"/>
                <w:b/>
                <w:sz w:val="28"/>
                <w:szCs w:val="28"/>
                <w:lang w:eastAsia="de-DE"/>
              </w:rPr>
              <w:t>oder</w:t>
            </w:r>
            <w:proofErr w:type="spellEnd"/>
            <w:r w:rsidR="008743DD" w:rsidRPr="00FD0061">
              <w:rPr>
                <w:rFonts w:ascii="Century Gothic" w:eastAsia="Times New Roman" w:hAnsi="Century Gothic" w:cs="Times New Roman"/>
                <w:b/>
                <w:sz w:val="28"/>
                <w:szCs w:val="28"/>
                <w:lang w:eastAsia="de-DE"/>
              </w:rPr>
              <w:t xml:space="preserve"> Tore</w:t>
            </w:r>
          </w:p>
        </w:tc>
      </w:tr>
      <w:tr w:rsidR="008743DD" w:rsidRPr="00FD0061" w:rsidTr="008743DD">
        <w:trPr>
          <w:trHeight w:val="3862"/>
        </w:trPr>
        <w:tc>
          <w:tcPr>
            <w:tcW w:w="6132" w:type="dxa"/>
            <w:vMerge/>
          </w:tcPr>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Default="008743DD" w:rsidP="008743DD">
            <w:pPr>
              <w:spacing w:after="0" w:line="240" w:lineRule="auto"/>
              <w:rPr>
                <w:rFonts w:ascii="Century Gothic" w:eastAsia="Times New Roman" w:hAnsi="Century Gothic" w:cs="Times New Roman"/>
                <w:b/>
                <w:sz w:val="28"/>
                <w:szCs w:val="28"/>
                <w:u w:val="single"/>
                <w:lang w:eastAsia="de-DE"/>
              </w:rPr>
            </w:pPr>
          </w:p>
          <w:p w:rsidR="0096312C" w:rsidRDefault="0096312C" w:rsidP="0096312C">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eastAsia="Times New Roman"/>
                <w:noProof/>
                <w:lang w:val="de-DE" w:eastAsia="de-DE" w:bidi="ar-SA"/>
              </w:rPr>
              <w:drawing>
                <wp:inline distT="0" distB="0" distL="0" distR="0">
                  <wp:extent cx="260985" cy="275590"/>
                  <wp:effectExtent l="19050" t="0" r="5715" b="0"/>
                  <wp:docPr id="13" name="Bild 1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Webdings" w:eastAsia="Times New Roman" w:hAnsi="Webdings" w:cs="Times New Roman"/>
                <w:b/>
                <w:noProof/>
                <w:sz w:val="28"/>
                <w:szCs w:val="28"/>
                <w:lang w:val="de-DE" w:eastAsia="de-DE" w:bidi="ar-SA"/>
              </w:rPr>
              <w:drawing>
                <wp:inline distT="0" distB="0" distL="0" distR="0">
                  <wp:extent cx="260985" cy="275590"/>
                  <wp:effectExtent l="19050" t="0" r="5715" b="0"/>
                  <wp:docPr id="14" name="Bild 1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eastAsia="Times New Roman"/>
                <w:noProof/>
                <w:lang w:val="de-DE" w:eastAsia="de-DE" w:bidi="ar-SA"/>
              </w:rPr>
              <w:drawing>
                <wp:inline distT="0" distB="0" distL="0" distR="0">
                  <wp:extent cx="260985" cy="275590"/>
                  <wp:effectExtent l="19050" t="0" r="5715" b="0"/>
                  <wp:docPr id="15" name="Bild 1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7" name="Bild 1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8" name="Bild 1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9" name="Bild 1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20" name="Bild 2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21" name="Bild 2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Taktik</w:t>
            </w:r>
            <w:proofErr w:type="spellEnd"/>
            <w:r>
              <w:rPr>
                <w:rFonts w:ascii="Century Gothic" w:eastAsia="Times New Roman" w:hAnsi="Century Gothic" w:cs="Times New Roman"/>
                <w:b/>
                <w:sz w:val="28"/>
                <w:szCs w:val="28"/>
                <w:lang w:eastAsia="de-DE"/>
              </w:rPr>
              <w:t>:</w:t>
            </w:r>
          </w:p>
          <w:p w:rsidR="0096312C" w:rsidRPr="0096312C" w:rsidRDefault="00445C1B" w:rsidP="008743DD">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6" name="Bild 2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31" name="Bild 2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tc>
      </w:tr>
      <w:tr w:rsidR="008743DD" w:rsidRPr="002A28DA" w:rsidTr="008743DD">
        <w:trPr>
          <w:trHeight w:val="2072"/>
        </w:trPr>
        <w:tc>
          <w:tcPr>
            <w:tcW w:w="6132" w:type="dxa"/>
          </w:tcPr>
          <w:p w:rsidR="008743DD" w:rsidRPr="00FD0061" w:rsidRDefault="008743DD" w:rsidP="008743DD">
            <w:pPr>
              <w:spacing w:after="0" w:line="240" w:lineRule="auto"/>
              <w:rPr>
                <w:rFonts w:ascii="Century Gothic" w:eastAsia="Times New Roman" w:hAnsi="Century Gothic" w:cs="Times New Roman"/>
                <w:b/>
                <w:sz w:val="32"/>
                <w:szCs w:val="32"/>
                <w:u w:val="single"/>
                <w:lang w:eastAsia="de-DE"/>
              </w:rPr>
            </w:pPr>
            <w:proofErr w:type="spellStart"/>
            <w:r w:rsidRPr="00FD0061">
              <w:rPr>
                <w:rFonts w:ascii="Century Gothic" w:eastAsia="Times New Roman" w:hAnsi="Century Gothic" w:cs="Times New Roman"/>
                <w:b/>
                <w:sz w:val="32"/>
                <w:szCs w:val="32"/>
                <w:u w:val="single"/>
                <w:lang w:eastAsia="de-DE"/>
              </w:rPr>
              <w:t>Eigene</w:t>
            </w:r>
            <w:proofErr w:type="spellEnd"/>
            <w:r w:rsidRPr="00FD0061">
              <w:rPr>
                <w:rFonts w:ascii="Century Gothic" w:eastAsia="Times New Roman" w:hAnsi="Century Gothic" w:cs="Times New Roman"/>
                <w:b/>
                <w:sz w:val="32"/>
                <w:szCs w:val="32"/>
                <w:u w:val="single"/>
                <w:lang w:eastAsia="de-DE"/>
              </w:rPr>
              <w:t xml:space="preserve"> </w:t>
            </w:r>
            <w:proofErr w:type="spellStart"/>
            <w:r w:rsidRPr="00FD0061">
              <w:rPr>
                <w:rFonts w:ascii="Century Gothic" w:eastAsia="Times New Roman" w:hAnsi="Century Gothic" w:cs="Times New Roman"/>
                <w:b/>
                <w:sz w:val="32"/>
                <w:szCs w:val="32"/>
                <w:u w:val="single"/>
                <w:lang w:eastAsia="de-DE"/>
              </w:rPr>
              <w:t>Notizen</w:t>
            </w:r>
            <w:proofErr w:type="spellEnd"/>
            <w:r w:rsidRPr="00FD0061">
              <w:rPr>
                <w:rFonts w:ascii="Century Gothic" w:eastAsia="Times New Roman" w:hAnsi="Century Gothic" w:cs="Times New Roman"/>
                <w:b/>
                <w:sz w:val="32"/>
                <w:szCs w:val="32"/>
                <w:u w:val="single"/>
                <w:lang w:eastAsia="de-DE"/>
              </w:rPr>
              <w:t>:</w:t>
            </w:r>
          </w:p>
          <w:p w:rsidR="008743DD" w:rsidRPr="00FD0061" w:rsidRDefault="008743DD" w:rsidP="008743DD">
            <w:pPr>
              <w:spacing w:after="0" w:line="240" w:lineRule="auto"/>
              <w:rPr>
                <w:rFonts w:ascii="Century Gothic" w:eastAsia="Times New Roman" w:hAnsi="Century Gothic" w:cs="Times New Roman"/>
                <w:sz w:val="28"/>
                <w:szCs w:val="28"/>
                <w:lang w:eastAsia="de-DE"/>
              </w:rPr>
            </w:pPr>
          </w:p>
          <w:p w:rsidR="008743DD" w:rsidRPr="00FD0061" w:rsidRDefault="008743DD" w:rsidP="008743DD">
            <w:pPr>
              <w:spacing w:after="0" w:line="240" w:lineRule="auto"/>
              <w:rPr>
                <w:rFonts w:ascii="Century Gothic" w:eastAsia="Times New Roman" w:hAnsi="Century Gothic" w:cs="Times New Roman"/>
                <w:sz w:val="28"/>
                <w:szCs w:val="28"/>
                <w:lang w:eastAsia="de-DE"/>
              </w:rPr>
            </w:pPr>
          </w:p>
        </w:tc>
        <w:tc>
          <w:tcPr>
            <w:tcW w:w="3156" w:type="dxa"/>
            <w:shd w:val="clear" w:color="auto" w:fill="auto"/>
          </w:tcPr>
          <w:p w:rsidR="008743DD" w:rsidRPr="00445C1B" w:rsidRDefault="008743DD" w:rsidP="008743DD">
            <w:pPr>
              <w:spacing w:after="0" w:line="240" w:lineRule="auto"/>
              <w:rPr>
                <w:rFonts w:ascii="Century Gothic" w:eastAsia="Times New Roman" w:hAnsi="Century Gothic" w:cs="Times New Roman"/>
                <w:b/>
                <w:sz w:val="28"/>
                <w:szCs w:val="28"/>
                <w:u w:val="single"/>
                <w:lang w:val="de-DE" w:eastAsia="de-DE"/>
              </w:rPr>
            </w:pPr>
          </w:p>
          <w:p w:rsidR="008743DD" w:rsidRPr="00046D84" w:rsidRDefault="008743DD" w:rsidP="008743DD">
            <w:pPr>
              <w:spacing w:after="0" w:line="240" w:lineRule="auto"/>
              <w:rPr>
                <w:rFonts w:ascii="Century Gothic" w:eastAsia="Times New Roman" w:hAnsi="Century Gothic" w:cs="Times New Roman"/>
                <w:b/>
                <w:sz w:val="28"/>
                <w:szCs w:val="28"/>
                <w:u w:val="single"/>
                <w:lang w:val="de-DE" w:eastAsia="de-DE"/>
              </w:rPr>
            </w:pPr>
            <w:r w:rsidRPr="00046D84">
              <w:rPr>
                <w:rFonts w:ascii="Century Gothic" w:eastAsia="Times New Roman" w:hAnsi="Century Gothic" w:cs="Times New Roman"/>
                <w:b/>
                <w:sz w:val="28"/>
                <w:szCs w:val="28"/>
                <w:u w:val="single"/>
                <w:lang w:val="de-DE" w:eastAsia="de-DE"/>
              </w:rPr>
              <w:t xml:space="preserve">Material: </w:t>
            </w:r>
            <w:r w:rsidRPr="00046D84">
              <w:rPr>
                <w:rFonts w:ascii="Century Gothic" w:eastAsia="Times New Roman" w:hAnsi="Century Gothic" w:cs="Times New Roman"/>
                <w:b/>
                <w:sz w:val="28"/>
                <w:szCs w:val="28"/>
                <w:lang w:val="de-DE" w:eastAsia="de-DE"/>
              </w:rPr>
              <w:t>Feld- und Torbegrenzungen, Bälle, Hütchen, Reifen, Matten, Kästen…</w:t>
            </w:r>
          </w:p>
        </w:tc>
      </w:tr>
    </w:tbl>
    <w:p w:rsidR="000C77CB" w:rsidRPr="00046D84" w:rsidRDefault="000C77CB" w:rsidP="00F301B4">
      <w:pPr>
        <w:rPr>
          <w:b/>
          <w:bCs/>
          <w:i/>
          <w:iCs/>
          <w:szCs w:val="24"/>
          <w:u w:val="single"/>
          <w:lang w:val="de-DE"/>
        </w:rPr>
      </w:pPr>
    </w:p>
    <w:tbl>
      <w:tblPr>
        <w:tblpPr w:leftFromText="141" w:rightFromText="141"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2"/>
        <w:gridCol w:w="3156"/>
      </w:tblGrid>
      <w:tr w:rsidR="008743DD" w:rsidRPr="002E1EC3" w:rsidTr="00774E46">
        <w:tc>
          <w:tcPr>
            <w:tcW w:w="9288" w:type="dxa"/>
            <w:gridSpan w:val="2"/>
            <w:shd w:val="clear" w:color="auto" w:fill="E6E6E6"/>
          </w:tcPr>
          <w:p w:rsidR="008743DD" w:rsidRPr="002E1EC3" w:rsidRDefault="008743DD" w:rsidP="00774E46">
            <w:pPr>
              <w:spacing w:before="120" w:after="120"/>
              <w:jc w:val="center"/>
              <w:rPr>
                <w:rFonts w:ascii="Century Gothic" w:hAnsi="Century Gothic"/>
                <w:b/>
                <w:sz w:val="56"/>
                <w:szCs w:val="56"/>
              </w:rPr>
            </w:pPr>
            <w:proofErr w:type="spellStart"/>
            <w:r>
              <w:rPr>
                <w:rFonts w:ascii="Century Gothic" w:hAnsi="Century Gothic"/>
                <w:b/>
                <w:sz w:val="56"/>
                <w:szCs w:val="56"/>
              </w:rPr>
              <w:lastRenderedPageBreak/>
              <w:t>Wandball</w:t>
            </w:r>
            <w:proofErr w:type="spellEnd"/>
          </w:p>
        </w:tc>
      </w:tr>
      <w:tr w:rsidR="008743DD" w:rsidRPr="002E1EC3" w:rsidTr="00774E46">
        <w:trPr>
          <w:trHeight w:val="345"/>
        </w:trPr>
        <w:tc>
          <w:tcPr>
            <w:tcW w:w="6132" w:type="dxa"/>
            <w:vMerge w:val="restart"/>
          </w:tcPr>
          <w:p w:rsidR="008743DD" w:rsidRPr="00046D84" w:rsidRDefault="008743DD" w:rsidP="00774E46">
            <w:pPr>
              <w:rPr>
                <w:rFonts w:ascii="Century Gothic" w:hAnsi="Century Gothic"/>
                <w:b/>
                <w:sz w:val="32"/>
                <w:szCs w:val="32"/>
                <w:u w:val="single"/>
                <w:lang w:val="de-DE"/>
              </w:rPr>
            </w:pPr>
            <w:r w:rsidRPr="00046D84">
              <w:rPr>
                <w:rFonts w:ascii="Century Gothic" w:hAnsi="Century Gothic"/>
                <w:b/>
                <w:sz w:val="32"/>
                <w:szCs w:val="32"/>
                <w:u w:val="single"/>
                <w:lang w:val="de-DE"/>
              </w:rPr>
              <w:t>Spielanleitung:</w:t>
            </w:r>
          </w:p>
          <w:p w:rsidR="008743DD" w:rsidRPr="00046D84" w:rsidRDefault="008743DD" w:rsidP="00774E46">
            <w:pPr>
              <w:pStyle w:val="Kopfzeile"/>
              <w:tabs>
                <w:tab w:val="clear" w:pos="4536"/>
                <w:tab w:val="clear" w:pos="9072"/>
              </w:tabs>
              <w:rPr>
                <w:rFonts w:ascii="Century Gothic" w:hAnsi="Century Gothic"/>
                <w:lang w:val="de-DE"/>
              </w:rPr>
            </w:pPr>
          </w:p>
          <w:p w:rsidR="008743DD" w:rsidRPr="00046D84" w:rsidRDefault="008743DD" w:rsidP="008743DD">
            <w:pPr>
              <w:rPr>
                <w:rFonts w:ascii="Comic Sans MS" w:hAnsi="Comic Sans MS"/>
                <w:lang w:val="de-DE"/>
              </w:rPr>
            </w:pPr>
            <w:r w:rsidRPr="00046D84">
              <w:rPr>
                <w:rFonts w:ascii="Comic Sans MS" w:hAnsi="Comic Sans MS"/>
                <w:lang w:val="de-DE"/>
              </w:rPr>
              <w:t>Hier werden Punkte erzielt</w:t>
            </w:r>
            <w:r w:rsidR="00A84E77">
              <w:rPr>
                <w:rFonts w:ascii="Comic Sans MS" w:hAnsi="Comic Sans MS"/>
                <w:lang w:val="de-DE"/>
              </w:rPr>
              <w:t>,</w:t>
            </w:r>
            <w:r w:rsidRPr="00046D84">
              <w:rPr>
                <w:rFonts w:ascii="Comic Sans MS" w:hAnsi="Comic Sans MS"/>
                <w:lang w:val="de-DE"/>
              </w:rPr>
              <w:t xml:space="preserve"> indem man den Ball als Bodenpass gegen die Wand wirft. </w:t>
            </w:r>
            <w:r w:rsidR="00A84E77" w:rsidRPr="00046D84">
              <w:rPr>
                <w:rFonts w:ascii="Comic Sans MS" w:hAnsi="Comic Sans MS"/>
                <w:lang w:val="de-DE"/>
              </w:rPr>
              <w:t>Wi</w:t>
            </w:r>
            <w:r w:rsidR="00A84E77">
              <w:rPr>
                <w:rFonts w:ascii="Comic Sans MS" w:hAnsi="Comic Sans MS"/>
                <w:lang w:val="de-DE"/>
              </w:rPr>
              <w:t>rd</w:t>
            </w:r>
            <w:r w:rsidR="00A84E77" w:rsidRPr="00046D84">
              <w:rPr>
                <w:rFonts w:ascii="Comic Sans MS" w:hAnsi="Comic Sans MS"/>
                <w:lang w:val="de-DE"/>
              </w:rPr>
              <w:t xml:space="preserve"> </w:t>
            </w:r>
            <w:r w:rsidR="00BB7469" w:rsidRPr="00046D84">
              <w:rPr>
                <w:rFonts w:ascii="Comic Sans MS" w:hAnsi="Comic Sans MS"/>
                <w:lang w:val="de-DE"/>
              </w:rPr>
              <w:t>dies geschafft,</w:t>
            </w:r>
            <w:r w:rsidRPr="00046D84">
              <w:rPr>
                <w:rFonts w:ascii="Comic Sans MS" w:hAnsi="Comic Sans MS"/>
                <w:lang w:val="de-DE"/>
              </w:rPr>
              <w:t xml:space="preserve"> so zählt dies 1 Punkt. Nach Punkterfolgen wechselt der Ballbesitz. Fängt jedoch ein Gegenspieler</w:t>
            </w:r>
            <w:r w:rsidR="00A84E77">
              <w:rPr>
                <w:rFonts w:ascii="Comic Sans MS" w:hAnsi="Comic Sans MS"/>
                <w:lang w:val="de-DE"/>
              </w:rPr>
              <w:t>/eine Gegenspielerin</w:t>
            </w:r>
            <w:r w:rsidRPr="00046D84">
              <w:rPr>
                <w:rFonts w:ascii="Comic Sans MS" w:hAnsi="Comic Sans MS"/>
                <w:lang w:val="de-DE"/>
              </w:rPr>
              <w:t xml:space="preserve"> den Ball bevor er den Boden berührt, so gibt es keinen Punkt und das Spiel geht sofort weiter. </w:t>
            </w:r>
          </w:p>
          <w:p w:rsidR="008743DD" w:rsidRPr="002E1EC3" w:rsidRDefault="008743DD" w:rsidP="00774E46">
            <w:pPr>
              <w:rPr>
                <w:rFonts w:ascii="Comic Sans MS" w:hAnsi="Comic Sans MS"/>
                <w:i/>
              </w:rPr>
            </w:pPr>
            <w:proofErr w:type="spellStart"/>
            <w:r w:rsidRPr="002E1EC3">
              <w:rPr>
                <w:rFonts w:ascii="Comic Sans MS" w:hAnsi="Comic Sans MS"/>
                <w:i/>
              </w:rPr>
              <w:t>Variationen</w:t>
            </w:r>
            <w:proofErr w:type="spellEnd"/>
            <w:r w:rsidRPr="002E1EC3">
              <w:rPr>
                <w:rFonts w:ascii="Comic Sans MS" w:hAnsi="Comic Sans MS"/>
                <w:i/>
              </w:rPr>
              <w:t>:</w:t>
            </w:r>
          </w:p>
          <w:p w:rsidR="00BB7469" w:rsidRPr="00046D84" w:rsidRDefault="00BB7469" w:rsidP="00774E46">
            <w:pPr>
              <w:numPr>
                <w:ilvl w:val="0"/>
                <w:numId w:val="1"/>
              </w:numPr>
              <w:spacing w:after="0" w:line="240" w:lineRule="auto"/>
              <w:rPr>
                <w:rFonts w:ascii="Comic Sans MS" w:hAnsi="Comic Sans MS"/>
                <w:i/>
                <w:lang w:val="de-DE"/>
              </w:rPr>
            </w:pPr>
            <w:r w:rsidRPr="00046D84">
              <w:rPr>
                <w:rFonts w:ascii="Comic Sans MS" w:hAnsi="Comic Sans MS"/>
                <w:i/>
                <w:lang w:val="de-DE"/>
              </w:rPr>
              <w:t>Fällt der Ball nach dem Wandkontakt auf den Boden, so ist dies 1 Punkt.</w:t>
            </w:r>
          </w:p>
          <w:p w:rsidR="00BB7469" w:rsidRPr="00046D84" w:rsidRDefault="00BB7469" w:rsidP="00BB7469">
            <w:pPr>
              <w:spacing w:after="0" w:line="240" w:lineRule="auto"/>
              <w:ind w:left="360"/>
              <w:rPr>
                <w:rFonts w:ascii="Comic Sans MS" w:hAnsi="Comic Sans MS"/>
                <w:i/>
                <w:lang w:val="de-DE"/>
              </w:rPr>
            </w:pPr>
          </w:p>
          <w:p w:rsidR="008743DD" w:rsidRPr="00046D84" w:rsidRDefault="00A84E77" w:rsidP="00774E46">
            <w:pPr>
              <w:numPr>
                <w:ilvl w:val="0"/>
                <w:numId w:val="1"/>
              </w:numPr>
              <w:spacing w:after="0" w:line="240" w:lineRule="auto"/>
              <w:rPr>
                <w:rFonts w:ascii="Comic Sans MS" w:hAnsi="Comic Sans MS"/>
                <w:i/>
                <w:lang w:val="de-DE"/>
              </w:rPr>
            </w:pPr>
            <w:r>
              <w:rPr>
                <w:rFonts w:ascii="Comic Sans MS" w:hAnsi="Comic Sans MS"/>
                <w:i/>
                <w:lang w:val="de-DE"/>
              </w:rPr>
              <w:t>F</w:t>
            </w:r>
            <w:r w:rsidR="008743DD" w:rsidRPr="00046D84">
              <w:rPr>
                <w:rFonts w:ascii="Comic Sans MS" w:hAnsi="Comic Sans MS"/>
                <w:i/>
                <w:lang w:val="de-DE"/>
              </w:rPr>
              <w:t>ängt ein Mitspieler</w:t>
            </w:r>
            <w:r>
              <w:rPr>
                <w:rFonts w:ascii="Comic Sans MS" w:hAnsi="Comic Sans MS"/>
                <w:i/>
                <w:lang w:val="de-DE"/>
              </w:rPr>
              <w:t>/eine Mitspielerin</w:t>
            </w:r>
            <w:r w:rsidR="008743DD" w:rsidRPr="00046D84">
              <w:rPr>
                <w:rFonts w:ascii="Comic Sans MS" w:hAnsi="Comic Sans MS"/>
                <w:i/>
                <w:lang w:val="de-DE"/>
              </w:rPr>
              <w:t xml:space="preserve"> den Ball bevor er auf den Boden fällt, so zählt dies 2 Punkte.</w:t>
            </w:r>
          </w:p>
          <w:p w:rsidR="008743DD" w:rsidRPr="00046D84" w:rsidRDefault="008743DD" w:rsidP="004B3CC5">
            <w:pPr>
              <w:spacing w:after="0" w:line="240" w:lineRule="auto"/>
              <w:ind w:left="720"/>
              <w:rPr>
                <w:rFonts w:ascii="Comic Sans MS" w:hAnsi="Comic Sans MS"/>
                <w:i/>
                <w:lang w:val="de-DE"/>
              </w:rPr>
            </w:pPr>
          </w:p>
          <w:p w:rsidR="008743DD" w:rsidRPr="00046D84" w:rsidRDefault="00A84E77" w:rsidP="00774E46">
            <w:pPr>
              <w:numPr>
                <w:ilvl w:val="0"/>
                <w:numId w:val="1"/>
              </w:numPr>
              <w:spacing w:after="0" w:line="240" w:lineRule="auto"/>
              <w:rPr>
                <w:rFonts w:ascii="Comic Sans MS" w:hAnsi="Comic Sans MS"/>
                <w:i/>
                <w:lang w:val="de-DE"/>
              </w:rPr>
            </w:pPr>
            <w:r>
              <w:rPr>
                <w:rFonts w:ascii="Comic Sans MS" w:hAnsi="Comic Sans MS"/>
                <w:i/>
                <w:lang w:val="de-DE"/>
              </w:rPr>
              <w:t xml:space="preserve">Der </w:t>
            </w:r>
            <w:r w:rsidR="008743DD" w:rsidRPr="00046D84">
              <w:rPr>
                <w:rFonts w:ascii="Comic Sans MS" w:hAnsi="Comic Sans MS"/>
                <w:i/>
                <w:lang w:val="de-DE"/>
              </w:rPr>
              <w:t>Ball wird nicht gegen die Wand gespielt</w:t>
            </w:r>
            <w:r>
              <w:rPr>
                <w:rFonts w:ascii="Comic Sans MS" w:hAnsi="Comic Sans MS"/>
                <w:i/>
                <w:lang w:val="de-DE"/>
              </w:rPr>
              <w:t>,</w:t>
            </w:r>
            <w:r w:rsidR="008743DD" w:rsidRPr="00046D84">
              <w:rPr>
                <w:rFonts w:ascii="Comic Sans MS" w:hAnsi="Comic Sans MS"/>
                <w:i/>
                <w:lang w:val="de-DE"/>
              </w:rPr>
              <w:t xml:space="preserve"> sondern direkt gegen das Basketballbrett</w:t>
            </w:r>
            <w:r>
              <w:rPr>
                <w:rFonts w:ascii="Comic Sans MS" w:hAnsi="Comic Sans MS"/>
                <w:i/>
                <w:lang w:val="de-DE"/>
              </w:rPr>
              <w:t>.</w:t>
            </w:r>
          </w:p>
          <w:p w:rsidR="008743DD" w:rsidRPr="00046D84" w:rsidRDefault="008743DD" w:rsidP="004B3CC5">
            <w:pPr>
              <w:spacing w:after="0" w:line="240" w:lineRule="auto"/>
              <w:ind w:left="720"/>
              <w:rPr>
                <w:rFonts w:ascii="Comic Sans MS" w:hAnsi="Comic Sans MS"/>
                <w:i/>
                <w:lang w:val="de-DE"/>
              </w:rPr>
            </w:pPr>
          </w:p>
          <w:p w:rsidR="008743DD" w:rsidRPr="00046D84" w:rsidRDefault="008743DD" w:rsidP="00774E46">
            <w:pPr>
              <w:numPr>
                <w:ilvl w:val="0"/>
                <w:numId w:val="1"/>
              </w:numPr>
              <w:spacing w:after="0" w:line="240" w:lineRule="auto"/>
              <w:rPr>
                <w:rFonts w:ascii="Comic Sans MS" w:hAnsi="Comic Sans MS"/>
                <w:i/>
                <w:lang w:val="de-DE"/>
              </w:rPr>
            </w:pPr>
            <w:r w:rsidRPr="00046D84">
              <w:rPr>
                <w:rFonts w:ascii="Comic Sans MS" w:hAnsi="Comic Sans MS"/>
                <w:i/>
                <w:lang w:val="de-DE"/>
              </w:rPr>
              <w:t>Auf Signal de</w:t>
            </w:r>
            <w:r w:rsidR="00A84E77">
              <w:rPr>
                <w:rFonts w:ascii="Comic Sans MS" w:hAnsi="Comic Sans MS"/>
                <w:i/>
                <w:lang w:val="de-DE"/>
              </w:rPr>
              <w:t>r</w:t>
            </w:r>
            <w:r w:rsidRPr="00046D84">
              <w:rPr>
                <w:rFonts w:ascii="Comic Sans MS" w:hAnsi="Comic Sans MS"/>
                <w:i/>
                <w:lang w:val="de-DE"/>
              </w:rPr>
              <w:t xml:space="preserve"> </w:t>
            </w:r>
            <w:r w:rsidR="00A84E77">
              <w:rPr>
                <w:rFonts w:ascii="Comic Sans MS" w:hAnsi="Comic Sans MS"/>
                <w:i/>
                <w:lang w:val="de-DE"/>
              </w:rPr>
              <w:t>Spielleitung</w:t>
            </w:r>
            <w:r w:rsidR="00A84E77" w:rsidRPr="00046D84">
              <w:rPr>
                <w:rFonts w:ascii="Comic Sans MS" w:hAnsi="Comic Sans MS"/>
                <w:i/>
                <w:lang w:val="de-DE"/>
              </w:rPr>
              <w:t xml:space="preserve"> </w:t>
            </w:r>
            <w:r w:rsidRPr="00046D84">
              <w:rPr>
                <w:rFonts w:ascii="Comic Sans MS" w:hAnsi="Comic Sans MS"/>
                <w:i/>
                <w:lang w:val="de-DE"/>
              </w:rPr>
              <w:t xml:space="preserve">wechselt die </w:t>
            </w:r>
            <w:proofErr w:type="spellStart"/>
            <w:r w:rsidRPr="00046D84">
              <w:rPr>
                <w:rFonts w:ascii="Comic Sans MS" w:hAnsi="Comic Sans MS"/>
                <w:i/>
                <w:lang w:val="de-DE"/>
              </w:rPr>
              <w:t>Wurfart</w:t>
            </w:r>
            <w:proofErr w:type="spellEnd"/>
            <w:r w:rsidRPr="00046D84">
              <w:rPr>
                <w:rFonts w:ascii="Comic Sans MS" w:hAnsi="Comic Sans MS"/>
                <w:i/>
                <w:lang w:val="de-DE"/>
              </w:rPr>
              <w:t xml:space="preserve"> gegen die Wand, das Basketballbrett</w:t>
            </w:r>
            <w:r w:rsidR="00A84E77">
              <w:rPr>
                <w:rFonts w:ascii="Comic Sans MS" w:hAnsi="Comic Sans MS"/>
                <w:i/>
                <w:lang w:val="de-DE"/>
              </w:rPr>
              <w:t>…</w:t>
            </w:r>
            <w:r w:rsidRPr="00046D84">
              <w:rPr>
                <w:rFonts w:ascii="Comic Sans MS" w:hAnsi="Comic Sans MS"/>
                <w:i/>
                <w:lang w:val="de-DE"/>
              </w:rPr>
              <w:t xml:space="preserve"> (beidhändig, pritschend, normal)</w:t>
            </w:r>
          </w:p>
          <w:p w:rsidR="008743DD" w:rsidRPr="00046D84" w:rsidRDefault="008743DD" w:rsidP="008743DD">
            <w:pPr>
              <w:spacing w:after="0" w:line="240" w:lineRule="auto"/>
              <w:rPr>
                <w:rFonts w:ascii="Comic Sans MS" w:hAnsi="Comic Sans MS"/>
                <w:i/>
                <w:lang w:val="de-DE"/>
              </w:rPr>
            </w:pPr>
          </w:p>
          <w:p w:rsidR="008743DD" w:rsidRPr="00046D84" w:rsidRDefault="008743DD" w:rsidP="008743DD">
            <w:pPr>
              <w:spacing w:after="0" w:line="240" w:lineRule="auto"/>
              <w:rPr>
                <w:rFonts w:ascii="Comic Sans MS" w:hAnsi="Comic Sans MS"/>
                <w:i/>
                <w:lang w:val="de-DE"/>
              </w:rPr>
            </w:pPr>
          </w:p>
        </w:tc>
        <w:tc>
          <w:tcPr>
            <w:tcW w:w="3156" w:type="dxa"/>
            <w:shd w:val="clear" w:color="auto" w:fill="auto"/>
          </w:tcPr>
          <w:p w:rsidR="008743DD" w:rsidRPr="00046D84" w:rsidRDefault="008743DD" w:rsidP="00774E46">
            <w:pPr>
              <w:rPr>
                <w:rFonts w:ascii="Century Gothic" w:hAnsi="Century Gothic"/>
                <w:sz w:val="28"/>
                <w:szCs w:val="28"/>
                <w:lang w:val="de-DE"/>
              </w:rPr>
            </w:pPr>
          </w:p>
          <w:p w:rsidR="008743DD" w:rsidRPr="00046D84" w:rsidRDefault="008743DD" w:rsidP="00774E46">
            <w:pPr>
              <w:rPr>
                <w:rFonts w:ascii="Century Gothic" w:hAnsi="Century Gothic"/>
                <w:sz w:val="28"/>
                <w:szCs w:val="28"/>
                <w:lang w:val="de-DE"/>
              </w:rPr>
            </w:pPr>
          </w:p>
          <w:p w:rsidR="008743DD" w:rsidRPr="002E1EC3" w:rsidRDefault="008743DD" w:rsidP="00774E46">
            <w:pPr>
              <w:jc w:val="center"/>
              <w:rPr>
                <w:rFonts w:ascii="Century Gothic" w:hAnsi="Century Gothic"/>
                <w:b/>
                <w:sz w:val="28"/>
                <w:szCs w:val="28"/>
              </w:rPr>
            </w:pPr>
            <w:proofErr w:type="spellStart"/>
            <w:r w:rsidRPr="002E1EC3">
              <w:rPr>
                <w:rFonts w:ascii="Century Gothic" w:hAnsi="Century Gothic"/>
                <w:b/>
                <w:sz w:val="28"/>
                <w:szCs w:val="28"/>
              </w:rPr>
              <w:t>Ballspiel</w:t>
            </w:r>
            <w:proofErr w:type="spellEnd"/>
          </w:p>
          <w:p w:rsidR="008743DD" w:rsidRPr="002E1EC3" w:rsidRDefault="008743DD" w:rsidP="00774E46">
            <w:pPr>
              <w:jc w:val="center"/>
              <w:rPr>
                <w:rFonts w:ascii="Century Gothic" w:hAnsi="Century Gothic"/>
                <w:b/>
                <w:sz w:val="28"/>
                <w:szCs w:val="28"/>
              </w:rPr>
            </w:pPr>
          </w:p>
          <w:p w:rsidR="008743DD" w:rsidRPr="002E1EC3" w:rsidRDefault="008743DD" w:rsidP="00774E46">
            <w:pPr>
              <w:jc w:val="center"/>
              <w:rPr>
                <w:rFonts w:ascii="Century Gothic" w:hAnsi="Century Gothic"/>
                <w:b/>
                <w:sz w:val="28"/>
                <w:szCs w:val="28"/>
              </w:rPr>
            </w:pPr>
          </w:p>
        </w:tc>
      </w:tr>
      <w:tr w:rsidR="008743DD" w:rsidRPr="0096312C" w:rsidTr="00774E46">
        <w:trPr>
          <w:trHeight w:val="345"/>
        </w:trPr>
        <w:tc>
          <w:tcPr>
            <w:tcW w:w="6132" w:type="dxa"/>
            <w:vMerge/>
          </w:tcPr>
          <w:p w:rsidR="008743DD" w:rsidRPr="002E1EC3" w:rsidRDefault="008743DD" w:rsidP="00774E46">
            <w:pPr>
              <w:rPr>
                <w:rFonts w:ascii="Century Gothic" w:hAnsi="Century Gothic"/>
                <w:sz w:val="28"/>
                <w:szCs w:val="28"/>
              </w:rPr>
            </w:pPr>
          </w:p>
        </w:tc>
        <w:tc>
          <w:tcPr>
            <w:tcW w:w="3156" w:type="dxa"/>
            <w:shd w:val="clear" w:color="auto" w:fill="auto"/>
          </w:tcPr>
          <w:p w:rsidR="008743DD" w:rsidRPr="00046D84" w:rsidRDefault="008743DD" w:rsidP="00774E46">
            <w:pPr>
              <w:rPr>
                <w:rFonts w:ascii="Century Gothic" w:hAnsi="Century Gothic"/>
                <w:b/>
                <w:sz w:val="28"/>
                <w:szCs w:val="28"/>
                <w:u w:val="single"/>
                <w:lang w:val="de-DE"/>
              </w:rPr>
            </w:pPr>
          </w:p>
          <w:p w:rsidR="008743DD" w:rsidRPr="00046D84" w:rsidRDefault="008743DD" w:rsidP="00774E46">
            <w:pPr>
              <w:rPr>
                <w:rFonts w:ascii="Century Gothic" w:hAnsi="Century Gothic"/>
                <w:b/>
                <w:sz w:val="28"/>
                <w:szCs w:val="28"/>
                <w:u w:val="single"/>
                <w:lang w:val="de-DE"/>
              </w:rPr>
            </w:pPr>
            <w:r w:rsidRPr="00046D84">
              <w:rPr>
                <w:rFonts w:ascii="Century Gothic" w:hAnsi="Century Gothic"/>
                <w:b/>
                <w:sz w:val="28"/>
                <w:szCs w:val="28"/>
                <w:u w:val="single"/>
                <w:lang w:val="de-DE"/>
              </w:rPr>
              <w:t>Organisationsform:</w:t>
            </w:r>
          </w:p>
          <w:p w:rsidR="008743DD" w:rsidRPr="00046D84" w:rsidRDefault="008743DD" w:rsidP="00774E46">
            <w:pPr>
              <w:rPr>
                <w:rFonts w:ascii="Century Gothic" w:hAnsi="Century Gothic"/>
                <w:b/>
                <w:sz w:val="28"/>
                <w:szCs w:val="28"/>
                <w:lang w:val="de-DE"/>
              </w:rPr>
            </w:pPr>
          </w:p>
          <w:p w:rsidR="008743DD" w:rsidRPr="00046D84" w:rsidRDefault="008743DD" w:rsidP="00774E46">
            <w:pPr>
              <w:rPr>
                <w:rFonts w:ascii="Century Gothic" w:hAnsi="Century Gothic"/>
                <w:b/>
                <w:sz w:val="28"/>
                <w:szCs w:val="28"/>
                <w:lang w:val="de-DE"/>
              </w:rPr>
            </w:pPr>
            <w:r w:rsidRPr="00046D84">
              <w:rPr>
                <w:rFonts w:ascii="Century Gothic" w:hAnsi="Century Gothic"/>
                <w:b/>
                <w:sz w:val="28"/>
                <w:szCs w:val="28"/>
                <w:lang w:val="de-DE"/>
              </w:rPr>
              <w:t xml:space="preserve">2 Felder </w:t>
            </w:r>
            <w:r w:rsidR="004B3CC5" w:rsidRPr="00046D84">
              <w:rPr>
                <w:rFonts w:ascii="Century Gothic" w:hAnsi="Century Gothic"/>
                <w:b/>
                <w:sz w:val="28"/>
                <w:szCs w:val="28"/>
                <w:lang w:val="de-DE"/>
              </w:rPr>
              <w:t>(</w:t>
            </w:r>
            <w:r w:rsidRPr="00046D84">
              <w:rPr>
                <w:rFonts w:ascii="Century Gothic" w:hAnsi="Century Gothic"/>
                <w:b/>
                <w:sz w:val="28"/>
                <w:szCs w:val="28"/>
                <w:lang w:val="de-DE"/>
              </w:rPr>
              <w:t xml:space="preserve">mit je einem </w:t>
            </w:r>
            <w:r w:rsidR="004B3CC5" w:rsidRPr="00046D84">
              <w:rPr>
                <w:rFonts w:ascii="Century Gothic" w:hAnsi="Century Gothic"/>
                <w:b/>
                <w:sz w:val="28"/>
                <w:szCs w:val="28"/>
                <w:lang w:val="de-DE"/>
              </w:rPr>
              <w:t>Basketballbrett)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eastAsia="Times New Roman"/>
                <w:noProof/>
                <w:lang w:val="de-DE" w:eastAsia="de-DE" w:bidi="ar-SA"/>
              </w:rPr>
              <w:drawing>
                <wp:inline distT="0" distB="0" distL="0" distR="0">
                  <wp:extent cx="260985" cy="275590"/>
                  <wp:effectExtent l="19050" t="0" r="5715" b="0"/>
                  <wp:docPr id="36" name="Bild 2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Webdings" w:eastAsia="Times New Roman" w:hAnsi="Webdings" w:cs="Times New Roman"/>
                <w:b/>
                <w:noProof/>
                <w:sz w:val="28"/>
                <w:szCs w:val="28"/>
                <w:lang w:val="de-DE" w:eastAsia="de-DE" w:bidi="ar-SA"/>
              </w:rPr>
              <w:drawing>
                <wp:inline distT="0" distB="0" distL="0" distR="0">
                  <wp:extent cx="260985" cy="275590"/>
                  <wp:effectExtent l="19050" t="0" r="5715" b="0"/>
                  <wp:docPr id="37" name="Bild 2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38" name="Bild 26"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39" name="Bild 2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43" name="Bild 2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44" name="Bild 2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45" name="Bild 3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Taktik</w:t>
            </w:r>
            <w:proofErr w:type="spellEnd"/>
            <w:r>
              <w:rPr>
                <w:rFonts w:ascii="Century Gothic" w:eastAsia="Times New Roman" w:hAnsi="Century Gothic" w:cs="Times New Roman"/>
                <w:b/>
                <w:sz w:val="28"/>
                <w:szCs w:val="28"/>
                <w:lang w:eastAsia="de-DE"/>
              </w:rPr>
              <w:t>:</w:t>
            </w:r>
          </w:p>
          <w:p w:rsidR="008743DD" w:rsidRPr="00046D84" w:rsidRDefault="00445C1B" w:rsidP="0096312C">
            <w:pPr>
              <w:rPr>
                <w:rFonts w:ascii="Century Gothic" w:hAnsi="Century Gothic"/>
                <w:sz w:val="28"/>
                <w:szCs w:val="28"/>
                <w:lang w:val="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46" name="Bild 3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47" name="Bild 3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48" name="Bild 3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tc>
      </w:tr>
      <w:tr w:rsidR="008743DD" w:rsidRPr="002E1EC3" w:rsidTr="00774E46">
        <w:trPr>
          <w:trHeight w:val="345"/>
        </w:trPr>
        <w:tc>
          <w:tcPr>
            <w:tcW w:w="6132" w:type="dxa"/>
            <w:vMerge w:val="restart"/>
          </w:tcPr>
          <w:p w:rsidR="008743DD" w:rsidRPr="008429DA" w:rsidRDefault="008743DD" w:rsidP="00774E46">
            <w:pPr>
              <w:rPr>
                <w:rFonts w:ascii="Century Gothic" w:hAnsi="Century Gothic"/>
                <w:b/>
                <w:sz w:val="32"/>
                <w:szCs w:val="32"/>
                <w:u w:val="single"/>
              </w:rPr>
            </w:pPr>
            <w:proofErr w:type="spellStart"/>
            <w:r w:rsidRPr="002E1EC3">
              <w:rPr>
                <w:rFonts w:ascii="Century Gothic" w:hAnsi="Century Gothic"/>
                <w:b/>
                <w:sz w:val="32"/>
                <w:szCs w:val="32"/>
                <w:u w:val="single"/>
              </w:rPr>
              <w:t>Eigene</w:t>
            </w:r>
            <w:proofErr w:type="spellEnd"/>
            <w:r w:rsidRPr="002E1EC3">
              <w:rPr>
                <w:rFonts w:ascii="Century Gothic" w:hAnsi="Century Gothic"/>
                <w:b/>
                <w:sz w:val="32"/>
                <w:szCs w:val="32"/>
                <w:u w:val="single"/>
              </w:rPr>
              <w:t xml:space="preserve"> </w:t>
            </w:r>
            <w:proofErr w:type="spellStart"/>
            <w:r w:rsidRPr="002E1EC3">
              <w:rPr>
                <w:rFonts w:ascii="Century Gothic" w:hAnsi="Century Gothic"/>
                <w:b/>
                <w:sz w:val="32"/>
                <w:szCs w:val="32"/>
                <w:u w:val="single"/>
              </w:rPr>
              <w:t>Notizen</w:t>
            </w:r>
            <w:proofErr w:type="spellEnd"/>
            <w:r w:rsidRPr="002E1EC3">
              <w:rPr>
                <w:rFonts w:ascii="Century Gothic" w:hAnsi="Century Gothic"/>
                <w:b/>
                <w:sz w:val="32"/>
                <w:szCs w:val="32"/>
                <w:u w:val="single"/>
              </w:rPr>
              <w:t>:</w:t>
            </w:r>
          </w:p>
        </w:tc>
        <w:tc>
          <w:tcPr>
            <w:tcW w:w="3156" w:type="dxa"/>
            <w:shd w:val="clear" w:color="auto" w:fill="auto"/>
          </w:tcPr>
          <w:p w:rsidR="008743DD" w:rsidRPr="002E1EC3" w:rsidRDefault="008743DD" w:rsidP="00774E46">
            <w:pPr>
              <w:rPr>
                <w:rFonts w:ascii="Century Gothic" w:hAnsi="Century Gothic"/>
                <w:b/>
                <w:sz w:val="28"/>
                <w:szCs w:val="28"/>
                <w:u w:val="single"/>
              </w:rPr>
            </w:pPr>
          </w:p>
          <w:p w:rsidR="008743DD" w:rsidRPr="008429DA" w:rsidRDefault="008743DD" w:rsidP="004B3CC5">
            <w:pPr>
              <w:rPr>
                <w:rFonts w:ascii="Century Gothic" w:hAnsi="Century Gothic"/>
                <w:b/>
                <w:sz w:val="28"/>
                <w:szCs w:val="28"/>
                <w:u w:val="single"/>
              </w:rPr>
            </w:pPr>
            <w:r w:rsidRPr="002E1EC3">
              <w:rPr>
                <w:rFonts w:ascii="Century Gothic" w:hAnsi="Century Gothic"/>
                <w:b/>
                <w:sz w:val="28"/>
                <w:szCs w:val="28"/>
                <w:u w:val="single"/>
              </w:rPr>
              <w:t xml:space="preserve">Material: </w:t>
            </w:r>
            <w:proofErr w:type="spellStart"/>
            <w:r w:rsidR="004B3CC5">
              <w:rPr>
                <w:rFonts w:ascii="Century Gothic" w:hAnsi="Century Gothic"/>
                <w:b/>
                <w:sz w:val="28"/>
                <w:szCs w:val="28"/>
                <w:u w:val="single"/>
              </w:rPr>
              <w:t>evtl</w:t>
            </w:r>
            <w:proofErr w:type="spellEnd"/>
            <w:r w:rsidR="004B3CC5">
              <w:rPr>
                <w:rFonts w:ascii="Century Gothic" w:hAnsi="Century Gothic"/>
                <w:b/>
                <w:sz w:val="28"/>
                <w:szCs w:val="28"/>
                <w:u w:val="single"/>
              </w:rPr>
              <w:t xml:space="preserve">. </w:t>
            </w:r>
            <w:proofErr w:type="spellStart"/>
            <w:r w:rsidRPr="002E1EC3">
              <w:rPr>
                <w:rFonts w:ascii="Century Gothic" w:hAnsi="Century Gothic"/>
                <w:b/>
                <w:sz w:val="28"/>
                <w:szCs w:val="28"/>
                <w:u w:val="single"/>
              </w:rPr>
              <w:t>Feld</w:t>
            </w:r>
            <w:proofErr w:type="spellEnd"/>
            <w:r w:rsidRPr="002E1EC3">
              <w:rPr>
                <w:rFonts w:ascii="Century Gothic" w:hAnsi="Century Gothic"/>
                <w:b/>
                <w:sz w:val="28"/>
                <w:szCs w:val="28"/>
                <w:u w:val="single"/>
              </w:rPr>
              <w:t xml:space="preserve">- </w:t>
            </w:r>
            <w:proofErr w:type="spellStart"/>
            <w:r w:rsidRPr="002E1EC3">
              <w:rPr>
                <w:rFonts w:ascii="Century Gothic" w:hAnsi="Century Gothic"/>
                <w:b/>
                <w:sz w:val="28"/>
                <w:szCs w:val="28"/>
                <w:u w:val="single"/>
              </w:rPr>
              <w:t>begrenzungen</w:t>
            </w:r>
            <w:proofErr w:type="spellEnd"/>
          </w:p>
        </w:tc>
      </w:tr>
      <w:tr w:rsidR="008743DD" w:rsidRPr="002E1EC3" w:rsidTr="00774E46">
        <w:trPr>
          <w:trHeight w:val="345"/>
        </w:trPr>
        <w:tc>
          <w:tcPr>
            <w:tcW w:w="6132" w:type="dxa"/>
            <w:vMerge/>
          </w:tcPr>
          <w:p w:rsidR="008743DD" w:rsidRPr="002E1EC3" w:rsidRDefault="008743DD" w:rsidP="00774E46">
            <w:pPr>
              <w:rPr>
                <w:rFonts w:ascii="Century Gothic" w:hAnsi="Century Gothic"/>
                <w:sz w:val="28"/>
                <w:szCs w:val="28"/>
              </w:rPr>
            </w:pPr>
          </w:p>
        </w:tc>
        <w:tc>
          <w:tcPr>
            <w:tcW w:w="3156" w:type="dxa"/>
            <w:shd w:val="clear" w:color="auto" w:fill="auto"/>
          </w:tcPr>
          <w:p w:rsidR="008743DD" w:rsidRPr="002E1EC3" w:rsidRDefault="008743DD" w:rsidP="00774E46">
            <w:pPr>
              <w:rPr>
                <w:rFonts w:ascii="Century Gothic" w:hAnsi="Century Gothic"/>
                <w:b/>
                <w:sz w:val="28"/>
                <w:szCs w:val="28"/>
                <w:u w:val="single"/>
              </w:rPr>
            </w:pPr>
            <w:proofErr w:type="spellStart"/>
            <w:r w:rsidRPr="002E1EC3">
              <w:rPr>
                <w:rFonts w:ascii="Century Gothic" w:hAnsi="Century Gothic"/>
                <w:b/>
                <w:sz w:val="28"/>
                <w:szCs w:val="28"/>
                <w:u w:val="single"/>
              </w:rPr>
              <w:t>Zeit</w:t>
            </w:r>
            <w:proofErr w:type="spellEnd"/>
            <w:r w:rsidRPr="002E1EC3">
              <w:rPr>
                <w:rFonts w:ascii="Century Gothic" w:hAnsi="Century Gothic"/>
                <w:b/>
                <w:sz w:val="28"/>
                <w:szCs w:val="28"/>
                <w:u w:val="single"/>
              </w:rPr>
              <w:t>:  10-20 min.</w:t>
            </w:r>
          </w:p>
        </w:tc>
      </w:tr>
    </w:tbl>
    <w:p w:rsidR="000C77CB" w:rsidRDefault="000C77CB" w:rsidP="00F301B4">
      <w:pPr>
        <w:rPr>
          <w:b/>
          <w:bCs/>
          <w:i/>
          <w:iCs/>
          <w:szCs w:val="24"/>
          <w:u w:val="single"/>
        </w:rPr>
      </w:pPr>
    </w:p>
    <w:p w:rsidR="00FD0061" w:rsidRPr="00F301B4" w:rsidRDefault="00FD0061" w:rsidP="00F301B4">
      <w:pPr>
        <w:rPr>
          <w:b/>
          <w:bCs/>
          <w:i/>
          <w:iCs/>
          <w:szCs w:val="24"/>
          <w:u w:val="single"/>
        </w:rPr>
      </w:pPr>
    </w:p>
    <w:tbl>
      <w:tblPr>
        <w:tblpPr w:leftFromText="141" w:rightFromText="141"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2"/>
        <w:gridCol w:w="3156"/>
      </w:tblGrid>
      <w:tr w:rsidR="004B3CC5" w:rsidRPr="002E1EC3" w:rsidTr="00774E46">
        <w:tc>
          <w:tcPr>
            <w:tcW w:w="9288" w:type="dxa"/>
            <w:gridSpan w:val="2"/>
            <w:shd w:val="clear" w:color="auto" w:fill="E6E6E6"/>
          </w:tcPr>
          <w:p w:rsidR="004B3CC5" w:rsidRPr="002E1EC3" w:rsidRDefault="004B3CC5" w:rsidP="00774E46">
            <w:pPr>
              <w:spacing w:before="120" w:after="120"/>
              <w:jc w:val="center"/>
              <w:rPr>
                <w:rFonts w:ascii="Century Gothic" w:hAnsi="Century Gothic"/>
                <w:b/>
                <w:sz w:val="56"/>
                <w:szCs w:val="56"/>
              </w:rPr>
            </w:pPr>
            <w:proofErr w:type="spellStart"/>
            <w:r>
              <w:rPr>
                <w:rFonts w:ascii="Century Gothic" w:hAnsi="Century Gothic"/>
                <w:b/>
                <w:sz w:val="56"/>
                <w:szCs w:val="56"/>
              </w:rPr>
              <w:lastRenderedPageBreak/>
              <w:t>Kastenball</w:t>
            </w:r>
            <w:proofErr w:type="spellEnd"/>
          </w:p>
        </w:tc>
      </w:tr>
      <w:tr w:rsidR="004B3CC5" w:rsidRPr="002E1EC3" w:rsidTr="00774E46">
        <w:trPr>
          <w:trHeight w:val="345"/>
        </w:trPr>
        <w:tc>
          <w:tcPr>
            <w:tcW w:w="6132" w:type="dxa"/>
            <w:vMerge w:val="restart"/>
          </w:tcPr>
          <w:p w:rsidR="004B3CC5" w:rsidRPr="00D1209B" w:rsidRDefault="004B3CC5" w:rsidP="00D1209B">
            <w:pPr>
              <w:rPr>
                <w:rFonts w:ascii="Century Gothic" w:hAnsi="Century Gothic"/>
                <w:b/>
                <w:sz w:val="32"/>
                <w:szCs w:val="32"/>
                <w:u w:val="single"/>
                <w:lang w:val="de-DE"/>
              </w:rPr>
            </w:pPr>
            <w:r w:rsidRPr="00784095">
              <w:rPr>
                <w:rFonts w:ascii="Century Gothic" w:hAnsi="Century Gothic"/>
                <w:b/>
                <w:sz w:val="32"/>
                <w:szCs w:val="32"/>
                <w:u w:val="single"/>
                <w:lang w:val="de-DE"/>
              </w:rPr>
              <w:t>Spielanleitung:</w:t>
            </w:r>
          </w:p>
          <w:p w:rsidR="004B3CC5" w:rsidRPr="00046D84" w:rsidRDefault="004B3CC5" w:rsidP="00774E46">
            <w:pPr>
              <w:rPr>
                <w:rFonts w:ascii="Comic Sans MS" w:hAnsi="Comic Sans MS"/>
                <w:lang w:val="de-DE"/>
              </w:rPr>
            </w:pPr>
            <w:r w:rsidRPr="00046D84">
              <w:rPr>
                <w:rFonts w:ascii="Comic Sans MS" w:hAnsi="Comic Sans MS"/>
                <w:lang w:val="de-DE"/>
              </w:rPr>
              <w:t xml:space="preserve">Bei Kastenball werden in die 4 Ecken des Spielfeldes kleine Kästen gestellt. In der ersten Stufe </w:t>
            </w:r>
            <w:proofErr w:type="gramStart"/>
            <w:r w:rsidRPr="00046D84">
              <w:rPr>
                <w:rFonts w:ascii="Comic Sans MS" w:hAnsi="Comic Sans MS"/>
                <w:lang w:val="de-DE"/>
              </w:rPr>
              <w:t>werden</w:t>
            </w:r>
            <w:proofErr w:type="gramEnd"/>
            <w:r w:rsidRPr="00046D84">
              <w:rPr>
                <w:rFonts w:ascii="Comic Sans MS" w:hAnsi="Comic Sans MS"/>
                <w:lang w:val="de-DE"/>
              </w:rPr>
              <w:t xml:space="preserve"> auf je zwei Kästen ein Spieler einer Mannschaft positioniert. Ziel des Spiels ist es, den Mitspieler auf dem Kasten anzuspielen, sodass dieser den Ball fangen kann. Gelingt dies, dann hat die Mannschaft einen Punkt. Man darf mit dem Ball nur eine festgelegte Zahl an Schritten machen (2 BB, 3 HB).</w:t>
            </w:r>
          </w:p>
          <w:p w:rsidR="004B3CC5" w:rsidRPr="002E1EC3" w:rsidRDefault="004B3CC5" w:rsidP="00774E46">
            <w:pPr>
              <w:rPr>
                <w:rFonts w:ascii="Comic Sans MS" w:hAnsi="Comic Sans MS"/>
                <w:i/>
              </w:rPr>
            </w:pPr>
            <w:proofErr w:type="spellStart"/>
            <w:r w:rsidRPr="002E1EC3">
              <w:rPr>
                <w:rFonts w:ascii="Comic Sans MS" w:hAnsi="Comic Sans MS"/>
                <w:i/>
              </w:rPr>
              <w:t>Variationen</w:t>
            </w:r>
            <w:proofErr w:type="spellEnd"/>
            <w:r w:rsidRPr="002E1EC3">
              <w:rPr>
                <w:rFonts w:ascii="Comic Sans MS" w:hAnsi="Comic Sans MS"/>
                <w:i/>
              </w:rPr>
              <w:t>:</w:t>
            </w:r>
          </w:p>
          <w:p w:rsidR="004B3CC5" w:rsidRPr="00046D84" w:rsidRDefault="004B3CC5" w:rsidP="004B3CC5">
            <w:pPr>
              <w:numPr>
                <w:ilvl w:val="0"/>
                <w:numId w:val="1"/>
              </w:numPr>
              <w:spacing w:after="0" w:line="240" w:lineRule="auto"/>
              <w:rPr>
                <w:rFonts w:ascii="Comic Sans MS" w:hAnsi="Comic Sans MS"/>
                <w:i/>
                <w:lang w:val="de-DE"/>
              </w:rPr>
            </w:pPr>
            <w:r w:rsidRPr="00046D84">
              <w:rPr>
                <w:rFonts w:ascii="Comic Sans MS" w:hAnsi="Comic Sans MS"/>
                <w:i/>
                <w:lang w:val="de-DE"/>
              </w:rPr>
              <w:t>Wenn der Mitspie</w:t>
            </w:r>
            <w:r w:rsidR="00F70E16" w:rsidRPr="00046D84">
              <w:rPr>
                <w:rFonts w:ascii="Comic Sans MS" w:hAnsi="Comic Sans MS"/>
                <w:i/>
                <w:lang w:val="de-DE"/>
              </w:rPr>
              <w:t>l</w:t>
            </w:r>
            <w:r w:rsidRPr="00046D84">
              <w:rPr>
                <w:rFonts w:ascii="Comic Sans MS" w:hAnsi="Comic Sans MS"/>
                <w:i/>
                <w:lang w:val="de-DE"/>
              </w:rPr>
              <w:t>er</w:t>
            </w:r>
            <w:r w:rsidR="00A84E77">
              <w:rPr>
                <w:rFonts w:ascii="Comic Sans MS" w:hAnsi="Comic Sans MS"/>
                <w:i/>
                <w:lang w:val="de-DE"/>
              </w:rPr>
              <w:t>/die Mitspielerin</w:t>
            </w:r>
            <w:r w:rsidRPr="00046D84">
              <w:rPr>
                <w:rFonts w:ascii="Comic Sans MS" w:hAnsi="Comic Sans MS"/>
                <w:i/>
                <w:lang w:val="de-DE"/>
              </w:rPr>
              <w:t xml:space="preserve"> mit einem Bodenpass angespielt wird, dann zählt es 2 Punkte</w:t>
            </w:r>
            <w:r w:rsidR="00A84E77">
              <w:rPr>
                <w:rFonts w:ascii="Comic Sans MS" w:hAnsi="Comic Sans MS"/>
                <w:i/>
                <w:lang w:val="de-DE"/>
              </w:rPr>
              <w:t>.</w:t>
            </w:r>
          </w:p>
          <w:p w:rsidR="004B3CC5" w:rsidRPr="00046D84" w:rsidRDefault="004B3CC5" w:rsidP="004B3CC5">
            <w:pPr>
              <w:numPr>
                <w:ilvl w:val="0"/>
                <w:numId w:val="1"/>
              </w:numPr>
              <w:spacing w:after="0" w:line="240" w:lineRule="auto"/>
              <w:rPr>
                <w:rFonts w:ascii="Comic Sans MS" w:hAnsi="Comic Sans MS"/>
                <w:i/>
                <w:lang w:val="de-DE"/>
              </w:rPr>
            </w:pPr>
            <w:r w:rsidRPr="00046D84">
              <w:rPr>
                <w:rFonts w:ascii="Comic Sans MS" w:hAnsi="Comic Sans MS"/>
                <w:i/>
                <w:lang w:val="de-DE"/>
              </w:rPr>
              <w:t xml:space="preserve">Auf Signal </w:t>
            </w:r>
            <w:r w:rsidR="00A84E77">
              <w:rPr>
                <w:rFonts w:ascii="Comic Sans MS" w:hAnsi="Comic Sans MS"/>
                <w:i/>
                <w:lang w:val="de-DE"/>
              </w:rPr>
              <w:t xml:space="preserve">der Spielleitung </w:t>
            </w:r>
            <w:r w:rsidRPr="00046D84">
              <w:rPr>
                <w:rFonts w:ascii="Comic Sans MS" w:hAnsi="Comic Sans MS"/>
                <w:i/>
                <w:lang w:val="de-DE"/>
              </w:rPr>
              <w:t>taus</w:t>
            </w:r>
            <w:r w:rsidR="00BB7469" w:rsidRPr="00046D84">
              <w:rPr>
                <w:rFonts w:ascii="Comic Sans MS" w:hAnsi="Comic Sans MS"/>
                <w:i/>
                <w:lang w:val="de-DE"/>
              </w:rPr>
              <w:t>c</w:t>
            </w:r>
            <w:r w:rsidRPr="00046D84">
              <w:rPr>
                <w:rFonts w:ascii="Comic Sans MS" w:hAnsi="Comic Sans MS"/>
                <w:i/>
                <w:lang w:val="de-DE"/>
              </w:rPr>
              <w:t>hen</w:t>
            </w:r>
            <w:r w:rsidR="00BB7469" w:rsidRPr="00046D84">
              <w:rPr>
                <w:rFonts w:ascii="Comic Sans MS" w:hAnsi="Comic Sans MS"/>
                <w:i/>
                <w:lang w:val="de-DE"/>
              </w:rPr>
              <w:t xml:space="preserve"> die auf dem </w:t>
            </w:r>
            <w:r w:rsidR="00A84E77">
              <w:rPr>
                <w:rFonts w:ascii="Comic Sans MS" w:hAnsi="Comic Sans MS"/>
                <w:i/>
                <w:lang w:val="de-DE"/>
              </w:rPr>
              <w:t>K</w:t>
            </w:r>
            <w:r w:rsidRPr="00046D84">
              <w:rPr>
                <w:rFonts w:ascii="Comic Sans MS" w:hAnsi="Comic Sans MS"/>
                <w:i/>
                <w:lang w:val="de-DE"/>
              </w:rPr>
              <w:t>asten stehenden Spieler</w:t>
            </w:r>
            <w:r w:rsidR="00A84E77">
              <w:rPr>
                <w:rFonts w:ascii="Comic Sans MS" w:hAnsi="Comic Sans MS"/>
                <w:i/>
                <w:lang w:val="de-DE"/>
              </w:rPr>
              <w:t>/innen</w:t>
            </w:r>
            <w:r w:rsidRPr="00046D84">
              <w:rPr>
                <w:rFonts w:ascii="Comic Sans MS" w:hAnsi="Comic Sans MS"/>
                <w:i/>
                <w:lang w:val="de-DE"/>
              </w:rPr>
              <w:t xml:space="preserve"> ihre Position mit </w:t>
            </w:r>
            <w:proofErr w:type="gramStart"/>
            <w:r w:rsidRPr="00046D84">
              <w:rPr>
                <w:rFonts w:ascii="Comic Sans MS" w:hAnsi="Comic Sans MS"/>
                <w:i/>
                <w:lang w:val="de-DE"/>
              </w:rPr>
              <w:t>einem gegnerischen Spieler</w:t>
            </w:r>
            <w:proofErr w:type="gramEnd"/>
            <w:r w:rsidRPr="00046D84">
              <w:rPr>
                <w:rFonts w:ascii="Comic Sans MS" w:hAnsi="Comic Sans MS"/>
                <w:i/>
                <w:lang w:val="de-DE"/>
              </w:rPr>
              <w:t xml:space="preserve"> auf dem Kasten.</w:t>
            </w:r>
          </w:p>
          <w:p w:rsidR="004B3CC5" w:rsidRPr="00046D84" w:rsidRDefault="004B3CC5" w:rsidP="00774E46">
            <w:pPr>
              <w:numPr>
                <w:ilvl w:val="0"/>
                <w:numId w:val="1"/>
              </w:numPr>
              <w:spacing w:after="0" w:line="240" w:lineRule="auto"/>
              <w:rPr>
                <w:rFonts w:ascii="Comic Sans MS" w:hAnsi="Comic Sans MS"/>
                <w:i/>
                <w:lang w:val="de-DE"/>
              </w:rPr>
            </w:pPr>
            <w:r w:rsidRPr="00046D84">
              <w:rPr>
                <w:rFonts w:ascii="Comic Sans MS" w:hAnsi="Comic Sans MS"/>
                <w:i/>
                <w:lang w:val="de-DE"/>
              </w:rPr>
              <w:t>Der kleine Kasten wird umgedreht und Ziel ist es nun, den Ball in den Kasten abzulegen</w:t>
            </w:r>
            <w:r w:rsidR="00A84E77">
              <w:rPr>
                <w:rFonts w:ascii="Comic Sans MS" w:hAnsi="Comic Sans MS"/>
                <w:i/>
                <w:lang w:val="de-DE"/>
              </w:rPr>
              <w:t>.</w:t>
            </w:r>
          </w:p>
          <w:p w:rsidR="004B3CC5" w:rsidRPr="00046D84" w:rsidRDefault="004B3CC5" w:rsidP="00774E46">
            <w:pPr>
              <w:numPr>
                <w:ilvl w:val="0"/>
                <w:numId w:val="1"/>
              </w:numPr>
              <w:spacing w:after="0" w:line="240" w:lineRule="auto"/>
              <w:rPr>
                <w:rFonts w:ascii="Comic Sans MS" w:hAnsi="Comic Sans MS"/>
                <w:i/>
                <w:lang w:val="de-DE"/>
              </w:rPr>
            </w:pPr>
            <w:r w:rsidRPr="00046D84">
              <w:rPr>
                <w:rFonts w:ascii="Comic Sans MS" w:hAnsi="Comic Sans MS"/>
                <w:i/>
                <w:lang w:val="de-DE"/>
              </w:rPr>
              <w:t>Statt mit einem Ball wird mit einem Handtuch mit Knoten gespielt</w:t>
            </w:r>
            <w:r w:rsidR="00A84E77">
              <w:rPr>
                <w:rFonts w:ascii="Comic Sans MS" w:hAnsi="Comic Sans MS"/>
                <w:i/>
                <w:lang w:val="de-DE"/>
              </w:rPr>
              <w:t>.</w:t>
            </w:r>
          </w:p>
          <w:p w:rsidR="00F70E16" w:rsidRPr="00046D84" w:rsidRDefault="00F70E16" w:rsidP="00774E46">
            <w:pPr>
              <w:numPr>
                <w:ilvl w:val="0"/>
                <w:numId w:val="1"/>
              </w:numPr>
              <w:spacing w:after="0" w:line="240" w:lineRule="auto"/>
              <w:rPr>
                <w:rFonts w:ascii="Comic Sans MS" w:hAnsi="Comic Sans MS"/>
                <w:i/>
                <w:lang w:val="de-DE"/>
              </w:rPr>
            </w:pPr>
            <w:r w:rsidRPr="00046D84">
              <w:rPr>
                <w:rFonts w:ascii="Comic Sans MS" w:hAnsi="Comic Sans MS"/>
                <w:i/>
                <w:lang w:val="de-DE"/>
              </w:rPr>
              <w:t>Die Z</w:t>
            </w:r>
            <w:r w:rsidR="00BB7469" w:rsidRPr="00046D84">
              <w:rPr>
                <w:rFonts w:ascii="Comic Sans MS" w:hAnsi="Comic Sans MS"/>
                <w:i/>
                <w:lang w:val="de-DE"/>
              </w:rPr>
              <w:t>ielkästen we</w:t>
            </w:r>
            <w:r w:rsidRPr="00046D84">
              <w:rPr>
                <w:rFonts w:ascii="Comic Sans MS" w:hAnsi="Comic Sans MS"/>
                <w:i/>
                <w:lang w:val="de-DE"/>
              </w:rPr>
              <w:t xml:space="preserve">rden auf ein akustisches Signal </w:t>
            </w:r>
            <w:r w:rsidR="00A84E77">
              <w:rPr>
                <w:rFonts w:ascii="Comic Sans MS" w:hAnsi="Comic Sans MS"/>
                <w:i/>
                <w:lang w:val="de-DE"/>
              </w:rPr>
              <w:t>der Spielleitung</w:t>
            </w:r>
            <w:r w:rsidRPr="00046D84">
              <w:rPr>
                <w:rFonts w:ascii="Comic Sans MS" w:hAnsi="Comic Sans MS"/>
                <w:i/>
                <w:lang w:val="de-DE"/>
              </w:rPr>
              <w:t xml:space="preserve"> getauscht</w:t>
            </w:r>
          </w:p>
          <w:p w:rsidR="004B3CC5" w:rsidRPr="00D1209B" w:rsidRDefault="00F70E16" w:rsidP="00774E46">
            <w:pPr>
              <w:numPr>
                <w:ilvl w:val="0"/>
                <w:numId w:val="1"/>
              </w:numPr>
              <w:spacing w:after="0" w:line="240" w:lineRule="auto"/>
              <w:rPr>
                <w:rFonts w:ascii="Comic Sans MS" w:hAnsi="Comic Sans MS"/>
                <w:i/>
              </w:rPr>
            </w:pPr>
            <w:r>
              <w:rPr>
                <w:rFonts w:ascii="Comic Sans MS" w:hAnsi="Comic Sans MS"/>
                <w:i/>
              </w:rPr>
              <w:t>….</w:t>
            </w:r>
          </w:p>
        </w:tc>
        <w:tc>
          <w:tcPr>
            <w:tcW w:w="3156" w:type="dxa"/>
            <w:shd w:val="clear" w:color="auto" w:fill="auto"/>
          </w:tcPr>
          <w:p w:rsidR="004B3CC5" w:rsidRPr="002E1EC3" w:rsidRDefault="004B3CC5" w:rsidP="00774E46">
            <w:pPr>
              <w:rPr>
                <w:rFonts w:ascii="Century Gothic" w:hAnsi="Century Gothic"/>
                <w:sz w:val="28"/>
                <w:szCs w:val="28"/>
              </w:rPr>
            </w:pPr>
          </w:p>
          <w:p w:rsidR="004B3CC5" w:rsidRPr="002E1EC3" w:rsidRDefault="004B3CC5" w:rsidP="00774E46">
            <w:pPr>
              <w:rPr>
                <w:rFonts w:ascii="Century Gothic" w:hAnsi="Century Gothic"/>
                <w:sz w:val="28"/>
                <w:szCs w:val="28"/>
              </w:rPr>
            </w:pPr>
          </w:p>
          <w:p w:rsidR="004B3CC5" w:rsidRPr="002E1EC3" w:rsidRDefault="004B3CC5" w:rsidP="00774E46">
            <w:pPr>
              <w:jc w:val="center"/>
              <w:rPr>
                <w:rFonts w:ascii="Century Gothic" w:hAnsi="Century Gothic"/>
                <w:b/>
                <w:sz w:val="28"/>
                <w:szCs w:val="28"/>
              </w:rPr>
            </w:pPr>
            <w:proofErr w:type="spellStart"/>
            <w:r w:rsidRPr="002E1EC3">
              <w:rPr>
                <w:rFonts w:ascii="Century Gothic" w:hAnsi="Century Gothic"/>
                <w:b/>
                <w:sz w:val="28"/>
                <w:szCs w:val="28"/>
              </w:rPr>
              <w:t>Ballspiel</w:t>
            </w:r>
            <w:proofErr w:type="spellEnd"/>
          </w:p>
          <w:p w:rsidR="004B3CC5" w:rsidRPr="002E1EC3" w:rsidRDefault="004B3CC5" w:rsidP="00774E46">
            <w:pPr>
              <w:jc w:val="center"/>
              <w:rPr>
                <w:rFonts w:ascii="Century Gothic" w:hAnsi="Century Gothic"/>
                <w:b/>
                <w:sz w:val="28"/>
                <w:szCs w:val="28"/>
              </w:rPr>
            </w:pPr>
          </w:p>
          <w:p w:rsidR="004B3CC5" w:rsidRPr="002E1EC3" w:rsidRDefault="004B3CC5" w:rsidP="00774E46">
            <w:pPr>
              <w:jc w:val="center"/>
              <w:rPr>
                <w:rFonts w:ascii="Century Gothic" w:hAnsi="Century Gothic"/>
                <w:b/>
                <w:sz w:val="28"/>
                <w:szCs w:val="28"/>
              </w:rPr>
            </w:pPr>
          </w:p>
        </w:tc>
      </w:tr>
      <w:tr w:rsidR="004B3CC5" w:rsidRPr="002E1EC3" w:rsidTr="00D1209B">
        <w:trPr>
          <w:trHeight w:val="5042"/>
        </w:trPr>
        <w:tc>
          <w:tcPr>
            <w:tcW w:w="6132" w:type="dxa"/>
            <w:vMerge/>
          </w:tcPr>
          <w:p w:rsidR="004B3CC5" w:rsidRPr="002E1EC3" w:rsidRDefault="004B3CC5" w:rsidP="00774E46">
            <w:pPr>
              <w:rPr>
                <w:rFonts w:ascii="Century Gothic" w:hAnsi="Century Gothic"/>
                <w:sz w:val="28"/>
                <w:szCs w:val="28"/>
              </w:rPr>
            </w:pPr>
          </w:p>
        </w:tc>
        <w:tc>
          <w:tcPr>
            <w:tcW w:w="3156" w:type="dxa"/>
            <w:shd w:val="clear" w:color="auto" w:fill="auto"/>
          </w:tcPr>
          <w:p w:rsidR="004B3CC5" w:rsidRPr="002E1EC3" w:rsidRDefault="004B3CC5" w:rsidP="00774E46">
            <w:pPr>
              <w:rPr>
                <w:rFonts w:ascii="Century Gothic" w:hAnsi="Century Gothic"/>
                <w:b/>
                <w:sz w:val="28"/>
                <w:szCs w:val="28"/>
                <w:u w:val="single"/>
              </w:rPr>
            </w:pPr>
            <w:proofErr w:type="spellStart"/>
            <w:r w:rsidRPr="002E1EC3">
              <w:rPr>
                <w:rFonts w:ascii="Century Gothic" w:hAnsi="Century Gothic"/>
                <w:b/>
                <w:sz w:val="28"/>
                <w:szCs w:val="28"/>
                <w:u w:val="single"/>
              </w:rPr>
              <w:t>Organisationsform</w:t>
            </w:r>
            <w:proofErr w:type="spellEnd"/>
            <w:r w:rsidRPr="002E1EC3">
              <w:rPr>
                <w:rFonts w:ascii="Century Gothic" w:hAnsi="Century Gothic"/>
                <w:b/>
                <w:sz w:val="28"/>
                <w:szCs w:val="28"/>
                <w:u w:val="single"/>
              </w:rPr>
              <w:t>:</w:t>
            </w:r>
          </w:p>
          <w:p w:rsidR="004B3CC5" w:rsidRPr="002E1EC3" w:rsidRDefault="004B3CC5" w:rsidP="00774E46">
            <w:pPr>
              <w:rPr>
                <w:rFonts w:ascii="Century Gothic" w:hAnsi="Century Gothic"/>
                <w:b/>
                <w:sz w:val="28"/>
                <w:szCs w:val="28"/>
              </w:rPr>
            </w:pPr>
            <w:r>
              <w:rPr>
                <w:rFonts w:ascii="Century Gothic" w:hAnsi="Century Gothic"/>
                <w:b/>
                <w:sz w:val="28"/>
                <w:szCs w:val="28"/>
              </w:rPr>
              <w:t xml:space="preserve">2 </w:t>
            </w:r>
            <w:proofErr w:type="spellStart"/>
            <w:r>
              <w:rPr>
                <w:rFonts w:ascii="Century Gothic" w:hAnsi="Century Gothic"/>
                <w:b/>
                <w:sz w:val="28"/>
                <w:szCs w:val="28"/>
              </w:rPr>
              <w:t>Mannschaften</w:t>
            </w:r>
            <w:proofErr w:type="spellEnd"/>
          </w:p>
          <w:p w:rsidR="0096312C" w:rsidRDefault="004B3CC5" w:rsidP="00774E46">
            <w:pPr>
              <w:rPr>
                <w:rFonts w:ascii="Century Gothic" w:hAnsi="Century Gothic"/>
                <w:b/>
                <w:sz w:val="28"/>
                <w:szCs w:val="28"/>
              </w:rPr>
            </w:pPr>
            <w:proofErr w:type="spellStart"/>
            <w:r>
              <w:rPr>
                <w:rFonts w:ascii="Century Gothic" w:hAnsi="Century Gothic"/>
                <w:b/>
                <w:sz w:val="28"/>
                <w:szCs w:val="28"/>
              </w:rPr>
              <w:t>Basketballfeld</w:t>
            </w:r>
            <w:proofErr w:type="spellEnd"/>
            <w:r>
              <w:rPr>
                <w:rFonts w:ascii="Century Gothic" w:hAnsi="Century Gothic"/>
                <w:b/>
                <w:sz w:val="28"/>
                <w:szCs w:val="28"/>
              </w:rPr>
              <w:t xml:space="preserve"> o. ä.</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eastAsia="Times New Roman"/>
                <w:noProof/>
                <w:lang w:val="de-DE" w:eastAsia="de-DE" w:bidi="ar-SA"/>
              </w:rPr>
              <w:drawing>
                <wp:inline distT="0" distB="0" distL="0" distR="0">
                  <wp:extent cx="260985" cy="275590"/>
                  <wp:effectExtent l="19050" t="0" r="5715" b="0"/>
                  <wp:docPr id="49" name="Bild 3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50" name="Bild 3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51" name="Bild 36"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52" name="Bild 3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58" name="Bild 3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62" name="Bild 3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Taktik</w:t>
            </w:r>
            <w:proofErr w:type="spellEnd"/>
            <w:r>
              <w:rPr>
                <w:rFonts w:ascii="Century Gothic" w:eastAsia="Times New Roman" w:hAnsi="Century Gothic" w:cs="Times New Roman"/>
                <w:b/>
                <w:sz w:val="28"/>
                <w:szCs w:val="28"/>
                <w:lang w:eastAsia="de-DE"/>
              </w:rPr>
              <w:t>:</w:t>
            </w:r>
          </w:p>
          <w:p w:rsidR="004B3CC5" w:rsidRPr="0096312C" w:rsidRDefault="00445C1B" w:rsidP="0096312C">
            <w:pPr>
              <w:rPr>
                <w:rFonts w:ascii="Century Gothic" w:hAnsi="Century Gothic"/>
                <w:sz w:val="28"/>
                <w:szCs w:val="28"/>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67" name="Bild 4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68" name="Bild 4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72" name="Bild 4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77" name="Bild 4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tc>
      </w:tr>
      <w:tr w:rsidR="004B3CC5" w:rsidRPr="002A28DA" w:rsidTr="00774E46">
        <w:trPr>
          <w:trHeight w:val="345"/>
        </w:trPr>
        <w:tc>
          <w:tcPr>
            <w:tcW w:w="6132" w:type="dxa"/>
            <w:vMerge w:val="restart"/>
          </w:tcPr>
          <w:p w:rsidR="00D1209B" w:rsidRPr="00445C1B" w:rsidRDefault="00D1209B" w:rsidP="00D1209B">
            <w:pPr>
              <w:rPr>
                <w:rFonts w:ascii="Century Gothic" w:hAnsi="Century Gothic"/>
                <w:b/>
                <w:sz w:val="28"/>
                <w:szCs w:val="28"/>
                <w:u w:val="single"/>
                <w:lang w:val="de-DE"/>
              </w:rPr>
            </w:pPr>
            <w:r w:rsidRPr="00D1209B">
              <w:rPr>
                <w:rFonts w:ascii="Century Gothic" w:hAnsi="Century Gothic"/>
                <w:b/>
                <w:sz w:val="28"/>
                <w:szCs w:val="28"/>
                <w:u w:val="single"/>
                <w:lang w:val="de-DE"/>
              </w:rPr>
              <w:t>Begleitende taktische, technische Übung:</w:t>
            </w:r>
          </w:p>
          <w:p w:rsidR="00D1209B" w:rsidRPr="00D1209B" w:rsidRDefault="00D1209B" w:rsidP="00D1209B">
            <w:pPr>
              <w:rPr>
                <w:rFonts w:ascii="Century Gothic" w:hAnsi="Century Gothic"/>
                <w:b/>
                <w:sz w:val="32"/>
                <w:szCs w:val="32"/>
                <w:u w:val="single"/>
                <w:lang w:val="de-DE"/>
              </w:rPr>
            </w:pPr>
            <w:r w:rsidRPr="00D1209B">
              <w:rPr>
                <w:rFonts w:ascii="Comic Sans MS" w:hAnsi="Comic Sans MS"/>
                <w:i/>
                <w:lang w:val="de-DE"/>
              </w:rPr>
              <w:t>Es wird ein Viereck mit Hütchen aufgebaut. Drei Spieler/Spielerinnen befinden sich jeweils an einer Stirnseite des Vierecks und ein Spieler/eine Spielerin im Viereck. Die sich Außen befindenden Spieler</w:t>
            </w:r>
            <w:r>
              <w:rPr>
                <w:rFonts w:ascii="Comic Sans MS" w:hAnsi="Comic Sans MS"/>
                <w:i/>
                <w:lang w:val="de-DE"/>
              </w:rPr>
              <w:t>/Spielerinnen</w:t>
            </w:r>
            <w:r w:rsidRPr="00D1209B">
              <w:rPr>
                <w:rFonts w:ascii="Comic Sans MS" w:hAnsi="Comic Sans MS"/>
                <w:i/>
                <w:lang w:val="de-DE"/>
              </w:rPr>
              <w:t xml:space="preserve"> spielen sich den Ball zu w</w:t>
            </w:r>
            <w:r>
              <w:rPr>
                <w:rFonts w:ascii="Comic Sans MS" w:hAnsi="Comic Sans MS"/>
                <w:i/>
                <w:lang w:val="de-DE"/>
              </w:rPr>
              <w:t>ä</w:t>
            </w:r>
            <w:r w:rsidRPr="00D1209B">
              <w:rPr>
                <w:rFonts w:ascii="Comic Sans MS" w:hAnsi="Comic Sans MS"/>
                <w:i/>
                <w:lang w:val="de-DE"/>
              </w:rPr>
              <w:t>hrend der</w:t>
            </w:r>
            <w:r>
              <w:rPr>
                <w:rFonts w:ascii="Comic Sans MS" w:hAnsi="Comic Sans MS"/>
                <w:i/>
                <w:lang w:val="de-DE"/>
              </w:rPr>
              <w:t>/die</w:t>
            </w:r>
            <w:r w:rsidRPr="00D1209B">
              <w:rPr>
                <w:rFonts w:ascii="Comic Sans MS" w:hAnsi="Comic Sans MS"/>
                <w:i/>
                <w:lang w:val="de-DE"/>
              </w:rPr>
              <w:t xml:space="preserve"> sich im Viereck befindende Spieler</w:t>
            </w:r>
            <w:r>
              <w:rPr>
                <w:rFonts w:ascii="Comic Sans MS" w:hAnsi="Comic Sans MS"/>
                <w:i/>
                <w:lang w:val="de-DE"/>
              </w:rPr>
              <w:t>/Spielerin</w:t>
            </w:r>
            <w:r w:rsidRPr="00D1209B">
              <w:rPr>
                <w:rFonts w:ascii="Comic Sans MS" w:hAnsi="Comic Sans MS"/>
                <w:i/>
                <w:lang w:val="de-DE"/>
              </w:rPr>
              <w:t xml:space="preserve"> versucht den Ball zu berühren. Gelingt ihm</w:t>
            </w:r>
            <w:r>
              <w:rPr>
                <w:rFonts w:ascii="Comic Sans MS" w:hAnsi="Comic Sans MS"/>
                <w:i/>
                <w:lang w:val="de-DE"/>
              </w:rPr>
              <w:t>/ihr</w:t>
            </w:r>
            <w:r w:rsidRPr="00D1209B">
              <w:rPr>
                <w:rFonts w:ascii="Comic Sans MS" w:hAnsi="Comic Sans MS"/>
                <w:i/>
                <w:lang w:val="de-DE"/>
              </w:rPr>
              <w:t xml:space="preserve"> dies, so tauscht er</w:t>
            </w:r>
            <w:r>
              <w:rPr>
                <w:rFonts w:ascii="Comic Sans MS" w:hAnsi="Comic Sans MS"/>
                <w:i/>
                <w:lang w:val="de-DE"/>
              </w:rPr>
              <w:t>/sie</w:t>
            </w:r>
            <w:r w:rsidRPr="00D1209B">
              <w:rPr>
                <w:rFonts w:ascii="Comic Sans MS" w:hAnsi="Comic Sans MS"/>
                <w:i/>
                <w:lang w:val="de-DE"/>
              </w:rPr>
              <w:t xml:space="preserve"> mit dem</w:t>
            </w:r>
            <w:r>
              <w:rPr>
                <w:rFonts w:ascii="Comic Sans MS" w:hAnsi="Comic Sans MS"/>
                <w:i/>
                <w:lang w:val="de-DE"/>
              </w:rPr>
              <w:t>/der</w:t>
            </w:r>
            <w:r w:rsidRPr="00D1209B">
              <w:rPr>
                <w:rFonts w:ascii="Comic Sans MS" w:hAnsi="Comic Sans MS"/>
                <w:i/>
                <w:lang w:val="de-DE"/>
              </w:rPr>
              <w:t xml:space="preserve"> zuletzt passenden Spieler</w:t>
            </w:r>
            <w:r>
              <w:rPr>
                <w:rFonts w:ascii="Comic Sans MS" w:hAnsi="Comic Sans MS"/>
                <w:i/>
                <w:lang w:val="de-DE"/>
              </w:rPr>
              <w:t>/Spielerin</w:t>
            </w:r>
            <w:r w:rsidRPr="00D1209B">
              <w:rPr>
                <w:rFonts w:ascii="Comic Sans MS" w:hAnsi="Comic Sans MS"/>
                <w:i/>
                <w:lang w:val="de-DE"/>
              </w:rPr>
              <w:t>. Ziel ist es, dass sich die außenstehenden Spieler/Spielerinnen so bewegen, dass der</w:t>
            </w:r>
            <w:r>
              <w:rPr>
                <w:rFonts w:ascii="Comic Sans MS" w:hAnsi="Comic Sans MS"/>
                <w:i/>
                <w:lang w:val="de-DE"/>
              </w:rPr>
              <w:t>/die</w:t>
            </w:r>
            <w:r w:rsidRPr="00D1209B">
              <w:rPr>
                <w:rFonts w:ascii="Comic Sans MS" w:hAnsi="Comic Sans MS"/>
                <w:i/>
                <w:lang w:val="de-DE"/>
              </w:rPr>
              <w:t xml:space="preserve"> Ballhaltende Spieler</w:t>
            </w:r>
            <w:r>
              <w:rPr>
                <w:rFonts w:ascii="Comic Sans MS" w:hAnsi="Comic Sans MS"/>
                <w:i/>
                <w:lang w:val="de-DE"/>
              </w:rPr>
              <w:t>/Spielerin</w:t>
            </w:r>
            <w:r w:rsidRPr="00D1209B">
              <w:rPr>
                <w:rFonts w:ascii="Comic Sans MS" w:hAnsi="Comic Sans MS"/>
                <w:i/>
                <w:lang w:val="de-DE"/>
              </w:rPr>
              <w:t xml:space="preserve"> immer den Ball entweder nach rechts oder links spielen kann und nie über die Mitte.</w:t>
            </w:r>
            <w:r>
              <w:rPr>
                <w:rFonts w:ascii="Century Gothic" w:hAnsi="Century Gothic"/>
                <w:b/>
                <w:sz w:val="32"/>
                <w:szCs w:val="32"/>
                <w:u w:val="single"/>
                <w:lang w:val="de-DE"/>
              </w:rPr>
              <w:t xml:space="preserve">  </w:t>
            </w:r>
          </w:p>
        </w:tc>
        <w:tc>
          <w:tcPr>
            <w:tcW w:w="3156" w:type="dxa"/>
            <w:shd w:val="clear" w:color="auto" w:fill="auto"/>
          </w:tcPr>
          <w:p w:rsidR="004B3CC5" w:rsidRPr="0045134E" w:rsidRDefault="004B3CC5" w:rsidP="004B3CC5">
            <w:pPr>
              <w:rPr>
                <w:rFonts w:ascii="Century Gothic" w:hAnsi="Century Gothic"/>
                <w:b/>
                <w:sz w:val="28"/>
                <w:szCs w:val="28"/>
                <w:u w:val="single"/>
                <w:lang w:val="de-DE"/>
              </w:rPr>
            </w:pPr>
            <w:r w:rsidRPr="0045134E">
              <w:rPr>
                <w:rFonts w:ascii="Century Gothic" w:hAnsi="Century Gothic"/>
                <w:b/>
                <w:sz w:val="28"/>
                <w:szCs w:val="28"/>
                <w:u w:val="single"/>
                <w:lang w:val="de-DE"/>
              </w:rPr>
              <w:t xml:space="preserve">Material: </w:t>
            </w:r>
          </w:p>
          <w:p w:rsidR="004B3CC5" w:rsidRPr="0045134E" w:rsidRDefault="004B3CC5" w:rsidP="004B3CC5">
            <w:pPr>
              <w:rPr>
                <w:rFonts w:ascii="Century Gothic" w:hAnsi="Century Gothic"/>
                <w:b/>
                <w:sz w:val="28"/>
                <w:szCs w:val="28"/>
                <w:lang w:val="de-DE"/>
              </w:rPr>
            </w:pPr>
            <w:r w:rsidRPr="0045134E">
              <w:rPr>
                <w:rFonts w:ascii="Century Gothic" w:hAnsi="Century Gothic"/>
                <w:b/>
                <w:sz w:val="28"/>
                <w:szCs w:val="28"/>
                <w:lang w:val="de-DE"/>
              </w:rPr>
              <w:t>4 kleine Kästen</w:t>
            </w:r>
          </w:p>
          <w:p w:rsidR="004B3CC5" w:rsidRPr="0045134E" w:rsidRDefault="004B3CC5" w:rsidP="004B3CC5">
            <w:pPr>
              <w:rPr>
                <w:rFonts w:ascii="Century Gothic" w:hAnsi="Century Gothic"/>
                <w:b/>
                <w:sz w:val="28"/>
                <w:szCs w:val="28"/>
                <w:lang w:val="de-DE"/>
              </w:rPr>
            </w:pPr>
            <w:r w:rsidRPr="0045134E">
              <w:rPr>
                <w:rFonts w:ascii="Century Gothic" w:hAnsi="Century Gothic"/>
                <w:b/>
                <w:sz w:val="28"/>
                <w:szCs w:val="28"/>
                <w:lang w:val="de-DE"/>
              </w:rPr>
              <w:t>1 Ball (Handtuch</w:t>
            </w:r>
            <w:r w:rsidR="00046D84" w:rsidRPr="0045134E">
              <w:rPr>
                <w:rFonts w:ascii="Century Gothic" w:hAnsi="Century Gothic"/>
                <w:b/>
                <w:sz w:val="28"/>
                <w:szCs w:val="28"/>
                <w:lang w:val="de-DE"/>
              </w:rPr>
              <w:t>, Leibchen</w:t>
            </w:r>
            <w:r w:rsidRPr="0045134E">
              <w:rPr>
                <w:rFonts w:ascii="Century Gothic" w:hAnsi="Century Gothic"/>
                <w:b/>
                <w:sz w:val="28"/>
                <w:szCs w:val="28"/>
                <w:lang w:val="de-DE"/>
              </w:rPr>
              <w:t>)</w:t>
            </w:r>
          </w:p>
        </w:tc>
      </w:tr>
      <w:tr w:rsidR="004B3CC5" w:rsidRPr="002E1EC3" w:rsidTr="00774E46">
        <w:trPr>
          <w:trHeight w:val="345"/>
        </w:trPr>
        <w:tc>
          <w:tcPr>
            <w:tcW w:w="6132" w:type="dxa"/>
            <w:vMerge/>
          </w:tcPr>
          <w:p w:rsidR="004B3CC5" w:rsidRPr="0045134E" w:rsidRDefault="004B3CC5" w:rsidP="00774E46">
            <w:pPr>
              <w:rPr>
                <w:rFonts w:ascii="Century Gothic" w:hAnsi="Century Gothic"/>
                <w:sz w:val="28"/>
                <w:szCs w:val="28"/>
                <w:lang w:val="de-DE"/>
              </w:rPr>
            </w:pPr>
          </w:p>
        </w:tc>
        <w:tc>
          <w:tcPr>
            <w:tcW w:w="3156" w:type="dxa"/>
            <w:shd w:val="clear" w:color="auto" w:fill="auto"/>
          </w:tcPr>
          <w:p w:rsidR="004B3CC5" w:rsidRPr="002E1EC3" w:rsidRDefault="004B3CC5" w:rsidP="00774E46">
            <w:pPr>
              <w:rPr>
                <w:rFonts w:ascii="Century Gothic" w:hAnsi="Century Gothic"/>
                <w:b/>
                <w:sz w:val="28"/>
                <w:szCs w:val="28"/>
                <w:u w:val="single"/>
              </w:rPr>
            </w:pPr>
            <w:proofErr w:type="spellStart"/>
            <w:r w:rsidRPr="002E1EC3">
              <w:rPr>
                <w:rFonts w:ascii="Century Gothic" w:hAnsi="Century Gothic"/>
                <w:b/>
                <w:sz w:val="28"/>
                <w:szCs w:val="28"/>
                <w:u w:val="single"/>
              </w:rPr>
              <w:t>Zeit</w:t>
            </w:r>
            <w:proofErr w:type="spellEnd"/>
            <w:r w:rsidRPr="002E1EC3">
              <w:rPr>
                <w:rFonts w:ascii="Century Gothic" w:hAnsi="Century Gothic"/>
                <w:b/>
                <w:sz w:val="28"/>
                <w:szCs w:val="28"/>
                <w:u w:val="single"/>
              </w:rPr>
              <w:t>:  10-20 min.</w:t>
            </w:r>
          </w:p>
        </w:tc>
      </w:tr>
    </w:tbl>
    <w:p w:rsidR="000C77CB" w:rsidRDefault="000C77CB" w:rsidP="00F301B4">
      <w:pPr>
        <w:rPr>
          <w:b/>
          <w:bCs/>
          <w:i/>
          <w:iCs/>
          <w:szCs w:val="24"/>
          <w:u w:val="single"/>
        </w:rPr>
      </w:pPr>
    </w:p>
    <w:tbl>
      <w:tblPr>
        <w:tblpPr w:leftFromText="141" w:rightFromText="141" w:vertAnchor="text" w:horzAnchor="margin" w:tblpY="-50"/>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2"/>
        <w:gridCol w:w="10"/>
        <w:gridCol w:w="3146"/>
        <w:gridCol w:w="15"/>
      </w:tblGrid>
      <w:tr w:rsidR="008743DD" w:rsidRPr="002E1EC3" w:rsidTr="00D1209B">
        <w:trPr>
          <w:trHeight w:val="1023"/>
        </w:trPr>
        <w:tc>
          <w:tcPr>
            <w:tcW w:w="9303" w:type="dxa"/>
            <w:gridSpan w:val="4"/>
            <w:shd w:val="clear" w:color="auto" w:fill="E6E6E6"/>
          </w:tcPr>
          <w:p w:rsidR="008743DD" w:rsidRPr="002E1EC3" w:rsidRDefault="008743DD" w:rsidP="008743DD">
            <w:pPr>
              <w:spacing w:before="120" w:after="120"/>
              <w:jc w:val="center"/>
              <w:rPr>
                <w:rFonts w:ascii="Century Gothic" w:hAnsi="Century Gothic"/>
                <w:b/>
                <w:sz w:val="56"/>
                <w:szCs w:val="56"/>
              </w:rPr>
            </w:pPr>
            <w:proofErr w:type="spellStart"/>
            <w:r w:rsidRPr="002E1EC3">
              <w:rPr>
                <w:rFonts w:ascii="Century Gothic" w:hAnsi="Century Gothic"/>
                <w:b/>
                <w:sz w:val="56"/>
                <w:szCs w:val="56"/>
              </w:rPr>
              <w:t>Aufsetzerball</w:t>
            </w:r>
            <w:proofErr w:type="spellEnd"/>
          </w:p>
        </w:tc>
      </w:tr>
      <w:tr w:rsidR="008743DD" w:rsidRPr="00362D35" w:rsidTr="00D1209B">
        <w:trPr>
          <w:trHeight w:val="341"/>
        </w:trPr>
        <w:tc>
          <w:tcPr>
            <w:tcW w:w="6142" w:type="dxa"/>
            <w:gridSpan w:val="2"/>
            <w:vMerge w:val="restart"/>
          </w:tcPr>
          <w:p w:rsidR="008743DD" w:rsidRPr="00046D84" w:rsidRDefault="008743DD" w:rsidP="008743DD">
            <w:pPr>
              <w:rPr>
                <w:rFonts w:ascii="Century Gothic" w:hAnsi="Century Gothic"/>
                <w:b/>
                <w:sz w:val="32"/>
                <w:szCs w:val="32"/>
                <w:u w:val="single"/>
                <w:lang w:val="de-DE"/>
              </w:rPr>
            </w:pPr>
            <w:r w:rsidRPr="00046D84">
              <w:rPr>
                <w:rFonts w:ascii="Century Gothic" w:hAnsi="Century Gothic"/>
                <w:b/>
                <w:sz w:val="32"/>
                <w:szCs w:val="32"/>
                <w:u w:val="single"/>
                <w:lang w:val="de-DE"/>
              </w:rPr>
              <w:t>Spielanleitung:</w:t>
            </w:r>
          </w:p>
          <w:p w:rsidR="008743DD" w:rsidRPr="00046D84" w:rsidRDefault="008743DD" w:rsidP="008743DD">
            <w:pPr>
              <w:pStyle w:val="Kopfzeile"/>
              <w:tabs>
                <w:tab w:val="clear" w:pos="4536"/>
                <w:tab w:val="clear" w:pos="9072"/>
              </w:tabs>
              <w:rPr>
                <w:rFonts w:ascii="Century Gothic" w:hAnsi="Century Gothic"/>
                <w:lang w:val="de-DE"/>
              </w:rPr>
            </w:pPr>
          </w:p>
          <w:p w:rsidR="008743DD" w:rsidRPr="00046D84" w:rsidRDefault="008743DD" w:rsidP="008743DD">
            <w:pPr>
              <w:rPr>
                <w:rFonts w:ascii="Comic Sans MS" w:hAnsi="Comic Sans MS"/>
                <w:lang w:val="de-DE"/>
              </w:rPr>
            </w:pPr>
            <w:r w:rsidRPr="00046D84">
              <w:rPr>
                <w:rFonts w:ascii="Comic Sans MS" w:hAnsi="Comic Sans MS"/>
                <w:lang w:val="de-DE"/>
              </w:rPr>
              <w:t>Hier wird ein Spielfeld in der Mitte durch eine Schnur oder durch Bänke geteilt. Die beiden Mannschaften befinden sich zuerst komplett in ihrer Hälfte und dürfen die gegnerische Hälfte nicht betreten.</w:t>
            </w:r>
          </w:p>
          <w:p w:rsidR="008743DD" w:rsidRPr="00046D84" w:rsidRDefault="008743DD" w:rsidP="008743DD">
            <w:pPr>
              <w:rPr>
                <w:rFonts w:ascii="Comic Sans MS" w:hAnsi="Comic Sans MS"/>
                <w:lang w:val="de-DE"/>
              </w:rPr>
            </w:pPr>
            <w:r w:rsidRPr="00046D84">
              <w:rPr>
                <w:rFonts w:ascii="Comic Sans MS" w:hAnsi="Comic Sans MS"/>
                <w:lang w:val="de-DE"/>
              </w:rPr>
              <w:t>Ziel des Spieles ist es, den Ball so in die gegnerische Hälfte zu werfen, dass er dort mindestens einmal aufsetzt und dann die hintere Spielfeldgrenze passiert.</w:t>
            </w:r>
          </w:p>
          <w:p w:rsidR="008743DD" w:rsidRPr="00046D84" w:rsidRDefault="008743DD" w:rsidP="008743DD">
            <w:pPr>
              <w:rPr>
                <w:rFonts w:ascii="Comic Sans MS" w:hAnsi="Comic Sans MS"/>
                <w:lang w:val="de-DE"/>
              </w:rPr>
            </w:pPr>
            <w:r w:rsidRPr="00046D84">
              <w:rPr>
                <w:rFonts w:ascii="Comic Sans MS" w:hAnsi="Comic Sans MS"/>
                <w:lang w:val="de-DE"/>
              </w:rPr>
              <w:t xml:space="preserve">Mit Ball in der Hand dürfen maximal 3 Schritte gemacht werden und es darf nicht getippt oder geprellt werden. Wird der Ball von </w:t>
            </w:r>
            <w:r w:rsidR="00A84E77">
              <w:rPr>
                <w:rFonts w:ascii="Comic Sans MS" w:hAnsi="Comic Sans MS"/>
                <w:lang w:val="de-DE"/>
              </w:rPr>
              <w:t>der gegnerischen Mannschaft</w:t>
            </w:r>
            <w:r w:rsidRPr="00046D84">
              <w:rPr>
                <w:rFonts w:ascii="Comic Sans MS" w:hAnsi="Comic Sans MS"/>
                <w:lang w:val="de-DE"/>
              </w:rPr>
              <w:t xml:space="preserve"> abgefangen oder abgewehrt, so haben diese die Chance auf einen Punktgewinn.</w:t>
            </w:r>
          </w:p>
          <w:p w:rsidR="008743DD" w:rsidRPr="002E1EC3" w:rsidRDefault="008743DD" w:rsidP="008743DD">
            <w:pPr>
              <w:rPr>
                <w:rFonts w:ascii="Comic Sans MS" w:hAnsi="Comic Sans MS"/>
                <w:i/>
              </w:rPr>
            </w:pPr>
            <w:proofErr w:type="spellStart"/>
            <w:r w:rsidRPr="002E1EC3">
              <w:rPr>
                <w:rFonts w:ascii="Comic Sans MS" w:hAnsi="Comic Sans MS"/>
                <w:i/>
              </w:rPr>
              <w:t>Variationen</w:t>
            </w:r>
            <w:proofErr w:type="spellEnd"/>
            <w:r w:rsidRPr="002E1EC3">
              <w:rPr>
                <w:rFonts w:ascii="Comic Sans MS" w:hAnsi="Comic Sans MS"/>
                <w:i/>
              </w:rPr>
              <w:t>:</w:t>
            </w:r>
          </w:p>
          <w:p w:rsidR="008743DD" w:rsidRPr="00046D84" w:rsidRDefault="008743DD" w:rsidP="008743DD">
            <w:pPr>
              <w:numPr>
                <w:ilvl w:val="0"/>
                <w:numId w:val="1"/>
              </w:numPr>
              <w:spacing w:after="0" w:line="240" w:lineRule="auto"/>
              <w:rPr>
                <w:rFonts w:ascii="Comic Sans MS" w:hAnsi="Comic Sans MS"/>
                <w:i/>
                <w:lang w:val="de-DE"/>
              </w:rPr>
            </w:pPr>
            <w:r w:rsidRPr="00046D84">
              <w:rPr>
                <w:rFonts w:ascii="Comic Sans MS" w:hAnsi="Comic Sans MS"/>
                <w:i/>
                <w:lang w:val="de-DE"/>
              </w:rPr>
              <w:t>Ein (zwei, drei) Spieler</w:t>
            </w:r>
            <w:r w:rsidR="00A84E77">
              <w:rPr>
                <w:rFonts w:ascii="Comic Sans MS" w:hAnsi="Comic Sans MS"/>
                <w:i/>
                <w:lang w:val="de-DE"/>
              </w:rPr>
              <w:t>/</w:t>
            </w:r>
            <w:r w:rsidR="00920F01">
              <w:rPr>
                <w:rFonts w:ascii="Comic Sans MS" w:hAnsi="Comic Sans MS"/>
                <w:i/>
                <w:lang w:val="de-DE"/>
              </w:rPr>
              <w:t>eine Spieler</w:t>
            </w:r>
            <w:r w:rsidR="00A84E77">
              <w:rPr>
                <w:rFonts w:ascii="Comic Sans MS" w:hAnsi="Comic Sans MS"/>
                <w:i/>
                <w:lang w:val="de-DE"/>
              </w:rPr>
              <w:t>in</w:t>
            </w:r>
            <w:r w:rsidRPr="00046D84">
              <w:rPr>
                <w:rFonts w:ascii="Comic Sans MS" w:hAnsi="Comic Sans MS"/>
                <w:i/>
                <w:lang w:val="de-DE"/>
              </w:rPr>
              <w:t xml:space="preserve">  jeder Mannschaft befindet sich im gegnerischen Feld und versucht dort die Gegner</w:t>
            </w:r>
            <w:r w:rsidR="00920F01">
              <w:rPr>
                <w:rFonts w:ascii="Comic Sans MS" w:hAnsi="Comic Sans MS"/>
                <w:i/>
                <w:lang w:val="de-DE"/>
              </w:rPr>
              <w:t>/die Gegnerinnen</w:t>
            </w:r>
            <w:r w:rsidRPr="00046D84">
              <w:rPr>
                <w:rFonts w:ascii="Comic Sans MS" w:hAnsi="Comic Sans MS"/>
                <w:i/>
                <w:lang w:val="de-DE"/>
              </w:rPr>
              <w:t xml:space="preserve"> durch Blocken am Wurf zu hindern oder Bälle abzufangen.</w:t>
            </w:r>
          </w:p>
          <w:p w:rsidR="00D1209B" w:rsidRDefault="00362D35" w:rsidP="00D1209B">
            <w:pPr>
              <w:numPr>
                <w:ilvl w:val="0"/>
                <w:numId w:val="1"/>
              </w:numPr>
              <w:spacing w:after="0" w:line="240" w:lineRule="auto"/>
              <w:rPr>
                <w:rFonts w:ascii="Comic Sans MS" w:hAnsi="Comic Sans MS"/>
                <w:i/>
                <w:lang w:val="de-DE"/>
              </w:rPr>
            </w:pPr>
            <w:r>
              <w:rPr>
                <w:rFonts w:ascii="Comic Sans MS" w:hAnsi="Comic Sans MS"/>
                <w:i/>
                <w:lang w:val="de-DE"/>
              </w:rPr>
              <w:t>Das Feld wird nicht durch Bänke geteilt</w:t>
            </w:r>
            <w:r w:rsidR="00920F01">
              <w:rPr>
                <w:rFonts w:ascii="Comic Sans MS" w:hAnsi="Comic Sans MS"/>
                <w:i/>
                <w:lang w:val="de-DE"/>
              </w:rPr>
              <w:t>,</w:t>
            </w:r>
            <w:r>
              <w:rPr>
                <w:rFonts w:ascii="Comic Sans MS" w:hAnsi="Comic Sans MS"/>
                <w:i/>
                <w:lang w:val="de-DE"/>
              </w:rPr>
              <w:t xml:space="preserve"> sondern durch ein Volleyballnetz. </w:t>
            </w:r>
          </w:p>
          <w:p w:rsidR="00D1209B" w:rsidRDefault="00D1209B" w:rsidP="00D1209B">
            <w:pPr>
              <w:spacing w:after="0" w:line="240" w:lineRule="auto"/>
              <w:rPr>
                <w:rFonts w:ascii="Comic Sans MS" w:hAnsi="Comic Sans MS"/>
                <w:i/>
                <w:lang w:val="de-DE"/>
              </w:rPr>
            </w:pPr>
          </w:p>
          <w:p w:rsidR="0016119D" w:rsidRDefault="0016119D" w:rsidP="00D1209B">
            <w:pPr>
              <w:spacing w:after="0" w:line="240" w:lineRule="auto"/>
              <w:rPr>
                <w:rFonts w:ascii="Comic Sans MS" w:hAnsi="Comic Sans MS"/>
                <w:i/>
                <w:lang w:val="de-DE"/>
              </w:rPr>
            </w:pPr>
          </w:p>
          <w:p w:rsidR="00D1209B" w:rsidRPr="00046D84" w:rsidRDefault="00D1209B" w:rsidP="00D1209B">
            <w:pPr>
              <w:spacing w:after="0" w:line="240" w:lineRule="auto"/>
              <w:rPr>
                <w:rFonts w:ascii="Comic Sans MS" w:hAnsi="Comic Sans MS"/>
                <w:i/>
                <w:lang w:val="de-DE"/>
              </w:rPr>
            </w:pPr>
          </w:p>
        </w:tc>
        <w:tc>
          <w:tcPr>
            <w:tcW w:w="3161" w:type="dxa"/>
            <w:gridSpan w:val="2"/>
            <w:shd w:val="clear" w:color="auto" w:fill="auto"/>
          </w:tcPr>
          <w:p w:rsidR="008743DD" w:rsidRPr="00046D84" w:rsidRDefault="008743DD" w:rsidP="008743DD">
            <w:pPr>
              <w:rPr>
                <w:rFonts w:ascii="Century Gothic" w:hAnsi="Century Gothic"/>
                <w:sz w:val="28"/>
                <w:szCs w:val="28"/>
                <w:lang w:val="de-DE"/>
              </w:rPr>
            </w:pPr>
          </w:p>
          <w:p w:rsidR="008743DD" w:rsidRPr="00046D84" w:rsidRDefault="008743DD" w:rsidP="008743DD">
            <w:pPr>
              <w:rPr>
                <w:rFonts w:ascii="Century Gothic" w:hAnsi="Century Gothic"/>
                <w:sz w:val="28"/>
                <w:szCs w:val="28"/>
                <w:lang w:val="de-DE"/>
              </w:rPr>
            </w:pPr>
          </w:p>
          <w:p w:rsidR="008743DD" w:rsidRPr="00362D35" w:rsidRDefault="008743DD" w:rsidP="008743DD">
            <w:pPr>
              <w:jc w:val="center"/>
              <w:rPr>
                <w:rFonts w:ascii="Century Gothic" w:hAnsi="Century Gothic"/>
                <w:b/>
                <w:sz w:val="28"/>
                <w:szCs w:val="28"/>
                <w:lang w:val="de-DE"/>
              </w:rPr>
            </w:pPr>
            <w:r w:rsidRPr="00362D35">
              <w:rPr>
                <w:rFonts w:ascii="Century Gothic" w:hAnsi="Century Gothic"/>
                <w:b/>
                <w:sz w:val="28"/>
                <w:szCs w:val="28"/>
                <w:lang w:val="de-DE"/>
              </w:rPr>
              <w:t>Ballspiel</w:t>
            </w:r>
          </w:p>
          <w:p w:rsidR="008743DD" w:rsidRPr="00362D35" w:rsidRDefault="008743DD" w:rsidP="008743DD">
            <w:pPr>
              <w:jc w:val="center"/>
              <w:rPr>
                <w:rFonts w:ascii="Century Gothic" w:hAnsi="Century Gothic"/>
                <w:b/>
                <w:sz w:val="28"/>
                <w:szCs w:val="28"/>
                <w:lang w:val="de-DE"/>
              </w:rPr>
            </w:pPr>
          </w:p>
          <w:p w:rsidR="008743DD" w:rsidRPr="00362D35" w:rsidRDefault="008743DD" w:rsidP="008743DD">
            <w:pPr>
              <w:jc w:val="center"/>
              <w:rPr>
                <w:rFonts w:ascii="Century Gothic" w:hAnsi="Century Gothic"/>
                <w:b/>
                <w:sz w:val="28"/>
                <w:szCs w:val="28"/>
                <w:lang w:val="de-DE"/>
              </w:rPr>
            </w:pPr>
          </w:p>
        </w:tc>
      </w:tr>
      <w:tr w:rsidR="008743DD" w:rsidRPr="0096312C" w:rsidTr="00D1209B">
        <w:trPr>
          <w:trHeight w:val="341"/>
        </w:trPr>
        <w:tc>
          <w:tcPr>
            <w:tcW w:w="6142" w:type="dxa"/>
            <w:gridSpan w:val="2"/>
            <w:vMerge/>
          </w:tcPr>
          <w:p w:rsidR="008743DD" w:rsidRPr="00362D35" w:rsidRDefault="008743DD" w:rsidP="008743DD">
            <w:pPr>
              <w:rPr>
                <w:rFonts w:ascii="Century Gothic" w:hAnsi="Century Gothic"/>
                <w:sz w:val="28"/>
                <w:szCs w:val="28"/>
                <w:lang w:val="de-DE"/>
              </w:rPr>
            </w:pPr>
          </w:p>
        </w:tc>
        <w:tc>
          <w:tcPr>
            <w:tcW w:w="3161" w:type="dxa"/>
            <w:gridSpan w:val="2"/>
            <w:shd w:val="clear" w:color="auto" w:fill="auto"/>
          </w:tcPr>
          <w:p w:rsidR="008743DD" w:rsidRPr="00046D84" w:rsidRDefault="008743DD" w:rsidP="008743DD">
            <w:pPr>
              <w:rPr>
                <w:rFonts w:ascii="Century Gothic" w:hAnsi="Century Gothic"/>
                <w:b/>
                <w:sz w:val="28"/>
                <w:szCs w:val="28"/>
                <w:u w:val="single"/>
                <w:lang w:val="de-DE"/>
              </w:rPr>
            </w:pPr>
          </w:p>
          <w:p w:rsidR="008743DD" w:rsidRPr="0096312C" w:rsidRDefault="008743DD" w:rsidP="008743DD">
            <w:pPr>
              <w:rPr>
                <w:rFonts w:ascii="Century Gothic" w:hAnsi="Century Gothic"/>
                <w:b/>
                <w:sz w:val="28"/>
                <w:szCs w:val="28"/>
                <w:u w:val="single"/>
                <w:lang w:val="de-DE"/>
              </w:rPr>
            </w:pPr>
            <w:r w:rsidRPr="00046D84">
              <w:rPr>
                <w:rFonts w:ascii="Century Gothic" w:hAnsi="Century Gothic"/>
                <w:b/>
                <w:sz w:val="28"/>
                <w:szCs w:val="28"/>
                <w:u w:val="single"/>
                <w:lang w:val="de-DE"/>
              </w:rPr>
              <w:t>Organisationsform:</w:t>
            </w:r>
          </w:p>
          <w:p w:rsidR="008743DD" w:rsidRPr="00046D84" w:rsidRDefault="008743DD" w:rsidP="008743DD">
            <w:pPr>
              <w:rPr>
                <w:rFonts w:ascii="Century Gothic" w:hAnsi="Century Gothic"/>
                <w:b/>
                <w:sz w:val="28"/>
                <w:szCs w:val="28"/>
                <w:lang w:val="de-DE"/>
              </w:rPr>
            </w:pPr>
            <w:r w:rsidRPr="00046D84">
              <w:rPr>
                <w:rFonts w:ascii="Century Gothic" w:hAnsi="Century Gothic"/>
                <w:b/>
                <w:sz w:val="28"/>
                <w:szCs w:val="28"/>
                <w:lang w:val="de-DE"/>
              </w:rPr>
              <w:t>2 Felder mit je einem Tor</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eastAsia="Times New Roman"/>
                <w:noProof/>
                <w:lang w:val="de-DE" w:eastAsia="de-DE" w:bidi="ar-SA"/>
              </w:rPr>
              <w:drawing>
                <wp:inline distT="0" distB="0" distL="0" distR="0">
                  <wp:extent cx="260985" cy="275590"/>
                  <wp:effectExtent l="19050" t="0" r="5715" b="0"/>
                  <wp:docPr id="78" name="Bild 4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81" name="Bild 4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82" name="Bild 46"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87" name="Bild 4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Taktik</w:t>
            </w:r>
            <w:proofErr w:type="spellEnd"/>
            <w:r>
              <w:rPr>
                <w:rFonts w:ascii="Century Gothic" w:eastAsia="Times New Roman" w:hAnsi="Century Gothic" w:cs="Times New Roman"/>
                <w:b/>
                <w:sz w:val="28"/>
                <w:szCs w:val="28"/>
                <w:lang w:eastAsia="de-DE"/>
              </w:rPr>
              <w:t>:</w:t>
            </w:r>
          </w:p>
          <w:p w:rsidR="008743DD" w:rsidRPr="00046D84" w:rsidRDefault="00445C1B" w:rsidP="0096312C">
            <w:pPr>
              <w:rPr>
                <w:rFonts w:ascii="Century Gothic" w:hAnsi="Century Gothic"/>
                <w:sz w:val="28"/>
                <w:szCs w:val="28"/>
                <w:lang w:val="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88" name="Bild 4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90" name="Bild 4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91" name="Bild 5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92" name="Bild 5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10" name="Bild 5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11" name="Bild 53"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tc>
      </w:tr>
      <w:tr w:rsidR="008743DD" w:rsidRPr="002A28DA" w:rsidTr="00D1209B">
        <w:trPr>
          <w:trHeight w:val="341"/>
        </w:trPr>
        <w:tc>
          <w:tcPr>
            <w:tcW w:w="6142" w:type="dxa"/>
            <w:gridSpan w:val="2"/>
            <w:vMerge w:val="restart"/>
          </w:tcPr>
          <w:p w:rsidR="00D1209B" w:rsidRPr="00D1209B" w:rsidRDefault="00D1209B" w:rsidP="00D1209B">
            <w:pPr>
              <w:spacing w:after="0" w:line="240" w:lineRule="auto"/>
              <w:rPr>
                <w:rFonts w:ascii="Century Gothic" w:hAnsi="Century Gothic"/>
                <w:b/>
                <w:sz w:val="28"/>
                <w:szCs w:val="28"/>
                <w:u w:val="single"/>
                <w:lang w:val="de-DE"/>
              </w:rPr>
            </w:pPr>
            <w:r w:rsidRPr="00D1209B">
              <w:rPr>
                <w:rFonts w:ascii="Century Gothic" w:hAnsi="Century Gothic"/>
                <w:b/>
                <w:sz w:val="28"/>
                <w:szCs w:val="28"/>
                <w:u w:val="single"/>
                <w:lang w:val="de-DE"/>
              </w:rPr>
              <w:t>Begleitende taktische/technische Übung:</w:t>
            </w:r>
          </w:p>
          <w:p w:rsidR="00D1209B" w:rsidRDefault="00D1209B" w:rsidP="00D1209B">
            <w:pPr>
              <w:spacing w:after="0" w:line="240" w:lineRule="auto"/>
              <w:rPr>
                <w:rFonts w:ascii="Century Gothic" w:hAnsi="Century Gothic"/>
                <w:b/>
                <w:sz w:val="32"/>
                <w:szCs w:val="32"/>
                <w:u w:val="single"/>
                <w:lang w:val="de-DE"/>
              </w:rPr>
            </w:pPr>
          </w:p>
          <w:p w:rsidR="00D1209B" w:rsidRPr="00D1209B" w:rsidRDefault="00D1209B" w:rsidP="00D1209B">
            <w:pPr>
              <w:numPr>
                <w:ilvl w:val="0"/>
                <w:numId w:val="1"/>
              </w:numPr>
              <w:spacing w:after="0" w:line="240" w:lineRule="auto"/>
              <w:rPr>
                <w:rFonts w:ascii="Century Gothic" w:hAnsi="Century Gothic"/>
                <w:b/>
                <w:sz w:val="32"/>
                <w:szCs w:val="32"/>
                <w:u w:val="single"/>
                <w:lang w:val="de-DE"/>
              </w:rPr>
            </w:pPr>
            <w:r w:rsidRPr="00D1209B">
              <w:rPr>
                <w:rFonts w:ascii="Comic Sans MS" w:hAnsi="Comic Sans MS"/>
                <w:i/>
                <w:lang w:val="de-DE"/>
              </w:rPr>
              <w:t>Es wird über</w:t>
            </w:r>
            <w:r>
              <w:rPr>
                <w:rFonts w:ascii="Comic Sans MS" w:hAnsi="Comic Sans MS"/>
                <w:i/>
                <w:lang w:val="de-DE"/>
              </w:rPr>
              <w:t>/unter</w:t>
            </w:r>
            <w:r w:rsidRPr="00D1209B">
              <w:rPr>
                <w:rFonts w:ascii="Comic Sans MS" w:hAnsi="Comic Sans MS"/>
                <w:i/>
                <w:lang w:val="de-DE"/>
              </w:rPr>
              <w:t xml:space="preserve"> ein Volleyballnetz gespielt, wobei einerseits die Wurfarten Sprungwurf und Unterhandwurf geschult werden können und andererseits das Kreuzen</w:t>
            </w:r>
            <w:r>
              <w:rPr>
                <w:rFonts w:ascii="Comic Sans MS" w:hAnsi="Comic Sans MS"/>
                <w:i/>
                <w:lang w:val="de-DE"/>
              </w:rPr>
              <w:t>/der Doppelpass</w:t>
            </w:r>
            <w:r w:rsidRPr="00D1209B">
              <w:rPr>
                <w:rFonts w:ascii="Comic Sans MS" w:hAnsi="Comic Sans MS"/>
                <w:i/>
                <w:lang w:val="de-DE"/>
              </w:rPr>
              <w:t xml:space="preserve"> mit einer Übungsform gut eingeführt werden kann</w:t>
            </w:r>
            <w:r>
              <w:rPr>
                <w:rFonts w:ascii="Comic Sans MS" w:hAnsi="Comic Sans MS"/>
                <w:i/>
                <w:lang w:val="de-DE"/>
              </w:rPr>
              <w:t>.</w:t>
            </w:r>
          </w:p>
        </w:tc>
        <w:tc>
          <w:tcPr>
            <w:tcW w:w="3161" w:type="dxa"/>
            <w:gridSpan w:val="2"/>
            <w:shd w:val="clear" w:color="auto" w:fill="auto"/>
          </w:tcPr>
          <w:p w:rsidR="008743DD" w:rsidRPr="00362D35" w:rsidRDefault="008743DD" w:rsidP="008743DD">
            <w:pPr>
              <w:rPr>
                <w:rFonts w:ascii="Century Gothic" w:hAnsi="Century Gothic"/>
                <w:b/>
                <w:sz w:val="28"/>
                <w:szCs w:val="28"/>
                <w:u w:val="single"/>
                <w:lang w:val="de-DE"/>
              </w:rPr>
            </w:pPr>
          </w:p>
          <w:p w:rsidR="008743DD" w:rsidRPr="00362D35" w:rsidRDefault="008743DD" w:rsidP="008743DD">
            <w:pPr>
              <w:rPr>
                <w:rFonts w:ascii="Century Gothic" w:hAnsi="Century Gothic"/>
                <w:b/>
                <w:sz w:val="28"/>
                <w:szCs w:val="28"/>
                <w:u w:val="single"/>
                <w:lang w:val="de-DE"/>
              </w:rPr>
            </w:pPr>
            <w:r w:rsidRPr="00362D35">
              <w:rPr>
                <w:rFonts w:ascii="Century Gothic" w:hAnsi="Century Gothic"/>
                <w:b/>
                <w:sz w:val="28"/>
                <w:szCs w:val="28"/>
                <w:u w:val="single"/>
                <w:lang w:val="de-DE"/>
              </w:rPr>
              <w:t>Material: Feld- und Torbegrenzungen</w:t>
            </w:r>
            <w:r w:rsidR="00362D35" w:rsidRPr="00362D35">
              <w:rPr>
                <w:rFonts w:ascii="Century Gothic" w:hAnsi="Century Gothic"/>
                <w:b/>
                <w:sz w:val="28"/>
                <w:szCs w:val="28"/>
                <w:u w:val="single"/>
                <w:lang w:val="de-DE"/>
              </w:rPr>
              <w:t>, Volleyballnetz</w:t>
            </w:r>
          </w:p>
        </w:tc>
      </w:tr>
      <w:tr w:rsidR="008743DD" w:rsidRPr="002E1EC3" w:rsidTr="00D1209B">
        <w:trPr>
          <w:trHeight w:val="341"/>
        </w:trPr>
        <w:tc>
          <w:tcPr>
            <w:tcW w:w="6142" w:type="dxa"/>
            <w:gridSpan w:val="2"/>
            <w:vMerge/>
          </w:tcPr>
          <w:p w:rsidR="008743DD" w:rsidRPr="00362D35" w:rsidRDefault="008743DD" w:rsidP="008743DD">
            <w:pPr>
              <w:rPr>
                <w:rFonts w:ascii="Century Gothic" w:hAnsi="Century Gothic"/>
                <w:sz w:val="28"/>
                <w:szCs w:val="28"/>
                <w:lang w:val="de-DE"/>
              </w:rPr>
            </w:pPr>
          </w:p>
        </w:tc>
        <w:tc>
          <w:tcPr>
            <w:tcW w:w="3161" w:type="dxa"/>
            <w:gridSpan w:val="2"/>
            <w:shd w:val="clear" w:color="auto" w:fill="auto"/>
          </w:tcPr>
          <w:p w:rsidR="008743DD" w:rsidRPr="002E1EC3" w:rsidRDefault="008743DD" w:rsidP="008743DD">
            <w:pPr>
              <w:rPr>
                <w:rFonts w:ascii="Century Gothic" w:hAnsi="Century Gothic"/>
                <w:b/>
                <w:sz w:val="28"/>
                <w:szCs w:val="28"/>
                <w:u w:val="single"/>
              </w:rPr>
            </w:pPr>
            <w:proofErr w:type="spellStart"/>
            <w:r w:rsidRPr="002E1EC3">
              <w:rPr>
                <w:rFonts w:ascii="Century Gothic" w:hAnsi="Century Gothic"/>
                <w:b/>
                <w:sz w:val="28"/>
                <w:szCs w:val="28"/>
                <w:u w:val="single"/>
              </w:rPr>
              <w:t>Zeit</w:t>
            </w:r>
            <w:proofErr w:type="spellEnd"/>
            <w:r w:rsidRPr="002E1EC3">
              <w:rPr>
                <w:rFonts w:ascii="Century Gothic" w:hAnsi="Century Gothic"/>
                <w:b/>
                <w:sz w:val="28"/>
                <w:szCs w:val="28"/>
                <w:u w:val="single"/>
              </w:rPr>
              <w:t>:  10-20 min.</w:t>
            </w:r>
          </w:p>
        </w:tc>
      </w:tr>
      <w:tr w:rsidR="0045134E" w:rsidRPr="002A28DA" w:rsidTr="00D1209B">
        <w:trPr>
          <w:gridAfter w:val="1"/>
          <w:wAfter w:w="15" w:type="dxa"/>
        </w:trPr>
        <w:tc>
          <w:tcPr>
            <w:tcW w:w="9288" w:type="dxa"/>
            <w:gridSpan w:val="3"/>
            <w:shd w:val="clear" w:color="auto" w:fill="E6E6E6"/>
          </w:tcPr>
          <w:p w:rsidR="0045134E" w:rsidRPr="0045134E" w:rsidRDefault="0045134E" w:rsidP="00774E46">
            <w:pPr>
              <w:spacing w:before="120" w:after="120"/>
              <w:jc w:val="center"/>
              <w:rPr>
                <w:rFonts w:ascii="Century Gothic" w:hAnsi="Century Gothic"/>
                <w:b/>
                <w:sz w:val="56"/>
                <w:szCs w:val="56"/>
                <w:lang w:val="de-DE"/>
              </w:rPr>
            </w:pPr>
            <w:r w:rsidRPr="0045134E">
              <w:rPr>
                <w:rFonts w:ascii="Century Gothic" w:hAnsi="Century Gothic"/>
                <w:b/>
                <w:sz w:val="56"/>
                <w:szCs w:val="56"/>
                <w:lang w:val="de-DE"/>
              </w:rPr>
              <w:lastRenderedPageBreak/>
              <w:t>Überzahl auf ein Tor mit laufender Uhr</w:t>
            </w:r>
          </w:p>
        </w:tc>
      </w:tr>
      <w:tr w:rsidR="0045134E" w:rsidRPr="002E1EC3" w:rsidTr="00D1209B">
        <w:trPr>
          <w:gridAfter w:val="1"/>
          <w:wAfter w:w="15" w:type="dxa"/>
          <w:trHeight w:val="345"/>
        </w:trPr>
        <w:tc>
          <w:tcPr>
            <w:tcW w:w="6132" w:type="dxa"/>
            <w:vMerge w:val="restart"/>
          </w:tcPr>
          <w:p w:rsidR="0045134E" w:rsidRPr="00046D84" w:rsidRDefault="0045134E" w:rsidP="00774E46">
            <w:pPr>
              <w:rPr>
                <w:rFonts w:ascii="Century Gothic" w:hAnsi="Century Gothic"/>
                <w:b/>
                <w:sz w:val="32"/>
                <w:szCs w:val="32"/>
                <w:u w:val="single"/>
                <w:lang w:val="de-DE"/>
              </w:rPr>
            </w:pPr>
            <w:r w:rsidRPr="00046D84">
              <w:rPr>
                <w:rFonts w:ascii="Century Gothic" w:hAnsi="Century Gothic"/>
                <w:b/>
                <w:sz w:val="32"/>
                <w:szCs w:val="32"/>
                <w:u w:val="single"/>
                <w:lang w:val="de-DE"/>
              </w:rPr>
              <w:t>Spielanleitung:</w:t>
            </w:r>
          </w:p>
          <w:p w:rsidR="0045134E" w:rsidRPr="00046D84" w:rsidRDefault="0045134E" w:rsidP="00774E46">
            <w:pPr>
              <w:pStyle w:val="Kopfzeile"/>
              <w:tabs>
                <w:tab w:val="clear" w:pos="4536"/>
                <w:tab w:val="clear" w:pos="9072"/>
              </w:tabs>
              <w:rPr>
                <w:rFonts w:ascii="Century Gothic" w:hAnsi="Century Gothic"/>
                <w:lang w:val="de-DE"/>
              </w:rPr>
            </w:pPr>
          </w:p>
          <w:p w:rsidR="0045134E" w:rsidRDefault="0045134E" w:rsidP="00774E46">
            <w:pPr>
              <w:rPr>
                <w:rFonts w:ascii="Comic Sans MS" w:hAnsi="Comic Sans MS"/>
                <w:lang w:val="de-DE"/>
              </w:rPr>
            </w:pPr>
            <w:r>
              <w:rPr>
                <w:rFonts w:ascii="Comic Sans MS" w:hAnsi="Comic Sans MS"/>
                <w:lang w:val="de-DE"/>
              </w:rPr>
              <w:t>Da man ja meist nur ein Tor (wenn überhaupt) zur Verfügung hat, bietet e</w:t>
            </w:r>
            <w:r w:rsidR="00920F01">
              <w:rPr>
                <w:rFonts w:ascii="Comic Sans MS" w:hAnsi="Comic Sans MS"/>
                <w:lang w:val="de-DE"/>
              </w:rPr>
              <w:t>s</w:t>
            </w:r>
            <w:r>
              <w:rPr>
                <w:rFonts w:ascii="Comic Sans MS" w:hAnsi="Comic Sans MS"/>
                <w:lang w:val="de-DE"/>
              </w:rPr>
              <w:t xml:space="preserve"> sich an, das taktische Spiel auf bestimmte Bereiche zu reduzieren.</w:t>
            </w:r>
          </w:p>
          <w:p w:rsidR="0045134E" w:rsidRPr="00046D84" w:rsidRDefault="0045134E" w:rsidP="00774E46">
            <w:pPr>
              <w:rPr>
                <w:rFonts w:ascii="Comic Sans MS" w:hAnsi="Comic Sans MS"/>
                <w:lang w:val="de-DE"/>
              </w:rPr>
            </w:pPr>
            <w:r>
              <w:rPr>
                <w:rFonts w:ascii="Comic Sans MS" w:hAnsi="Comic Sans MS"/>
                <w:lang w:val="de-DE"/>
              </w:rPr>
              <w:t>Hier wird auf ein Tor mit bestehendem oder festgelegtem Kreis gespielt. Es wird zuerst im 3:1 und dann im 3:2 gespielt</w:t>
            </w:r>
            <w:r w:rsidR="0016119D">
              <w:rPr>
                <w:rFonts w:ascii="Comic Sans MS" w:hAnsi="Comic Sans MS"/>
                <w:lang w:val="de-DE"/>
              </w:rPr>
              <w:t>. Vor dem Spiel werden</w:t>
            </w:r>
            <w:r>
              <w:rPr>
                <w:rFonts w:ascii="Comic Sans MS" w:hAnsi="Comic Sans MS"/>
                <w:lang w:val="de-DE"/>
              </w:rPr>
              <w:t xml:space="preserve"> taktische Mittel besprochen. Parallel zum Überzahlspiel prellt eine zweite Mannschaft, welche auch den/die Abwehrspieler</w:t>
            </w:r>
            <w:r w:rsidR="00920F01">
              <w:rPr>
                <w:rFonts w:ascii="Comic Sans MS" w:hAnsi="Comic Sans MS"/>
                <w:lang w:val="de-DE"/>
              </w:rPr>
              <w:t>/in</w:t>
            </w:r>
            <w:r>
              <w:rPr>
                <w:rFonts w:ascii="Comic Sans MS" w:hAnsi="Comic Sans MS"/>
                <w:lang w:val="de-DE"/>
              </w:rPr>
              <w:t xml:space="preserve"> und Torwart stellt durch einen Hindernisparcours. Hat </w:t>
            </w:r>
            <w:proofErr w:type="gramStart"/>
            <w:r>
              <w:rPr>
                <w:rFonts w:ascii="Comic Sans MS" w:hAnsi="Comic Sans MS"/>
                <w:lang w:val="de-DE"/>
              </w:rPr>
              <w:t>dies</w:t>
            </w:r>
            <w:proofErr w:type="gramEnd"/>
            <w:r>
              <w:rPr>
                <w:rFonts w:ascii="Comic Sans MS" w:hAnsi="Comic Sans MS"/>
                <w:lang w:val="de-DE"/>
              </w:rPr>
              <w:t xml:space="preserve"> Mannschaft eine vorher festgelegte Rundenzahl erfüllt, muss die andere Mannschaft ihre Angriffe beenden. Die laufende Mannschaft ist also die „Stoppuhr“. </w:t>
            </w:r>
          </w:p>
          <w:p w:rsidR="0045134E" w:rsidRPr="002E1EC3" w:rsidRDefault="0045134E" w:rsidP="00774E46">
            <w:pPr>
              <w:rPr>
                <w:rFonts w:ascii="Comic Sans MS" w:hAnsi="Comic Sans MS"/>
                <w:i/>
              </w:rPr>
            </w:pPr>
            <w:proofErr w:type="spellStart"/>
            <w:r w:rsidRPr="002E1EC3">
              <w:rPr>
                <w:rFonts w:ascii="Comic Sans MS" w:hAnsi="Comic Sans MS"/>
                <w:i/>
              </w:rPr>
              <w:t>Variationen</w:t>
            </w:r>
            <w:proofErr w:type="spellEnd"/>
            <w:r w:rsidRPr="002E1EC3">
              <w:rPr>
                <w:rFonts w:ascii="Comic Sans MS" w:hAnsi="Comic Sans MS"/>
                <w:i/>
              </w:rPr>
              <w:t>:</w:t>
            </w:r>
          </w:p>
          <w:p w:rsidR="0045134E" w:rsidRPr="00046D84" w:rsidRDefault="0045134E" w:rsidP="00774E46">
            <w:pPr>
              <w:numPr>
                <w:ilvl w:val="0"/>
                <w:numId w:val="1"/>
              </w:numPr>
              <w:spacing w:after="0" w:line="240" w:lineRule="auto"/>
              <w:rPr>
                <w:rFonts w:ascii="Comic Sans MS" w:hAnsi="Comic Sans MS"/>
                <w:i/>
                <w:lang w:val="de-DE"/>
              </w:rPr>
            </w:pPr>
            <w:r>
              <w:rPr>
                <w:rFonts w:ascii="Comic Sans MS" w:hAnsi="Comic Sans MS"/>
                <w:i/>
                <w:lang w:val="de-DE"/>
              </w:rPr>
              <w:t>Bei taktisch guten Mannschaften kann auch schon mit Gleichzahl gespielt werden.</w:t>
            </w:r>
          </w:p>
          <w:p w:rsidR="0045134E" w:rsidRPr="00046D84" w:rsidRDefault="00362D35" w:rsidP="00774E46">
            <w:pPr>
              <w:numPr>
                <w:ilvl w:val="0"/>
                <w:numId w:val="1"/>
              </w:numPr>
              <w:spacing w:after="0" w:line="240" w:lineRule="auto"/>
              <w:rPr>
                <w:rFonts w:ascii="Comic Sans MS" w:hAnsi="Comic Sans MS"/>
                <w:i/>
                <w:lang w:val="de-DE"/>
              </w:rPr>
            </w:pPr>
            <w:r>
              <w:rPr>
                <w:rFonts w:ascii="Comic Sans MS" w:hAnsi="Comic Sans MS"/>
                <w:i/>
                <w:lang w:val="de-DE"/>
              </w:rPr>
              <w:t>Der Parcours kann auch technische Elemente au</w:t>
            </w:r>
            <w:r w:rsidR="00920F01">
              <w:rPr>
                <w:rFonts w:ascii="Comic Sans MS" w:hAnsi="Comic Sans MS"/>
                <w:i/>
                <w:lang w:val="de-DE"/>
              </w:rPr>
              <w:t xml:space="preserve">s dem Bereich des </w:t>
            </w:r>
            <w:r>
              <w:rPr>
                <w:rFonts w:ascii="Comic Sans MS" w:hAnsi="Comic Sans MS"/>
                <w:i/>
                <w:lang w:val="de-DE"/>
              </w:rPr>
              <w:t>Werfen</w:t>
            </w:r>
            <w:r w:rsidR="00920F01">
              <w:rPr>
                <w:rFonts w:ascii="Comic Sans MS" w:hAnsi="Comic Sans MS"/>
                <w:i/>
                <w:lang w:val="de-DE"/>
              </w:rPr>
              <w:t>s</w:t>
            </w:r>
            <w:r>
              <w:rPr>
                <w:rFonts w:ascii="Comic Sans MS" w:hAnsi="Comic Sans MS"/>
                <w:i/>
                <w:lang w:val="de-DE"/>
              </w:rPr>
              <w:t xml:space="preserve"> und Fangen</w:t>
            </w:r>
            <w:r w:rsidR="00920F01">
              <w:rPr>
                <w:rFonts w:ascii="Comic Sans MS" w:hAnsi="Comic Sans MS"/>
                <w:i/>
                <w:lang w:val="de-DE"/>
              </w:rPr>
              <w:t>s</w:t>
            </w:r>
            <w:r>
              <w:rPr>
                <w:rFonts w:ascii="Comic Sans MS" w:hAnsi="Comic Sans MS"/>
                <w:i/>
                <w:lang w:val="de-DE"/>
              </w:rPr>
              <w:t xml:space="preserve"> enthalten.</w:t>
            </w:r>
            <w:r w:rsidR="0045134E" w:rsidRPr="00046D84">
              <w:rPr>
                <w:rFonts w:ascii="Comic Sans MS" w:hAnsi="Comic Sans MS"/>
                <w:i/>
                <w:lang w:val="de-DE"/>
              </w:rPr>
              <w:t xml:space="preserve"> </w:t>
            </w:r>
          </w:p>
        </w:tc>
        <w:tc>
          <w:tcPr>
            <w:tcW w:w="3156" w:type="dxa"/>
            <w:gridSpan w:val="2"/>
            <w:shd w:val="clear" w:color="auto" w:fill="auto"/>
          </w:tcPr>
          <w:p w:rsidR="0045134E" w:rsidRPr="00046D84" w:rsidRDefault="0045134E" w:rsidP="00774E46">
            <w:pPr>
              <w:rPr>
                <w:rFonts w:ascii="Century Gothic" w:hAnsi="Century Gothic"/>
                <w:sz w:val="28"/>
                <w:szCs w:val="28"/>
                <w:lang w:val="de-DE"/>
              </w:rPr>
            </w:pPr>
          </w:p>
          <w:p w:rsidR="0045134E" w:rsidRPr="00046D84" w:rsidRDefault="0045134E" w:rsidP="00774E46">
            <w:pPr>
              <w:rPr>
                <w:rFonts w:ascii="Century Gothic" w:hAnsi="Century Gothic"/>
                <w:sz w:val="28"/>
                <w:szCs w:val="28"/>
                <w:lang w:val="de-DE"/>
              </w:rPr>
            </w:pPr>
          </w:p>
          <w:p w:rsidR="0045134E" w:rsidRPr="002E1EC3" w:rsidRDefault="0045134E" w:rsidP="00774E46">
            <w:pPr>
              <w:jc w:val="center"/>
              <w:rPr>
                <w:rFonts w:ascii="Century Gothic" w:hAnsi="Century Gothic"/>
                <w:b/>
                <w:sz w:val="28"/>
                <w:szCs w:val="28"/>
              </w:rPr>
            </w:pPr>
            <w:proofErr w:type="spellStart"/>
            <w:r w:rsidRPr="002E1EC3">
              <w:rPr>
                <w:rFonts w:ascii="Century Gothic" w:hAnsi="Century Gothic"/>
                <w:b/>
                <w:sz w:val="28"/>
                <w:szCs w:val="28"/>
              </w:rPr>
              <w:t>Ballspiel</w:t>
            </w:r>
            <w:proofErr w:type="spellEnd"/>
          </w:p>
          <w:p w:rsidR="0045134E" w:rsidRPr="002E1EC3" w:rsidRDefault="0045134E" w:rsidP="00774E46">
            <w:pPr>
              <w:jc w:val="center"/>
              <w:rPr>
                <w:rFonts w:ascii="Century Gothic" w:hAnsi="Century Gothic"/>
                <w:b/>
                <w:sz w:val="28"/>
                <w:szCs w:val="28"/>
              </w:rPr>
            </w:pPr>
          </w:p>
          <w:p w:rsidR="0045134E" w:rsidRPr="002E1EC3" w:rsidRDefault="0045134E" w:rsidP="00774E46">
            <w:pPr>
              <w:jc w:val="center"/>
              <w:rPr>
                <w:rFonts w:ascii="Century Gothic" w:hAnsi="Century Gothic"/>
                <w:b/>
                <w:sz w:val="28"/>
                <w:szCs w:val="28"/>
              </w:rPr>
            </w:pPr>
          </w:p>
        </w:tc>
      </w:tr>
      <w:tr w:rsidR="0045134E" w:rsidRPr="0096312C" w:rsidTr="00D1209B">
        <w:trPr>
          <w:gridAfter w:val="1"/>
          <w:wAfter w:w="15" w:type="dxa"/>
          <w:trHeight w:val="345"/>
        </w:trPr>
        <w:tc>
          <w:tcPr>
            <w:tcW w:w="6132" w:type="dxa"/>
            <w:vMerge/>
          </w:tcPr>
          <w:p w:rsidR="0045134E" w:rsidRPr="002E1EC3" w:rsidRDefault="0045134E" w:rsidP="00774E46">
            <w:pPr>
              <w:rPr>
                <w:rFonts w:ascii="Century Gothic" w:hAnsi="Century Gothic"/>
                <w:sz w:val="28"/>
                <w:szCs w:val="28"/>
              </w:rPr>
            </w:pPr>
          </w:p>
        </w:tc>
        <w:tc>
          <w:tcPr>
            <w:tcW w:w="3156" w:type="dxa"/>
            <w:gridSpan w:val="2"/>
            <w:shd w:val="clear" w:color="auto" w:fill="auto"/>
          </w:tcPr>
          <w:p w:rsidR="0045134E" w:rsidRPr="00046D84" w:rsidRDefault="0045134E" w:rsidP="00774E46">
            <w:pPr>
              <w:rPr>
                <w:rFonts w:ascii="Century Gothic" w:hAnsi="Century Gothic"/>
                <w:b/>
                <w:sz w:val="28"/>
                <w:szCs w:val="28"/>
                <w:u w:val="single"/>
                <w:lang w:val="de-DE"/>
              </w:rPr>
            </w:pPr>
            <w:r w:rsidRPr="00046D84">
              <w:rPr>
                <w:rFonts w:ascii="Century Gothic" w:hAnsi="Century Gothic"/>
                <w:b/>
                <w:sz w:val="28"/>
                <w:szCs w:val="28"/>
                <w:u w:val="single"/>
                <w:lang w:val="de-DE"/>
              </w:rPr>
              <w:t>Organisationsform:</w:t>
            </w:r>
          </w:p>
          <w:p w:rsidR="0045134E" w:rsidRPr="00046D84" w:rsidRDefault="0045134E" w:rsidP="00774E46">
            <w:pPr>
              <w:rPr>
                <w:rFonts w:ascii="Century Gothic" w:hAnsi="Century Gothic"/>
                <w:b/>
                <w:sz w:val="28"/>
                <w:szCs w:val="28"/>
                <w:lang w:val="de-DE"/>
              </w:rPr>
            </w:pPr>
            <w:r w:rsidRPr="00046D84">
              <w:rPr>
                <w:rFonts w:ascii="Century Gothic" w:hAnsi="Century Gothic"/>
                <w:b/>
                <w:sz w:val="28"/>
                <w:szCs w:val="28"/>
                <w:lang w:val="de-DE"/>
              </w:rPr>
              <w:t>2 Felder mit je einem Tor</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roofErr w:type="spellStart"/>
            <w:r>
              <w:rPr>
                <w:rFonts w:ascii="Century Gothic" w:eastAsia="Times New Roman" w:hAnsi="Century Gothic" w:cs="Times New Roman"/>
                <w:b/>
                <w:sz w:val="28"/>
                <w:szCs w:val="28"/>
                <w:u w:val="single"/>
                <w:lang w:eastAsia="de-DE"/>
              </w:rPr>
              <w:t>Schwerpunkte</w:t>
            </w:r>
            <w:proofErr w:type="spellEnd"/>
            <w:r>
              <w:rPr>
                <w:rFonts w:ascii="Century Gothic" w:eastAsia="Times New Roman" w:hAnsi="Century Gothic" w:cs="Times New Roman"/>
                <w:b/>
                <w:sz w:val="28"/>
                <w:szCs w:val="28"/>
                <w:u w:val="single"/>
                <w:lang w:eastAsia="de-DE"/>
              </w:rPr>
              <w:t>:</w:t>
            </w:r>
          </w:p>
          <w:p w:rsidR="0096312C" w:rsidRDefault="0096312C" w:rsidP="0096312C">
            <w:pPr>
              <w:spacing w:after="0" w:line="240" w:lineRule="auto"/>
              <w:rPr>
                <w:rFonts w:ascii="Century Gothic" w:eastAsia="Times New Roman" w:hAnsi="Century Gothic" w:cs="Times New Roman"/>
                <w:b/>
                <w:sz w:val="28"/>
                <w:szCs w:val="28"/>
                <w:u w:val="single"/>
                <w:lang w:eastAsia="de-DE"/>
              </w:rPr>
            </w:pPr>
          </w:p>
          <w:p w:rsidR="0096312C" w:rsidRP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Koordination</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Webdings" w:eastAsia="Times New Roman" w:hAnsi="Webdings" w:cs="Times New Roman"/>
                <w:b/>
                <w:sz w:val="28"/>
                <w:szCs w:val="28"/>
                <w:lang w:eastAsia="de-DE"/>
              </w:rPr>
            </w:pPr>
            <w:r>
              <w:rPr>
                <w:rFonts w:eastAsia="Times New Roman"/>
                <w:noProof/>
                <w:lang w:val="de-DE" w:eastAsia="de-DE" w:bidi="ar-SA"/>
              </w:rPr>
              <w:drawing>
                <wp:inline distT="0" distB="0" distL="0" distR="0">
                  <wp:extent cx="260985" cy="275590"/>
                  <wp:effectExtent l="19050" t="0" r="5715" b="0"/>
                  <wp:docPr id="112" name="Bild 54"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Technik</w:t>
            </w:r>
            <w:proofErr w:type="spellEnd"/>
            <w:r>
              <w:rPr>
                <w:rFonts w:ascii="Century Gothic" w:eastAsia="Times New Roman" w:hAnsi="Century Gothic" w:cs="Times New Roman"/>
                <w:b/>
                <w:sz w:val="28"/>
                <w:szCs w:val="28"/>
                <w:lang w:eastAsia="de-DE"/>
              </w:rPr>
              <w:t>:</w:t>
            </w:r>
          </w:p>
          <w:p w:rsidR="0096312C" w:rsidRDefault="00445C1B" w:rsidP="0096312C">
            <w:pPr>
              <w:spacing w:after="0" w:line="240" w:lineRule="auto"/>
              <w:rPr>
                <w:rFonts w:ascii="Century Gothic" w:eastAsia="Times New Roman" w:hAnsi="Century Gothic" w:cs="Times New Roman"/>
                <w:b/>
                <w:sz w:val="28"/>
                <w:szCs w:val="28"/>
                <w:lang w:eastAsia="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13" name="Bild 55"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14" name="Bild 56"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p w:rsidR="0096312C" w:rsidRDefault="0096312C" w:rsidP="0096312C">
            <w:pPr>
              <w:spacing w:after="0" w:line="240" w:lineRule="auto"/>
              <w:rPr>
                <w:rFonts w:ascii="Century Gothic" w:eastAsia="Times New Roman" w:hAnsi="Century Gothic" w:cs="Times New Roman"/>
                <w:b/>
                <w:sz w:val="28"/>
                <w:szCs w:val="28"/>
                <w:lang w:eastAsia="de-DE"/>
              </w:rPr>
            </w:pPr>
            <w:proofErr w:type="spellStart"/>
            <w:r>
              <w:rPr>
                <w:rFonts w:ascii="Century Gothic" w:eastAsia="Times New Roman" w:hAnsi="Century Gothic" w:cs="Times New Roman"/>
                <w:b/>
                <w:sz w:val="28"/>
                <w:szCs w:val="28"/>
                <w:lang w:eastAsia="de-DE"/>
              </w:rPr>
              <w:t>Taktik</w:t>
            </w:r>
            <w:proofErr w:type="spellEnd"/>
            <w:r>
              <w:rPr>
                <w:rFonts w:ascii="Century Gothic" w:eastAsia="Times New Roman" w:hAnsi="Century Gothic" w:cs="Times New Roman"/>
                <w:b/>
                <w:sz w:val="28"/>
                <w:szCs w:val="28"/>
                <w:lang w:eastAsia="de-DE"/>
              </w:rPr>
              <w:t>:</w:t>
            </w:r>
          </w:p>
          <w:p w:rsidR="0045134E" w:rsidRPr="00046D84" w:rsidRDefault="00445C1B" w:rsidP="00445C1B">
            <w:pPr>
              <w:rPr>
                <w:rFonts w:ascii="Century Gothic" w:hAnsi="Century Gothic"/>
                <w:sz w:val="28"/>
                <w:szCs w:val="28"/>
                <w:lang w:val="de-DE"/>
              </w:rPr>
            </w:pP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15" name="Bild 57"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eastAsia="Times New Roman" w:hAnsi="Century Gothic" w:cs="Times New Roman"/>
                <w:b/>
                <w:noProof/>
                <w:sz w:val="28"/>
                <w:szCs w:val="28"/>
                <w:lang w:val="de-DE" w:eastAsia="de-DE" w:bidi="ar-SA"/>
              </w:rPr>
              <w:drawing>
                <wp:inline distT="0" distB="0" distL="0" distR="0">
                  <wp:extent cx="260985" cy="275590"/>
                  <wp:effectExtent l="19050" t="0" r="5715" b="0"/>
                  <wp:docPr id="116" name="Bild 58"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17" name="Bild 59"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18" name="Bild 60"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19" name="Bild 61"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r>
              <w:rPr>
                <w:rFonts w:ascii="Century Gothic" w:hAnsi="Century Gothic"/>
                <w:noProof/>
                <w:sz w:val="28"/>
                <w:szCs w:val="28"/>
                <w:lang w:val="de-DE" w:eastAsia="de-DE" w:bidi="ar-SA"/>
              </w:rPr>
              <w:drawing>
                <wp:inline distT="0" distB="0" distL="0" distR="0">
                  <wp:extent cx="260985" cy="275590"/>
                  <wp:effectExtent l="19050" t="0" r="5715" b="0"/>
                  <wp:docPr id="120" name="Bild 62" descr="C:\Users\Axel Laptop\Downloads\fussball2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xel Laptop\Downloads\fussball2_45.png"/>
                          <pic:cNvPicPr>
                            <a:picLocks noChangeAspect="1" noChangeArrowheads="1"/>
                          </pic:cNvPicPr>
                        </pic:nvPicPr>
                        <pic:blipFill>
                          <a:blip r:embed="rId13" cstate="print"/>
                          <a:srcRect/>
                          <a:stretch>
                            <a:fillRect/>
                          </a:stretch>
                        </pic:blipFill>
                        <pic:spPr bwMode="auto">
                          <a:xfrm>
                            <a:off x="0" y="0"/>
                            <a:ext cx="260985" cy="275590"/>
                          </a:xfrm>
                          <a:prstGeom prst="rect">
                            <a:avLst/>
                          </a:prstGeom>
                          <a:noFill/>
                          <a:ln w="9525">
                            <a:noFill/>
                            <a:miter lim="800000"/>
                            <a:headEnd/>
                            <a:tailEnd/>
                          </a:ln>
                        </pic:spPr>
                      </pic:pic>
                    </a:graphicData>
                  </a:graphic>
                </wp:inline>
              </w:drawing>
            </w:r>
          </w:p>
        </w:tc>
      </w:tr>
      <w:tr w:rsidR="0045134E" w:rsidRPr="002A28DA" w:rsidTr="00D1209B">
        <w:trPr>
          <w:gridAfter w:val="1"/>
          <w:wAfter w:w="15" w:type="dxa"/>
          <w:trHeight w:val="345"/>
        </w:trPr>
        <w:tc>
          <w:tcPr>
            <w:tcW w:w="6132" w:type="dxa"/>
            <w:vMerge w:val="restart"/>
          </w:tcPr>
          <w:p w:rsidR="0045134E" w:rsidRPr="008429DA" w:rsidRDefault="0045134E" w:rsidP="00774E46">
            <w:pPr>
              <w:rPr>
                <w:rFonts w:ascii="Century Gothic" w:hAnsi="Century Gothic"/>
                <w:b/>
                <w:sz w:val="32"/>
                <w:szCs w:val="32"/>
                <w:u w:val="single"/>
              </w:rPr>
            </w:pPr>
            <w:proofErr w:type="spellStart"/>
            <w:r w:rsidRPr="002E1EC3">
              <w:rPr>
                <w:rFonts w:ascii="Century Gothic" w:hAnsi="Century Gothic"/>
                <w:b/>
                <w:sz w:val="32"/>
                <w:szCs w:val="32"/>
                <w:u w:val="single"/>
              </w:rPr>
              <w:t>Eigene</w:t>
            </w:r>
            <w:proofErr w:type="spellEnd"/>
            <w:r w:rsidRPr="002E1EC3">
              <w:rPr>
                <w:rFonts w:ascii="Century Gothic" w:hAnsi="Century Gothic"/>
                <w:b/>
                <w:sz w:val="32"/>
                <w:szCs w:val="32"/>
                <w:u w:val="single"/>
              </w:rPr>
              <w:t xml:space="preserve"> </w:t>
            </w:r>
            <w:proofErr w:type="spellStart"/>
            <w:r w:rsidRPr="002E1EC3">
              <w:rPr>
                <w:rFonts w:ascii="Century Gothic" w:hAnsi="Century Gothic"/>
                <w:b/>
                <w:sz w:val="32"/>
                <w:szCs w:val="32"/>
                <w:u w:val="single"/>
              </w:rPr>
              <w:t>Notizen</w:t>
            </w:r>
            <w:proofErr w:type="spellEnd"/>
            <w:r w:rsidRPr="002E1EC3">
              <w:rPr>
                <w:rFonts w:ascii="Century Gothic" w:hAnsi="Century Gothic"/>
                <w:b/>
                <w:sz w:val="32"/>
                <w:szCs w:val="32"/>
                <w:u w:val="single"/>
              </w:rPr>
              <w:t>:</w:t>
            </w:r>
          </w:p>
        </w:tc>
        <w:tc>
          <w:tcPr>
            <w:tcW w:w="3156" w:type="dxa"/>
            <w:gridSpan w:val="2"/>
            <w:shd w:val="clear" w:color="auto" w:fill="auto"/>
          </w:tcPr>
          <w:p w:rsidR="0045134E" w:rsidRPr="00C852D6" w:rsidRDefault="0045134E" w:rsidP="00774E46">
            <w:pPr>
              <w:rPr>
                <w:rFonts w:ascii="Century Gothic" w:hAnsi="Century Gothic"/>
                <w:b/>
                <w:sz w:val="28"/>
                <w:szCs w:val="28"/>
                <w:u w:val="single"/>
                <w:lang w:val="de-DE"/>
              </w:rPr>
            </w:pPr>
          </w:p>
          <w:p w:rsidR="0045134E" w:rsidRPr="00362D35" w:rsidRDefault="0045134E" w:rsidP="00774E46">
            <w:pPr>
              <w:rPr>
                <w:rFonts w:ascii="Century Gothic" w:hAnsi="Century Gothic"/>
                <w:b/>
                <w:sz w:val="28"/>
                <w:szCs w:val="28"/>
                <w:u w:val="single"/>
                <w:lang w:val="de-DE"/>
              </w:rPr>
            </w:pPr>
            <w:r w:rsidRPr="00362D35">
              <w:rPr>
                <w:rFonts w:ascii="Century Gothic" w:hAnsi="Century Gothic"/>
                <w:b/>
                <w:sz w:val="28"/>
                <w:szCs w:val="28"/>
                <w:u w:val="single"/>
                <w:lang w:val="de-DE"/>
              </w:rPr>
              <w:t>Material: Feld- und Torbegrenzungen</w:t>
            </w:r>
            <w:r w:rsidR="00362D35" w:rsidRPr="00362D35">
              <w:rPr>
                <w:rFonts w:ascii="Century Gothic" w:hAnsi="Century Gothic"/>
                <w:b/>
                <w:sz w:val="28"/>
                <w:szCs w:val="28"/>
                <w:u w:val="single"/>
                <w:lang w:val="de-DE"/>
              </w:rPr>
              <w:t xml:space="preserve">, Hütchen, </w:t>
            </w:r>
            <w:proofErr w:type="spellStart"/>
            <w:r w:rsidR="00362D35" w:rsidRPr="00362D35">
              <w:rPr>
                <w:rFonts w:ascii="Century Gothic" w:hAnsi="Century Gothic"/>
                <w:b/>
                <w:sz w:val="28"/>
                <w:szCs w:val="28"/>
                <w:u w:val="single"/>
                <w:lang w:val="de-DE"/>
              </w:rPr>
              <w:t>Pads</w:t>
            </w:r>
            <w:proofErr w:type="spellEnd"/>
            <w:r w:rsidR="00362D35" w:rsidRPr="00362D35">
              <w:rPr>
                <w:rFonts w:ascii="Century Gothic" w:hAnsi="Century Gothic"/>
                <w:b/>
                <w:sz w:val="28"/>
                <w:szCs w:val="28"/>
                <w:u w:val="single"/>
                <w:lang w:val="de-DE"/>
              </w:rPr>
              <w:t>….</w:t>
            </w:r>
          </w:p>
        </w:tc>
      </w:tr>
      <w:tr w:rsidR="0045134E" w:rsidRPr="002E1EC3" w:rsidTr="00D1209B">
        <w:trPr>
          <w:gridAfter w:val="1"/>
          <w:wAfter w:w="15" w:type="dxa"/>
          <w:trHeight w:val="345"/>
        </w:trPr>
        <w:tc>
          <w:tcPr>
            <w:tcW w:w="6132" w:type="dxa"/>
            <w:vMerge/>
          </w:tcPr>
          <w:p w:rsidR="0045134E" w:rsidRPr="00362D35" w:rsidRDefault="0045134E" w:rsidP="00774E46">
            <w:pPr>
              <w:rPr>
                <w:rFonts w:ascii="Century Gothic" w:hAnsi="Century Gothic"/>
                <w:sz w:val="28"/>
                <w:szCs w:val="28"/>
                <w:lang w:val="de-DE"/>
              </w:rPr>
            </w:pPr>
          </w:p>
        </w:tc>
        <w:tc>
          <w:tcPr>
            <w:tcW w:w="3156" w:type="dxa"/>
            <w:gridSpan w:val="2"/>
            <w:shd w:val="clear" w:color="auto" w:fill="auto"/>
          </w:tcPr>
          <w:p w:rsidR="0045134E" w:rsidRPr="002E1EC3" w:rsidRDefault="0045134E" w:rsidP="00774E46">
            <w:pPr>
              <w:rPr>
                <w:rFonts w:ascii="Century Gothic" w:hAnsi="Century Gothic"/>
                <w:b/>
                <w:sz w:val="28"/>
                <w:szCs w:val="28"/>
                <w:u w:val="single"/>
              </w:rPr>
            </w:pPr>
            <w:proofErr w:type="spellStart"/>
            <w:r w:rsidRPr="002E1EC3">
              <w:rPr>
                <w:rFonts w:ascii="Century Gothic" w:hAnsi="Century Gothic"/>
                <w:b/>
                <w:sz w:val="28"/>
                <w:szCs w:val="28"/>
                <w:u w:val="single"/>
              </w:rPr>
              <w:t>Zeit</w:t>
            </w:r>
            <w:proofErr w:type="spellEnd"/>
            <w:r w:rsidRPr="002E1EC3">
              <w:rPr>
                <w:rFonts w:ascii="Century Gothic" w:hAnsi="Century Gothic"/>
                <w:b/>
                <w:sz w:val="28"/>
                <w:szCs w:val="28"/>
                <w:u w:val="single"/>
              </w:rPr>
              <w:t>:  10-20 min.</w:t>
            </w:r>
          </w:p>
        </w:tc>
      </w:tr>
    </w:tbl>
    <w:p w:rsidR="00217ECB" w:rsidRDefault="00217ECB" w:rsidP="002A28DA">
      <w:pPr>
        <w:pStyle w:val="Untertitel"/>
      </w:pPr>
    </w:p>
    <w:p w:rsidR="002A28DA" w:rsidRDefault="002A28DA" w:rsidP="002A28DA"/>
    <w:p w:rsidR="002A28DA" w:rsidRPr="002A28DA" w:rsidRDefault="002A28DA" w:rsidP="002A28DA">
      <w:pPr>
        <w:rPr>
          <w:lang w:val="de-DE"/>
        </w:rPr>
      </w:pPr>
      <w:r w:rsidRPr="002A28DA">
        <w:rPr>
          <w:lang w:val="de-DE"/>
        </w:rPr>
        <w:t xml:space="preserve">Bildquelle für Bälle: </w:t>
      </w:r>
      <w:hyperlink r:id="rId14" w:tgtFrame="_blank" w:history="1">
        <w:r w:rsidRPr="002A28DA">
          <w:rPr>
            <w:rStyle w:val="Hyperlink"/>
            <w:lang w:val="de-DE"/>
          </w:rPr>
          <w:t>https://openclipart.org/image/800px/svg_to_png/9618/flomar-Football-soccer.png</w:t>
        </w:r>
      </w:hyperlink>
      <w:r w:rsidRPr="002A28DA">
        <w:rPr>
          <w:lang w:val="de-DE"/>
        </w:rPr>
        <w:br/>
        <w:t xml:space="preserve">Lizenz: </w:t>
      </w:r>
      <w:hyperlink r:id="rId15" w:tgtFrame="_blank" w:history="1">
        <w:r w:rsidRPr="002A28DA">
          <w:rPr>
            <w:rStyle w:val="Hyperlink"/>
            <w:lang w:val="de-DE"/>
          </w:rPr>
          <w:t>https://openclipart.org/share</w:t>
        </w:r>
      </w:hyperlink>
    </w:p>
    <w:sectPr w:rsidR="002A28DA" w:rsidRPr="002A28DA" w:rsidSect="002A28DA">
      <w:headerReference w:type="default" r:id="rId16"/>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7AF23C" w15:done="0"/>
  <w15:commentEx w15:paraId="58A330ED" w15:done="0"/>
  <w15:commentEx w15:paraId="5372F947" w15:done="0"/>
  <w15:commentEx w15:paraId="198E121F" w15:done="0"/>
  <w15:commentEx w15:paraId="63D460EB" w15:done="0"/>
  <w15:commentEx w15:paraId="4F827C19" w15:done="0"/>
  <w15:commentEx w15:paraId="00314F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AF23C" w16cid:durableId="1D74D5C6"/>
  <w16cid:commentId w16cid:paraId="58A330ED" w16cid:durableId="1D74D5EE"/>
  <w16cid:commentId w16cid:paraId="5372F947" w16cid:durableId="1D74ECBA"/>
  <w16cid:commentId w16cid:paraId="198E121F" w16cid:durableId="1D74EE7E"/>
  <w16cid:commentId w16cid:paraId="63D460EB" w16cid:durableId="1D74EE90"/>
  <w16cid:commentId w16cid:paraId="4F827C19" w16cid:durableId="1D74EECF"/>
  <w16cid:commentId w16cid:paraId="00314FB9" w16cid:durableId="1D74BCE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8E" w:rsidRDefault="00B9048E" w:rsidP="00897D97">
      <w:pPr>
        <w:spacing w:after="0" w:line="240" w:lineRule="auto"/>
      </w:pPr>
      <w:r>
        <w:separator/>
      </w:r>
    </w:p>
  </w:endnote>
  <w:endnote w:type="continuationSeparator" w:id="0">
    <w:p w:rsidR="00B9048E" w:rsidRDefault="00B9048E" w:rsidP="00897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ika">
    <w:altName w:val="Calibri"/>
    <w:charset w:val="00"/>
    <w:family w:val="auto"/>
    <w:pitch w:val="variable"/>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8E" w:rsidRDefault="00B9048E" w:rsidP="00897D97">
      <w:pPr>
        <w:spacing w:after="0" w:line="240" w:lineRule="auto"/>
      </w:pPr>
      <w:r>
        <w:separator/>
      </w:r>
    </w:p>
  </w:footnote>
  <w:footnote w:type="continuationSeparator" w:id="0">
    <w:p w:rsidR="00B9048E" w:rsidRDefault="00B9048E" w:rsidP="00897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41" w:rsidRPr="00784095" w:rsidRDefault="00A63376">
    <w:pPr>
      <w:pStyle w:val="Kopfzeile"/>
      <w:jc w:val="center"/>
      <w:rPr>
        <w:lang w:val="de-DE"/>
      </w:rPr>
    </w:pPr>
    <w:r>
      <w:rPr>
        <w:lang w:val="de-DE"/>
      </w:rPr>
      <w:t xml:space="preserve">Axel </w:t>
    </w:r>
    <w:proofErr w:type="spellStart"/>
    <w:r>
      <w:rPr>
        <w:lang w:val="de-DE"/>
      </w:rPr>
      <w:t>Strienz</w:t>
    </w:r>
    <w:proofErr w:type="spellEnd"/>
    <w:r>
      <w:rPr>
        <w:lang w:val="de-DE"/>
      </w:rPr>
      <w:t xml:space="preserve"> - Mitglied der ZP Sport Sek I</w:t>
    </w:r>
  </w:p>
  <w:p w:rsidR="00406B41" w:rsidRDefault="007017DD">
    <w:pPr>
      <w:pStyle w:val="Kopfzeile"/>
      <w:pBdr>
        <w:bottom w:val="single" w:sz="4" w:space="1" w:color="auto"/>
      </w:pBdr>
      <w:jc w:val="center"/>
    </w:pPr>
    <w:r>
      <w:t>LIS Ludwigsburg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Bildergebnis für icon ball lizenzfrei" style="width:170.3pt;height:170.3pt;visibility:visible;mso-wrap-style:square" o:bullet="t">
        <v:imagedata r:id="rId1" o:title="Bildergebnis für icon ball lizenzfrei"/>
      </v:shape>
    </w:pict>
  </w:numPicBullet>
  <w:abstractNum w:abstractNumId="0">
    <w:nsid w:val="01D2110A"/>
    <w:multiLevelType w:val="hybridMultilevel"/>
    <w:tmpl w:val="DC20479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053F22"/>
    <w:multiLevelType w:val="multilevel"/>
    <w:tmpl w:val="5F28D8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746446A"/>
    <w:multiLevelType w:val="hybridMultilevel"/>
    <w:tmpl w:val="E2824348"/>
    <w:lvl w:ilvl="0" w:tplc="C846A246">
      <w:start w:val="1"/>
      <w:numFmt w:val="decimal"/>
      <w:lvlText w:val="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85A191B"/>
    <w:multiLevelType w:val="hybridMultilevel"/>
    <w:tmpl w:val="AF40BC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6A445A"/>
    <w:multiLevelType w:val="multilevel"/>
    <w:tmpl w:val="5F28D8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58D045B"/>
    <w:multiLevelType w:val="hybridMultilevel"/>
    <w:tmpl w:val="B226CD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9D11656"/>
    <w:multiLevelType w:val="multilevel"/>
    <w:tmpl w:val="5F28D8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9E5014"/>
    <w:multiLevelType w:val="multilevel"/>
    <w:tmpl w:val="7A42B5BC"/>
    <w:lvl w:ilvl="0">
      <w:start w:val="1"/>
      <w:numFmt w:val="decimal"/>
      <w:lvlText w:val="%1."/>
      <w:lvlJc w:val="left"/>
      <w:pPr>
        <w:ind w:left="720" w:hanging="360"/>
      </w:pPr>
      <w:rPr>
        <w:rFonts w:asciiTheme="majorHAnsi" w:hAnsiTheme="maj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3ADC36A6"/>
    <w:multiLevelType w:val="multilevel"/>
    <w:tmpl w:val="7EB8FA46"/>
    <w:lvl w:ilvl="0">
      <w:start w:val="1"/>
      <w:numFmt w:val="decimal"/>
      <w:lvlText w:val="%1"/>
      <w:lvlJc w:val="left"/>
      <w:pPr>
        <w:ind w:left="465" w:hanging="465"/>
      </w:pPr>
      <w:rPr>
        <w:rFonts w:hint="default"/>
      </w:rPr>
    </w:lvl>
    <w:lvl w:ilvl="1">
      <w:start w:val="5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nsid w:val="442868AD"/>
    <w:multiLevelType w:val="multilevel"/>
    <w:tmpl w:val="062410AE"/>
    <w:lvl w:ilvl="0">
      <w:start w:val="1"/>
      <w:numFmt w:val="decimal"/>
      <w:lvlText w:val="%1"/>
      <w:lvlJc w:val="left"/>
      <w:pPr>
        <w:ind w:left="525" w:hanging="525"/>
      </w:pPr>
      <w:rPr>
        <w:rFonts w:hint="default"/>
      </w:rPr>
    </w:lvl>
    <w:lvl w:ilvl="1">
      <w:start w:val="6"/>
      <w:numFmt w:val="decimal"/>
      <w:lvlText w:val="%1.%2"/>
      <w:lvlJc w:val="left"/>
      <w:pPr>
        <w:ind w:left="1425" w:hanging="52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0">
    <w:nsid w:val="53080FBE"/>
    <w:multiLevelType w:val="hybridMultilevel"/>
    <w:tmpl w:val="17EAD18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nsid w:val="54CA1A80"/>
    <w:multiLevelType w:val="hybridMultilevel"/>
    <w:tmpl w:val="C112816E"/>
    <w:lvl w:ilvl="0" w:tplc="E72635B4">
      <w:start w:val="26"/>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61528CC"/>
    <w:multiLevelType w:val="multilevel"/>
    <w:tmpl w:val="A81CACFA"/>
    <w:lvl w:ilvl="0">
      <w:start w:val="1"/>
      <w:numFmt w:val="decimal"/>
      <w:lvlText w:val="%1"/>
      <w:lvlJc w:val="left"/>
      <w:pPr>
        <w:ind w:left="525" w:hanging="525"/>
      </w:pPr>
      <w:rPr>
        <w:rFonts w:hint="default"/>
      </w:rPr>
    </w:lvl>
    <w:lvl w:ilvl="1">
      <w:start w:val="5"/>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5B771D43"/>
    <w:multiLevelType w:val="hybridMultilevel"/>
    <w:tmpl w:val="7E24D232"/>
    <w:lvl w:ilvl="0" w:tplc="F604BCB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0E61FCF"/>
    <w:multiLevelType w:val="multilevel"/>
    <w:tmpl w:val="5C78E7D0"/>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nsid w:val="6A2E2D99"/>
    <w:multiLevelType w:val="hybridMultilevel"/>
    <w:tmpl w:val="288859D2"/>
    <w:lvl w:ilvl="0" w:tplc="88BC028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BBD12C2"/>
    <w:multiLevelType w:val="hybridMultilevel"/>
    <w:tmpl w:val="C516569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4856942"/>
    <w:multiLevelType w:val="hybridMultilevel"/>
    <w:tmpl w:val="BA444BF0"/>
    <w:lvl w:ilvl="0" w:tplc="B2A600C4">
      <w:start w:val="1"/>
      <w:numFmt w:val="bullet"/>
      <w:lvlText w:val=""/>
      <w:lvlPicBulletId w:val="0"/>
      <w:lvlJc w:val="left"/>
      <w:pPr>
        <w:tabs>
          <w:tab w:val="num" w:pos="720"/>
        </w:tabs>
        <w:ind w:left="720" w:hanging="360"/>
      </w:pPr>
      <w:rPr>
        <w:rFonts w:ascii="Symbol" w:hAnsi="Symbol" w:hint="default"/>
      </w:rPr>
    </w:lvl>
    <w:lvl w:ilvl="1" w:tplc="9D101CE2" w:tentative="1">
      <w:start w:val="1"/>
      <w:numFmt w:val="bullet"/>
      <w:lvlText w:val=""/>
      <w:lvlJc w:val="left"/>
      <w:pPr>
        <w:tabs>
          <w:tab w:val="num" w:pos="1440"/>
        </w:tabs>
        <w:ind w:left="1440" w:hanging="360"/>
      </w:pPr>
      <w:rPr>
        <w:rFonts w:ascii="Symbol" w:hAnsi="Symbol" w:hint="default"/>
      </w:rPr>
    </w:lvl>
    <w:lvl w:ilvl="2" w:tplc="8CF896F4" w:tentative="1">
      <w:start w:val="1"/>
      <w:numFmt w:val="bullet"/>
      <w:lvlText w:val=""/>
      <w:lvlJc w:val="left"/>
      <w:pPr>
        <w:tabs>
          <w:tab w:val="num" w:pos="2160"/>
        </w:tabs>
        <w:ind w:left="2160" w:hanging="360"/>
      </w:pPr>
      <w:rPr>
        <w:rFonts w:ascii="Symbol" w:hAnsi="Symbol" w:hint="default"/>
      </w:rPr>
    </w:lvl>
    <w:lvl w:ilvl="3" w:tplc="79C4CFEA" w:tentative="1">
      <w:start w:val="1"/>
      <w:numFmt w:val="bullet"/>
      <w:lvlText w:val=""/>
      <w:lvlJc w:val="left"/>
      <w:pPr>
        <w:tabs>
          <w:tab w:val="num" w:pos="2880"/>
        </w:tabs>
        <w:ind w:left="2880" w:hanging="360"/>
      </w:pPr>
      <w:rPr>
        <w:rFonts w:ascii="Symbol" w:hAnsi="Symbol" w:hint="default"/>
      </w:rPr>
    </w:lvl>
    <w:lvl w:ilvl="4" w:tplc="D772B4C0" w:tentative="1">
      <w:start w:val="1"/>
      <w:numFmt w:val="bullet"/>
      <w:lvlText w:val=""/>
      <w:lvlJc w:val="left"/>
      <w:pPr>
        <w:tabs>
          <w:tab w:val="num" w:pos="3600"/>
        </w:tabs>
        <w:ind w:left="3600" w:hanging="360"/>
      </w:pPr>
      <w:rPr>
        <w:rFonts w:ascii="Symbol" w:hAnsi="Symbol" w:hint="default"/>
      </w:rPr>
    </w:lvl>
    <w:lvl w:ilvl="5" w:tplc="DD6AD836" w:tentative="1">
      <w:start w:val="1"/>
      <w:numFmt w:val="bullet"/>
      <w:lvlText w:val=""/>
      <w:lvlJc w:val="left"/>
      <w:pPr>
        <w:tabs>
          <w:tab w:val="num" w:pos="4320"/>
        </w:tabs>
        <w:ind w:left="4320" w:hanging="360"/>
      </w:pPr>
      <w:rPr>
        <w:rFonts w:ascii="Symbol" w:hAnsi="Symbol" w:hint="default"/>
      </w:rPr>
    </w:lvl>
    <w:lvl w:ilvl="6" w:tplc="4BD2316C" w:tentative="1">
      <w:start w:val="1"/>
      <w:numFmt w:val="bullet"/>
      <w:lvlText w:val=""/>
      <w:lvlJc w:val="left"/>
      <w:pPr>
        <w:tabs>
          <w:tab w:val="num" w:pos="5040"/>
        </w:tabs>
        <w:ind w:left="5040" w:hanging="360"/>
      </w:pPr>
      <w:rPr>
        <w:rFonts w:ascii="Symbol" w:hAnsi="Symbol" w:hint="default"/>
      </w:rPr>
    </w:lvl>
    <w:lvl w:ilvl="7" w:tplc="75500B8A" w:tentative="1">
      <w:start w:val="1"/>
      <w:numFmt w:val="bullet"/>
      <w:lvlText w:val=""/>
      <w:lvlJc w:val="left"/>
      <w:pPr>
        <w:tabs>
          <w:tab w:val="num" w:pos="5760"/>
        </w:tabs>
        <w:ind w:left="5760" w:hanging="360"/>
      </w:pPr>
      <w:rPr>
        <w:rFonts w:ascii="Symbol" w:hAnsi="Symbol" w:hint="default"/>
      </w:rPr>
    </w:lvl>
    <w:lvl w:ilvl="8" w:tplc="FB5A44A8" w:tentative="1">
      <w:start w:val="1"/>
      <w:numFmt w:val="bullet"/>
      <w:lvlText w:val=""/>
      <w:lvlJc w:val="left"/>
      <w:pPr>
        <w:tabs>
          <w:tab w:val="num" w:pos="6480"/>
        </w:tabs>
        <w:ind w:left="6480" w:hanging="360"/>
      </w:pPr>
      <w:rPr>
        <w:rFonts w:ascii="Symbol" w:hAnsi="Symbol" w:hint="default"/>
      </w:rPr>
    </w:lvl>
  </w:abstractNum>
  <w:abstractNum w:abstractNumId="18">
    <w:nsid w:val="749E1D34"/>
    <w:multiLevelType w:val="hybridMultilevel"/>
    <w:tmpl w:val="ADC83F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9B56FA5"/>
    <w:multiLevelType w:val="multilevel"/>
    <w:tmpl w:val="CB1C92D0"/>
    <w:lvl w:ilvl="0">
      <w:start w:val="1"/>
      <w:numFmt w:val="decimal"/>
      <w:lvlText w:val="%1"/>
      <w:lvlJc w:val="left"/>
      <w:pPr>
        <w:ind w:left="525" w:hanging="525"/>
      </w:pPr>
      <w:rPr>
        <w:rFonts w:hint="default"/>
      </w:rPr>
    </w:lvl>
    <w:lvl w:ilvl="1">
      <w:start w:val="6"/>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7B0D7CBC"/>
    <w:multiLevelType w:val="multilevel"/>
    <w:tmpl w:val="5F28D8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4"/>
  </w:num>
  <w:num w:numId="3">
    <w:abstractNumId w:val="14"/>
  </w:num>
  <w:num w:numId="4">
    <w:abstractNumId w:val="16"/>
  </w:num>
  <w:num w:numId="5">
    <w:abstractNumId w:val="1"/>
  </w:num>
  <w:num w:numId="6">
    <w:abstractNumId w:val="20"/>
  </w:num>
  <w:num w:numId="7">
    <w:abstractNumId w:val="19"/>
  </w:num>
  <w:num w:numId="8">
    <w:abstractNumId w:val="6"/>
  </w:num>
  <w:num w:numId="9">
    <w:abstractNumId w:val="3"/>
  </w:num>
  <w:num w:numId="10">
    <w:abstractNumId w:val="18"/>
  </w:num>
  <w:num w:numId="11">
    <w:abstractNumId w:val="10"/>
  </w:num>
  <w:num w:numId="12">
    <w:abstractNumId w:val="8"/>
  </w:num>
  <w:num w:numId="13">
    <w:abstractNumId w:val="12"/>
  </w:num>
  <w:num w:numId="14">
    <w:abstractNumId w:val="13"/>
  </w:num>
  <w:num w:numId="15">
    <w:abstractNumId w:val="9"/>
  </w:num>
  <w:num w:numId="16">
    <w:abstractNumId w:val="5"/>
  </w:num>
  <w:num w:numId="17">
    <w:abstractNumId w:val="15"/>
  </w:num>
  <w:num w:numId="18">
    <w:abstractNumId w:val="2"/>
  </w:num>
  <w:num w:numId="19">
    <w:abstractNumId w:val="7"/>
  </w:num>
  <w:num w:numId="20">
    <w:abstractNumId w:val="0"/>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ssi">
    <w15:presenceInfo w15:providerId="None" w15:userId="Yass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62A99"/>
    <w:rsid w:val="00020DBE"/>
    <w:rsid w:val="00033DCB"/>
    <w:rsid w:val="00046D84"/>
    <w:rsid w:val="000470D5"/>
    <w:rsid w:val="00047554"/>
    <w:rsid w:val="000A7828"/>
    <w:rsid w:val="000C77CB"/>
    <w:rsid w:val="000D38E4"/>
    <w:rsid w:val="000F590A"/>
    <w:rsid w:val="00154F79"/>
    <w:rsid w:val="0016119D"/>
    <w:rsid w:val="0017037B"/>
    <w:rsid w:val="001855BC"/>
    <w:rsid w:val="001E3975"/>
    <w:rsid w:val="001F3DEA"/>
    <w:rsid w:val="00217ECB"/>
    <w:rsid w:val="0024393A"/>
    <w:rsid w:val="00243D1A"/>
    <w:rsid w:val="00276240"/>
    <w:rsid w:val="002A28DA"/>
    <w:rsid w:val="002F0C30"/>
    <w:rsid w:val="00336EC2"/>
    <w:rsid w:val="00340AFB"/>
    <w:rsid w:val="003570AA"/>
    <w:rsid w:val="00362A99"/>
    <w:rsid w:val="00362D35"/>
    <w:rsid w:val="00384990"/>
    <w:rsid w:val="003B2FAC"/>
    <w:rsid w:val="003D2619"/>
    <w:rsid w:val="003E0542"/>
    <w:rsid w:val="003F2A9D"/>
    <w:rsid w:val="00406B41"/>
    <w:rsid w:val="00406B7A"/>
    <w:rsid w:val="00445C1B"/>
    <w:rsid w:val="00450CA6"/>
    <w:rsid w:val="0045134E"/>
    <w:rsid w:val="00470918"/>
    <w:rsid w:val="00471E3F"/>
    <w:rsid w:val="00473D3A"/>
    <w:rsid w:val="00477D0F"/>
    <w:rsid w:val="00487DE4"/>
    <w:rsid w:val="004B3CC5"/>
    <w:rsid w:val="0051026D"/>
    <w:rsid w:val="00511898"/>
    <w:rsid w:val="00547D40"/>
    <w:rsid w:val="005779BE"/>
    <w:rsid w:val="005A3E7E"/>
    <w:rsid w:val="005B4D31"/>
    <w:rsid w:val="005C06CF"/>
    <w:rsid w:val="005D0ADF"/>
    <w:rsid w:val="005E4D6C"/>
    <w:rsid w:val="005F070A"/>
    <w:rsid w:val="006474C2"/>
    <w:rsid w:val="00664590"/>
    <w:rsid w:val="0067141B"/>
    <w:rsid w:val="0067636C"/>
    <w:rsid w:val="006767AA"/>
    <w:rsid w:val="00686AA6"/>
    <w:rsid w:val="006E31A2"/>
    <w:rsid w:val="007017DD"/>
    <w:rsid w:val="00712733"/>
    <w:rsid w:val="00774E46"/>
    <w:rsid w:val="00784095"/>
    <w:rsid w:val="007A280E"/>
    <w:rsid w:val="007B7C9B"/>
    <w:rsid w:val="007B7F15"/>
    <w:rsid w:val="00803E20"/>
    <w:rsid w:val="00811CF9"/>
    <w:rsid w:val="00827650"/>
    <w:rsid w:val="008429DA"/>
    <w:rsid w:val="00861EC8"/>
    <w:rsid w:val="00862461"/>
    <w:rsid w:val="008743DD"/>
    <w:rsid w:val="00896888"/>
    <w:rsid w:val="00897D97"/>
    <w:rsid w:val="008A542F"/>
    <w:rsid w:val="00902EC8"/>
    <w:rsid w:val="00920F01"/>
    <w:rsid w:val="00927287"/>
    <w:rsid w:val="0096312C"/>
    <w:rsid w:val="00964DC3"/>
    <w:rsid w:val="00994BF8"/>
    <w:rsid w:val="009A40F3"/>
    <w:rsid w:val="009C1D6D"/>
    <w:rsid w:val="009E1331"/>
    <w:rsid w:val="00A145C4"/>
    <w:rsid w:val="00A31E1A"/>
    <w:rsid w:val="00A4031E"/>
    <w:rsid w:val="00A63376"/>
    <w:rsid w:val="00A645E0"/>
    <w:rsid w:val="00A7254E"/>
    <w:rsid w:val="00A84E77"/>
    <w:rsid w:val="00AB4898"/>
    <w:rsid w:val="00AB7219"/>
    <w:rsid w:val="00AC46A2"/>
    <w:rsid w:val="00AD70BF"/>
    <w:rsid w:val="00AE7182"/>
    <w:rsid w:val="00B14F6C"/>
    <w:rsid w:val="00B16F4E"/>
    <w:rsid w:val="00B31B94"/>
    <w:rsid w:val="00B67672"/>
    <w:rsid w:val="00B9048E"/>
    <w:rsid w:val="00B90F51"/>
    <w:rsid w:val="00BB7469"/>
    <w:rsid w:val="00C43245"/>
    <w:rsid w:val="00C831B3"/>
    <w:rsid w:val="00C852D6"/>
    <w:rsid w:val="00D1209B"/>
    <w:rsid w:val="00D43776"/>
    <w:rsid w:val="00D45CDC"/>
    <w:rsid w:val="00D51056"/>
    <w:rsid w:val="00DF0635"/>
    <w:rsid w:val="00DF6C15"/>
    <w:rsid w:val="00E06F24"/>
    <w:rsid w:val="00E41306"/>
    <w:rsid w:val="00E71907"/>
    <w:rsid w:val="00E71CC1"/>
    <w:rsid w:val="00E8184D"/>
    <w:rsid w:val="00EA47DB"/>
    <w:rsid w:val="00F14AA9"/>
    <w:rsid w:val="00F15351"/>
    <w:rsid w:val="00F301B4"/>
    <w:rsid w:val="00F70E16"/>
    <w:rsid w:val="00FD0061"/>
    <w:rsid w:val="00FD4C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F2A9D"/>
  </w:style>
  <w:style w:type="paragraph" w:styleId="berschrift1">
    <w:name w:val="heading 1"/>
    <w:basedOn w:val="Standard"/>
    <w:next w:val="Standard"/>
    <w:link w:val="berschrift1Zchn"/>
    <w:uiPriority w:val="9"/>
    <w:qFormat/>
    <w:rsid w:val="003F2A9D"/>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3F2A9D"/>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unhideWhenUsed/>
    <w:qFormat/>
    <w:rsid w:val="003F2A9D"/>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3F2A9D"/>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3F2A9D"/>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3F2A9D"/>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3F2A9D"/>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3F2A9D"/>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3F2A9D"/>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2A9D"/>
    <w:rPr>
      <w:smallCaps/>
      <w:spacing w:val="5"/>
      <w:sz w:val="36"/>
      <w:szCs w:val="36"/>
    </w:rPr>
  </w:style>
  <w:style w:type="character" w:customStyle="1" w:styleId="berschrift2Zchn">
    <w:name w:val="Überschrift 2 Zchn"/>
    <w:basedOn w:val="Absatz-Standardschriftart"/>
    <w:link w:val="berschrift2"/>
    <w:uiPriority w:val="9"/>
    <w:rsid w:val="003F2A9D"/>
    <w:rPr>
      <w:smallCaps/>
      <w:sz w:val="28"/>
      <w:szCs w:val="28"/>
    </w:rPr>
  </w:style>
  <w:style w:type="paragraph" w:styleId="Sprechblasentext">
    <w:name w:val="Balloon Text"/>
    <w:basedOn w:val="Standard"/>
    <w:link w:val="SprechblasentextZchn"/>
    <w:uiPriority w:val="99"/>
    <w:semiHidden/>
    <w:unhideWhenUsed/>
    <w:rsid w:val="00362A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2A99"/>
    <w:rPr>
      <w:rFonts w:ascii="Tahoma" w:hAnsi="Tahoma" w:cs="Tahoma"/>
      <w:sz w:val="16"/>
      <w:szCs w:val="16"/>
    </w:rPr>
  </w:style>
  <w:style w:type="character" w:customStyle="1" w:styleId="berschrift3Zchn">
    <w:name w:val="Überschrift 3 Zchn"/>
    <w:basedOn w:val="Absatz-Standardschriftart"/>
    <w:link w:val="berschrift3"/>
    <w:uiPriority w:val="9"/>
    <w:rsid w:val="003F2A9D"/>
    <w:rPr>
      <w:i/>
      <w:iCs/>
      <w:smallCaps/>
      <w:spacing w:val="5"/>
      <w:sz w:val="26"/>
      <w:szCs w:val="26"/>
    </w:rPr>
  </w:style>
  <w:style w:type="paragraph" w:styleId="Kopfzeile">
    <w:name w:val="header"/>
    <w:basedOn w:val="Standard"/>
    <w:link w:val="KopfzeileZchn"/>
    <w:uiPriority w:val="99"/>
    <w:unhideWhenUsed/>
    <w:rsid w:val="00897D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7D97"/>
    <w:rPr>
      <w:rFonts w:ascii="Arial" w:hAnsi="Arial"/>
      <w:sz w:val="24"/>
    </w:rPr>
  </w:style>
  <w:style w:type="paragraph" w:styleId="Fuzeile">
    <w:name w:val="footer"/>
    <w:basedOn w:val="Standard"/>
    <w:link w:val="FuzeileZchn"/>
    <w:uiPriority w:val="99"/>
    <w:unhideWhenUsed/>
    <w:rsid w:val="00897D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7D97"/>
    <w:rPr>
      <w:rFonts w:ascii="Arial" w:hAnsi="Arial"/>
      <w:sz w:val="24"/>
    </w:rPr>
  </w:style>
  <w:style w:type="paragraph" w:styleId="KeinLeerraum">
    <w:name w:val="No Spacing"/>
    <w:basedOn w:val="Standard"/>
    <w:uiPriority w:val="1"/>
    <w:qFormat/>
    <w:rsid w:val="003F2A9D"/>
    <w:pPr>
      <w:spacing w:after="0" w:line="240" w:lineRule="auto"/>
    </w:pPr>
  </w:style>
  <w:style w:type="table" w:styleId="Tabellengitternetz">
    <w:name w:val="Table Grid"/>
    <w:basedOn w:val="NormaleTabelle"/>
    <w:uiPriority w:val="39"/>
    <w:rsid w:val="0067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3F2A9D"/>
    <w:pPr>
      <w:ind w:left="720"/>
      <w:contextualSpacing/>
    </w:pPr>
  </w:style>
  <w:style w:type="character" w:styleId="Hyperlink">
    <w:name w:val="Hyperlink"/>
    <w:basedOn w:val="Absatz-Standardschriftart"/>
    <w:uiPriority w:val="99"/>
    <w:unhideWhenUsed/>
    <w:rsid w:val="009A40F3"/>
    <w:rPr>
      <w:color w:val="410082" w:themeColor="hyperlink"/>
      <w:u w:val="single"/>
    </w:rPr>
  </w:style>
  <w:style w:type="character" w:customStyle="1" w:styleId="berschrift4Zchn">
    <w:name w:val="Überschrift 4 Zchn"/>
    <w:basedOn w:val="Absatz-Standardschriftart"/>
    <w:link w:val="berschrift4"/>
    <w:uiPriority w:val="9"/>
    <w:semiHidden/>
    <w:rsid w:val="003F2A9D"/>
    <w:rPr>
      <w:b/>
      <w:bCs/>
      <w:spacing w:val="5"/>
      <w:sz w:val="24"/>
      <w:szCs w:val="24"/>
    </w:rPr>
  </w:style>
  <w:style w:type="character" w:customStyle="1" w:styleId="berschrift5Zchn">
    <w:name w:val="Überschrift 5 Zchn"/>
    <w:basedOn w:val="Absatz-Standardschriftart"/>
    <w:link w:val="berschrift5"/>
    <w:uiPriority w:val="9"/>
    <w:semiHidden/>
    <w:rsid w:val="003F2A9D"/>
    <w:rPr>
      <w:i/>
      <w:iCs/>
      <w:sz w:val="24"/>
      <w:szCs w:val="24"/>
    </w:rPr>
  </w:style>
  <w:style w:type="character" w:customStyle="1" w:styleId="berschrift6Zchn">
    <w:name w:val="Überschrift 6 Zchn"/>
    <w:basedOn w:val="Absatz-Standardschriftart"/>
    <w:link w:val="berschrift6"/>
    <w:uiPriority w:val="9"/>
    <w:semiHidden/>
    <w:rsid w:val="003F2A9D"/>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3F2A9D"/>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3F2A9D"/>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3F2A9D"/>
    <w:rPr>
      <w:b/>
      <w:bCs/>
      <w:i/>
      <w:iCs/>
      <w:color w:val="7F7F7F" w:themeColor="text1" w:themeTint="80"/>
      <w:sz w:val="18"/>
      <w:szCs w:val="18"/>
    </w:rPr>
  </w:style>
  <w:style w:type="paragraph" w:styleId="Beschriftung">
    <w:name w:val="caption"/>
    <w:basedOn w:val="Standard"/>
    <w:next w:val="Standard"/>
    <w:uiPriority w:val="35"/>
    <w:semiHidden/>
    <w:unhideWhenUsed/>
    <w:rsid w:val="003E0542"/>
    <w:rPr>
      <w:b/>
      <w:bCs/>
      <w:smallCaps/>
      <w:color w:val="69676D" w:themeColor="text2"/>
      <w:spacing w:val="10"/>
      <w:sz w:val="18"/>
      <w:szCs w:val="18"/>
    </w:rPr>
  </w:style>
  <w:style w:type="paragraph" w:styleId="Titel">
    <w:name w:val="Title"/>
    <w:basedOn w:val="Standard"/>
    <w:next w:val="Standard"/>
    <w:link w:val="TitelZchn"/>
    <w:uiPriority w:val="99"/>
    <w:qFormat/>
    <w:rsid w:val="003F2A9D"/>
    <w:pPr>
      <w:spacing w:after="300" w:line="240" w:lineRule="auto"/>
      <w:contextualSpacing/>
    </w:pPr>
    <w:rPr>
      <w:smallCaps/>
      <w:sz w:val="52"/>
      <w:szCs w:val="52"/>
    </w:rPr>
  </w:style>
  <w:style w:type="character" w:customStyle="1" w:styleId="TitelZchn">
    <w:name w:val="Titel Zchn"/>
    <w:basedOn w:val="Absatz-Standardschriftart"/>
    <w:link w:val="Titel"/>
    <w:uiPriority w:val="99"/>
    <w:rsid w:val="003F2A9D"/>
    <w:rPr>
      <w:smallCaps/>
      <w:sz w:val="52"/>
      <w:szCs w:val="52"/>
    </w:rPr>
  </w:style>
  <w:style w:type="paragraph" w:styleId="Untertitel">
    <w:name w:val="Subtitle"/>
    <w:basedOn w:val="Standard"/>
    <w:next w:val="Standard"/>
    <w:link w:val="UntertitelZchn"/>
    <w:uiPriority w:val="11"/>
    <w:qFormat/>
    <w:rsid w:val="003F2A9D"/>
    <w:rPr>
      <w:i/>
      <w:iCs/>
      <w:smallCaps/>
      <w:spacing w:val="10"/>
      <w:sz w:val="28"/>
      <w:szCs w:val="28"/>
    </w:rPr>
  </w:style>
  <w:style w:type="character" w:customStyle="1" w:styleId="UntertitelZchn">
    <w:name w:val="Untertitel Zchn"/>
    <w:basedOn w:val="Absatz-Standardschriftart"/>
    <w:link w:val="Untertitel"/>
    <w:uiPriority w:val="11"/>
    <w:rsid w:val="003F2A9D"/>
    <w:rPr>
      <w:i/>
      <w:iCs/>
      <w:smallCaps/>
      <w:spacing w:val="10"/>
      <w:sz w:val="28"/>
      <w:szCs w:val="28"/>
    </w:rPr>
  </w:style>
  <w:style w:type="character" w:styleId="Fett">
    <w:name w:val="Strong"/>
    <w:uiPriority w:val="22"/>
    <w:qFormat/>
    <w:rsid w:val="003F2A9D"/>
    <w:rPr>
      <w:b/>
      <w:bCs/>
    </w:rPr>
  </w:style>
  <w:style w:type="character" w:styleId="Hervorhebung">
    <w:name w:val="Emphasis"/>
    <w:uiPriority w:val="20"/>
    <w:qFormat/>
    <w:rsid w:val="003F2A9D"/>
    <w:rPr>
      <w:b/>
      <w:bCs/>
      <w:i/>
      <w:iCs/>
      <w:spacing w:val="10"/>
    </w:rPr>
  </w:style>
  <w:style w:type="paragraph" w:styleId="Anfhrungszeichen">
    <w:name w:val="Quote"/>
    <w:basedOn w:val="Standard"/>
    <w:next w:val="Standard"/>
    <w:link w:val="AnfhrungszeichenZchn"/>
    <w:uiPriority w:val="29"/>
    <w:qFormat/>
    <w:rsid w:val="003F2A9D"/>
    <w:rPr>
      <w:i/>
      <w:iCs/>
    </w:rPr>
  </w:style>
  <w:style w:type="character" w:customStyle="1" w:styleId="AnfhrungszeichenZchn">
    <w:name w:val="Anführungszeichen Zchn"/>
    <w:basedOn w:val="Absatz-Standardschriftart"/>
    <w:link w:val="Anfhrungszeichen"/>
    <w:uiPriority w:val="29"/>
    <w:rsid w:val="003F2A9D"/>
    <w:rPr>
      <w:i/>
      <w:iCs/>
    </w:rPr>
  </w:style>
  <w:style w:type="paragraph" w:styleId="IntensivesAnfhrungszeichen">
    <w:name w:val="Intense Quote"/>
    <w:basedOn w:val="Standard"/>
    <w:next w:val="Standard"/>
    <w:link w:val="IntensivesAnfhrungszeichenZchn"/>
    <w:uiPriority w:val="30"/>
    <w:qFormat/>
    <w:rsid w:val="003F2A9D"/>
    <w:pPr>
      <w:pBdr>
        <w:top w:val="single" w:sz="4" w:space="10" w:color="auto"/>
        <w:bottom w:val="single" w:sz="4" w:space="10" w:color="auto"/>
      </w:pBdr>
      <w:spacing w:before="240" w:after="240" w:line="300" w:lineRule="auto"/>
      <w:ind w:left="1152" w:right="1152"/>
      <w:jc w:val="both"/>
    </w:pPr>
    <w:rPr>
      <w:i/>
      <w:iCs/>
    </w:rPr>
  </w:style>
  <w:style w:type="character" w:customStyle="1" w:styleId="IntensivesAnfhrungszeichenZchn">
    <w:name w:val="Intensives Anführungszeichen Zchn"/>
    <w:basedOn w:val="Absatz-Standardschriftart"/>
    <w:link w:val="IntensivesAnfhrungszeichen"/>
    <w:uiPriority w:val="30"/>
    <w:rsid w:val="003F2A9D"/>
    <w:rPr>
      <w:i/>
      <w:iCs/>
    </w:rPr>
  </w:style>
  <w:style w:type="character" w:styleId="SchwacheHervorhebung">
    <w:name w:val="Subtle Emphasis"/>
    <w:uiPriority w:val="19"/>
    <w:qFormat/>
    <w:rsid w:val="003F2A9D"/>
    <w:rPr>
      <w:i/>
      <w:iCs/>
    </w:rPr>
  </w:style>
  <w:style w:type="character" w:styleId="IntensiveHervorhebung">
    <w:name w:val="Intense Emphasis"/>
    <w:uiPriority w:val="21"/>
    <w:qFormat/>
    <w:rsid w:val="003F2A9D"/>
    <w:rPr>
      <w:b/>
      <w:bCs/>
      <w:i/>
      <w:iCs/>
    </w:rPr>
  </w:style>
  <w:style w:type="character" w:styleId="SchwacherVerweis">
    <w:name w:val="Subtle Reference"/>
    <w:basedOn w:val="Absatz-Standardschriftart"/>
    <w:uiPriority w:val="31"/>
    <w:qFormat/>
    <w:rsid w:val="003F2A9D"/>
    <w:rPr>
      <w:smallCaps/>
    </w:rPr>
  </w:style>
  <w:style w:type="character" w:styleId="IntensiverVerweis">
    <w:name w:val="Intense Reference"/>
    <w:uiPriority w:val="32"/>
    <w:qFormat/>
    <w:rsid w:val="003F2A9D"/>
    <w:rPr>
      <w:b/>
      <w:bCs/>
      <w:smallCaps/>
    </w:rPr>
  </w:style>
  <w:style w:type="character" w:styleId="Buchtitel">
    <w:name w:val="Book Title"/>
    <w:basedOn w:val="Absatz-Standardschriftart"/>
    <w:uiPriority w:val="33"/>
    <w:qFormat/>
    <w:rsid w:val="003F2A9D"/>
    <w:rPr>
      <w:i/>
      <w:iCs/>
      <w:smallCaps/>
      <w:spacing w:val="5"/>
    </w:rPr>
  </w:style>
  <w:style w:type="paragraph" w:styleId="Inhaltsverzeichnisberschrift">
    <w:name w:val="TOC Heading"/>
    <w:basedOn w:val="berschrift1"/>
    <w:next w:val="Standard"/>
    <w:uiPriority w:val="39"/>
    <w:semiHidden/>
    <w:unhideWhenUsed/>
    <w:qFormat/>
    <w:rsid w:val="003F2A9D"/>
    <w:pPr>
      <w:outlineLvl w:val="9"/>
    </w:pPr>
  </w:style>
  <w:style w:type="paragraph" w:styleId="Verzeichnis1">
    <w:name w:val="toc 1"/>
    <w:basedOn w:val="Standard"/>
    <w:next w:val="Standard"/>
    <w:autoRedefine/>
    <w:uiPriority w:val="39"/>
    <w:unhideWhenUsed/>
    <w:qFormat/>
    <w:rsid w:val="003F2A9D"/>
    <w:pPr>
      <w:tabs>
        <w:tab w:val="right" w:leader="dot" w:pos="9062"/>
      </w:tabs>
      <w:spacing w:after="100"/>
    </w:pPr>
    <w:rPr>
      <w:noProof/>
      <w:sz w:val="24"/>
      <w:szCs w:val="24"/>
      <w:lang w:val="de-DE"/>
    </w:rPr>
  </w:style>
  <w:style w:type="paragraph" w:styleId="Verzeichnis2">
    <w:name w:val="toc 2"/>
    <w:basedOn w:val="Standard"/>
    <w:next w:val="Standard"/>
    <w:autoRedefine/>
    <w:uiPriority w:val="39"/>
    <w:unhideWhenUsed/>
    <w:qFormat/>
    <w:rsid w:val="003F2A9D"/>
    <w:pPr>
      <w:spacing w:after="100"/>
      <w:ind w:left="220"/>
    </w:pPr>
  </w:style>
  <w:style w:type="paragraph" w:styleId="Verzeichnis3">
    <w:name w:val="toc 3"/>
    <w:basedOn w:val="Standard"/>
    <w:next w:val="Standard"/>
    <w:autoRedefine/>
    <w:uiPriority w:val="39"/>
    <w:unhideWhenUsed/>
    <w:qFormat/>
    <w:rsid w:val="003F2A9D"/>
    <w:pPr>
      <w:spacing w:after="100"/>
      <w:ind w:left="440"/>
    </w:pPr>
  </w:style>
  <w:style w:type="paragraph" w:styleId="StandardWeb">
    <w:name w:val="Normal (Web)"/>
    <w:basedOn w:val="Standard"/>
    <w:uiPriority w:val="99"/>
    <w:unhideWhenUsed/>
    <w:rsid w:val="00362D35"/>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paragraph" w:customStyle="1" w:styleId="bphinweise">
    <w:name w:val="bphinweise"/>
    <w:basedOn w:val="Standard"/>
    <w:rsid w:val="00362D35"/>
    <w:pPr>
      <w:spacing w:before="100" w:beforeAutospacing="1" w:after="100" w:afterAutospacing="1" w:line="240" w:lineRule="auto"/>
    </w:pPr>
    <w:rPr>
      <w:rFonts w:ascii="Times New Roman" w:eastAsia="Times New Roman" w:hAnsi="Times New Roman" w:cs="Times New Roman"/>
      <w:sz w:val="24"/>
      <w:szCs w:val="24"/>
      <w:lang w:val="de-DE" w:eastAsia="de-DE" w:bidi="ar-SA"/>
    </w:rPr>
  </w:style>
  <w:style w:type="character" w:styleId="Kommentarzeichen">
    <w:name w:val="annotation reference"/>
    <w:basedOn w:val="Absatz-Standardschriftart"/>
    <w:uiPriority w:val="99"/>
    <w:semiHidden/>
    <w:unhideWhenUsed/>
    <w:rsid w:val="005A3E7E"/>
    <w:rPr>
      <w:sz w:val="16"/>
      <w:szCs w:val="16"/>
    </w:rPr>
  </w:style>
  <w:style w:type="paragraph" w:styleId="Kommentartext">
    <w:name w:val="annotation text"/>
    <w:basedOn w:val="Standard"/>
    <w:link w:val="KommentartextZchn"/>
    <w:uiPriority w:val="99"/>
    <w:semiHidden/>
    <w:unhideWhenUsed/>
    <w:rsid w:val="005A3E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E7E"/>
    <w:rPr>
      <w:sz w:val="20"/>
      <w:szCs w:val="20"/>
    </w:rPr>
  </w:style>
  <w:style w:type="paragraph" w:styleId="Kommentarthema">
    <w:name w:val="annotation subject"/>
    <w:basedOn w:val="Kommentartext"/>
    <w:next w:val="Kommentartext"/>
    <w:link w:val="KommentarthemaZchn"/>
    <w:uiPriority w:val="99"/>
    <w:semiHidden/>
    <w:unhideWhenUsed/>
    <w:rsid w:val="005A3E7E"/>
    <w:rPr>
      <w:b/>
      <w:bCs/>
    </w:rPr>
  </w:style>
  <w:style w:type="character" w:customStyle="1" w:styleId="KommentarthemaZchn">
    <w:name w:val="Kommentarthema Zchn"/>
    <w:basedOn w:val="KommentartextZchn"/>
    <w:link w:val="Kommentarthema"/>
    <w:uiPriority w:val="99"/>
    <w:semiHidden/>
    <w:rsid w:val="005A3E7E"/>
    <w:rPr>
      <w:b/>
      <w:bCs/>
      <w:sz w:val="20"/>
      <w:szCs w:val="20"/>
    </w:rPr>
  </w:style>
  <w:style w:type="paragraph" w:styleId="berarbeitung">
    <w:name w:val="Revision"/>
    <w:hidden/>
    <w:uiPriority w:val="99"/>
    <w:semiHidden/>
    <w:rsid w:val="007017DD"/>
    <w:pPr>
      <w:spacing w:after="0" w:line="240" w:lineRule="auto"/>
    </w:pPr>
    <w:rPr>
      <w:rFonts w:ascii="Arial" w:eastAsia="Times New Roman" w:hAnsi="Arial" w:cs="Times New Roman"/>
      <w:lang w:val="de-DE" w:bidi="ar-SA"/>
    </w:rPr>
  </w:style>
</w:styles>
</file>

<file path=word/webSettings.xml><?xml version="1.0" encoding="utf-8"?>
<w:webSettings xmlns:r="http://schemas.openxmlformats.org/officeDocument/2006/relationships" xmlns:w="http://schemas.openxmlformats.org/wordprocessingml/2006/main">
  <w:divs>
    <w:div w:id="2130656975">
      <w:bodyDiv w:val="1"/>
      <w:marLeft w:val="0"/>
      <w:marRight w:val="0"/>
      <w:marTop w:val="0"/>
      <w:marBottom w:val="0"/>
      <w:divBdr>
        <w:top w:val="none" w:sz="0" w:space="0" w:color="auto"/>
        <w:left w:val="none" w:sz="0" w:space="0" w:color="auto"/>
        <w:bottom w:val="none" w:sz="0" w:space="0" w:color="auto"/>
        <w:right w:val="none" w:sz="0" w:space="0" w:color="auto"/>
      </w:divBdr>
      <w:divsChild>
        <w:div w:id="1428650670">
          <w:marLeft w:val="0"/>
          <w:marRight w:val="0"/>
          <w:marTop w:val="0"/>
          <w:marBottom w:val="0"/>
          <w:divBdr>
            <w:top w:val="none" w:sz="0" w:space="0" w:color="auto"/>
            <w:left w:val="none" w:sz="0" w:space="0" w:color="auto"/>
            <w:bottom w:val="none" w:sz="0" w:space="0" w:color="auto"/>
            <w:right w:val="none" w:sz="0" w:space="0" w:color="auto"/>
          </w:divBdr>
          <w:divsChild>
            <w:div w:id="926883563">
              <w:marLeft w:val="0"/>
              <w:marRight w:val="0"/>
              <w:marTop w:val="0"/>
              <w:marBottom w:val="0"/>
              <w:divBdr>
                <w:top w:val="none" w:sz="0" w:space="0" w:color="auto"/>
                <w:left w:val="none" w:sz="0" w:space="0" w:color="auto"/>
                <w:bottom w:val="none" w:sz="0" w:space="0" w:color="auto"/>
                <w:right w:val="none" w:sz="0" w:space="0" w:color="auto"/>
              </w:divBdr>
            </w:div>
            <w:div w:id="984622270">
              <w:marLeft w:val="0"/>
              <w:marRight w:val="0"/>
              <w:marTop w:val="0"/>
              <w:marBottom w:val="0"/>
              <w:divBdr>
                <w:top w:val="none" w:sz="0" w:space="0" w:color="auto"/>
                <w:left w:val="none" w:sz="0" w:space="0" w:color="auto"/>
                <w:bottom w:val="none" w:sz="0" w:space="0" w:color="auto"/>
                <w:right w:val="none" w:sz="0" w:space="0" w:color="auto"/>
              </w:divBdr>
              <w:divsChild>
                <w:div w:id="1195925299">
                  <w:marLeft w:val="0"/>
                  <w:marRight w:val="0"/>
                  <w:marTop w:val="0"/>
                  <w:marBottom w:val="0"/>
                  <w:divBdr>
                    <w:top w:val="none" w:sz="0" w:space="0" w:color="auto"/>
                    <w:left w:val="none" w:sz="0" w:space="0" w:color="auto"/>
                    <w:bottom w:val="none" w:sz="0" w:space="0" w:color="auto"/>
                    <w:right w:val="none" w:sz="0" w:space="0" w:color="auto"/>
                  </w:divBdr>
                  <w:divsChild>
                    <w:div w:id="33505093">
                      <w:marLeft w:val="0"/>
                      <w:marRight w:val="0"/>
                      <w:marTop w:val="0"/>
                      <w:marBottom w:val="0"/>
                      <w:divBdr>
                        <w:top w:val="none" w:sz="0" w:space="0" w:color="auto"/>
                        <w:left w:val="none" w:sz="0" w:space="0" w:color="auto"/>
                        <w:bottom w:val="none" w:sz="0" w:space="0" w:color="auto"/>
                        <w:right w:val="none" w:sz="0" w:space="0" w:color="auto"/>
                      </w:divBdr>
                      <w:divsChild>
                        <w:div w:id="8762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2240">
              <w:marLeft w:val="0"/>
              <w:marRight w:val="0"/>
              <w:marTop w:val="0"/>
              <w:marBottom w:val="0"/>
              <w:divBdr>
                <w:top w:val="none" w:sz="0" w:space="0" w:color="auto"/>
                <w:left w:val="none" w:sz="0" w:space="0" w:color="auto"/>
                <w:bottom w:val="none" w:sz="0" w:space="0" w:color="auto"/>
                <w:right w:val="none" w:sz="0" w:space="0" w:color="auto"/>
              </w:divBdr>
              <w:divsChild>
                <w:div w:id="385762632">
                  <w:marLeft w:val="0"/>
                  <w:marRight w:val="0"/>
                  <w:marTop w:val="0"/>
                  <w:marBottom w:val="0"/>
                  <w:divBdr>
                    <w:top w:val="none" w:sz="0" w:space="0" w:color="auto"/>
                    <w:left w:val="none" w:sz="0" w:space="0" w:color="auto"/>
                    <w:bottom w:val="none" w:sz="0" w:space="0" w:color="auto"/>
                    <w:right w:val="none" w:sz="0" w:space="0" w:color="auto"/>
                  </w:divBdr>
                </w:div>
                <w:div w:id="81881220">
                  <w:marLeft w:val="0"/>
                  <w:marRight w:val="0"/>
                  <w:marTop w:val="0"/>
                  <w:marBottom w:val="0"/>
                  <w:divBdr>
                    <w:top w:val="none" w:sz="0" w:space="0" w:color="auto"/>
                    <w:left w:val="none" w:sz="0" w:space="0" w:color="auto"/>
                    <w:bottom w:val="none" w:sz="0" w:space="0" w:color="auto"/>
                    <w:right w:val="none" w:sz="0" w:space="0" w:color="auto"/>
                  </w:divBdr>
                </w:div>
                <w:div w:id="886911606">
                  <w:marLeft w:val="0"/>
                  <w:marRight w:val="0"/>
                  <w:marTop w:val="0"/>
                  <w:marBottom w:val="0"/>
                  <w:divBdr>
                    <w:top w:val="none" w:sz="0" w:space="0" w:color="auto"/>
                    <w:left w:val="none" w:sz="0" w:space="0" w:color="auto"/>
                    <w:bottom w:val="none" w:sz="0" w:space="0" w:color="auto"/>
                    <w:right w:val="none" w:sz="0" w:space="0" w:color="auto"/>
                  </w:divBdr>
                </w:div>
                <w:div w:id="1944847622">
                  <w:marLeft w:val="0"/>
                  <w:marRight w:val="0"/>
                  <w:marTop w:val="0"/>
                  <w:marBottom w:val="0"/>
                  <w:divBdr>
                    <w:top w:val="none" w:sz="0" w:space="0" w:color="auto"/>
                    <w:left w:val="none" w:sz="0" w:space="0" w:color="auto"/>
                    <w:bottom w:val="none" w:sz="0" w:space="0" w:color="auto"/>
                    <w:right w:val="none" w:sz="0" w:space="0" w:color="auto"/>
                  </w:divBdr>
                </w:div>
                <w:div w:id="910964888">
                  <w:marLeft w:val="0"/>
                  <w:marRight w:val="0"/>
                  <w:marTop w:val="0"/>
                  <w:marBottom w:val="0"/>
                  <w:divBdr>
                    <w:top w:val="none" w:sz="0" w:space="0" w:color="auto"/>
                    <w:left w:val="none" w:sz="0" w:space="0" w:color="auto"/>
                    <w:bottom w:val="none" w:sz="0" w:space="0" w:color="auto"/>
                    <w:right w:val="none" w:sz="0" w:space="0" w:color="auto"/>
                  </w:divBdr>
                </w:div>
                <w:div w:id="944534225">
                  <w:marLeft w:val="0"/>
                  <w:marRight w:val="0"/>
                  <w:marTop w:val="0"/>
                  <w:marBottom w:val="0"/>
                  <w:divBdr>
                    <w:top w:val="none" w:sz="0" w:space="0" w:color="auto"/>
                    <w:left w:val="none" w:sz="0" w:space="0" w:color="auto"/>
                    <w:bottom w:val="none" w:sz="0" w:space="0" w:color="auto"/>
                    <w:right w:val="none" w:sz="0" w:space="0" w:color="auto"/>
                  </w:divBdr>
                </w:div>
                <w:div w:id="1542087353">
                  <w:marLeft w:val="0"/>
                  <w:marRight w:val="0"/>
                  <w:marTop w:val="0"/>
                  <w:marBottom w:val="0"/>
                  <w:divBdr>
                    <w:top w:val="none" w:sz="0" w:space="0" w:color="auto"/>
                    <w:left w:val="none" w:sz="0" w:space="0" w:color="auto"/>
                    <w:bottom w:val="none" w:sz="0" w:space="0" w:color="auto"/>
                    <w:right w:val="none" w:sz="0" w:space="0" w:color="auto"/>
                  </w:divBdr>
                  <w:divsChild>
                    <w:div w:id="631863016">
                      <w:marLeft w:val="0"/>
                      <w:marRight w:val="0"/>
                      <w:marTop w:val="0"/>
                      <w:marBottom w:val="0"/>
                      <w:divBdr>
                        <w:top w:val="none" w:sz="0" w:space="0" w:color="auto"/>
                        <w:left w:val="none" w:sz="0" w:space="0" w:color="auto"/>
                        <w:bottom w:val="none" w:sz="0" w:space="0" w:color="auto"/>
                        <w:right w:val="none" w:sz="0" w:space="0" w:color="auto"/>
                      </w:divBdr>
                      <w:divsChild>
                        <w:div w:id="19248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031">
                  <w:marLeft w:val="0"/>
                  <w:marRight w:val="0"/>
                  <w:marTop w:val="0"/>
                  <w:marBottom w:val="0"/>
                  <w:divBdr>
                    <w:top w:val="none" w:sz="0" w:space="0" w:color="auto"/>
                    <w:left w:val="none" w:sz="0" w:space="0" w:color="auto"/>
                    <w:bottom w:val="none" w:sz="0" w:space="0" w:color="auto"/>
                    <w:right w:val="none" w:sz="0" w:space="0" w:color="auto"/>
                  </w:divBdr>
                  <w:divsChild>
                    <w:div w:id="581329998">
                      <w:marLeft w:val="0"/>
                      <w:marRight w:val="0"/>
                      <w:marTop w:val="0"/>
                      <w:marBottom w:val="0"/>
                      <w:divBdr>
                        <w:top w:val="none" w:sz="0" w:space="0" w:color="auto"/>
                        <w:left w:val="none" w:sz="0" w:space="0" w:color="auto"/>
                        <w:bottom w:val="none" w:sz="0" w:space="0" w:color="auto"/>
                        <w:right w:val="none" w:sz="0" w:space="0" w:color="auto"/>
                      </w:divBdr>
                      <w:divsChild>
                        <w:div w:id="2017919788">
                          <w:marLeft w:val="0"/>
                          <w:marRight w:val="0"/>
                          <w:marTop w:val="0"/>
                          <w:marBottom w:val="0"/>
                          <w:divBdr>
                            <w:top w:val="none" w:sz="0" w:space="0" w:color="auto"/>
                            <w:left w:val="none" w:sz="0" w:space="0" w:color="auto"/>
                            <w:bottom w:val="none" w:sz="0" w:space="0" w:color="auto"/>
                            <w:right w:val="none" w:sz="0" w:space="0" w:color="auto"/>
                          </w:divBdr>
                        </w:div>
                        <w:div w:id="11233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7528">
                  <w:marLeft w:val="0"/>
                  <w:marRight w:val="0"/>
                  <w:marTop w:val="0"/>
                  <w:marBottom w:val="0"/>
                  <w:divBdr>
                    <w:top w:val="none" w:sz="0" w:space="0" w:color="auto"/>
                    <w:left w:val="none" w:sz="0" w:space="0" w:color="auto"/>
                    <w:bottom w:val="none" w:sz="0" w:space="0" w:color="auto"/>
                    <w:right w:val="none" w:sz="0" w:space="0" w:color="auto"/>
                  </w:divBdr>
                  <w:divsChild>
                    <w:div w:id="692534354">
                      <w:marLeft w:val="0"/>
                      <w:marRight w:val="0"/>
                      <w:marTop w:val="0"/>
                      <w:marBottom w:val="0"/>
                      <w:divBdr>
                        <w:top w:val="none" w:sz="0" w:space="0" w:color="auto"/>
                        <w:left w:val="none" w:sz="0" w:space="0" w:color="auto"/>
                        <w:bottom w:val="none" w:sz="0" w:space="0" w:color="auto"/>
                        <w:right w:val="none" w:sz="0" w:space="0" w:color="auto"/>
                      </w:divBdr>
                      <w:divsChild>
                        <w:div w:id="1037316388">
                          <w:marLeft w:val="0"/>
                          <w:marRight w:val="0"/>
                          <w:marTop w:val="0"/>
                          <w:marBottom w:val="0"/>
                          <w:divBdr>
                            <w:top w:val="none" w:sz="0" w:space="0" w:color="auto"/>
                            <w:left w:val="none" w:sz="0" w:space="0" w:color="auto"/>
                            <w:bottom w:val="none" w:sz="0" w:space="0" w:color="auto"/>
                            <w:right w:val="none" w:sz="0" w:space="0" w:color="auto"/>
                          </w:divBdr>
                        </w:div>
                        <w:div w:id="10535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06152">
                  <w:marLeft w:val="0"/>
                  <w:marRight w:val="0"/>
                  <w:marTop w:val="0"/>
                  <w:marBottom w:val="0"/>
                  <w:divBdr>
                    <w:top w:val="none" w:sz="0" w:space="0" w:color="auto"/>
                    <w:left w:val="none" w:sz="0" w:space="0" w:color="auto"/>
                    <w:bottom w:val="none" w:sz="0" w:space="0" w:color="auto"/>
                    <w:right w:val="none" w:sz="0" w:space="0" w:color="auto"/>
                  </w:divBdr>
                  <w:divsChild>
                    <w:div w:id="656687592">
                      <w:marLeft w:val="0"/>
                      <w:marRight w:val="0"/>
                      <w:marTop w:val="0"/>
                      <w:marBottom w:val="0"/>
                      <w:divBdr>
                        <w:top w:val="none" w:sz="0" w:space="0" w:color="auto"/>
                        <w:left w:val="none" w:sz="0" w:space="0" w:color="auto"/>
                        <w:bottom w:val="none" w:sz="0" w:space="0" w:color="auto"/>
                        <w:right w:val="none" w:sz="0" w:space="0" w:color="auto"/>
                      </w:divBdr>
                      <w:divsChild>
                        <w:div w:id="1210261989">
                          <w:marLeft w:val="0"/>
                          <w:marRight w:val="0"/>
                          <w:marTop w:val="0"/>
                          <w:marBottom w:val="0"/>
                          <w:divBdr>
                            <w:top w:val="none" w:sz="0" w:space="0" w:color="auto"/>
                            <w:left w:val="none" w:sz="0" w:space="0" w:color="auto"/>
                            <w:bottom w:val="none" w:sz="0" w:space="0" w:color="auto"/>
                            <w:right w:val="none" w:sz="0" w:space="0" w:color="auto"/>
                          </w:divBdr>
                        </w:div>
                        <w:div w:id="14643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10834">
                  <w:marLeft w:val="0"/>
                  <w:marRight w:val="0"/>
                  <w:marTop w:val="0"/>
                  <w:marBottom w:val="0"/>
                  <w:divBdr>
                    <w:top w:val="none" w:sz="0" w:space="0" w:color="auto"/>
                    <w:left w:val="none" w:sz="0" w:space="0" w:color="auto"/>
                    <w:bottom w:val="none" w:sz="0" w:space="0" w:color="auto"/>
                    <w:right w:val="none" w:sz="0" w:space="0" w:color="auto"/>
                  </w:divBdr>
                  <w:divsChild>
                    <w:div w:id="927733481">
                      <w:marLeft w:val="0"/>
                      <w:marRight w:val="0"/>
                      <w:marTop w:val="0"/>
                      <w:marBottom w:val="0"/>
                      <w:divBdr>
                        <w:top w:val="none" w:sz="0" w:space="0" w:color="auto"/>
                        <w:left w:val="none" w:sz="0" w:space="0" w:color="auto"/>
                        <w:bottom w:val="none" w:sz="0" w:space="0" w:color="auto"/>
                        <w:right w:val="none" w:sz="0" w:space="0" w:color="auto"/>
                      </w:divBdr>
                      <w:divsChild>
                        <w:div w:id="974985655">
                          <w:marLeft w:val="0"/>
                          <w:marRight w:val="0"/>
                          <w:marTop w:val="0"/>
                          <w:marBottom w:val="0"/>
                          <w:divBdr>
                            <w:top w:val="none" w:sz="0" w:space="0" w:color="auto"/>
                            <w:left w:val="none" w:sz="0" w:space="0" w:color="auto"/>
                            <w:bottom w:val="none" w:sz="0" w:space="0" w:color="auto"/>
                            <w:right w:val="none" w:sz="0" w:space="0" w:color="auto"/>
                          </w:divBdr>
                        </w:div>
                        <w:div w:id="1459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03557">
                  <w:marLeft w:val="0"/>
                  <w:marRight w:val="0"/>
                  <w:marTop w:val="0"/>
                  <w:marBottom w:val="0"/>
                  <w:divBdr>
                    <w:top w:val="none" w:sz="0" w:space="0" w:color="auto"/>
                    <w:left w:val="none" w:sz="0" w:space="0" w:color="auto"/>
                    <w:bottom w:val="none" w:sz="0" w:space="0" w:color="auto"/>
                    <w:right w:val="none" w:sz="0" w:space="0" w:color="auto"/>
                  </w:divBdr>
                  <w:divsChild>
                    <w:div w:id="2040665127">
                      <w:marLeft w:val="0"/>
                      <w:marRight w:val="0"/>
                      <w:marTop w:val="0"/>
                      <w:marBottom w:val="0"/>
                      <w:divBdr>
                        <w:top w:val="none" w:sz="0" w:space="0" w:color="auto"/>
                        <w:left w:val="none" w:sz="0" w:space="0" w:color="auto"/>
                        <w:bottom w:val="none" w:sz="0" w:space="0" w:color="auto"/>
                        <w:right w:val="none" w:sz="0" w:space="0" w:color="auto"/>
                      </w:divBdr>
                      <w:divsChild>
                        <w:div w:id="774904133">
                          <w:marLeft w:val="0"/>
                          <w:marRight w:val="0"/>
                          <w:marTop w:val="0"/>
                          <w:marBottom w:val="0"/>
                          <w:divBdr>
                            <w:top w:val="none" w:sz="0" w:space="0" w:color="auto"/>
                            <w:left w:val="none" w:sz="0" w:space="0" w:color="auto"/>
                            <w:bottom w:val="none" w:sz="0" w:space="0" w:color="auto"/>
                            <w:right w:val="none" w:sz="0" w:space="0" w:color="auto"/>
                          </w:divBdr>
                        </w:div>
                        <w:div w:id="2065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6272">
                  <w:marLeft w:val="0"/>
                  <w:marRight w:val="0"/>
                  <w:marTop w:val="0"/>
                  <w:marBottom w:val="0"/>
                  <w:divBdr>
                    <w:top w:val="none" w:sz="0" w:space="0" w:color="auto"/>
                    <w:left w:val="none" w:sz="0" w:space="0" w:color="auto"/>
                    <w:bottom w:val="none" w:sz="0" w:space="0" w:color="auto"/>
                    <w:right w:val="none" w:sz="0" w:space="0" w:color="auto"/>
                  </w:divBdr>
                  <w:divsChild>
                    <w:div w:id="992951564">
                      <w:marLeft w:val="0"/>
                      <w:marRight w:val="0"/>
                      <w:marTop w:val="0"/>
                      <w:marBottom w:val="0"/>
                      <w:divBdr>
                        <w:top w:val="none" w:sz="0" w:space="0" w:color="auto"/>
                        <w:left w:val="none" w:sz="0" w:space="0" w:color="auto"/>
                        <w:bottom w:val="none" w:sz="0" w:space="0" w:color="auto"/>
                        <w:right w:val="none" w:sz="0" w:space="0" w:color="auto"/>
                      </w:divBdr>
                      <w:divsChild>
                        <w:div w:id="1457986132">
                          <w:marLeft w:val="0"/>
                          <w:marRight w:val="0"/>
                          <w:marTop w:val="0"/>
                          <w:marBottom w:val="0"/>
                          <w:divBdr>
                            <w:top w:val="none" w:sz="0" w:space="0" w:color="auto"/>
                            <w:left w:val="none" w:sz="0" w:space="0" w:color="auto"/>
                            <w:bottom w:val="none" w:sz="0" w:space="0" w:color="auto"/>
                            <w:right w:val="none" w:sz="0" w:space="0" w:color="auto"/>
                          </w:divBdr>
                        </w:div>
                        <w:div w:id="1576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551">
                  <w:marLeft w:val="0"/>
                  <w:marRight w:val="0"/>
                  <w:marTop w:val="0"/>
                  <w:marBottom w:val="0"/>
                  <w:divBdr>
                    <w:top w:val="none" w:sz="0" w:space="0" w:color="auto"/>
                    <w:left w:val="none" w:sz="0" w:space="0" w:color="auto"/>
                    <w:bottom w:val="none" w:sz="0" w:space="0" w:color="auto"/>
                    <w:right w:val="none" w:sz="0" w:space="0" w:color="auto"/>
                  </w:divBdr>
                  <w:divsChild>
                    <w:div w:id="1705443415">
                      <w:marLeft w:val="0"/>
                      <w:marRight w:val="0"/>
                      <w:marTop w:val="0"/>
                      <w:marBottom w:val="0"/>
                      <w:divBdr>
                        <w:top w:val="none" w:sz="0" w:space="0" w:color="auto"/>
                        <w:left w:val="none" w:sz="0" w:space="0" w:color="auto"/>
                        <w:bottom w:val="none" w:sz="0" w:space="0" w:color="auto"/>
                        <w:right w:val="none" w:sz="0" w:space="0" w:color="auto"/>
                      </w:divBdr>
                      <w:divsChild>
                        <w:div w:id="1698043289">
                          <w:marLeft w:val="0"/>
                          <w:marRight w:val="0"/>
                          <w:marTop w:val="0"/>
                          <w:marBottom w:val="0"/>
                          <w:divBdr>
                            <w:top w:val="none" w:sz="0" w:space="0" w:color="auto"/>
                            <w:left w:val="none" w:sz="0" w:space="0" w:color="auto"/>
                            <w:bottom w:val="none" w:sz="0" w:space="0" w:color="auto"/>
                            <w:right w:val="none" w:sz="0" w:space="0" w:color="auto"/>
                          </w:divBdr>
                        </w:div>
                        <w:div w:id="5079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229">
                  <w:marLeft w:val="0"/>
                  <w:marRight w:val="0"/>
                  <w:marTop w:val="0"/>
                  <w:marBottom w:val="0"/>
                  <w:divBdr>
                    <w:top w:val="none" w:sz="0" w:space="0" w:color="auto"/>
                    <w:left w:val="none" w:sz="0" w:space="0" w:color="auto"/>
                    <w:bottom w:val="none" w:sz="0" w:space="0" w:color="auto"/>
                    <w:right w:val="none" w:sz="0" w:space="0" w:color="auto"/>
                  </w:divBdr>
                  <w:divsChild>
                    <w:div w:id="961182798">
                      <w:marLeft w:val="0"/>
                      <w:marRight w:val="0"/>
                      <w:marTop w:val="0"/>
                      <w:marBottom w:val="0"/>
                      <w:divBdr>
                        <w:top w:val="none" w:sz="0" w:space="0" w:color="auto"/>
                        <w:left w:val="none" w:sz="0" w:space="0" w:color="auto"/>
                        <w:bottom w:val="none" w:sz="0" w:space="0" w:color="auto"/>
                        <w:right w:val="none" w:sz="0" w:space="0" w:color="auto"/>
                      </w:divBdr>
                      <w:divsChild>
                        <w:div w:id="887690027">
                          <w:marLeft w:val="0"/>
                          <w:marRight w:val="0"/>
                          <w:marTop w:val="0"/>
                          <w:marBottom w:val="0"/>
                          <w:divBdr>
                            <w:top w:val="none" w:sz="0" w:space="0" w:color="auto"/>
                            <w:left w:val="none" w:sz="0" w:space="0" w:color="auto"/>
                            <w:bottom w:val="none" w:sz="0" w:space="0" w:color="auto"/>
                            <w:right w:val="none" w:sz="0" w:space="0" w:color="auto"/>
                          </w:divBdr>
                        </w:div>
                        <w:div w:id="1669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53">
                  <w:marLeft w:val="0"/>
                  <w:marRight w:val="0"/>
                  <w:marTop w:val="0"/>
                  <w:marBottom w:val="0"/>
                  <w:divBdr>
                    <w:top w:val="none" w:sz="0" w:space="0" w:color="auto"/>
                    <w:left w:val="none" w:sz="0" w:space="0" w:color="auto"/>
                    <w:bottom w:val="none" w:sz="0" w:space="0" w:color="auto"/>
                    <w:right w:val="none" w:sz="0" w:space="0" w:color="auto"/>
                  </w:divBdr>
                  <w:divsChild>
                    <w:div w:id="968129432">
                      <w:marLeft w:val="0"/>
                      <w:marRight w:val="0"/>
                      <w:marTop w:val="0"/>
                      <w:marBottom w:val="0"/>
                      <w:divBdr>
                        <w:top w:val="none" w:sz="0" w:space="0" w:color="auto"/>
                        <w:left w:val="none" w:sz="0" w:space="0" w:color="auto"/>
                        <w:bottom w:val="none" w:sz="0" w:space="0" w:color="auto"/>
                        <w:right w:val="none" w:sz="0" w:space="0" w:color="auto"/>
                      </w:divBdr>
                      <w:divsChild>
                        <w:div w:id="1447891056">
                          <w:marLeft w:val="0"/>
                          <w:marRight w:val="0"/>
                          <w:marTop w:val="0"/>
                          <w:marBottom w:val="0"/>
                          <w:divBdr>
                            <w:top w:val="none" w:sz="0" w:space="0" w:color="auto"/>
                            <w:left w:val="none" w:sz="0" w:space="0" w:color="auto"/>
                            <w:bottom w:val="none" w:sz="0" w:space="0" w:color="auto"/>
                            <w:right w:val="none" w:sz="0" w:space="0" w:color="auto"/>
                          </w:divBdr>
                        </w:div>
                        <w:div w:id="6277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91527">
                  <w:marLeft w:val="0"/>
                  <w:marRight w:val="0"/>
                  <w:marTop w:val="0"/>
                  <w:marBottom w:val="0"/>
                  <w:divBdr>
                    <w:top w:val="none" w:sz="0" w:space="0" w:color="auto"/>
                    <w:left w:val="none" w:sz="0" w:space="0" w:color="auto"/>
                    <w:bottom w:val="none" w:sz="0" w:space="0" w:color="auto"/>
                    <w:right w:val="none" w:sz="0" w:space="0" w:color="auto"/>
                  </w:divBdr>
                  <w:divsChild>
                    <w:div w:id="129829465">
                      <w:marLeft w:val="0"/>
                      <w:marRight w:val="0"/>
                      <w:marTop w:val="0"/>
                      <w:marBottom w:val="0"/>
                      <w:divBdr>
                        <w:top w:val="none" w:sz="0" w:space="0" w:color="auto"/>
                        <w:left w:val="none" w:sz="0" w:space="0" w:color="auto"/>
                        <w:bottom w:val="none" w:sz="0" w:space="0" w:color="auto"/>
                        <w:right w:val="none" w:sz="0" w:space="0" w:color="auto"/>
                      </w:divBdr>
                      <w:divsChild>
                        <w:div w:id="7976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00991">
                  <w:marLeft w:val="0"/>
                  <w:marRight w:val="0"/>
                  <w:marTop w:val="0"/>
                  <w:marBottom w:val="0"/>
                  <w:divBdr>
                    <w:top w:val="none" w:sz="0" w:space="0" w:color="auto"/>
                    <w:left w:val="none" w:sz="0" w:space="0" w:color="auto"/>
                    <w:bottom w:val="none" w:sz="0" w:space="0" w:color="auto"/>
                    <w:right w:val="none" w:sz="0" w:space="0" w:color="auto"/>
                  </w:divBdr>
                  <w:divsChild>
                    <w:div w:id="956107874">
                      <w:marLeft w:val="0"/>
                      <w:marRight w:val="0"/>
                      <w:marTop w:val="0"/>
                      <w:marBottom w:val="0"/>
                      <w:divBdr>
                        <w:top w:val="none" w:sz="0" w:space="0" w:color="auto"/>
                        <w:left w:val="none" w:sz="0" w:space="0" w:color="auto"/>
                        <w:bottom w:val="none" w:sz="0" w:space="0" w:color="auto"/>
                        <w:right w:val="none" w:sz="0" w:space="0" w:color="auto"/>
                      </w:divBdr>
                      <w:divsChild>
                        <w:div w:id="1686979975">
                          <w:marLeft w:val="0"/>
                          <w:marRight w:val="0"/>
                          <w:marTop w:val="0"/>
                          <w:marBottom w:val="0"/>
                          <w:divBdr>
                            <w:top w:val="none" w:sz="0" w:space="0" w:color="auto"/>
                            <w:left w:val="none" w:sz="0" w:space="0" w:color="auto"/>
                            <w:bottom w:val="none" w:sz="0" w:space="0" w:color="auto"/>
                            <w:right w:val="none" w:sz="0" w:space="0" w:color="auto"/>
                          </w:divBdr>
                        </w:div>
                        <w:div w:id="16869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4907">
                  <w:marLeft w:val="0"/>
                  <w:marRight w:val="0"/>
                  <w:marTop w:val="0"/>
                  <w:marBottom w:val="0"/>
                  <w:divBdr>
                    <w:top w:val="none" w:sz="0" w:space="0" w:color="auto"/>
                    <w:left w:val="none" w:sz="0" w:space="0" w:color="auto"/>
                    <w:bottom w:val="none" w:sz="0" w:space="0" w:color="auto"/>
                    <w:right w:val="none" w:sz="0" w:space="0" w:color="auto"/>
                  </w:divBdr>
                  <w:divsChild>
                    <w:div w:id="940718093">
                      <w:marLeft w:val="0"/>
                      <w:marRight w:val="0"/>
                      <w:marTop w:val="0"/>
                      <w:marBottom w:val="0"/>
                      <w:divBdr>
                        <w:top w:val="none" w:sz="0" w:space="0" w:color="auto"/>
                        <w:left w:val="none" w:sz="0" w:space="0" w:color="auto"/>
                        <w:bottom w:val="none" w:sz="0" w:space="0" w:color="auto"/>
                        <w:right w:val="none" w:sz="0" w:space="0" w:color="auto"/>
                      </w:divBdr>
                      <w:divsChild>
                        <w:div w:id="1566913262">
                          <w:marLeft w:val="0"/>
                          <w:marRight w:val="0"/>
                          <w:marTop w:val="0"/>
                          <w:marBottom w:val="0"/>
                          <w:divBdr>
                            <w:top w:val="none" w:sz="0" w:space="0" w:color="auto"/>
                            <w:left w:val="none" w:sz="0" w:space="0" w:color="auto"/>
                            <w:bottom w:val="none" w:sz="0" w:space="0" w:color="auto"/>
                            <w:right w:val="none" w:sz="0" w:space="0" w:color="auto"/>
                          </w:divBdr>
                        </w:div>
                        <w:div w:id="15180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4182">
                  <w:marLeft w:val="0"/>
                  <w:marRight w:val="0"/>
                  <w:marTop w:val="0"/>
                  <w:marBottom w:val="0"/>
                  <w:divBdr>
                    <w:top w:val="none" w:sz="0" w:space="0" w:color="auto"/>
                    <w:left w:val="none" w:sz="0" w:space="0" w:color="auto"/>
                    <w:bottom w:val="none" w:sz="0" w:space="0" w:color="auto"/>
                    <w:right w:val="none" w:sz="0" w:space="0" w:color="auto"/>
                  </w:divBdr>
                  <w:divsChild>
                    <w:div w:id="526255240">
                      <w:marLeft w:val="0"/>
                      <w:marRight w:val="0"/>
                      <w:marTop w:val="0"/>
                      <w:marBottom w:val="0"/>
                      <w:divBdr>
                        <w:top w:val="none" w:sz="0" w:space="0" w:color="auto"/>
                        <w:left w:val="none" w:sz="0" w:space="0" w:color="auto"/>
                        <w:bottom w:val="none" w:sz="0" w:space="0" w:color="auto"/>
                        <w:right w:val="none" w:sz="0" w:space="0" w:color="auto"/>
                      </w:divBdr>
                      <w:divsChild>
                        <w:div w:id="272246452">
                          <w:marLeft w:val="0"/>
                          <w:marRight w:val="0"/>
                          <w:marTop w:val="0"/>
                          <w:marBottom w:val="0"/>
                          <w:divBdr>
                            <w:top w:val="none" w:sz="0" w:space="0" w:color="auto"/>
                            <w:left w:val="none" w:sz="0" w:space="0" w:color="auto"/>
                            <w:bottom w:val="none" w:sz="0" w:space="0" w:color="auto"/>
                            <w:right w:val="none" w:sz="0" w:space="0" w:color="auto"/>
                          </w:divBdr>
                        </w:div>
                        <w:div w:id="16236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7051">
                  <w:marLeft w:val="0"/>
                  <w:marRight w:val="0"/>
                  <w:marTop w:val="0"/>
                  <w:marBottom w:val="0"/>
                  <w:divBdr>
                    <w:top w:val="none" w:sz="0" w:space="0" w:color="auto"/>
                    <w:left w:val="none" w:sz="0" w:space="0" w:color="auto"/>
                    <w:bottom w:val="none" w:sz="0" w:space="0" w:color="auto"/>
                    <w:right w:val="none" w:sz="0" w:space="0" w:color="auto"/>
                  </w:divBdr>
                  <w:divsChild>
                    <w:div w:id="307248517">
                      <w:marLeft w:val="0"/>
                      <w:marRight w:val="0"/>
                      <w:marTop w:val="0"/>
                      <w:marBottom w:val="0"/>
                      <w:divBdr>
                        <w:top w:val="none" w:sz="0" w:space="0" w:color="auto"/>
                        <w:left w:val="none" w:sz="0" w:space="0" w:color="auto"/>
                        <w:bottom w:val="none" w:sz="0" w:space="0" w:color="auto"/>
                        <w:right w:val="none" w:sz="0" w:space="0" w:color="auto"/>
                      </w:divBdr>
                      <w:divsChild>
                        <w:div w:id="1184980965">
                          <w:marLeft w:val="0"/>
                          <w:marRight w:val="0"/>
                          <w:marTop w:val="0"/>
                          <w:marBottom w:val="0"/>
                          <w:divBdr>
                            <w:top w:val="none" w:sz="0" w:space="0" w:color="auto"/>
                            <w:left w:val="none" w:sz="0" w:space="0" w:color="auto"/>
                            <w:bottom w:val="none" w:sz="0" w:space="0" w:color="auto"/>
                            <w:right w:val="none" w:sz="0" w:space="0" w:color="auto"/>
                          </w:divBdr>
                        </w:div>
                        <w:div w:id="17873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52920">
                  <w:marLeft w:val="0"/>
                  <w:marRight w:val="0"/>
                  <w:marTop w:val="0"/>
                  <w:marBottom w:val="0"/>
                  <w:divBdr>
                    <w:top w:val="none" w:sz="0" w:space="0" w:color="auto"/>
                    <w:left w:val="none" w:sz="0" w:space="0" w:color="auto"/>
                    <w:bottom w:val="none" w:sz="0" w:space="0" w:color="auto"/>
                    <w:right w:val="none" w:sz="0" w:space="0" w:color="auto"/>
                  </w:divBdr>
                  <w:divsChild>
                    <w:div w:id="122967486">
                      <w:marLeft w:val="0"/>
                      <w:marRight w:val="0"/>
                      <w:marTop w:val="0"/>
                      <w:marBottom w:val="0"/>
                      <w:divBdr>
                        <w:top w:val="none" w:sz="0" w:space="0" w:color="auto"/>
                        <w:left w:val="none" w:sz="0" w:space="0" w:color="auto"/>
                        <w:bottom w:val="none" w:sz="0" w:space="0" w:color="auto"/>
                        <w:right w:val="none" w:sz="0" w:space="0" w:color="auto"/>
                      </w:divBdr>
                      <w:divsChild>
                        <w:div w:id="475803143">
                          <w:marLeft w:val="0"/>
                          <w:marRight w:val="0"/>
                          <w:marTop w:val="0"/>
                          <w:marBottom w:val="0"/>
                          <w:divBdr>
                            <w:top w:val="none" w:sz="0" w:space="0" w:color="auto"/>
                            <w:left w:val="none" w:sz="0" w:space="0" w:color="auto"/>
                            <w:bottom w:val="none" w:sz="0" w:space="0" w:color="auto"/>
                            <w:right w:val="none" w:sz="0" w:space="0" w:color="auto"/>
                          </w:divBdr>
                        </w:div>
                        <w:div w:id="14255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20075">
                  <w:marLeft w:val="0"/>
                  <w:marRight w:val="0"/>
                  <w:marTop w:val="0"/>
                  <w:marBottom w:val="0"/>
                  <w:divBdr>
                    <w:top w:val="none" w:sz="0" w:space="0" w:color="auto"/>
                    <w:left w:val="none" w:sz="0" w:space="0" w:color="auto"/>
                    <w:bottom w:val="none" w:sz="0" w:space="0" w:color="auto"/>
                    <w:right w:val="none" w:sz="0" w:space="0" w:color="auto"/>
                  </w:divBdr>
                  <w:divsChild>
                    <w:div w:id="1976328350">
                      <w:marLeft w:val="0"/>
                      <w:marRight w:val="0"/>
                      <w:marTop w:val="0"/>
                      <w:marBottom w:val="0"/>
                      <w:divBdr>
                        <w:top w:val="none" w:sz="0" w:space="0" w:color="auto"/>
                        <w:left w:val="none" w:sz="0" w:space="0" w:color="auto"/>
                        <w:bottom w:val="none" w:sz="0" w:space="0" w:color="auto"/>
                        <w:right w:val="none" w:sz="0" w:space="0" w:color="auto"/>
                      </w:divBdr>
                      <w:divsChild>
                        <w:div w:id="1439911268">
                          <w:marLeft w:val="0"/>
                          <w:marRight w:val="0"/>
                          <w:marTop w:val="0"/>
                          <w:marBottom w:val="0"/>
                          <w:divBdr>
                            <w:top w:val="none" w:sz="0" w:space="0" w:color="auto"/>
                            <w:left w:val="none" w:sz="0" w:space="0" w:color="auto"/>
                            <w:bottom w:val="none" w:sz="0" w:space="0" w:color="auto"/>
                            <w:right w:val="none" w:sz="0" w:space="0" w:color="auto"/>
                          </w:divBdr>
                        </w:div>
                        <w:div w:id="577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552">
                  <w:marLeft w:val="0"/>
                  <w:marRight w:val="0"/>
                  <w:marTop w:val="0"/>
                  <w:marBottom w:val="0"/>
                  <w:divBdr>
                    <w:top w:val="none" w:sz="0" w:space="0" w:color="auto"/>
                    <w:left w:val="none" w:sz="0" w:space="0" w:color="auto"/>
                    <w:bottom w:val="none" w:sz="0" w:space="0" w:color="auto"/>
                    <w:right w:val="none" w:sz="0" w:space="0" w:color="auto"/>
                  </w:divBdr>
                  <w:divsChild>
                    <w:div w:id="2114862064">
                      <w:marLeft w:val="0"/>
                      <w:marRight w:val="0"/>
                      <w:marTop w:val="0"/>
                      <w:marBottom w:val="0"/>
                      <w:divBdr>
                        <w:top w:val="none" w:sz="0" w:space="0" w:color="auto"/>
                        <w:left w:val="none" w:sz="0" w:space="0" w:color="auto"/>
                        <w:bottom w:val="none" w:sz="0" w:space="0" w:color="auto"/>
                        <w:right w:val="none" w:sz="0" w:space="0" w:color="auto"/>
                      </w:divBdr>
                      <w:divsChild>
                        <w:div w:id="1760247912">
                          <w:marLeft w:val="0"/>
                          <w:marRight w:val="0"/>
                          <w:marTop w:val="0"/>
                          <w:marBottom w:val="0"/>
                          <w:divBdr>
                            <w:top w:val="none" w:sz="0" w:space="0" w:color="auto"/>
                            <w:left w:val="none" w:sz="0" w:space="0" w:color="auto"/>
                            <w:bottom w:val="none" w:sz="0" w:space="0" w:color="auto"/>
                            <w:right w:val="none" w:sz="0" w:space="0" w:color="auto"/>
                          </w:divBdr>
                        </w:div>
                        <w:div w:id="17088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6213">
                  <w:marLeft w:val="0"/>
                  <w:marRight w:val="0"/>
                  <w:marTop w:val="0"/>
                  <w:marBottom w:val="0"/>
                  <w:divBdr>
                    <w:top w:val="none" w:sz="0" w:space="0" w:color="auto"/>
                    <w:left w:val="none" w:sz="0" w:space="0" w:color="auto"/>
                    <w:bottom w:val="none" w:sz="0" w:space="0" w:color="auto"/>
                    <w:right w:val="none" w:sz="0" w:space="0" w:color="auto"/>
                  </w:divBdr>
                  <w:divsChild>
                    <w:div w:id="598871324">
                      <w:marLeft w:val="0"/>
                      <w:marRight w:val="0"/>
                      <w:marTop w:val="0"/>
                      <w:marBottom w:val="0"/>
                      <w:divBdr>
                        <w:top w:val="none" w:sz="0" w:space="0" w:color="auto"/>
                        <w:left w:val="none" w:sz="0" w:space="0" w:color="auto"/>
                        <w:bottom w:val="none" w:sz="0" w:space="0" w:color="auto"/>
                        <w:right w:val="none" w:sz="0" w:space="0" w:color="auto"/>
                      </w:divBdr>
                      <w:divsChild>
                        <w:div w:id="717122519">
                          <w:marLeft w:val="0"/>
                          <w:marRight w:val="0"/>
                          <w:marTop w:val="0"/>
                          <w:marBottom w:val="0"/>
                          <w:divBdr>
                            <w:top w:val="none" w:sz="0" w:space="0" w:color="auto"/>
                            <w:left w:val="none" w:sz="0" w:space="0" w:color="auto"/>
                            <w:bottom w:val="none" w:sz="0" w:space="0" w:color="auto"/>
                            <w:right w:val="none" w:sz="0" w:space="0" w:color="auto"/>
                          </w:divBdr>
                        </w:div>
                        <w:div w:id="8038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7411">
                  <w:marLeft w:val="0"/>
                  <w:marRight w:val="0"/>
                  <w:marTop w:val="0"/>
                  <w:marBottom w:val="0"/>
                  <w:divBdr>
                    <w:top w:val="none" w:sz="0" w:space="0" w:color="auto"/>
                    <w:left w:val="none" w:sz="0" w:space="0" w:color="auto"/>
                    <w:bottom w:val="none" w:sz="0" w:space="0" w:color="auto"/>
                    <w:right w:val="none" w:sz="0" w:space="0" w:color="auto"/>
                  </w:divBdr>
                  <w:divsChild>
                    <w:div w:id="1352339223">
                      <w:marLeft w:val="0"/>
                      <w:marRight w:val="0"/>
                      <w:marTop w:val="0"/>
                      <w:marBottom w:val="0"/>
                      <w:divBdr>
                        <w:top w:val="none" w:sz="0" w:space="0" w:color="auto"/>
                        <w:left w:val="none" w:sz="0" w:space="0" w:color="auto"/>
                        <w:bottom w:val="none" w:sz="0" w:space="0" w:color="auto"/>
                        <w:right w:val="none" w:sz="0" w:space="0" w:color="auto"/>
                      </w:divBdr>
                      <w:divsChild>
                        <w:div w:id="1610041780">
                          <w:marLeft w:val="0"/>
                          <w:marRight w:val="0"/>
                          <w:marTop w:val="0"/>
                          <w:marBottom w:val="0"/>
                          <w:divBdr>
                            <w:top w:val="none" w:sz="0" w:space="0" w:color="auto"/>
                            <w:left w:val="none" w:sz="0" w:space="0" w:color="auto"/>
                            <w:bottom w:val="none" w:sz="0" w:space="0" w:color="auto"/>
                            <w:right w:val="none" w:sz="0" w:space="0" w:color="auto"/>
                          </w:divBdr>
                        </w:div>
                        <w:div w:id="6594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2955">
                  <w:marLeft w:val="0"/>
                  <w:marRight w:val="0"/>
                  <w:marTop w:val="0"/>
                  <w:marBottom w:val="0"/>
                  <w:divBdr>
                    <w:top w:val="none" w:sz="0" w:space="0" w:color="auto"/>
                    <w:left w:val="none" w:sz="0" w:space="0" w:color="auto"/>
                    <w:bottom w:val="none" w:sz="0" w:space="0" w:color="auto"/>
                    <w:right w:val="none" w:sz="0" w:space="0" w:color="auto"/>
                  </w:divBdr>
                  <w:divsChild>
                    <w:div w:id="627319839">
                      <w:marLeft w:val="0"/>
                      <w:marRight w:val="0"/>
                      <w:marTop w:val="0"/>
                      <w:marBottom w:val="0"/>
                      <w:divBdr>
                        <w:top w:val="none" w:sz="0" w:space="0" w:color="auto"/>
                        <w:left w:val="none" w:sz="0" w:space="0" w:color="auto"/>
                        <w:bottom w:val="none" w:sz="0" w:space="0" w:color="auto"/>
                        <w:right w:val="none" w:sz="0" w:space="0" w:color="auto"/>
                      </w:divBdr>
                      <w:divsChild>
                        <w:div w:id="1927299924">
                          <w:marLeft w:val="0"/>
                          <w:marRight w:val="0"/>
                          <w:marTop w:val="0"/>
                          <w:marBottom w:val="0"/>
                          <w:divBdr>
                            <w:top w:val="none" w:sz="0" w:space="0" w:color="auto"/>
                            <w:left w:val="none" w:sz="0" w:space="0" w:color="auto"/>
                            <w:bottom w:val="none" w:sz="0" w:space="0" w:color="auto"/>
                            <w:right w:val="none" w:sz="0" w:space="0" w:color="auto"/>
                          </w:divBdr>
                        </w:div>
                        <w:div w:id="1987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70778">
                  <w:marLeft w:val="0"/>
                  <w:marRight w:val="0"/>
                  <w:marTop w:val="0"/>
                  <w:marBottom w:val="0"/>
                  <w:divBdr>
                    <w:top w:val="none" w:sz="0" w:space="0" w:color="auto"/>
                    <w:left w:val="none" w:sz="0" w:space="0" w:color="auto"/>
                    <w:bottom w:val="none" w:sz="0" w:space="0" w:color="auto"/>
                    <w:right w:val="none" w:sz="0" w:space="0" w:color="auto"/>
                  </w:divBdr>
                  <w:divsChild>
                    <w:div w:id="1467506030">
                      <w:marLeft w:val="0"/>
                      <w:marRight w:val="0"/>
                      <w:marTop w:val="0"/>
                      <w:marBottom w:val="0"/>
                      <w:divBdr>
                        <w:top w:val="none" w:sz="0" w:space="0" w:color="auto"/>
                        <w:left w:val="none" w:sz="0" w:space="0" w:color="auto"/>
                        <w:bottom w:val="none" w:sz="0" w:space="0" w:color="auto"/>
                        <w:right w:val="none" w:sz="0" w:space="0" w:color="auto"/>
                      </w:divBdr>
                      <w:divsChild>
                        <w:div w:id="394082768">
                          <w:marLeft w:val="0"/>
                          <w:marRight w:val="0"/>
                          <w:marTop w:val="0"/>
                          <w:marBottom w:val="0"/>
                          <w:divBdr>
                            <w:top w:val="none" w:sz="0" w:space="0" w:color="auto"/>
                            <w:left w:val="none" w:sz="0" w:space="0" w:color="auto"/>
                            <w:bottom w:val="none" w:sz="0" w:space="0" w:color="auto"/>
                            <w:right w:val="none" w:sz="0" w:space="0" w:color="auto"/>
                          </w:divBdr>
                        </w:div>
                        <w:div w:id="17300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1690">
                  <w:marLeft w:val="0"/>
                  <w:marRight w:val="0"/>
                  <w:marTop w:val="0"/>
                  <w:marBottom w:val="0"/>
                  <w:divBdr>
                    <w:top w:val="none" w:sz="0" w:space="0" w:color="auto"/>
                    <w:left w:val="none" w:sz="0" w:space="0" w:color="auto"/>
                    <w:bottom w:val="none" w:sz="0" w:space="0" w:color="auto"/>
                    <w:right w:val="none" w:sz="0" w:space="0" w:color="auto"/>
                  </w:divBdr>
                  <w:divsChild>
                    <w:div w:id="352344505">
                      <w:marLeft w:val="0"/>
                      <w:marRight w:val="0"/>
                      <w:marTop w:val="0"/>
                      <w:marBottom w:val="0"/>
                      <w:divBdr>
                        <w:top w:val="none" w:sz="0" w:space="0" w:color="auto"/>
                        <w:left w:val="none" w:sz="0" w:space="0" w:color="auto"/>
                        <w:bottom w:val="none" w:sz="0" w:space="0" w:color="auto"/>
                        <w:right w:val="none" w:sz="0" w:space="0" w:color="auto"/>
                      </w:divBdr>
                      <w:divsChild>
                        <w:div w:id="1949192523">
                          <w:marLeft w:val="0"/>
                          <w:marRight w:val="0"/>
                          <w:marTop w:val="0"/>
                          <w:marBottom w:val="0"/>
                          <w:divBdr>
                            <w:top w:val="none" w:sz="0" w:space="0" w:color="auto"/>
                            <w:left w:val="none" w:sz="0" w:space="0" w:color="auto"/>
                            <w:bottom w:val="none" w:sz="0" w:space="0" w:color="auto"/>
                            <w:right w:val="none" w:sz="0" w:space="0" w:color="auto"/>
                          </w:divBdr>
                        </w:div>
                        <w:div w:id="130157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3406">
                  <w:marLeft w:val="0"/>
                  <w:marRight w:val="0"/>
                  <w:marTop w:val="0"/>
                  <w:marBottom w:val="0"/>
                  <w:divBdr>
                    <w:top w:val="none" w:sz="0" w:space="0" w:color="auto"/>
                    <w:left w:val="none" w:sz="0" w:space="0" w:color="auto"/>
                    <w:bottom w:val="none" w:sz="0" w:space="0" w:color="auto"/>
                    <w:right w:val="none" w:sz="0" w:space="0" w:color="auto"/>
                  </w:divBdr>
                  <w:divsChild>
                    <w:div w:id="1858303249">
                      <w:marLeft w:val="0"/>
                      <w:marRight w:val="0"/>
                      <w:marTop w:val="0"/>
                      <w:marBottom w:val="0"/>
                      <w:divBdr>
                        <w:top w:val="none" w:sz="0" w:space="0" w:color="auto"/>
                        <w:left w:val="none" w:sz="0" w:space="0" w:color="auto"/>
                        <w:bottom w:val="none" w:sz="0" w:space="0" w:color="auto"/>
                        <w:right w:val="none" w:sz="0" w:space="0" w:color="auto"/>
                      </w:divBdr>
                      <w:divsChild>
                        <w:div w:id="1238201124">
                          <w:marLeft w:val="0"/>
                          <w:marRight w:val="0"/>
                          <w:marTop w:val="0"/>
                          <w:marBottom w:val="0"/>
                          <w:divBdr>
                            <w:top w:val="none" w:sz="0" w:space="0" w:color="auto"/>
                            <w:left w:val="none" w:sz="0" w:space="0" w:color="auto"/>
                            <w:bottom w:val="none" w:sz="0" w:space="0" w:color="auto"/>
                            <w:right w:val="none" w:sz="0" w:space="0" w:color="auto"/>
                          </w:divBdr>
                        </w:div>
                        <w:div w:id="11646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043">
                  <w:marLeft w:val="0"/>
                  <w:marRight w:val="0"/>
                  <w:marTop w:val="0"/>
                  <w:marBottom w:val="0"/>
                  <w:divBdr>
                    <w:top w:val="none" w:sz="0" w:space="0" w:color="auto"/>
                    <w:left w:val="none" w:sz="0" w:space="0" w:color="auto"/>
                    <w:bottom w:val="none" w:sz="0" w:space="0" w:color="auto"/>
                    <w:right w:val="none" w:sz="0" w:space="0" w:color="auto"/>
                  </w:divBdr>
                  <w:divsChild>
                    <w:div w:id="816190350">
                      <w:marLeft w:val="0"/>
                      <w:marRight w:val="0"/>
                      <w:marTop w:val="0"/>
                      <w:marBottom w:val="0"/>
                      <w:divBdr>
                        <w:top w:val="none" w:sz="0" w:space="0" w:color="auto"/>
                        <w:left w:val="none" w:sz="0" w:space="0" w:color="auto"/>
                        <w:bottom w:val="none" w:sz="0" w:space="0" w:color="auto"/>
                        <w:right w:val="none" w:sz="0" w:space="0" w:color="auto"/>
                      </w:divBdr>
                      <w:divsChild>
                        <w:div w:id="1734886236">
                          <w:marLeft w:val="0"/>
                          <w:marRight w:val="0"/>
                          <w:marTop w:val="0"/>
                          <w:marBottom w:val="0"/>
                          <w:divBdr>
                            <w:top w:val="none" w:sz="0" w:space="0" w:color="auto"/>
                            <w:left w:val="none" w:sz="0" w:space="0" w:color="auto"/>
                            <w:bottom w:val="none" w:sz="0" w:space="0" w:color="auto"/>
                            <w:right w:val="none" w:sz="0" w:space="0" w:color="auto"/>
                          </w:divBdr>
                        </w:div>
                        <w:div w:id="821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0132">
                  <w:marLeft w:val="0"/>
                  <w:marRight w:val="0"/>
                  <w:marTop w:val="0"/>
                  <w:marBottom w:val="0"/>
                  <w:divBdr>
                    <w:top w:val="none" w:sz="0" w:space="0" w:color="auto"/>
                    <w:left w:val="none" w:sz="0" w:space="0" w:color="auto"/>
                    <w:bottom w:val="none" w:sz="0" w:space="0" w:color="auto"/>
                    <w:right w:val="none" w:sz="0" w:space="0" w:color="auto"/>
                  </w:divBdr>
                  <w:divsChild>
                    <w:div w:id="721059238">
                      <w:marLeft w:val="0"/>
                      <w:marRight w:val="0"/>
                      <w:marTop w:val="0"/>
                      <w:marBottom w:val="0"/>
                      <w:divBdr>
                        <w:top w:val="none" w:sz="0" w:space="0" w:color="auto"/>
                        <w:left w:val="none" w:sz="0" w:space="0" w:color="auto"/>
                        <w:bottom w:val="none" w:sz="0" w:space="0" w:color="auto"/>
                        <w:right w:val="none" w:sz="0" w:space="0" w:color="auto"/>
                      </w:divBdr>
                      <w:divsChild>
                        <w:div w:id="438453155">
                          <w:marLeft w:val="0"/>
                          <w:marRight w:val="0"/>
                          <w:marTop w:val="0"/>
                          <w:marBottom w:val="0"/>
                          <w:divBdr>
                            <w:top w:val="none" w:sz="0" w:space="0" w:color="auto"/>
                            <w:left w:val="none" w:sz="0" w:space="0" w:color="auto"/>
                            <w:bottom w:val="none" w:sz="0" w:space="0" w:color="auto"/>
                            <w:right w:val="none" w:sz="0" w:space="0" w:color="auto"/>
                          </w:divBdr>
                        </w:div>
                        <w:div w:id="17662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5015">
                  <w:marLeft w:val="0"/>
                  <w:marRight w:val="0"/>
                  <w:marTop w:val="0"/>
                  <w:marBottom w:val="0"/>
                  <w:divBdr>
                    <w:top w:val="none" w:sz="0" w:space="0" w:color="auto"/>
                    <w:left w:val="none" w:sz="0" w:space="0" w:color="auto"/>
                    <w:bottom w:val="none" w:sz="0" w:space="0" w:color="auto"/>
                    <w:right w:val="none" w:sz="0" w:space="0" w:color="auto"/>
                  </w:divBdr>
                  <w:divsChild>
                    <w:div w:id="71587672">
                      <w:marLeft w:val="0"/>
                      <w:marRight w:val="0"/>
                      <w:marTop w:val="0"/>
                      <w:marBottom w:val="0"/>
                      <w:divBdr>
                        <w:top w:val="none" w:sz="0" w:space="0" w:color="auto"/>
                        <w:left w:val="none" w:sz="0" w:space="0" w:color="auto"/>
                        <w:bottom w:val="none" w:sz="0" w:space="0" w:color="auto"/>
                        <w:right w:val="none" w:sz="0" w:space="0" w:color="auto"/>
                      </w:divBdr>
                      <w:divsChild>
                        <w:div w:id="1391005355">
                          <w:marLeft w:val="0"/>
                          <w:marRight w:val="0"/>
                          <w:marTop w:val="0"/>
                          <w:marBottom w:val="0"/>
                          <w:divBdr>
                            <w:top w:val="none" w:sz="0" w:space="0" w:color="auto"/>
                            <w:left w:val="none" w:sz="0" w:space="0" w:color="auto"/>
                            <w:bottom w:val="none" w:sz="0" w:space="0" w:color="auto"/>
                            <w:right w:val="none" w:sz="0" w:space="0" w:color="auto"/>
                          </w:divBdr>
                        </w:div>
                        <w:div w:id="8590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6910">
                  <w:marLeft w:val="0"/>
                  <w:marRight w:val="0"/>
                  <w:marTop w:val="0"/>
                  <w:marBottom w:val="0"/>
                  <w:divBdr>
                    <w:top w:val="none" w:sz="0" w:space="0" w:color="auto"/>
                    <w:left w:val="none" w:sz="0" w:space="0" w:color="auto"/>
                    <w:bottom w:val="none" w:sz="0" w:space="0" w:color="auto"/>
                    <w:right w:val="none" w:sz="0" w:space="0" w:color="auto"/>
                  </w:divBdr>
                  <w:divsChild>
                    <w:div w:id="1291475036">
                      <w:marLeft w:val="0"/>
                      <w:marRight w:val="0"/>
                      <w:marTop w:val="0"/>
                      <w:marBottom w:val="0"/>
                      <w:divBdr>
                        <w:top w:val="none" w:sz="0" w:space="0" w:color="auto"/>
                        <w:left w:val="none" w:sz="0" w:space="0" w:color="auto"/>
                        <w:bottom w:val="none" w:sz="0" w:space="0" w:color="auto"/>
                        <w:right w:val="none" w:sz="0" w:space="0" w:color="auto"/>
                      </w:divBdr>
                      <w:divsChild>
                        <w:div w:id="1113213365">
                          <w:marLeft w:val="0"/>
                          <w:marRight w:val="0"/>
                          <w:marTop w:val="0"/>
                          <w:marBottom w:val="0"/>
                          <w:divBdr>
                            <w:top w:val="none" w:sz="0" w:space="0" w:color="auto"/>
                            <w:left w:val="none" w:sz="0" w:space="0" w:color="auto"/>
                            <w:bottom w:val="none" w:sz="0" w:space="0" w:color="auto"/>
                            <w:right w:val="none" w:sz="0" w:space="0" w:color="auto"/>
                          </w:divBdr>
                        </w:div>
                        <w:div w:id="116558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0824">
                  <w:marLeft w:val="0"/>
                  <w:marRight w:val="0"/>
                  <w:marTop w:val="0"/>
                  <w:marBottom w:val="0"/>
                  <w:divBdr>
                    <w:top w:val="none" w:sz="0" w:space="0" w:color="auto"/>
                    <w:left w:val="none" w:sz="0" w:space="0" w:color="auto"/>
                    <w:bottom w:val="none" w:sz="0" w:space="0" w:color="auto"/>
                    <w:right w:val="none" w:sz="0" w:space="0" w:color="auto"/>
                  </w:divBdr>
                  <w:divsChild>
                    <w:div w:id="1305812657">
                      <w:marLeft w:val="0"/>
                      <w:marRight w:val="0"/>
                      <w:marTop w:val="0"/>
                      <w:marBottom w:val="0"/>
                      <w:divBdr>
                        <w:top w:val="none" w:sz="0" w:space="0" w:color="auto"/>
                        <w:left w:val="none" w:sz="0" w:space="0" w:color="auto"/>
                        <w:bottom w:val="none" w:sz="0" w:space="0" w:color="auto"/>
                        <w:right w:val="none" w:sz="0" w:space="0" w:color="auto"/>
                      </w:divBdr>
                      <w:divsChild>
                        <w:div w:id="1215581120">
                          <w:marLeft w:val="0"/>
                          <w:marRight w:val="0"/>
                          <w:marTop w:val="0"/>
                          <w:marBottom w:val="0"/>
                          <w:divBdr>
                            <w:top w:val="none" w:sz="0" w:space="0" w:color="auto"/>
                            <w:left w:val="none" w:sz="0" w:space="0" w:color="auto"/>
                            <w:bottom w:val="none" w:sz="0" w:space="0" w:color="auto"/>
                            <w:right w:val="none" w:sz="0" w:space="0" w:color="auto"/>
                          </w:divBdr>
                        </w:div>
                        <w:div w:id="3309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5817">
                  <w:marLeft w:val="0"/>
                  <w:marRight w:val="0"/>
                  <w:marTop w:val="0"/>
                  <w:marBottom w:val="0"/>
                  <w:divBdr>
                    <w:top w:val="none" w:sz="0" w:space="0" w:color="auto"/>
                    <w:left w:val="none" w:sz="0" w:space="0" w:color="auto"/>
                    <w:bottom w:val="none" w:sz="0" w:space="0" w:color="auto"/>
                    <w:right w:val="none" w:sz="0" w:space="0" w:color="auto"/>
                  </w:divBdr>
                  <w:divsChild>
                    <w:div w:id="1737388026">
                      <w:marLeft w:val="0"/>
                      <w:marRight w:val="0"/>
                      <w:marTop w:val="0"/>
                      <w:marBottom w:val="0"/>
                      <w:divBdr>
                        <w:top w:val="none" w:sz="0" w:space="0" w:color="auto"/>
                        <w:left w:val="none" w:sz="0" w:space="0" w:color="auto"/>
                        <w:bottom w:val="none" w:sz="0" w:space="0" w:color="auto"/>
                        <w:right w:val="none" w:sz="0" w:space="0" w:color="auto"/>
                      </w:divBdr>
                      <w:divsChild>
                        <w:div w:id="1861550195">
                          <w:marLeft w:val="0"/>
                          <w:marRight w:val="0"/>
                          <w:marTop w:val="0"/>
                          <w:marBottom w:val="0"/>
                          <w:divBdr>
                            <w:top w:val="none" w:sz="0" w:space="0" w:color="auto"/>
                            <w:left w:val="none" w:sz="0" w:space="0" w:color="auto"/>
                            <w:bottom w:val="none" w:sz="0" w:space="0" w:color="auto"/>
                            <w:right w:val="none" w:sz="0" w:space="0" w:color="auto"/>
                          </w:divBdr>
                        </w:div>
                        <w:div w:id="989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8034">
                  <w:marLeft w:val="0"/>
                  <w:marRight w:val="0"/>
                  <w:marTop w:val="0"/>
                  <w:marBottom w:val="0"/>
                  <w:divBdr>
                    <w:top w:val="none" w:sz="0" w:space="0" w:color="auto"/>
                    <w:left w:val="none" w:sz="0" w:space="0" w:color="auto"/>
                    <w:bottom w:val="none" w:sz="0" w:space="0" w:color="auto"/>
                    <w:right w:val="none" w:sz="0" w:space="0" w:color="auto"/>
                  </w:divBdr>
                  <w:divsChild>
                    <w:div w:id="1953705054">
                      <w:marLeft w:val="0"/>
                      <w:marRight w:val="0"/>
                      <w:marTop w:val="0"/>
                      <w:marBottom w:val="0"/>
                      <w:divBdr>
                        <w:top w:val="none" w:sz="0" w:space="0" w:color="auto"/>
                        <w:left w:val="none" w:sz="0" w:space="0" w:color="auto"/>
                        <w:bottom w:val="none" w:sz="0" w:space="0" w:color="auto"/>
                        <w:right w:val="none" w:sz="0" w:space="0" w:color="auto"/>
                      </w:divBdr>
                      <w:divsChild>
                        <w:div w:id="368186797">
                          <w:marLeft w:val="0"/>
                          <w:marRight w:val="0"/>
                          <w:marTop w:val="0"/>
                          <w:marBottom w:val="0"/>
                          <w:divBdr>
                            <w:top w:val="none" w:sz="0" w:space="0" w:color="auto"/>
                            <w:left w:val="none" w:sz="0" w:space="0" w:color="auto"/>
                            <w:bottom w:val="none" w:sz="0" w:space="0" w:color="auto"/>
                            <w:right w:val="none" w:sz="0" w:space="0" w:color="auto"/>
                          </w:divBdr>
                        </w:div>
                        <w:div w:id="4527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2581">
                  <w:marLeft w:val="0"/>
                  <w:marRight w:val="0"/>
                  <w:marTop w:val="0"/>
                  <w:marBottom w:val="0"/>
                  <w:divBdr>
                    <w:top w:val="none" w:sz="0" w:space="0" w:color="auto"/>
                    <w:left w:val="none" w:sz="0" w:space="0" w:color="auto"/>
                    <w:bottom w:val="none" w:sz="0" w:space="0" w:color="auto"/>
                    <w:right w:val="none" w:sz="0" w:space="0" w:color="auto"/>
                  </w:divBdr>
                  <w:divsChild>
                    <w:div w:id="1110930000">
                      <w:marLeft w:val="0"/>
                      <w:marRight w:val="0"/>
                      <w:marTop w:val="0"/>
                      <w:marBottom w:val="0"/>
                      <w:divBdr>
                        <w:top w:val="none" w:sz="0" w:space="0" w:color="auto"/>
                        <w:left w:val="none" w:sz="0" w:space="0" w:color="auto"/>
                        <w:bottom w:val="none" w:sz="0" w:space="0" w:color="auto"/>
                        <w:right w:val="none" w:sz="0" w:space="0" w:color="auto"/>
                      </w:divBdr>
                      <w:divsChild>
                        <w:div w:id="390465247">
                          <w:marLeft w:val="0"/>
                          <w:marRight w:val="0"/>
                          <w:marTop w:val="0"/>
                          <w:marBottom w:val="0"/>
                          <w:divBdr>
                            <w:top w:val="none" w:sz="0" w:space="0" w:color="auto"/>
                            <w:left w:val="none" w:sz="0" w:space="0" w:color="auto"/>
                            <w:bottom w:val="none" w:sz="0" w:space="0" w:color="auto"/>
                            <w:right w:val="none" w:sz="0" w:space="0" w:color="auto"/>
                          </w:divBdr>
                        </w:div>
                        <w:div w:id="4845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6471">
                  <w:marLeft w:val="0"/>
                  <w:marRight w:val="0"/>
                  <w:marTop w:val="0"/>
                  <w:marBottom w:val="0"/>
                  <w:divBdr>
                    <w:top w:val="none" w:sz="0" w:space="0" w:color="auto"/>
                    <w:left w:val="none" w:sz="0" w:space="0" w:color="auto"/>
                    <w:bottom w:val="none" w:sz="0" w:space="0" w:color="auto"/>
                    <w:right w:val="none" w:sz="0" w:space="0" w:color="auto"/>
                  </w:divBdr>
                  <w:divsChild>
                    <w:div w:id="521481855">
                      <w:marLeft w:val="0"/>
                      <w:marRight w:val="0"/>
                      <w:marTop w:val="0"/>
                      <w:marBottom w:val="0"/>
                      <w:divBdr>
                        <w:top w:val="none" w:sz="0" w:space="0" w:color="auto"/>
                        <w:left w:val="none" w:sz="0" w:space="0" w:color="auto"/>
                        <w:bottom w:val="none" w:sz="0" w:space="0" w:color="auto"/>
                        <w:right w:val="none" w:sz="0" w:space="0" w:color="auto"/>
                      </w:divBdr>
                      <w:divsChild>
                        <w:div w:id="2002924407">
                          <w:marLeft w:val="0"/>
                          <w:marRight w:val="0"/>
                          <w:marTop w:val="0"/>
                          <w:marBottom w:val="0"/>
                          <w:divBdr>
                            <w:top w:val="none" w:sz="0" w:space="0" w:color="auto"/>
                            <w:left w:val="none" w:sz="0" w:space="0" w:color="auto"/>
                            <w:bottom w:val="none" w:sz="0" w:space="0" w:color="auto"/>
                            <w:right w:val="none" w:sz="0" w:space="0" w:color="auto"/>
                          </w:divBdr>
                        </w:div>
                        <w:div w:id="16702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8577">
                  <w:marLeft w:val="0"/>
                  <w:marRight w:val="0"/>
                  <w:marTop w:val="0"/>
                  <w:marBottom w:val="0"/>
                  <w:divBdr>
                    <w:top w:val="none" w:sz="0" w:space="0" w:color="auto"/>
                    <w:left w:val="none" w:sz="0" w:space="0" w:color="auto"/>
                    <w:bottom w:val="none" w:sz="0" w:space="0" w:color="auto"/>
                    <w:right w:val="none" w:sz="0" w:space="0" w:color="auto"/>
                  </w:divBdr>
                  <w:divsChild>
                    <w:div w:id="282345">
                      <w:marLeft w:val="0"/>
                      <w:marRight w:val="0"/>
                      <w:marTop w:val="0"/>
                      <w:marBottom w:val="0"/>
                      <w:divBdr>
                        <w:top w:val="none" w:sz="0" w:space="0" w:color="auto"/>
                        <w:left w:val="none" w:sz="0" w:space="0" w:color="auto"/>
                        <w:bottom w:val="none" w:sz="0" w:space="0" w:color="auto"/>
                        <w:right w:val="none" w:sz="0" w:space="0" w:color="auto"/>
                      </w:divBdr>
                      <w:divsChild>
                        <w:div w:id="309135861">
                          <w:marLeft w:val="0"/>
                          <w:marRight w:val="0"/>
                          <w:marTop w:val="0"/>
                          <w:marBottom w:val="0"/>
                          <w:divBdr>
                            <w:top w:val="none" w:sz="0" w:space="0" w:color="auto"/>
                            <w:left w:val="none" w:sz="0" w:space="0" w:color="auto"/>
                            <w:bottom w:val="none" w:sz="0" w:space="0" w:color="auto"/>
                            <w:right w:val="none" w:sz="0" w:space="0" w:color="auto"/>
                          </w:divBdr>
                        </w:div>
                        <w:div w:id="3341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7588">
                  <w:marLeft w:val="0"/>
                  <w:marRight w:val="0"/>
                  <w:marTop w:val="0"/>
                  <w:marBottom w:val="0"/>
                  <w:divBdr>
                    <w:top w:val="none" w:sz="0" w:space="0" w:color="auto"/>
                    <w:left w:val="none" w:sz="0" w:space="0" w:color="auto"/>
                    <w:bottom w:val="none" w:sz="0" w:space="0" w:color="auto"/>
                    <w:right w:val="none" w:sz="0" w:space="0" w:color="auto"/>
                  </w:divBdr>
                  <w:divsChild>
                    <w:div w:id="162472156">
                      <w:marLeft w:val="0"/>
                      <w:marRight w:val="0"/>
                      <w:marTop w:val="0"/>
                      <w:marBottom w:val="0"/>
                      <w:divBdr>
                        <w:top w:val="none" w:sz="0" w:space="0" w:color="auto"/>
                        <w:left w:val="none" w:sz="0" w:space="0" w:color="auto"/>
                        <w:bottom w:val="none" w:sz="0" w:space="0" w:color="auto"/>
                        <w:right w:val="none" w:sz="0" w:space="0" w:color="auto"/>
                      </w:divBdr>
                      <w:divsChild>
                        <w:div w:id="529341241">
                          <w:marLeft w:val="0"/>
                          <w:marRight w:val="0"/>
                          <w:marTop w:val="0"/>
                          <w:marBottom w:val="0"/>
                          <w:divBdr>
                            <w:top w:val="none" w:sz="0" w:space="0" w:color="auto"/>
                            <w:left w:val="none" w:sz="0" w:space="0" w:color="auto"/>
                            <w:bottom w:val="none" w:sz="0" w:space="0" w:color="auto"/>
                            <w:right w:val="none" w:sz="0" w:space="0" w:color="auto"/>
                          </w:divBdr>
                        </w:div>
                        <w:div w:id="18006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3366">
                  <w:marLeft w:val="0"/>
                  <w:marRight w:val="0"/>
                  <w:marTop w:val="0"/>
                  <w:marBottom w:val="0"/>
                  <w:divBdr>
                    <w:top w:val="none" w:sz="0" w:space="0" w:color="auto"/>
                    <w:left w:val="none" w:sz="0" w:space="0" w:color="auto"/>
                    <w:bottom w:val="none" w:sz="0" w:space="0" w:color="auto"/>
                    <w:right w:val="none" w:sz="0" w:space="0" w:color="auto"/>
                  </w:divBdr>
                  <w:divsChild>
                    <w:div w:id="1383208602">
                      <w:marLeft w:val="0"/>
                      <w:marRight w:val="0"/>
                      <w:marTop w:val="0"/>
                      <w:marBottom w:val="0"/>
                      <w:divBdr>
                        <w:top w:val="none" w:sz="0" w:space="0" w:color="auto"/>
                        <w:left w:val="none" w:sz="0" w:space="0" w:color="auto"/>
                        <w:bottom w:val="none" w:sz="0" w:space="0" w:color="auto"/>
                        <w:right w:val="none" w:sz="0" w:space="0" w:color="auto"/>
                      </w:divBdr>
                      <w:divsChild>
                        <w:div w:id="1268728965">
                          <w:marLeft w:val="0"/>
                          <w:marRight w:val="0"/>
                          <w:marTop w:val="0"/>
                          <w:marBottom w:val="0"/>
                          <w:divBdr>
                            <w:top w:val="none" w:sz="0" w:space="0" w:color="auto"/>
                            <w:left w:val="none" w:sz="0" w:space="0" w:color="auto"/>
                            <w:bottom w:val="none" w:sz="0" w:space="0" w:color="auto"/>
                            <w:right w:val="none" w:sz="0" w:space="0" w:color="auto"/>
                          </w:divBdr>
                        </w:div>
                        <w:div w:id="9302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5652">
                  <w:marLeft w:val="0"/>
                  <w:marRight w:val="0"/>
                  <w:marTop w:val="0"/>
                  <w:marBottom w:val="0"/>
                  <w:divBdr>
                    <w:top w:val="none" w:sz="0" w:space="0" w:color="auto"/>
                    <w:left w:val="none" w:sz="0" w:space="0" w:color="auto"/>
                    <w:bottom w:val="none" w:sz="0" w:space="0" w:color="auto"/>
                    <w:right w:val="none" w:sz="0" w:space="0" w:color="auto"/>
                  </w:divBdr>
                  <w:divsChild>
                    <w:div w:id="513499961">
                      <w:marLeft w:val="0"/>
                      <w:marRight w:val="0"/>
                      <w:marTop w:val="0"/>
                      <w:marBottom w:val="0"/>
                      <w:divBdr>
                        <w:top w:val="none" w:sz="0" w:space="0" w:color="auto"/>
                        <w:left w:val="none" w:sz="0" w:space="0" w:color="auto"/>
                        <w:bottom w:val="none" w:sz="0" w:space="0" w:color="auto"/>
                        <w:right w:val="none" w:sz="0" w:space="0" w:color="auto"/>
                      </w:divBdr>
                      <w:divsChild>
                        <w:div w:id="650330726">
                          <w:marLeft w:val="0"/>
                          <w:marRight w:val="0"/>
                          <w:marTop w:val="0"/>
                          <w:marBottom w:val="0"/>
                          <w:divBdr>
                            <w:top w:val="none" w:sz="0" w:space="0" w:color="auto"/>
                            <w:left w:val="none" w:sz="0" w:space="0" w:color="auto"/>
                            <w:bottom w:val="none" w:sz="0" w:space="0" w:color="auto"/>
                            <w:right w:val="none" w:sz="0" w:space="0" w:color="auto"/>
                          </w:divBdr>
                        </w:div>
                        <w:div w:id="17412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742">
                  <w:marLeft w:val="0"/>
                  <w:marRight w:val="0"/>
                  <w:marTop w:val="0"/>
                  <w:marBottom w:val="0"/>
                  <w:divBdr>
                    <w:top w:val="none" w:sz="0" w:space="0" w:color="auto"/>
                    <w:left w:val="none" w:sz="0" w:space="0" w:color="auto"/>
                    <w:bottom w:val="none" w:sz="0" w:space="0" w:color="auto"/>
                    <w:right w:val="none" w:sz="0" w:space="0" w:color="auto"/>
                  </w:divBdr>
                  <w:divsChild>
                    <w:div w:id="990672998">
                      <w:marLeft w:val="0"/>
                      <w:marRight w:val="0"/>
                      <w:marTop w:val="0"/>
                      <w:marBottom w:val="0"/>
                      <w:divBdr>
                        <w:top w:val="none" w:sz="0" w:space="0" w:color="auto"/>
                        <w:left w:val="none" w:sz="0" w:space="0" w:color="auto"/>
                        <w:bottom w:val="none" w:sz="0" w:space="0" w:color="auto"/>
                        <w:right w:val="none" w:sz="0" w:space="0" w:color="auto"/>
                      </w:divBdr>
                      <w:divsChild>
                        <w:div w:id="679547335">
                          <w:marLeft w:val="0"/>
                          <w:marRight w:val="0"/>
                          <w:marTop w:val="0"/>
                          <w:marBottom w:val="0"/>
                          <w:divBdr>
                            <w:top w:val="none" w:sz="0" w:space="0" w:color="auto"/>
                            <w:left w:val="none" w:sz="0" w:space="0" w:color="auto"/>
                            <w:bottom w:val="none" w:sz="0" w:space="0" w:color="auto"/>
                            <w:right w:val="none" w:sz="0" w:space="0" w:color="auto"/>
                          </w:divBdr>
                        </w:div>
                        <w:div w:id="4833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4485">
                  <w:marLeft w:val="0"/>
                  <w:marRight w:val="0"/>
                  <w:marTop w:val="0"/>
                  <w:marBottom w:val="0"/>
                  <w:divBdr>
                    <w:top w:val="none" w:sz="0" w:space="0" w:color="auto"/>
                    <w:left w:val="none" w:sz="0" w:space="0" w:color="auto"/>
                    <w:bottom w:val="none" w:sz="0" w:space="0" w:color="auto"/>
                    <w:right w:val="none" w:sz="0" w:space="0" w:color="auto"/>
                  </w:divBdr>
                  <w:divsChild>
                    <w:div w:id="692800679">
                      <w:marLeft w:val="0"/>
                      <w:marRight w:val="0"/>
                      <w:marTop w:val="0"/>
                      <w:marBottom w:val="0"/>
                      <w:divBdr>
                        <w:top w:val="none" w:sz="0" w:space="0" w:color="auto"/>
                        <w:left w:val="none" w:sz="0" w:space="0" w:color="auto"/>
                        <w:bottom w:val="none" w:sz="0" w:space="0" w:color="auto"/>
                        <w:right w:val="none" w:sz="0" w:space="0" w:color="auto"/>
                      </w:divBdr>
                      <w:divsChild>
                        <w:div w:id="1836607381">
                          <w:marLeft w:val="0"/>
                          <w:marRight w:val="0"/>
                          <w:marTop w:val="0"/>
                          <w:marBottom w:val="0"/>
                          <w:divBdr>
                            <w:top w:val="none" w:sz="0" w:space="0" w:color="auto"/>
                            <w:left w:val="none" w:sz="0" w:space="0" w:color="auto"/>
                            <w:bottom w:val="none" w:sz="0" w:space="0" w:color="auto"/>
                            <w:right w:val="none" w:sz="0" w:space="0" w:color="auto"/>
                          </w:divBdr>
                        </w:div>
                        <w:div w:id="1977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3268">
                  <w:marLeft w:val="0"/>
                  <w:marRight w:val="0"/>
                  <w:marTop w:val="0"/>
                  <w:marBottom w:val="0"/>
                  <w:divBdr>
                    <w:top w:val="none" w:sz="0" w:space="0" w:color="auto"/>
                    <w:left w:val="none" w:sz="0" w:space="0" w:color="auto"/>
                    <w:bottom w:val="none" w:sz="0" w:space="0" w:color="auto"/>
                    <w:right w:val="none" w:sz="0" w:space="0" w:color="auto"/>
                  </w:divBdr>
                  <w:divsChild>
                    <w:div w:id="436409449">
                      <w:marLeft w:val="0"/>
                      <w:marRight w:val="0"/>
                      <w:marTop w:val="0"/>
                      <w:marBottom w:val="0"/>
                      <w:divBdr>
                        <w:top w:val="none" w:sz="0" w:space="0" w:color="auto"/>
                        <w:left w:val="none" w:sz="0" w:space="0" w:color="auto"/>
                        <w:bottom w:val="none" w:sz="0" w:space="0" w:color="auto"/>
                        <w:right w:val="none" w:sz="0" w:space="0" w:color="auto"/>
                      </w:divBdr>
                      <w:divsChild>
                        <w:div w:id="1932275500">
                          <w:marLeft w:val="0"/>
                          <w:marRight w:val="0"/>
                          <w:marTop w:val="0"/>
                          <w:marBottom w:val="0"/>
                          <w:divBdr>
                            <w:top w:val="none" w:sz="0" w:space="0" w:color="auto"/>
                            <w:left w:val="none" w:sz="0" w:space="0" w:color="auto"/>
                            <w:bottom w:val="none" w:sz="0" w:space="0" w:color="auto"/>
                            <w:right w:val="none" w:sz="0" w:space="0" w:color="auto"/>
                          </w:divBdr>
                        </w:div>
                        <w:div w:id="8854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733">
                  <w:marLeft w:val="0"/>
                  <w:marRight w:val="0"/>
                  <w:marTop w:val="0"/>
                  <w:marBottom w:val="0"/>
                  <w:divBdr>
                    <w:top w:val="none" w:sz="0" w:space="0" w:color="auto"/>
                    <w:left w:val="none" w:sz="0" w:space="0" w:color="auto"/>
                    <w:bottom w:val="none" w:sz="0" w:space="0" w:color="auto"/>
                    <w:right w:val="none" w:sz="0" w:space="0" w:color="auto"/>
                  </w:divBdr>
                  <w:divsChild>
                    <w:div w:id="1398627721">
                      <w:marLeft w:val="0"/>
                      <w:marRight w:val="0"/>
                      <w:marTop w:val="0"/>
                      <w:marBottom w:val="0"/>
                      <w:divBdr>
                        <w:top w:val="none" w:sz="0" w:space="0" w:color="auto"/>
                        <w:left w:val="none" w:sz="0" w:space="0" w:color="auto"/>
                        <w:bottom w:val="none" w:sz="0" w:space="0" w:color="auto"/>
                        <w:right w:val="none" w:sz="0" w:space="0" w:color="auto"/>
                      </w:divBdr>
                      <w:divsChild>
                        <w:div w:id="236328538">
                          <w:marLeft w:val="0"/>
                          <w:marRight w:val="0"/>
                          <w:marTop w:val="0"/>
                          <w:marBottom w:val="0"/>
                          <w:divBdr>
                            <w:top w:val="none" w:sz="0" w:space="0" w:color="auto"/>
                            <w:left w:val="none" w:sz="0" w:space="0" w:color="auto"/>
                            <w:bottom w:val="none" w:sz="0" w:space="0" w:color="auto"/>
                            <w:right w:val="none" w:sz="0" w:space="0" w:color="auto"/>
                          </w:divBdr>
                        </w:div>
                        <w:div w:id="1297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4793">
                  <w:marLeft w:val="0"/>
                  <w:marRight w:val="0"/>
                  <w:marTop w:val="0"/>
                  <w:marBottom w:val="0"/>
                  <w:divBdr>
                    <w:top w:val="none" w:sz="0" w:space="0" w:color="auto"/>
                    <w:left w:val="none" w:sz="0" w:space="0" w:color="auto"/>
                    <w:bottom w:val="none" w:sz="0" w:space="0" w:color="auto"/>
                    <w:right w:val="none" w:sz="0" w:space="0" w:color="auto"/>
                  </w:divBdr>
                  <w:divsChild>
                    <w:div w:id="857743309">
                      <w:marLeft w:val="0"/>
                      <w:marRight w:val="0"/>
                      <w:marTop w:val="0"/>
                      <w:marBottom w:val="0"/>
                      <w:divBdr>
                        <w:top w:val="none" w:sz="0" w:space="0" w:color="auto"/>
                        <w:left w:val="none" w:sz="0" w:space="0" w:color="auto"/>
                        <w:bottom w:val="none" w:sz="0" w:space="0" w:color="auto"/>
                        <w:right w:val="none" w:sz="0" w:space="0" w:color="auto"/>
                      </w:divBdr>
                      <w:divsChild>
                        <w:div w:id="938949020">
                          <w:marLeft w:val="0"/>
                          <w:marRight w:val="0"/>
                          <w:marTop w:val="0"/>
                          <w:marBottom w:val="0"/>
                          <w:divBdr>
                            <w:top w:val="none" w:sz="0" w:space="0" w:color="auto"/>
                            <w:left w:val="none" w:sz="0" w:space="0" w:color="auto"/>
                            <w:bottom w:val="none" w:sz="0" w:space="0" w:color="auto"/>
                            <w:right w:val="none" w:sz="0" w:space="0" w:color="auto"/>
                          </w:divBdr>
                        </w:div>
                        <w:div w:id="8486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39">
                  <w:marLeft w:val="0"/>
                  <w:marRight w:val="0"/>
                  <w:marTop w:val="0"/>
                  <w:marBottom w:val="0"/>
                  <w:divBdr>
                    <w:top w:val="none" w:sz="0" w:space="0" w:color="auto"/>
                    <w:left w:val="none" w:sz="0" w:space="0" w:color="auto"/>
                    <w:bottom w:val="none" w:sz="0" w:space="0" w:color="auto"/>
                    <w:right w:val="none" w:sz="0" w:space="0" w:color="auto"/>
                  </w:divBdr>
                  <w:divsChild>
                    <w:div w:id="166436048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 w:id="1760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7820">
                  <w:marLeft w:val="0"/>
                  <w:marRight w:val="0"/>
                  <w:marTop w:val="0"/>
                  <w:marBottom w:val="0"/>
                  <w:divBdr>
                    <w:top w:val="none" w:sz="0" w:space="0" w:color="auto"/>
                    <w:left w:val="none" w:sz="0" w:space="0" w:color="auto"/>
                    <w:bottom w:val="none" w:sz="0" w:space="0" w:color="auto"/>
                    <w:right w:val="none" w:sz="0" w:space="0" w:color="auto"/>
                  </w:divBdr>
                  <w:divsChild>
                    <w:div w:id="358049597">
                      <w:marLeft w:val="0"/>
                      <w:marRight w:val="0"/>
                      <w:marTop w:val="0"/>
                      <w:marBottom w:val="0"/>
                      <w:divBdr>
                        <w:top w:val="none" w:sz="0" w:space="0" w:color="auto"/>
                        <w:left w:val="none" w:sz="0" w:space="0" w:color="auto"/>
                        <w:bottom w:val="none" w:sz="0" w:space="0" w:color="auto"/>
                        <w:right w:val="none" w:sz="0" w:space="0" w:color="auto"/>
                      </w:divBdr>
                      <w:divsChild>
                        <w:div w:id="1868366351">
                          <w:marLeft w:val="0"/>
                          <w:marRight w:val="0"/>
                          <w:marTop w:val="0"/>
                          <w:marBottom w:val="0"/>
                          <w:divBdr>
                            <w:top w:val="none" w:sz="0" w:space="0" w:color="auto"/>
                            <w:left w:val="none" w:sz="0" w:space="0" w:color="auto"/>
                            <w:bottom w:val="none" w:sz="0" w:space="0" w:color="auto"/>
                            <w:right w:val="none" w:sz="0" w:space="0" w:color="auto"/>
                          </w:divBdr>
                        </w:div>
                        <w:div w:id="2194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9314">
              <w:marLeft w:val="0"/>
              <w:marRight w:val="0"/>
              <w:marTop w:val="0"/>
              <w:marBottom w:val="0"/>
              <w:divBdr>
                <w:top w:val="none" w:sz="0" w:space="0" w:color="auto"/>
                <w:left w:val="none" w:sz="0" w:space="0" w:color="auto"/>
                <w:bottom w:val="none" w:sz="0" w:space="0" w:color="auto"/>
                <w:right w:val="none" w:sz="0" w:space="0" w:color="auto"/>
              </w:divBdr>
            </w:div>
            <w:div w:id="745496735">
              <w:marLeft w:val="0"/>
              <w:marRight w:val="0"/>
              <w:marTop w:val="0"/>
              <w:marBottom w:val="0"/>
              <w:divBdr>
                <w:top w:val="none" w:sz="0" w:space="0" w:color="auto"/>
                <w:left w:val="none" w:sz="0" w:space="0" w:color="auto"/>
                <w:bottom w:val="none" w:sz="0" w:space="0" w:color="auto"/>
                <w:right w:val="none" w:sz="0" w:space="0" w:color="auto"/>
              </w:divBdr>
              <w:divsChild>
                <w:div w:id="27876169">
                  <w:marLeft w:val="0"/>
                  <w:marRight w:val="0"/>
                  <w:marTop w:val="0"/>
                  <w:marBottom w:val="0"/>
                  <w:divBdr>
                    <w:top w:val="none" w:sz="0" w:space="0" w:color="auto"/>
                    <w:left w:val="none" w:sz="0" w:space="0" w:color="auto"/>
                    <w:bottom w:val="none" w:sz="0" w:space="0" w:color="auto"/>
                    <w:right w:val="none" w:sz="0" w:space="0" w:color="auto"/>
                  </w:divBdr>
                  <w:divsChild>
                    <w:div w:id="1814249426">
                      <w:marLeft w:val="0"/>
                      <w:marRight w:val="0"/>
                      <w:marTop w:val="0"/>
                      <w:marBottom w:val="0"/>
                      <w:divBdr>
                        <w:top w:val="none" w:sz="0" w:space="0" w:color="auto"/>
                        <w:left w:val="none" w:sz="0" w:space="0" w:color="auto"/>
                        <w:bottom w:val="none" w:sz="0" w:space="0" w:color="auto"/>
                        <w:right w:val="none" w:sz="0" w:space="0" w:color="auto"/>
                      </w:divBdr>
                      <w:divsChild>
                        <w:div w:id="814758115">
                          <w:marLeft w:val="0"/>
                          <w:marRight w:val="0"/>
                          <w:marTop w:val="0"/>
                          <w:marBottom w:val="0"/>
                          <w:divBdr>
                            <w:top w:val="none" w:sz="0" w:space="0" w:color="auto"/>
                            <w:left w:val="none" w:sz="0" w:space="0" w:color="auto"/>
                            <w:bottom w:val="none" w:sz="0" w:space="0" w:color="auto"/>
                            <w:right w:val="none" w:sz="0" w:space="0" w:color="auto"/>
                          </w:divBdr>
                          <w:divsChild>
                            <w:div w:id="88684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openclipart.org/detail/196123/football-soccer-ball"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openclipart.org/image/800px/svg_to_png/9618/flomar-Football-soccer.png"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5FBBB-74F1-405E-8066-F00494731B0E}" type="doc">
      <dgm:prSet loTypeId="urn:microsoft.com/office/officeart/2005/8/layout/hProcess9" loCatId="process" qsTypeId="urn:microsoft.com/office/officeart/2005/8/quickstyle/3d9" qsCatId="3D" csTypeId="urn:microsoft.com/office/officeart/2005/8/colors/colorful4" csCatId="colorful" phldr="1"/>
      <dgm:spPr/>
    </dgm:pt>
    <dgm:pt modelId="{AD59AE67-56EB-4C68-8097-79EFF1161CE8}">
      <dgm:prSet phldrT="[Text]"/>
      <dgm:spPr>
        <a:solidFill>
          <a:srgbClr val="FFC000"/>
        </a:solidFill>
        <a:ln>
          <a:solidFill>
            <a:srgbClr val="FFC000"/>
          </a:solidFill>
        </a:ln>
      </dgm:spPr>
      <dgm:t>
        <a:bodyPr/>
        <a:lstStyle/>
        <a:p>
          <a:r>
            <a:rPr lang="de-DE"/>
            <a:t>Koordination</a:t>
          </a:r>
        </a:p>
      </dgm:t>
    </dgm:pt>
    <dgm:pt modelId="{709B5C44-8A65-4163-BC3E-1AC472087AD3}" type="parTrans" cxnId="{F743D81D-421C-4F1E-BE8B-CF7F04DD932A}">
      <dgm:prSet/>
      <dgm:spPr/>
      <dgm:t>
        <a:bodyPr/>
        <a:lstStyle/>
        <a:p>
          <a:endParaRPr lang="de-DE"/>
        </a:p>
      </dgm:t>
    </dgm:pt>
    <dgm:pt modelId="{E6DDED75-3060-4119-8D2D-B42555E78DF8}" type="sibTrans" cxnId="{F743D81D-421C-4F1E-BE8B-CF7F04DD932A}">
      <dgm:prSet/>
      <dgm:spPr/>
      <dgm:t>
        <a:bodyPr/>
        <a:lstStyle/>
        <a:p>
          <a:endParaRPr lang="de-DE"/>
        </a:p>
      </dgm:t>
    </dgm:pt>
    <dgm:pt modelId="{33789563-ACCE-4427-96F0-D0A2C3D4AE3A}">
      <dgm:prSet phldrT="[Text]"/>
      <dgm:spPr>
        <a:solidFill>
          <a:schemeClr val="accent3">
            <a:lumMod val="75000"/>
          </a:schemeClr>
        </a:solidFill>
      </dgm:spPr>
      <dgm:t>
        <a:bodyPr/>
        <a:lstStyle/>
        <a:p>
          <a:r>
            <a:rPr lang="de-DE"/>
            <a:t>Taktik</a:t>
          </a:r>
        </a:p>
      </dgm:t>
    </dgm:pt>
    <dgm:pt modelId="{FBCA1FED-009D-4A18-A3C7-48D3CF36FE59}" type="sibTrans" cxnId="{08294345-D0BD-42F7-9766-E0A83597D1C9}">
      <dgm:prSet/>
      <dgm:spPr/>
      <dgm:t>
        <a:bodyPr/>
        <a:lstStyle/>
        <a:p>
          <a:endParaRPr lang="de-DE"/>
        </a:p>
      </dgm:t>
    </dgm:pt>
    <dgm:pt modelId="{6D2A017B-6B7B-4AB7-A269-5632EAFCACA0}" type="parTrans" cxnId="{08294345-D0BD-42F7-9766-E0A83597D1C9}">
      <dgm:prSet/>
      <dgm:spPr/>
      <dgm:t>
        <a:bodyPr/>
        <a:lstStyle/>
        <a:p>
          <a:endParaRPr lang="de-DE"/>
        </a:p>
      </dgm:t>
    </dgm:pt>
    <dgm:pt modelId="{219B297D-6628-45FA-AF8D-8F36110B9D53}">
      <dgm:prSet phldrT="[Text]"/>
      <dgm:spPr>
        <a:solidFill>
          <a:srgbClr val="92D050"/>
        </a:solidFill>
      </dgm:spPr>
      <dgm:t>
        <a:bodyPr/>
        <a:lstStyle/>
        <a:p>
          <a:r>
            <a:rPr lang="de-DE"/>
            <a:t>Technik</a:t>
          </a:r>
        </a:p>
      </dgm:t>
    </dgm:pt>
    <dgm:pt modelId="{C2E5FF5D-92B7-488D-A579-1091A8AC9637}" type="sibTrans" cxnId="{D202240A-2829-454A-91A4-C1950E1E8BDA}">
      <dgm:prSet/>
      <dgm:spPr/>
      <dgm:t>
        <a:bodyPr/>
        <a:lstStyle/>
        <a:p>
          <a:endParaRPr lang="de-DE"/>
        </a:p>
      </dgm:t>
    </dgm:pt>
    <dgm:pt modelId="{389BE2A6-92EB-43C2-B8C8-0018B2420FE6}" type="parTrans" cxnId="{D202240A-2829-454A-91A4-C1950E1E8BDA}">
      <dgm:prSet/>
      <dgm:spPr/>
      <dgm:t>
        <a:bodyPr/>
        <a:lstStyle/>
        <a:p>
          <a:endParaRPr lang="de-DE"/>
        </a:p>
      </dgm:t>
    </dgm:pt>
    <dgm:pt modelId="{F9396826-CD69-492A-9323-F30D110F33CB}" type="pres">
      <dgm:prSet presAssocID="{28C5FBBB-74F1-405E-8066-F00494731B0E}" presName="CompostProcess" presStyleCnt="0">
        <dgm:presLayoutVars>
          <dgm:dir/>
          <dgm:resizeHandles val="exact"/>
        </dgm:presLayoutVars>
      </dgm:prSet>
      <dgm:spPr/>
    </dgm:pt>
    <dgm:pt modelId="{B80CD235-2E97-4A4D-8C7D-279A02127BD3}" type="pres">
      <dgm:prSet presAssocID="{28C5FBBB-74F1-405E-8066-F00494731B0E}" presName="arrow" presStyleLbl="bgShp" presStyleIdx="0" presStyleCnt="1" custLinFactNeighborY="-11012"/>
      <dgm:spPr>
        <a:solidFill>
          <a:schemeClr val="accent1">
            <a:lumMod val="60000"/>
            <a:lumOff val="40000"/>
          </a:schemeClr>
        </a:solidFill>
      </dgm:spPr>
    </dgm:pt>
    <dgm:pt modelId="{20F8C71D-1B56-4207-BE80-8E761AF45582}" type="pres">
      <dgm:prSet presAssocID="{28C5FBBB-74F1-405E-8066-F00494731B0E}" presName="linearProcess" presStyleCnt="0"/>
      <dgm:spPr/>
    </dgm:pt>
    <dgm:pt modelId="{101F6ABA-BECD-4F83-B0AA-6B4FD722982C}" type="pres">
      <dgm:prSet presAssocID="{AD59AE67-56EB-4C68-8097-79EFF1161CE8}" presName="textNode" presStyleLbl="node1" presStyleIdx="0" presStyleCnt="3">
        <dgm:presLayoutVars>
          <dgm:bulletEnabled val="1"/>
        </dgm:presLayoutVars>
      </dgm:prSet>
      <dgm:spPr/>
      <dgm:t>
        <a:bodyPr/>
        <a:lstStyle/>
        <a:p>
          <a:endParaRPr lang="de-DE"/>
        </a:p>
      </dgm:t>
    </dgm:pt>
    <dgm:pt modelId="{F42E44C4-09EB-4CD0-A760-01669B076C8A}" type="pres">
      <dgm:prSet presAssocID="{E6DDED75-3060-4119-8D2D-B42555E78DF8}" presName="sibTrans" presStyleCnt="0"/>
      <dgm:spPr/>
    </dgm:pt>
    <dgm:pt modelId="{B481D46F-1A6F-4A25-8AC0-6FB0A8EBE3BE}" type="pres">
      <dgm:prSet presAssocID="{219B297D-6628-45FA-AF8D-8F36110B9D53}" presName="textNode" presStyleLbl="node1" presStyleIdx="1" presStyleCnt="3">
        <dgm:presLayoutVars>
          <dgm:bulletEnabled val="1"/>
        </dgm:presLayoutVars>
      </dgm:prSet>
      <dgm:spPr/>
      <dgm:t>
        <a:bodyPr/>
        <a:lstStyle/>
        <a:p>
          <a:endParaRPr lang="de-DE"/>
        </a:p>
      </dgm:t>
    </dgm:pt>
    <dgm:pt modelId="{E5AF5B3B-9AD9-4E33-9C30-6D990A622453}" type="pres">
      <dgm:prSet presAssocID="{C2E5FF5D-92B7-488D-A579-1091A8AC9637}" presName="sibTrans" presStyleCnt="0"/>
      <dgm:spPr/>
    </dgm:pt>
    <dgm:pt modelId="{ABBC31FF-9191-4936-874D-15E5305DD979}" type="pres">
      <dgm:prSet presAssocID="{33789563-ACCE-4427-96F0-D0A2C3D4AE3A}" presName="textNode" presStyleLbl="node1" presStyleIdx="2" presStyleCnt="3">
        <dgm:presLayoutVars>
          <dgm:bulletEnabled val="1"/>
        </dgm:presLayoutVars>
      </dgm:prSet>
      <dgm:spPr/>
      <dgm:t>
        <a:bodyPr/>
        <a:lstStyle/>
        <a:p>
          <a:endParaRPr lang="de-DE"/>
        </a:p>
      </dgm:t>
    </dgm:pt>
  </dgm:ptLst>
  <dgm:cxnLst>
    <dgm:cxn modelId="{FC37B7E4-682C-4964-B39B-E05552C9C603}" type="presOf" srcId="{33789563-ACCE-4427-96F0-D0A2C3D4AE3A}" destId="{ABBC31FF-9191-4936-874D-15E5305DD979}" srcOrd="0" destOrd="0" presId="urn:microsoft.com/office/officeart/2005/8/layout/hProcess9"/>
    <dgm:cxn modelId="{08294345-D0BD-42F7-9766-E0A83597D1C9}" srcId="{28C5FBBB-74F1-405E-8066-F00494731B0E}" destId="{33789563-ACCE-4427-96F0-D0A2C3D4AE3A}" srcOrd="2" destOrd="0" parTransId="{6D2A017B-6B7B-4AB7-A269-5632EAFCACA0}" sibTransId="{FBCA1FED-009D-4A18-A3C7-48D3CF36FE59}"/>
    <dgm:cxn modelId="{504E6580-9936-46E9-AAC7-3D7165C7AF1C}" type="presOf" srcId="{28C5FBBB-74F1-405E-8066-F00494731B0E}" destId="{F9396826-CD69-492A-9323-F30D110F33CB}" srcOrd="0" destOrd="0" presId="urn:microsoft.com/office/officeart/2005/8/layout/hProcess9"/>
    <dgm:cxn modelId="{D202240A-2829-454A-91A4-C1950E1E8BDA}" srcId="{28C5FBBB-74F1-405E-8066-F00494731B0E}" destId="{219B297D-6628-45FA-AF8D-8F36110B9D53}" srcOrd="1" destOrd="0" parTransId="{389BE2A6-92EB-43C2-B8C8-0018B2420FE6}" sibTransId="{C2E5FF5D-92B7-488D-A579-1091A8AC9637}"/>
    <dgm:cxn modelId="{0181F7DE-51BB-4CBC-BDF4-BCAC02E4271F}" type="presOf" srcId="{AD59AE67-56EB-4C68-8097-79EFF1161CE8}" destId="{101F6ABA-BECD-4F83-B0AA-6B4FD722982C}" srcOrd="0" destOrd="0" presId="urn:microsoft.com/office/officeart/2005/8/layout/hProcess9"/>
    <dgm:cxn modelId="{F743D81D-421C-4F1E-BE8B-CF7F04DD932A}" srcId="{28C5FBBB-74F1-405E-8066-F00494731B0E}" destId="{AD59AE67-56EB-4C68-8097-79EFF1161CE8}" srcOrd="0" destOrd="0" parTransId="{709B5C44-8A65-4163-BC3E-1AC472087AD3}" sibTransId="{E6DDED75-3060-4119-8D2D-B42555E78DF8}"/>
    <dgm:cxn modelId="{4C72EE19-DB40-4286-A971-06905CBF763A}" type="presOf" srcId="{219B297D-6628-45FA-AF8D-8F36110B9D53}" destId="{B481D46F-1A6F-4A25-8AC0-6FB0A8EBE3BE}" srcOrd="0" destOrd="0" presId="urn:microsoft.com/office/officeart/2005/8/layout/hProcess9"/>
    <dgm:cxn modelId="{ED5A7653-CE49-4AB3-ADDF-43B6C00DB39F}" type="presParOf" srcId="{F9396826-CD69-492A-9323-F30D110F33CB}" destId="{B80CD235-2E97-4A4D-8C7D-279A02127BD3}" srcOrd="0" destOrd="0" presId="urn:microsoft.com/office/officeart/2005/8/layout/hProcess9"/>
    <dgm:cxn modelId="{41BBFD9F-99E4-46AF-BA84-10B9F1666462}" type="presParOf" srcId="{F9396826-CD69-492A-9323-F30D110F33CB}" destId="{20F8C71D-1B56-4207-BE80-8E761AF45582}" srcOrd="1" destOrd="0" presId="urn:microsoft.com/office/officeart/2005/8/layout/hProcess9"/>
    <dgm:cxn modelId="{CEE984F9-86F4-4EDC-A830-4DFD6B8DF73E}" type="presParOf" srcId="{20F8C71D-1B56-4207-BE80-8E761AF45582}" destId="{101F6ABA-BECD-4F83-B0AA-6B4FD722982C}" srcOrd="0" destOrd="0" presId="urn:microsoft.com/office/officeart/2005/8/layout/hProcess9"/>
    <dgm:cxn modelId="{8FD98514-B23E-4E81-93E0-935A73242D03}" type="presParOf" srcId="{20F8C71D-1B56-4207-BE80-8E761AF45582}" destId="{F42E44C4-09EB-4CD0-A760-01669B076C8A}" srcOrd="1" destOrd="0" presId="urn:microsoft.com/office/officeart/2005/8/layout/hProcess9"/>
    <dgm:cxn modelId="{6ABE462C-0710-49FF-97F0-1B192225E701}" type="presParOf" srcId="{20F8C71D-1B56-4207-BE80-8E761AF45582}" destId="{B481D46F-1A6F-4A25-8AC0-6FB0A8EBE3BE}" srcOrd="2" destOrd="0" presId="urn:microsoft.com/office/officeart/2005/8/layout/hProcess9"/>
    <dgm:cxn modelId="{D12A67EF-C5D8-459D-9827-F423E1FD8ED4}" type="presParOf" srcId="{20F8C71D-1B56-4207-BE80-8E761AF45582}" destId="{E5AF5B3B-9AD9-4E33-9C30-6D990A622453}" srcOrd="3" destOrd="0" presId="urn:microsoft.com/office/officeart/2005/8/layout/hProcess9"/>
    <dgm:cxn modelId="{6FC90E78-D3E3-4AF1-9FF1-FE90569B237D}" type="presParOf" srcId="{20F8C71D-1B56-4207-BE80-8E761AF45582}" destId="{ABBC31FF-9191-4936-874D-15E5305DD979}" srcOrd="4" destOrd="0" presId="urn:microsoft.com/office/officeart/2005/8/layout/hProcess9"/>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80CD235-2E97-4A4D-8C7D-279A02127BD3}">
      <dsp:nvSpPr>
        <dsp:cNvPr id="0" name=""/>
        <dsp:cNvSpPr/>
      </dsp:nvSpPr>
      <dsp:spPr>
        <a:xfrm>
          <a:off x="411479" y="0"/>
          <a:ext cx="4663440" cy="3200400"/>
        </a:xfrm>
        <a:prstGeom prst="rightArrow">
          <a:avLst/>
        </a:prstGeom>
        <a:solidFill>
          <a:schemeClr val="accent1">
            <a:lumMod val="60000"/>
            <a:lumOff val="40000"/>
          </a:schemeClr>
        </a:solidFill>
        <a:ln>
          <a:noFill/>
        </a:ln>
        <a:effectLst/>
        <a:sp3d z="-227350" prstMaterial="matte"/>
      </dsp:spPr>
      <dsp:style>
        <a:lnRef idx="0">
          <a:scrgbClr r="0" g="0" b="0"/>
        </a:lnRef>
        <a:fillRef idx="1">
          <a:scrgbClr r="0" g="0" b="0"/>
        </a:fillRef>
        <a:effectRef idx="0">
          <a:scrgbClr r="0" g="0" b="0"/>
        </a:effectRef>
        <a:fontRef idx="minor"/>
      </dsp:style>
    </dsp:sp>
    <dsp:sp modelId="{101F6ABA-BECD-4F83-B0AA-6B4FD722982C}">
      <dsp:nvSpPr>
        <dsp:cNvPr id="0" name=""/>
        <dsp:cNvSpPr/>
      </dsp:nvSpPr>
      <dsp:spPr>
        <a:xfrm>
          <a:off x="5893" y="960120"/>
          <a:ext cx="1765935" cy="1280160"/>
        </a:xfrm>
        <a:prstGeom prst="roundRect">
          <a:avLst/>
        </a:prstGeom>
        <a:solidFill>
          <a:srgbClr val="FFC000"/>
        </a:solidFill>
        <a:ln>
          <a:solidFill>
            <a:srgbClr val="FFC000"/>
          </a:solidFill>
        </a:ln>
        <a:effectLst>
          <a:outerShdw blurRad="190500" dist="228600" dir="2700000" sy="90000" rotWithShape="0">
            <a:srgbClr val="000000">
              <a:alpha val="255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de-DE" sz="1900" kern="1200"/>
            <a:t>Koordination</a:t>
          </a:r>
        </a:p>
      </dsp:txBody>
      <dsp:txXfrm>
        <a:off x="5893" y="960120"/>
        <a:ext cx="1765935" cy="1280160"/>
      </dsp:txXfrm>
    </dsp:sp>
    <dsp:sp modelId="{B481D46F-1A6F-4A25-8AC0-6FB0A8EBE3BE}">
      <dsp:nvSpPr>
        <dsp:cNvPr id="0" name=""/>
        <dsp:cNvSpPr/>
      </dsp:nvSpPr>
      <dsp:spPr>
        <a:xfrm>
          <a:off x="1860232" y="960120"/>
          <a:ext cx="1765935" cy="1280160"/>
        </a:xfrm>
        <a:prstGeom prst="roundRect">
          <a:avLst/>
        </a:prstGeom>
        <a:solidFill>
          <a:srgbClr val="92D050"/>
        </a:solidFill>
        <a:ln>
          <a:noFill/>
        </a:ln>
        <a:effectLst>
          <a:outerShdw blurRad="190500" dist="228600" dir="2700000" sy="90000" rotWithShape="0">
            <a:srgbClr val="000000">
              <a:alpha val="255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de-DE" sz="1900" kern="1200"/>
            <a:t>Technik</a:t>
          </a:r>
        </a:p>
      </dsp:txBody>
      <dsp:txXfrm>
        <a:off x="1860232" y="960120"/>
        <a:ext cx="1765935" cy="1280160"/>
      </dsp:txXfrm>
    </dsp:sp>
    <dsp:sp modelId="{ABBC31FF-9191-4936-874D-15E5305DD979}">
      <dsp:nvSpPr>
        <dsp:cNvPr id="0" name=""/>
        <dsp:cNvSpPr/>
      </dsp:nvSpPr>
      <dsp:spPr>
        <a:xfrm>
          <a:off x="3714571" y="960120"/>
          <a:ext cx="1765935" cy="1280160"/>
        </a:xfrm>
        <a:prstGeom prst="roundRect">
          <a:avLst/>
        </a:prstGeom>
        <a:solidFill>
          <a:schemeClr val="accent3">
            <a:lumMod val="75000"/>
          </a:schemeClr>
        </a:solidFill>
        <a:ln>
          <a:noFill/>
        </a:ln>
        <a:effectLst>
          <a:outerShdw blurRad="190500" dist="228600" dir="2700000" sy="90000" rotWithShape="0">
            <a:srgbClr val="000000">
              <a:alpha val="255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72390" tIns="72390" rIns="72390" bIns="72390" numCol="1" spcCol="1270" anchor="ctr" anchorCtr="0">
          <a:noAutofit/>
          <a:sp3d extrusionH="28000" prstMaterial="matte"/>
        </a:bodyPr>
        <a:lstStyle/>
        <a:p>
          <a:pPr lvl="0" algn="ctr" defTabSz="844550">
            <a:lnSpc>
              <a:spcPct val="90000"/>
            </a:lnSpc>
            <a:spcBef>
              <a:spcPct val="0"/>
            </a:spcBef>
            <a:spcAft>
              <a:spcPct val="35000"/>
            </a:spcAft>
          </a:pPr>
          <a:r>
            <a:rPr lang="de-DE" sz="1900" kern="1200"/>
            <a:t>Taktik</a:t>
          </a:r>
        </a:p>
      </dsp:txBody>
      <dsp:txXfrm>
        <a:off x="3714571" y="960120"/>
        <a:ext cx="1765935" cy="12801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nanke">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nanke">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nank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DFA1-DAC6-4182-86F3-68459E8E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1274</Words>
  <Characters>8028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Strienz, Axel  (SSA Albstadt)</dc:creator>
  <cp:lastModifiedBy>Axel Laptop</cp:lastModifiedBy>
  <cp:revision>6</cp:revision>
  <cp:lastPrinted>2017-12-04T21:19:00Z</cp:lastPrinted>
  <dcterms:created xsi:type="dcterms:W3CDTF">2018-02-22T15:50:00Z</dcterms:created>
  <dcterms:modified xsi:type="dcterms:W3CDTF">2018-09-16T13:56:00Z</dcterms:modified>
</cp:coreProperties>
</file>