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9B" w:rsidRPr="00551AF0" w:rsidRDefault="00640B11" w:rsidP="008A4E9B">
      <w:pPr>
        <w:spacing w:after="120" w:line="240" w:lineRule="auto"/>
        <w:rPr>
          <w:b/>
          <w:sz w:val="24"/>
        </w:rPr>
      </w:pPr>
      <w:r w:rsidRPr="00551AF0">
        <w:rPr>
          <w:b/>
          <w:noProof/>
          <w:sz w:val="24"/>
          <w:lang w:eastAsia="de-DE"/>
        </w:rPr>
        <mc:AlternateContent>
          <mc:Choice Requires="wpg">
            <w:drawing>
              <wp:anchor distT="0" distB="0" distL="114300" distR="114300" simplePos="0" relativeHeight="251662336" behindDoc="0" locked="0" layoutInCell="1" allowOverlap="1" wp14:anchorId="5ABCD027" wp14:editId="188A47C7">
                <wp:simplePos x="0" y="0"/>
                <wp:positionH relativeFrom="column">
                  <wp:posOffset>4250690</wp:posOffset>
                </wp:positionH>
                <wp:positionV relativeFrom="paragraph">
                  <wp:posOffset>59690</wp:posOffset>
                </wp:positionV>
                <wp:extent cx="1700530" cy="1761490"/>
                <wp:effectExtent l="0" t="0" r="13970" b="10160"/>
                <wp:wrapTight wrapText="bothSides">
                  <wp:wrapPolygon edited="0">
                    <wp:start x="0" y="0"/>
                    <wp:lineTo x="0" y="21491"/>
                    <wp:lineTo x="21535" y="21491"/>
                    <wp:lineTo x="21535"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1700530" cy="1761490"/>
                          <a:chOff x="0" y="0"/>
                          <a:chExt cx="1700784" cy="1813396"/>
                        </a:xfrm>
                      </wpg:grpSpPr>
                      <pic:pic xmlns:pic="http://schemas.openxmlformats.org/drawingml/2006/picture">
                        <pic:nvPicPr>
                          <pic:cNvPr id="11" name="Grafik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784" cy="1493520"/>
                          </a:xfrm>
                          <a:prstGeom prst="rect">
                            <a:avLst/>
                          </a:prstGeom>
                          <a:noFill/>
                          <a:ln>
                            <a:noFill/>
                          </a:ln>
                        </pic:spPr>
                      </pic:pic>
                      <wps:wsp>
                        <wps:cNvPr id="307" name="Textfeld 2"/>
                        <wps:cNvSpPr txBox="1">
                          <a:spLocks noChangeArrowheads="1"/>
                        </wps:cNvSpPr>
                        <wps:spPr bwMode="auto">
                          <a:xfrm>
                            <a:off x="0" y="1460904"/>
                            <a:ext cx="1699768" cy="352492"/>
                          </a:xfrm>
                          <a:prstGeom prst="rect">
                            <a:avLst/>
                          </a:prstGeom>
                          <a:solidFill>
                            <a:srgbClr val="FFFFFF"/>
                          </a:solidFill>
                          <a:ln w="3175">
                            <a:solidFill>
                              <a:srgbClr val="000000"/>
                            </a:solidFill>
                            <a:miter lim="800000"/>
                            <a:headEnd/>
                            <a:tailEnd/>
                          </a:ln>
                        </wps:spPr>
                        <wps:txbx>
                          <w:txbxContent>
                            <w:p w:rsidR="00640B11" w:rsidRDefault="008A4E9B" w:rsidP="00640B11">
                              <w:pPr>
                                <w:spacing w:after="0" w:line="240" w:lineRule="auto"/>
                                <w:rPr>
                                  <w:i/>
                                  <w:sz w:val="20"/>
                                </w:rPr>
                              </w:pPr>
                              <w:r w:rsidRPr="00640B11">
                                <w:rPr>
                                  <w:i/>
                                  <w:sz w:val="20"/>
                                </w:rPr>
                                <w:t>Janus-Statue</w:t>
                              </w:r>
                              <w:r w:rsidR="00640B11">
                                <w:rPr>
                                  <w:i/>
                                  <w:sz w:val="20"/>
                                </w:rPr>
                                <w:t xml:space="preserve"> </w:t>
                              </w:r>
                            </w:p>
                            <w:p w:rsidR="008A4E9B" w:rsidRPr="00640B11" w:rsidRDefault="00640B11" w:rsidP="00640B11">
                              <w:pPr>
                                <w:spacing w:after="0" w:line="240" w:lineRule="auto"/>
                                <w:rPr>
                                  <w:i/>
                                  <w:sz w:val="18"/>
                                </w:rPr>
                              </w:pPr>
                              <w:r w:rsidRPr="00640B11">
                                <w:rPr>
                                  <w:i/>
                                  <w:sz w:val="14"/>
                                </w:rPr>
                                <w:t>(Vatikanische Museen, Vatikanstadt)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3" o:spid="_x0000_s1026" style="position:absolute;margin-left:334.7pt;margin-top:4.7pt;width:133.9pt;height:138.7pt;z-index:251662336;mso-height-relative:margin" coordsize="17007,181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width:17007;height:14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QfWrBAAAA2wAAAA8AAABkcnMvZG93bnJldi54bWxET01rwkAQvRf8D8sIvdXdpFIkdRUR1F6K&#10;NUrPQ3aahGZnY3bV+O9dQfA2j/c503lvG3GmzteONSQjBYK4cKbmUsNhv3qbgPAB2WDjmDRcycN8&#10;NniZYmbchXd0zkMpYgj7DDVUIbSZlL6oyKIfuZY4cn+usxgi7EppOrzEcNvIVKkPabHm2FBhS8uK&#10;iv/8ZDWM63Gydd/X03G5+3lf/6Zqk66U1q/DfvEJIlAfnuKH+8vE+Qncf4kHyN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QfWrBAAAA2w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Textfeld 2" o:spid="_x0000_s1028" type="#_x0000_t202" style="position:absolute;top:14609;width:1699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X6MIA&#10;AADcAAAADwAAAGRycy9kb3ducmV2LnhtbESP3WrCQBSE7wu+w3IEb4ruakEluooIld5U8OcBDtlj&#10;Esw5G7Jbk759tyB4OczMN8x623OtHtSGyouF6cSAIsm9q6SwcL18jpegQkRxWHshC78UYLsZvK0x&#10;c76TEz3OsVAJIiFDC2WMTaZ1yEtiDBPfkCTv5lvGmGRbaNdil+Bc65kxc81YSVoosaF9Sfn9/MMW&#10;vlGwZz7t3n3kI3ez+2FxMdaOhv1uBSpSH1/hZ/vLWfgwC/g/k46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VfowgAAANwAAAAPAAAAAAAAAAAAAAAAAJgCAABkcnMvZG93&#10;bnJldi54bWxQSwUGAAAAAAQABAD1AAAAhwMAAAAA&#10;" strokeweight=".25pt">
                  <v:textbox>
                    <w:txbxContent>
                      <w:p w:rsidR="00640B11" w:rsidRDefault="008A4E9B" w:rsidP="00640B11">
                        <w:pPr>
                          <w:spacing w:after="0" w:line="240" w:lineRule="auto"/>
                          <w:rPr>
                            <w:i/>
                            <w:sz w:val="20"/>
                          </w:rPr>
                        </w:pPr>
                        <w:r w:rsidRPr="00640B11">
                          <w:rPr>
                            <w:i/>
                            <w:sz w:val="20"/>
                          </w:rPr>
                          <w:t>Janus-Statue</w:t>
                        </w:r>
                        <w:r w:rsidR="00640B11">
                          <w:rPr>
                            <w:i/>
                            <w:sz w:val="20"/>
                          </w:rPr>
                          <w:t xml:space="preserve"> </w:t>
                        </w:r>
                      </w:p>
                      <w:p w:rsidR="008A4E9B" w:rsidRPr="00640B11" w:rsidRDefault="00640B11" w:rsidP="00640B11">
                        <w:pPr>
                          <w:spacing w:after="0" w:line="240" w:lineRule="auto"/>
                          <w:rPr>
                            <w:i/>
                            <w:sz w:val="18"/>
                          </w:rPr>
                        </w:pPr>
                        <w:r w:rsidRPr="00640B11">
                          <w:rPr>
                            <w:i/>
                            <w:sz w:val="14"/>
                          </w:rPr>
                          <w:t>(Vatikanische Museen, Vatika</w:t>
                        </w:r>
                        <w:r w:rsidRPr="00640B11">
                          <w:rPr>
                            <w:i/>
                            <w:sz w:val="14"/>
                          </w:rPr>
                          <w:t>n</w:t>
                        </w:r>
                        <w:r w:rsidRPr="00640B11">
                          <w:rPr>
                            <w:i/>
                            <w:sz w:val="14"/>
                          </w:rPr>
                          <w:t>stadt)</w:t>
                        </w:r>
                      </w:p>
                    </w:txbxContent>
                  </v:textbox>
                </v:shape>
                <w10:wrap type="tight"/>
              </v:group>
            </w:pict>
          </mc:Fallback>
        </mc:AlternateContent>
      </w:r>
      <w:r w:rsidR="008A4E9B" w:rsidRPr="00551AF0">
        <w:rPr>
          <w:b/>
          <w:sz w:val="24"/>
        </w:rPr>
        <w:t>Aufgabe 1: Der Janusmythos</w:t>
      </w:r>
    </w:p>
    <w:p w:rsidR="00E57649" w:rsidRPr="00551AF0" w:rsidRDefault="0061488F" w:rsidP="00551AF0">
      <w:pPr>
        <w:spacing w:after="0" w:line="240" w:lineRule="auto"/>
        <w:rPr>
          <w:sz w:val="24"/>
        </w:rPr>
      </w:pPr>
      <w:r w:rsidRPr="00551AF0">
        <w:rPr>
          <w:sz w:val="24"/>
        </w:rPr>
        <w:t xml:space="preserve">Lesen Sie untenstehenden Text und </w:t>
      </w:r>
      <w:r w:rsidR="00C96797">
        <w:rPr>
          <w:sz w:val="24"/>
        </w:rPr>
        <w:t xml:space="preserve">fassen Sie die wichtigsten </w:t>
      </w:r>
      <w:r w:rsidR="007A1BF6">
        <w:rPr>
          <w:sz w:val="24"/>
        </w:rPr>
        <w:t>E</w:t>
      </w:r>
      <w:r w:rsidR="007A1BF6">
        <w:rPr>
          <w:sz w:val="24"/>
        </w:rPr>
        <w:t>r</w:t>
      </w:r>
      <w:r w:rsidR="007A1BF6">
        <w:rPr>
          <w:sz w:val="24"/>
        </w:rPr>
        <w:t xml:space="preserve">kenntnisse </w:t>
      </w:r>
      <w:r w:rsidR="00C96797">
        <w:rPr>
          <w:sz w:val="24"/>
        </w:rPr>
        <w:t>in drei bis fünf Sätzen zusammen.</w:t>
      </w:r>
    </w:p>
    <w:p w:rsidR="0061488F" w:rsidRDefault="0061488F" w:rsidP="00007FE2">
      <w:pPr>
        <w:autoSpaceDE w:val="0"/>
        <w:autoSpaceDN w:val="0"/>
        <w:adjustRightInd w:val="0"/>
        <w:spacing w:after="0" w:line="240" w:lineRule="auto"/>
        <w:rPr>
          <w:rFonts w:ascii="Georgia" w:hAnsi="Georgia" w:cs="Georgia"/>
          <w:b/>
          <w:color w:val="1A1A1A"/>
        </w:rPr>
      </w:pPr>
    </w:p>
    <w:p w:rsidR="0061488F" w:rsidRPr="0034231C" w:rsidRDefault="00007FE2" w:rsidP="00640B11">
      <w:pPr>
        <w:tabs>
          <w:tab w:val="left" w:pos="7277"/>
        </w:tabs>
        <w:spacing w:line="240" w:lineRule="auto"/>
        <w:jc w:val="both"/>
        <w:rPr>
          <w:rFonts w:cs="Helvetica"/>
          <w:i/>
          <w:color w:val="000000" w:themeColor="text1"/>
        </w:rPr>
      </w:pPr>
      <w:r w:rsidRPr="0034231C">
        <w:rPr>
          <w:rFonts w:cs="Helvetica"/>
          <w:b/>
          <w:bCs/>
          <w:i/>
          <w:color w:val="000000" w:themeColor="text1"/>
        </w:rPr>
        <w:t>Janus</w:t>
      </w:r>
      <w:r w:rsidR="006F0BF4" w:rsidRPr="0034231C">
        <w:rPr>
          <w:rFonts w:cs="Helvetica"/>
          <w:i/>
          <w:color w:val="000000" w:themeColor="text1"/>
        </w:rPr>
        <w:t xml:space="preserve"> </w:t>
      </w:r>
      <w:r w:rsidRPr="0034231C">
        <w:rPr>
          <w:rFonts w:cs="Helvetica"/>
          <w:i/>
          <w:color w:val="000000" w:themeColor="text1"/>
        </w:rPr>
        <w:t>war der römische Gott des Anfangs und des Endes. Er gehört zu den ältesten römischen Göttern und zur ursprünglichen römischen M</w:t>
      </w:r>
      <w:r w:rsidRPr="0034231C">
        <w:rPr>
          <w:rFonts w:cs="Helvetica"/>
          <w:i/>
          <w:color w:val="000000" w:themeColor="text1"/>
        </w:rPr>
        <w:t>y</w:t>
      </w:r>
      <w:r w:rsidRPr="0034231C">
        <w:rPr>
          <w:rFonts w:cs="Helvetica"/>
          <w:i/>
          <w:color w:val="000000" w:themeColor="text1"/>
        </w:rPr>
        <w:t xml:space="preserve">thologie. Er ist ein </w:t>
      </w:r>
      <w:r w:rsidRPr="0034231C">
        <w:rPr>
          <w:rFonts w:cs="Helvetica"/>
          <w:i/>
          <w:color w:val="1A1A1A"/>
        </w:rPr>
        <w:t xml:space="preserve">rein römischer Gott und hat keine Entsprechung </w:t>
      </w:r>
      <w:r w:rsidRPr="0034231C">
        <w:rPr>
          <w:rFonts w:cs="Helvetica"/>
          <w:i/>
          <w:color w:val="000000" w:themeColor="text1"/>
        </w:rPr>
        <w:t xml:space="preserve">in der griechischen Mythologie. </w:t>
      </w:r>
      <w:r w:rsidRPr="0034231C">
        <w:rPr>
          <w:rFonts w:cs="Helvetica"/>
          <w:i/>
          <w:color w:val="1A1A1A"/>
        </w:rPr>
        <w:t xml:space="preserve">Sein Kult war in Rom äußerst bekannt, fand sich aber auch in einigen römischen Kolonien, wie in Kroatien an </w:t>
      </w:r>
      <w:r w:rsidRPr="0034231C">
        <w:rPr>
          <w:rFonts w:cs="Helvetica"/>
          <w:i/>
          <w:color w:val="000000" w:themeColor="text1"/>
        </w:rPr>
        <w:t>der Adria, wieder.</w:t>
      </w:r>
      <w:r w:rsidR="00E92046" w:rsidRPr="0034231C">
        <w:rPr>
          <w:rFonts w:cs="Helvetica"/>
          <w:i/>
          <w:color w:val="000000" w:themeColor="text1"/>
        </w:rPr>
        <w:t xml:space="preserve"> </w:t>
      </w:r>
      <w:r w:rsidRPr="0034231C">
        <w:rPr>
          <w:rFonts w:cs="Helvetica"/>
          <w:i/>
          <w:color w:val="000000" w:themeColor="text1"/>
        </w:rPr>
        <w:t>Seine Herkunft ist unbestimmt,</w:t>
      </w:r>
      <w:r w:rsidR="0061488F" w:rsidRPr="0034231C">
        <w:rPr>
          <w:rFonts w:cs="Helvetica"/>
          <w:i/>
          <w:color w:val="000000" w:themeColor="text1"/>
        </w:rPr>
        <w:t xml:space="preserve"> </w:t>
      </w:r>
      <w:proofErr w:type="spellStart"/>
      <w:r w:rsidRPr="0034231C">
        <w:rPr>
          <w:rFonts w:cs="Helvetica"/>
          <w:i/>
          <w:color w:val="000000" w:themeColor="text1"/>
        </w:rPr>
        <w:t>Venilia</w:t>
      </w:r>
      <w:proofErr w:type="spellEnd"/>
      <w:r w:rsidRPr="0034231C">
        <w:rPr>
          <w:rFonts w:cs="Helvetica"/>
          <w:i/>
          <w:color w:val="000000" w:themeColor="text1"/>
        </w:rPr>
        <w:t xml:space="preserve"> soll seine Frau g</w:t>
      </w:r>
      <w:r w:rsidRPr="0034231C">
        <w:rPr>
          <w:rFonts w:cs="Helvetica"/>
          <w:i/>
          <w:color w:val="000000" w:themeColor="text1"/>
        </w:rPr>
        <w:t>e</w:t>
      </w:r>
      <w:r w:rsidRPr="0034231C">
        <w:rPr>
          <w:rFonts w:cs="Helvetica"/>
          <w:i/>
          <w:color w:val="000000" w:themeColor="text1"/>
        </w:rPr>
        <w:t>wesen sein.</w:t>
      </w:r>
      <w:r w:rsidR="00E92046" w:rsidRPr="0034231C">
        <w:rPr>
          <w:rFonts w:cs="Helvetica"/>
          <w:i/>
          <w:color w:val="000000" w:themeColor="text1"/>
        </w:rPr>
        <w:t xml:space="preserve"> </w:t>
      </w:r>
      <w:r w:rsidRPr="0034231C">
        <w:rPr>
          <w:rFonts w:cs="Helvetica"/>
          <w:i/>
          <w:color w:val="000000" w:themeColor="text1"/>
        </w:rPr>
        <w:t xml:space="preserve">Ovid erzählt auch von </w:t>
      </w:r>
      <w:proofErr w:type="spellStart"/>
      <w:r w:rsidRPr="0034231C">
        <w:rPr>
          <w:rFonts w:cs="Helvetica"/>
          <w:i/>
          <w:color w:val="000000" w:themeColor="text1"/>
        </w:rPr>
        <w:t>Cardea</w:t>
      </w:r>
      <w:proofErr w:type="spellEnd"/>
      <w:r w:rsidRPr="0034231C">
        <w:rPr>
          <w:rFonts w:cs="Helvetica"/>
          <w:i/>
          <w:color w:val="000000" w:themeColor="text1"/>
        </w:rPr>
        <w:t>, die ursprüng</w:t>
      </w:r>
      <w:r w:rsidR="008D660A" w:rsidRPr="0034231C">
        <w:rPr>
          <w:rFonts w:cs="Helvetica"/>
          <w:i/>
          <w:color w:val="000000" w:themeColor="text1"/>
        </w:rPr>
        <w:t xml:space="preserve">lich eine Nymphe </w:t>
      </w:r>
      <w:r w:rsidRPr="0034231C">
        <w:rPr>
          <w:rFonts w:cs="Helvetica"/>
          <w:i/>
          <w:color w:val="000000" w:themeColor="text1"/>
        </w:rPr>
        <w:t xml:space="preserve">war. </w:t>
      </w:r>
      <w:r w:rsidR="008D660A" w:rsidRPr="0034231C">
        <w:rPr>
          <w:rFonts w:cs="Helvetica"/>
          <w:i/>
          <w:color w:val="000000" w:themeColor="text1"/>
        </w:rPr>
        <w:t>Sie</w:t>
      </w:r>
      <w:r w:rsidRPr="0034231C">
        <w:rPr>
          <w:rFonts w:cs="Helvetica"/>
          <w:i/>
          <w:color w:val="000000" w:themeColor="text1"/>
        </w:rPr>
        <w:t xml:space="preserve"> machte sich ein Spiel mit ihren Verehrern, die sie vorausschickte zum Platz eines Stelldicheins, nur um ihnen zu entwischen, sobald diese sie aus dem Auge ließen. Das gelang aber bei dem doppelgesichtigen Janus nicht, und so musste </w:t>
      </w:r>
      <w:proofErr w:type="spellStart"/>
      <w:r w:rsidRPr="0034231C">
        <w:rPr>
          <w:rFonts w:cs="Helvetica"/>
          <w:i/>
          <w:color w:val="000000" w:themeColor="text1"/>
        </w:rPr>
        <w:t>Cardea</w:t>
      </w:r>
      <w:proofErr w:type="spellEnd"/>
      <w:r w:rsidRPr="0034231C">
        <w:rPr>
          <w:rFonts w:cs="Helvetica"/>
          <w:i/>
          <w:color w:val="000000" w:themeColor="text1"/>
        </w:rPr>
        <w:t xml:space="preserve"> sich ihm ergeben. Janus verlieh ihr aber zum Dank die Herrschaft über Schwellen, Tü</w:t>
      </w:r>
      <w:r w:rsidRPr="0034231C">
        <w:rPr>
          <w:rFonts w:cs="Helvetica"/>
          <w:i/>
          <w:color w:val="000000" w:themeColor="text1"/>
        </w:rPr>
        <w:t>r</w:t>
      </w:r>
      <w:r w:rsidRPr="0034231C">
        <w:rPr>
          <w:rFonts w:cs="Helvetica"/>
          <w:i/>
          <w:color w:val="000000" w:themeColor="text1"/>
        </w:rPr>
        <w:t>scharniere und Türgriffe.</w:t>
      </w:r>
      <w:r w:rsidR="00E92046" w:rsidRPr="0034231C">
        <w:rPr>
          <w:rFonts w:cs="Helvetica"/>
          <w:i/>
          <w:color w:val="000000" w:themeColor="text1"/>
        </w:rPr>
        <w:t xml:space="preserve"> </w:t>
      </w:r>
    </w:p>
    <w:p w:rsidR="0061488F" w:rsidRPr="0034231C" w:rsidRDefault="00007FE2" w:rsidP="00640B11">
      <w:pPr>
        <w:autoSpaceDE w:val="0"/>
        <w:autoSpaceDN w:val="0"/>
        <w:adjustRightInd w:val="0"/>
        <w:spacing w:after="0" w:line="240" w:lineRule="auto"/>
        <w:jc w:val="both"/>
        <w:rPr>
          <w:rFonts w:cs="Georgia"/>
          <w:b/>
          <w:i/>
          <w:color w:val="000000" w:themeColor="text1"/>
        </w:rPr>
      </w:pPr>
      <w:r w:rsidRPr="0034231C">
        <w:rPr>
          <w:rFonts w:cs="Georgia"/>
          <w:b/>
          <w:i/>
          <w:color w:val="000000" w:themeColor="text1"/>
        </w:rPr>
        <w:t>Darstellung</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Die frühesten Abbildungen</w:t>
      </w:r>
      <w:r w:rsidR="006F0BF4" w:rsidRPr="0034231C">
        <w:rPr>
          <w:rFonts w:cs="Helvetica"/>
          <w:i/>
          <w:color w:val="000000" w:themeColor="text1"/>
        </w:rPr>
        <w:t xml:space="preserve"> von Janus auf Münzen </w:t>
      </w:r>
      <w:r w:rsidRPr="0034231C">
        <w:rPr>
          <w:rFonts w:cs="Helvetica"/>
          <w:i/>
          <w:color w:val="000000" w:themeColor="text1"/>
        </w:rPr>
        <w:t xml:space="preserve">zeigen ihn mit einem Doppelgesicht, vorwärts und rückwärts blickend, daher die Beinamen </w:t>
      </w:r>
      <w:proofErr w:type="spellStart"/>
      <w:r w:rsidRPr="0034231C">
        <w:rPr>
          <w:rFonts w:cs="Helvetica"/>
          <w:i/>
          <w:iCs/>
          <w:color w:val="000000" w:themeColor="text1"/>
        </w:rPr>
        <w:t>Geminus</w:t>
      </w:r>
      <w:proofErr w:type="spellEnd"/>
      <w:r w:rsidRPr="0034231C">
        <w:rPr>
          <w:rFonts w:cs="Helvetica"/>
          <w:i/>
          <w:color w:val="000000" w:themeColor="text1"/>
        </w:rPr>
        <w:t xml:space="preserve"> („der Doppelte“), </w:t>
      </w:r>
      <w:proofErr w:type="spellStart"/>
      <w:r w:rsidRPr="0034231C">
        <w:rPr>
          <w:rFonts w:cs="Helvetica"/>
          <w:i/>
          <w:iCs/>
          <w:color w:val="000000" w:themeColor="text1"/>
        </w:rPr>
        <w:t>Bifrons</w:t>
      </w:r>
      <w:proofErr w:type="spellEnd"/>
      <w:r w:rsidRPr="0034231C">
        <w:rPr>
          <w:rFonts w:cs="Helvetica"/>
          <w:i/>
          <w:color w:val="000000" w:themeColor="text1"/>
        </w:rPr>
        <w:t xml:space="preserve"> („der </w:t>
      </w:r>
      <w:proofErr w:type="spellStart"/>
      <w:r w:rsidRPr="0034231C">
        <w:rPr>
          <w:rFonts w:cs="Helvetica"/>
          <w:i/>
          <w:color w:val="000000" w:themeColor="text1"/>
        </w:rPr>
        <w:t>Zweistirnige</w:t>
      </w:r>
      <w:proofErr w:type="spellEnd"/>
      <w:r w:rsidRPr="0034231C">
        <w:rPr>
          <w:rFonts w:cs="Helvetica"/>
          <w:i/>
          <w:color w:val="000000" w:themeColor="text1"/>
        </w:rPr>
        <w:t xml:space="preserve">“), </w:t>
      </w:r>
      <w:proofErr w:type="spellStart"/>
      <w:r w:rsidRPr="0034231C">
        <w:rPr>
          <w:rFonts w:cs="Helvetica"/>
          <w:i/>
          <w:iCs/>
          <w:color w:val="000000" w:themeColor="text1"/>
        </w:rPr>
        <w:t>Biceps</w:t>
      </w:r>
      <w:proofErr w:type="spellEnd"/>
      <w:r w:rsidRPr="0034231C">
        <w:rPr>
          <w:rFonts w:cs="Helvetica"/>
          <w:i/>
          <w:color w:val="000000" w:themeColor="text1"/>
        </w:rPr>
        <w:t xml:space="preserve"> („der Zweiköpfige“). Der so genannte </w:t>
      </w:r>
      <w:r w:rsidRPr="0034231C">
        <w:rPr>
          <w:rFonts w:cs="Helvetica"/>
          <w:i/>
          <w:iCs/>
          <w:color w:val="000000" w:themeColor="text1"/>
        </w:rPr>
        <w:t>Januskopf</w:t>
      </w:r>
      <w:r w:rsidRPr="0034231C">
        <w:rPr>
          <w:rFonts w:cs="Helvetica"/>
          <w:i/>
          <w:color w:val="000000" w:themeColor="text1"/>
        </w:rPr>
        <w:t xml:space="preserve"> gilt deshalb als Symbol der Zwiespältigkeit (etwas ist „janusköpfig“ </w:t>
      </w:r>
      <w:r w:rsidR="006F0BF4" w:rsidRPr="0034231C">
        <w:rPr>
          <w:rFonts w:cs="Helvetica"/>
          <w:i/>
          <w:color w:val="000000" w:themeColor="text1"/>
        </w:rPr>
        <w:t>bedeutet, es erscheint</w:t>
      </w:r>
      <w:r w:rsidRPr="0034231C">
        <w:rPr>
          <w:rFonts w:cs="Helvetica"/>
          <w:i/>
          <w:color w:val="000000" w:themeColor="text1"/>
        </w:rPr>
        <w:t xml:space="preserve"> „sich von zwei entgegengesetzten Seiten zeigend“).</w:t>
      </w:r>
      <w:r w:rsidR="0061488F" w:rsidRPr="0034231C">
        <w:rPr>
          <w:rFonts w:cs="Helvetica"/>
          <w:i/>
          <w:color w:val="000000" w:themeColor="text1"/>
          <w:vertAlign w:val="superscript"/>
        </w:rPr>
        <w:t xml:space="preserve"> </w:t>
      </w:r>
      <w:r w:rsidRPr="0034231C">
        <w:rPr>
          <w:rFonts w:cs="Helvetica"/>
          <w:i/>
          <w:color w:val="000000" w:themeColor="text1"/>
        </w:rPr>
        <w:t xml:space="preserve">Nach einer sehr gewöhnlichen Darstellung zählte Janus in der rechten Hand 300, in </w:t>
      </w:r>
      <w:proofErr w:type="gramStart"/>
      <w:r w:rsidRPr="0034231C">
        <w:rPr>
          <w:rFonts w:cs="Helvetica"/>
          <w:i/>
          <w:color w:val="000000" w:themeColor="text1"/>
        </w:rPr>
        <w:t>der</w:t>
      </w:r>
      <w:proofErr w:type="gramEnd"/>
      <w:r w:rsidRPr="0034231C">
        <w:rPr>
          <w:rFonts w:cs="Helvetica"/>
          <w:i/>
          <w:color w:val="000000" w:themeColor="text1"/>
        </w:rPr>
        <w:t xml:space="preserve"> linken 65 Steinchen, was auf die Einteilung des Jahrs in 365 Tage hindeutet. Auf anderen Bildern hatte er in der Rechten einen Stab, in der Linken einen oder mehrere Schlüssel, als Symbol der Gewalt des Wächters der Himmelspforte, des Bew</w:t>
      </w:r>
      <w:r w:rsidRPr="0034231C">
        <w:rPr>
          <w:rFonts w:cs="Helvetica"/>
          <w:i/>
          <w:color w:val="000000" w:themeColor="text1"/>
        </w:rPr>
        <w:t>e</w:t>
      </w:r>
      <w:r w:rsidRPr="0034231C">
        <w:rPr>
          <w:rFonts w:cs="Helvetica"/>
          <w:i/>
          <w:color w:val="000000" w:themeColor="text1"/>
        </w:rPr>
        <w:t xml:space="preserve">gers der Angeln des Weltalls, des </w:t>
      </w:r>
      <w:proofErr w:type="spellStart"/>
      <w:r w:rsidRPr="0034231C">
        <w:rPr>
          <w:rFonts w:cs="Helvetica"/>
          <w:i/>
          <w:color w:val="000000" w:themeColor="text1"/>
        </w:rPr>
        <w:t>Aufschließers</w:t>
      </w:r>
      <w:proofErr w:type="spellEnd"/>
      <w:r w:rsidRPr="0034231C">
        <w:rPr>
          <w:rFonts w:cs="Helvetica"/>
          <w:i/>
          <w:color w:val="000000" w:themeColor="text1"/>
        </w:rPr>
        <w:t xml:space="preserve"> und </w:t>
      </w:r>
      <w:proofErr w:type="spellStart"/>
      <w:r w:rsidRPr="0034231C">
        <w:rPr>
          <w:rFonts w:cs="Helvetica"/>
          <w:i/>
          <w:color w:val="000000" w:themeColor="text1"/>
        </w:rPr>
        <w:t>Zuschließers</w:t>
      </w:r>
      <w:proofErr w:type="spellEnd"/>
      <w:r w:rsidRPr="0034231C">
        <w:rPr>
          <w:rFonts w:cs="Helvetica"/>
          <w:i/>
          <w:color w:val="000000" w:themeColor="text1"/>
        </w:rPr>
        <w:t xml:space="preserve"> des Himmels, der Wo</w:t>
      </w:r>
      <w:r w:rsidR="006F0BF4" w:rsidRPr="0034231C">
        <w:rPr>
          <w:rFonts w:cs="Helvetica"/>
          <w:i/>
          <w:color w:val="000000" w:themeColor="text1"/>
        </w:rPr>
        <w:t>lken, des Landes und des Meeres.</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In allegorischen Darstellungen der vier Jahreszeiten verkörpert Janus den Winter.</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In republikanischer Zeit erschien das Haupt des Janus auf dem Avers der 1-As-Münze.</w:t>
      </w:r>
    </w:p>
    <w:p w:rsidR="00007FE2" w:rsidRPr="0034231C" w:rsidRDefault="00007FE2" w:rsidP="00640B11">
      <w:pPr>
        <w:autoSpaceDE w:val="0"/>
        <w:autoSpaceDN w:val="0"/>
        <w:adjustRightInd w:val="0"/>
        <w:spacing w:after="0" w:line="240" w:lineRule="auto"/>
        <w:jc w:val="both"/>
        <w:rPr>
          <w:rFonts w:cs="Helvetica"/>
          <w:i/>
          <w:color w:val="1A1A1A"/>
        </w:rPr>
      </w:pPr>
      <w:r w:rsidRPr="0034231C">
        <w:rPr>
          <w:rFonts w:cs="Helvetica"/>
          <w:i/>
          <w:color w:val="000000" w:themeColor="text1"/>
        </w:rPr>
        <w:t xml:space="preserve">In Kroatien, genauer in Dalmatien, fand man eine Votivtafel des Janus, der den Kult dort bestätigt. Im Zentrum ist Janus im tiefen Relief abgebildet. Er ist frontal dargestellt, barfuß, neben einem Altar, und im Kontrapost stehend. Auf einem dickeren Hals befinden sich zwei bärtige, in </w:t>
      </w:r>
      <w:r w:rsidRPr="0034231C">
        <w:rPr>
          <w:rFonts w:cs="Helvetica"/>
          <w:i/>
          <w:color w:val="1A1A1A"/>
        </w:rPr>
        <w:t>ent</w:t>
      </w:r>
      <w:r w:rsidR="009F1551" w:rsidRPr="0034231C">
        <w:rPr>
          <w:rFonts w:cs="Helvetica"/>
          <w:i/>
          <w:color w:val="1A1A1A"/>
        </w:rPr>
        <w:t>gegengesetzte Richtung gewandte</w:t>
      </w:r>
      <w:r w:rsidRPr="0034231C">
        <w:rPr>
          <w:rFonts w:cs="Helvetica"/>
          <w:i/>
          <w:color w:val="1A1A1A"/>
        </w:rPr>
        <w:t xml:space="preserve"> Janusköpfe mit unterschiedlicher Physiognomie. </w:t>
      </w:r>
    </w:p>
    <w:p w:rsidR="00E92046" w:rsidRPr="0034231C" w:rsidRDefault="00E92046" w:rsidP="00640B11">
      <w:pPr>
        <w:autoSpaceDE w:val="0"/>
        <w:autoSpaceDN w:val="0"/>
        <w:adjustRightInd w:val="0"/>
        <w:spacing w:after="0" w:line="240" w:lineRule="auto"/>
        <w:jc w:val="both"/>
        <w:rPr>
          <w:rFonts w:cs="Helvetica"/>
          <w:i/>
          <w:color w:val="1A1A1A"/>
        </w:rPr>
      </w:pPr>
    </w:p>
    <w:p w:rsidR="0061488F" w:rsidRPr="0034231C" w:rsidRDefault="00007FE2" w:rsidP="00640B11">
      <w:pPr>
        <w:autoSpaceDE w:val="0"/>
        <w:autoSpaceDN w:val="0"/>
        <w:adjustRightInd w:val="0"/>
        <w:spacing w:after="0" w:line="240" w:lineRule="auto"/>
        <w:jc w:val="both"/>
        <w:rPr>
          <w:rFonts w:cs="Helvetica"/>
          <w:b/>
          <w:i/>
          <w:color w:val="42474B"/>
        </w:rPr>
      </w:pPr>
      <w:r w:rsidRPr="0034231C">
        <w:rPr>
          <w:rFonts w:cs="Georgia"/>
          <w:b/>
          <w:i/>
          <w:color w:val="1A1A1A"/>
        </w:rPr>
        <w:t>Bedeutung</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 xml:space="preserve">Janus war ursprünglich ein Licht- und Sonnengott, das männliche Gegenbild der Jana oder Diana, und wurde erst allmählich zum Gott allen Ursprungs, des Anfangs und des Endes, der Ein- und Ausgänge, der Türen und der Tore, zum Vater aller Dinge (auch der Quellen) und aller Götter. Sein Name gehört zur gleichen Wortfamilie wie </w:t>
      </w:r>
      <w:proofErr w:type="spellStart"/>
      <w:r w:rsidRPr="0034231C">
        <w:rPr>
          <w:rFonts w:cs="Helvetica"/>
          <w:i/>
          <w:iCs/>
          <w:color w:val="000000" w:themeColor="text1"/>
        </w:rPr>
        <w:t>ianua</w:t>
      </w:r>
      <w:proofErr w:type="spellEnd"/>
      <w:r w:rsidRPr="0034231C">
        <w:rPr>
          <w:rFonts w:cs="Helvetica"/>
          <w:i/>
          <w:color w:val="000000" w:themeColor="text1"/>
        </w:rPr>
        <w:t xml:space="preserve">, der lateinischen Bezeichnung für Tür und </w:t>
      </w:r>
      <w:proofErr w:type="spellStart"/>
      <w:r w:rsidRPr="0034231C">
        <w:rPr>
          <w:rFonts w:cs="Helvetica"/>
          <w:i/>
          <w:iCs/>
          <w:color w:val="000000" w:themeColor="text1"/>
        </w:rPr>
        <w:t>ianus</w:t>
      </w:r>
      <w:proofErr w:type="spellEnd"/>
      <w:r w:rsidRPr="0034231C">
        <w:rPr>
          <w:rFonts w:cs="Helvetica"/>
          <w:i/>
          <w:color w:val="000000" w:themeColor="text1"/>
        </w:rPr>
        <w:t xml:space="preserve"> für jeden unverschloss</w:t>
      </w:r>
      <w:r w:rsidRPr="0034231C">
        <w:rPr>
          <w:rFonts w:cs="Helvetica"/>
          <w:i/>
          <w:color w:val="000000" w:themeColor="text1"/>
        </w:rPr>
        <w:t>e</w:t>
      </w:r>
      <w:r w:rsidRPr="0034231C">
        <w:rPr>
          <w:rFonts w:cs="Helvetica"/>
          <w:i/>
          <w:color w:val="000000" w:themeColor="text1"/>
        </w:rPr>
        <w:t>nen gewölbten Durchgang. Nach ihm ist auch der Monat Januar benannt. Alle Kalenderdaten, die Anfä</w:t>
      </w:r>
      <w:r w:rsidRPr="0034231C">
        <w:rPr>
          <w:rFonts w:cs="Helvetica"/>
          <w:i/>
          <w:color w:val="000000" w:themeColor="text1"/>
        </w:rPr>
        <w:t>n</w:t>
      </w:r>
      <w:r w:rsidRPr="0034231C">
        <w:rPr>
          <w:rFonts w:cs="Helvetica"/>
          <w:i/>
          <w:color w:val="000000" w:themeColor="text1"/>
        </w:rPr>
        <w:t xml:space="preserve">ge symbolisierten (sog. </w:t>
      </w:r>
      <w:r w:rsidRPr="0034231C">
        <w:rPr>
          <w:rFonts w:cs="Helvetica"/>
          <w:i/>
          <w:iCs/>
          <w:color w:val="000000" w:themeColor="text1"/>
        </w:rPr>
        <w:t>Kalenden</w:t>
      </w:r>
      <w:r w:rsidRPr="0034231C">
        <w:rPr>
          <w:rFonts w:cs="Helvetica"/>
          <w:i/>
          <w:color w:val="000000" w:themeColor="text1"/>
        </w:rPr>
        <w:t xml:space="preserve">), waren ihm gewidmet. Das Hochfest des Janus, das </w:t>
      </w:r>
      <w:proofErr w:type="spellStart"/>
      <w:r w:rsidRPr="0034231C">
        <w:rPr>
          <w:rFonts w:cs="Helvetica"/>
          <w:i/>
          <w:iCs/>
          <w:color w:val="000000" w:themeColor="text1"/>
        </w:rPr>
        <w:t>Agonium</w:t>
      </w:r>
      <w:proofErr w:type="spellEnd"/>
      <w:r w:rsidRPr="0034231C">
        <w:rPr>
          <w:rFonts w:cs="Helvetica"/>
          <w:i/>
          <w:color w:val="000000" w:themeColor="text1"/>
        </w:rPr>
        <w:t>, wurde am 9. Januar des römischen Kalenders gefeiert.</w:t>
      </w:r>
    </w:p>
    <w:p w:rsidR="009F1551" w:rsidRPr="0034231C" w:rsidRDefault="009F1551" w:rsidP="009F155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Janus wurde auch als Erfinder des Ackerbaues, der bürgerlichen Gesetze und gottesdienstlichen Gebrä</w:t>
      </w:r>
      <w:r w:rsidRPr="0034231C">
        <w:rPr>
          <w:rFonts w:cs="Helvetica"/>
          <w:i/>
          <w:color w:val="000000" w:themeColor="text1"/>
        </w:rPr>
        <w:t>u</w:t>
      </w:r>
      <w:r w:rsidRPr="0034231C">
        <w:rPr>
          <w:rFonts w:cs="Helvetica"/>
          <w:i/>
          <w:color w:val="000000" w:themeColor="text1"/>
        </w:rPr>
        <w:t>che verehrt. Besondere Bedeutung hatte Janus für Unternehmungen, für die er Schutz und Unterstützung gewähren sollte. Bei Opferhandlungen wurde mit der Anrufung Janus' begonnen. Er fungierte als Mittler zwischen Menschen und Göttern.</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 xml:space="preserve">Janus symbolisiert die Dualität in den ewigen Gesetzen, wie etwa Schöpfung/Zerstörung, Leben/Tod, Licht/Dunkelheit, Anfang/Ende, Zukunft/Vergangenheit, Links/Rechts usw. Er </w:t>
      </w:r>
      <w:r w:rsidR="009F1551" w:rsidRPr="0034231C">
        <w:rPr>
          <w:rFonts w:cs="Helvetica"/>
          <w:i/>
          <w:color w:val="000000" w:themeColor="text1"/>
        </w:rPr>
        <w:t>verkörpert</w:t>
      </w:r>
      <w:r w:rsidRPr="0034231C">
        <w:rPr>
          <w:rFonts w:cs="Helvetica"/>
          <w:i/>
          <w:color w:val="000000" w:themeColor="text1"/>
        </w:rPr>
        <w:t xml:space="preserve"> die Erkenntnis, dass alles Göttliche immer einen Gegenspieler in sich birgt. Beide Seiten der Dualität entziehen sich dabei immer einer objektiven Wertung und sind damit weder gut noch schlecht.</w:t>
      </w:r>
    </w:p>
    <w:p w:rsidR="0061488F" w:rsidRPr="0034231C" w:rsidRDefault="0061488F" w:rsidP="00640B11">
      <w:pPr>
        <w:autoSpaceDE w:val="0"/>
        <w:autoSpaceDN w:val="0"/>
        <w:adjustRightInd w:val="0"/>
        <w:spacing w:after="0" w:line="240" w:lineRule="auto"/>
        <w:jc w:val="both"/>
        <w:rPr>
          <w:rFonts w:cs="Helvetica"/>
          <w:i/>
          <w:color w:val="1A1A1A"/>
        </w:rPr>
      </w:pPr>
    </w:p>
    <w:p w:rsidR="0034231C" w:rsidRDefault="0034231C" w:rsidP="00640B11">
      <w:pPr>
        <w:autoSpaceDE w:val="0"/>
        <w:autoSpaceDN w:val="0"/>
        <w:adjustRightInd w:val="0"/>
        <w:spacing w:after="0" w:line="240" w:lineRule="auto"/>
        <w:jc w:val="both"/>
        <w:rPr>
          <w:rFonts w:cs="Georgia"/>
          <w:b/>
          <w:i/>
          <w:color w:val="1A1A1A"/>
        </w:rPr>
      </w:pPr>
    </w:p>
    <w:p w:rsidR="00007FE2" w:rsidRPr="0034231C" w:rsidRDefault="00007FE2" w:rsidP="00640B11">
      <w:pPr>
        <w:autoSpaceDE w:val="0"/>
        <w:autoSpaceDN w:val="0"/>
        <w:adjustRightInd w:val="0"/>
        <w:spacing w:after="0" w:line="240" w:lineRule="auto"/>
        <w:jc w:val="both"/>
        <w:rPr>
          <w:rFonts w:cs="Times New Roman"/>
          <w:b/>
          <w:i/>
          <w:color w:val="1A1A1A"/>
        </w:rPr>
      </w:pPr>
      <w:r w:rsidRPr="0034231C">
        <w:rPr>
          <w:rFonts w:cs="Georgia"/>
          <w:b/>
          <w:i/>
          <w:color w:val="1A1A1A"/>
        </w:rPr>
        <w:lastRenderedPageBreak/>
        <w:t>Kul</w:t>
      </w:r>
      <w:r w:rsidR="0061488F" w:rsidRPr="0034231C">
        <w:rPr>
          <w:rFonts w:cs="Georgia"/>
          <w:b/>
          <w:i/>
          <w:color w:val="1A1A1A"/>
        </w:rPr>
        <w:t>t</w:t>
      </w:r>
      <w:r w:rsidR="009F1551" w:rsidRPr="0034231C">
        <w:rPr>
          <w:rFonts w:cs="Georgia"/>
          <w:b/>
          <w:i/>
          <w:color w:val="1A1A1A"/>
        </w:rPr>
        <w:t xml:space="preserve"> und Kunst</w:t>
      </w:r>
    </w:p>
    <w:p w:rsidR="00007FE2" w:rsidRPr="0034231C" w:rsidRDefault="009F1551" w:rsidP="009F155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Das bedeutendste Heiligtum des J</w:t>
      </w:r>
      <w:r w:rsidR="00007FE2" w:rsidRPr="0034231C">
        <w:rPr>
          <w:rFonts w:cs="Helvetica"/>
          <w:i/>
          <w:color w:val="000000" w:themeColor="text1"/>
        </w:rPr>
        <w:t>anus war der Janustempel auf dem Forum Romanum.</w:t>
      </w:r>
      <w:r w:rsidRPr="0034231C">
        <w:rPr>
          <w:rFonts w:cs="Helvetica"/>
          <w:i/>
          <w:color w:val="000000" w:themeColor="text1"/>
        </w:rPr>
        <w:t xml:space="preserve"> Es wurde </w:t>
      </w:r>
      <w:r w:rsidR="00007FE2" w:rsidRPr="0034231C">
        <w:rPr>
          <w:rFonts w:cs="Helvetica"/>
          <w:i/>
          <w:color w:val="000000" w:themeColor="text1"/>
        </w:rPr>
        <w:t xml:space="preserve">üblich, die Tore des Tempels zu öffnen, wenn Rom einen Krieg begann, und sie zu schließen, wenn der Konflikt siegreich beendet war. </w:t>
      </w:r>
    </w:p>
    <w:p w:rsidR="0061488F" w:rsidRPr="0034231C" w:rsidRDefault="009F1551" w:rsidP="00640B11">
      <w:pPr>
        <w:autoSpaceDE w:val="0"/>
        <w:autoSpaceDN w:val="0"/>
        <w:adjustRightInd w:val="0"/>
        <w:spacing w:after="0" w:line="240" w:lineRule="auto"/>
        <w:jc w:val="both"/>
        <w:rPr>
          <w:rFonts w:cs="Helvetica"/>
          <w:i/>
          <w:color w:val="1A1A1A"/>
        </w:rPr>
      </w:pPr>
      <w:r w:rsidRPr="0034231C">
        <w:rPr>
          <w:rFonts w:cs="Helvetica"/>
          <w:i/>
          <w:color w:val="000000" w:themeColor="text1"/>
        </w:rPr>
        <w:t>I</w:t>
      </w:r>
      <w:r w:rsidR="00007FE2" w:rsidRPr="0034231C">
        <w:rPr>
          <w:rFonts w:cs="Helvetica"/>
          <w:i/>
          <w:color w:val="000000" w:themeColor="text1"/>
        </w:rPr>
        <w:t xml:space="preserve">n der bildenden Kunst der Neuzeit wurde Janus nur selten dargestellt. </w:t>
      </w:r>
    </w:p>
    <w:p w:rsidR="00551AF0" w:rsidRPr="0034231C" w:rsidRDefault="00551AF0" w:rsidP="00640B11">
      <w:pPr>
        <w:autoSpaceDE w:val="0"/>
        <w:autoSpaceDN w:val="0"/>
        <w:adjustRightInd w:val="0"/>
        <w:spacing w:after="0" w:line="240" w:lineRule="auto"/>
        <w:jc w:val="both"/>
        <w:rPr>
          <w:rFonts w:cs="Georgia"/>
          <w:b/>
          <w:i/>
          <w:color w:val="1A1A1A"/>
        </w:rPr>
      </w:pPr>
    </w:p>
    <w:p w:rsidR="0061488F" w:rsidRPr="0034231C" w:rsidRDefault="00007FE2" w:rsidP="00640B11">
      <w:pPr>
        <w:autoSpaceDE w:val="0"/>
        <w:autoSpaceDN w:val="0"/>
        <w:adjustRightInd w:val="0"/>
        <w:spacing w:after="0" w:line="240" w:lineRule="auto"/>
        <w:jc w:val="both"/>
        <w:rPr>
          <w:rFonts w:cs="Georgia"/>
          <w:b/>
          <w:i/>
          <w:color w:val="1A1A1A"/>
        </w:rPr>
      </w:pPr>
      <w:r w:rsidRPr="0034231C">
        <w:rPr>
          <w:rFonts w:cs="Georgia"/>
          <w:b/>
          <w:i/>
          <w:color w:val="1A1A1A"/>
        </w:rPr>
        <w:t>Moderne Rezeption</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 xml:space="preserve">Der Begriff </w:t>
      </w:r>
      <w:r w:rsidRPr="0034231C">
        <w:rPr>
          <w:rFonts w:cs="Helvetica"/>
          <w:i/>
          <w:iCs/>
          <w:color w:val="000000" w:themeColor="text1"/>
        </w:rPr>
        <w:t>Janus</w:t>
      </w:r>
      <w:r w:rsidRPr="0034231C">
        <w:rPr>
          <w:rFonts w:cs="Helvetica"/>
          <w:i/>
          <w:color w:val="000000" w:themeColor="text1"/>
        </w:rPr>
        <w:t xml:space="preserve"> wird auch bei Fällen von </w:t>
      </w:r>
      <w:proofErr w:type="spellStart"/>
      <w:r w:rsidRPr="0034231C">
        <w:rPr>
          <w:rFonts w:cs="Helvetica"/>
          <w:i/>
          <w:color w:val="000000" w:themeColor="text1"/>
        </w:rPr>
        <w:t>Diprosopus</w:t>
      </w:r>
      <w:proofErr w:type="spellEnd"/>
      <w:r w:rsidRPr="0034231C">
        <w:rPr>
          <w:rFonts w:cs="Helvetica"/>
          <w:i/>
          <w:color w:val="000000" w:themeColor="text1"/>
        </w:rPr>
        <w:t xml:space="preserve"> (Januskatze) oder Siamesischen Zwillingen (</w:t>
      </w:r>
      <w:proofErr w:type="spellStart"/>
      <w:r w:rsidRPr="0034231C">
        <w:rPr>
          <w:rFonts w:cs="Helvetica"/>
          <w:i/>
          <w:color w:val="000000" w:themeColor="text1"/>
        </w:rPr>
        <w:t>Janiceps</w:t>
      </w:r>
      <w:proofErr w:type="spellEnd"/>
      <w:r w:rsidRPr="0034231C">
        <w:rPr>
          <w:rFonts w:cs="Helvetica"/>
          <w:i/>
          <w:color w:val="000000" w:themeColor="text1"/>
        </w:rPr>
        <w:t xml:space="preserve">) angewandt, wenn die Betroffenen über zwei Gesichter verfügen. Der Saturnmond Janus wurde am 30. September 1983 von der Internationalen Astronomischen Union (IAU) nach dem römischen Gott benannt. In der </w:t>
      </w:r>
      <w:proofErr w:type="spellStart"/>
      <w:r w:rsidRPr="0034231C">
        <w:rPr>
          <w:rFonts w:cs="Helvetica"/>
          <w:i/>
          <w:color w:val="000000" w:themeColor="text1"/>
        </w:rPr>
        <w:t>Kryptoanalyse</w:t>
      </w:r>
      <w:proofErr w:type="spellEnd"/>
      <w:r w:rsidRPr="0034231C">
        <w:rPr>
          <w:rFonts w:cs="Helvetica"/>
          <w:i/>
          <w:color w:val="000000" w:themeColor="text1"/>
        </w:rPr>
        <w:t xml:space="preserve"> wird der Man-in-</w:t>
      </w:r>
      <w:proofErr w:type="spellStart"/>
      <w:r w:rsidRPr="0034231C">
        <w:rPr>
          <w:rFonts w:cs="Helvetica"/>
          <w:i/>
          <w:color w:val="000000" w:themeColor="text1"/>
        </w:rPr>
        <w:t>the</w:t>
      </w:r>
      <w:proofErr w:type="spellEnd"/>
      <w:r w:rsidRPr="0034231C">
        <w:rPr>
          <w:rFonts w:cs="Helvetica"/>
          <w:i/>
          <w:color w:val="000000" w:themeColor="text1"/>
        </w:rPr>
        <w:t>-</w:t>
      </w:r>
      <w:proofErr w:type="spellStart"/>
      <w:r w:rsidRPr="0034231C">
        <w:rPr>
          <w:rFonts w:cs="Helvetica"/>
          <w:i/>
          <w:color w:val="000000" w:themeColor="text1"/>
        </w:rPr>
        <w:t>Middle</w:t>
      </w:r>
      <w:proofErr w:type="spellEnd"/>
      <w:r w:rsidRPr="0034231C">
        <w:rPr>
          <w:rFonts w:cs="Helvetica"/>
          <w:i/>
          <w:color w:val="000000" w:themeColor="text1"/>
        </w:rPr>
        <w:t xml:space="preserve">-Angriff nach dem Gott auch als </w:t>
      </w:r>
      <w:r w:rsidRPr="0034231C">
        <w:rPr>
          <w:rFonts w:cs="Helvetica"/>
          <w:i/>
          <w:iCs/>
          <w:color w:val="000000" w:themeColor="text1"/>
        </w:rPr>
        <w:t>Janusangriff</w:t>
      </w:r>
      <w:r w:rsidRPr="0034231C">
        <w:rPr>
          <w:rFonts w:cs="Helvetica"/>
          <w:i/>
          <w:color w:val="000000" w:themeColor="text1"/>
        </w:rPr>
        <w:t xml:space="preserve"> bezeichnet.</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 xml:space="preserve">Janus ist ferner ein Deckname des Bösewichtes </w:t>
      </w:r>
      <w:proofErr w:type="spellStart"/>
      <w:r w:rsidRPr="0034231C">
        <w:rPr>
          <w:rFonts w:cs="Helvetica"/>
          <w:i/>
          <w:color w:val="000000" w:themeColor="text1"/>
        </w:rPr>
        <w:t>Two</w:t>
      </w:r>
      <w:proofErr w:type="spellEnd"/>
      <w:r w:rsidRPr="0034231C">
        <w:rPr>
          <w:rFonts w:cs="Helvetica"/>
          <w:i/>
          <w:color w:val="000000" w:themeColor="text1"/>
        </w:rPr>
        <w:t>-Face in den DC-Comics.</w:t>
      </w:r>
    </w:p>
    <w:p w:rsidR="00007FE2" w:rsidRPr="0034231C" w:rsidRDefault="00007FE2" w:rsidP="00640B11">
      <w:pPr>
        <w:autoSpaceDE w:val="0"/>
        <w:autoSpaceDN w:val="0"/>
        <w:adjustRightInd w:val="0"/>
        <w:spacing w:after="0" w:line="240" w:lineRule="auto"/>
        <w:jc w:val="both"/>
        <w:rPr>
          <w:rFonts w:cs="Helvetica"/>
          <w:i/>
          <w:color w:val="000000" w:themeColor="text1"/>
        </w:rPr>
      </w:pPr>
      <w:r w:rsidRPr="0034231C">
        <w:rPr>
          <w:rFonts w:cs="Helvetica"/>
          <w:i/>
          <w:color w:val="000000" w:themeColor="text1"/>
        </w:rPr>
        <w:t>Der Begriff Janus-Partikel bezeichnet in der Physik (Nano-)Teilchen, die zwei- oder mehrseitig beschichtet sind und auf diesen Seiten unterschiedliche physikalische Eigenschaften besitzen.</w:t>
      </w:r>
    </w:p>
    <w:p w:rsidR="009F1551" w:rsidRPr="0034231C" w:rsidRDefault="00D41E53" w:rsidP="00640B11">
      <w:pPr>
        <w:spacing w:after="120" w:line="240" w:lineRule="auto"/>
        <w:jc w:val="both"/>
        <w:rPr>
          <w:rFonts w:cs="Helvetica"/>
          <w:i/>
          <w:color w:val="000000" w:themeColor="text1"/>
        </w:rPr>
      </w:pPr>
      <w:r w:rsidRPr="0034231C">
        <w:rPr>
          <w:i/>
          <w:noProof/>
          <w:lang w:eastAsia="de-DE"/>
        </w:rPr>
        <w:drawing>
          <wp:anchor distT="0" distB="0" distL="114300" distR="114300" simplePos="0" relativeHeight="251663360" behindDoc="1" locked="0" layoutInCell="1" allowOverlap="1" wp14:anchorId="0D233D20" wp14:editId="1BECAA20">
            <wp:simplePos x="0" y="0"/>
            <wp:positionH relativeFrom="column">
              <wp:posOffset>2914650</wp:posOffset>
            </wp:positionH>
            <wp:positionV relativeFrom="paragraph">
              <wp:posOffset>344170</wp:posOffset>
            </wp:positionV>
            <wp:extent cx="786130" cy="786130"/>
            <wp:effectExtent l="0" t="0" r="0" b="0"/>
            <wp:wrapTight wrapText="bothSides">
              <wp:wrapPolygon edited="0">
                <wp:start x="0" y="0"/>
                <wp:lineTo x="0" y="20937"/>
                <wp:lineTo x="20937" y="20937"/>
                <wp:lineTo x="2093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8-06-12 um 10.46.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r w:rsidR="00007FE2" w:rsidRPr="0034231C">
        <w:rPr>
          <w:rFonts w:cs="Helvetica"/>
          <w:i/>
          <w:color w:val="000000" w:themeColor="text1"/>
        </w:rPr>
        <w:t xml:space="preserve">In der Linguistik findet </w:t>
      </w:r>
      <w:r w:rsidR="00565E29" w:rsidRPr="0034231C">
        <w:rPr>
          <w:rFonts w:cs="Helvetica"/>
          <w:i/>
          <w:color w:val="000000" w:themeColor="text1"/>
        </w:rPr>
        <w:t xml:space="preserve">das </w:t>
      </w:r>
      <w:r w:rsidR="009F1551" w:rsidRPr="0034231C">
        <w:rPr>
          <w:rFonts w:cs="Helvetica"/>
          <w:i/>
          <w:color w:val="000000" w:themeColor="text1"/>
        </w:rPr>
        <w:t>„</w:t>
      </w:r>
      <w:r w:rsidR="00007FE2" w:rsidRPr="0034231C">
        <w:rPr>
          <w:rFonts w:cs="Helvetica"/>
          <w:i/>
          <w:color w:val="000000" w:themeColor="text1"/>
        </w:rPr>
        <w:t>Januswort</w:t>
      </w:r>
      <w:r w:rsidR="009F1551" w:rsidRPr="0034231C">
        <w:rPr>
          <w:rFonts w:cs="Helvetica"/>
          <w:i/>
          <w:color w:val="000000" w:themeColor="text1"/>
        </w:rPr>
        <w:t>“</w:t>
      </w:r>
      <w:r w:rsidR="00565E29" w:rsidRPr="0034231C">
        <w:rPr>
          <w:rFonts w:cs="Helvetica"/>
          <w:i/>
          <w:color w:val="000000" w:themeColor="text1"/>
        </w:rPr>
        <w:t xml:space="preserve"> Anwendung: es meint ein </w:t>
      </w:r>
      <w:r w:rsidR="00007FE2" w:rsidRPr="0034231C">
        <w:rPr>
          <w:rFonts w:cs="Helvetica"/>
          <w:i/>
          <w:color w:val="000000" w:themeColor="text1"/>
        </w:rPr>
        <w:t>Wort mit gegensätzlicher Bedeutung</w:t>
      </w:r>
      <w:r w:rsidR="00565E29" w:rsidRPr="0034231C">
        <w:rPr>
          <w:rFonts w:cs="Helvetica"/>
          <w:i/>
          <w:color w:val="000000" w:themeColor="text1"/>
        </w:rPr>
        <w:t xml:space="preserve">, wie z.B. </w:t>
      </w:r>
      <w:r w:rsidR="007A1BF6">
        <w:rPr>
          <w:rFonts w:cs="Helvetica"/>
          <w:i/>
          <w:color w:val="000000" w:themeColor="text1"/>
        </w:rPr>
        <w:t>einstellen</w:t>
      </w:r>
      <w:r w:rsidR="009F0D7E" w:rsidRPr="0034231C">
        <w:rPr>
          <w:rFonts w:cs="Helvetica"/>
          <w:i/>
          <w:color w:val="000000" w:themeColor="text1"/>
        </w:rPr>
        <w:t>.</w:t>
      </w:r>
    </w:p>
    <w:p w:rsidR="00D41E53" w:rsidRPr="009F0D7E" w:rsidRDefault="00E92046" w:rsidP="009F0D7E">
      <w:pPr>
        <w:spacing w:after="0" w:line="240" w:lineRule="auto"/>
        <w:jc w:val="both"/>
        <w:rPr>
          <w:rFonts w:cs="Helvetica"/>
          <w:i/>
          <w:color w:val="000000" w:themeColor="text1"/>
          <w:sz w:val="20"/>
        </w:rPr>
      </w:pPr>
      <w:r w:rsidRPr="009F0D7E">
        <w:rPr>
          <w:rFonts w:cs="Helvetica"/>
          <w:i/>
          <w:color w:val="000000" w:themeColor="text1"/>
          <w:sz w:val="20"/>
        </w:rPr>
        <w:t xml:space="preserve">(Quelle: </w:t>
      </w:r>
      <w:r w:rsidR="00565E29" w:rsidRPr="009F0D7E">
        <w:rPr>
          <w:rFonts w:cs="Helvetica"/>
          <w:i/>
          <w:color w:val="000000" w:themeColor="text1"/>
          <w:sz w:val="20"/>
        </w:rPr>
        <w:t xml:space="preserve">Wikipedia, 12.06.2018; </w:t>
      </w:r>
    </w:p>
    <w:p w:rsidR="00565E29" w:rsidRPr="009F0D7E" w:rsidRDefault="00565E29" w:rsidP="009F0D7E">
      <w:pPr>
        <w:spacing w:after="0" w:line="240" w:lineRule="auto"/>
        <w:jc w:val="both"/>
        <w:rPr>
          <w:i/>
          <w:sz w:val="20"/>
        </w:rPr>
      </w:pPr>
      <w:r w:rsidRPr="009F0D7E">
        <w:rPr>
          <w:rFonts w:cs="Helvetica"/>
          <w:i/>
          <w:color w:val="000000" w:themeColor="text1"/>
          <w:sz w:val="20"/>
        </w:rPr>
        <w:t>d</w:t>
      </w:r>
      <w:r w:rsidRPr="009F0D7E">
        <w:rPr>
          <w:i/>
          <w:sz w:val="20"/>
        </w:rPr>
        <w:t>en vollständigen Eintrag im Internet finden Sie hier:</w:t>
      </w:r>
    </w:p>
    <w:p w:rsidR="0069188E" w:rsidRPr="009F0D7E" w:rsidRDefault="00FB6525" w:rsidP="00640B11">
      <w:pPr>
        <w:spacing w:after="120" w:line="240" w:lineRule="auto"/>
        <w:jc w:val="both"/>
        <w:rPr>
          <w:rFonts w:cs="Helvetica"/>
          <w:i/>
          <w:color w:val="000000" w:themeColor="text1"/>
          <w:sz w:val="20"/>
        </w:rPr>
      </w:pPr>
      <w:hyperlink r:id="rId12" w:history="1">
        <w:r w:rsidR="00E92046" w:rsidRPr="009F0D7E">
          <w:rPr>
            <w:rStyle w:val="Hyperlink"/>
            <w:rFonts w:cs="Helvetica"/>
            <w:i/>
            <w:sz w:val="20"/>
          </w:rPr>
          <w:t>https://de.wikipedia.org/wiki/Janus_(Mythologie)</w:t>
        </w:r>
      </w:hyperlink>
      <w:r w:rsidR="00E92046" w:rsidRPr="009F0D7E">
        <w:rPr>
          <w:rFonts w:cs="Helvetica"/>
          <w:i/>
          <w:color w:val="000000" w:themeColor="text1"/>
          <w:sz w:val="20"/>
        </w:rPr>
        <w:t>)</w:t>
      </w:r>
    </w:p>
    <w:p w:rsidR="0069188E" w:rsidRPr="00551AF0" w:rsidRDefault="0069188E" w:rsidP="0061488F">
      <w:pPr>
        <w:spacing w:after="120"/>
        <w:jc w:val="center"/>
      </w:pPr>
    </w:p>
    <w:p w:rsidR="0034231C" w:rsidRDefault="0034231C" w:rsidP="00D41E53">
      <w:pPr>
        <w:spacing w:after="120" w:line="240" w:lineRule="auto"/>
        <w:rPr>
          <w:b/>
          <w:sz w:val="24"/>
        </w:rPr>
      </w:pPr>
    </w:p>
    <w:p w:rsidR="00D41E53" w:rsidRDefault="00D41E53" w:rsidP="00D41E53">
      <w:pPr>
        <w:spacing w:after="120" w:line="240" w:lineRule="auto"/>
        <w:rPr>
          <w:b/>
          <w:sz w:val="24"/>
        </w:rPr>
      </w:pPr>
      <w:r>
        <w:rPr>
          <w:b/>
          <w:sz w:val="24"/>
        </w:rPr>
        <w:t>Aufgabe 2</w:t>
      </w:r>
      <w:r w:rsidRPr="00D41E53">
        <w:rPr>
          <w:b/>
          <w:sz w:val="24"/>
        </w:rPr>
        <w:t xml:space="preserve">: </w:t>
      </w:r>
    </w:p>
    <w:p w:rsidR="009F0D7E" w:rsidRPr="009F0D7E" w:rsidRDefault="009F0D7E" w:rsidP="00D41E53">
      <w:pPr>
        <w:spacing w:after="120" w:line="240" w:lineRule="auto"/>
        <w:rPr>
          <w:sz w:val="24"/>
        </w:rPr>
      </w:pPr>
      <w:r>
        <w:rPr>
          <w:sz w:val="24"/>
        </w:rPr>
        <w:t>Erk</w:t>
      </w:r>
      <w:r w:rsidR="007A1BF6">
        <w:rPr>
          <w:sz w:val="24"/>
        </w:rPr>
        <w:t>lären Sie folgende Januswörter und finden Sie weitere Beispiele.</w:t>
      </w:r>
    </w:p>
    <w:tbl>
      <w:tblPr>
        <w:tblStyle w:val="Tabellenraster"/>
        <w:tblW w:w="0" w:type="auto"/>
        <w:tblInd w:w="108" w:type="dxa"/>
        <w:tblLook w:val="04A0" w:firstRow="1" w:lastRow="0" w:firstColumn="1" w:lastColumn="0" w:noHBand="0" w:noVBand="1"/>
      </w:tblPr>
      <w:tblGrid>
        <w:gridCol w:w="2127"/>
        <w:gridCol w:w="7259"/>
      </w:tblGrid>
      <w:tr w:rsidR="00D41E53" w:rsidRPr="009F0D7E" w:rsidTr="0034231C">
        <w:tc>
          <w:tcPr>
            <w:tcW w:w="2127" w:type="dxa"/>
            <w:vAlign w:val="center"/>
          </w:tcPr>
          <w:p w:rsidR="00D41E53" w:rsidRPr="0034231C" w:rsidRDefault="00D41E53" w:rsidP="0034231C">
            <w:pPr>
              <w:spacing w:before="60" w:after="60"/>
              <w:rPr>
                <w:b/>
                <w:sz w:val="24"/>
              </w:rPr>
            </w:pPr>
            <w:r w:rsidRPr="0034231C">
              <w:rPr>
                <w:b/>
                <w:sz w:val="24"/>
              </w:rPr>
              <w:t>Beispiel</w:t>
            </w:r>
          </w:p>
        </w:tc>
        <w:tc>
          <w:tcPr>
            <w:tcW w:w="7259" w:type="dxa"/>
            <w:vAlign w:val="center"/>
          </w:tcPr>
          <w:p w:rsidR="00D41E53" w:rsidRPr="0034231C" w:rsidRDefault="009F0D7E" w:rsidP="0034231C">
            <w:pPr>
              <w:spacing w:before="60" w:after="60"/>
              <w:rPr>
                <w:b/>
                <w:sz w:val="24"/>
              </w:rPr>
            </w:pPr>
            <w:r w:rsidRPr="0034231C">
              <w:rPr>
                <w:b/>
                <w:sz w:val="24"/>
              </w:rPr>
              <w:t>Gegensätzliche Bed</w:t>
            </w:r>
            <w:r w:rsidR="00D41E53" w:rsidRPr="0034231C">
              <w:rPr>
                <w:b/>
                <w:sz w:val="24"/>
              </w:rPr>
              <w:t>eutung</w:t>
            </w:r>
            <w:r w:rsidRPr="0034231C">
              <w:rPr>
                <w:b/>
                <w:sz w:val="24"/>
              </w:rPr>
              <w:t>en</w:t>
            </w:r>
          </w:p>
        </w:tc>
      </w:tr>
      <w:tr w:rsidR="009F0D7E" w:rsidRPr="009F0D7E" w:rsidTr="0034231C">
        <w:tc>
          <w:tcPr>
            <w:tcW w:w="2127" w:type="dxa"/>
            <w:vAlign w:val="center"/>
          </w:tcPr>
          <w:p w:rsidR="009F0D7E" w:rsidRPr="0034231C" w:rsidRDefault="009F0D7E" w:rsidP="0034231C">
            <w:pPr>
              <w:spacing w:before="60" w:after="60"/>
              <w:rPr>
                <w:i/>
                <w:color w:val="0000CC"/>
                <w:sz w:val="24"/>
              </w:rPr>
            </w:pPr>
            <w:r w:rsidRPr="0034231C">
              <w:rPr>
                <w:i/>
                <w:color w:val="0000CC"/>
                <w:sz w:val="24"/>
              </w:rPr>
              <w:t>einstellen</w:t>
            </w:r>
          </w:p>
        </w:tc>
        <w:tc>
          <w:tcPr>
            <w:tcW w:w="7259" w:type="dxa"/>
            <w:vAlign w:val="center"/>
          </w:tcPr>
          <w:p w:rsidR="009F0D7E" w:rsidRPr="009F0D7E" w:rsidRDefault="009F0D7E" w:rsidP="0034231C">
            <w:pPr>
              <w:spacing w:before="60" w:after="60"/>
              <w:rPr>
                <w:i/>
                <w:color w:val="0000CC"/>
              </w:rPr>
            </w:pPr>
            <w:r w:rsidRPr="009F0D7E">
              <w:rPr>
                <w:i/>
                <w:color w:val="0000CC"/>
              </w:rPr>
              <w:t xml:space="preserve">einrichten, funktionsfähig machen </w:t>
            </w:r>
            <w:r w:rsidRPr="009F0D7E">
              <w:rPr>
                <w:i/>
                <w:color w:val="0000CC"/>
              </w:rPr>
              <w:sym w:font="Wingdings" w:char="F0DF"/>
            </w:r>
            <w:r w:rsidRPr="009F0D7E">
              <w:rPr>
                <w:i/>
                <w:color w:val="0000CC"/>
              </w:rPr>
              <w:sym w:font="Wingdings" w:char="F0E0"/>
            </w:r>
            <w:r w:rsidRPr="009F0D7E">
              <w:rPr>
                <w:i/>
                <w:color w:val="0000CC"/>
              </w:rPr>
              <w:t xml:space="preserve"> beendigen, außer Betrieb nehmen</w:t>
            </w:r>
          </w:p>
        </w:tc>
      </w:tr>
      <w:tr w:rsidR="007A1BF6" w:rsidTr="0034231C">
        <w:tc>
          <w:tcPr>
            <w:tcW w:w="2127" w:type="dxa"/>
            <w:vAlign w:val="center"/>
          </w:tcPr>
          <w:p w:rsidR="007A1BF6" w:rsidRPr="0034231C" w:rsidRDefault="007A1BF6" w:rsidP="0034231C">
            <w:pPr>
              <w:spacing w:before="60" w:after="60"/>
              <w:rPr>
                <w:sz w:val="24"/>
              </w:rPr>
            </w:pPr>
            <w:r>
              <w:rPr>
                <w:sz w:val="24"/>
              </w:rPr>
              <w:t>anhalten</w:t>
            </w:r>
          </w:p>
        </w:tc>
        <w:tc>
          <w:tcPr>
            <w:tcW w:w="7259" w:type="dxa"/>
            <w:vAlign w:val="center"/>
          </w:tcPr>
          <w:p w:rsidR="007A1BF6" w:rsidRPr="0034231C" w:rsidRDefault="007A1BF6" w:rsidP="0034231C">
            <w:pPr>
              <w:spacing w:before="60" w:after="60"/>
              <w:rPr>
                <w:sz w:val="32"/>
              </w:rPr>
            </w:pPr>
          </w:p>
        </w:tc>
      </w:tr>
      <w:tr w:rsidR="009F0D7E" w:rsidTr="0034231C">
        <w:tc>
          <w:tcPr>
            <w:tcW w:w="2127" w:type="dxa"/>
            <w:vAlign w:val="center"/>
          </w:tcPr>
          <w:p w:rsidR="009F0D7E" w:rsidRPr="0034231C" w:rsidRDefault="009F0D7E" w:rsidP="0034231C">
            <w:pPr>
              <w:spacing w:before="60" w:after="60"/>
              <w:rPr>
                <w:sz w:val="24"/>
              </w:rPr>
            </w:pPr>
            <w:r w:rsidRPr="0034231C">
              <w:rPr>
                <w:sz w:val="24"/>
              </w:rPr>
              <w:t>ausbauen</w:t>
            </w:r>
          </w:p>
        </w:tc>
        <w:tc>
          <w:tcPr>
            <w:tcW w:w="7259" w:type="dxa"/>
            <w:vAlign w:val="center"/>
          </w:tcPr>
          <w:p w:rsidR="009F0D7E" w:rsidRPr="0034231C" w:rsidRDefault="009F0D7E" w:rsidP="0034231C">
            <w:pPr>
              <w:spacing w:before="60" w:after="60"/>
              <w:rPr>
                <w:sz w:val="32"/>
              </w:rPr>
            </w:pPr>
          </w:p>
        </w:tc>
      </w:tr>
      <w:tr w:rsidR="009F0D7E" w:rsidTr="0034231C">
        <w:tc>
          <w:tcPr>
            <w:tcW w:w="2127" w:type="dxa"/>
            <w:vAlign w:val="center"/>
          </w:tcPr>
          <w:p w:rsidR="009F0D7E" w:rsidRPr="0034231C" w:rsidRDefault="009F0D7E" w:rsidP="0034231C">
            <w:pPr>
              <w:spacing w:before="60" w:after="60"/>
              <w:rPr>
                <w:sz w:val="24"/>
              </w:rPr>
            </w:pPr>
            <w:r w:rsidRPr="0034231C">
              <w:rPr>
                <w:sz w:val="24"/>
              </w:rPr>
              <w:t>aufheben</w:t>
            </w:r>
          </w:p>
        </w:tc>
        <w:tc>
          <w:tcPr>
            <w:tcW w:w="7259" w:type="dxa"/>
            <w:vAlign w:val="center"/>
          </w:tcPr>
          <w:p w:rsidR="009F0D7E" w:rsidRPr="0034231C" w:rsidRDefault="009F0D7E" w:rsidP="0034231C">
            <w:pPr>
              <w:spacing w:before="60" w:after="60"/>
              <w:rPr>
                <w:sz w:val="32"/>
              </w:rPr>
            </w:pPr>
          </w:p>
        </w:tc>
      </w:tr>
      <w:tr w:rsidR="009F0D7E" w:rsidTr="0034231C">
        <w:tc>
          <w:tcPr>
            <w:tcW w:w="2127" w:type="dxa"/>
            <w:vAlign w:val="center"/>
          </w:tcPr>
          <w:p w:rsidR="009F0D7E" w:rsidRPr="0034231C" w:rsidRDefault="007A1BF6" w:rsidP="0034231C">
            <w:pPr>
              <w:spacing w:before="60" w:after="60"/>
              <w:rPr>
                <w:sz w:val="24"/>
              </w:rPr>
            </w:pPr>
            <w:r>
              <w:rPr>
                <w:sz w:val="24"/>
              </w:rPr>
              <w:t>lassen</w:t>
            </w:r>
          </w:p>
        </w:tc>
        <w:tc>
          <w:tcPr>
            <w:tcW w:w="7259" w:type="dxa"/>
            <w:vAlign w:val="center"/>
          </w:tcPr>
          <w:p w:rsidR="009F0D7E" w:rsidRPr="0034231C" w:rsidRDefault="009F0D7E" w:rsidP="0034231C">
            <w:pPr>
              <w:spacing w:before="60" w:after="60"/>
              <w:rPr>
                <w:sz w:val="32"/>
              </w:rPr>
            </w:pPr>
          </w:p>
        </w:tc>
      </w:tr>
      <w:tr w:rsidR="007A1BF6" w:rsidTr="0034231C">
        <w:tc>
          <w:tcPr>
            <w:tcW w:w="2127" w:type="dxa"/>
            <w:vAlign w:val="center"/>
          </w:tcPr>
          <w:p w:rsidR="007A1BF6" w:rsidRPr="0034231C" w:rsidRDefault="007A1BF6" w:rsidP="003B0A33">
            <w:pPr>
              <w:spacing w:before="60" w:after="60"/>
              <w:rPr>
                <w:sz w:val="24"/>
              </w:rPr>
            </w:pPr>
            <w:r w:rsidRPr="0034231C">
              <w:rPr>
                <w:sz w:val="24"/>
              </w:rPr>
              <w:t>Platzangst</w:t>
            </w:r>
          </w:p>
        </w:tc>
        <w:tc>
          <w:tcPr>
            <w:tcW w:w="7259" w:type="dxa"/>
            <w:vAlign w:val="center"/>
          </w:tcPr>
          <w:p w:rsidR="007A1BF6" w:rsidRPr="0034231C" w:rsidRDefault="007A1BF6" w:rsidP="0034231C">
            <w:pPr>
              <w:spacing w:before="60" w:after="60"/>
              <w:rPr>
                <w:sz w:val="32"/>
              </w:rPr>
            </w:pPr>
          </w:p>
        </w:tc>
      </w:tr>
      <w:tr w:rsidR="007A1BF6" w:rsidTr="0034231C">
        <w:tc>
          <w:tcPr>
            <w:tcW w:w="2127" w:type="dxa"/>
            <w:vAlign w:val="center"/>
          </w:tcPr>
          <w:p w:rsidR="007A1BF6" w:rsidRPr="0034231C" w:rsidRDefault="007A1BF6" w:rsidP="003B0A33">
            <w:pPr>
              <w:spacing w:before="60" w:after="60"/>
              <w:rPr>
                <w:sz w:val="24"/>
              </w:rPr>
            </w:pPr>
            <w:r w:rsidRPr="0034231C">
              <w:rPr>
                <w:sz w:val="24"/>
              </w:rPr>
              <w:t>sanktionieren</w:t>
            </w:r>
          </w:p>
        </w:tc>
        <w:tc>
          <w:tcPr>
            <w:tcW w:w="7259" w:type="dxa"/>
            <w:vAlign w:val="center"/>
          </w:tcPr>
          <w:p w:rsidR="007A1BF6" w:rsidRPr="0034231C" w:rsidRDefault="007A1BF6" w:rsidP="0034231C">
            <w:pPr>
              <w:spacing w:before="60" w:after="60"/>
              <w:rPr>
                <w:sz w:val="32"/>
              </w:rPr>
            </w:pPr>
          </w:p>
        </w:tc>
      </w:tr>
      <w:tr w:rsidR="007A1BF6" w:rsidTr="0034231C">
        <w:tc>
          <w:tcPr>
            <w:tcW w:w="2127" w:type="dxa"/>
            <w:vAlign w:val="center"/>
          </w:tcPr>
          <w:p w:rsidR="007A1BF6" w:rsidRPr="0034231C" w:rsidRDefault="007A1BF6" w:rsidP="003B0A33">
            <w:pPr>
              <w:spacing w:before="60" w:after="60"/>
              <w:rPr>
                <w:sz w:val="24"/>
              </w:rPr>
            </w:pPr>
            <w:r w:rsidRPr="0034231C">
              <w:rPr>
                <w:sz w:val="24"/>
              </w:rPr>
              <w:t>umfahren</w:t>
            </w:r>
          </w:p>
        </w:tc>
        <w:tc>
          <w:tcPr>
            <w:tcW w:w="7259" w:type="dxa"/>
            <w:vAlign w:val="center"/>
          </w:tcPr>
          <w:p w:rsidR="007A1BF6" w:rsidRPr="0034231C" w:rsidRDefault="007A1BF6" w:rsidP="0034231C">
            <w:pPr>
              <w:spacing w:before="60" w:after="60"/>
              <w:rPr>
                <w:sz w:val="32"/>
              </w:rPr>
            </w:pPr>
          </w:p>
        </w:tc>
      </w:tr>
      <w:tr w:rsidR="007A1BF6" w:rsidTr="0034231C">
        <w:tc>
          <w:tcPr>
            <w:tcW w:w="2127" w:type="dxa"/>
            <w:vAlign w:val="center"/>
          </w:tcPr>
          <w:p w:rsidR="007A1BF6" w:rsidRPr="0034231C" w:rsidRDefault="007A1BF6" w:rsidP="003B0A33">
            <w:pPr>
              <w:spacing w:before="60" w:after="60"/>
              <w:rPr>
                <w:sz w:val="24"/>
              </w:rPr>
            </w:pPr>
            <w:r w:rsidRPr="0034231C">
              <w:rPr>
                <w:sz w:val="24"/>
              </w:rPr>
              <w:t>verabschieden</w:t>
            </w:r>
          </w:p>
        </w:tc>
        <w:tc>
          <w:tcPr>
            <w:tcW w:w="7259" w:type="dxa"/>
            <w:vAlign w:val="center"/>
          </w:tcPr>
          <w:p w:rsidR="007A1BF6" w:rsidRPr="0034231C" w:rsidRDefault="007A1BF6" w:rsidP="0034231C">
            <w:pPr>
              <w:spacing w:before="60" w:after="60"/>
              <w:rPr>
                <w:sz w:val="32"/>
              </w:rPr>
            </w:pPr>
          </w:p>
        </w:tc>
      </w:tr>
      <w:tr w:rsidR="007A1BF6" w:rsidTr="0034231C">
        <w:tc>
          <w:tcPr>
            <w:tcW w:w="2127" w:type="dxa"/>
            <w:vAlign w:val="center"/>
          </w:tcPr>
          <w:p w:rsidR="007A1BF6" w:rsidRPr="0034231C" w:rsidRDefault="007A1BF6" w:rsidP="00CC0A49">
            <w:pPr>
              <w:spacing w:before="60" w:after="60"/>
              <w:rPr>
                <w:sz w:val="24"/>
              </w:rPr>
            </w:pPr>
          </w:p>
        </w:tc>
        <w:tc>
          <w:tcPr>
            <w:tcW w:w="7259" w:type="dxa"/>
            <w:vAlign w:val="center"/>
          </w:tcPr>
          <w:p w:rsidR="007A1BF6" w:rsidRPr="0034231C" w:rsidRDefault="007A1BF6" w:rsidP="0034231C">
            <w:pPr>
              <w:spacing w:before="60" w:after="60"/>
              <w:rPr>
                <w:sz w:val="32"/>
              </w:rPr>
            </w:pPr>
          </w:p>
        </w:tc>
      </w:tr>
      <w:tr w:rsidR="007A1BF6" w:rsidTr="0034231C">
        <w:tc>
          <w:tcPr>
            <w:tcW w:w="2127" w:type="dxa"/>
            <w:vAlign w:val="center"/>
          </w:tcPr>
          <w:p w:rsidR="007A1BF6" w:rsidRPr="0034231C" w:rsidRDefault="007A1BF6" w:rsidP="00CC0A49">
            <w:pPr>
              <w:spacing w:before="60" w:after="60"/>
              <w:rPr>
                <w:sz w:val="24"/>
              </w:rPr>
            </w:pPr>
          </w:p>
        </w:tc>
        <w:tc>
          <w:tcPr>
            <w:tcW w:w="7259" w:type="dxa"/>
            <w:vAlign w:val="center"/>
          </w:tcPr>
          <w:p w:rsidR="007A1BF6" w:rsidRPr="0034231C" w:rsidRDefault="007A1BF6" w:rsidP="0034231C">
            <w:pPr>
              <w:spacing w:before="60" w:after="60"/>
              <w:rPr>
                <w:sz w:val="32"/>
              </w:rPr>
            </w:pPr>
          </w:p>
        </w:tc>
      </w:tr>
      <w:tr w:rsidR="007A1BF6" w:rsidTr="0034231C">
        <w:tc>
          <w:tcPr>
            <w:tcW w:w="2127" w:type="dxa"/>
            <w:vAlign w:val="center"/>
          </w:tcPr>
          <w:p w:rsidR="007A1BF6" w:rsidRPr="0034231C" w:rsidRDefault="007A1BF6" w:rsidP="00CC0A49">
            <w:pPr>
              <w:spacing w:before="60" w:after="60"/>
              <w:rPr>
                <w:sz w:val="24"/>
              </w:rPr>
            </w:pPr>
          </w:p>
        </w:tc>
        <w:tc>
          <w:tcPr>
            <w:tcW w:w="7259" w:type="dxa"/>
            <w:vAlign w:val="center"/>
          </w:tcPr>
          <w:p w:rsidR="007A1BF6" w:rsidRPr="0034231C" w:rsidRDefault="007A1BF6" w:rsidP="0034231C">
            <w:pPr>
              <w:spacing w:before="60" w:after="60"/>
              <w:rPr>
                <w:sz w:val="32"/>
              </w:rPr>
            </w:pPr>
          </w:p>
        </w:tc>
      </w:tr>
    </w:tbl>
    <w:p w:rsidR="00565E29" w:rsidRPr="00D41E53" w:rsidRDefault="00D41E53" w:rsidP="00565E29">
      <w:pPr>
        <w:spacing w:after="120" w:line="240" w:lineRule="auto"/>
        <w:rPr>
          <w:b/>
          <w:sz w:val="24"/>
        </w:rPr>
      </w:pPr>
      <w:r>
        <w:rPr>
          <w:b/>
          <w:sz w:val="24"/>
        </w:rPr>
        <w:lastRenderedPageBreak/>
        <w:t>Aufgabe 3</w:t>
      </w:r>
      <w:r w:rsidR="00565E29" w:rsidRPr="00D41E53">
        <w:rPr>
          <w:b/>
          <w:sz w:val="24"/>
        </w:rPr>
        <w:t xml:space="preserve">: </w:t>
      </w:r>
    </w:p>
    <w:p w:rsidR="0069188E" w:rsidRPr="00D41E53" w:rsidRDefault="00D41E53" w:rsidP="00D41E53">
      <w:pPr>
        <w:spacing w:after="0" w:line="240" w:lineRule="auto"/>
        <w:rPr>
          <w:sz w:val="24"/>
        </w:rPr>
      </w:pPr>
      <w:r w:rsidRPr="00D41E53">
        <w:rPr>
          <w:sz w:val="24"/>
        </w:rPr>
        <w:t>Suchen</w:t>
      </w:r>
      <w:r w:rsidR="007A1BF6">
        <w:rPr>
          <w:sz w:val="24"/>
        </w:rPr>
        <w:t xml:space="preserve"> Sie </w:t>
      </w:r>
      <w:bookmarkStart w:id="0" w:name="_GoBack"/>
      <w:bookmarkEnd w:id="0"/>
      <w:r w:rsidR="0069188E" w:rsidRPr="00D41E53">
        <w:rPr>
          <w:sz w:val="24"/>
        </w:rPr>
        <w:t>Bei</w:t>
      </w:r>
      <w:r w:rsidRPr="00D41E53">
        <w:rPr>
          <w:sz w:val="24"/>
        </w:rPr>
        <w:t xml:space="preserve">spiele für Figuren aus Film, Literatur, Geschichte/Politik usw., </w:t>
      </w:r>
      <w:r w:rsidR="0069188E" w:rsidRPr="00D41E53">
        <w:rPr>
          <w:sz w:val="24"/>
        </w:rPr>
        <w:t>die Ihrer A</w:t>
      </w:r>
      <w:r w:rsidR="0069188E" w:rsidRPr="00D41E53">
        <w:rPr>
          <w:sz w:val="24"/>
        </w:rPr>
        <w:t>n</w:t>
      </w:r>
      <w:r w:rsidR="0069188E" w:rsidRPr="00D41E53">
        <w:rPr>
          <w:sz w:val="24"/>
        </w:rPr>
        <w:t>sicht nach janusköpfige Charakteristika aufweisen.</w:t>
      </w:r>
    </w:p>
    <w:p w:rsidR="00D41E53" w:rsidRDefault="00D41E53" w:rsidP="00D41E53">
      <w:pPr>
        <w:spacing w:after="0" w:line="240" w:lineRule="auto"/>
      </w:pPr>
    </w:p>
    <w:tbl>
      <w:tblPr>
        <w:tblStyle w:val="Tabellenraster"/>
        <w:tblW w:w="0" w:type="auto"/>
        <w:tblInd w:w="108" w:type="dxa"/>
        <w:tblLook w:val="04A0" w:firstRow="1" w:lastRow="0" w:firstColumn="1" w:lastColumn="0" w:noHBand="0" w:noVBand="1"/>
      </w:tblPr>
      <w:tblGrid>
        <w:gridCol w:w="2694"/>
        <w:gridCol w:w="6692"/>
      </w:tblGrid>
      <w:tr w:rsidR="00D41E53" w:rsidRPr="0034231C" w:rsidTr="00D41E53">
        <w:tc>
          <w:tcPr>
            <w:tcW w:w="2694" w:type="dxa"/>
          </w:tcPr>
          <w:p w:rsidR="00D41E53" w:rsidRPr="0034231C" w:rsidRDefault="00D41E53" w:rsidP="00D41E53">
            <w:pPr>
              <w:rPr>
                <w:b/>
                <w:sz w:val="24"/>
              </w:rPr>
            </w:pPr>
            <w:r w:rsidRPr="0034231C">
              <w:rPr>
                <w:b/>
                <w:sz w:val="24"/>
              </w:rPr>
              <w:t>Beispiel</w:t>
            </w:r>
          </w:p>
        </w:tc>
        <w:tc>
          <w:tcPr>
            <w:tcW w:w="6692" w:type="dxa"/>
          </w:tcPr>
          <w:p w:rsidR="00D41E53" w:rsidRPr="0034231C" w:rsidRDefault="00D41E53" w:rsidP="00D41E53">
            <w:pPr>
              <w:rPr>
                <w:b/>
                <w:sz w:val="24"/>
              </w:rPr>
            </w:pPr>
            <w:r w:rsidRPr="0034231C">
              <w:rPr>
                <w:b/>
                <w:sz w:val="24"/>
              </w:rPr>
              <w:t>Deutung</w:t>
            </w:r>
          </w:p>
        </w:tc>
      </w:tr>
      <w:tr w:rsidR="00D41E53" w:rsidTr="00D41E53">
        <w:tc>
          <w:tcPr>
            <w:tcW w:w="2694" w:type="dxa"/>
          </w:tcPr>
          <w:p w:rsidR="00D41E53" w:rsidRDefault="00D41E53" w:rsidP="00D41E53"/>
          <w:p w:rsidR="00D41E53" w:rsidRDefault="00D41E53" w:rsidP="00D41E53"/>
        </w:tc>
        <w:tc>
          <w:tcPr>
            <w:tcW w:w="6692" w:type="dxa"/>
          </w:tcPr>
          <w:p w:rsidR="00D41E53" w:rsidRDefault="00D41E53" w:rsidP="00D41E53"/>
        </w:tc>
      </w:tr>
      <w:tr w:rsidR="00D41E53" w:rsidTr="00D41E53">
        <w:tc>
          <w:tcPr>
            <w:tcW w:w="2694" w:type="dxa"/>
          </w:tcPr>
          <w:p w:rsidR="00D41E53" w:rsidRDefault="00D41E53" w:rsidP="00D41E53"/>
          <w:p w:rsidR="00D41E53" w:rsidRDefault="00D41E53" w:rsidP="00D41E53"/>
        </w:tc>
        <w:tc>
          <w:tcPr>
            <w:tcW w:w="6692" w:type="dxa"/>
          </w:tcPr>
          <w:p w:rsidR="00D41E53" w:rsidRDefault="00D41E53" w:rsidP="00D41E53"/>
        </w:tc>
      </w:tr>
      <w:tr w:rsidR="00D41E53" w:rsidTr="00D41E53">
        <w:tc>
          <w:tcPr>
            <w:tcW w:w="2694" w:type="dxa"/>
          </w:tcPr>
          <w:p w:rsidR="00D41E53" w:rsidRDefault="00D41E53" w:rsidP="00D41E53"/>
          <w:p w:rsidR="00D41E53" w:rsidRDefault="00D41E53" w:rsidP="00D41E53"/>
        </w:tc>
        <w:tc>
          <w:tcPr>
            <w:tcW w:w="6692" w:type="dxa"/>
          </w:tcPr>
          <w:p w:rsidR="00D41E53" w:rsidRDefault="00D41E53" w:rsidP="00D41E53"/>
        </w:tc>
      </w:tr>
      <w:tr w:rsidR="0034231C" w:rsidTr="007F10E1">
        <w:tc>
          <w:tcPr>
            <w:tcW w:w="2694" w:type="dxa"/>
          </w:tcPr>
          <w:p w:rsidR="0034231C" w:rsidRDefault="0034231C" w:rsidP="007F10E1"/>
          <w:p w:rsidR="0034231C" w:rsidRDefault="0034231C" w:rsidP="007F10E1"/>
        </w:tc>
        <w:tc>
          <w:tcPr>
            <w:tcW w:w="6692" w:type="dxa"/>
          </w:tcPr>
          <w:p w:rsidR="0034231C" w:rsidRDefault="0034231C" w:rsidP="007F10E1"/>
        </w:tc>
      </w:tr>
      <w:tr w:rsidR="00D41E53" w:rsidTr="00D41E53">
        <w:tc>
          <w:tcPr>
            <w:tcW w:w="2694" w:type="dxa"/>
          </w:tcPr>
          <w:p w:rsidR="00D41E53" w:rsidRDefault="00D41E53" w:rsidP="00D41E53"/>
          <w:p w:rsidR="00D41E53" w:rsidRDefault="00D41E53" w:rsidP="00D41E53"/>
        </w:tc>
        <w:tc>
          <w:tcPr>
            <w:tcW w:w="6692" w:type="dxa"/>
          </w:tcPr>
          <w:p w:rsidR="00D41E53" w:rsidRDefault="00D41E53" w:rsidP="00D41E53"/>
        </w:tc>
      </w:tr>
    </w:tbl>
    <w:p w:rsidR="00227EFE" w:rsidRDefault="00227EFE" w:rsidP="00D41E53">
      <w:pPr>
        <w:spacing w:after="0" w:line="240" w:lineRule="auto"/>
      </w:pPr>
    </w:p>
    <w:p w:rsidR="00E92046" w:rsidRPr="008A4E9B" w:rsidRDefault="00E92046" w:rsidP="00D41E53">
      <w:pPr>
        <w:pStyle w:val="Listenabsatz"/>
        <w:ind w:left="0"/>
        <w:rPr>
          <w:rFonts w:asciiTheme="minorHAnsi" w:hAnsiTheme="minorHAnsi"/>
          <w:sz w:val="22"/>
        </w:rPr>
      </w:pPr>
      <w:r w:rsidRPr="008A4E9B">
        <w:rPr>
          <w:rFonts w:asciiTheme="minorHAnsi" w:hAnsiTheme="minorHAnsi"/>
          <w:sz w:val="22"/>
        </w:rPr>
        <w:t xml:space="preserve">Wie erklären Sie sich die </w:t>
      </w:r>
      <w:r w:rsidR="009E460E" w:rsidRPr="008A4E9B">
        <w:rPr>
          <w:rFonts w:asciiTheme="minorHAnsi" w:hAnsiTheme="minorHAnsi"/>
          <w:sz w:val="22"/>
        </w:rPr>
        <w:t xml:space="preserve">anhaltende </w:t>
      </w:r>
      <w:r w:rsidRPr="008A4E9B">
        <w:rPr>
          <w:rFonts w:asciiTheme="minorHAnsi" w:hAnsiTheme="minorHAnsi"/>
          <w:sz w:val="22"/>
        </w:rPr>
        <w:t>Faszination für dieses Phänomen?</w:t>
      </w:r>
    </w:p>
    <w:p w:rsidR="0069188E" w:rsidRPr="00D41E53" w:rsidRDefault="0069188E" w:rsidP="00D41E53">
      <w:pPr>
        <w:spacing w:after="120" w:line="240" w:lineRule="auto"/>
        <w:rPr>
          <w:sz w:val="12"/>
        </w:rPr>
      </w:pPr>
    </w:p>
    <w:p w:rsidR="00D41E53" w:rsidRDefault="00D41E53" w:rsidP="00D41E53">
      <w:pPr>
        <w:spacing w:after="120" w:line="240" w:lineRule="auto"/>
      </w:pPr>
      <w:r>
        <w:t>-</w:t>
      </w:r>
    </w:p>
    <w:p w:rsidR="00D41E53" w:rsidRDefault="00D41E53" w:rsidP="00D41E53">
      <w:pPr>
        <w:spacing w:after="120" w:line="240" w:lineRule="auto"/>
      </w:pPr>
      <w:r>
        <w:t>-</w:t>
      </w:r>
    </w:p>
    <w:p w:rsidR="0034231C" w:rsidRDefault="0034231C" w:rsidP="00D41E53">
      <w:pPr>
        <w:spacing w:after="120" w:line="240" w:lineRule="auto"/>
      </w:pPr>
    </w:p>
    <w:p w:rsidR="0034231C" w:rsidRDefault="0034231C" w:rsidP="0034231C">
      <w:pPr>
        <w:spacing w:after="120" w:line="240" w:lineRule="auto"/>
        <w:rPr>
          <w:b/>
          <w:sz w:val="24"/>
        </w:rPr>
      </w:pPr>
      <w:r>
        <w:rPr>
          <w:b/>
          <w:sz w:val="24"/>
        </w:rPr>
        <w:t>Aufgabe 4</w:t>
      </w:r>
      <w:r w:rsidRPr="00D41E53">
        <w:rPr>
          <w:b/>
          <w:sz w:val="24"/>
        </w:rPr>
        <w:t xml:space="preserve">: </w:t>
      </w:r>
      <w:r>
        <w:rPr>
          <w:b/>
          <w:sz w:val="24"/>
        </w:rPr>
        <w:t>Das Janusköpfige im „</w:t>
      </w:r>
      <w:proofErr w:type="spellStart"/>
      <w:r>
        <w:rPr>
          <w:b/>
          <w:sz w:val="24"/>
        </w:rPr>
        <w:t>Goldnen</w:t>
      </w:r>
      <w:proofErr w:type="spellEnd"/>
      <w:r>
        <w:rPr>
          <w:b/>
          <w:sz w:val="24"/>
        </w:rPr>
        <w:t xml:space="preserve"> Topf“</w:t>
      </w:r>
    </w:p>
    <w:p w:rsidR="0034231C" w:rsidRDefault="0034231C" w:rsidP="0034231C">
      <w:pPr>
        <w:spacing w:after="120" w:line="240" w:lineRule="auto"/>
        <w:rPr>
          <w:sz w:val="24"/>
        </w:rPr>
      </w:pPr>
      <w:r w:rsidRPr="0034231C">
        <w:rPr>
          <w:sz w:val="24"/>
        </w:rPr>
        <w:t xml:space="preserve">Lesen Sie die </w:t>
      </w:r>
      <w:r w:rsidR="000B589B">
        <w:rPr>
          <w:sz w:val="24"/>
        </w:rPr>
        <w:t xml:space="preserve">Erklärung des </w:t>
      </w:r>
      <w:r w:rsidRPr="0034231C">
        <w:rPr>
          <w:sz w:val="24"/>
        </w:rPr>
        <w:t xml:space="preserve">Duden </w:t>
      </w:r>
      <w:r w:rsidR="000B589B">
        <w:rPr>
          <w:sz w:val="24"/>
        </w:rPr>
        <w:t>zum Begriff</w:t>
      </w:r>
      <w:r w:rsidRPr="0034231C">
        <w:rPr>
          <w:sz w:val="24"/>
        </w:rPr>
        <w:t xml:space="preserve"> „j</w:t>
      </w:r>
      <w:r>
        <w:rPr>
          <w:sz w:val="24"/>
        </w:rPr>
        <w:t xml:space="preserve">anusköpfig“: </w:t>
      </w:r>
      <w:r w:rsidRPr="0034231C">
        <w:rPr>
          <w:sz w:val="24"/>
        </w:rPr>
        <w:t>https://www.duden.de/rechtschreibung/januskoepfig</w:t>
      </w:r>
    </w:p>
    <w:p w:rsidR="0034231C" w:rsidRDefault="0034231C" w:rsidP="0034231C">
      <w:pPr>
        <w:spacing w:after="120" w:line="240" w:lineRule="auto"/>
        <w:rPr>
          <w:sz w:val="24"/>
        </w:rPr>
      </w:pPr>
      <w:r w:rsidRPr="0034231C">
        <w:rPr>
          <w:sz w:val="24"/>
        </w:rPr>
        <w:t xml:space="preserve">Welche Synonyme können Sie welcher Figur zuordnen? Begründen Sie. </w:t>
      </w:r>
    </w:p>
    <w:tbl>
      <w:tblPr>
        <w:tblStyle w:val="Tabellenraster"/>
        <w:tblW w:w="0" w:type="auto"/>
        <w:tblInd w:w="108" w:type="dxa"/>
        <w:tblLook w:val="04A0" w:firstRow="1" w:lastRow="0" w:firstColumn="1" w:lastColumn="0" w:noHBand="0" w:noVBand="1"/>
      </w:tblPr>
      <w:tblGrid>
        <w:gridCol w:w="2127"/>
        <w:gridCol w:w="7259"/>
      </w:tblGrid>
      <w:tr w:rsidR="0034231C" w:rsidRPr="009F0D7E" w:rsidTr="007F10E1">
        <w:tc>
          <w:tcPr>
            <w:tcW w:w="2127" w:type="dxa"/>
            <w:vAlign w:val="center"/>
          </w:tcPr>
          <w:p w:rsidR="0034231C" w:rsidRPr="0034231C" w:rsidRDefault="0034231C" w:rsidP="007F10E1">
            <w:pPr>
              <w:spacing w:before="60" w:after="60"/>
              <w:rPr>
                <w:b/>
                <w:sz w:val="24"/>
              </w:rPr>
            </w:pPr>
            <w:r w:rsidRPr="0034231C">
              <w:rPr>
                <w:b/>
                <w:sz w:val="24"/>
              </w:rPr>
              <w:t>Beispiel</w:t>
            </w:r>
          </w:p>
        </w:tc>
        <w:tc>
          <w:tcPr>
            <w:tcW w:w="7259" w:type="dxa"/>
            <w:vAlign w:val="center"/>
          </w:tcPr>
          <w:p w:rsidR="0034231C" w:rsidRPr="0034231C" w:rsidRDefault="0034231C" w:rsidP="007F10E1">
            <w:pPr>
              <w:spacing w:before="60" w:after="60"/>
              <w:rPr>
                <w:b/>
                <w:sz w:val="24"/>
              </w:rPr>
            </w:pPr>
            <w:r>
              <w:rPr>
                <w:b/>
                <w:sz w:val="24"/>
              </w:rPr>
              <w:t>Figuren</w:t>
            </w:r>
          </w:p>
        </w:tc>
      </w:tr>
      <w:tr w:rsidR="0034231C" w:rsidTr="007F10E1">
        <w:tc>
          <w:tcPr>
            <w:tcW w:w="2127" w:type="dxa"/>
            <w:vAlign w:val="center"/>
          </w:tcPr>
          <w:p w:rsidR="0034231C" w:rsidRPr="0034231C" w:rsidRDefault="0034231C" w:rsidP="007F10E1">
            <w:pPr>
              <w:spacing w:before="60" w:after="60"/>
              <w:rPr>
                <w:sz w:val="24"/>
              </w:rPr>
            </w:pPr>
            <w:r>
              <w:rPr>
                <w:sz w:val="24"/>
              </w:rPr>
              <w:t>doppelgesichtig</w:t>
            </w:r>
          </w:p>
        </w:tc>
        <w:tc>
          <w:tcPr>
            <w:tcW w:w="7259" w:type="dxa"/>
            <w:vAlign w:val="center"/>
          </w:tcPr>
          <w:p w:rsidR="0034231C" w:rsidRPr="0034231C" w:rsidRDefault="0034231C" w:rsidP="007F10E1">
            <w:pPr>
              <w:spacing w:before="60" w:after="60"/>
              <w:rPr>
                <w:sz w:val="32"/>
              </w:rPr>
            </w:pPr>
          </w:p>
        </w:tc>
      </w:tr>
      <w:tr w:rsidR="0034231C" w:rsidTr="007F10E1">
        <w:tc>
          <w:tcPr>
            <w:tcW w:w="2127" w:type="dxa"/>
            <w:vAlign w:val="center"/>
          </w:tcPr>
          <w:p w:rsidR="0034231C" w:rsidRPr="0034231C" w:rsidRDefault="0034231C" w:rsidP="007F10E1">
            <w:pPr>
              <w:spacing w:before="60" w:after="60"/>
              <w:rPr>
                <w:sz w:val="24"/>
              </w:rPr>
            </w:pPr>
            <w:r>
              <w:rPr>
                <w:sz w:val="24"/>
              </w:rPr>
              <w:t>mehrdeutig</w:t>
            </w:r>
          </w:p>
        </w:tc>
        <w:tc>
          <w:tcPr>
            <w:tcW w:w="7259" w:type="dxa"/>
            <w:vAlign w:val="center"/>
          </w:tcPr>
          <w:p w:rsidR="0034231C" w:rsidRPr="0034231C" w:rsidRDefault="0034231C" w:rsidP="007F10E1">
            <w:pPr>
              <w:spacing w:before="60" w:after="60"/>
              <w:rPr>
                <w:sz w:val="32"/>
              </w:rPr>
            </w:pPr>
          </w:p>
        </w:tc>
      </w:tr>
      <w:tr w:rsidR="0034231C" w:rsidTr="007F10E1">
        <w:tc>
          <w:tcPr>
            <w:tcW w:w="2127" w:type="dxa"/>
            <w:vAlign w:val="center"/>
          </w:tcPr>
          <w:p w:rsidR="0034231C" w:rsidRPr="0034231C" w:rsidRDefault="0034231C" w:rsidP="007F10E1">
            <w:pPr>
              <w:spacing w:before="60" w:after="60"/>
              <w:rPr>
                <w:sz w:val="24"/>
              </w:rPr>
            </w:pPr>
            <w:r>
              <w:rPr>
                <w:sz w:val="24"/>
              </w:rPr>
              <w:t>rätselhaft</w:t>
            </w:r>
          </w:p>
        </w:tc>
        <w:tc>
          <w:tcPr>
            <w:tcW w:w="7259" w:type="dxa"/>
            <w:vAlign w:val="center"/>
          </w:tcPr>
          <w:p w:rsidR="0034231C" w:rsidRPr="0034231C" w:rsidRDefault="0034231C" w:rsidP="007F10E1">
            <w:pPr>
              <w:spacing w:before="60" w:after="60"/>
              <w:rPr>
                <w:sz w:val="32"/>
              </w:rPr>
            </w:pPr>
          </w:p>
        </w:tc>
      </w:tr>
      <w:tr w:rsidR="0034231C" w:rsidTr="007F10E1">
        <w:tc>
          <w:tcPr>
            <w:tcW w:w="2127" w:type="dxa"/>
            <w:vAlign w:val="center"/>
          </w:tcPr>
          <w:p w:rsidR="0034231C" w:rsidRPr="0034231C" w:rsidRDefault="0034231C" w:rsidP="007F10E1">
            <w:pPr>
              <w:spacing w:before="60" w:after="60"/>
              <w:rPr>
                <w:sz w:val="24"/>
              </w:rPr>
            </w:pPr>
            <w:r>
              <w:rPr>
                <w:sz w:val="24"/>
              </w:rPr>
              <w:t>schillernd</w:t>
            </w:r>
          </w:p>
        </w:tc>
        <w:tc>
          <w:tcPr>
            <w:tcW w:w="7259" w:type="dxa"/>
            <w:vAlign w:val="center"/>
          </w:tcPr>
          <w:p w:rsidR="0034231C" w:rsidRPr="0034231C" w:rsidRDefault="0034231C" w:rsidP="007F10E1">
            <w:pPr>
              <w:spacing w:before="60" w:after="60"/>
              <w:rPr>
                <w:sz w:val="32"/>
              </w:rPr>
            </w:pPr>
          </w:p>
        </w:tc>
      </w:tr>
      <w:tr w:rsidR="0034231C" w:rsidTr="007F10E1">
        <w:tc>
          <w:tcPr>
            <w:tcW w:w="2127" w:type="dxa"/>
            <w:vAlign w:val="center"/>
          </w:tcPr>
          <w:p w:rsidR="0034231C" w:rsidRPr="0034231C" w:rsidRDefault="0034231C" w:rsidP="007F10E1">
            <w:pPr>
              <w:spacing w:before="60" w:after="60"/>
              <w:rPr>
                <w:sz w:val="24"/>
              </w:rPr>
            </w:pPr>
            <w:r>
              <w:rPr>
                <w:sz w:val="24"/>
              </w:rPr>
              <w:t>unklar</w:t>
            </w:r>
          </w:p>
        </w:tc>
        <w:tc>
          <w:tcPr>
            <w:tcW w:w="7259" w:type="dxa"/>
            <w:vAlign w:val="center"/>
          </w:tcPr>
          <w:p w:rsidR="0034231C" w:rsidRPr="0034231C" w:rsidRDefault="0034231C" w:rsidP="007F10E1">
            <w:pPr>
              <w:spacing w:before="60" w:after="60"/>
              <w:rPr>
                <w:sz w:val="32"/>
              </w:rPr>
            </w:pPr>
          </w:p>
        </w:tc>
      </w:tr>
      <w:tr w:rsidR="0034231C" w:rsidTr="007F10E1">
        <w:tc>
          <w:tcPr>
            <w:tcW w:w="2127" w:type="dxa"/>
            <w:vAlign w:val="center"/>
          </w:tcPr>
          <w:p w:rsidR="0034231C" w:rsidRPr="0034231C" w:rsidRDefault="0034231C" w:rsidP="007F10E1">
            <w:pPr>
              <w:spacing w:before="60" w:after="60"/>
              <w:rPr>
                <w:sz w:val="24"/>
              </w:rPr>
            </w:pPr>
            <w:r>
              <w:rPr>
                <w:sz w:val="24"/>
              </w:rPr>
              <w:t>vage</w:t>
            </w:r>
          </w:p>
        </w:tc>
        <w:tc>
          <w:tcPr>
            <w:tcW w:w="7259" w:type="dxa"/>
            <w:vAlign w:val="center"/>
          </w:tcPr>
          <w:p w:rsidR="0034231C" w:rsidRPr="0034231C" w:rsidRDefault="0034231C" w:rsidP="007F10E1">
            <w:pPr>
              <w:spacing w:before="60" w:after="60"/>
              <w:rPr>
                <w:sz w:val="32"/>
              </w:rPr>
            </w:pPr>
          </w:p>
        </w:tc>
      </w:tr>
    </w:tbl>
    <w:p w:rsidR="0034231C" w:rsidRPr="0034231C" w:rsidRDefault="0034231C" w:rsidP="0034231C">
      <w:pPr>
        <w:spacing w:after="120" w:line="240" w:lineRule="auto"/>
        <w:rPr>
          <w:sz w:val="24"/>
        </w:rPr>
      </w:pPr>
    </w:p>
    <w:p w:rsidR="0034231C" w:rsidRDefault="0034231C" w:rsidP="0034231C">
      <w:pPr>
        <w:spacing w:after="120" w:line="240" w:lineRule="auto"/>
        <w:rPr>
          <w:b/>
          <w:sz w:val="24"/>
        </w:rPr>
      </w:pPr>
      <w:r>
        <w:rPr>
          <w:b/>
          <w:sz w:val="24"/>
        </w:rPr>
        <w:t>Aufgabe 5</w:t>
      </w:r>
      <w:r w:rsidRPr="00D41E53">
        <w:rPr>
          <w:b/>
          <w:sz w:val="24"/>
        </w:rPr>
        <w:t xml:space="preserve">: </w:t>
      </w:r>
      <w:r>
        <w:rPr>
          <w:b/>
          <w:sz w:val="24"/>
        </w:rPr>
        <w:t>Das Janusköpfige im „</w:t>
      </w:r>
      <w:proofErr w:type="spellStart"/>
      <w:r>
        <w:rPr>
          <w:b/>
          <w:sz w:val="24"/>
        </w:rPr>
        <w:t>Goldnen</w:t>
      </w:r>
      <w:proofErr w:type="spellEnd"/>
      <w:r>
        <w:rPr>
          <w:b/>
          <w:sz w:val="24"/>
        </w:rPr>
        <w:t xml:space="preserve"> Topf“</w:t>
      </w:r>
    </w:p>
    <w:p w:rsidR="0034231C" w:rsidRPr="0034231C" w:rsidRDefault="0034231C" w:rsidP="0034231C">
      <w:pPr>
        <w:spacing w:after="120" w:line="240" w:lineRule="auto"/>
        <w:rPr>
          <w:sz w:val="24"/>
        </w:rPr>
      </w:pPr>
      <w:r w:rsidRPr="0034231C">
        <w:rPr>
          <w:sz w:val="24"/>
        </w:rPr>
        <w:t>Inwieweit lässt sich der Begriff „janusköpfig“ auch auf die Handlung des „</w:t>
      </w:r>
      <w:proofErr w:type="spellStart"/>
      <w:r w:rsidRPr="0034231C">
        <w:rPr>
          <w:sz w:val="24"/>
        </w:rPr>
        <w:t>Goldnen</w:t>
      </w:r>
      <w:proofErr w:type="spellEnd"/>
      <w:r w:rsidRPr="0034231C">
        <w:rPr>
          <w:sz w:val="24"/>
        </w:rPr>
        <w:t xml:space="preserve"> Topfes“ a</w:t>
      </w:r>
      <w:r w:rsidRPr="0034231C">
        <w:rPr>
          <w:sz w:val="24"/>
        </w:rPr>
        <w:t>n</w:t>
      </w:r>
      <w:r w:rsidRPr="0034231C">
        <w:rPr>
          <w:sz w:val="24"/>
        </w:rPr>
        <w:t>wenden? Belegen Sie am Text.</w:t>
      </w:r>
    </w:p>
    <w:p w:rsidR="0034231C" w:rsidRDefault="0034231C" w:rsidP="00D41E53">
      <w:pPr>
        <w:spacing w:after="120" w:line="240" w:lineRule="auto"/>
      </w:pPr>
      <w:r>
        <w:t>-</w:t>
      </w:r>
    </w:p>
    <w:p w:rsidR="0034231C" w:rsidRDefault="0034231C" w:rsidP="00D41E53">
      <w:pPr>
        <w:spacing w:after="120" w:line="240" w:lineRule="auto"/>
      </w:pPr>
      <w:r>
        <w:t>-</w:t>
      </w:r>
    </w:p>
    <w:p w:rsidR="0034231C" w:rsidRPr="008A4E9B" w:rsidRDefault="0034231C" w:rsidP="00D41E53">
      <w:pPr>
        <w:spacing w:after="120" w:line="240" w:lineRule="auto"/>
      </w:pPr>
      <w:r>
        <w:t>-</w:t>
      </w:r>
    </w:p>
    <w:sectPr w:rsidR="0034231C" w:rsidRPr="008A4E9B" w:rsidSect="001D7096">
      <w:headerReference w:type="default" r:id="rId13"/>
      <w:footerReference w:type="default" r:id="rId14"/>
      <w:pgSz w:w="11906" w:h="16838" w:code="9"/>
      <w:pgMar w:top="1134" w:right="1134"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25" w:rsidRDefault="00FB6525" w:rsidP="00744934">
      <w:pPr>
        <w:spacing w:after="0" w:line="240" w:lineRule="auto"/>
      </w:pPr>
      <w:r>
        <w:separator/>
      </w:r>
    </w:p>
  </w:endnote>
  <w:endnote w:type="continuationSeparator" w:id="0">
    <w:p w:rsidR="00FB6525" w:rsidRDefault="00FB6525"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46735"/>
      <w:docPartObj>
        <w:docPartGallery w:val="Page Numbers (Bottom of Page)"/>
        <w:docPartUnique/>
      </w:docPartObj>
    </w:sdtPr>
    <w:sdtEndPr/>
    <w:sdtContent>
      <w:p w:rsidR="00EE4D9A" w:rsidRDefault="00EE4D9A">
        <w:pPr>
          <w:pStyle w:val="Fuzeile"/>
          <w:jc w:val="right"/>
        </w:pPr>
        <w:r>
          <w:fldChar w:fldCharType="begin"/>
        </w:r>
        <w:r>
          <w:instrText>PAGE   \* MERGEFORMAT</w:instrText>
        </w:r>
        <w:r>
          <w:fldChar w:fldCharType="separate"/>
        </w:r>
        <w:r w:rsidR="007A1BF6">
          <w:rPr>
            <w:noProof/>
          </w:rPr>
          <w:t>3</w:t>
        </w:r>
        <w:r>
          <w:fldChar w:fldCharType="end"/>
        </w:r>
      </w:p>
    </w:sdtContent>
  </w:sdt>
  <w:p w:rsidR="00EE4D9A" w:rsidRDefault="00EE4D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25" w:rsidRDefault="00FB6525" w:rsidP="00744934">
      <w:pPr>
        <w:spacing w:after="0" w:line="240" w:lineRule="auto"/>
      </w:pPr>
      <w:r>
        <w:separator/>
      </w:r>
    </w:p>
  </w:footnote>
  <w:footnote w:type="continuationSeparator" w:id="0">
    <w:p w:rsidR="00FB6525" w:rsidRDefault="00FB6525" w:rsidP="0074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A69C3" w:rsidTr="00EB28EC">
      <w:trPr>
        <w:cantSplit/>
        <w:trHeight w:val="372"/>
        <w:tblHeader/>
      </w:trPr>
      <w:tc>
        <w:tcPr>
          <w:tcW w:w="765" w:type="dxa"/>
          <w:shd w:val="clear" w:color="auto" w:fill="808080" w:themeFill="background1" w:themeFillShade="80"/>
        </w:tcPr>
        <w:p w:rsidR="00744934" w:rsidRDefault="00744934" w:rsidP="00EB28EC">
          <w:pPr>
            <w:pStyle w:val="Kopfzeile"/>
          </w:pPr>
          <w:r>
            <w:rPr>
              <w:rFonts w:cs="Arial"/>
              <w:noProof/>
              <w:color w:val="FFFFFF"/>
              <w:sz w:val="20"/>
              <w:lang w:eastAsia="de-DE"/>
            </w:rPr>
            <w:drawing>
              <wp:inline distT="0" distB="0" distL="0" distR="0" wp14:anchorId="13138258" wp14:editId="6E7C28D5">
                <wp:extent cx="381635" cy="135255"/>
                <wp:effectExtent l="0" t="0" r="0" b="0"/>
                <wp:docPr id="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rsidR="00744934" w:rsidRDefault="004F6AF2" w:rsidP="00DF38D7">
              <w:pPr>
                <w:pStyle w:val="Kopfzeile"/>
                <w:jc w:val="right"/>
              </w:pPr>
              <w:r>
                <w:rPr>
                  <w:rFonts w:cstheme="minorHAnsi"/>
                  <w:color w:val="FFFFFF"/>
                </w:rPr>
                <w:t xml:space="preserve"> </w:t>
              </w:r>
              <w:r w:rsidR="0034231C">
                <w:rPr>
                  <w:rFonts w:cstheme="minorHAnsi"/>
                  <w:color w:val="FFFFFF"/>
                </w:rPr>
                <w:t xml:space="preserve">E. T. A. Hoffmann - </w:t>
              </w:r>
              <w:r w:rsidR="00DF38D7">
                <w:rPr>
                  <w:rFonts w:cstheme="minorHAnsi"/>
                  <w:color w:val="FFFFFF"/>
                </w:rPr>
                <w:t xml:space="preserve">Der </w:t>
              </w:r>
              <w:proofErr w:type="spellStart"/>
              <w:r w:rsidR="00DF38D7">
                <w:rPr>
                  <w:rFonts w:cstheme="minorHAnsi"/>
                  <w:color w:val="FFFFFF"/>
                </w:rPr>
                <w:t>goldne</w:t>
              </w:r>
              <w:proofErr w:type="spellEnd"/>
              <w:r w:rsidR="00DF38D7">
                <w:rPr>
                  <w:rFonts w:cstheme="minorHAnsi"/>
                  <w:color w:val="FFFFFF"/>
                </w:rPr>
                <w:t xml:space="preserve"> Topf</w:t>
              </w:r>
              <w:r>
                <w:rPr>
                  <w:rFonts w:cstheme="minorHAnsi"/>
                  <w:color w:val="FFFFFF"/>
                </w:rPr>
                <w:t xml:space="preserve">  </w:t>
              </w:r>
            </w:p>
          </w:tc>
        </w:sdtContent>
      </w:sdt>
    </w:tr>
    <w:tr w:rsidR="00D93FF2"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rsidR="00D93FF2" w:rsidRDefault="0069188E" w:rsidP="00E57649">
              <w:r>
                <w:t>Parallelwelten</w:t>
              </w:r>
            </w:p>
          </w:sdtContent>
        </w:sdt>
      </w:tc>
      <w:tc>
        <w:tcPr>
          <w:tcW w:w="574" w:type="dxa"/>
          <w:shd w:val="clear" w:color="auto" w:fill="D9D9D9" w:themeFill="background1" w:themeFillShade="D9"/>
          <w:vAlign w:val="center"/>
        </w:tcPr>
        <w:p w:rsidR="00D93FF2" w:rsidRDefault="00D93FF2"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rsidR="00D93FF2" w:rsidRDefault="0069188E" w:rsidP="00E57649">
              <w:pPr>
                <w:pStyle w:val="Kopfzeile"/>
                <w:jc w:val="right"/>
              </w:pPr>
              <w:r>
                <w:t>Doppelexistenzen</w:t>
              </w:r>
              <w:r w:rsidR="008A4E9B">
                <w:t>: Janus</w:t>
              </w:r>
            </w:p>
          </w:tc>
        </w:sdtContent>
      </w:sdt>
    </w:tr>
  </w:tbl>
  <w:p w:rsidR="00DF38D7" w:rsidRDefault="00DF38D7">
    <w:pPr>
      <w:pStyle w:val="Kopfzeile"/>
    </w:pPr>
  </w:p>
  <w:p w:rsidR="008A4E9B" w:rsidRDefault="008A4E9B">
    <w:pPr>
      <w:pStyle w:val="Kopfzeile"/>
    </w:pPr>
  </w:p>
  <w:p w:rsidR="008A4E9B" w:rsidRPr="008A4E9B" w:rsidRDefault="008A4E9B">
    <w:pPr>
      <w:pStyle w:val="Kopfzeile"/>
      <w:rPr>
        <w:sz w:val="16"/>
      </w:rPr>
    </w:pPr>
  </w:p>
  <w:p w:rsidR="008A4E9B" w:rsidRDefault="008A4E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94B47"/>
    <w:multiLevelType w:val="hybridMultilevel"/>
    <w:tmpl w:val="C5E68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344477"/>
    <w:multiLevelType w:val="hybridMultilevel"/>
    <w:tmpl w:val="B34CD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294B82"/>
    <w:multiLevelType w:val="hybridMultilevel"/>
    <w:tmpl w:val="048813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8D60849"/>
    <w:multiLevelType w:val="hybridMultilevel"/>
    <w:tmpl w:val="874E1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5A2DF9"/>
    <w:multiLevelType w:val="hybridMultilevel"/>
    <w:tmpl w:val="BCA6A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AA3BAE"/>
    <w:multiLevelType w:val="hybridMultilevel"/>
    <w:tmpl w:val="3F9E2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07FE2"/>
    <w:rsid w:val="000379AF"/>
    <w:rsid w:val="00041A12"/>
    <w:rsid w:val="000553F8"/>
    <w:rsid w:val="000657A7"/>
    <w:rsid w:val="000B589B"/>
    <w:rsid w:val="000E2916"/>
    <w:rsid w:val="000F3C71"/>
    <w:rsid w:val="001D7096"/>
    <w:rsid w:val="00203140"/>
    <w:rsid w:val="00227EFE"/>
    <w:rsid w:val="002362E8"/>
    <w:rsid w:val="002A32EB"/>
    <w:rsid w:val="002B6F3F"/>
    <w:rsid w:val="0031131C"/>
    <w:rsid w:val="00326CC4"/>
    <w:rsid w:val="00340B75"/>
    <w:rsid w:val="0034231C"/>
    <w:rsid w:val="00345075"/>
    <w:rsid w:val="00350758"/>
    <w:rsid w:val="003C0EEF"/>
    <w:rsid w:val="00403E68"/>
    <w:rsid w:val="00415A5E"/>
    <w:rsid w:val="0042076F"/>
    <w:rsid w:val="0046108A"/>
    <w:rsid w:val="004A3BD1"/>
    <w:rsid w:val="004F6AF2"/>
    <w:rsid w:val="005413E7"/>
    <w:rsid w:val="00551AF0"/>
    <w:rsid w:val="00563EB2"/>
    <w:rsid w:val="00565DEF"/>
    <w:rsid w:val="00565E29"/>
    <w:rsid w:val="0057126D"/>
    <w:rsid w:val="0061488F"/>
    <w:rsid w:val="00640B11"/>
    <w:rsid w:val="0069188E"/>
    <w:rsid w:val="006A1876"/>
    <w:rsid w:val="006F0BF4"/>
    <w:rsid w:val="007202E1"/>
    <w:rsid w:val="00737FE0"/>
    <w:rsid w:val="00740FAB"/>
    <w:rsid w:val="00744934"/>
    <w:rsid w:val="00762A1D"/>
    <w:rsid w:val="00764EDA"/>
    <w:rsid w:val="007A1BF6"/>
    <w:rsid w:val="007F33C2"/>
    <w:rsid w:val="008100DA"/>
    <w:rsid w:val="008A4E9B"/>
    <w:rsid w:val="008D660A"/>
    <w:rsid w:val="00903C02"/>
    <w:rsid w:val="009B01CE"/>
    <w:rsid w:val="009B14D8"/>
    <w:rsid w:val="009C004C"/>
    <w:rsid w:val="009D0B38"/>
    <w:rsid w:val="009E460E"/>
    <w:rsid w:val="009F0D7E"/>
    <w:rsid w:val="009F1551"/>
    <w:rsid w:val="00AF0A5E"/>
    <w:rsid w:val="00B21361"/>
    <w:rsid w:val="00BB5F7B"/>
    <w:rsid w:val="00C019C3"/>
    <w:rsid w:val="00C41E5F"/>
    <w:rsid w:val="00C96797"/>
    <w:rsid w:val="00CE3DDC"/>
    <w:rsid w:val="00CE7739"/>
    <w:rsid w:val="00D20F33"/>
    <w:rsid w:val="00D357B4"/>
    <w:rsid w:val="00D41E53"/>
    <w:rsid w:val="00D913D5"/>
    <w:rsid w:val="00D93FF2"/>
    <w:rsid w:val="00DB26BB"/>
    <w:rsid w:val="00DF38D7"/>
    <w:rsid w:val="00E57649"/>
    <w:rsid w:val="00E9139B"/>
    <w:rsid w:val="00E92046"/>
    <w:rsid w:val="00EA69C3"/>
    <w:rsid w:val="00EB28EC"/>
    <w:rsid w:val="00EE26BF"/>
    <w:rsid w:val="00EE4D9A"/>
    <w:rsid w:val="00FB6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350758"/>
    <w:rPr>
      <w:color w:val="0000FF" w:themeColor="hyperlink"/>
      <w:u w:val="single"/>
    </w:rPr>
  </w:style>
  <w:style w:type="character" w:styleId="BesuchterHyperlink">
    <w:name w:val="FollowedHyperlink"/>
    <w:basedOn w:val="Absatz-Standardschriftart"/>
    <w:uiPriority w:val="99"/>
    <w:semiHidden/>
    <w:unhideWhenUsed/>
    <w:rsid w:val="009D0B38"/>
    <w:rPr>
      <w:color w:val="800080" w:themeColor="followedHyperlink"/>
      <w:u w:val="single"/>
    </w:rPr>
  </w:style>
  <w:style w:type="paragraph" w:styleId="Funotentext">
    <w:name w:val="footnote text"/>
    <w:basedOn w:val="Standard"/>
    <w:link w:val="FunotentextZchn"/>
    <w:uiPriority w:val="99"/>
    <w:semiHidden/>
    <w:unhideWhenUsed/>
    <w:rsid w:val="00764E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4EDA"/>
    <w:rPr>
      <w:sz w:val="20"/>
      <w:szCs w:val="20"/>
    </w:rPr>
  </w:style>
  <w:style w:type="character" w:styleId="Funotenzeichen">
    <w:name w:val="footnote reference"/>
    <w:basedOn w:val="Absatz-Standardschriftart"/>
    <w:uiPriority w:val="99"/>
    <w:semiHidden/>
    <w:unhideWhenUsed/>
    <w:rsid w:val="00764EDA"/>
    <w:rPr>
      <w:vertAlign w:val="superscript"/>
    </w:rPr>
  </w:style>
  <w:style w:type="paragraph" w:styleId="Listenabsatz">
    <w:name w:val="List Paragraph"/>
    <w:basedOn w:val="Standard"/>
    <w:uiPriority w:val="34"/>
    <w:qFormat/>
    <w:rsid w:val="000553F8"/>
    <w:pPr>
      <w:spacing w:after="0" w:line="240" w:lineRule="auto"/>
      <w:ind w:left="720"/>
      <w:contextualSpacing/>
    </w:pPr>
    <w:rPr>
      <w:rFonts w:ascii="Arial" w:eastAsia="Calibri" w:hAnsi="Arial" w:cs="Times New Roman"/>
      <w:sz w:val="24"/>
    </w:rPr>
  </w:style>
  <w:style w:type="character" w:customStyle="1" w:styleId="UnresolvedMention">
    <w:name w:val="Unresolved Mention"/>
    <w:basedOn w:val="Absatz-Standardschriftart"/>
    <w:uiPriority w:val="99"/>
    <w:semiHidden/>
    <w:unhideWhenUsed/>
    <w:rsid w:val="000E29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character" w:styleId="Hyperlink">
    <w:name w:val="Hyperlink"/>
    <w:basedOn w:val="Absatz-Standardschriftart"/>
    <w:uiPriority w:val="99"/>
    <w:unhideWhenUsed/>
    <w:rsid w:val="00350758"/>
    <w:rPr>
      <w:color w:val="0000FF" w:themeColor="hyperlink"/>
      <w:u w:val="single"/>
    </w:rPr>
  </w:style>
  <w:style w:type="character" w:styleId="BesuchterHyperlink">
    <w:name w:val="FollowedHyperlink"/>
    <w:basedOn w:val="Absatz-Standardschriftart"/>
    <w:uiPriority w:val="99"/>
    <w:semiHidden/>
    <w:unhideWhenUsed/>
    <w:rsid w:val="009D0B38"/>
    <w:rPr>
      <w:color w:val="800080" w:themeColor="followedHyperlink"/>
      <w:u w:val="single"/>
    </w:rPr>
  </w:style>
  <w:style w:type="paragraph" w:styleId="Funotentext">
    <w:name w:val="footnote text"/>
    <w:basedOn w:val="Standard"/>
    <w:link w:val="FunotentextZchn"/>
    <w:uiPriority w:val="99"/>
    <w:semiHidden/>
    <w:unhideWhenUsed/>
    <w:rsid w:val="00764E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4EDA"/>
    <w:rPr>
      <w:sz w:val="20"/>
      <w:szCs w:val="20"/>
    </w:rPr>
  </w:style>
  <w:style w:type="character" w:styleId="Funotenzeichen">
    <w:name w:val="footnote reference"/>
    <w:basedOn w:val="Absatz-Standardschriftart"/>
    <w:uiPriority w:val="99"/>
    <w:semiHidden/>
    <w:unhideWhenUsed/>
    <w:rsid w:val="00764EDA"/>
    <w:rPr>
      <w:vertAlign w:val="superscript"/>
    </w:rPr>
  </w:style>
  <w:style w:type="paragraph" w:styleId="Listenabsatz">
    <w:name w:val="List Paragraph"/>
    <w:basedOn w:val="Standard"/>
    <w:uiPriority w:val="34"/>
    <w:qFormat/>
    <w:rsid w:val="000553F8"/>
    <w:pPr>
      <w:spacing w:after="0" w:line="240" w:lineRule="auto"/>
      <w:ind w:left="720"/>
      <w:contextualSpacing/>
    </w:pPr>
    <w:rPr>
      <w:rFonts w:ascii="Arial" w:eastAsia="Calibri" w:hAnsi="Arial" w:cs="Times New Roman"/>
      <w:sz w:val="24"/>
    </w:rPr>
  </w:style>
  <w:style w:type="character" w:customStyle="1" w:styleId="UnresolvedMention">
    <w:name w:val="Unresolved Mention"/>
    <w:basedOn w:val="Absatz-Standardschriftart"/>
    <w:uiPriority w:val="99"/>
    <w:semiHidden/>
    <w:unhideWhenUsed/>
    <w:rsid w:val="000E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ipedia.org/wiki/Janus_(Mytholog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47D32"/>
    <w:rsid w:val="00423016"/>
    <w:rsid w:val="00511B8B"/>
    <w:rsid w:val="00C73288"/>
    <w:rsid w:val="00E05A6C"/>
    <w:rsid w:val="00F25925"/>
    <w:rsid w:val="00F26D0E"/>
    <w:rsid w:val="00F75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820B-8037-4D3E-A483-4D9861C5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KazenwadelMi</dc:creator>
  <cp:lastModifiedBy>Sibiana</cp:lastModifiedBy>
  <cp:revision>13</cp:revision>
  <cp:lastPrinted>2018-06-12T09:47:00Z</cp:lastPrinted>
  <dcterms:created xsi:type="dcterms:W3CDTF">2018-06-12T09:46:00Z</dcterms:created>
  <dcterms:modified xsi:type="dcterms:W3CDTF">2018-07-30T10:27:00Z</dcterms:modified>
</cp:coreProperties>
</file>