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7" w:rsidRDefault="00344F67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:rsidR="0044205A" w:rsidRDefault="0044205A" w:rsidP="0044205A">
      <w:pPr>
        <w:rPr>
          <w:rFonts w:ascii="Arial" w:hAnsi="Arial" w:cs="Arial"/>
          <w:b/>
        </w:rPr>
      </w:pPr>
      <w:r w:rsidRPr="0044205A">
        <w:rPr>
          <w:rFonts w:ascii="Arial" w:hAnsi="Arial" w:cs="Arial"/>
          <w:b/>
        </w:rPr>
        <w:t>Sprachliche Kennzeichen moderner Lyrik</w:t>
      </w:r>
    </w:p>
    <w:p w:rsidR="008B31AD" w:rsidRPr="0044205A" w:rsidRDefault="008B31AD" w:rsidP="0044205A">
      <w:pPr>
        <w:rPr>
          <w:rFonts w:ascii="Arial" w:hAnsi="Arial" w:cs="Arial"/>
          <w:b/>
        </w:rPr>
      </w:pPr>
    </w:p>
    <w:p w:rsidR="0044205A" w:rsidRPr="0044205A" w:rsidRDefault="0044205A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 w:rsidRPr="0044205A">
        <w:rPr>
          <w:rFonts w:ascii="Arial" w:hAnsi="Arial" w:cs="Arial"/>
        </w:rPr>
        <w:t>Es wird nicht nur gehobene Sprache verwendet.</w:t>
      </w:r>
    </w:p>
    <w:p w:rsidR="0044205A" w:rsidRPr="0044205A" w:rsidRDefault="0044205A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 w:rsidRPr="0044205A">
        <w:rPr>
          <w:rFonts w:ascii="Arial" w:hAnsi="Arial" w:cs="Arial"/>
        </w:rPr>
        <w:t>Auch Hässliches wird beschrieben.</w:t>
      </w:r>
    </w:p>
    <w:p w:rsidR="0044205A" w:rsidRPr="0044205A" w:rsidRDefault="00575884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Es gibt häufig keinen</w:t>
      </w:r>
      <w:r w:rsidR="0044205A" w:rsidRPr="0044205A">
        <w:rPr>
          <w:rFonts w:ascii="Arial" w:hAnsi="Arial" w:cs="Arial"/>
        </w:rPr>
        <w:t xml:space="preserve"> Reim</w:t>
      </w:r>
      <w:r>
        <w:rPr>
          <w:rFonts w:ascii="Arial" w:hAnsi="Arial" w:cs="Arial"/>
        </w:rPr>
        <w:t>.</w:t>
      </w:r>
    </w:p>
    <w:p w:rsidR="0044205A" w:rsidRPr="0044205A" w:rsidRDefault="00575884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Oftmals liegt k</w:t>
      </w:r>
      <w:r w:rsidR="0044205A" w:rsidRPr="0044205A">
        <w:rPr>
          <w:rFonts w:ascii="Arial" w:hAnsi="Arial" w:cs="Arial"/>
        </w:rPr>
        <w:t>ein Versmaß</w:t>
      </w:r>
      <w:r>
        <w:rPr>
          <w:rFonts w:ascii="Arial" w:hAnsi="Arial" w:cs="Arial"/>
        </w:rPr>
        <w:t xml:space="preserve"> vor.</w:t>
      </w:r>
    </w:p>
    <w:p w:rsidR="0044205A" w:rsidRPr="0044205A" w:rsidRDefault="00575884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Die Strophen sind häufig unterschiedlich lang.</w:t>
      </w:r>
    </w:p>
    <w:p w:rsidR="0044205A" w:rsidRPr="0044205A" w:rsidRDefault="00575884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4205A" w:rsidRPr="0044205A">
        <w:rPr>
          <w:rFonts w:ascii="Arial" w:hAnsi="Arial" w:cs="Arial"/>
        </w:rPr>
        <w:t>Gedicht</w:t>
      </w:r>
      <w:r w:rsidR="00814D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sind lakonisch-</w:t>
      </w:r>
      <w:r w:rsidR="0044205A" w:rsidRPr="0044205A">
        <w:rPr>
          <w:rFonts w:ascii="Arial" w:hAnsi="Arial" w:cs="Arial"/>
        </w:rPr>
        <w:t>reduziert</w:t>
      </w:r>
      <w:r>
        <w:rPr>
          <w:rFonts w:ascii="Arial" w:hAnsi="Arial" w:cs="Arial"/>
        </w:rPr>
        <w:t xml:space="preserve"> formuliert.</w:t>
      </w:r>
    </w:p>
    <w:p w:rsidR="0044205A" w:rsidRPr="0044205A" w:rsidRDefault="0044205A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 w:rsidRPr="0044205A">
        <w:rPr>
          <w:rFonts w:ascii="Arial" w:hAnsi="Arial" w:cs="Arial"/>
        </w:rPr>
        <w:t>Die Sprache ist entemotionalisiert.</w:t>
      </w:r>
    </w:p>
    <w:p w:rsidR="0044205A" w:rsidRPr="0044205A" w:rsidRDefault="00575884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Es werden des Öfteren </w:t>
      </w:r>
      <w:r w:rsidR="0044205A" w:rsidRPr="0044205A">
        <w:rPr>
          <w:rFonts w:ascii="Arial" w:hAnsi="Arial" w:cs="Arial"/>
        </w:rPr>
        <w:t>Wörter</w:t>
      </w:r>
      <w:r>
        <w:rPr>
          <w:rFonts w:ascii="Arial" w:hAnsi="Arial" w:cs="Arial"/>
        </w:rPr>
        <w:t xml:space="preserve"> aus der modernen Naturwissenschaft verwendet.</w:t>
      </w:r>
    </w:p>
    <w:p w:rsidR="0044205A" w:rsidRPr="0044205A" w:rsidRDefault="00575884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Viele Sätze haben k</w:t>
      </w:r>
      <w:r w:rsidR="0044205A" w:rsidRPr="0044205A">
        <w:rPr>
          <w:rFonts w:ascii="Arial" w:hAnsi="Arial" w:cs="Arial"/>
        </w:rPr>
        <w:t>ein Verb</w:t>
      </w:r>
      <w:r>
        <w:rPr>
          <w:rFonts w:ascii="Arial" w:hAnsi="Arial" w:cs="Arial"/>
        </w:rPr>
        <w:t>.</w:t>
      </w:r>
    </w:p>
    <w:p w:rsidR="0044205A" w:rsidRDefault="0044205A" w:rsidP="001D0322">
      <w:pPr>
        <w:pStyle w:val="Listenabsatz"/>
        <w:numPr>
          <w:ilvl w:val="0"/>
          <w:numId w:val="6"/>
        </w:numPr>
        <w:tabs>
          <w:tab w:val="clear" w:pos="708"/>
        </w:tabs>
        <w:suppressAutoHyphens w:val="0"/>
        <w:spacing w:after="200" w:line="276" w:lineRule="auto"/>
        <w:ind w:left="709"/>
        <w:contextualSpacing/>
        <w:rPr>
          <w:rFonts w:ascii="Arial" w:hAnsi="Arial" w:cs="Arial"/>
        </w:rPr>
      </w:pPr>
      <w:r w:rsidRPr="0044205A">
        <w:rPr>
          <w:rFonts w:ascii="Arial" w:hAnsi="Arial" w:cs="Arial"/>
        </w:rPr>
        <w:t>Rückgang des Gebrauchs von Hochsprache</w:t>
      </w:r>
      <w:r w:rsidR="00814D73">
        <w:rPr>
          <w:rFonts w:ascii="Arial" w:hAnsi="Arial" w:cs="Arial"/>
        </w:rPr>
        <w:t>.</w:t>
      </w:r>
    </w:p>
    <w:p w:rsidR="008E7E31" w:rsidRDefault="00575884" w:rsidP="008E7E31">
      <w:pPr>
        <w:tabs>
          <w:tab w:val="clear" w:pos="708"/>
        </w:tabs>
        <w:suppressAutoHyphens w:val="0"/>
        <w:spacing w:after="200" w:line="276" w:lineRule="auto"/>
        <w:contextualSpacing/>
        <w:rPr>
          <w:rFonts w:ascii="Arial" w:hAnsi="Arial" w:cs="Arial"/>
          <w:u w:val="single"/>
        </w:rPr>
      </w:pPr>
      <w:r w:rsidRPr="00575884">
        <w:rPr>
          <w:rFonts w:ascii="Arial" w:hAnsi="Arial" w:cs="Arial"/>
          <w:u w:val="single"/>
        </w:rPr>
        <w:t>Arbeitsauftrag:</w:t>
      </w:r>
    </w:p>
    <w:p w:rsidR="00575884" w:rsidRDefault="00575884" w:rsidP="008E7E31">
      <w:pPr>
        <w:tabs>
          <w:tab w:val="clear" w:pos="708"/>
        </w:tabs>
        <w:suppressAutoHyphens w:val="0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Lesen Sie zwei bis drei Gedichte der unten stehenden Sammlung. </w:t>
      </w:r>
    </w:p>
    <w:p w:rsidR="00575884" w:rsidRPr="00575884" w:rsidRDefault="00575884" w:rsidP="008E7E31">
      <w:pPr>
        <w:tabs>
          <w:tab w:val="clear" w:pos="708"/>
        </w:tabs>
        <w:suppressAutoHyphens w:val="0"/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Belegen Sie inhaltliche und sprachliche Kennzeichen moderner Naturlyrik anhand eines Gedichts Ihrer Wahl. </w:t>
      </w:r>
    </w:p>
    <w:p w:rsidR="00575884" w:rsidRPr="00575884" w:rsidRDefault="00575884" w:rsidP="008E7E31">
      <w:pPr>
        <w:tabs>
          <w:tab w:val="clear" w:pos="708"/>
        </w:tabs>
        <w:suppressAutoHyphens w:val="0"/>
        <w:spacing w:after="200" w:line="276" w:lineRule="auto"/>
        <w:contextualSpacing/>
        <w:rPr>
          <w:rFonts w:ascii="Arial" w:hAnsi="Arial" w:cs="Arial"/>
          <w:u w:val="single"/>
        </w:rPr>
      </w:pPr>
    </w:p>
    <w:p w:rsidR="008E7E31" w:rsidRPr="008E7E31" w:rsidRDefault="008E7E31" w:rsidP="008E7E31">
      <w:pPr>
        <w:tabs>
          <w:tab w:val="clear" w:pos="708"/>
        </w:tabs>
        <w:suppressAutoHyphens w:val="0"/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Auswahl an</w:t>
      </w:r>
      <w:r w:rsidR="002763A0">
        <w:rPr>
          <w:rFonts w:ascii="Arial" w:hAnsi="Arial" w:cs="Arial"/>
          <w:b/>
        </w:rPr>
        <w:t xml:space="preserve"> Links zu moderner Naturlyrik</w:t>
      </w:r>
    </w:p>
    <w:p w:rsidR="008E7E31" w:rsidRDefault="00DA52DB" w:rsidP="008E7E31">
      <w:pPr>
        <w:pStyle w:val="NurText"/>
      </w:pPr>
      <w:hyperlink r:id="rId8" w:history="1">
        <w:r w:rsidR="008E7E31">
          <w:rPr>
            <w:rStyle w:val="Hyperlink"/>
          </w:rPr>
          <w:t>http://www.planetlyrik.de/peter-ruhmkorf-zu-volker-brauns-gedicht-durchgearbeitete-landschaft/2012/11/</w:t>
        </w:r>
      </w:hyperlink>
    </w:p>
    <w:p w:rsidR="008E7E31" w:rsidRDefault="008E7E31" w:rsidP="008E7E31">
      <w:pPr>
        <w:pStyle w:val="NurText"/>
      </w:pPr>
    </w:p>
    <w:p w:rsidR="008E7E31" w:rsidRDefault="00DA52DB" w:rsidP="008E7E31">
      <w:pPr>
        <w:pStyle w:val="NurText"/>
      </w:pPr>
      <w:hyperlink r:id="rId9" w:history="1">
        <w:r w:rsidR="008E7E31">
          <w:rPr>
            <w:rStyle w:val="Hyperlink"/>
          </w:rPr>
          <w:t>http://www.wilhelm-lehmann-gesellschaft.de/naturgedichte.htm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Gerhard Rühm: Naturbeschreibung</w:t>
      </w:r>
    </w:p>
    <w:p w:rsidR="008E7E31" w:rsidRDefault="00DA52DB" w:rsidP="008E7E31">
      <w:pPr>
        <w:pStyle w:val="NurText"/>
      </w:pPr>
      <w:hyperlink r:id="rId10" w:history="1">
        <w:r w:rsidR="008E7E31">
          <w:rPr>
            <w:rStyle w:val="Hyperlink"/>
          </w:rPr>
          <w:t>http://www.lyrikline.org/de/gedichte/naturbeschreibung-830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  <w:lang w:val="en-US"/>
        </w:rPr>
      </w:pPr>
      <w:r w:rsidRPr="008E7E31">
        <w:rPr>
          <w:rFonts w:ascii="Arial" w:hAnsi="Arial" w:cs="Arial"/>
          <w:lang w:val="en-US"/>
        </w:rPr>
        <w:t>Jan Wagner:</w:t>
      </w:r>
    </w:p>
    <w:p w:rsidR="008E7E31" w:rsidRPr="008E7E31" w:rsidRDefault="008E7E31" w:rsidP="008E7E31">
      <w:pPr>
        <w:pStyle w:val="NurText"/>
        <w:rPr>
          <w:rFonts w:ascii="Arial" w:hAnsi="Arial" w:cs="Arial"/>
          <w:lang w:val="en-US"/>
        </w:rPr>
      </w:pPr>
      <w:r w:rsidRPr="008E7E31">
        <w:rPr>
          <w:rFonts w:ascii="Arial" w:hAnsi="Arial" w:cs="Arial"/>
          <w:lang w:val="en-US"/>
        </w:rPr>
        <w:t>Herbstvilanelle</w:t>
      </w:r>
    </w:p>
    <w:p w:rsidR="008E7E31" w:rsidRPr="008E7E31" w:rsidRDefault="00AA06D7" w:rsidP="008E7E31">
      <w:pPr>
        <w:pStyle w:val="NurText"/>
        <w:rPr>
          <w:lang w:val="en-US"/>
        </w:rPr>
      </w:pPr>
      <w:hyperlink r:id="rId11" w:history="1">
        <w:r w:rsidR="008E7E31" w:rsidRPr="008E7E31">
          <w:rPr>
            <w:rStyle w:val="Hyperlink"/>
            <w:lang w:val="en-US"/>
          </w:rPr>
          <w:t>http://www.lyrikline.org/de/gedichte/herbstvillanelle-1062</w:t>
        </w:r>
      </w:hyperlink>
    </w:p>
    <w:p w:rsidR="008E7E31" w:rsidRPr="008E7E31" w:rsidRDefault="008E7E31" w:rsidP="008E7E31">
      <w:pPr>
        <w:pStyle w:val="NurText"/>
        <w:rPr>
          <w:lang w:val="en-US"/>
        </w:rPr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botanischer garten</w:t>
      </w:r>
    </w:p>
    <w:p w:rsidR="008E7E31" w:rsidRDefault="00DA52DB" w:rsidP="008E7E31">
      <w:pPr>
        <w:pStyle w:val="NurText"/>
      </w:pPr>
      <w:hyperlink r:id="rId12" w:history="1">
        <w:r w:rsidR="008E7E31">
          <w:rPr>
            <w:rStyle w:val="Hyperlink"/>
          </w:rPr>
          <w:t>http://www.lyrikline.org/de/gedichte/botanischer-garten-6583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nature morte</w:t>
      </w:r>
    </w:p>
    <w:p w:rsidR="008E7E31" w:rsidRDefault="00DA52DB" w:rsidP="008E7E31">
      <w:pPr>
        <w:pStyle w:val="NurText"/>
      </w:pPr>
      <w:hyperlink r:id="rId13" w:history="1">
        <w:r w:rsidR="008E7E31">
          <w:rPr>
            <w:rStyle w:val="Hyperlink"/>
          </w:rPr>
          <w:t>http://www.lyrikline.org/de/gedichte/nature-morte-1067</w:t>
        </w:r>
      </w:hyperlink>
    </w:p>
    <w:p w:rsidR="008E7E31" w:rsidRDefault="008E7E31" w:rsidP="008E7E31">
      <w:pPr>
        <w:pStyle w:val="NurText"/>
      </w:pPr>
    </w:p>
    <w:p w:rsidR="008E7E31" w:rsidRDefault="008E7E31" w:rsidP="008E7E31">
      <w:pPr>
        <w:pStyle w:val="NurText"/>
        <w:rPr>
          <w:rFonts w:ascii="Arial" w:hAnsi="Arial" w:cs="Arial"/>
        </w:rPr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Durs Grünbein:</w:t>
      </w: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In der Provinz 2</w:t>
      </w:r>
    </w:p>
    <w:p w:rsidR="008E7E31" w:rsidRDefault="00DA52DB" w:rsidP="008E7E31">
      <w:pPr>
        <w:pStyle w:val="NurText"/>
      </w:pPr>
      <w:hyperlink r:id="rId14" w:history="1">
        <w:r w:rsidR="008E7E31">
          <w:rPr>
            <w:rStyle w:val="Hyperlink"/>
          </w:rPr>
          <w:t>http://www.lyrikline.org/de/gedichte/der-provinz-2-71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In der Provinz 5</w:t>
      </w:r>
    </w:p>
    <w:p w:rsidR="008E7E31" w:rsidRDefault="00DA52DB" w:rsidP="008E7E31">
      <w:pPr>
        <w:pStyle w:val="NurText"/>
      </w:pPr>
      <w:hyperlink r:id="rId15" w:history="1">
        <w:r w:rsidR="008E7E31">
          <w:rPr>
            <w:rStyle w:val="Hyperlink"/>
          </w:rPr>
          <w:t>http://www.lyrikline.org/de/gedichte/der-provinz-5-73</w:t>
        </w:r>
      </w:hyperlink>
    </w:p>
    <w:p w:rsidR="008E7E31" w:rsidRPr="008E7E31" w:rsidRDefault="008E7E31" w:rsidP="008E7E31">
      <w:pPr>
        <w:pStyle w:val="NurText"/>
        <w:rPr>
          <w:rFonts w:ascii="Arial" w:hAnsi="Arial" w:cs="Arial"/>
        </w:rPr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Günter Kunert:</w:t>
      </w: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Neue Geologie</w:t>
      </w:r>
    </w:p>
    <w:p w:rsidR="008E7E31" w:rsidRDefault="00DA52DB" w:rsidP="008E7E31">
      <w:pPr>
        <w:pStyle w:val="NurText"/>
      </w:pPr>
      <w:hyperlink r:id="rId16" w:history="1">
        <w:r w:rsidR="008E7E31">
          <w:rPr>
            <w:rStyle w:val="Hyperlink"/>
          </w:rPr>
          <w:t>http://www.lyrikline.org/de/gedichte/neue-geologie-3660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Am Grand Canyon</w:t>
      </w:r>
    </w:p>
    <w:p w:rsidR="008E7E31" w:rsidRDefault="00DA52DB" w:rsidP="008E7E31">
      <w:pPr>
        <w:pStyle w:val="NurText"/>
      </w:pPr>
      <w:hyperlink r:id="rId17" w:history="1">
        <w:r w:rsidR="008E7E31">
          <w:rPr>
            <w:rStyle w:val="Hyperlink"/>
          </w:rPr>
          <w:t>http://www.lyrikline.org/de/gedichte/am-grand-canyon-3668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Schachtelhalm - Botschaft</w:t>
      </w:r>
    </w:p>
    <w:p w:rsidR="008E7E31" w:rsidRDefault="00DA52DB" w:rsidP="008E7E31">
      <w:pPr>
        <w:pStyle w:val="NurText"/>
      </w:pPr>
      <w:hyperlink r:id="rId18" w:history="1">
        <w:r w:rsidR="008E7E31">
          <w:rPr>
            <w:rStyle w:val="Hyperlink"/>
          </w:rPr>
          <w:t>http://www.lyrikline.org/de/gedichte/schachtelhalm-botschaft-3662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Mirko Bonné:</w:t>
      </w:r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Die Horizontbäume</w:t>
      </w:r>
    </w:p>
    <w:p w:rsidR="008E7E31" w:rsidRDefault="00DA52DB" w:rsidP="008E7E31">
      <w:pPr>
        <w:pStyle w:val="NurText"/>
      </w:pPr>
      <w:hyperlink r:id="rId19" w:history="1">
        <w:r w:rsidR="008E7E31">
          <w:rPr>
            <w:rStyle w:val="Hyperlink"/>
          </w:rPr>
          <w:t>http://www.lyrikline.org/de/gedichte/die-horizontbaeume-752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November</w:t>
      </w:r>
    </w:p>
    <w:p w:rsidR="008E7E31" w:rsidRDefault="00DA52DB" w:rsidP="008E7E31">
      <w:pPr>
        <w:pStyle w:val="NurText"/>
      </w:pPr>
      <w:hyperlink r:id="rId20" w:history="1">
        <w:r w:rsidR="008E7E31">
          <w:rPr>
            <w:rStyle w:val="Hyperlink"/>
          </w:rPr>
          <w:t>http://www.lyrikline.org/de/gedichte/november-8424</w:t>
        </w:r>
      </w:hyperlink>
    </w:p>
    <w:p w:rsidR="008E7E31" w:rsidRDefault="008E7E31" w:rsidP="008E7E31">
      <w:pPr>
        <w:pStyle w:val="NurText"/>
      </w:pP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Ulrike Draesner:</w:t>
      </w:r>
    </w:p>
    <w:p w:rsidR="008E7E31" w:rsidRPr="008E7E31" w:rsidRDefault="008E7E31" w:rsidP="008E7E31">
      <w:pPr>
        <w:pStyle w:val="NurText"/>
        <w:rPr>
          <w:rFonts w:ascii="Arial" w:hAnsi="Arial" w:cs="Arial"/>
        </w:rPr>
      </w:pPr>
      <w:r w:rsidRPr="008E7E31">
        <w:rPr>
          <w:rFonts w:ascii="Arial" w:hAnsi="Arial" w:cs="Arial"/>
        </w:rPr>
        <w:t>forsythien, die knallgelb, noch blattlos, ihr würfeln</w:t>
      </w:r>
    </w:p>
    <w:p w:rsidR="008E7E31" w:rsidRDefault="00DA52DB" w:rsidP="008E7E31">
      <w:pPr>
        <w:pStyle w:val="NurText"/>
      </w:pPr>
      <w:hyperlink r:id="rId21" w:history="1">
        <w:r w:rsidR="008E7E31">
          <w:rPr>
            <w:rStyle w:val="Hyperlink"/>
          </w:rPr>
          <w:t>http://www.lyrikline.org/de/gedichte/forsythien-die-knallgelb-noch-blattlos-ihr-wuerfeln-1007</w:t>
        </w:r>
      </w:hyperlink>
    </w:p>
    <w:p w:rsidR="0044205A" w:rsidRPr="008E7E31" w:rsidRDefault="0044205A" w:rsidP="008E7E31">
      <w:pPr>
        <w:spacing w:line="276" w:lineRule="auto"/>
        <w:rPr>
          <w:rFonts w:ascii="Arial" w:hAnsi="Arial" w:cs="Arial"/>
        </w:rPr>
      </w:pPr>
    </w:p>
    <w:p w:rsidR="0044205A" w:rsidRPr="0044205A" w:rsidRDefault="0044205A" w:rsidP="0044205A">
      <w:pPr>
        <w:rPr>
          <w:rFonts w:ascii="Arial" w:hAnsi="Arial" w:cs="Arial"/>
        </w:rPr>
      </w:pPr>
    </w:p>
    <w:p w:rsidR="00153E79" w:rsidRPr="00DD79BF" w:rsidRDefault="00153E79" w:rsidP="00153E79">
      <w:pPr>
        <w:pStyle w:val="Listenabsatz"/>
        <w:rPr>
          <w:rFonts w:ascii="Arial" w:hAnsi="Arial" w:cs="Arial"/>
        </w:rPr>
      </w:pPr>
    </w:p>
    <w:sectPr w:rsidR="00153E79" w:rsidRPr="00DD79BF">
      <w:headerReference w:type="default" r:id="rId22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B" w:rsidRDefault="00DA52DB" w:rsidP="003F2C1F">
      <w:pPr>
        <w:spacing w:after="0"/>
      </w:pPr>
      <w:r>
        <w:separator/>
      </w:r>
    </w:p>
  </w:endnote>
  <w:endnote w:type="continuationSeparator" w:id="0">
    <w:p w:rsidR="00DA52DB" w:rsidRDefault="00DA52DB" w:rsidP="003F2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B" w:rsidRDefault="00DA52DB" w:rsidP="003F2C1F">
      <w:pPr>
        <w:spacing w:after="0"/>
      </w:pPr>
      <w:r>
        <w:separator/>
      </w:r>
    </w:p>
  </w:footnote>
  <w:footnote w:type="continuationSeparator" w:id="0">
    <w:p w:rsidR="00DA52DB" w:rsidRDefault="00DA52DB" w:rsidP="003F2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F" w:rsidRDefault="003F2C1F" w:rsidP="003F2C1F">
    <w:pPr>
      <w:pStyle w:val="Kopfzeile"/>
    </w:pPr>
  </w:p>
  <w:p w:rsidR="003F2C1F" w:rsidRDefault="00ED04C5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1AD29E1" wp14:editId="0B2C6EDD">
              <wp:simplePos x="0" y="0"/>
              <wp:positionH relativeFrom="column">
                <wp:posOffset>-106680</wp:posOffset>
              </wp:positionH>
              <wp:positionV relativeFrom="paragraph">
                <wp:posOffset>156845</wp:posOffset>
              </wp:positionV>
              <wp:extent cx="6409055" cy="511810"/>
              <wp:effectExtent l="0" t="0" r="3175" b="0"/>
              <wp:wrapTight wrapText="bothSides">
                <wp:wrapPolygon edited="0">
                  <wp:start x="-32" y="0"/>
                  <wp:lineTo x="-32" y="21144"/>
                  <wp:lineTo x="21600" y="21144"/>
                  <wp:lineTo x="21600" y="0"/>
                  <wp:lineTo x="-32" y="0"/>
                </wp:wrapPolygon>
              </wp:wrapTight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9055" cy="511810"/>
                        <a:chOff x="-360" y="-540"/>
                        <a:chExt cx="10078" cy="71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60" y="-540"/>
                          <a:ext cx="10078" cy="35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2C1F" w:rsidRDefault="003F2C1F" w:rsidP="003F2C1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B14059A" wp14:editId="4A27DA5C">
                                  <wp:extent cx="396875" cy="137795"/>
                                  <wp:effectExtent l="0" t="0" r="0" b="0"/>
                                  <wp:docPr id="1" name="Grafi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87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Neue Medien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im Deutschunterricht                                                                                            Naturlyrik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360" y="-179"/>
                          <a:ext cx="10078" cy="35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2C1F" w:rsidRDefault="003F2C1F" w:rsidP="003F2C1F">
                            <w:pPr>
                              <w:tabs>
                                <w:tab w:val="right" w:pos="978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Gegenwartslyrik</w:t>
                            </w:r>
                            <w:r w:rsidR="00D80F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01_1_Mer</w:t>
                            </w:r>
                            <w:r w:rsidR="00DD79B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kmale moderner Naturlyrik</w:t>
                            </w:r>
                          </w:p>
                          <w:p w:rsidR="003F2C1F" w:rsidRDefault="003F2C1F" w:rsidP="003F2C1F">
                            <w:pPr>
                              <w:tabs>
                                <w:tab w:val="right" w:pos="978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F2C1F" w:rsidRDefault="003F2C1F" w:rsidP="003F2C1F">
                            <w:pPr>
                              <w:tabs>
                                <w:tab w:val="right" w:pos="978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F2C1F" w:rsidRDefault="003F2C1F" w:rsidP="003F2C1F">
                            <w:pPr>
                              <w:tabs>
                                <w:tab w:val="right" w:pos="978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>Unterthema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       Aufgabenblatt Gruppe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.4pt;margin-top:12.35pt;width:504.65pt;height:40.3pt;z-index:251659264;mso-wrap-distance-left:0;mso-wrap-distance-right:0" coordorigin="-360,-540" coordsize="10078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fbhQMAADcMAAAOAAAAZHJzL2Uyb0RvYy54bWzsVttu4zYQfS/QfyD4roiSJcsSoixixw4K&#10;pN0Fsos+0xJ1QSVSJenIadF/75CUb9ksWuwCaR/WBgQOL8M5Z3iGvH637zv0xKRqBc9xcEUwYrwQ&#10;ZcvrHH/6uPEWGClNeUk7wVmOn5nC725+/OF6HDIWikZ0JZMInHCVjUOOG62HzPdV0bCeqisxMA6D&#10;lZA91WDK2i8lHcF73/khIXN/FLIcpCiYUtB75wbxjfVfVazQ76tKMY26HENs2n6l/W7N17+5plkt&#10;6dC0xRQG/Yooetpy2PTo6o5qinay/cxV3xZSKFHpq0L0vqiqtmAWA6AJyAs091LsBoulzsZ6ONIE&#10;1L7g6avdFr88fZCoLXMcYsRpDymyu6LAUDMOdQYz7uXwOHyQDh80H0Txm4Jh/+W4sWs3GW3Hn0UJ&#10;7uhOC0vNvpK9cQGg0d5m4PmYAbbXqIDOeURSEscYFTAWB8EimFJUNJBHs8ybzSGPMOrF0XFsPS0P&#10;CEngwJnFSZAaBD7N3L421ik2AwyOmzoxqr6N0ceGDswmShm+JkZnB0Y/GnhLsUehI9VOMowivYdu&#10;0I0lSDliERerhvKa3UopxobREqKz6QAMx6UOgzJO/onpVyg78H1G2CxeXBBGs0Eqfc9Ej0wjxxLE&#10;ZOOkTw9KO24PU0xelejactN2nTVkvV11Ej1REN6CmP/k/WJax81kLswy59H1MCtdtw3NIFpompkm&#10;biurP9MgjMgyTL3NfJF40SaKvTQhC48E6TKdkyiN7jZ/mXCDKGvasmT8oeXsIPEg+ncJn4qNE6cV&#10;ORpznMZh7DL2RcjE/l6DDJrmJWClmUntempr2nau7V9GbI8wwL5Ef7uJSRLNFl6SxDMvmq2Jt1xs&#10;Vt7tKpjPk/VytVwHl+jXllH17QTYQA7pMYbYaSYfm3JEZWvOySxOwwCDAWU2TBwPiHY13A+FlhhJ&#10;oX9tdWM1YwqA8aG+eFyO3h0Rp43PeJqwnagC1R/OjNWMkYkTjN5v90C+EdJWlM+gHgjHFiO4xKDR&#10;CPkHRiNcCDlWv++oZBh1P3FQYBpEUHCQtkYUJyEY8nxkez5CeQGuJsTOWGl77xi4XNxCVaxaq6JT&#10;LABgKkxvVKGizyrU7D+uUEFiy7ZTurkR3qZCrYj5vybX7xXqe4V68wplH2TTC+z/Xqjswwpep7b6&#10;Ti9p8/w9t21hO733b/4GAAD//wMAUEsDBBQABgAIAAAAIQDRAZqN4QAAAAoBAAAPAAAAZHJzL2Rv&#10;d25yZXYueG1sTI9BS8NAEIXvgv9hGcFbu0lqqo3ZlFLUUxFsBfE2zU6T0OxuyG6T9N87nvQ4vI/3&#10;vsnXk2nFQL1vnFUQzyMQZEunG1sp+Dy8zp5A+IBWY+ssKbiSh3Vxe5Njpt1oP2jYh0pwifUZKqhD&#10;6DIpfVmTQT93HVnOTq43GPjsK6l7HLnctDKJoqU02FheqLGjbU3leX8xCt5GHDeL+GXYnU/b6/ch&#10;ff/axaTU/d20eQYRaAp/MPzqszoU7HR0F6u9aBXM4iWrBwXJwyMIBlarJAVxZDJKFyCLXP5/ofgB&#10;AAD//wMAUEsBAi0AFAAGAAgAAAAhALaDOJL+AAAA4QEAABMAAAAAAAAAAAAAAAAAAAAAAFtDb250&#10;ZW50X1R5cGVzXS54bWxQSwECLQAUAAYACAAAACEAOP0h/9YAAACUAQAACwAAAAAAAAAAAAAAAAAv&#10;AQAAX3JlbHMvLnJlbHNQSwECLQAUAAYACAAAACEAqrHH24UDAAA3DAAADgAAAAAAAAAAAAAAAAAu&#10;AgAAZHJzL2Uyb0RvYy54bWxQSwECLQAUAAYACAAAACEA0QGajeEAAAAKAQAADwAAAAAAAAAAAAAA&#10;AADfBQAAZHJzL2Rvd25yZXYueG1sUEsFBgAAAAAEAAQA8wAAAO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360;top:-540;width:1007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fi8EA&#10;AADaAAAADwAAAGRycy9kb3ducmV2LnhtbESPzYoCMRCE78K+Q+gFb5pZFX9mjSILy3oS1HmAZtLO&#10;j5POkESd9emNIHgsquorarnuTCOu5HxlWcHXMAFBnFtdcaEgO/4O5iB8QNbYWCYF/+RhvfroLTHV&#10;9sZ7uh5CISKEfYoKyhDaVEqfl2TQD21LHL2TdQZDlK6Q2uEtwk0jR0kylQYrjgsltvRTUn4+XIyC&#10;XWuz8yLbuHo2Ol4khns9+auV6n92m28QgbrwDr/aW61gDM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wH4vBAAAA2gAAAA8AAAAAAAAAAAAAAAAAmAIAAGRycy9kb3du&#10;cmV2LnhtbFBLBQYAAAAABAAEAPUAAACGAwAAAAA=&#10;" fillcolor="gray" stroked="f">
                <v:stroke joinstyle="round"/>
                <v:textbox>
                  <w:txbxContent>
                    <w:p w:rsidR="003F2C1F" w:rsidRDefault="003F2C1F" w:rsidP="003F2C1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de-DE"/>
                        </w:rPr>
                        <w:drawing>
                          <wp:inline distT="0" distB="0" distL="0" distR="0" wp14:anchorId="7B14059A" wp14:editId="4A27DA5C">
                            <wp:extent cx="396875" cy="137795"/>
                            <wp:effectExtent l="0" t="0" r="0" b="0"/>
                            <wp:docPr id="1" name="Grafik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87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Neue Medien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im Deutschunterricht                                                                                            Naturlyrik</w:t>
                      </w:r>
                    </w:p>
                  </w:txbxContent>
                </v:textbox>
              </v:shape>
              <v:shape id="Text Box 3" o:spid="_x0000_s1028" type="#_x0000_t202" style="position:absolute;left:-360;top:-179;width:10078;height: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oBcQA&#10;AADaAAAADwAAAGRycy9kb3ducmV2LnhtbESPQWvCQBSE70L/w/KE3nSjFC2pq5SWoIKCWqE9PrIv&#10;2bTZtyG7avz3riD0OMzMN8xs0dlanKn1lWMFo2ECgjh3uuJSwfErG7yC8AFZY+2YFFzJw2L+1Jth&#10;qt2F93Q+hFJECPsUFZgQmlRKnxuy6IeuIY5e4VqLIcq2lLrFS4TbWo6TZCItVhwXDDb0YSj/O5ys&#10;gmmWlT/0vd4Wn91md9wvi1+zkUo997v3NxCBuvAffrRXWsEL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6AXEAAAA2gAAAA8AAAAAAAAAAAAAAAAAmAIAAGRycy9k&#10;b3ducmV2LnhtbFBLBQYAAAAABAAEAPUAAACJAwAAAAA=&#10;" fillcolor="silver" stroked="f">
                <v:stroke joinstyle="round"/>
                <v:textbox>
                  <w:txbxContent>
                    <w:p w:rsidR="003F2C1F" w:rsidRDefault="003F2C1F" w:rsidP="003F2C1F">
                      <w:pPr>
                        <w:tabs>
                          <w:tab w:val="right" w:pos="9781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Gegenwartslyrik</w:t>
                      </w:r>
                      <w:r w:rsidR="00D80F1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01_1_Mer</w:t>
                      </w:r>
                      <w:r w:rsidR="00DD79B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kmale moderner Naturlyrik</w:t>
                      </w:r>
                    </w:p>
                    <w:p w:rsidR="003F2C1F" w:rsidRDefault="003F2C1F" w:rsidP="003F2C1F">
                      <w:pPr>
                        <w:tabs>
                          <w:tab w:val="right" w:pos="9781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3F2C1F" w:rsidRDefault="003F2C1F" w:rsidP="003F2C1F">
                      <w:pPr>
                        <w:tabs>
                          <w:tab w:val="right" w:pos="9781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3F2C1F" w:rsidRDefault="003F2C1F" w:rsidP="003F2C1F">
                      <w:pPr>
                        <w:tabs>
                          <w:tab w:val="right" w:pos="9781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>Unterthema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 xml:space="preserve">        Aufgabenblatt Gruppe 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1AB"/>
    <w:multiLevelType w:val="hybridMultilevel"/>
    <w:tmpl w:val="4606E108"/>
    <w:lvl w:ilvl="0" w:tplc="A0E29E52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0FB8"/>
    <w:multiLevelType w:val="multilevel"/>
    <w:tmpl w:val="4CB8AD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1D6AAA"/>
    <w:multiLevelType w:val="hybridMultilevel"/>
    <w:tmpl w:val="1D744A48"/>
    <w:lvl w:ilvl="0" w:tplc="6FAEF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1256"/>
    <w:multiLevelType w:val="hybridMultilevel"/>
    <w:tmpl w:val="64F6BF8E"/>
    <w:lvl w:ilvl="0" w:tplc="A0E29E52"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73D22"/>
    <w:multiLevelType w:val="multilevel"/>
    <w:tmpl w:val="F172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51086"/>
    <w:multiLevelType w:val="hybridMultilevel"/>
    <w:tmpl w:val="553E8718"/>
    <w:lvl w:ilvl="0" w:tplc="A0E29E52">
      <w:numFmt w:val="bullet"/>
      <w:lvlText w:val="-"/>
      <w:lvlJc w:val="left"/>
      <w:pPr>
        <w:ind w:left="1080" w:hanging="360"/>
      </w:pPr>
      <w:rPr>
        <w:rFonts w:ascii="Arial" w:eastAsia="Droid Sans Fallback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4F"/>
    <w:rsid w:val="00052653"/>
    <w:rsid w:val="00062C07"/>
    <w:rsid w:val="00153E79"/>
    <w:rsid w:val="001D0322"/>
    <w:rsid w:val="002417B6"/>
    <w:rsid w:val="002763A0"/>
    <w:rsid w:val="002F064F"/>
    <w:rsid w:val="00344F67"/>
    <w:rsid w:val="003F2C1F"/>
    <w:rsid w:val="0044205A"/>
    <w:rsid w:val="004E1936"/>
    <w:rsid w:val="00575884"/>
    <w:rsid w:val="005D4F2F"/>
    <w:rsid w:val="006D40CB"/>
    <w:rsid w:val="00783C26"/>
    <w:rsid w:val="0080389A"/>
    <w:rsid w:val="00807A31"/>
    <w:rsid w:val="00814D73"/>
    <w:rsid w:val="008452E9"/>
    <w:rsid w:val="008B31AD"/>
    <w:rsid w:val="008E7E31"/>
    <w:rsid w:val="008F587F"/>
    <w:rsid w:val="009A13BD"/>
    <w:rsid w:val="00AA06D7"/>
    <w:rsid w:val="00AD2343"/>
    <w:rsid w:val="00B6556C"/>
    <w:rsid w:val="00D47034"/>
    <w:rsid w:val="00D80F1F"/>
    <w:rsid w:val="00DA52DB"/>
    <w:rsid w:val="00DD79BF"/>
    <w:rsid w:val="00E30AAA"/>
    <w:rsid w:val="00EC2EF1"/>
    <w:rsid w:val="00ED04C5"/>
    <w:rsid w:val="00EF04E3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"/>
    <w:unhideWhenUsed/>
    <w:rsid w:val="003F2C1F"/>
    <w:pPr>
      <w:tabs>
        <w:tab w:val="clear" w:pos="708"/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C1F"/>
    <w:rPr>
      <w:rFonts w:ascii="Calibri" w:eastAsia="Droid Sans Fallback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2C1F"/>
    <w:pPr>
      <w:tabs>
        <w:tab w:val="clear" w:pos="708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F2C1F"/>
    <w:rPr>
      <w:rFonts w:ascii="Calibri" w:eastAsia="Droid Sans Fallback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C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C1F"/>
    <w:rPr>
      <w:rFonts w:ascii="Tahoma" w:eastAsia="Droid Sans Fallback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E7E3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E7E31"/>
    <w:pPr>
      <w:tabs>
        <w:tab w:val="clear" w:pos="708"/>
      </w:tabs>
      <w:suppressAutoHyphens w:val="0"/>
      <w:spacing w:after="0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7E3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"/>
    <w:unhideWhenUsed/>
    <w:rsid w:val="003F2C1F"/>
    <w:pPr>
      <w:tabs>
        <w:tab w:val="clear" w:pos="708"/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C1F"/>
    <w:rPr>
      <w:rFonts w:ascii="Calibri" w:eastAsia="Droid Sans Fallback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2C1F"/>
    <w:pPr>
      <w:tabs>
        <w:tab w:val="clear" w:pos="708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F2C1F"/>
    <w:rPr>
      <w:rFonts w:ascii="Calibri" w:eastAsia="Droid Sans Fallback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C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C1F"/>
    <w:rPr>
      <w:rFonts w:ascii="Tahoma" w:eastAsia="Droid Sans Fallback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8E7E3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E7E31"/>
    <w:pPr>
      <w:tabs>
        <w:tab w:val="clear" w:pos="708"/>
      </w:tabs>
      <w:suppressAutoHyphens w:val="0"/>
      <w:spacing w:after="0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7E3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lyrik.de/peter-ruhmkorf-zu-volker-brauns-gedicht-durchgearbeitete-landschaft/2012/11/" TargetMode="External"/><Relationship Id="rId13" Type="http://schemas.openxmlformats.org/officeDocument/2006/relationships/hyperlink" Target="http://www.lyrikline.org/de/gedichte/nature-morte-1067" TargetMode="External"/><Relationship Id="rId18" Type="http://schemas.openxmlformats.org/officeDocument/2006/relationships/hyperlink" Target="http://www.lyrikline.org/de/gedichte/schachtelhalm-botschaft-36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yrikline.org/de/gedichte/forsythien-die-knallgelb-noch-blattlos-ihr-wuerfeln-10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yrikline.org/de/gedichte/botanischer-garten-6583" TargetMode="External"/><Relationship Id="rId17" Type="http://schemas.openxmlformats.org/officeDocument/2006/relationships/hyperlink" Target="http://www.lyrikline.org/de/gedichte/am-grand-canyon-36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yrikline.org/de/gedichte/neue-geologie-3660" TargetMode="External"/><Relationship Id="rId20" Type="http://schemas.openxmlformats.org/officeDocument/2006/relationships/hyperlink" Target="http://www.lyrikline.org/de/gedichte/november-84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yrikline.org/de/gedichte/herbstvillanelle-10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yrikline.org/de/gedichte/der-provinz-5-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yrikline.org/de/gedichte/naturbeschreibung-830" TargetMode="External"/><Relationship Id="rId19" Type="http://schemas.openxmlformats.org/officeDocument/2006/relationships/hyperlink" Target="http://www.lyrikline.org/de/gedichte/die-horizontbaeume-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helm-lehmann-gesellschaft.de/naturgedichte.htm" TargetMode="External"/><Relationship Id="rId14" Type="http://schemas.openxmlformats.org/officeDocument/2006/relationships/hyperlink" Target="http://www.lyrikline.org/de/gedichte/der-provinz-2-7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Beintmann</dc:creator>
  <cp:lastModifiedBy>Beintmann</cp:lastModifiedBy>
  <cp:revision>2</cp:revision>
  <dcterms:created xsi:type="dcterms:W3CDTF">2014-05-14T19:23:00Z</dcterms:created>
  <dcterms:modified xsi:type="dcterms:W3CDTF">2014-05-14T19:23:00Z</dcterms:modified>
</cp:coreProperties>
</file>