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339B2" w14:textId="77777777" w:rsidR="00C03931" w:rsidRPr="00554227" w:rsidRDefault="005D6053" w:rsidP="00B13C6A">
      <w:pPr>
        <w:spacing w:after="120" w:line="264" w:lineRule="auto"/>
        <w:rPr>
          <w:rFonts w:ascii="Arial" w:hAnsi="Arial" w:cs="Arial"/>
          <w:b/>
          <w:sz w:val="19"/>
          <w:szCs w:val="19"/>
        </w:rPr>
      </w:pPr>
      <w:r w:rsidRPr="00554227">
        <w:rPr>
          <w:rFonts w:ascii="Arial" w:hAnsi="Arial" w:cs="Arial"/>
          <w:b/>
          <w:sz w:val="19"/>
          <w:szCs w:val="19"/>
        </w:rPr>
        <w:t xml:space="preserve">Selbsteinschätzung </w:t>
      </w:r>
      <w:r w:rsidR="00EC51E9" w:rsidRPr="00554227">
        <w:rPr>
          <w:rFonts w:ascii="Arial" w:hAnsi="Arial" w:cs="Arial"/>
          <w:b/>
          <w:sz w:val="19"/>
          <w:szCs w:val="19"/>
        </w:rPr>
        <w:t xml:space="preserve">der Arbeit von </w:t>
      </w:r>
      <w:r w:rsidRPr="00554227">
        <w:rPr>
          <w:rFonts w:ascii="Arial" w:hAnsi="Arial" w:cs="Arial"/>
          <w:b/>
          <w:sz w:val="19"/>
          <w:szCs w:val="19"/>
        </w:rPr>
        <w:t>____________________</w:t>
      </w:r>
    </w:p>
    <w:p w14:paraId="7728B54E" w14:textId="165CB07F" w:rsidR="008A040D" w:rsidRPr="00554227" w:rsidRDefault="00117031" w:rsidP="00B13C6A">
      <w:pPr>
        <w:spacing w:after="120" w:line="264" w:lineRule="auto"/>
        <w:rPr>
          <w:rFonts w:ascii="Arial" w:hAnsi="Arial" w:cs="Arial"/>
          <w:b/>
          <w:sz w:val="19"/>
          <w:szCs w:val="19"/>
        </w:rPr>
      </w:pPr>
      <w:r w:rsidRPr="00554227">
        <w:rPr>
          <w:rFonts w:ascii="Arial" w:hAnsi="Arial" w:cs="Arial"/>
          <w:b/>
          <w:sz w:val="19"/>
          <w:szCs w:val="19"/>
        </w:rPr>
        <w:t>Liebe Schülerinnen und Schüler</w:t>
      </w:r>
      <w:r w:rsidR="008A040D" w:rsidRPr="00554227">
        <w:rPr>
          <w:rFonts w:ascii="Arial" w:hAnsi="Arial" w:cs="Arial"/>
          <w:sz w:val="19"/>
          <w:szCs w:val="19"/>
        </w:rPr>
        <w:t xml:space="preserve">, bitte überprüft eure Arbeit </w:t>
      </w:r>
      <w:r w:rsidR="006B5BEE" w:rsidRPr="00554227">
        <w:rPr>
          <w:rFonts w:ascii="Arial" w:hAnsi="Arial" w:cs="Arial"/>
          <w:sz w:val="19"/>
          <w:szCs w:val="19"/>
        </w:rPr>
        <w:t>anhand</w:t>
      </w:r>
      <w:r w:rsidR="008A040D" w:rsidRPr="00554227">
        <w:rPr>
          <w:rFonts w:ascii="Arial" w:hAnsi="Arial" w:cs="Arial"/>
          <w:sz w:val="19"/>
          <w:szCs w:val="19"/>
        </w:rPr>
        <w:t xml:space="preserve"> de</w:t>
      </w:r>
      <w:r w:rsidR="006B5BEE" w:rsidRPr="00554227">
        <w:rPr>
          <w:rFonts w:ascii="Arial" w:hAnsi="Arial" w:cs="Arial"/>
          <w:sz w:val="19"/>
          <w:szCs w:val="19"/>
        </w:rPr>
        <w:t>r</w:t>
      </w:r>
      <w:r w:rsidR="008A040D" w:rsidRPr="00554227">
        <w:rPr>
          <w:rFonts w:ascii="Arial" w:hAnsi="Arial" w:cs="Arial"/>
          <w:sz w:val="19"/>
          <w:szCs w:val="19"/>
        </w:rPr>
        <w:t xml:space="preserve"> folgenden Gesichtspunkte</w:t>
      </w:r>
      <w:r w:rsidR="00854B7C" w:rsidRPr="00554227">
        <w:rPr>
          <w:rFonts w:ascii="Arial" w:hAnsi="Arial" w:cs="Arial"/>
          <w:sz w:val="19"/>
          <w:szCs w:val="19"/>
        </w:rPr>
        <w:t>:</w:t>
      </w:r>
      <w:r w:rsidR="008A040D" w:rsidRPr="00554227">
        <w:rPr>
          <w:rFonts w:ascii="Arial" w:hAnsi="Arial" w:cs="Arial"/>
          <w:sz w:val="19"/>
          <w:szCs w:val="19"/>
        </w:rPr>
        <w:br/>
        <w:t xml:space="preserve">Wiederholt </w:t>
      </w:r>
      <w:r w:rsidR="006B5BEE" w:rsidRPr="00554227">
        <w:rPr>
          <w:rFonts w:ascii="Arial" w:hAnsi="Arial" w:cs="Arial"/>
          <w:b/>
          <w:sz w:val="19"/>
          <w:szCs w:val="19"/>
        </w:rPr>
        <w:t>erstens</w:t>
      </w:r>
      <w:r w:rsidR="006B5BEE" w:rsidRPr="00554227">
        <w:rPr>
          <w:rFonts w:ascii="Arial" w:hAnsi="Arial" w:cs="Arial"/>
          <w:sz w:val="19"/>
          <w:szCs w:val="19"/>
        </w:rPr>
        <w:t xml:space="preserve"> in Gedanken</w:t>
      </w:r>
      <w:r w:rsidR="008A040D" w:rsidRPr="00554227">
        <w:rPr>
          <w:rFonts w:ascii="Arial" w:hAnsi="Arial" w:cs="Arial"/>
          <w:sz w:val="19"/>
          <w:szCs w:val="19"/>
        </w:rPr>
        <w:t>, welche Krite</w:t>
      </w:r>
      <w:r w:rsidR="006B5BEE" w:rsidRPr="00554227">
        <w:rPr>
          <w:rFonts w:ascii="Arial" w:hAnsi="Arial" w:cs="Arial"/>
          <w:sz w:val="19"/>
          <w:szCs w:val="19"/>
        </w:rPr>
        <w:t>rien ihr in euren Heften findet,</w:t>
      </w:r>
      <w:r w:rsidR="008A040D" w:rsidRPr="00554227">
        <w:rPr>
          <w:rFonts w:ascii="Arial" w:hAnsi="Arial" w:cs="Arial"/>
          <w:sz w:val="19"/>
          <w:szCs w:val="19"/>
        </w:rPr>
        <w:t xml:space="preserve"> führt </w:t>
      </w:r>
      <w:r w:rsidR="006B5BEE" w:rsidRPr="00554227">
        <w:rPr>
          <w:rFonts w:ascii="Arial" w:hAnsi="Arial" w:cs="Arial"/>
          <w:b/>
          <w:sz w:val="19"/>
          <w:szCs w:val="19"/>
        </w:rPr>
        <w:t>zweitens</w:t>
      </w:r>
      <w:r w:rsidR="008A040D" w:rsidRPr="00554227">
        <w:rPr>
          <w:rFonts w:ascii="Arial" w:hAnsi="Arial" w:cs="Arial"/>
          <w:sz w:val="19"/>
          <w:szCs w:val="19"/>
        </w:rPr>
        <w:t xml:space="preserve"> eine intensive Untersuchung eures Textes durch und kreuzt </w:t>
      </w:r>
      <w:r w:rsidR="006B5BEE" w:rsidRPr="00554227">
        <w:rPr>
          <w:rFonts w:ascii="Arial" w:hAnsi="Arial" w:cs="Arial"/>
          <w:b/>
          <w:sz w:val="19"/>
          <w:szCs w:val="19"/>
        </w:rPr>
        <w:t>drittens</w:t>
      </w:r>
      <w:r w:rsidR="008A040D" w:rsidRPr="00554227">
        <w:rPr>
          <w:rFonts w:ascii="Arial" w:hAnsi="Arial" w:cs="Arial"/>
          <w:b/>
          <w:sz w:val="19"/>
          <w:szCs w:val="19"/>
        </w:rPr>
        <w:t xml:space="preserve"> </w:t>
      </w:r>
      <w:r w:rsidR="008A040D" w:rsidRPr="00554227">
        <w:rPr>
          <w:rFonts w:ascii="Arial" w:hAnsi="Arial" w:cs="Arial"/>
          <w:sz w:val="19"/>
          <w:szCs w:val="19"/>
        </w:rPr>
        <w:t xml:space="preserve">eine der Formulierungen auf der rechten Seite an. </w:t>
      </w:r>
      <w:r w:rsidR="008A040D" w:rsidRPr="00554227">
        <w:rPr>
          <w:rFonts w:ascii="Arial" w:hAnsi="Arial" w:cs="Arial"/>
          <w:sz w:val="19"/>
          <w:szCs w:val="19"/>
        </w:rPr>
        <w:br/>
        <w:t>Eure Einschätzung soll euch helfen, die Schwächen der</w:t>
      </w:r>
      <w:r w:rsidR="00C97DA9" w:rsidRPr="00554227">
        <w:rPr>
          <w:rFonts w:ascii="Arial" w:hAnsi="Arial" w:cs="Arial"/>
          <w:sz w:val="19"/>
          <w:szCs w:val="19"/>
        </w:rPr>
        <w:t xml:space="preserve"> eigenen</w:t>
      </w:r>
      <w:r w:rsidR="008A040D" w:rsidRPr="00554227">
        <w:rPr>
          <w:rFonts w:ascii="Arial" w:hAnsi="Arial" w:cs="Arial"/>
          <w:sz w:val="19"/>
          <w:szCs w:val="19"/>
        </w:rPr>
        <w:t xml:space="preserve"> Arbeit zu erkennen und dann zu verbessern.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84"/>
        <w:gridCol w:w="3353"/>
        <w:gridCol w:w="4371"/>
      </w:tblGrid>
      <w:tr w:rsidR="008A040D" w:rsidRPr="00515F9A" w14:paraId="48F401E5" w14:textId="77777777" w:rsidTr="00117031">
        <w:tc>
          <w:tcPr>
            <w:tcW w:w="2284" w:type="dxa"/>
            <w:vAlign w:val="center"/>
          </w:tcPr>
          <w:p w14:paraId="6FC05F54" w14:textId="77777777" w:rsidR="008A040D" w:rsidRPr="00515F9A" w:rsidRDefault="008A040D" w:rsidP="008109E6">
            <w:pPr>
              <w:tabs>
                <w:tab w:val="center" w:pos="4536"/>
                <w:tab w:val="right" w:pos="9072"/>
              </w:tabs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F9A">
              <w:rPr>
                <w:rFonts w:ascii="Arial" w:hAnsi="Arial" w:cs="Arial"/>
                <w:b/>
                <w:sz w:val="20"/>
                <w:szCs w:val="20"/>
              </w:rPr>
              <w:t>WIEDERHOLE</w:t>
            </w:r>
          </w:p>
        </w:tc>
        <w:tc>
          <w:tcPr>
            <w:tcW w:w="3353" w:type="dxa"/>
            <w:vAlign w:val="center"/>
          </w:tcPr>
          <w:p w14:paraId="42160C3B" w14:textId="77777777" w:rsidR="008A040D" w:rsidRPr="00515F9A" w:rsidRDefault="008A040D" w:rsidP="008109E6">
            <w:pPr>
              <w:tabs>
                <w:tab w:val="center" w:pos="4536"/>
                <w:tab w:val="right" w:pos="9072"/>
              </w:tabs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F9A">
              <w:rPr>
                <w:rFonts w:ascii="Arial" w:hAnsi="Arial" w:cs="Arial"/>
                <w:b/>
                <w:sz w:val="20"/>
                <w:szCs w:val="20"/>
              </w:rPr>
              <w:t>ÜBERPRÜFE DEINE ARBEIT</w:t>
            </w:r>
          </w:p>
        </w:tc>
        <w:tc>
          <w:tcPr>
            <w:tcW w:w="4371" w:type="dxa"/>
            <w:vAlign w:val="center"/>
          </w:tcPr>
          <w:p w14:paraId="62E010DE" w14:textId="77777777" w:rsidR="008A040D" w:rsidRPr="00515F9A" w:rsidRDefault="008A040D" w:rsidP="008109E6">
            <w:pPr>
              <w:tabs>
                <w:tab w:val="center" w:pos="4536"/>
                <w:tab w:val="right" w:pos="9072"/>
              </w:tabs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F9A">
              <w:rPr>
                <w:rFonts w:ascii="Arial" w:hAnsi="Arial" w:cs="Arial"/>
                <w:b/>
                <w:sz w:val="20"/>
                <w:szCs w:val="20"/>
              </w:rPr>
              <w:t>BEURTEILE DICH</w:t>
            </w:r>
          </w:p>
        </w:tc>
      </w:tr>
      <w:tr w:rsidR="008A040D" w:rsidRPr="00876521" w14:paraId="4F483251" w14:textId="77777777" w:rsidTr="00117031">
        <w:tc>
          <w:tcPr>
            <w:tcW w:w="2284" w:type="dxa"/>
          </w:tcPr>
          <w:p w14:paraId="53F98196" w14:textId="19F05FDE" w:rsidR="008A040D" w:rsidRPr="000825A0" w:rsidRDefault="00B466A7" w:rsidP="00C03931">
            <w:pPr>
              <w:tabs>
                <w:tab w:val="center" w:pos="4536"/>
                <w:tab w:val="right" w:pos="9072"/>
              </w:tabs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 w:rsidR="00C658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Informa</w:t>
            </w:r>
            <w:r w:rsidR="00C6584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tionen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muss der Ein</w:t>
            </w:r>
            <w:r w:rsidR="00C65845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C65845">
              <w:rPr>
                <w:rFonts w:ascii="Arial" w:hAnsi="Arial" w:cs="Arial"/>
                <w:sz w:val="20"/>
                <w:szCs w:val="20"/>
              </w:rPr>
              <w:t>leitungs</w:t>
            </w:r>
            <w:r>
              <w:rPr>
                <w:rFonts w:ascii="Arial" w:hAnsi="Arial" w:cs="Arial"/>
                <w:sz w:val="20"/>
                <w:szCs w:val="20"/>
              </w:rPr>
              <w:t>satz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nennen?</w:t>
            </w:r>
          </w:p>
        </w:tc>
        <w:tc>
          <w:tcPr>
            <w:tcW w:w="3353" w:type="dxa"/>
          </w:tcPr>
          <w:p w14:paraId="25ED37B4" w14:textId="020B67E4" w:rsidR="008A040D" w:rsidRPr="000825A0" w:rsidRDefault="006B5BEE" w:rsidP="00C03931">
            <w:pPr>
              <w:tabs>
                <w:tab w:val="center" w:pos="4536"/>
                <w:tab w:val="right" w:pos="9072"/>
              </w:tabs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8109E6">
              <w:rPr>
                <w:rFonts w:ascii="Arial" w:hAnsi="Arial" w:cs="Arial"/>
                <w:b/>
                <w:i/>
                <w:sz w:val="20"/>
                <w:szCs w:val="20"/>
              </w:rPr>
              <w:t>Umrahme</w:t>
            </w:r>
            <w:r w:rsidR="008A040D">
              <w:rPr>
                <w:rFonts w:ascii="Arial" w:hAnsi="Arial" w:cs="Arial"/>
                <w:i/>
                <w:sz w:val="20"/>
                <w:szCs w:val="20"/>
              </w:rPr>
              <w:t xml:space="preserve"> in deine</w:t>
            </w:r>
            <w:r w:rsidR="00534BF9">
              <w:rPr>
                <w:rFonts w:ascii="Arial" w:hAnsi="Arial" w:cs="Arial"/>
                <w:i/>
                <w:sz w:val="20"/>
                <w:szCs w:val="20"/>
              </w:rPr>
              <w:t>m Ein</w:t>
            </w:r>
            <w:r w:rsidR="00B466A7">
              <w:rPr>
                <w:rFonts w:ascii="Arial" w:hAnsi="Arial" w:cs="Arial"/>
                <w:i/>
                <w:sz w:val="20"/>
                <w:szCs w:val="20"/>
              </w:rPr>
              <w:t>leitungs</w:t>
            </w:r>
            <w:r w:rsidR="009579AD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B466A7">
              <w:rPr>
                <w:rFonts w:ascii="Arial" w:hAnsi="Arial" w:cs="Arial"/>
                <w:i/>
                <w:sz w:val="20"/>
                <w:szCs w:val="20"/>
              </w:rPr>
              <w:t xml:space="preserve">satz Autor, Titel, Textsorte, Quelle, Jahr und Thema </w:t>
            </w:r>
            <w:r>
              <w:rPr>
                <w:rFonts w:ascii="Arial" w:hAnsi="Arial" w:cs="Arial"/>
                <w:i/>
                <w:sz w:val="20"/>
                <w:szCs w:val="20"/>
              </w:rPr>
              <w:t>mit</w:t>
            </w:r>
            <w:r w:rsidR="008A04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97DA9" w:rsidRPr="008109E6">
              <w:rPr>
                <w:rFonts w:ascii="Arial" w:hAnsi="Arial" w:cs="Arial"/>
                <w:b/>
                <w:i/>
                <w:sz w:val="20"/>
                <w:szCs w:val="20"/>
              </w:rPr>
              <w:t>Bleistift</w:t>
            </w:r>
            <w:r w:rsidR="00C97DA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4371" w:type="dxa"/>
          </w:tcPr>
          <w:p w14:paraId="187EB090" w14:textId="77777777" w:rsidR="008A040D" w:rsidRPr="000825A0" w:rsidRDefault="002D2D7A" w:rsidP="00C03931">
            <w:pPr>
              <w:tabs>
                <w:tab w:val="center" w:pos="4536"/>
                <w:tab w:val="right" w:pos="9072"/>
              </w:tabs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A040D" w:rsidRPr="000825A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8A040D">
              <w:rPr>
                <w:rFonts w:ascii="Arial" w:hAnsi="Arial" w:cs="Arial"/>
                <w:sz w:val="20"/>
                <w:szCs w:val="20"/>
              </w:rPr>
              <w:t xml:space="preserve">Die Informationen sind </w:t>
            </w:r>
            <w:r w:rsidR="008A040D" w:rsidRPr="007517A1">
              <w:rPr>
                <w:rFonts w:ascii="Arial" w:hAnsi="Arial" w:cs="Arial"/>
                <w:b/>
                <w:sz w:val="20"/>
                <w:szCs w:val="20"/>
              </w:rPr>
              <w:t>nicht</w:t>
            </w:r>
            <w:r w:rsidR="008A04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40D" w:rsidRPr="00C65845">
              <w:rPr>
                <w:rFonts w:ascii="Arial" w:hAnsi="Arial" w:cs="Arial"/>
                <w:b/>
                <w:sz w:val="20"/>
                <w:szCs w:val="20"/>
              </w:rPr>
              <w:t>vollständig</w:t>
            </w:r>
            <w:r w:rsidR="008A040D">
              <w:rPr>
                <w:rFonts w:ascii="Arial" w:hAnsi="Arial" w:cs="Arial"/>
                <w:sz w:val="20"/>
                <w:szCs w:val="20"/>
              </w:rPr>
              <w:t>.</w:t>
            </w:r>
            <w:r w:rsidR="00872D2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A040D" w:rsidRPr="000825A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8A040D">
              <w:rPr>
                <w:rFonts w:ascii="Arial" w:hAnsi="Arial" w:cs="Arial"/>
                <w:sz w:val="20"/>
                <w:szCs w:val="20"/>
              </w:rPr>
              <w:t xml:space="preserve">Die Informationen sind </w:t>
            </w:r>
            <w:r w:rsidR="008A040D" w:rsidRPr="007517A1">
              <w:rPr>
                <w:rFonts w:ascii="Arial" w:hAnsi="Arial" w:cs="Arial"/>
                <w:b/>
                <w:sz w:val="20"/>
                <w:szCs w:val="20"/>
              </w:rPr>
              <w:t>vollständig</w:t>
            </w:r>
            <w:r w:rsidR="008A04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A040D" w:rsidRPr="00876521" w14:paraId="5C52DED7" w14:textId="77777777" w:rsidTr="00117031">
        <w:tc>
          <w:tcPr>
            <w:tcW w:w="2284" w:type="dxa"/>
          </w:tcPr>
          <w:p w14:paraId="065A4A76" w14:textId="3FA5E500" w:rsidR="00267974" w:rsidRPr="000825A0" w:rsidRDefault="00B466A7" w:rsidP="00C03931">
            <w:pPr>
              <w:tabs>
                <w:tab w:val="center" w:pos="4536"/>
                <w:tab w:val="right" w:pos="9072"/>
              </w:tabs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 w:rsidR="00C65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40D">
              <w:rPr>
                <w:rFonts w:ascii="Arial" w:hAnsi="Arial" w:cs="Arial"/>
                <w:sz w:val="20"/>
                <w:szCs w:val="20"/>
              </w:rPr>
              <w:t xml:space="preserve">Wie </w:t>
            </w:r>
            <w:r>
              <w:rPr>
                <w:rFonts w:ascii="Arial" w:hAnsi="Arial" w:cs="Arial"/>
                <w:sz w:val="20"/>
                <w:szCs w:val="20"/>
              </w:rPr>
              <w:t xml:space="preserve">gibt man </w:t>
            </w:r>
            <w:r w:rsidR="00267974">
              <w:rPr>
                <w:rFonts w:ascii="Arial" w:hAnsi="Arial" w:cs="Arial"/>
                <w:sz w:val="20"/>
                <w:szCs w:val="20"/>
              </w:rPr>
              <w:t>fremde Gedanken wi</w:t>
            </w:r>
            <w:r w:rsidR="00A44EFA">
              <w:rPr>
                <w:rFonts w:ascii="Arial" w:hAnsi="Arial" w:cs="Arial"/>
                <w:sz w:val="20"/>
                <w:szCs w:val="20"/>
              </w:rPr>
              <w:t>e</w:t>
            </w:r>
            <w:r w:rsidR="00267974">
              <w:rPr>
                <w:rFonts w:ascii="Arial" w:hAnsi="Arial" w:cs="Arial"/>
                <w:sz w:val="20"/>
                <w:szCs w:val="20"/>
              </w:rPr>
              <w:t xml:space="preserve">der? </w:t>
            </w:r>
            <w:proofErr w:type="gramStart"/>
            <w:r w:rsidR="00267974"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proofErr w:type="spellStart"/>
            <w:r w:rsidR="00267974">
              <w:rPr>
                <w:rFonts w:ascii="Arial" w:hAnsi="Arial" w:cs="Arial"/>
                <w:sz w:val="20"/>
                <w:szCs w:val="20"/>
              </w:rPr>
              <w:t>Mög</w:t>
            </w:r>
            <w:r w:rsidR="00C65845">
              <w:rPr>
                <w:rFonts w:ascii="Arial" w:hAnsi="Arial" w:cs="Arial"/>
                <w:sz w:val="20"/>
                <w:szCs w:val="20"/>
              </w:rPr>
              <w:t>-</w:t>
            </w:r>
            <w:r w:rsidR="00267974">
              <w:rPr>
                <w:rFonts w:ascii="Arial" w:hAnsi="Arial" w:cs="Arial"/>
                <w:sz w:val="20"/>
                <w:szCs w:val="20"/>
              </w:rPr>
              <w:t>lichkeiten</w:t>
            </w:r>
            <w:proofErr w:type="spellEnd"/>
            <w:r w:rsidR="00267974">
              <w:rPr>
                <w:rFonts w:ascii="Arial" w:hAnsi="Arial" w:cs="Arial"/>
                <w:sz w:val="20"/>
                <w:szCs w:val="20"/>
              </w:rPr>
              <w:t xml:space="preserve"> indirekter Redewiedergabe kennst</w:t>
            </w:r>
            <w:proofErr w:type="gramEnd"/>
            <w:r w:rsidR="00267974">
              <w:rPr>
                <w:rFonts w:ascii="Arial" w:hAnsi="Arial" w:cs="Arial"/>
                <w:sz w:val="20"/>
                <w:szCs w:val="20"/>
              </w:rPr>
              <w:t xml:space="preserve"> du?</w:t>
            </w:r>
          </w:p>
        </w:tc>
        <w:tc>
          <w:tcPr>
            <w:tcW w:w="3353" w:type="dxa"/>
          </w:tcPr>
          <w:p w14:paraId="50E743BE" w14:textId="454FB521" w:rsidR="008A040D" w:rsidRPr="000825A0" w:rsidRDefault="00B66417" w:rsidP="00C03931">
            <w:pPr>
              <w:tabs>
                <w:tab w:val="center" w:pos="4536"/>
                <w:tab w:val="right" w:pos="9072"/>
              </w:tabs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8109E6">
              <w:rPr>
                <w:rFonts w:ascii="Arial" w:hAnsi="Arial" w:cs="Arial"/>
                <w:b/>
                <w:i/>
                <w:sz w:val="20"/>
                <w:szCs w:val="20"/>
              </w:rPr>
              <w:t>Markiere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die Stellen, </w:t>
            </w:r>
            <w:r w:rsidR="00A44EFA">
              <w:rPr>
                <w:rFonts w:ascii="Arial" w:hAnsi="Arial" w:cs="Arial"/>
                <w:i/>
                <w:sz w:val="20"/>
                <w:szCs w:val="20"/>
              </w:rPr>
              <w:t xml:space="preserve">an denen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nicht erkennbar ist, dass du fremde Gedanken wiedergibst, durch einen </w:t>
            </w:r>
            <w:r w:rsidRPr="008109E6">
              <w:rPr>
                <w:rFonts w:ascii="Arial" w:hAnsi="Arial" w:cs="Arial"/>
                <w:b/>
                <w:i/>
                <w:sz w:val="20"/>
                <w:szCs w:val="20"/>
              </w:rPr>
              <w:t>senkrechten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109E6">
              <w:rPr>
                <w:rFonts w:ascii="Arial" w:hAnsi="Arial" w:cs="Arial"/>
                <w:b/>
                <w:i/>
                <w:sz w:val="20"/>
                <w:szCs w:val="20"/>
              </w:rPr>
              <w:t>roten Strich am Rand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E1695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109E6">
              <w:rPr>
                <w:rFonts w:ascii="Arial" w:hAnsi="Arial" w:cs="Arial"/>
                <w:b/>
                <w:i/>
                <w:sz w:val="20"/>
                <w:szCs w:val="20"/>
              </w:rPr>
              <w:t>Kennzeichne</w:t>
            </w:r>
            <w:r w:rsidR="009579AD">
              <w:rPr>
                <w:rFonts w:ascii="Arial" w:hAnsi="Arial" w:cs="Arial"/>
                <w:i/>
                <w:sz w:val="20"/>
                <w:szCs w:val="20"/>
              </w:rPr>
              <w:t xml:space="preserve"> die Stellen mit</w:t>
            </w:r>
            <w:r w:rsidR="00A44EFA">
              <w:rPr>
                <w:rFonts w:ascii="Arial" w:hAnsi="Arial" w:cs="Arial"/>
                <w:i/>
                <w:sz w:val="20"/>
                <w:szCs w:val="20"/>
              </w:rPr>
              <w:t xml:space="preserve"> indirekte</w:t>
            </w:r>
            <w:r w:rsidR="009579AD">
              <w:rPr>
                <w:rFonts w:ascii="Arial" w:hAnsi="Arial" w:cs="Arial"/>
                <w:i/>
                <w:sz w:val="20"/>
                <w:szCs w:val="20"/>
              </w:rPr>
              <w:t>r Redewiedergabe</w:t>
            </w:r>
            <w:r w:rsidR="00A44EFA">
              <w:rPr>
                <w:rFonts w:ascii="Arial" w:hAnsi="Arial" w:cs="Arial"/>
                <w:i/>
                <w:sz w:val="20"/>
                <w:szCs w:val="20"/>
              </w:rPr>
              <w:t xml:space="preserve">, durch einen </w:t>
            </w:r>
            <w:r w:rsidR="00A44EFA" w:rsidRPr="008109E6">
              <w:rPr>
                <w:rFonts w:ascii="Arial" w:hAnsi="Arial" w:cs="Arial"/>
                <w:b/>
                <w:i/>
                <w:sz w:val="20"/>
                <w:szCs w:val="20"/>
              </w:rPr>
              <w:t>senkrechten braunen Strich am Rand</w:t>
            </w:r>
            <w:r w:rsidR="00A44EFA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E1695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A44EFA">
              <w:rPr>
                <w:rFonts w:ascii="Arial" w:hAnsi="Arial" w:cs="Arial"/>
                <w:i/>
                <w:sz w:val="20"/>
                <w:szCs w:val="20"/>
              </w:rPr>
              <w:t xml:space="preserve">Überprüfe die Konjunktivformen und </w:t>
            </w:r>
            <w:r w:rsidR="00A44EFA" w:rsidRPr="008109E6">
              <w:rPr>
                <w:rFonts w:ascii="Arial" w:hAnsi="Arial" w:cs="Arial"/>
                <w:b/>
                <w:i/>
                <w:sz w:val="20"/>
                <w:szCs w:val="20"/>
              </w:rPr>
              <w:t>rahme</w:t>
            </w:r>
            <w:r w:rsidR="00A44EFA">
              <w:rPr>
                <w:rFonts w:ascii="Arial" w:hAnsi="Arial" w:cs="Arial"/>
                <w:i/>
                <w:sz w:val="20"/>
                <w:szCs w:val="20"/>
              </w:rPr>
              <w:t xml:space="preserve"> falsche Formen </w:t>
            </w:r>
            <w:r w:rsidR="00A44EFA" w:rsidRPr="008109E6">
              <w:rPr>
                <w:rFonts w:ascii="Arial" w:hAnsi="Arial" w:cs="Arial"/>
                <w:i/>
                <w:sz w:val="20"/>
                <w:szCs w:val="20"/>
              </w:rPr>
              <w:t>in</w:t>
            </w:r>
            <w:r w:rsidR="00A44EFA" w:rsidRPr="008109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Rot</w:t>
            </w:r>
            <w:r w:rsidR="00A44EFA">
              <w:rPr>
                <w:rFonts w:ascii="Arial" w:hAnsi="Arial" w:cs="Arial"/>
                <w:i/>
                <w:sz w:val="20"/>
                <w:szCs w:val="20"/>
              </w:rPr>
              <w:t xml:space="preserve"> ein. </w:t>
            </w:r>
            <w:r w:rsidR="00E1695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A44EFA" w:rsidRPr="008109E6">
              <w:rPr>
                <w:rFonts w:ascii="Arial" w:hAnsi="Arial" w:cs="Arial"/>
                <w:b/>
                <w:i/>
                <w:sz w:val="20"/>
                <w:szCs w:val="20"/>
              </w:rPr>
              <w:t>Umkreise</w:t>
            </w:r>
            <w:r w:rsidR="00A44EFA">
              <w:rPr>
                <w:rFonts w:ascii="Arial" w:hAnsi="Arial" w:cs="Arial"/>
                <w:i/>
                <w:sz w:val="20"/>
                <w:szCs w:val="20"/>
              </w:rPr>
              <w:t xml:space="preserve"> alle redeeinleitenden Verben und redebezeichnenden Substantive in </w:t>
            </w:r>
            <w:r w:rsidR="00A44EFA" w:rsidRPr="008109E6">
              <w:rPr>
                <w:rFonts w:ascii="Arial" w:hAnsi="Arial" w:cs="Arial"/>
                <w:b/>
                <w:i/>
                <w:sz w:val="20"/>
                <w:szCs w:val="20"/>
              </w:rPr>
              <w:t>Braun</w:t>
            </w:r>
            <w:r w:rsidR="00A44EFA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4371" w:type="dxa"/>
          </w:tcPr>
          <w:p w14:paraId="531EB6AD" w14:textId="03B5012C" w:rsidR="008A040D" w:rsidRPr="000825A0" w:rsidRDefault="00267974" w:rsidP="00711CB9">
            <w:pPr>
              <w:tabs>
                <w:tab w:val="center" w:pos="4536"/>
                <w:tab w:val="right" w:pos="9072"/>
              </w:tabs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0825A0">
              <w:rPr>
                <w:rFonts w:ascii="Arial" w:hAnsi="Arial" w:cs="Arial"/>
                <w:sz w:val="20"/>
                <w:szCs w:val="20"/>
              </w:rPr>
              <w:t xml:space="preserve">a) </w:t>
            </w:r>
            <w:r>
              <w:rPr>
                <w:rFonts w:ascii="Arial" w:hAnsi="Arial" w:cs="Arial"/>
                <w:sz w:val="20"/>
                <w:szCs w:val="20"/>
              </w:rPr>
              <w:t xml:space="preserve">Es gibt </w:t>
            </w:r>
            <w:r w:rsidR="00711CB9">
              <w:rPr>
                <w:rFonts w:ascii="Arial" w:hAnsi="Arial" w:cs="Arial"/>
                <w:sz w:val="20"/>
                <w:szCs w:val="20"/>
              </w:rPr>
              <w:t>etliche</w:t>
            </w:r>
            <w:r>
              <w:rPr>
                <w:rFonts w:ascii="Arial" w:hAnsi="Arial" w:cs="Arial"/>
                <w:sz w:val="20"/>
                <w:szCs w:val="20"/>
              </w:rPr>
              <w:t xml:space="preserve"> Stellen, an denen fremde Gedanken </w:t>
            </w:r>
            <w:r w:rsidR="004B2AB4" w:rsidRPr="00C65845">
              <w:rPr>
                <w:rFonts w:ascii="Arial" w:hAnsi="Arial" w:cs="Arial"/>
                <w:b/>
                <w:sz w:val="20"/>
                <w:szCs w:val="20"/>
              </w:rPr>
              <w:t>wörtlich</w:t>
            </w:r>
            <w:r w:rsidR="004B2A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übernommen wurden, </w:t>
            </w:r>
            <w:r w:rsidRPr="00C65845">
              <w:rPr>
                <w:rFonts w:ascii="Arial" w:hAnsi="Arial" w:cs="Arial"/>
                <w:b/>
                <w:sz w:val="20"/>
                <w:szCs w:val="20"/>
              </w:rPr>
              <w:t>ohne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4B2AB4">
              <w:rPr>
                <w:rFonts w:ascii="Arial" w:hAnsi="Arial" w:cs="Arial"/>
                <w:sz w:val="20"/>
                <w:szCs w:val="20"/>
              </w:rPr>
              <w:t>ass die Entlehnung kenntlich gemacht wurde.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825A0">
              <w:rPr>
                <w:rFonts w:ascii="Arial" w:hAnsi="Arial" w:cs="Arial"/>
                <w:sz w:val="20"/>
                <w:szCs w:val="20"/>
              </w:rPr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t xml:space="preserve">Die indirekte Redewiedergabe wird </w:t>
            </w:r>
            <w:r w:rsidR="00117031" w:rsidRPr="00117031">
              <w:rPr>
                <w:rFonts w:ascii="Arial" w:hAnsi="Arial" w:cs="Arial"/>
                <w:b/>
                <w:sz w:val="20"/>
                <w:szCs w:val="20"/>
              </w:rPr>
              <w:t>kaum</w:t>
            </w:r>
            <w:r w:rsidR="00117031">
              <w:rPr>
                <w:rFonts w:ascii="Arial" w:hAnsi="Arial" w:cs="Arial"/>
                <w:sz w:val="20"/>
                <w:szCs w:val="20"/>
              </w:rPr>
              <w:t xml:space="preserve"> oder </w:t>
            </w:r>
            <w:r w:rsidR="00117031" w:rsidRPr="00117031">
              <w:rPr>
                <w:rFonts w:ascii="Arial" w:hAnsi="Arial" w:cs="Arial"/>
                <w:b/>
                <w:sz w:val="20"/>
                <w:szCs w:val="20"/>
              </w:rPr>
              <w:t>nicht variantenreich</w:t>
            </w:r>
            <w:r w:rsidR="001170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verwendet; die Konjunktivformen sind </w:t>
            </w:r>
            <w:r w:rsidRPr="007517A1">
              <w:rPr>
                <w:rFonts w:ascii="Arial" w:hAnsi="Arial" w:cs="Arial"/>
                <w:b/>
                <w:sz w:val="20"/>
                <w:szCs w:val="20"/>
              </w:rPr>
              <w:t>nicht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7031">
              <w:rPr>
                <w:rFonts w:ascii="Arial" w:hAnsi="Arial" w:cs="Arial"/>
                <w:b/>
                <w:sz w:val="20"/>
                <w:szCs w:val="20"/>
              </w:rPr>
              <w:t>immer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845" w:rsidRPr="00C65845">
              <w:rPr>
                <w:rFonts w:ascii="Arial" w:hAnsi="Arial" w:cs="Arial"/>
                <w:b/>
                <w:sz w:val="20"/>
                <w:szCs w:val="20"/>
              </w:rPr>
              <w:t>korrekt</w:t>
            </w:r>
            <w:r>
              <w:rPr>
                <w:rFonts w:ascii="Arial" w:hAnsi="Arial" w:cs="Arial"/>
                <w:sz w:val="20"/>
                <w:szCs w:val="20"/>
              </w:rPr>
              <w:t xml:space="preserve">. Die redeeinleitenden Verben sind </w:t>
            </w:r>
            <w:r w:rsidRPr="007517A1">
              <w:rPr>
                <w:rFonts w:ascii="Arial" w:hAnsi="Arial" w:cs="Arial"/>
                <w:b/>
                <w:sz w:val="20"/>
                <w:szCs w:val="20"/>
              </w:rPr>
              <w:t>nicht</w:t>
            </w:r>
            <w:r w:rsidR="00C65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845" w:rsidRPr="00117031">
              <w:rPr>
                <w:rFonts w:ascii="Arial" w:hAnsi="Arial" w:cs="Arial"/>
                <w:b/>
                <w:sz w:val="20"/>
                <w:szCs w:val="20"/>
              </w:rPr>
              <w:t>abwechs</w:t>
            </w:r>
            <w:r w:rsidR="004B2AB4" w:rsidRPr="00117031">
              <w:rPr>
                <w:rFonts w:ascii="Arial" w:hAnsi="Arial" w:cs="Arial"/>
                <w:b/>
                <w:sz w:val="20"/>
                <w:szCs w:val="20"/>
              </w:rPr>
              <w:t>lungsreich</w:t>
            </w:r>
            <w:r w:rsidR="004B2AB4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4B2AB4" w:rsidRPr="00117031">
              <w:rPr>
                <w:rFonts w:ascii="Arial" w:hAnsi="Arial" w:cs="Arial"/>
                <w:b/>
                <w:sz w:val="20"/>
                <w:szCs w:val="20"/>
              </w:rPr>
              <w:t>nicht immer treffend</w:t>
            </w:r>
            <w:r w:rsidR="0011703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825A0"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sz w:val="20"/>
                <w:szCs w:val="20"/>
              </w:rPr>
              <w:t xml:space="preserve">Die indirekte Redewiedergabe wird </w:t>
            </w:r>
            <w:r w:rsidR="009579AD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9579AD" w:rsidRPr="00C97DA9">
              <w:rPr>
                <w:rFonts w:ascii="Arial" w:hAnsi="Arial" w:cs="Arial"/>
                <w:b/>
                <w:sz w:val="20"/>
                <w:szCs w:val="20"/>
              </w:rPr>
              <w:t>unterschiedliche</w:t>
            </w:r>
            <w:r w:rsidR="009579AD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579AD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9579AD" w:rsidRPr="00C97DA9">
              <w:rPr>
                <w:rFonts w:ascii="Arial" w:hAnsi="Arial" w:cs="Arial"/>
                <w:b/>
                <w:sz w:val="20"/>
                <w:szCs w:val="20"/>
              </w:rPr>
              <w:t>abwechslungs</w:t>
            </w:r>
            <w:r w:rsidR="009579A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579AD" w:rsidRPr="00C97DA9">
              <w:rPr>
                <w:rFonts w:ascii="Arial" w:hAnsi="Arial" w:cs="Arial"/>
                <w:b/>
                <w:sz w:val="20"/>
                <w:szCs w:val="20"/>
              </w:rPr>
              <w:t>reiche</w:t>
            </w:r>
            <w:r w:rsidR="009579AD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579AD">
              <w:rPr>
                <w:rFonts w:ascii="Arial" w:hAnsi="Arial" w:cs="Arial"/>
                <w:sz w:val="20"/>
                <w:szCs w:val="20"/>
              </w:rPr>
              <w:t xml:space="preserve"> Formen und </w:t>
            </w:r>
            <w:r>
              <w:rPr>
                <w:rFonts w:ascii="Arial" w:hAnsi="Arial" w:cs="Arial"/>
                <w:sz w:val="20"/>
                <w:szCs w:val="20"/>
              </w:rPr>
              <w:t xml:space="preserve">mit dem </w:t>
            </w:r>
            <w:r w:rsidRPr="007517A1">
              <w:rPr>
                <w:rFonts w:ascii="Arial" w:hAnsi="Arial" w:cs="Arial"/>
                <w:b/>
                <w:sz w:val="20"/>
                <w:szCs w:val="20"/>
              </w:rPr>
              <w:t>korrekten</w:t>
            </w:r>
            <w:r>
              <w:rPr>
                <w:rFonts w:ascii="Arial" w:hAnsi="Arial" w:cs="Arial"/>
                <w:sz w:val="20"/>
                <w:szCs w:val="20"/>
              </w:rPr>
              <w:t xml:space="preserve"> Konjunktiv benutzt. Es gibt </w:t>
            </w:r>
            <w:r w:rsidR="004B2AB4">
              <w:rPr>
                <w:rFonts w:ascii="Arial" w:hAnsi="Arial" w:cs="Arial"/>
                <w:b/>
                <w:sz w:val="20"/>
                <w:szCs w:val="20"/>
              </w:rPr>
              <w:t>verschieden</w:t>
            </w:r>
            <w:r w:rsidRPr="007517A1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Pr="007517A1">
              <w:rPr>
                <w:rFonts w:ascii="Arial" w:hAnsi="Arial" w:cs="Arial"/>
                <w:b/>
                <w:sz w:val="20"/>
                <w:szCs w:val="20"/>
              </w:rPr>
              <w:t>treffende</w:t>
            </w:r>
            <w:r>
              <w:rPr>
                <w:rFonts w:ascii="Arial" w:hAnsi="Arial" w:cs="Arial"/>
                <w:sz w:val="20"/>
                <w:szCs w:val="20"/>
              </w:rPr>
              <w:t xml:space="preserve"> redeeinleitende Verben.</w:t>
            </w:r>
            <w:r w:rsidR="00C97D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A040D" w:rsidRPr="00876521" w14:paraId="4305138D" w14:textId="77777777" w:rsidTr="00117031">
        <w:tc>
          <w:tcPr>
            <w:tcW w:w="2284" w:type="dxa"/>
          </w:tcPr>
          <w:p w14:paraId="723BCFB2" w14:textId="5A4F0E5C" w:rsidR="008A040D" w:rsidRPr="000825A0" w:rsidRDefault="00B66417" w:rsidP="00C03931">
            <w:pPr>
              <w:tabs>
                <w:tab w:val="center" w:pos="4536"/>
                <w:tab w:val="right" w:pos="9072"/>
              </w:tabs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A040D" w:rsidRPr="000825A0">
              <w:rPr>
                <w:rFonts w:ascii="Arial" w:hAnsi="Arial" w:cs="Arial"/>
                <w:sz w:val="20"/>
                <w:szCs w:val="20"/>
              </w:rPr>
              <w:t>)</w:t>
            </w:r>
            <w:r w:rsidR="00B24AC4">
              <w:rPr>
                <w:rFonts w:ascii="Arial" w:hAnsi="Arial" w:cs="Arial"/>
                <w:sz w:val="20"/>
                <w:szCs w:val="20"/>
              </w:rPr>
              <w:t xml:space="preserve"> In welcher Sprache, in </w:t>
            </w:r>
            <w:proofErr w:type="gramStart"/>
            <w:r w:rsidR="00B24AC4">
              <w:rPr>
                <w:rFonts w:ascii="Arial" w:hAnsi="Arial" w:cs="Arial"/>
                <w:sz w:val="20"/>
                <w:szCs w:val="20"/>
              </w:rPr>
              <w:t>was für einem Stil</w:t>
            </w:r>
            <w:proofErr w:type="gramEnd"/>
            <w:r w:rsidR="00B24AC4">
              <w:rPr>
                <w:rFonts w:ascii="Arial" w:hAnsi="Arial" w:cs="Arial"/>
                <w:sz w:val="20"/>
                <w:szCs w:val="20"/>
              </w:rPr>
              <w:t xml:space="preserve"> wird die Inhalts</w:t>
            </w:r>
            <w:r w:rsidR="004B2AB4">
              <w:rPr>
                <w:rFonts w:ascii="Arial" w:hAnsi="Arial" w:cs="Arial"/>
                <w:sz w:val="20"/>
                <w:szCs w:val="20"/>
              </w:rPr>
              <w:t>wieder</w:t>
            </w:r>
            <w:r w:rsidR="008E7316">
              <w:rPr>
                <w:rFonts w:ascii="Arial" w:hAnsi="Arial" w:cs="Arial"/>
                <w:sz w:val="20"/>
                <w:szCs w:val="20"/>
              </w:rPr>
              <w:t>-</w:t>
            </w:r>
            <w:r w:rsidR="004B2AB4">
              <w:rPr>
                <w:rFonts w:ascii="Arial" w:hAnsi="Arial" w:cs="Arial"/>
                <w:sz w:val="20"/>
                <w:szCs w:val="20"/>
              </w:rPr>
              <w:t>g</w:t>
            </w:r>
            <w:r w:rsidR="00B24AC4">
              <w:rPr>
                <w:rFonts w:ascii="Arial" w:hAnsi="Arial" w:cs="Arial"/>
                <w:sz w:val="20"/>
                <w:szCs w:val="20"/>
              </w:rPr>
              <w:t>abe geschrieben?</w:t>
            </w:r>
          </w:p>
        </w:tc>
        <w:tc>
          <w:tcPr>
            <w:tcW w:w="3353" w:type="dxa"/>
          </w:tcPr>
          <w:p w14:paraId="7B9BC796" w14:textId="177F9267" w:rsidR="00B24AC4" w:rsidRPr="00B24AC4" w:rsidRDefault="00B66417" w:rsidP="00C03931">
            <w:pPr>
              <w:tabs>
                <w:tab w:val="center" w:pos="4536"/>
                <w:tab w:val="right" w:pos="9072"/>
              </w:tabs>
              <w:spacing w:after="0" w:line="264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109E6">
              <w:rPr>
                <w:rFonts w:ascii="Arial" w:hAnsi="Arial" w:cs="Arial"/>
                <w:b/>
                <w:i/>
                <w:sz w:val="20"/>
                <w:szCs w:val="20"/>
              </w:rPr>
              <w:t>Kennzeichne</w:t>
            </w:r>
            <w:r w:rsidR="00B24AC4" w:rsidRPr="00B24AC4">
              <w:rPr>
                <w:rFonts w:ascii="Arial" w:hAnsi="Arial" w:cs="Arial"/>
                <w:i/>
                <w:sz w:val="20"/>
                <w:szCs w:val="20"/>
              </w:rPr>
              <w:t xml:space="preserve"> alle Passagen, die du aus </w:t>
            </w:r>
            <w:proofErr w:type="gramStart"/>
            <w:r w:rsidR="00B24AC4" w:rsidRPr="00B24AC4">
              <w:rPr>
                <w:rFonts w:ascii="Arial" w:hAnsi="Arial" w:cs="Arial"/>
                <w:i/>
                <w:sz w:val="20"/>
                <w:szCs w:val="20"/>
              </w:rPr>
              <w:t>der Vorlage wörtlich über</w:t>
            </w:r>
            <w:r w:rsidR="00117031">
              <w:rPr>
                <w:rFonts w:ascii="Arial" w:hAnsi="Arial" w:cs="Arial"/>
                <w:i/>
                <w:sz w:val="20"/>
                <w:szCs w:val="20"/>
              </w:rPr>
              <w:t>-</w:t>
            </w:r>
            <w:proofErr w:type="spellStart"/>
            <w:r w:rsidR="00B24AC4" w:rsidRPr="00B24AC4">
              <w:rPr>
                <w:rFonts w:ascii="Arial" w:hAnsi="Arial" w:cs="Arial"/>
                <w:i/>
                <w:sz w:val="20"/>
                <w:szCs w:val="20"/>
              </w:rPr>
              <w:t>nommen</w:t>
            </w:r>
            <w:proofErr w:type="spellEnd"/>
            <w:proofErr w:type="gramEnd"/>
            <w:r w:rsidR="00B24AC4" w:rsidRPr="00B24AC4">
              <w:rPr>
                <w:rFonts w:ascii="Arial" w:hAnsi="Arial" w:cs="Arial"/>
                <w:i/>
                <w:sz w:val="20"/>
                <w:szCs w:val="20"/>
              </w:rPr>
              <w:t xml:space="preserve"> hast,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durch </w:t>
            </w:r>
            <w:r w:rsidRPr="008109E6">
              <w:rPr>
                <w:rFonts w:ascii="Arial" w:hAnsi="Arial" w:cs="Arial"/>
                <w:b/>
                <w:i/>
                <w:sz w:val="20"/>
                <w:szCs w:val="20"/>
              </w:rPr>
              <w:t>eckige Klammern in Rot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3E1175" w:rsidRPr="008109E6">
              <w:rPr>
                <w:rFonts w:ascii="Arial" w:hAnsi="Arial" w:cs="Arial"/>
                <w:b/>
                <w:i/>
                <w:sz w:val="20"/>
                <w:szCs w:val="20"/>
              </w:rPr>
              <w:t>Markiere</w:t>
            </w:r>
            <w:r w:rsidR="003E1175">
              <w:rPr>
                <w:rFonts w:ascii="Arial" w:hAnsi="Arial" w:cs="Arial"/>
                <w:i/>
                <w:sz w:val="20"/>
                <w:szCs w:val="20"/>
              </w:rPr>
              <w:t xml:space="preserve"> die Stellen</w:t>
            </w:r>
            <w:r w:rsidR="008109E6">
              <w:rPr>
                <w:rFonts w:ascii="Arial" w:hAnsi="Arial" w:cs="Arial"/>
                <w:i/>
                <w:sz w:val="20"/>
                <w:szCs w:val="20"/>
              </w:rPr>
              <w:t xml:space="preserve"> mit</w:t>
            </w:r>
            <w:r w:rsidR="00B24AC4" w:rsidRPr="00B24A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B2AB4">
              <w:rPr>
                <w:rFonts w:ascii="Arial" w:hAnsi="Arial" w:cs="Arial"/>
                <w:i/>
                <w:sz w:val="20"/>
                <w:szCs w:val="20"/>
              </w:rPr>
              <w:t>umgangs</w:t>
            </w:r>
            <w:r w:rsidR="00C65845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4B2AB4">
              <w:rPr>
                <w:rFonts w:ascii="Arial" w:hAnsi="Arial" w:cs="Arial"/>
                <w:i/>
                <w:sz w:val="20"/>
                <w:szCs w:val="20"/>
              </w:rPr>
              <w:t>sprachliche</w:t>
            </w:r>
            <w:r w:rsidR="008109E6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4B2AB4">
              <w:rPr>
                <w:rFonts w:ascii="Arial" w:hAnsi="Arial" w:cs="Arial"/>
                <w:i/>
                <w:sz w:val="20"/>
                <w:szCs w:val="20"/>
              </w:rPr>
              <w:t xml:space="preserve"> Wörte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8109E6">
              <w:rPr>
                <w:rFonts w:ascii="Arial" w:hAnsi="Arial" w:cs="Arial"/>
                <w:i/>
                <w:sz w:val="20"/>
                <w:szCs w:val="20"/>
              </w:rPr>
              <w:t>n und Wen</w:t>
            </w:r>
            <w:r w:rsidR="00117031">
              <w:rPr>
                <w:rFonts w:ascii="Arial" w:hAnsi="Arial" w:cs="Arial"/>
                <w:i/>
                <w:sz w:val="20"/>
                <w:szCs w:val="20"/>
              </w:rPr>
              <w:t>-</w:t>
            </w:r>
            <w:proofErr w:type="spellStart"/>
            <w:r w:rsidR="008109E6">
              <w:rPr>
                <w:rFonts w:ascii="Arial" w:hAnsi="Arial" w:cs="Arial"/>
                <w:i/>
                <w:sz w:val="20"/>
                <w:szCs w:val="20"/>
              </w:rPr>
              <w:t>dungen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indem du sie </w:t>
            </w:r>
            <w:r w:rsidRPr="008109E6">
              <w:rPr>
                <w:rFonts w:ascii="Arial" w:hAnsi="Arial" w:cs="Arial"/>
                <w:b/>
                <w:i/>
                <w:sz w:val="20"/>
                <w:szCs w:val="20"/>
              </w:rPr>
              <w:t>rot unter</w:t>
            </w:r>
            <w:r w:rsidR="00117031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  <w:r w:rsidRPr="008109E6">
              <w:rPr>
                <w:rFonts w:ascii="Arial" w:hAnsi="Arial" w:cs="Arial"/>
                <w:b/>
                <w:i/>
                <w:sz w:val="20"/>
                <w:szCs w:val="20"/>
              </w:rPr>
              <w:t>kringelst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4371" w:type="dxa"/>
          </w:tcPr>
          <w:p w14:paraId="2244C34D" w14:textId="436AF84D" w:rsidR="008A040D" w:rsidRPr="000825A0" w:rsidRDefault="007517A1" w:rsidP="00711CB9">
            <w:pPr>
              <w:tabs>
                <w:tab w:val="center" w:pos="4536"/>
                <w:tab w:val="right" w:pos="9072"/>
              </w:tabs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Es gibt </w:t>
            </w:r>
            <w:r w:rsidR="00711CB9">
              <w:rPr>
                <w:rFonts w:ascii="Arial" w:hAnsi="Arial" w:cs="Arial"/>
                <w:b/>
                <w:sz w:val="20"/>
                <w:szCs w:val="20"/>
              </w:rPr>
              <w:t>etliche</w:t>
            </w:r>
            <w:r w:rsidR="00CD39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5845">
              <w:rPr>
                <w:rFonts w:ascii="Arial" w:hAnsi="Arial" w:cs="Arial"/>
                <w:b/>
                <w:sz w:val="20"/>
                <w:szCs w:val="20"/>
              </w:rPr>
              <w:t>wörtliche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79AD">
              <w:rPr>
                <w:rFonts w:ascii="Arial" w:hAnsi="Arial" w:cs="Arial"/>
                <w:b/>
                <w:sz w:val="20"/>
                <w:szCs w:val="20"/>
              </w:rPr>
              <w:t>Übernahmen</w:t>
            </w:r>
            <w:r>
              <w:rPr>
                <w:rFonts w:ascii="Arial" w:hAnsi="Arial" w:cs="Arial"/>
                <w:sz w:val="20"/>
                <w:szCs w:val="20"/>
              </w:rPr>
              <w:t xml:space="preserve"> aus dem Original und</w:t>
            </w:r>
            <w:r w:rsidR="00CD39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1CB9">
              <w:rPr>
                <w:rFonts w:ascii="Arial" w:hAnsi="Arial" w:cs="Arial"/>
                <w:sz w:val="20"/>
                <w:szCs w:val="20"/>
              </w:rPr>
              <w:t>etliche</w:t>
            </w:r>
            <w:r>
              <w:rPr>
                <w:rFonts w:ascii="Arial" w:hAnsi="Arial" w:cs="Arial"/>
                <w:sz w:val="20"/>
                <w:szCs w:val="20"/>
              </w:rPr>
              <w:t xml:space="preserve"> Stellen, die </w:t>
            </w:r>
            <w:r w:rsidR="004B2AB4">
              <w:rPr>
                <w:rFonts w:ascii="Arial" w:hAnsi="Arial" w:cs="Arial"/>
                <w:b/>
                <w:sz w:val="20"/>
                <w:szCs w:val="20"/>
              </w:rPr>
              <w:t>nicht schriftsprachlich</w:t>
            </w:r>
            <w:r w:rsidR="004B2AB4">
              <w:rPr>
                <w:rFonts w:ascii="Arial" w:hAnsi="Arial" w:cs="Arial"/>
                <w:sz w:val="20"/>
                <w:szCs w:val="20"/>
              </w:rPr>
              <w:t xml:space="preserve"> formuliert si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 w:rsidR="004B2AB4">
              <w:rPr>
                <w:rFonts w:ascii="Arial" w:hAnsi="Arial" w:cs="Arial"/>
                <w:sz w:val="20"/>
                <w:szCs w:val="20"/>
              </w:rPr>
              <w:t>.</w:t>
            </w:r>
            <w:r w:rsidR="00B24AC4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534BF9">
              <w:rPr>
                <w:rFonts w:ascii="Arial" w:hAnsi="Arial" w:cs="Arial"/>
                <w:b/>
                <w:sz w:val="20"/>
                <w:szCs w:val="20"/>
              </w:rPr>
              <w:t>Nicht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5845">
              <w:rPr>
                <w:rFonts w:ascii="Arial" w:hAnsi="Arial" w:cs="Arial"/>
                <w:b/>
                <w:sz w:val="20"/>
                <w:szCs w:val="20"/>
              </w:rPr>
              <w:t>immer</w:t>
            </w:r>
            <w:r>
              <w:rPr>
                <w:rFonts w:ascii="Arial" w:hAnsi="Arial" w:cs="Arial"/>
                <w:sz w:val="20"/>
                <w:szCs w:val="20"/>
              </w:rPr>
              <w:t xml:space="preserve"> werden eigene Worte verwendet; </w:t>
            </w:r>
            <w:r w:rsidRPr="00C65845">
              <w:rPr>
                <w:rFonts w:ascii="Arial" w:hAnsi="Arial" w:cs="Arial"/>
                <w:b/>
                <w:sz w:val="20"/>
                <w:szCs w:val="20"/>
              </w:rPr>
              <w:t>manchmal</w:t>
            </w:r>
            <w:r>
              <w:rPr>
                <w:rFonts w:ascii="Arial" w:hAnsi="Arial" w:cs="Arial"/>
                <w:sz w:val="20"/>
                <w:szCs w:val="20"/>
              </w:rPr>
              <w:t xml:space="preserve"> ist der Stil zu </w:t>
            </w:r>
            <w:r w:rsidR="004B2AB4">
              <w:rPr>
                <w:rFonts w:ascii="Arial" w:hAnsi="Arial" w:cs="Arial"/>
                <w:b/>
                <w:sz w:val="20"/>
                <w:szCs w:val="20"/>
              </w:rPr>
              <w:t>umgangssprachlich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A040D" w:rsidRPr="000825A0">
              <w:rPr>
                <w:rFonts w:ascii="Arial" w:hAnsi="Arial" w:cs="Arial"/>
                <w:sz w:val="20"/>
                <w:szCs w:val="20"/>
              </w:rPr>
              <w:br/>
              <w:t xml:space="preserve">c) </w:t>
            </w:r>
            <w:r w:rsidR="00B24AC4" w:rsidRPr="007517A1">
              <w:rPr>
                <w:rFonts w:ascii="Arial" w:hAnsi="Arial" w:cs="Arial"/>
                <w:b/>
                <w:sz w:val="20"/>
                <w:szCs w:val="20"/>
              </w:rPr>
              <w:t>Eigene</w:t>
            </w:r>
            <w:r w:rsidR="00B24A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4AC4" w:rsidRPr="009579AD">
              <w:rPr>
                <w:rFonts w:ascii="Arial" w:hAnsi="Arial" w:cs="Arial"/>
                <w:b/>
                <w:sz w:val="20"/>
                <w:szCs w:val="20"/>
              </w:rPr>
              <w:t>Worte</w:t>
            </w:r>
            <w:r w:rsidR="00B24AC4">
              <w:rPr>
                <w:rFonts w:ascii="Arial" w:hAnsi="Arial" w:cs="Arial"/>
                <w:sz w:val="20"/>
                <w:szCs w:val="20"/>
              </w:rPr>
              <w:t xml:space="preserve"> werden benutzt.</w:t>
            </w:r>
            <w:r w:rsidR="004B2AB4">
              <w:rPr>
                <w:rFonts w:ascii="Arial" w:hAnsi="Arial" w:cs="Arial"/>
                <w:sz w:val="20"/>
                <w:szCs w:val="20"/>
              </w:rPr>
              <w:t xml:space="preserve"> Die Sprache </w:t>
            </w:r>
            <w:r w:rsidR="00241FF0">
              <w:rPr>
                <w:rFonts w:ascii="Arial" w:hAnsi="Arial" w:cs="Arial"/>
                <w:sz w:val="20"/>
                <w:szCs w:val="20"/>
              </w:rPr>
              <w:t xml:space="preserve">ist </w:t>
            </w:r>
            <w:r w:rsidR="00241FF0" w:rsidRPr="00C97DA9">
              <w:rPr>
                <w:rFonts w:ascii="Arial" w:hAnsi="Arial" w:cs="Arial"/>
                <w:b/>
                <w:sz w:val="20"/>
                <w:szCs w:val="20"/>
              </w:rPr>
              <w:t>sachlich</w:t>
            </w:r>
            <w:r w:rsidR="00241F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A040D" w:rsidRPr="00876521" w14:paraId="230A2D29" w14:textId="77777777" w:rsidTr="00117031">
        <w:tc>
          <w:tcPr>
            <w:tcW w:w="2284" w:type="dxa"/>
          </w:tcPr>
          <w:p w14:paraId="34CBD301" w14:textId="25B1FD36" w:rsidR="008A040D" w:rsidRPr="000825A0" w:rsidRDefault="006B5BEE" w:rsidP="00C03931">
            <w:pPr>
              <w:tabs>
                <w:tab w:val="center" w:pos="4536"/>
                <w:tab w:val="right" w:pos="9072"/>
              </w:tabs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6584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2F253C">
              <w:rPr>
                <w:rFonts w:ascii="Arial" w:hAnsi="Arial" w:cs="Arial"/>
                <w:sz w:val="20"/>
                <w:szCs w:val="20"/>
              </w:rPr>
              <w:t xml:space="preserve">Wie </w:t>
            </w:r>
            <w:r w:rsidR="005D5B76">
              <w:rPr>
                <w:rFonts w:ascii="Arial" w:hAnsi="Arial" w:cs="Arial"/>
                <w:sz w:val="20"/>
                <w:szCs w:val="20"/>
              </w:rPr>
              <w:t xml:space="preserve">verdeutlicht man die </w:t>
            </w:r>
            <w:proofErr w:type="spellStart"/>
            <w:r w:rsidR="005D5B76">
              <w:rPr>
                <w:rFonts w:ascii="Arial" w:hAnsi="Arial" w:cs="Arial"/>
                <w:sz w:val="20"/>
                <w:szCs w:val="20"/>
              </w:rPr>
              <w:t>Argumenta</w:t>
            </w:r>
            <w:r w:rsidR="00C65845">
              <w:rPr>
                <w:rFonts w:ascii="Arial" w:hAnsi="Arial" w:cs="Arial"/>
                <w:sz w:val="20"/>
                <w:szCs w:val="20"/>
              </w:rPr>
              <w:t>-</w:t>
            </w:r>
            <w:r w:rsidR="005D5B76">
              <w:rPr>
                <w:rFonts w:ascii="Arial" w:hAnsi="Arial" w:cs="Arial"/>
                <w:sz w:val="20"/>
                <w:szCs w:val="20"/>
              </w:rPr>
              <w:t>tionsstruktur</w:t>
            </w:r>
            <w:proofErr w:type="spellEnd"/>
            <w:r w:rsidR="005D5B76">
              <w:rPr>
                <w:rFonts w:ascii="Arial" w:hAnsi="Arial" w:cs="Arial"/>
                <w:sz w:val="20"/>
                <w:szCs w:val="20"/>
              </w:rPr>
              <w:t xml:space="preserve"> des Textes? </w:t>
            </w:r>
          </w:p>
        </w:tc>
        <w:tc>
          <w:tcPr>
            <w:tcW w:w="3353" w:type="dxa"/>
          </w:tcPr>
          <w:p w14:paraId="0A6A8B7C" w14:textId="43E17661" w:rsidR="00872D23" w:rsidRPr="00600EA1" w:rsidRDefault="008E7316" w:rsidP="00C03931">
            <w:pPr>
              <w:tabs>
                <w:tab w:val="center" w:pos="4536"/>
                <w:tab w:val="right" w:pos="9072"/>
              </w:tabs>
              <w:spacing w:after="0" w:line="264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Umrahme</w:t>
            </w:r>
            <w:r w:rsidR="000C02A6">
              <w:rPr>
                <w:rFonts w:ascii="Arial" w:hAnsi="Arial" w:cs="Arial"/>
                <w:i/>
                <w:sz w:val="20"/>
                <w:szCs w:val="20"/>
              </w:rPr>
              <w:t xml:space="preserve"> alle Wörter und Wen</w:t>
            </w:r>
            <w:r w:rsidR="00117031">
              <w:rPr>
                <w:rFonts w:ascii="Arial" w:hAnsi="Arial" w:cs="Arial"/>
                <w:i/>
                <w:sz w:val="20"/>
                <w:szCs w:val="20"/>
              </w:rPr>
              <w:t>-</w:t>
            </w:r>
            <w:proofErr w:type="spellStart"/>
            <w:r w:rsidR="000C02A6">
              <w:rPr>
                <w:rFonts w:ascii="Arial" w:hAnsi="Arial" w:cs="Arial"/>
                <w:i/>
                <w:sz w:val="20"/>
                <w:szCs w:val="20"/>
              </w:rPr>
              <w:t>dungen</w:t>
            </w:r>
            <w:proofErr w:type="spellEnd"/>
            <w:r w:rsidR="000C02A6">
              <w:rPr>
                <w:rFonts w:ascii="Arial" w:hAnsi="Arial" w:cs="Arial"/>
                <w:i/>
                <w:sz w:val="20"/>
                <w:szCs w:val="20"/>
              </w:rPr>
              <w:t xml:space="preserve">, die </w:t>
            </w:r>
            <w:proofErr w:type="spellStart"/>
            <w:r w:rsidR="000C02A6">
              <w:rPr>
                <w:rFonts w:ascii="Arial" w:hAnsi="Arial" w:cs="Arial"/>
                <w:i/>
                <w:sz w:val="20"/>
                <w:szCs w:val="20"/>
              </w:rPr>
              <w:t>die</w:t>
            </w:r>
            <w:proofErr w:type="spellEnd"/>
            <w:r w:rsidR="000C02A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0C02A6">
              <w:rPr>
                <w:rFonts w:ascii="Arial" w:hAnsi="Arial" w:cs="Arial"/>
                <w:i/>
                <w:sz w:val="20"/>
                <w:szCs w:val="20"/>
              </w:rPr>
              <w:t>Argumenta</w:t>
            </w:r>
            <w:r w:rsidR="00117031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0C02A6">
              <w:rPr>
                <w:rFonts w:ascii="Arial" w:hAnsi="Arial" w:cs="Arial"/>
                <w:i/>
                <w:sz w:val="20"/>
                <w:szCs w:val="20"/>
              </w:rPr>
              <w:t>tionsstr</w:t>
            </w:r>
            <w:r w:rsidR="00C97DA9">
              <w:rPr>
                <w:rFonts w:ascii="Arial" w:hAnsi="Arial" w:cs="Arial"/>
                <w:i/>
                <w:sz w:val="20"/>
                <w:szCs w:val="20"/>
              </w:rPr>
              <w:t>uktur</w:t>
            </w:r>
            <w:proofErr w:type="spellEnd"/>
            <w:r w:rsidR="00C97DA9">
              <w:rPr>
                <w:rFonts w:ascii="Arial" w:hAnsi="Arial" w:cs="Arial"/>
                <w:i/>
                <w:sz w:val="20"/>
                <w:szCs w:val="20"/>
              </w:rPr>
              <w:t xml:space="preserve"> des Textes benennen, mit </w:t>
            </w:r>
            <w:r w:rsidRPr="008E7316">
              <w:rPr>
                <w:rFonts w:ascii="Arial" w:hAnsi="Arial" w:cs="Arial"/>
                <w:b/>
                <w:i/>
                <w:sz w:val="20"/>
                <w:szCs w:val="20"/>
              </w:rPr>
              <w:t>Braun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0C02A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71" w:type="dxa"/>
          </w:tcPr>
          <w:p w14:paraId="3475B76A" w14:textId="6816E4E8" w:rsidR="005D5B76" w:rsidRPr="000825A0" w:rsidRDefault="000C02A6" w:rsidP="00C03931">
            <w:pPr>
              <w:tabs>
                <w:tab w:val="center" w:pos="4536"/>
                <w:tab w:val="right" w:pos="9072"/>
              </w:tabs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="002F25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7A">
              <w:rPr>
                <w:rFonts w:ascii="Arial" w:hAnsi="Arial" w:cs="Arial"/>
                <w:sz w:val="20"/>
                <w:szCs w:val="20"/>
              </w:rPr>
              <w:t xml:space="preserve">Der Inhalt wird wiedergeben, </w:t>
            </w:r>
            <w:r w:rsidR="00C8067A" w:rsidRPr="00C65845">
              <w:rPr>
                <w:rFonts w:ascii="Arial" w:hAnsi="Arial" w:cs="Arial"/>
                <w:b/>
                <w:sz w:val="20"/>
                <w:szCs w:val="20"/>
              </w:rPr>
              <w:t>ohne</w:t>
            </w:r>
            <w:r w:rsidR="00C8067A">
              <w:rPr>
                <w:rFonts w:ascii="Arial" w:hAnsi="Arial" w:cs="Arial"/>
                <w:sz w:val="20"/>
                <w:szCs w:val="20"/>
              </w:rPr>
              <w:t xml:space="preserve"> dass </w:t>
            </w:r>
            <w:r w:rsidR="00B66417">
              <w:rPr>
                <w:rFonts w:ascii="Arial" w:hAnsi="Arial" w:cs="Arial"/>
                <w:sz w:val="20"/>
                <w:szCs w:val="20"/>
              </w:rPr>
              <w:t>die Argumentationsstruktur verdeutlicht wird.</w:t>
            </w:r>
            <w:r w:rsidR="005D5B76">
              <w:rPr>
                <w:rFonts w:ascii="Arial" w:hAnsi="Arial" w:cs="Arial"/>
                <w:sz w:val="20"/>
                <w:szCs w:val="20"/>
              </w:rPr>
              <w:br/>
              <w:t>b) These, Argumente, Beispie</w:t>
            </w:r>
            <w:r w:rsidR="008E7316">
              <w:rPr>
                <w:rFonts w:ascii="Arial" w:hAnsi="Arial" w:cs="Arial"/>
                <w:sz w:val="20"/>
                <w:szCs w:val="20"/>
              </w:rPr>
              <w:t xml:space="preserve">le werden </w:t>
            </w:r>
            <w:r w:rsidR="008E7316" w:rsidRPr="00C65845">
              <w:rPr>
                <w:rFonts w:ascii="Arial" w:hAnsi="Arial" w:cs="Arial"/>
                <w:b/>
                <w:sz w:val="20"/>
                <w:szCs w:val="20"/>
              </w:rPr>
              <w:t>teilweise</w:t>
            </w:r>
            <w:r w:rsidR="008E73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7316" w:rsidRPr="009579AD">
              <w:rPr>
                <w:rFonts w:ascii="Arial" w:hAnsi="Arial" w:cs="Arial"/>
                <w:b/>
                <w:sz w:val="20"/>
                <w:szCs w:val="20"/>
              </w:rPr>
              <w:t>benannt</w:t>
            </w:r>
            <w:r w:rsidR="008E7316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3048C4">
              <w:rPr>
                <w:rFonts w:ascii="Arial" w:hAnsi="Arial" w:cs="Arial"/>
                <w:sz w:val="20"/>
                <w:szCs w:val="20"/>
              </w:rPr>
              <w:t xml:space="preserve">die Wiedergabe ist </w:t>
            </w:r>
            <w:r w:rsidR="00CD397C">
              <w:rPr>
                <w:rFonts w:ascii="Arial" w:hAnsi="Arial" w:cs="Arial"/>
                <w:sz w:val="20"/>
                <w:szCs w:val="20"/>
              </w:rPr>
              <w:t xml:space="preserve">eher </w:t>
            </w:r>
            <w:r w:rsidR="003048C4" w:rsidRPr="00C65845">
              <w:rPr>
                <w:rFonts w:ascii="Arial" w:hAnsi="Arial" w:cs="Arial"/>
                <w:b/>
                <w:sz w:val="20"/>
                <w:szCs w:val="20"/>
              </w:rPr>
              <w:t>reihend</w:t>
            </w:r>
            <w:r w:rsidR="003048C4">
              <w:rPr>
                <w:rFonts w:ascii="Arial" w:hAnsi="Arial" w:cs="Arial"/>
                <w:sz w:val="20"/>
                <w:szCs w:val="20"/>
              </w:rPr>
              <w:t xml:space="preserve">; Beziehungen und Zusammenhänge werden </w:t>
            </w:r>
            <w:r w:rsidR="003048C4" w:rsidRPr="00C65845">
              <w:rPr>
                <w:rFonts w:ascii="Arial" w:hAnsi="Arial" w:cs="Arial"/>
                <w:b/>
                <w:sz w:val="20"/>
                <w:szCs w:val="20"/>
              </w:rPr>
              <w:t>kaum</w:t>
            </w:r>
            <w:r w:rsidR="00C65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845" w:rsidRPr="009579AD">
              <w:rPr>
                <w:rFonts w:ascii="Arial" w:hAnsi="Arial" w:cs="Arial"/>
                <w:b/>
                <w:sz w:val="20"/>
                <w:szCs w:val="20"/>
              </w:rPr>
              <w:t>verdeutlicht</w:t>
            </w:r>
            <w:r w:rsidR="00C65845">
              <w:rPr>
                <w:rFonts w:ascii="Arial" w:hAnsi="Arial" w:cs="Arial"/>
                <w:sz w:val="20"/>
                <w:szCs w:val="20"/>
              </w:rPr>
              <w:t>.</w:t>
            </w:r>
            <w:r w:rsidR="005D5B76">
              <w:rPr>
                <w:rFonts w:ascii="Arial" w:hAnsi="Arial" w:cs="Arial"/>
                <w:sz w:val="20"/>
                <w:szCs w:val="20"/>
              </w:rPr>
              <w:br/>
              <w:t xml:space="preserve">c) These, Argumente, Beispiele werden benannt und in ihrer </w:t>
            </w:r>
            <w:r w:rsidR="005D5B76" w:rsidRPr="00C65845">
              <w:rPr>
                <w:rFonts w:ascii="Arial" w:hAnsi="Arial" w:cs="Arial"/>
                <w:b/>
                <w:sz w:val="20"/>
                <w:szCs w:val="20"/>
              </w:rPr>
              <w:t>Beziehung zueinander zusammenhängend</w:t>
            </w:r>
            <w:r w:rsidR="005D5B76">
              <w:rPr>
                <w:rFonts w:ascii="Arial" w:hAnsi="Arial" w:cs="Arial"/>
                <w:sz w:val="20"/>
                <w:szCs w:val="20"/>
              </w:rPr>
              <w:t xml:space="preserve"> dargestellt.</w:t>
            </w:r>
          </w:p>
        </w:tc>
      </w:tr>
      <w:tr w:rsidR="003E1175" w:rsidRPr="00876521" w14:paraId="421DE32D" w14:textId="77777777" w:rsidTr="00117031">
        <w:tc>
          <w:tcPr>
            <w:tcW w:w="2284" w:type="dxa"/>
          </w:tcPr>
          <w:p w14:paraId="58733497" w14:textId="384BCE8B" w:rsidR="003E1175" w:rsidRPr="000825A0" w:rsidRDefault="006B5BEE" w:rsidP="00C03931">
            <w:pPr>
              <w:tabs>
                <w:tab w:val="center" w:pos="4536"/>
              </w:tabs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</w:t>
            </w:r>
            <w:r w:rsidR="00C65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1175">
              <w:rPr>
                <w:rFonts w:ascii="Arial" w:hAnsi="Arial" w:cs="Arial"/>
                <w:sz w:val="20"/>
                <w:szCs w:val="20"/>
              </w:rPr>
              <w:t xml:space="preserve">Wie stellt man Zusammenhänge </w:t>
            </w:r>
            <w:r w:rsidR="00DA4AAF">
              <w:rPr>
                <w:rFonts w:ascii="Arial" w:hAnsi="Arial" w:cs="Arial"/>
                <w:sz w:val="20"/>
                <w:szCs w:val="20"/>
              </w:rPr>
              <w:t>und Verknüpfungen</w:t>
            </w:r>
            <w:r w:rsidR="003E1175">
              <w:rPr>
                <w:rFonts w:ascii="Arial" w:hAnsi="Arial" w:cs="Arial"/>
                <w:sz w:val="20"/>
                <w:szCs w:val="20"/>
              </w:rPr>
              <w:t xml:space="preserve"> her?</w:t>
            </w:r>
          </w:p>
        </w:tc>
        <w:tc>
          <w:tcPr>
            <w:tcW w:w="3353" w:type="dxa"/>
          </w:tcPr>
          <w:p w14:paraId="56B5759F" w14:textId="3B8733E4" w:rsidR="003E1175" w:rsidRDefault="008E7316" w:rsidP="00C03931">
            <w:pPr>
              <w:tabs>
                <w:tab w:val="center" w:pos="4536"/>
                <w:tab w:val="right" w:pos="9072"/>
              </w:tabs>
              <w:spacing w:after="0" w:line="264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Unterstreiche</w:t>
            </w:r>
            <w:r w:rsidR="003D2C4F">
              <w:rPr>
                <w:rFonts w:ascii="Arial" w:hAnsi="Arial" w:cs="Arial"/>
                <w:i/>
                <w:sz w:val="20"/>
                <w:szCs w:val="20"/>
              </w:rPr>
              <w:t xml:space="preserve"> alle </w:t>
            </w:r>
            <w:r w:rsidR="00DA4AAF">
              <w:rPr>
                <w:rFonts w:ascii="Arial" w:hAnsi="Arial" w:cs="Arial"/>
                <w:i/>
                <w:sz w:val="20"/>
                <w:szCs w:val="20"/>
              </w:rPr>
              <w:t>Nebensätze</w:t>
            </w:r>
            <w:r w:rsidR="00C8067A">
              <w:rPr>
                <w:rFonts w:ascii="Arial" w:hAnsi="Arial" w:cs="Arial"/>
                <w:i/>
                <w:sz w:val="20"/>
                <w:szCs w:val="20"/>
              </w:rPr>
              <w:t xml:space="preserve"> und </w:t>
            </w:r>
            <w:r w:rsidR="00A34AC9">
              <w:rPr>
                <w:rFonts w:ascii="Arial" w:hAnsi="Arial" w:cs="Arial"/>
                <w:i/>
                <w:sz w:val="20"/>
                <w:szCs w:val="20"/>
              </w:rPr>
              <w:t xml:space="preserve">Konjunktionen </w:t>
            </w:r>
            <w:r w:rsidR="00C8067A">
              <w:rPr>
                <w:rFonts w:ascii="Arial" w:hAnsi="Arial" w:cs="Arial"/>
                <w:i/>
                <w:sz w:val="20"/>
                <w:szCs w:val="20"/>
              </w:rPr>
              <w:t>sowie</w:t>
            </w:r>
            <w:r w:rsidR="00A34AC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A34AC9">
              <w:rPr>
                <w:rFonts w:ascii="Arial" w:hAnsi="Arial" w:cs="Arial"/>
                <w:i/>
                <w:sz w:val="20"/>
                <w:szCs w:val="20"/>
              </w:rPr>
              <w:t>adver</w:t>
            </w:r>
            <w:r w:rsidR="00117031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A34AC9">
              <w:rPr>
                <w:rFonts w:ascii="Arial" w:hAnsi="Arial" w:cs="Arial"/>
                <w:i/>
                <w:sz w:val="20"/>
                <w:szCs w:val="20"/>
              </w:rPr>
              <w:t>bialen</w:t>
            </w:r>
            <w:proofErr w:type="spellEnd"/>
            <w:r w:rsidR="00A34AC9">
              <w:rPr>
                <w:rFonts w:ascii="Arial" w:hAnsi="Arial" w:cs="Arial"/>
                <w:i/>
                <w:sz w:val="20"/>
                <w:szCs w:val="20"/>
              </w:rPr>
              <w:t xml:space="preserve"> Bestimmungen, die </w:t>
            </w:r>
            <w:proofErr w:type="spellStart"/>
            <w:r w:rsidR="00A34AC9">
              <w:rPr>
                <w:rFonts w:ascii="Arial" w:hAnsi="Arial" w:cs="Arial"/>
                <w:i/>
                <w:sz w:val="20"/>
                <w:szCs w:val="20"/>
              </w:rPr>
              <w:t>die</w:t>
            </w:r>
            <w:proofErr w:type="spellEnd"/>
            <w:r w:rsidR="00A34AC9">
              <w:rPr>
                <w:rFonts w:ascii="Arial" w:hAnsi="Arial" w:cs="Arial"/>
                <w:i/>
                <w:sz w:val="20"/>
                <w:szCs w:val="20"/>
              </w:rPr>
              <w:t xml:space="preserve"> Gedanken verknüpfen,</w:t>
            </w:r>
            <w:r w:rsidR="00B6641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in </w:t>
            </w:r>
            <w:r w:rsidRPr="008E7316">
              <w:rPr>
                <w:rFonts w:ascii="Arial" w:hAnsi="Arial" w:cs="Arial"/>
                <w:b/>
                <w:i/>
                <w:sz w:val="20"/>
                <w:szCs w:val="20"/>
              </w:rPr>
              <w:t>Grün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4371" w:type="dxa"/>
          </w:tcPr>
          <w:p w14:paraId="0A6E3CC4" w14:textId="0245099A" w:rsidR="003E1175" w:rsidRPr="000825A0" w:rsidRDefault="003E1175" w:rsidP="00C03931">
            <w:pPr>
              <w:tabs>
                <w:tab w:val="center" w:pos="4536"/>
                <w:tab w:val="right" w:pos="9072"/>
              </w:tabs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3E1175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Es gibt </w:t>
            </w:r>
            <w:r w:rsidRPr="007517A1">
              <w:rPr>
                <w:rFonts w:ascii="Arial" w:hAnsi="Arial" w:cs="Arial"/>
                <w:b/>
                <w:sz w:val="20"/>
                <w:szCs w:val="20"/>
              </w:rPr>
              <w:t>wenig</w:t>
            </w:r>
            <w:r w:rsidR="007517A1" w:rsidRPr="007517A1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7A">
              <w:rPr>
                <w:rFonts w:ascii="Arial" w:hAnsi="Arial" w:cs="Arial"/>
                <w:sz w:val="20"/>
                <w:szCs w:val="20"/>
              </w:rPr>
              <w:t xml:space="preserve">Verknüpfungen; der Stil ist eher </w:t>
            </w:r>
            <w:r w:rsidR="00C8067A" w:rsidRPr="00C8067A">
              <w:rPr>
                <w:rFonts w:ascii="Arial" w:hAnsi="Arial" w:cs="Arial"/>
                <w:b/>
                <w:sz w:val="20"/>
                <w:szCs w:val="20"/>
              </w:rPr>
              <w:t>reihend</w:t>
            </w:r>
            <w:r w:rsidR="00B66417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B66417" w:rsidRPr="00C06B9E">
              <w:rPr>
                <w:rFonts w:ascii="Arial" w:hAnsi="Arial" w:cs="Arial"/>
                <w:b/>
                <w:sz w:val="20"/>
                <w:szCs w:val="20"/>
              </w:rPr>
              <w:t>parataktisch</w:t>
            </w:r>
            <w:r w:rsidR="00B6641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7517A1">
              <w:rPr>
                <w:rFonts w:ascii="Arial" w:hAnsi="Arial" w:cs="Arial"/>
                <w:b/>
                <w:sz w:val="20"/>
                <w:szCs w:val="20"/>
              </w:rPr>
              <w:t>Manc</w:t>
            </w:r>
            <w:r w:rsidR="003D2C4F" w:rsidRPr="007517A1">
              <w:rPr>
                <w:rFonts w:ascii="Arial" w:hAnsi="Arial" w:cs="Arial"/>
                <w:b/>
                <w:sz w:val="20"/>
                <w:szCs w:val="20"/>
              </w:rPr>
              <w:t>hmal</w:t>
            </w:r>
            <w:r w:rsidR="003D2C4F">
              <w:rPr>
                <w:rFonts w:ascii="Arial" w:hAnsi="Arial" w:cs="Arial"/>
                <w:sz w:val="20"/>
                <w:szCs w:val="20"/>
              </w:rPr>
              <w:t xml:space="preserve"> werden Zusammenhänge durch </w:t>
            </w:r>
            <w:r w:rsidR="00C8067A">
              <w:rPr>
                <w:rFonts w:ascii="Arial" w:hAnsi="Arial" w:cs="Arial"/>
                <w:sz w:val="20"/>
                <w:szCs w:val="20"/>
              </w:rPr>
              <w:t>Nebensätze, Konjunktionen und Adverbiale</w:t>
            </w:r>
            <w:r w:rsidR="003D2C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17A1">
              <w:rPr>
                <w:rFonts w:ascii="Arial" w:hAnsi="Arial" w:cs="Arial"/>
                <w:sz w:val="20"/>
                <w:szCs w:val="20"/>
              </w:rPr>
              <w:t>verdeutlicht.</w:t>
            </w:r>
            <w:r w:rsidR="003D2C4F">
              <w:rPr>
                <w:rFonts w:ascii="Arial" w:hAnsi="Arial" w:cs="Arial"/>
                <w:sz w:val="20"/>
                <w:szCs w:val="20"/>
              </w:rPr>
              <w:br/>
              <w:t>c)</w:t>
            </w:r>
            <w:r w:rsidR="00534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2C4F">
              <w:rPr>
                <w:rFonts w:ascii="Arial" w:hAnsi="Arial" w:cs="Arial"/>
                <w:sz w:val="20"/>
                <w:szCs w:val="20"/>
              </w:rPr>
              <w:t xml:space="preserve">Es gibt </w:t>
            </w:r>
            <w:r w:rsidR="003D2C4F" w:rsidRPr="007517A1">
              <w:rPr>
                <w:rFonts w:ascii="Arial" w:hAnsi="Arial" w:cs="Arial"/>
                <w:b/>
                <w:sz w:val="20"/>
                <w:szCs w:val="20"/>
              </w:rPr>
              <w:t>viele</w:t>
            </w:r>
            <w:r w:rsidR="003D2C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7A"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="003D2C4F" w:rsidRPr="007517A1">
              <w:rPr>
                <w:rFonts w:ascii="Arial" w:hAnsi="Arial" w:cs="Arial"/>
                <w:b/>
                <w:sz w:val="20"/>
                <w:szCs w:val="20"/>
              </w:rPr>
              <w:t>verschiedene</w:t>
            </w:r>
            <w:r w:rsidR="003D2C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7A">
              <w:rPr>
                <w:rFonts w:ascii="Arial" w:hAnsi="Arial" w:cs="Arial"/>
                <w:sz w:val="20"/>
                <w:szCs w:val="20"/>
              </w:rPr>
              <w:t>sprachliche Formen der gedanklichen Verknüpfung.</w:t>
            </w:r>
            <w:r w:rsidR="00B66417">
              <w:rPr>
                <w:rFonts w:ascii="Arial" w:hAnsi="Arial" w:cs="Arial"/>
                <w:sz w:val="20"/>
                <w:szCs w:val="20"/>
              </w:rPr>
              <w:t xml:space="preserve"> Der Stil ist </w:t>
            </w:r>
            <w:r w:rsidR="00B66417" w:rsidRPr="00C06B9E">
              <w:rPr>
                <w:rFonts w:ascii="Arial" w:hAnsi="Arial" w:cs="Arial"/>
                <w:b/>
                <w:sz w:val="20"/>
                <w:szCs w:val="20"/>
              </w:rPr>
              <w:t>hypotaktisch</w:t>
            </w:r>
            <w:r w:rsidR="00B664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06B9E" w:rsidRPr="00876521" w14:paraId="0E289F23" w14:textId="77777777" w:rsidTr="00117031">
        <w:tc>
          <w:tcPr>
            <w:tcW w:w="2284" w:type="dxa"/>
          </w:tcPr>
          <w:p w14:paraId="52FEC12C" w14:textId="523AAF1F" w:rsidR="00C06B9E" w:rsidRDefault="00C06B9E" w:rsidP="00C03931">
            <w:pPr>
              <w:tabs>
                <w:tab w:val="center" w:pos="4536"/>
              </w:tabs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</w:t>
            </w:r>
            <w:r w:rsidR="00C658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 welchem Tempus wird die Inhaltswieder</w:t>
            </w:r>
            <w:r w:rsidR="003048C4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gabe </w:t>
            </w:r>
            <w:r w:rsidR="003048C4">
              <w:rPr>
                <w:rFonts w:ascii="Arial" w:hAnsi="Arial" w:cs="Arial"/>
                <w:sz w:val="20"/>
                <w:szCs w:val="20"/>
              </w:rPr>
              <w:t>verfasst.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</w:p>
        </w:tc>
        <w:tc>
          <w:tcPr>
            <w:tcW w:w="3353" w:type="dxa"/>
          </w:tcPr>
          <w:p w14:paraId="124586E2" w14:textId="56A7E510" w:rsidR="00C06B9E" w:rsidRPr="003048C4" w:rsidRDefault="003048C4" w:rsidP="00C03931">
            <w:pPr>
              <w:tabs>
                <w:tab w:val="center" w:pos="4536"/>
                <w:tab w:val="right" w:pos="9072"/>
              </w:tabs>
              <w:spacing w:after="0" w:line="264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048C4">
              <w:rPr>
                <w:rFonts w:ascii="Arial" w:hAnsi="Arial" w:cs="Arial"/>
                <w:b/>
                <w:i/>
                <w:sz w:val="20"/>
                <w:szCs w:val="20"/>
              </w:rPr>
              <w:t>Umkreise</w:t>
            </w:r>
            <w:r w:rsidRPr="003048C4">
              <w:rPr>
                <w:rFonts w:ascii="Arial" w:hAnsi="Arial" w:cs="Arial"/>
                <w:i/>
                <w:sz w:val="20"/>
                <w:szCs w:val="20"/>
              </w:rPr>
              <w:t xml:space="preserve"> alle Verbformen, die im Präteritum oder im </w:t>
            </w:r>
            <w:proofErr w:type="spellStart"/>
            <w:r w:rsidRPr="003048C4">
              <w:rPr>
                <w:rFonts w:ascii="Arial" w:hAnsi="Arial" w:cs="Arial"/>
                <w:i/>
                <w:sz w:val="20"/>
                <w:szCs w:val="20"/>
              </w:rPr>
              <w:t>Plusquamper</w:t>
            </w:r>
            <w:r w:rsidR="009579AD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3048C4">
              <w:rPr>
                <w:rFonts w:ascii="Arial" w:hAnsi="Arial" w:cs="Arial"/>
                <w:i/>
                <w:sz w:val="20"/>
                <w:szCs w:val="20"/>
              </w:rPr>
              <w:t>fekt</w:t>
            </w:r>
            <w:proofErr w:type="spellEnd"/>
            <w:r w:rsidRPr="003048C4">
              <w:rPr>
                <w:rFonts w:ascii="Arial" w:hAnsi="Arial" w:cs="Arial"/>
                <w:i/>
                <w:sz w:val="20"/>
                <w:szCs w:val="20"/>
              </w:rPr>
              <w:t xml:space="preserve"> stehen</w:t>
            </w:r>
            <w:proofErr w:type="gramStart"/>
            <w:r w:rsidRPr="003048C4">
              <w:rPr>
                <w:rFonts w:ascii="Arial" w:hAnsi="Arial" w:cs="Arial"/>
                <w:i/>
                <w:sz w:val="20"/>
                <w:szCs w:val="20"/>
              </w:rPr>
              <w:t xml:space="preserve">, in </w:t>
            </w:r>
            <w:r w:rsidRPr="003048C4">
              <w:rPr>
                <w:rFonts w:ascii="Arial" w:hAnsi="Arial" w:cs="Arial"/>
                <w:b/>
                <w:i/>
                <w:sz w:val="20"/>
                <w:szCs w:val="20"/>
              </w:rPr>
              <w:t>Rot</w:t>
            </w:r>
            <w:r w:rsidRPr="003048C4">
              <w:rPr>
                <w:rFonts w:ascii="Arial" w:hAnsi="Arial" w:cs="Arial"/>
                <w:i/>
                <w:sz w:val="20"/>
                <w:szCs w:val="20"/>
              </w:rPr>
              <w:t>.</w:t>
            </w:r>
            <w:proofErr w:type="gramEnd"/>
          </w:p>
        </w:tc>
        <w:tc>
          <w:tcPr>
            <w:tcW w:w="4371" w:type="dxa"/>
          </w:tcPr>
          <w:p w14:paraId="10545409" w14:textId="3A6CC86B" w:rsidR="003048C4" w:rsidRPr="003E1175" w:rsidRDefault="00C65845" w:rsidP="00C03931">
            <w:pPr>
              <w:tabs>
                <w:tab w:val="center" w:pos="4536"/>
                <w:tab w:val="right" w:pos="9072"/>
              </w:tabs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0) 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Tempusgebrauch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ist über weite Strecken </w:t>
            </w:r>
            <w:r w:rsidRPr="00C65845">
              <w:rPr>
                <w:rFonts w:ascii="Arial" w:hAnsi="Arial" w:cs="Arial"/>
                <w:b/>
                <w:sz w:val="20"/>
                <w:szCs w:val="20"/>
              </w:rPr>
              <w:t>nicht korrekt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3048C4">
              <w:rPr>
                <w:rFonts w:ascii="Arial" w:hAnsi="Arial" w:cs="Arial"/>
                <w:sz w:val="20"/>
                <w:szCs w:val="20"/>
              </w:rPr>
              <w:t xml:space="preserve">a) Der </w:t>
            </w:r>
            <w:proofErr w:type="spellStart"/>
            <w:r w:rsidR="003048C4">
              <w:rPr>
                <w:rFonts w:ascii="Arial" w:hAnsi="Arial" w:cs="Arial"/>
                <w:sz w:val="20"/>
                <w:szCs w:val="20"/>
              </w:rPr>
              <w:t>Tempusgebrauch</w:t>
            </w:r>
            <w:proofErr w:type="spellEnd"/>
            <w:r w:rsidR="003048C4">
              <w:rPr>
                <w:rFonts w:ascii="Arial" w:hAnsi="Arial" w:cs="Arial"/>
                <w:sz w:val="20"/>
                <w:szCs w:val="20"/>
              </w:rPr>
              <w:t xml:space="preserve"> ist </w:t>
            </w:r>
            <w:r w:rsidR="003048C4" w:rsidRPr="00C65845">
              <w:rPr>
                <w:rFonts w:ascii="Arial" w:hAnsi="Arial" w:cs="Arial"/>
                <w:b/>
                <w:sz w:val="20"/>
                <w:szCs w:val="20"/>
              </w:rPr>
              <w:t>weitgehend korrekt</w:t>
            </w:r>
            <w:r w:rsidR="003048C4">
              <w:rPr>
                <w:rFonts w:ascii="Arial" w:hAnsi="Arial" w:cs="Arial"/>
                <w:sz w:val="20"/>
                <w:szCs w:val="20"/>
              </w:rPr>
              <w:t xml:space="preserve">. Der Schülertext ist grundsätzlich im </w:t>
            </w:r>
            <w:r w:rsidR="003048C4" w:rsidRPr="003048C4">
              <w:rPr>
                <w:rFonts w:ascii="Arial" w:hAnsi="Arial" w:cs="Arial"/>
                <w:b/>
                <w:sz w:val="20"/>
                <w:szCs w:val="20"/>
              </w:rPr>
              <w:t>Präsens</w:t>
            </w:r>
            <w:r w:rsidR="003048C4">
              <w:rPr>
                <w:rFonts w:ascii="Arial" w:hAnsi="Arial" w:cs="Arial"/>
                <w:sz w:val="20"/>
                <w:szCs w:val="20"/>
              </w:rPr>
              <w:t xml:space="preserve"> geschrieben. </w:t>
            </w:r>
          </w:p>
        </w:tc>
      </w:tr>
    </w:tbl>
    <w:p w14:paraId="2BDE9F55" w14:textId="77777777" w:rsidR="00554227" w:rsidRDefault="00554227" w:rsidP="00B13C6A">
      <w:pPr>
        <w:spacing w:after="120" w:line="264" w:lineRule="auto"/>
        <w:rPr>
          <w:rFonts w:ascii="Arial" w:hAnsi="Arial" w:cs="Arial"/>
          <w:sz w:val="20"/>
          <w:szCs w:val="20"/>
        </w:rPr>
      </w:pPr>
    </w:p>
    <w:p w14:paraId="169348B6" w14:textId="77777777" w:rsidR="00554227" w:rsidRDefault="00554227" w:rsidP="00B13C6A">
      <w:pPr>
        <w:spacing w:after="120" w:line="264" w:lineRule="auto"/>
        <w:rPr>
          <w:rFonts w:ascii="Arial" w:hAnsi="Arial" w:cs="Arial"/>
          <w:sz w:val="20"/>
          <w:szCs w:val="20"/>
        </w:rPr>
      </w:pPr>
    </w:p>
    <w:p w14:paraId="76FB6506" w14:textId="77777777" w:rsidR="00C03931" w:rsidRPr="00554227" w:rsidRDefault="008A040D" w:rsidP="00B13C6A">
      <w:pPr>
        <w:spacing w:after="120" w:line="264" w:lineRule="auto"/>
        <w:rPr>
          <w:rFonts w:ascii="Arial" w:hAnsi="Arial" w:cs="Arial"/>
          <w:b/>
          <w:sz w:val="19"/>
          <w:szCs w:val="19"/>
        </w:rPr>
      </w:pPr>
      <w:r w:rsidRPr="000825A0">
        <w:rPr>
          <w:rFonts w:ascii="Arial" w:hAnsi="Arial" w:cs="Arial"/>
          <w:sz w:val="24"/>
          <w:szCs w:val="24"/>
        </w:rPr>
        <w:br w:type="page"/>
      </w:r>
      <w:bookmarkStart w:id="0" w:name="blatt_2"/>
      <w:r w:rsidR="00956066" w:rsidRPr="00554227">
        <w:rPr>
          <w:rFonts w:ascii="Arial" w:hAnsi="Arial" w:cs="Arial"/>
          <w:b/>
          <w:sz w:val="19"/>
          <w:szCs w:val="19"/>
        </w:rPr>
        <w:lastRenderedPageBreak/>
        <w:t xml:space="preserve">Diese Einschätzung </w:t>
      </w:r>
      <w:bookmarkEnd w:id="0"/>
      <w:r w:rsidR="00956066" w:rsidRPr="00554227">
        <w:rPr>
          <w:rFonts w:ascii="Arial" w:hAnsi="Arial" w:cs="Arial"/>
          <w:b/>
          <w:sz w:val="19"/>
          <w:szCs w:val="19"/>
        </w:rPr>
        <w:t>wurde erstellt von ______________</w:t>
      </w:r>
      <w:r w:rsidR="005D6053" w:rsidRPr="00554227">
        <w:rPr>
          <w:rFonts w:ascii="Arial" w:hAnsi="Arial" w:cs="Arial"/>
          <w:b/>
          <w:sz w:val="19"/>
          <w:szCs w:val="19"/>
        </w:rPr>
        <w:t>___</w:t>
      </w:r>
      <w:r w:rsidR="00956066" w:rsidRPr="00554227">
        <w:rPr>
          <w:rFonts w:ascii="Arial" w:hAnsi="Arial" w:cs="Arial"/>
          <w:b/>
          <w:sz w:val="19"/>
          <w:szCs w:val="19"/>
        </w:rPr>
        <w:t>__</w:t>
      </w:r>
      <w:r w:rsidR="005D6053" w:rsidRPr="00554227">
        <w:rPr>
          <w:rFonts w:ascii="Arial" w:hAnsi="Arial" w:cs="Arial"/>
          <w:b/>
          <w:sz w:val="19"/>
          <w:szCs w:val="19"/>
        </w:rPr>
        <w:t xml:space="preserve"> </w:t>
      </w:r>
      <w:r w:rsidR="00956066" w:rsidRPr="00554227">
        <w:rPr>
          <w:rFonts w:ascii="Arial" w:hAnsi="Arial" w:cs="Arial"/>
          <w:b/>
          <w:sz w:val="19"/>
          <w:szCs w:val="19"/>
        </w:rPr>
        <w:t>zur Arbeit von</w:t>
      </w:r>
      <w:r w:rsidR="005D6053" w:rsidRPr="00554227">
        <w:rPr>
          <w:rFonts w:ascii="Arial" w:hAnsi="Arial" w:cs="Arial"/>
          <w:b/>
          <w:sz w:val="19"/>
          <w:szCs w:val="19"/>
        </w:rPr>
        <w:t xml:space="preserve"> </w:t>
      </w:r>
      <w:r w:rsidR="00956066" w:rsidRPr="00554227">
        <w:rPr>
          <w:rFonts w:ascii="Arial" w:hAnsi="Arial" w:cs="Arial"/>
          <w:b/>
          <w:sz w:val="19"/>
          <w:szCs w:val="19"/>
        </w:rPr>
        <w:t>__________________</w:t>
      </w:r>
      <w:r w:rsidR="005D6053" w:rsidRPr="00554227">
        <w:rPr>
          <w:rFonts w:ascii="Arial" w:hAnsi="Arial" w:cs="Arial"/>
          <w:b/>
          <w:sz w:val="19"/>
          <w:szCs w:val="19"/>
        </w:rPr>
        <w:t>__</w:t>
      </w:r>
      <w:r w:rsidR="00E16957" w:rsidRPr="00554227">
        <w:rPr>
          <w:rFonts w:ascii="Arial" w:hAnsi="Arial" w:cs="Arial"/>
          <w:b/>
          <w:sz w:val="19"/>
          <w:szCs w:val="19"/>
        </w:rPr>
        <w:t xml:space="preserve"> </w:t>
      </w:r>
    </w:p>
    <w:p w14:paraId="0FA10320" w14:textId="77A9BD3A" w:rsidR="008A040D" w:rsidRPr="00554227" w:rsidRDefault="00E16957" w:rsidP="00B13C6A">
      <w:pPr>
        <w:spacing w:after="120" w:line="264" w:lineRule="auto"/>
        <w:rPr>
          <w:rFonts w:ascii="Arial" w:hAnsi="Arial" w:cs="Arial"/>
          <w:b/>
          <w:sz w:val="19"/>
          <w:szCs w:val="19"/>
        </w:rPr>
      </w:pPr>
      <w:r w:rsidRPr="00554227">
        <w:rPr>
          <w:rFonts w:ascii="Arial" w:hAnsi="Arial" w:cs="Arial"/>
          <w:b/>
          <w:sz w:val="19"/>
          <w:szCs w:val="19"/>
        </w:rPr>
        <w:t>Liebe Schülerinnen und Schüler</w:t>
      </w:r>
      <w:r w:rsidR="00EC51E9" w:rsidRPr="00554227">
        <w:rPr>
          <w:rFonts w:ascii="Arial" w:hAnsi="Arial" w:cs="Arial"/>
          <w:sz w:val="19"/>
          <w:szCs w:val="19"/>
        </w:rPr>
        <w:t>,</w:t>
      </w:r>
      <w:r w:rsidR="00956066" w:rsidRPr="00554227">
        <w:rPr>
          <w:rFonts w:ascii="Arial" w:hAnsi="Arial" w:cs="Arial"/>
          <w:sz w:val="19"/>
          <w:szCs w:val="19"/>
        </w:rPr>
        <w:t xml:space="preserve"> bitte überprüft sorgfältig die euch vorgelegte Arbeit nach den folgenden Gesichts</w:t>
      </w:r>
      <w:r w:rsidRPr="00554227">
        <w:rPr>
          <w:rFonts w:ascii="Arial" w:hAnsi="Arial" w:cs="Arial"/>
          <w:sz w:val="19"/>
          <w:szCs w:val="19"/>
        </w:rPr>
        <w:t>-</w:t>
      </w:r>
      <w:r w:rsidR="00956066" w:rsidRPr="00554227">
        <w:rPr>
          <w:rFonts w:ascii="Arial" w:hAnsi="Arial" w:cs="Arial"/>
          <w:sz w:val="19"/>
          <w:szCs w:val="19"/>
        </w:rPr>
        <w:t>punkten. Kreuzt dan</w:t>
      </w:r>
      <w:r w:rsidR="00EC51E9" w:rsidRPr="00554227">
        <w:rPr>
          <w:rFonts w:ascii="Arial" w:hAnsi="Arial" w:cs="Arial"/>
          <w:sz w:val="19"/>
          <w:szCs w:val="19"/>
        </w:rPr>
        <w:t>ach</w:t>
      </w:r>
      <w:r w:rsidR="00956066" w:rsidRPr="00554227">
        <w:rPr>
          <w:rFonts w:ascii="Arial" w:hAnsi="Arial" w:cs="Arial"/>
          <w:sz w:val="19"/>
          <w:szCs w:val="19"/>
        </w:rPr>
        <w:t xml:space="preserve"> eine passende Aussage in der </w:t>
      </w:r>
      <w:r w:rsidR="00956066" w:rsidRPr="00554227">
        <w:rPr>
          <w:rFonts w:ascii="Arial" w:hAnsi="Arial" w:cs="Arial"/>
          <w:b/>
          <w:sz w:val="19"/>
          <w:szCs w:val="19"/>
        </w:rPr>
        <w:t>mittleren</w:t>
      </w:r>
      <w:r w:rsidR="00956066" w:rsidRPr="00554227">
        <w:rPr>
          <w:rFonts w:ascii="Arial" w:hAnsi="Arial" w:cs="Arial"/>
          <w:sz w:val="19"/>
          <w:szCs w:val="19"/>
        </w:rPr>
        <w:t xml:space="preserve"> Spalte an. Die Einschätzung soll eurem Partner helfen, die Schwächen seiner Arbeit zu erkennen und dann zu verbessern. </w:t>
      </w:r>
      <w:r w:rsidR="00EC51E9" w:rsidRPr="00554227">
        <w:rPr>
          <w:rFonts w:ascii="Arial" w:hAnsi="Arial" w:cs="Arial"/>
          <w:sz w:val="19"/>
          <w:szCs w:val="19"/>
        </w:rPr>
        <w:t>E</w:t>
      </w:r>
      <w:r w:rsidR="00956066" w:rsidRPr="00554227">
        <w:rPr>
          <w:rFonts w:ascii="Arial" w:hAnsi="Arial" w:cs="Arial"/>
          <w:sz w:val="19"/>
          <w:szCs w:val="19"/>
        </w:rPr>
        <w:t xml:space="preserve">rgänzt eure Beurteilung durch ganz konkrete Tipps aus eurer Sicht als Leser. </w:t>
      </w:r>
      <w:r w:rsidR="00EC51E9" w:rsidRPr="00554227">
        <w:rPr>
          <w:rFonts w:ascii="Arial" w:hAnsi="Arial" w:cs="Arial"/>
          <w:sz w:val="19"/>
          <w:szCs w:val="19"/>
        </w:rPr>
        <w:t>Bitte f</w:t>
      </w:r>
      <w:r w:rsidR="00956066" w:rsidRPr="00554227">
        <w:rPr>
          <w:rFonts w:ascii="Arial" w:hAnsi="Arial" w:cs="Arial"/>
          <w:sz w:val="19"/>
          <w:szCs w:val="19"/>
        </w:rPr>
        <w:t xml:space="preserve">üllt </w:t>
      </w:r>
      <w:r w:rsidR="00956066" w:rsidRPr="00554227">
        <w:rPr>
          <w:rFonts w:ascii="Arial" w:hAnsi="Arial" w:cs="Arial"/>
          <w:b/>
          <w:sz w:val="19"/>
          <w:szCs w:val="19"/>
        </w:rPr>
        <w:t>jedes</w:t>
      </w:r>
      <w:r w:rsidR="00956066" w:rsidRPr="00554227">
        <w:rPr>
          <w:rFonts w:ascii="Arial" w:hAnsi="Arial" w:cs="Arial"/>
          <w:sz w:val="19"/>
          <w:szCs w:val="19"/>
        </w:rPr>
        <w:t xml:space="preserve"> dieser Felder in der</w:t>
      </w:r>
      <w:r w:rsidR="00956066" w:rsidRPr="00554227">
        <w:rPr>
          <w:rFonts w:ascii="Arial" w:hAnsi="Arial" w:cs="Arial"/>
          <w:b/>
          <w:sz w:val="19"/>
          <w:szCs w:val="19"/>
        </w:rPr>
        <w:t xml:space="preserve"> rechten</w:t>
      </w:r>
      <w:r w:rsidR="00956066" w:rsidRPr="00554227">
        <w:rPr>
          <w:rFonts w:ascii="Arial" w:hAnsi="Arial" w:cs="Arial"/>
          <w:sz w:val="19"/>
          <w:szCs w:val="19"/>
        </w:rPr>
        <w:t xml:space="preserve"> Spalte aus. </w:t>
      </w:r>
      <w:r w:rsidR="00956066" w:rsidRPr="00554227">
        <w:rPr>
          <w:rFonts w:ascii="Arial" w:hAnsi="Arial" w:cs="Arial"/>
          <w:b/>
          <w:sz w:val="19"/>
          <w:szCs w:val="19"/>
        </w:rPr>
        <w:t>Beachtet unbedingt unsere Regeln für den Umgang</w:t>
      </w:r>
      <w:r w:rsidR="00554227">
        <w:rPr>
          <w:rFonts w:ascii="Arial" w:hAnsi="Arial" w:cs="Arial"/>
          <w:b/>
          <w:sz w:val="19"/>
          <w:szCs w:val="19"/>
        </w:rPr>
        <w:t xml:space="preserve"> miteinander – ihr seid Berater. </w:t>
      </w:r>
      <w:bookmarkStart w:id="1" w:name="_GoBack"/>
      <w:bookmarkEnd w:id="1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4394"/>
        <w:gridCol w:w="3402"/>
      </w:tblGrid>
      <w:tr w:rsidR="008A040D" w:rsidRPr="003D2C4F" w14:paraId="02C6928E" w14:textId="77777777" w:rsidTr="00C03931">
        <w:tc>
          <w:tcPr>
            <w:tcW w:w="2235" w:type="dxa"/>
          </w:tcPr>
          <w:p w14:paraId="2F01AAEF" w14:textId="77777777" w:rsidR="008A040D" w:rsidRPr="003D2C4F" w:rsidRDefault="00515F9A" w:rsidP="008E7316">
            <w:pPr>
              <w:tabs>
                <w:tab w:val="center" w:pos="4536"/>
                <w:tab w:val="right" w:pos="9072"/>
              </w:tabs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ACHTE AUF</w:t>
            </w:r>
          </w:p>
        </w:tc>
        <w:tc>
          <w:tcPr>
            <w:tcW w:w="4394" w:type="dxa"/>
          </w:tcPr>
          <w:p w14:paraId="6E075129" w14:textId="77777777" w:rsidR="008A040D" w:rsidRPr="003D2C4F" w:rsidRDefault="00515F9A" w:rsidP="008E7316">
            <w:pPr>
              <w:tabs>
                <w:tab w:val="center" w:pos="4536"/>
                <w:tab w:val="right" w:pos="9072"/>
              </w:tabs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BEURTEILE</w:t>
            </w:r>
          </w:p>
        </w:tc>
        <w:tc>
          <w:tcPr>
            <w:tcW w:w="3402" w:type="dxa"/>
          </w:tcPr>
          <w:p w14:paraId="29C196E5" w14:textId="6E62C065" w:rsidR="008A040D" w:rsidRPr="00515F9A" w:rsidRDefault="00B13C6A" w:rsidP="008E7316">
            <w:pPr>
              <w:tabs>
                <w:tab w:val="center" w:pos="4536"/>
                <w:tab w:val="right" w:pos="9072"/>
              </w:tabs>
              <w:spacing w:before="100" w:after="10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Anregungen, </w:t>
            </w:r>
            <w:r w:rsidR="008A040D" w:rsidRPr="00515F9A">
              <w:rPr>
                <w:rFonts w:ascii="Arial" w:hAnsi="Arial" w:cs="Arial"/>
                <w:b/>
                <w:caps/>
                <w:sz w:val="20"/>
                <w:szCs w:val="20"/>
              </w:rPr>
              <w:t>Vorschläge zur Überarbeitung</w:t>
            </w:r>
          </w:p>
        </w:tc>
      </w:tr>
      <w:tr w:rsidR="00A843DE" w:rsidRPr="00876521" w14:paraId="767C9BD3" w14:textId="77777777" w:rsidTr="00C03931">
        <w:tc>
          <w:tcPr>
            <w:tcW w:w="2235" w:type="dxa"/>
          </w:tcPr>
          <w:p w14:paraId="16F11061" w14:textId="26338AE8" w:rsidR="00A843DE" w:rsidRPr="000825A0" w:rsidRDefault="00A843DE" w:rsidP="00B13C6A">
            <w:pPr>
              <w:tabs>
                <w:tab w:val="center" w:pos="4536"/>
                <w:tab w:val="right" w:pos="9072"/>
              </w:tabs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Welche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Informa-tionen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muss der Ein-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leitungssatz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nennen?</w:t>
            </w:r>
          </w:p>
        </w:tc>
        <w:tc>
          <w:tcPr>
            <w:tcW w:w="4394" w:type="dxa"/>
          </w:tcPr>
          <w:p w14:paraId="390E14F6" w14:textId="743EAE6A" w:rsidR="00A843DE" w:rsidRPr="000825A0" w:rsidRDefault="00A843DE" w:rsidP="00B13C6A">
            <w:pPr>
              <w:tabs>
                <w:tab w:val="center" w:pos="4536"/>
                <w:tab w:val="right" w:pos="9072"/>
              </w:tabs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825A0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Die Informationen sind </w:t>
            </w:r>
            <w:r w:rsidRPr="007517A1">
              <w:rPr>
                <w:rFonts w:ascii="Arial" w:hAnsi="Arial" w:cs="Arial"/>
                <w:b/>
                <w:sz w:val="20"/>
                <w:szCs w:val="20"/>
              </w:rPr>
              <w:t>nicht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5845">
              <w:rPr>
                <w:rFonts w:ascii="Arial" w:hAnsi="Arial" w:cs="Arial"/>
                <w:b/>
                <w:sz w:val="20"/>
                <w:szCs w:val="20"/>
              </w:rPr>
              <w:t>vollständig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  <w:t>a</w:t>
            </w:r>
            <w:r w:rsidRPr="000825A0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Die Informationen sind </w:t>
            </w:r>
            <w:r w:rsidRPr="007517A1">
              <w:rPr>
                <w:rFonts w:ascii="Arial" w:hAnsi="Arial" w:cs="Arial"/>
                <w:b/>
                <w:sz w:val="20"/>
                <w:szCs w:val="20"/>
              </w:rPr>
              <w:t>vollständig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6C46E2ED" w14:textId="77777777" w:rsidR="00A843DE" w:rsidRPr="000825A0" w:rsidRDefault="00A843DE" w:rsidP="008E7316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DE" w:rsidRPr="00876521" w14:paraId="4205CDAE" w14:textId="77777777" w:rsidTr="00C03931">
        <w:tc>
          <w:tcPr>
            <w:tcW w:w="2235" w:type="dxa"/>
          </w:tcPr>
          <w:p w14:paraId="2572E610" w14:textId="2264BDF3" w:rsidR="00A843DE" w:rsidRPr="000825A0" w:rsidRDefault="00A843DE" w:rsidP="00B13C6A">
            <w:pPr>
              <w:tabs>
                <w:tab w:val="center" w:pos="4536"/>
                <w:tab w:val="right" w:pos="9072"/>
              </w:tabs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Wie gibt man fremde Gedanken wieder?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Mög-lichkeiten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indirekter Redewiedergabe kennst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du?</w:t>
            </w:r>
          </w:p>
        </w:tc>
        <w:tc>
          <w:tcPr>
            <w:tcW w:w="4394" w:type="dxa"/>
          </w:tcPr>
          <w:p w14:paraId="43F0C9C1" w14:textId="020269E9" w:rsidR="00A843DE" w:rsidRPr="000825A0" w:rsidRDefault="00A843DE" w:rsidP="00711CB9">
            <w:pPr>
              <w:tabs>
                <w:tab w:val="center" w:pos="4536"/>
                <w:tab w:val="right" w:pos="9072"/>
              </w:tabs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0825A0">
              <w:rPr>
                <w:rFonts w:ascii="Arial" w:hAnsi="Arial" w:cs="Arial"/>
                <w:sz w:val="20"/>
                <w:szCs w:val="20"/>
              </w:rPr>
              <w:t xml:space="preserve">a) </w:t>
            </w:r>
            <w:r>
              <w:rPr>
                <w:rFonts w:ascii="Arial" w:hAnsi="Arial" w:cs="Arial"/>
                <w:sz w:val="20"/>
                <w:szCs w:val="20"/>
              </w:rPr>
              <w:t xml:space="preserve">Es gibt </w:t>
            </w:r>
            <w:r w:rsidR="00711CB9">
              <w:rPr>
                <w:rFonts w:ascii="Arial" w:hAnsi="Arial" w:cs="Arial"/>
                <w:sz w:val="20"/>
                <w:szCs w:val="20"/>
              </w:rPr>
              <w:t>etliche</w:t>
            </w:r>
            <w:r>
              <w:rPr>
                <w:rFonts w:ascii="Arial" w:hAnsi="Arial" w:cs="Arial"/>
                <w:sz w:val="20"/>
                <w:szCs w:val="20"/>
              </w:rPr>
              <w:t xml:space="preserve"> Stellen, an denen fremde Gedanken </w:t>
            </w:r>
            <w:r w:rsidRPr="00C65845">
              <w:rPr>
                <w:rFonts w:ascii="Arial" w:hAnsi="Arial" w:cs="Arial"/>
                <w:b/>
                <w:sz w:val="20"/>
                <w:szCs w:val="20"/>
              </w:rPr>
              <w:t>wörtlich</w:t>
            </w:r>
            <w:r>
              <w:rPr>
                <w:rFonts w:ascii="Arial" w:hAnsi="Arial" w:cs="Arial"/>
                <w:sz w:val="20"/>
                <w:szCs w:val="20"/>
              </w:rPr>
              <w:t xml:space="preserve"> übernommen wurden, </w:t>
            </w:r>
            <w:r w:rsidRPr="00C65845">
              <w:rPr>
                <w:rFonts w:ascii="Arial" w:hAnsi="Arial" w:cs="Arial"/>
                <w:b/>
                <w:sz w:val="20"/>
                <w:szCs w:val="20"/>
              </w:rPr>
              <w:t>ohne</w:t>
            </w:r>
            <w:r>
              <w:rPr>
                <w:rFonts w:ascii="Arial" w:hAnsi="Arial" w:cs="Arial"/>
                <w:sz w:val="20"/>
                <w:szCs w:val="20"/>
              </w:rPr>
              <w:t xml:space="preserve"> dass die Entlehnung kenntlich gemacht wurde.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825A0">
              <w:rPr>
                <w:rFonts w:ascii="Arial" w:hAnsi="Arial" w:cs="Arial"/>
                <w:sz w:val="20"/>
                <w:szCs w:val="20"/>
              </w:rPr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t xml:space="preserve">Die indirekte Redewiedergabe wird </w:t>
            </w:r>
            <w:r w:rsidRPr="00117031">
              <w:rPr>
                <w:rFonts w:ascii="Arial" w:hAnsi="Arial" w:cs="Arial"/>
                <w:b/>
                <w:sz w:val="20"/>
                <w:szCs w:val="20"/>
              </w:rPr>
              <w:t>kaum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</w:t>
            </w:r>
            <w:r w:rsidRPr="00117031">
              <w:rPr>
                <w:rFonts w:ascii="Arial" w:hAnsi="Arial" w:cs="Arial"/>
                <w:b/>
                <w:sz w:val="20"/>
                <w:szCs w:val="20"/>
              </w:rPr>
              <w:t>nicht variantenreich</w:t>
            </w:r>
            <w:r w:rsidR="00711CB9">
              <w:rPr>
                <w:rFonts w:ascii="Arial" w:hAnsi="Arial" w:cs="Arial"/>
                <w:sz w:val="20"/>
                <w:szCs w:val="20"/>
              </w:rPr>
              <w:t xml:space="preserve"> verwendet</w:t>
            </w:r>
            <w:r>
              <w:rPr>
                <w:rFonts w:ascii="Arial" w:hAnsi="Arial" w:cs="Arial"/>
                <w:sz w:val="20"/>
                <w:szCs w:val="20"/>
              </w:rPr>
              <w:t xml:space="preserve">; die Konjunktivformen sind </w:t>
            </w:r>
            <w:r w:rsidRPr="007517A1">
              <w:rPr>
                <w:rFonts w:ascii="Arial" w:hAnsi="Arial" w:cs="Arial"/>
                <w:b/>
                <w:sz w:val="20"/>
                <w:szCs w:val="20"/>
              </w:rPr>
              <w:t>nicht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7031">
              <w:rPr>
                <w:rFonts w:ascii="Arial" w:hAnsi="Arial" w:cs="Arial"/>
                <w:b/>
                <w:sz w:val="20"/>
                <w:szCs w:val="20"/>
              </w:rPr>
              <w:t>immer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5845">
              <w:rPr>
                <w:rFonts w:ascii="Arial" w:hAnsi="Arial" w:cs="Arial"/>
                <w:b/>
                <w:sz w:val="20"/>
                <w:szCs w:val="20"/>
              </w:rPr>
              <w:t>korrekt</w:t>
            </w:r>
            <w:r>
              <w:rPr>
                <w:rFonts w:ascii="Arial" w:hAnsi="Arial" w:cs="Arial"/>
                <w:sz w:val="20"/>
                <w:szCs w:val="20"/>
              </w:rPr>
              <w:t xml:space="preserve">. Die redeeinleitenden Verben sind </w:t>
            </w:r>
            <w:r w:rsidRPr="007517A1">
              <w:rPr>
                <w:rFonts w:ascii="Arial" w:hAnsi="Arial" w:cs="Arial"/>
                <w:b/>
                <w:sz w:val="20"/>
                <w:szCs w:val="20"/>
              </w:rPr>
              <w:t>nicht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7031">
              <w:rPr>
                <w:rFonts w:ascii="Arial" w:hAnsi="Arial" w:cs="Arial"/>
                <w:b/>
                <w:sz w:val="20"/>
                <w:szCs w:val="20"/>
              </w:rPr>
              <w:t>ab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117031">
              <w:rPr>
                <w:rFonts w:ascii="Arial" w:hAnsi="Arial" w:cs="Arial"/>
                <w:b/>
                <w:sz w:val="20"/>
                <w:szCs w:val="20"/>
              </w:rPr>
              <w:t>wechslungsreich</w:t>
            </w:r>
            <w:r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Pr="00117031">
              <w:rPr>
                <w:rFonts w:ascii="Arial" w:hAnsi="Arial" w:cs="Arial"/>
                <w:b/>
                <w:sz w:val="20"/>
                <w:szCs w:val="20"/>
              </w:rPr>
              <w:t>nicht immer treffend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825A0"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sz w:val="20"/>
                <w:szCs w:val="20"/>
              </w:rPr>
              <w:t xml:space="preserve">Die indirekte Redewiedergabe wird in </w:t>
            </w:r>
            <w:r w:rsidRPr="00C97DA9">
              <w:rPr>
                <w:rFonts w:ascii="Arial" w:hAnsi="Arial" w:cs="Arial"/>
                <w:b/>
                <w:sz w:val="20"/>
                <w:szCs w:val="20"/>
              </w:rPr>
              <w:t>unter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97DA9">
              <w:rPr>
                <w:rFonts w:ascii="Arial" w:hAnsi="Arial" w:cs="Arial"/>
                <w:b/>
                <w:sz w:val="20"/>
                <w:szCs w:val="20"/>
              </w:rPr>
              <w:t>schiedliche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Pr="00C97DA9">
              <w:rPr>
                <w:rFonts w:ascii="Arial" w:hAnsi="Arial" w:cs="Arial"/>
                <w:b/>
                <w:sz w:val="20"/>
                <w:szCs w:val="20"/>
              </w:rPr>
              <w:t>abwechslungsreiche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Formen und mit dem </w:t>
            </w:r>
            <w:r w:rsidRPr="007517A1">
              <w:rPr>
                <w:rFonts w:ascii="Arial" w:hAnsi="Arial" w:cs="Arial"/>
                <w:b/>
                <w:sz w:val="20"/>
                <w:szCs w:val="20"/>
              </w:rPr>
              <w:t>korrekten</w:t>
            </w:r>
            <w:r>
              <w:rPr>
                <w:rFonts w:ascii="Arial" w:hAnsi="Arial" w:cs="Arial"/>
                <w:sz w:val="20"/>
                <w:szCs w:val="20"/>
              </w:rPr>
              <w:t xml:space="preserve"> Konjunktiv benutzt. Es gibt </w:t>
            </w:r>
            <w:r>
              <w:rPr>
                <w:rFonts w:ascii="Arial" w:hAnsi="Arial" w:cs="Arial"/>
                <w:b/>
                <w:sz w:val="20"/>
                <w:szCs w:val="20"/>
              </w:rPr>
              <w:t>verschieden</w:t>
            </w:r>
            <w:r w:rsidRPr="007517A1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Pr="007517A1">
              <w:rPr>
                <w:rFonts w:ascii="Arial" w:hAnsi="Arial" w:cs="Arial"/>
                <w:b/>
                <w:sz w:val="20"/>
                <w:szCs w:val="20"/>
              </w:rPr>
              <w:t>treffende</w:t>
            </w:r>
            <w:r>
              <w:rPr>
                <w:rFonts w:ascii="Arial" w:hAnsi="Arial" w:cs="Arial"/>
                <w:sz w:val="20"/>
                <w:szCs w:val="20"/>
              </w:rPr>
              <w:t xml:space="preserve"> redeeinleitende Verben. </w:t>
            </w:r>
          </w:p>
        </w:tc>
        <w:tc>
          <w:tcPr>
            <w:tcW w:w="3402" w:type="dxa"/>
          </w:tcPr>
          <w:p w14:paraId="0778D812" w14:textId="77777777" w:rsidR="00A843DE" w:rsidRPr="000825A0" w:rsidRDefault="00A843DE" w:rsidP="008E7316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DE" w:rsidRPr="00876521" w14:paraId="60FDA564" w14:textId="77777777" w:rsidTr="00C03931">
        <w:tc>
          <w:tcPr>
            <w:tcW w:w="2235" w:type="dxa"/>
          </w:tcPr>
          <w:p w14:paraId="73B06D51" w14:textId="0DD7DAB0" w:rsidR="00A843DE" w:rsidRPr="000825A0" w:rsidRDefault="00A843DE" w:rsidP="00B13C6A">
            <w:pPr>
              <w:tabs>
                <w:tab w:val="center" w:pos="4536"/>
                <w:tab w:val="right" w:pos="9072"/>
              </w:tabs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825A0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In welcher Sprache, in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was für einem Stil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wird die Inhaltswieder-gabe geschrieben?</w:t>
            </w:r>
          </w:p>
        </w:tc>
        <w:tc>
          <w:tcPr>
            <w:tcW w:w="4394" w:type="dxa"/>
          </w:tcPr>
          <w:p w14:paraId="525EA5D9" w14:textId="7532812D" w:rsidR="00A843DE" w:rsidRPr="000825A0" w:rsidRDefault="00A843DE" w:rsidP="00711CB9">
            <w:pPr>
              <w:tabs>
                <w:tab w:val="center" w:pos="4536"/>
                <w:tab w:val="right" w:pos="9072"/>
              </w:tabs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Es gibt </w:t>
            </w:r>
            <w:r w:rsidR="00711CB9">
              <w:rPr>
                <w:rFonts w:ascii="Arial" w:hAnsi="Arial" w:cs="Arial"/>
                <w:b/>
                <w:sz w:val="20"/>
                <w:szCs w:val="20"/>
              </w:rPr>
              <w:t>etliche</w:t>
            </w:r>
            <w:r w:rsidR="00CD39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5845">
              <w:rPr>
                <w:rFonts w:ascii="Arial" w:hAnsi="Arial" w:cs="Arial"/>
                <w:b/>
                <w:sz w:val="20"/>
                <w:szCs w:val="20"/>
              </w:rPr>
              <w:t>wörtliche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79AD">
              <w:rPr>
                <w:rFonts w:ascii="Arial" w:hAnsi="Arial" w:cs="Arial"/>
                <w:b/>
                <w:sz w:val="20"/>
                <w:szCs w:val="20"/>
              </w:rPr>
              <w:t>Übernahmen</w:t>
            </w:r>
            <w:r>
              <w:rPr>
                <w:rFonts w:ascii="Arial" w:hAnsi="Arial" w:cs="Arial"/>
                <w:sz w:val="20"/>
                <w:szCs w:val="20"/>
              </w:rPr>
              <w:t xml:space="preserve"> aus dem Original und </w:t>
            </w:r>
            <w:r w:rsidR="00711CB9">
              <w:rPr>
                <w:rFonts w:ascii="Arial" w:hAnsi="Arial" w:cs="Arial"/>
                <w:sz w:val="20"/>
                <w:szCs w:val="20"/>
              </w:rPr>
              <w:t>etliche</w:t>
            </w:r>
            <w:r w:rsidR="00CD39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Stellen, die </w:t>
            </w:r>
            <w:r w:rsidR="00CD397C">
              <w:rPr>
                <w:rFonts w:ascii="Arial" w:hAnsi="Arial" w:cs="Arial"/>
                <w:b/>
                <w:sz w:val="20"/>
                <w:szCs w:val="20"/>
              </w:rPr>
              <w:t>nicht schriftsprach</w:t>
            </w:r>
            <w:r>
              <w:rPr>
                <w:rFonts w:ascii="Arial" w:hAnsi="Arial" w:cs="Arial"/>
                <w:b/>
                <w:sz w:val="20"/>
                <w:szCs w:val="20"/>
              </w:rPr>
              <w:t>lich</w:t>
            </w:r>
            <w:r>
              <w:rPr>
                <w:rFonts w:ascii="Arial" w:hAnsi="Arial" w:cs="Arial"/>
                <w:sz w:val="20"/>
                <w:szCs w:val="20"/>
              </w:rPr>
              <w:t xml:space="preserve"> formuliert sind.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534BF9">
              <w:rPr>
                <w:rFonts w:ascii="Arial" w:hAnsi="Arial" w:cs="Arial"/>
                <w:b/>
                <w:sz w:val="20"/>
                <w:szCs w:val="20"/>
              </w:rPr>
              <w:t>Nicht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5845">
              <w:rPr>
                <w:rFonts w:ascii="Arial" w:hAnsi="Arial" w:cs="Arial"/>
                <w:b/>
                <w:sz w:val="20"/>
                <w:szCs w:val="20"/>
              </w:rPr>
              <w:t>immer</w:t>
            </w:r>
            <w:r>
              <w:rPr>
                <w:rFonts w:ascii="Arial" w:hAnsi="Arial" w:cs="Arial"/>
                <w:sz w:val="20"/>
                <w:szCs w:val="20"/>
              </w:rPr>
              <w:t xml:space="preserve"> werden eigene Worte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verwen-det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C65845">
              <w:rPr>
                <w:rFonts w:ascii="Arial" w:hAnsi="Arial" w:cs="Arial"/>
                <w:b/>
                <w:sz w:val="20"/>
                <w:szCs w:val="20"/>
              </w:rPr>
              <w:t>manchmal</w:t>
            </w:r>
            <w:r>
              <w:rPr>
                <w:rFonts w:ascii="Arial" w:hAnsi="Arial" w:cs="Arial"/>
                <w:sz w:val="20"/>
                <w:szCs w:val="20"/>
              </w:rPr>
              <w:t xml:space="preserve"> ist der Stil zu </w:t>
            </w:r>
            <w:r>
              <w:rPr>
                <w:rFonts w:ascii="Arial" w:hAnsi="Arial" w:cs="Arial"/>
                <w:b/>
                <w:sz w:val="20"/>
                <w:szCs w:val="20"/>
              </w:rPr>
              <w:t>umgangs-sprachlich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825A0">
              <w:rPr>
                <w:rFonts w:ascii="Arial" w:hAnsi="Arial" w:cs="Arial"/>
                <w:sz w:val="20"/>
                <w:szCs w:val="20"/>
              </w:rPr>
              <w:br/>
              <w:t xml:space="preserve">c) </w:t>
            </w:r>
            <w:r w:rsidRPr="007517A1">
              <w:rPr>
                <w:rFonts w:ascii="Arial" w:hAnsi="Arial" w:cs="Arial"/>
                <w:b/>
                <w:sz w:val="20"/>
                <w:szCs w:val="20"/>
              </w:rPr>
              <w:t>Eigene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79AD">
              <w:rPr>
                <w:rFonts w:ascii="Arial" w:hAnsi="Arial" w:cs="Arial"/>
                <w:b/>
                <w:sz w:val="20"/>
                <w:szCs w:val="20"/>
              </w:rPr>
              <w:t>Worte</w:t>
            </w:r>
            <w:r>
              <w:rPr>
                <w:rFonts w:ascii="Arial" w:hAnsi="Arial" w:cs="Arial"/>
                <w:sz w:val="20"/>
                <w:szCs w:val="20"/>
              </w:rPr>
              <w:t xml:space="preserve"> werden benutzt. Die Sprache ist </w:t>
            </w:r>
            <w:r w:rsidRPr="00C97DA9">
              <w:rPr>
                <w:rFonts w:ascii="Arial" w:hAnsi="Arial" w:cs="Arial"/>
                <w:b/>
                <w:sz w:val="20"/>
                <w:szCs w:val="20"/>
              </w:rPr>
              <w:t>sachlich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140D658E" w14:textId="77777777" w:rsidR="00A843DE" w:rsidRPr="000825A0" w:rsidRDefault="00A843DE" w:rsidP="008E7316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DE" w:rsidRPr="00876521" w14:paraId="1BBD57EC" w14:textId="77777777" w:rsidTr="00C03931">
        <w:tc>
          <w:tcPr>
            <w:tcW w:w="2235" w:type="dxa"/>
          </w:tcPr>
          <w:p w14:paraId="7DBEDEFE" w14:textId="2CED4963" w:rsidR="00A843DE" w:rsidRPr="000825A0" w:rsidRDefault="00A843DE" w:rsidP="00B13C6A">
            <w:pPr>
              <w:tabs>
                <w:tab w:val="center" w:pos="4536"/>
                <w:tab w:val="right" w:pos="9072"/>
              </w:tabs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Wie verdeutlicht man die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Argumenta-tionsstruktur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 Textes? </w:t>
            </w:r>
          </w:p>
        </w:tc>
        <w:tc>
          <w:tcPr>
            <w:tcW w:w="4394" w:type="dxa"/>
          </w:tcPr>
          <w:p w14:paraId="1E7DA52B" w14:textId="028FF782" w:rsidR="00A843DE" w:rsidRPr="000825A0" w:rsidRDefault="00A843DE" w:rsidP="00B13C6A">
            <w:pPr>
              <w:tabs>
                <w:tab w:val="center" w:pos="4536"/>
                <w:tab w:val="right" w:pos="9072"/>
              </w:tabs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Der Inhalt wird wiedergeben, </w:t>
            </w:r>
            <w:r w:rsidRPr="00C65845">
              <w:rPr>
                <w:rFonts w:ascii="Arial" w:hAnsi="Arial" w:cs="Arial"/>
                <w:b/>
                <w:sz w:val="20"/>
                <w:szCs w:val="20"/>
              </w:rPr>
              <w:t>ohne</w:t>
            </w:r>
            <w:r>
              <w:rPr>
                <w:rFonts w:ascii="Arial" w:hAnsi="Arial" w:cs="Arial"/>
                <w:sz w:val="20"/>
                <w:szCs w:val="20"/>
              </w:rPr>
              <w:t xml:space="preserve"> dass die Argumentationsstruktur verdeutlicht wird.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These, Argumente, Beispiele werden </w:t>
            </w:r>
            <w:r w:rsidRPr="00C65845">
              <w:rPr>
                <w:rFonts w:ascii="Arial" w:hAnsi="Arial" w:cs="Arial"/>
                <w:b/>
                <w:sz w:val="20"/>
                <w:szCs w:val="20"/>
              </w:rPr>
              <w:t>teil</w:t>
            </w:r>
            <w:r w:rsidR="00B13C6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65845">
              <w:rPr>
                <w:rFonts w:ascii="Arial" w:hAnsi="Arial" w:cs="Arial"/>
                <w:b/>
                <w:sz w:val="20"/>
                <w:szCs w:val="20"/>
              </w:rPr>
              <w:t>weise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79AD">
              <w:rPr>
                <w:rFonts w:ascii="Arial" w:hAnsi="Arial" w:cs="Arial"/>
                <w:b/>
                <w:sz w:val="20"/>
                <w:szCs w:val="20"/>
              </w:rPr>
              <w:t>benannt</w:t>
            </w:r>
            <w:r>
              <w:rPr>
                <w:rFonts w:ascii="Arial" w:hAnsi="Arial" w:cs="Arial"/>
                <w:sz w:val="20"/>
                <w:szCs w:val="20"/>
              </w:rPr>
              <w:t xml:space="preserve">; die Wiedergabe ist </w:t>
            </w:r>
            <w:r w:rsidR="00CD397C">
              <w:rPr>
                <w:rFonts w:ascii="Arial" w:hAnsi="Arial" w:cs="Arial"/>
                <w:sz w:val="20"/>
                <w:szCs w:val="20"/>
              </w:rPr>
              <w:t xml:space="preserve">eher </w:t>
            </w:r>
            <w:r w:rsidRPr="00C65845">
              <w:rPr>
                <w:rFonts w:ascii="Arial" w:hAnsi="Arial" w:cs="Arial"/>
                <w:b/>
                <w:sz w:val="20"/>
                <w:szCs w:val="20"/>
              </w:rPr>
              <w:t>reihend</w:t>
            </w:r>
            <w:r>
              <w:rPr>
                <w:rFonts w:ascii="Arial" w:hAnsi="Arial" w:cs="Arial"/>
                <w:sz w:val="20"/>
                <w:szCs w:val="20"/>
              </w:rPr>
              <w:t xml:space="preserve">; Beziehungen und Zusammenhänge werden </w:t>
            </w:r>
            <w:r w:rsidRPr="00C65845">
              <w:rPr>
                <w:rFonts w:ascii="Arial" w:hAnsi="Arial" w:cs="Arial"/>
                <w:b/>
                <w:sz w:val="20"/>
                <w:szCs w:val="20"/>
              </w:rPr>
              <w:t>kaum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79AD">
              <w:rPr>
                <w:rFonts w:ascii="Arial" w:hAnsi="Arial" w:cs="Arial"/>
                <w:b/>
                <w:sz w:val="20"/>
                <w:szCs w:val="20"/>
              </w:rPr>
              <w:t>verdeutlicht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These, Argumente, Beispiele werden benannt und in ihrer </w:t>
            </w:r>
            <w:r w:rsidRPr="00C65845">
              <w:rPr>
                <w:rFonts w:ascii="Arial" w:hAnsi="Arial" w:cs="Arial"/>
                <w:b/>
                <w:sz w:val="20"/>
                <w:szCs w:val="20"/>
              </w:rPr>
              <w:t>Beziehung zueinander zusammenhängend</w:t>
            </w:r>
            <w:r>
              <w:rPr>
                <w:rFonts w:ascii="Arial" w:hAnsi="Arial" w:cs="Arial"/>
                <w:sz w:val="20"/>
                <w:szCs w:val="20"/>
              </w:rPr>
              <w:t xml:space="preserve"> dargestellt.</w:t>
            </w:r>
          </w:p>
        </w:tc>
        <w:tc>
          <w:tcPr>
            <w:tcW w:w="3402" w:type="dxa"/>
          </w:tcPr>
          <w:p w14:paraId="553635DE" w14:textId="77777777" w:rsidR="00A843DE" w:rsidRPr="000825A0" w:rsidRDefault="00A843DE" w:rsidP="008E7316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DE" w:rsidRPr="00876521" w14:paraId="6183A075" w14:textId="77777777" w:rsidTr="00C03931">
        <w:tc>
          <w:tcPr>
            <w:tcW w:w="2235" w:type="dxa"/>
          </w:tcPr>
          <w:p w14:paraId="316AC22E" w14:textId="26251E54" w:rsidR="00A843DE" w:rsidRPr="000825A0" w:rsidRDefault="00A843DE" w:rsidP="00B13C6A">
            <w:pPr>
              <w:tabs>
                <w:tab w:val="center" w:pos="4536"/>
                <w:tab w:val="right" w:pos="9072"/>
              </w:tabs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Wie stellt man Zusammenhänge und Verknüpfungen her?</w:t>
            </w:r>
          </w:p>
        </w:tc>
        <w:tc>
          <w:tcPr>
            <w:tcW w:w="4394" w:type="dxa"/>
          </w:tcPr>
          <w:p w14:paraId="67A81BDA" w14:textId="3472A397" w:rsidR="00A843DE" w:rsidRPr="000825A0" w:rsidRDefault="00A843DE" w:rsidP="00B13C6A">
            <w:pPr>
              <w:tabs>
                <w:tab w:val="center" w:pos="4536"/>
                <w:tab w:val="right" w:pos="9072"/>
              </w:tabs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3E1175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Es gibt </w:t>
            </w:r>
            <w:r w:rsidRPr="007517A1">
              <w:rPr>
                <w:rFonts w:ascii="Arial" w:hAnsi="Arial" w:cs="Arial"/>
                <w:b/>
                <w:sz w:val="20"/>
                <w:szCs w:val="20"/>
              </w:rPr>
              <w:t>wenige</w:t>
            </w:r>
            <w:r>
              <w:rPr>
                <w:rFonts w:ascii="Arial" w:hAnsi="Arial" w:cs="Arial"/>
                <w:sz w:val="20"/>
                <w:szCs w:val="20"/>
              </w:rPr>
              <w:t xml:space="preserve"> Verknüpfungen; der Stil ist eher </w:t>
            </w:r>
            <w:r w:rsidRPr="00C8067A">
              <w:rPr>
                <w:rFonts w:ascii="Arial" w:hAnsi="Arial" w:cs="Arial"/>
                <w:b/>
                <w:sz w:val="20"/>
                <w:szCs w:val="20"/>
              </w:rPr>
              <w:t>reihend</w:t>
            </w:r>
            <w:r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Pr="00C06B9E">
              <w:rPr>
                <w:rFonts w:ascii="Arial" w:hAnsi="Arial" w:cs="Arial"/>
                <w:b/>
                <w:sz w:val="20"/>
                <w:szCs w:val="20"/>
              </w:rPr>
              <w:t>parataktisch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7517A1">
              <w:rPr>
                <w:rFonts w:ascii="Arial" w:hAnsi="Arial" w:cs="Arial"/>
                <w:b/>
                <w:sz w:val="20"/>
                <w:szCs w:val="20"/>
              </w:rPr>
              <w:t>Manchmal</w:t>
            </w:r>
            <w:r>
              <w:rPr>
                <w:rFonts w:ascii="Arial" w:hAnsi="Arial" w:cs="Arial"/>
                <w:sz w:val="20"/>
                <w:szCs w:val="20"/>
              </w:rPr>
              <w:t xml:space="preserve"> werden Zusammenhänge durch Nebensätze, Konjunktionen und Adverbiale verdeutlicht.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Es gibt </w:t>
            </w:r>
            <w:r w:rsidRPr="007517A1">
              <w:rPr>
                <w:rFonts w:ascii="Arial" w:hAnsi="Arial" w:cs="Arial"/>
                <w:b/>
                <w:sz w:val="20"/>
                <w:szCs w:val="20"/>
              </w:rPr>
              <w:t>viele</w:t>
            </w:r>
            <w:r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Pr="007517A1">
              <w:rPr>
                <w:rFonts w:ascii="Arial" w:hAnsi="Arial" w:cs="Arial"/>
                <w:b/>
                <w:sz w:val="20"/>
                <w:szCs w:val="20"/>
              </w:rPr>
              <w:t>verschiedene</w:t>
            </w:r>
            <w:r>
              <w:rPr>
                <w:rFonts w:ascii="Arial" w:hAnsi="Arial" w:cs="Arial"/>
                <w:sz w:val="20"/>
                <w:szCs w:val="20"/>
              </w:rPr>
              <w:t xml:space="preserve"> sprachliche Formen der gedanklichen Verknüpfung. Der Stil ist </w:t>
            </w:r>
            <w:r w:rsidRPr="00C06B9E">
              <w:rPr>
                <w:rFonts w:ascii="Arial" w:hAnsi="Arial" w:cs="Arial"/>
                <w:b/>
                <w:sz w:val="20"/>
                <w:szCs w:val="20"/>
              </w:rPr>
              <w:t>hypotaktisch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37415C6D" w14:textId="77777777" w:rsidR="00A843DE" w:rsidRPr="000825A0" w:rsidRDefault="00A843DE" w:rsidP="008E7316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DE" w:rsidRPr="00876521" w14:paraId="5D1E00D6" w14:textId="77777777" w:rsidTr="00C03931">
        <w:tc>
          <w:tcPr>
            <w:tcW w:w="2235" w:type="dxa"/>
          </w:tcPr>
          <w:p w14:paraId="4939CA20" w14:textId="6EC3DD65" w:rsidR="00A843DE" w:rsidRDefault="00A843DE" w:rsidP="00B13C6A">
            <w:pPr>
              <w:tabs>
                <w:tab w:val="center" w:pos="4536"/>
                <w:tab w:val="right" w:pos="9072"/>
              </w:tabs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6) In welchem Tempus wird die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Inhaltswiedergabe verfasst.?</w:t>
            </w:r>
            <w:proofErr w:type="gramEnd"/>
          </w:p>
        </w:tc>
        <w:tc>
          <w:tcPr>
            <w:tcW w:w="4394" w:type="dxa"/>
          </w:tcPr>
          <w:p w14:paraId="490C019F" w14:textId="2CFAA688" w:rsidR="00A843DE" w:rsidRPr="000825A0" w:rsidRDefault="00A843DE" w:rsidP="00B13C6A">
            <w:pPr>
              <w:tabs>
                <w:tab w:val="center" w:pos="4536"/>
                <w:tab w:val="right" w:pos="9072"/>
              </w:tabs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0) 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Tempusgebrauch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ist über weite Strecken </w:t>
            </w:r>
            <w:r w:rsidRPr="00C65845">
              <w:rPr>
                <w:rFonts w:ascii="Arial" w:hAnsi="Arial" w:cs="Arial"/>
                <w:b/>
                <w:sz w:val="20"/>
                <w:szCs w:val="20"/>
              </w:rPr>
              <w:t>nicht korrekt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Tempusgebrauch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ist </w:t>
            </w:r>
            <w:r w:rsidRPr="00C65845">
              <w:rPr>
                <w:rFonts w:ascii="Arial" w:hAnsi="Arial" w:cs="Arial"/>
                <w:b/>
                <w:sz w:val="20"/>
                <w:szCs w:val="20"/>
              </w:rPr>
              <w:t>weitgehend korrekt</w:t>
            </w:r>
            <w:r>
              <w:rPr>
                <w:rFonts w:ascii="Arial" w:hAnsi="Arial" w:cs="Arial"/>
                <w:sz w:val="20"/>
                <w:szCs w:val="20"/>
              </w:rPr>
              <w:t xml:space="preserve">. Der Schülertext ist grundsätzlich im </w:t>
            </w:r>
            <w:r w:rsidRPr="003048C4">
              <w:rPr>
                <w:rFonts w:ascii="Arial" w:hAnsi="Arial" w:cs="Arial"/>
                <w:b/>
                <w:sz w:val="20"/>
                <w:szCs w:val="20"/>
              </w:rPr>
              <w:t>Präsens</w:t>
            </w:r>
            <w:r>
              <w:rPr>
                <w:rFonts w:ascii="Arial" w:hAnsi="Arial" w:cs="Arial"/>
                <w:sz w:val="20"/>
                <w:szCs w:val="20"/>
              </w:rPr>
              <w:t xml:space="preserve"> geschrieben. </w:t>
            </w:r>
          </w:p>
        </w:tc>
        <w:tc>
          <w:tcPr>
            <w:tcW w:w="3402" w:type="dxa"/>
          </w:tcPr>
          <w:p w14:paraId="6CA6FBFD" w14:textId="77777777" w:rsidR="00A843DE" w:rsidRPr="000825A0" w:rsidRDefault="00A843DE" w:rsidP="008E7316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A8B96E" w14:textId="77777777" w:rsidR="00554227" w:rsidRPr="00C03931" w:rsidRDefault="00554227" w:rsidP="00C03931">
      <w:pPr>
        <w:jc w:val="right"/>
        <w:rPr>
          <w:rFonts w:ascii="Arial" w:hAnsi="Arial" w:cs="Arial"/>
          <w:sz w:val="20"/>
          <w:szCs w:val="20"/>
        </w:rPr>
      </w:pPr>
    </w:p>
    <w:sectPr w:rsidR="00554227" w:rsidRPr="00C03931" w:rsidSect="00903D61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68088" w14:textId="77777777" w:rsidR="00554227" w:rsidRDefault="00554227">
      <w:r>
        <w:separator/>
      </w:r>
    </w:p>
  </w:endnote>
  <w:endnote w:type="continuationSeparator" w:id="0">
    <w:p w14:paraId="47362A51" w14:textId="77777777" w:rsidR="00554227" w:rsidRDefault="0055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8FE7D" w14:textId="77777777" w:rsidR="00554227" w:rsidRDefault="00554227">
      <w:r>
        <w:separator/>
      </w:r>
    </w:p>
  </w:footnote>
  <w:footnote w:type="continuationSeparator" w:id="0">
    <w:p w14:paraId="1268A2DC" w14:textId="77777777" w:rsidR="00554227" w:rsidRDefault="00554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B6F"/>
    <w:multiLevelType w:val="hybridMultilevel"/>
    <w:tmpl w:val="C168376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0D"/>
    <w:rsid w:val="000C02A6"/>
    <w:rsid w:val="00117031"/>
    <w:rsid w:val="00137C27"/>
    <w:rsid w:val="001B3722"/>
    <w:rsid w:val="00241FF0"/>
    <w:rsid w:val="00267974"/>
    <w:rsid w:val="002D2D7A"/>
    <w:rsid w:val="002F253C"/>
    <w:rsid w:val="003048C4"/>
    <w:rsid w:val="00327CBE"/>
    <w:rsid w:val="00336049"/>
    <w:rsid w:val="003D2C4F"/>
    <w:rsid w:val="003E1175"/>
    <w:rsid w:val="004B2AB4"/>
    <w:rsid w:val="004B47D1"/>
    <w:rsid w:val="00515F9A"/>
    <w:rsid w:val="00534BF9"/>
    <w:rsid w:val="00554227"/>
    <w:rsid w:val="005D5B76"/>
    <w:rsid w:val="005D6053"/>
    <w:rsid w:val="00600EA1"/>
    <w:rsid w:val="0062698D"/>
    <w:rsid w:val="006B5BEE"/>
    <w:rsid w:val="00710CFD"/>
    <w:rsid w:val="00711CB9"/>
    <w:rsid w:val="007517A1"/>
    <w:rsid w:val="007969A0"/>
    <w:rsid w:val="008109E6"/>
    <w:rsid w:val="008516D5"/>
    <w:rsid w:val="00854B7C"/>
    <w:rsid w:val="00872D23"/>
    <w:rsid w:val="00890213"/>
    <w:rsid w:val="008A040D"/>
    <w:rsid w:val="008E7316"/>
    <w:rsid w:val="00903D61"/>
    <w:rsid w:val="00956066"/>
    <w:rsid w:val="009579AD"/>
    <w:rsid w:val="0096452C"/>
    <w:rsid w:val="0098358D"/>
    <w:rsid w:val="009B27A7"/>
    <w:rsid w:val="00A34AC9"/>
    <w:rsid w:val="00A44EFA"/>
    <w:rsid w:val="00A843DE"/>
    <w:rsid w:val="00B13C6A"/>
    <w:rsid w:val="00B24AC4"/>
    <w:rsid w:val="00B466A7"/>
    <w:rsid w:val="00B62C07"/>
    <w:rsid w:val="00B66417"/>
    <w:rsid w:val="00B67D70"/>
    <w:rsid w:val="00C03931"/>
    <w:rsid w:val="00C041DA"/>
    <w:rsid w:val="00C06B9E"/>
    <w:rsid w:val="00C46E56"/>
    <w:rsid w:val="00C65845"/>
    <w:rsid w:val="00C8067A"/>
    <w:rsid w:val="00C97DA9"/>
    <w:rsid w:val="00CC70DB"/>
    <w:rsid w:val="00CD397C"/>
    <w:rsid w:val="00DA4AAF"/>
    <w:rsid w:val="00E16957"/>
    <w:rsid w:val="00E43708"/>
    <w:rsid w:val="00E96DCC"/>
    <w:rsid w:val="00EC51E9"/>
    <w:rsid w:val="00F2447A"/>
    <w:rsid w:val="00F26777"/>
    <w:rsid w:val="00F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8535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A0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60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606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A0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60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606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72FCFE-44E2-AC42-8CCA-C19B98C4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5545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SCHÜLERINNEN und SCHÜLER, bitte überprüft eure Arbeit nach den folgenden fünf Gesichtspunkten</vt:lpstr>
    </vt:vector>
  </TitlesOfParts>
  <Company>Carl-Benz-Gymnasium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SCHÜLERINNEN und SCHÜLER, bitte überprüft eure Arbeit nach den folgenden fünf Gesichtspunkten</dc:title>
  <dc:subject/>
  <dc:creator>Carl Benz</dc:creator>
  <cp:keywords/>
  <dc:description/>
  <cp:lastModifiedBy>Hans-Dieter Bunger</cp:lastModifiedBy>
  <cp:revision>2</cp:revision>
  <cp:lastPrinted>2013-07-10T15:22:00Z</cp:lastPrinted>
  <dcterms:created xsi:type="dcterms:W3CDTF">2013-11-12T12:48:00Z</dcterms:created>
  <dcterms:modified xsi:type="dcterms:W3CDTF">2013-11-12T12:48:00Z</dcterms:modified>
</cp:coreProperties>
</file>