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20D" w:rsidRPr="00032685" w:rsidRDefault="00EE420D" w:rsidP="00032685">
      <w:pPr>
        <w:spacing w:after="0"/>
        <w:jc w:val="center"/>
        <w:rPr>
          <w:rFonts w:ascii="Times New Roman" w:hAnsi="Times New Roman" w:cs="Times New Roman"/>
          <w:b/>
          <w:sz w:val="28"/>
          <w:szCs w:val="28"/>
        </w:rPr>
      </w:pPr>
      <w:bookmarkStart w:id="0" w:name="_GoBack"/>
      <w:bookmarkEnd w:id="0"/>
      <w:r w:rsidRPr="00032685">
        <w:rPr>
          <w:rFonts w:ascii="Times New Roman" w:hAnsi="Times New Roman" w:cs="Times New Roman"/>
          <w:b/>
          <w:sz w:val="28"/>
          <w:szCs w:val="28"/>
        </w:rPr>
        <w:t>Die Gegenstandsbeschreibung als literarische Tätigkeit</w:t>
      </w:r>
      <w:r w:rsidR="00933A60">
        <w:rPr>
          <w:rFonts w:ascii="Times New Roman" w:hAnsi="Times New Roman" w:cs="Times New Roman"/>
          <w:b/>
          <w:sz w:val="28"/>
          <w:szCs w:val="28"/>
        </w:rPr>
        <w:t>. Aspekte und Stationen</w:t>
      </w:r>
    </w:p>
    <w:p w:rsidR="00652EDD" w:rsidRPr="00652EDD" w:rsidRDefault="00652EDD" w:rsidP="00EE420D">
      <w:pPr>
        <w:spacing w:after="0"/>
        <w:rPr>
          <w:rFonts w:ascii="Times New Roman" w:hAnsi="Times New Roman" w:cs="Times New Roman"/>
          <w:b/>
          <w:sz w:val="24"/>
          <w:szCs w:val="24"/>
        </w:rPr>
      </w:pPr>
    </w:p>
    <w:p w:rsidR="002A06DF" w:rsidRDefault="00D8319A" w:rsidP="00EE420D">
      <w:pPr>
        <w:spacing w:after="0"/>
        <w:rPr>
          <w:rFonts w:ascii="Times New Roman" w:hAnsi="Times New Roman" w:cs="Times New Roman"/>
          <w:sz w:val="24"/>
          <w:szCs w:val="24"/>
        </w:rPr>
      </w:pPr>
      <w:r>
        <w:rPr>
          <w:rFonts w:ascii="Times New Roman" w:hAnsi="Times New Roman" w:cs="Times New Roman"/>
          <w:sz w:val="24"/>
          <w:szCs w:val="24"/>
        </w:rPr>
        <w:t xml:space="preserve">Die Gegenstandsbeschreibung ist im schulischen Kontext vor allem als pragmatische Schreibform, in der Regel in der Unterstufe, bekannt. </w:t>
      </w:r>
      <w:r w:rsidR="002A06DF">
        <w:rPr>
          <w:rFonts w:ascii="Times New Roman" w:hAnsi="Times New Roman" w:cs="Times New Roman"/>
          <w:sz w:val="24"/>
          <w:szCs w:val="24"/>
        </w:rPr>
        <w:t xml:space="preserve">Diese Festlegung grenzt sie aber in zweierlei Hinsicht unnötig ein. Zum einen ist das Beschreiben durchaus auch eine literarische Tätigkeit, </w:t>
      </w:r>
      <w:r w:rsidR="0004502C">
        <w:rPr>
          <w:rFonts w:ascii="Times New Roman" w:hAnsi="Times New Roman" w:cs="Times New Roman"/>
          <w:sz w:val="24"/>
          <w:szCs w:val="24"/>
        </w:rPr>
        <w:t xml:space="preserve">die </w:t>
      </w:r>
      <w:r w:rsidR="006D5036">
        <w:rPr>
          <w:rFonts w:ascii="Times New Roman" w:hAnsi="Times New Roman" w:cs="Times New Roman"/>
          <w:sz w:val="24"/>
          <w:szCs w:val="24"/>
        </w:rPr>
        <w:t xml:space="preserve">Pflege </w:t>
      </w:r>
      <w:r w:rsidR="0004502C">
        <w:rPr>
          <w:rFonts w:ascii="Times New Roman" w:hAnsi="Times New Roman" w:cs="Times New Roman"/>
          <w:sz w:val="24"/>
          <w:szCs w:val="24"/>
        </w:rPr>
        <w:t xml:space="preserve">über die Unterstufe hinaus </w:t>
      </w:r>
      <w:r w:rsidR="006D5036">
        <w:rPr>
          <w:rFonts w:ascii="Times New Roman" w:hAnsi="Times New Roman" w:cs="Times New Roman"/>
          <w:sz w:val="24"/>
          <w:szCs w:val="24"/>
        </w:rPr>
        <w:t xml:space="preserve">verdient, </w:t>
      </w:r>
      <w:r w:rsidR="002A06DF">
        <w:rPr>
          <w:rFonts w:ascii="Times New Roman" w:hAnsi="Times New Roman" w:cs="Times New Roman"/>
          <w:sz w:val="24"/>
          <w:szCs w:val="24"/>
        </w:rPr>
        <w:t>zum anderen verhindert die Einschränkung auf die Unterstufe die im weiteren Sinne reflektierte Beschreibung</w:t>
      </w:r>
      <w:r w:rsidR="002A06DF">
        <w:rPr>
          <w:rStyle w:val="Funotenzeichen"/>
          <w:rFonts w:ascii="Times New Roman" w:hAnsi="Times New Roman" w:cs="Times New Roman"/>
          <w:sz w:val="24"/>
          <w:szCs w:val="24"/>
        </w:rPr>
        <w:footnoteReference w:id="1"/>
      </w:r>
      <w:r w:rsidR="002A06DF">
        <w:rPr>
          <w:rFonts w:ascii="Times New Roman" w:hAnsi="Times New Roman" w:cs="Times New Roman"/>
          <w:sz w:val="24"/>
          <w:szCs w:val="24"/>
        </w:rPr>
        <w:t>. In der Folge soll die Beschreibung als</w:t>
      </w:r>
      <w:r w:rsidR="00CE12E9">
        <w:rPr>
          <w:rFonts w:ascii="Times New Roman" w:hAnsi="Times New Roman" w:cs="Times New Roman"/>
          <w:sz w:val="24"/>
          <w:szCs w:val="24"/>
        </w:rPr>
        <w:t xml:space="preserve"> Schreibform für das gesamte Curriculum</w:t>
      </w:r>
      <w:r w:rsidR="002A06DF">
        <w:rPr>
          <w:rFonts w:ascii="Times New Roman" w:hAnsi="Times New Roman" w:cs="Times New Roman"/>
          <w:sz w:val="24"/>
          <w:szCs w:val="24"/>
        </w:rPr>
        <w:t xml:space="preserve"> vorgeschlagen werden. </w:t>
      </w:r>
      <w:r w:rsidR="00933A60">
        <w:rPr>
          <w:rFonts w:ascii="Times New Roman" w:hAnsi="Times New Roman" w:cs="Times New Roman"/>
          <w:sz w:val="24"/>
          <w:szCs w:val="24"/>
        </w:rPr>
        <w:t xml:space="preserve">Sie eignet sich als eigenständiges Projekt, besonders aber auch als Unterstützung für andere Schreibformen. </w:t>
      </w:r>
      <w:r w:rsidR="002A06DF">
        <w:rPr>
          <w:rFonts w:ascii="Times New Roman" w:hAnsi="Times New Roman" w:cs="Times New Roman"/>
          <w:sz w:val="24"/>
          <w:szCs w:val="24"/>
        </w:rPr>
        <w:t xml:space="preserve">Die Ausführungen stützen sich auf Unterrichtserfahrungen und Schreibversuche im Umfeld des Landeswettbewerbs Deutsche Sprache und Literatur. Sie </w:t>
      </w:r>
      <w:r w:rsidR="00EE420D" w:rsidRPr="00652EDD">
        <w:rPr>
          <w:rFonts w:ascii="Times New Roman" w:hAnsi="Times New Roman" w:cs="Times New Roman"/>
          <w:sz w:val="24"/>
          <w:szCs w:val="24"/>
        </w:rPr>
        <w:t xml:space="preserve">sind für alle Altersstufen des Gymnasiums gedacht. </w:t>
      </w:r>
      <w:r w:rsidR="00933A60">
        <w:rPr>
          <w:rFonts w:ascii="Times New Roman" w:hAnsi="Times New Roman" w:cs="Times New Roman"/>
          <w:sz w:val="24"/>
          <w:szCs w:val="24"/>
        </w:rPr>
        <w:t xml:space="preserve">Das macht sie </w:t>
      </w:r>
      <w:r w:rsidR="001233DD">
        <w:rPr>
          <w:rFonts w:ascii="Times New Roman" w:hAnsi="Times New Roman" w:cs="Times New Roman"/>
          <w:sz w:val="24"/>
          <w:szCs w:val="24"/>
        </w:rPr>
        <w:t xml:space="preserve">an manchen Stellen recht allgemein. </w:t>
      </w:r>
      <w:r w:rsidR="00CE12E9">
        <w:rPr>
          <w:rFonts w:ascii="Times New Roman" w:hAnsi="Times New Roman" w:cs="Times New Roman"/>
          <w:sz w:val="24"/>
          <w:szCs w:val="24"/>
        </w:rPr>
        <w:t xml:space="preserve">Beispielhaft konkretisiert findet sie sich in den folgenden Materialien. </w:t>
      </w:r>
      <w:r w:rsidR="00FF6459">
        <w:rPr>
          <w:rFonts w:ascii="Times New Roman" w:hAnsi="Times New Roman" w:cs="Times New Roman"/>
          <w:sz w:val="24"/>
          <w:szCs w:val="24"/>
        </w:rPr>
        <w:t xml:space="preserve">Hier seien in der Folge </w:t>
      </w:r>
      <w:r w:rsidR="001229D0">
        <w:rPr>
          <w:rFonts w:ascii="Times New Roman" w:hAnsi="Times New Roman" w:cs="Times New Roman"/>
          <w:sz w:val="24"/>
          <w:szCs w:val="24"/>
        </w:rPr>
        <w:t xml:space="preserve">zunächst in allgemeiner Form </w:t>
      </w:r>
      <w:r w:rsidR="00FF6459">
        <w:rPr>
          <w:rFonts w:ascii="Times New Roman" w:hAnsi="Times New Roman" w:cs="Times New Roman"/>
          <w:sz w:val="24"/>
          <w:szCs w:val="24"/>
        </w:rPr>
        <w:t>die üblichen Stationen dargestellt.</w:t>
      </w:r>
    </w:p>
    <w:p w:rsidR="00CE12E9" w:rsidRPr="00652EDD" w:rsidRDefault="00CE12E9" w:rsidP="00EE420D">
      <w:pPr>
        <w:spacing w:after="0"/>
        <w:rPr>
          <w:rFonts w:ascii="Times New Roman" w:hAnsi="Times New Roman" w:cs="Times New Roman"/>
          <w:sz w:val="24"/>
          <w:szCs w:val="24"/>
        </w:rPr>
      </w:pPr>
    </w:p>
    <w:p w:rsidR="00312450" w:rsidRPr="00652EDD" w:rsidRDefault="00FF6459" w:rsidP="00EE420D">
      <w:pPr>
        <w:spacing w:after="0"/>
        <w:rPr>
          <w:rFonts w:ascii="Times New Roman" w:hAnsi="Times New Roman" w:cs="Times New Roman"/>
          <w:b/>
          <w:sz w:val="24"/>
          <w:szCs w:val="24"/>
        </w:rPr>
      </w:pPr>
      <w:r>
        <w:rPr>
          <w:rFonts w:ascii="Times New Roman" w:hAnsi="Times New Roman" w:cs="Times New Roman"/>
          <w:b/>
          <w:sz w:val="24"/>
          <w:szCs w:val="24"/>
        </w:rPr>
        <w:t xml:space="preserve">Der </w:t>
      </w:r>
      <w:r w:rsidR="00EE420D" w:rsidRPr="00652EDD">
        <w:rPr>
          <w:rFonts w:ascii="Times New Roman" w:hAnsi="Times New Roman" w:cs="Times New Roman"/>
          <w:b/>
          <w:sz w:val="24"/>
          <w:szCs w:val="24"/>
        </w:rPr>
        <w:t>Gegenstand</w:t>
      </w:r>
      <w:r w:rsidR="00625949">
        <w:rPr>
          <w:rStyle w:val="Funotenzeichen"/>
          <w:rFonts w:ascii="Times New Roman" w:hAnsi="Times New Roman" w:cs="Times New Roman"/>
          <w:b/>
          <w:sz w:val="24"/>
          <w:szCs w:val="24"/>
        </w:rPr>
        <w:footnoteReference w:id="2"/>
      </w:r>
    </w:p>
    <w:p w:rsidR="00EE420D" w:rsidRPr="00652EDD" w:rsidRDefault="00EE420D" w:rsidP="00EE420D">
      <w:pPr>
        <w:spacing w:after="0"/>
        <w:rPr>
          <w:rFonts w:ascii="Times New Roman" w:hAnsi="Times New Roman" w:cs="Times New Roman"/>
          <w:sz w:val="24"/>
          <w:szCs w:val="24"/>
        </w:rPr>
      </w:pPr>
      <w:r w:rsidRPr="00652EDD">
        <w:rPr>
          <w:rFonts w:ascii="Times New Roman" w:hAnsi="Times New Roman" w:cs="Times New Roman"/>
          <w:sz w:val="24"/>
          <w:szCs w:val="24"/>
        </w:rPr>
        <w:t>Als Gegenstand eignet sich einerseits prinzipiell alles, andererseits sollte der Gegenstand sorgfältig ausgesucht werden. Insgesamt hat sich gezeigt:</w:t>
      </w:r>
    </w:p>
    <w:p w:rsidR="00EE420D" w:rsidRPr="00652EDD" w:rsidRDefault="00EE420D" w:rsidP="00EE420D">
      <w:pPr>
        <w:spacing w:after="0"/>
        <w:rPr>
          <w:rFonts w:ascii="Times New Roman" w:hAnsi="Times New Roman" w:cs="Times New Roman"/>
          <w:sz w:val="24"/>
          <w:szCs w:val="24"/>
        </w:rPr>
      </w:pPr>
      <w:r w:rsidRPr="00652EDD">
        <w:rPr>
          <w:rFonts w:ascii="Times New Roman" w:hAnsi="Times New Roman" w:cs="Times New Roman"/>
          <w:sz w:val="24"/>
          <w:szCs w:val="24"/>
        </w:rPr>
        <w:t xml:space="preserve">Gut ist, wenn der Gegenstand eine Geschichte hat, erfolgreich </w:t>
      </w:r>
      <w:r w:rsidR="0004502C">
        <w:rPr>
          <w:rFonts w:ascii="Times New Roman" w:hAnsi="Times New Roman" w:cs="Times New Roman"/>
          <w:sz w:val="24"/>
          <w:szCs w:val="24"/>
        </w:rPr>
        <w:t xml:space="preserve">als Schreibimpuls </w:t>
      </w:r>
      <w:r w:rsidRPr="00652EDD">
        <w:rPr>
          <w:rFonts w:ascii="Times New Roman" w:hAnsi="Times New Roman" w:cs="Times New Roman"/>
          <w:sz w:val="24"/>
          <w:szCs w:val="24"/>
        </w:rPr>
        <w:t>war zum Beispiel ein Nagel aus einem sehr al</w:t>
      </w:r>
      <w:r w:rsidR="001E3ECE">
        <w:rPr>
          <w:rFonts w:ascii="Times New Roman" w:hAnsi="Times New Roman" w:cs="Times New Roman"/>
          <w:sz w:val="24"/>
          <w:szCs w:val="24"/>
        </w:rPr>
        <w:t>ten Abbruchhaus</w:t>
      </w:r>
      <w:r w:rsidR="001E3ECE">
        <w:rPr>
          <w:rStyle w:val="Funotenzeichen"/>
          <w:rFonts w:ascii="Times New Roman" w:hAnsi="Times New Roman" w:cs="Times New Roman"/>
          <w:sz w:val="24"/>
          <w:szCs w:val="24"/>
        </w:rPr>
        <w:footnoteReference w:id="3"/>
      </w:r>
      <w:r w:rsidRPr="00652EDD">
        <w:rPr>
          <w:rFonts w:ascii="Times New Roman" w:hAnsi="Times New Roman" w:cs="Times New Roman"/>
          <w:sz w:val="24"/>
          <w:szCs w:val="24"/>
        </w:rPr>
        <w:t>. Sehr gut sind Gebrauchsspuren</w:t>
      </w:r>
      <w:r w:rsidR="00652EDD">
        <w:rPr>
          <w:rFonts w:ascii="Times New Roman" w:hAnsi="Times New Roman" w:cs="Times New Roman"/>
          <w:sz w:val="24"/>
          <w:szCs w:val="24"/>
        </w:rPr>
        <w:t xml:space="preserve"> auf dem Gegenstand</w:t>
      </w:r>
      <w:r w:rsidRPr="00652EDD">
        <w:rPr>
          <w:rFonts w:ascii="Times New Roman" w:hAnsi="Times New Roman" w:cs="Times New Roman"/>
          <w:sz w:val="24"/>
          <w:szCs w:val="24"/>
        </w:rPr>
        <w:t>.</w:t>
      </w:r>
      <w:r w:rsidR="00652EDD">
        <w:rPr>
          <w:rFonts w:ascii="Times New Roman" w:hAnsi="Times New Roman" w:cs="Times New Roman"/>
          <w:sz w:val="24"/>
          <w:szCs w:val="24"/>
        </w:rPr>
        <w:t xml:space="preserve"> Beschädigungen können geradezu ein Glücksfall sei</w:t>
      </w:r>
      <w:r w:rsidR="00A153B3">
        <w:rPr>
          <w:rFonts w:ascii="Times New Roman" w:hAnsi="Times New Roman" w:cs="Times New Roman"/>
          <w:sz w:val="24"/>
          <w:szCs w:val="24"/>
        </w:rPr>
        <w:t xml:space="preserve">n, weil sie eben Hinweise auf die dem Gegenstand eigene Geschichte sind. Sehr wirkungsvoll ist es der Erfahrung nach auch, wenn der Gegenstand in seiner ursprünglichen Umgebung erforscht werden kann. Ein Stein in einer alten Mauer lädt zu Wahrnehmung und Beschreibung auch durch seine Umgebung ein. </w:t>
      </w:r>
    </w:p>
    <w:p w:rsidR="00EE420D" w:rsidRDefault="00EE420D" w:rsidP="00EE420D">
      <w:pPr>
        <w:spacing w:after="0"/>
        <w:rPr>
          <w:rFonts w:ascii="Times New Roman" w:hAnsi="Times New Roman" w:cs="Times New Roman"/>
          <w:sz w:val="24"/>
          <w:szCs w:val="24"/>
        </w:rPr>
      </w:pPr>
      <w:r w:rsidRPr="00652EDD">
        <w:rPr>
          <w:rFonts w:ascii="Times New Roman" w:hAnsi="Times New Roman" w:cs="Times New Roman"/>
          <w:sz w:val="24"/>
          <w:szCs w:val="24"/>
        </w:rPr>
        <w:t>Gut ist weiterhin, wenn der Gegenstand ein oder das Original ist. Ein Foto des sehr alten Nagels wäre schlechter als der Nagel selbst, noch schlechter wäre eine Kopie des Fotos etc.</w:t>
      </w:r>
      <w:r w:rsidR="001233DD">
        <w:rPr>
          <w:rFonts w:ascii="Times New Roman" w:hAnsi="Times New Roman" w:cs="Times New Roman"/>
          <w:sz w:val="24"/>
          <w:szCs w:val="24"/>
        </w:rPr>
        <w:t xml:space="preserve"> </w:t>
      </w:r>
      <w:r w:rsidR="00795806">
        <w:rPr>
          <w:rFonts w:ascii="Times New Roman" w:hAnsi="Times New Roman" w:cs="Times New Roman"/>
          <w:sz w:val="24"/>
          <w:szCs w:val="24"/>
        </w:rPr>
        <w:t xml:space="preserve">Wenig hilfreich sind die als Schreibimpuls zu häufig eingesetzten Abbildungen aus Zeitschriften. </w:t>
      </w:r>
      <w:r w:rsidR="001233DD">
        <w:rPr>
          <w:rFonts w:ascii="Times New Roman" w:hAnsi="Times New Roman" w:cs="Times New Roman"/>
          <w:sz w:val="24"/>
          <w:szCs w:val="24"/>
        </w:rPr>
        <w:t>Insgesamt lässt si</w:t>
      </w:r>
      <w:r w:rsidR="00625949">
        <w:rPr>
          <w:rFonts w:ascii="Times New Roman" w:hAnsi="Times New Roman" w:cs="Times New Roman"/>
          <w:sz w:val="24"/>
          <w:szCs w:val="24"/>
        </w:rPr>
        <w:t>ch sagen, dass im Vergleich das O</w:t>
      </w:r>
      <w:r w:rsidR="00582347">
        <w:rPr>
          <w:rFonts w:ascii="Times New Roman" w:hAnsi="Times New Roman" w:cs="Times New Roman"/>
          <w:sz w:val="24"/>
          <w:szCs w:val="24"/>
        </w:rPr>
        <w:t>riginal gewinnt, ebenso das Konkrete, vielleicht überhaupt das Authentische. Hilfreich</w:t>
      </w:r>
      <w:r w:rsidRPr="00652EDD">
        <w:rPr>
          <w:rFonts w:ascii="Times New Roman" w:hAnsi="Times New Roman" w:cs="Times New Roman"/>
          <w:sz w:val="24"/>
          <w:szCs w:val="24"/>
        </w:rPr>
        <w:t xml:space="preserve"> ist</w:t>
      </w:r>
      <w:r w:rsidR="00582347">
        <w:rPr>
          <w:rFonts w:ascii="Times New Roman" w:hAnsi="Times New Roman" w:cs="Times New Roman"/>
          <w:sz w:val="24"/>
          <w:szCs w:val="24"/>
        </w:rPr>
        <w:t xml:space="preserve"> außerdem</w:t>
      </w:r>
      <w:r w:rsidRPr="00652EDD">
        <w:rPr>
          <w:rFonts w:ascii="Times New Roman" w:hAnsi="Times New Roman" w:cs="Times New Roman"/>
          <w:sz w:val="24"/>
          <w:szCs w:val="24"/>
        </w:rPr>
        <w:t>, wenn der Gegenstand nicht nur angeschaut, sondern auch betastet und überhaupt vielfältig erforscht werden kann</w:t>
      </w:r>
      <w:r w:rsidR="00A153B3">
        <w:rPr>
          <w:rStyle w:val="Funotenzeichen"/>
          <w:rFonts w:ascii="Times New Roman" w:hAnsi="Times New Roman" w:cs="Times New Roman"/>
          <w:sz w:val="24"/>
          <w:szCs w:val="24"/>
        </w:rPr>
        <w:footnoteReference w:id="4"/>
      </w:r>
      <w:r w:rsidRPr="00652EDD">
        <w:rPr>
          <w:rFonts w:ascii="Times New Roman" w:hAnsi="Times New Roman" w:cs="Times New Roman"/>
          <w:sz w:val="24"/>
          <w:szCs w:val="24"/>
        </w:rPr>
        <w:t xml:space="preserve">. </w:t>
      </w:r>
    </w:p>
    <w:p w:rsidR="002A06DF" w:rsidRPr="00652EDD" w:rsidRDefault="002A06DF" w:rsidP="00EE420D">
      <w:pPr>
        <w:spacing w:after="0"/>
        <w:rPr>
          <w:rFonts w:ascii="Times New Roman" w:hAnsi="Times New Roman" w:cs="Times New Roman"/>
          <w:sz w:val="24"/>
          <w:szCs w:val="24"/>
        </w:rPr>
      </w:pPr>
    </w:p>
    <w:p w:rsidR="00EE420D" w:rsidRPr="00652EDD" w:rsidRDefault="00FF6459" w:rsidP="00EE420D">
      <w:pPr>
        <w:spacing w:after="0"/>
        <w:rPr>
          <w:rFonts w:ascii="Times New Roman" w:hAnsi="Times New Roman" w:cs="Times New Roman"/>
          <w:b/>
          <w:sz w:val="24"/>
          <w:szCs w:val="24"/>
        </w:rPr>
      </w:pPr>
      <w:r>
        <w:rPr>
          <w:rFonts w:ascii="Times New Roman" w:hAnsi="Times New Roman" w:cs="Times New Roman"/>
          <w:b/>
          <w:sz w:val="24"/>
          <w:szCs w:val="24"/>
        </w:rPr>
        <w:t>Die Schreibs</w:t>
      </w:r>
      <w:r w:rsidR="00EE420D" w:rsidRPr="00652EDD">
        <w:rPr>
          <w:rFonts w:ascii="Times New Roman" w:hAnsi="Times New Roman" w:cs="Times New Roman"/>
          <w:b/>
          <w:sz w:val="24"/>
          <w:szCs w:val="24"/>
        </w:rPr>
        <w:t xml:space="preserve">ituation </w:t>
      </w:r>
    </w:p>
    <w:p w:rsidR="00EE420D" w:rsidRDefault="00EE420D" w:rsidP="00EE420D">
      <w:pPr>
        <w:spacing w:after="0"/>
        <w:rPr>
          <w:rFonts w:ascii="Times New Roman" w:hAnsi="Times New Roman" w:cs="Times New Roman"/>
          <w:sz w:val="24"/>
          <w:szCs w:val="24"/>
        </w:rPr>
      </w:pPr>
      <w:r w:rsidRPr="00652EDD">
        <w:rPr>
          <w:rFonts w:ascii="Times New Roman" w:hAnsi="Times New Roman" w:cs="Times New Roman"/>
          <w:sz w:val="24"/>
          <w:szCs w:val="24"/>
        </w:rPr>
        <w:t xml:space="preserve">Beobachten und Beschreiben brauchen Zeit und Konzentration. </w:t>
      </w:r>
      <w:r w:rsidR="004957C8">
        <w:rPr>
          <w:rFonts w:ascii="Times New Roman" w:hAnsi="Times New Roman" w:cs="Times New Roman"/>
          <w:sz w:val="24"/>
          <w:szCs w:val="24"/>
        </w:rPr>
        <w:t xml:space="preserve">Voraussetzung für den gelungenen Einstieg in das Beschreiben ist unter anderem die Herstellung der günstigen Schreibsituation. </w:t>
      </w:r>
      <w:r w:rsidR="00A153B3">
        <w:rPr>
          <w:rFonts w:ascii="Times New Roman" w:hAnsi="Times New Roman" w:cs="Times New Roman"/>
          <w:sz w:val="24"/>
          <w:szCs w:val="24"/>
        </w:rPr>
        <w:t xml:space="preserve">Konzentrations- und Wahrnehmungsübungen können </w:t>
      </w:r>
      <w:r w:rsidR="00582347">
        <w:rPr>
          <w:rFonts w:ascii="Times New Roman" w:hAnsi="Times New Roman" w:cs="Times New Roman"/>
          <w:sz w:val="24"/>
          <w:szCs w:val="24"/>
        </w:rPr>
        <w:t xml:space="preserve">dabei </w:t>
      </w:r>
      <w:r w:rsidR="00A153B3">
        <w:rPr>
          <w:rFonts w:ascii="Times New Roman" w:hAnsi="Times New Roman" w:cs="Times New Roman"/>
          <w:sz w:val="24"/>
          <w:szCs w:val="24"/>
        </w:rPr>
        <w:t xml:space="preserve">sehr hilfreich </w:t>
      </w:r>
      <w:r w:rsidR="00A153B3">
        <w:rPr>
          <w:rFonts w:ascii="Times New Roman" w:hAnsi="Times New Roman" w:cs="Times New Roman"/>
          <w:sz w:val="24"/>
          <w:szCs w:val="24"/>
        </w:rPr>
        <w:lastRenderedPageBreak/>
        <w:t>sein.</w:t>
      </w:r>
      <w:r w:rsidR="004957C8">
        <w:rPr>
          <w:rStyle w:val="Funotenzeichen"/>
          <w:rFonts w:ascii="Times New Roman" w:hAnsi="Times New Roman" w:cs="Times New Roman"/>
          <w:sz w:val="24"/>
          <w:szCs w:val="24"/>
        </w:rPr>
        <w:footnoteReference w:id="5"/>
      </w:r>
      <w:r w:rsidR="00A153B3">
        <w:rPr>
          <w:rFonts w:ascii="Times New Roman" w:hAnsi="Times New Roman" w:cs="Times New Roman"/>
          <w:sz w:val="24"/>
          <w:szCs w:val="24"/>
        </w:rPr>
        <w:t xml:space="preserve"> Sie lohnen</w:t>
      </w:r>
      <w:r w:rsidR="004957C8">
        <w:rPr>
          <w:rFonts w:ascii="Times New Roman" w:hAnsi="Times New Roman" w:cs="Times New Roman"/>
          <w:sz w:val="24"/>
          <w:szCs w:val="24"/>
        </w:rPr>
        <w:t xml:space="preserve"> sich eigentlich</w:t>
      </w:r>
      <w:r w:rsidR="00A153B3">
        <w:rPr>
          <w:rFonts w:ascii="Times New Roman" w:hAnsi="Times New Roman" w:cs="Times New Roman"/>
          <w:sz w:val="24"/>
          <w:szCs w:val="24"/>
        </w:rPr>
        <w:t xml:space="preserve"> immer. </w:t>
      </w:r>
      <w:r w:rsidR="00795806">
        <w:rPr>
          <w:rFonts w:ascii="Times New Roman" w:hAnsi="Times New Roman" w:cs="Times New Roman"/>
          <w:sz w:val="24"/>
          <w:szCs w:val="24"/>
        </w:rPr>
        <w:t>Auch ist der Ort der Beobachtun</w:t>
      </w:r>
      <w:r w:rsidR="00582347">
        <w:rPr>
          <w:rFonts w:ascii="Times New Roman" w:hAnsi="Times New Roman" w:cs="Times New Roman"/>
          <w:sz w:val="24"/>
          <w:szCs w:val="24"/>
        </w:rPr>
        <w:t>g unter Umständen entscheidend für den Erfolg</w:t>
      </w:r>
      <w:r w:rsidR="00795806">
        <w:rPr>
          <w:rFonts w:ascii="Times New Roman" w:hAnsi="Times New Roman" w:cs="Times New Roman"/>
          <w:sz w:val="24"/>
          <w:szCs w:val="24"/>
        </w:rPr>
        <w:t xml:space="preserve">. </w:t>
      </w:r>
      <w:r w:rsidR="004957C8" w:rsidRPr="00652EDD">
        <w:rPr>
          <w:rFonts w:ascii="Times New Roman" w:hAnsi="Times New Roman" w:cs="Times New Roman"/>
          <w:sz w:val="24"/>
          <w:szCs w:val="24"/>
        </w:rPr>
        <w:t xml:space="preserve">Manche Gegenstände </w:t>
      </w:r>
      <w:r w:rsidR="004957C8">
        <w:rPr>
          <w:rFonts w:ascii="Times New Roman" w:hAnsi="Times New Roman" w:cs="Times New Roman"/>
          <w:sz w:val="24"/>
          <w:szCs w:val="24"/>
        </w:rPr>
        <w:t>der Beschreibung regen von selbst</w:t>
      </w:r>
      <w:r w:rsidR="004957C8" w:rsidRPr="00652EDD">
        <w:rPr>
          <w:rFonts w:ascii="Times New Roman" w:hAnsi="Times New Roman" w:cs="Times New Roman"/>
          <w:sz w:val="24"/>
          <w:szCs w:val="24"/>
        </w:rPr>
        <w:t xml:space="preserve"> Neugier und Nachdenken an, andere brauchen eine Einführung. </w:t>
      </w:r>
      <w:r w:rsidRPr="00652EDD">
        <w:rPr>
          <w:rFonts w:ascii="Times New Roman" w:hAnsi="Times New Roman" w:cs="Times New Roman"/>
          <w:sz w:val="24"/>
          <w:szCs w:val="24"/>
        </w:rPr>
        <w:t>Informationen</w:t>
      </w:r>
      <w:r w:rsidR="00732F03">
        <w:rPr>
          <w:rFonts w:ascii="Times New Roman" w:hAnsi="Times New Roman" w:cs="Times New Roman"/>
          <w:sz w:val="24"/>
          <w:szCs w:val="24"/>
        </w:rPr>
        <w:t xml:space="preserve"> also</w:t>
      </w:r>
      <w:r w:rsidRPr="00652EDD">
        <w:rPr>
          <w:rFonts w:ascii="Times New Roman" w:hAnsi="Times New Roman" w:cs="Times New Roman"/>
          <w:sz w:val="24"/>
          <w:szCs w:val="24"/>
        </w:rPr>
        <w:t>, aus welchem Haus der Nagel stammt, konkretisieren</w:t>
      </w:r>
      <w:r w:rsidR="00582347">
        <w:rPr>
          <w:rFonts w:ascii="Times New Roman" w:hAnsi="Times New Roman" w:cs="Times New Roman"/>
          <w:sz w:val="24"/>
          <w:szCs w:val="24"/>
        </w:rPr>
        <w:t xml:space="preserve"> über die Materialität des Gegenstandes</w:t>
      </w:r>
      <w:r w:rsidR="00A153B3">
        <w:rPr>
          <w:rFonts w:ascii="Times New Roman" w:hAnsi="Times New Roman" w:cs="Times New Roman"/>
          <w:sz w:val="24"/>
          <w:szCs w:val="24"/>
        </w:rPr>
        <w:t xml:space="preserve"> hinaus</w:t>
      </w:r>
      <w:r w:rsidRPr="00652EDD">
        <w:rPr>
          <w:rFonts w:ascii="Times New Roman" w:hAnsi="Times New Roman" w:cs="Times New Roman"/>
          <w:sz w:val="24"/>
          <w:szCs w:val="24"/>
        </w:rPr>
        <w:t>, ohne einzuengen.</w:t>
      </w:r>
      <w:r w:rsidR="00652EDD">
        <w:rPr>
          <w:rFonts w:ascii="Times New Roman" w:hAnsi="Times New Roman" w:cs="Times New Roman"/>
          <w:sz w:val="24"/>
          <w:szCs w:val="24"/>
        </w:rPr>
        <w:t xml:space="preserve"> Bisweilen schwierig für den Lehrer ist es, dass Schreibende, </w:t>
      </w:r>
      <w:r w:rsidR="00582347">
        <w:rPr>
          <w:rFonts w:ascii="Times New Roman" w:hAnsi="Times New Roman" w:cs="Times New Roman"/>
          <w:sz w:val="24"/>
          <w:szCs w:val="24"/>
        </w:rPr>
        <w:t>schon wenn der Prozess des Beobachtens</w:t>
      </w:r>
      <w:r w:rsidR="00652EDD">
        <w:rPr>
          <w:rFonts w:ascii="Times New Roman" w:hAnsi="Times New Roman" w:cs="Times New Roman"/>
          <w:sz w:val="24"/>
          <w:szCs w:val="24"/>
        </w:rPr>
        <w:t xml:space="preserve"> gestartet ist, in Ruhe gelassen werden müssen. </w:t>
      </w:r>
      <w:r w:rsidR="00582347">
        <w:rPr>
          <w:rFonts w:ascii="Times New Roman" w:hAnsi="Times New Roman" w:cs="Times New Roman"/>
          <w:sz w:val="24"/>
          <w:szCs w:val="24"/>
        </w:rPr>
        <w:t>Bereits</w:t>
      </w:r>
      <w:r w:rsidR="001E3ECE">
        <w:rPr>
          <w:rFonts w:ascii="Times New Roman" w:hAnsi="Times New Roman" w:cs="Times New Roman"/>
          <w:sz w:val="24"/>
          <w:szCs w:val="24"/>
        </w:rPr>
        <w:t xml:space="preserve"> das Gefühl, </w:t>
      </w:r>
      <w:r w:rsidR="00582347">
        <w:rPr>
          <w:rFonts w:ascii="Times New Roman" w:hAnsi="Times New Roman" w:cs="Times New Roman"/>
          <w:sz w:val="24"/>
          <w:szCs w:val="24"/>
        </w:rPr>
        <w:t xml:space="preserve">selbst </w:t>
      </w:r>
      <w:r w:rsidR="001E3ECE">
        <w:rPr>
          <w:rFonts w:ascii="Times New Roman" w:hAnsi="Times New Roman" w:cs="Times New Roman"/>
          <w:sz w:val="24"/>
          <w:szCs w:val="24"/>
        </w:rPr>
        <w:t>beobachtet zu werden, kann s</w:t>
      </w:r>
      <w:r w:rsidR="00795806">
        <w:rPr>
          <w:rFonts w:ascii="Times New Roman" w:hAnsi="Times New Roman" w:cs="Times New Roman"/>
          <w:sz w:val="24"/>
          <w:szCs w:val="24"/>
        </w:rPr>
        <w:t>tören. Es hat sich bewährt, die Lehrperson</w:t>
      </w:r>
      <w:r w:rsidR="001E3ECE">
        <w:rPr>
          <w:rFonts w:ascii="Times New Roman" w:hAnsi="Times New Roman" w:cs="Times New Roman"/>
          <w:sz w:val="24"/>
          <w:szCs w:val="24"/>
        </w:rPr>
        <w:t xml:space="preserve"> den gleichen Anforderungen auszusetzen, wie sie die Schüler gerade erleben</w:t>
      </w:r>
      <w:r w:rsidR="001233DD">
        <w:rPr>
          <w:rFonts w:ascii="Times New Roman" w:hAnsi="Times New Roman" w:cs="Times New Roman"/>
          <w:sz w:val="24"/>
          <w:szCs w:val="24"/>
        </w:rPr>
        <w:t xml:space="preserve">, </w:t>
      </w:r>
      <w:r w:rsidR="0004502C">
        <w:rPr>
          <w:rFonts w:ascii="Times New Roman" w:hAnsi="Times New Roman" w:cs="Times New Roman"/>
          <w:sz w:val="24"/>
          <w:szCs w:val="24"/>
        </w:rPr>
        <w:t>wenn er also selbst betrachtet und schreibt</w:t>
      </w:r>
      <w:r w:rsidR="001E3ECE">
        <w:rPr>
          <w:rFonts w:ascii="Times New Roman" w:hAnsi="Times New Roman" w:cs="Times New Roman"/>
          <w:sz w:val="24"/>
          <w:szCs w:val="24"/>
        </w:rPr>
        <w:t>.</w:t>
      </w:r>
    </w:p>
    <w:p w:rsidR="002A06DF" w:rsidRPr="00652EDD" w:rsidRDefault="002A06DF" w:rsidP="00EE420D">
      <w:pPr>
        <w:spacing w:after="0"/>
        <w:rPr>
          <w:rFonts w:ascii="Times New Roman" w:hAnsi="Times New Roman" w:cs="Times New Roman"/>
          <w:sz w:val="24"/>
          <w:szCs w:val="24"/>
        </w:rPr>
      </w:pPr>
    </w:p>
    <w:p w:rsidR="00EE420D" w:rsidRPr="00652EDD" w:rsidRDefault="00FF6459" w:rsidP="00EE420D">
      <w:pPr>
        <w:spacing w:after="0"/>
        <w:rPr>
          <w:rFonts w:ascii="Times New Roman" w:hAnsi="Times New Roman" w:cs="Times New Roman"/>
          <w:b/>
          <w:sz w:val="24"/>
          <w:szCs w:val="24"/>
        </w:rPr>
      </w:pPr>
      <w:r>
        <w:rPr>
          <w:rFonts w:ascii="Times New Roman" w:hAnsi="Times New Roman" w:cs="Times New Roman"/>
          <w:b/>
          <w:sz w:val="24"/>
          <w:szCs w:val="24"/>
        </w:rPr>
        <w:t xml:space="preserve">Das </w:t>
      </w:r>
      <w:r w:rsidR="00EE420D" w:rsidRPr="00652EDD">
        <w:rPr>
          <w:rFonts w:ascii="Times New Roman" w:hAnsi="Times New Roman" w:cs="Times New Roman"/>
          <w:b/>
          <w:sz w:val="24"/>
          <w:szCs w:val="24"/>
        </w:rPr>
        <w:t>Schreiben</w:t>
      </w:r>
    </w:p>
    <w:p w:rsidR="00EE420D" w:rsidRDefault="00EE420D" w:rsidP="00EE420D">
      <w:pPr>
        <w:spacing w:after="0"/>
        <w:rPr>
          <w:rFonts w:ascii="Times New Roman" w:hAnsi="Times New Roman" w:cs="Times New Roman"/>
          <w:sz w:val="24"/>
          <w:szCs w:val="24"/>
        </w:rPr>
      </w:pPr>
      <w:r w:rsidRPr="00652EDD">
        <w:rPr>
          <w:rFonts w:ascii="Times New Roman" w:hAnsi="Times New Roman" w:cs="Times New Roman"/>
          <w:sz w:val="24"/>
          <w:szCs w:val="24"/>
        </w:rPr>
        <w:t>Es versteht sich von selbst, dass dem Schreiben ein sorgfältiges Betrachten vorausgehen muss</w:t>
      </w:r>
      <w:r w:rsidR="003509F4" w:rsidRPr="00652EDD">
        <w:rPr>
          <w:rFonts w:ascii="Times New Roman" w:hAnsi="Times New Roman" w:cs="Times New Roman"/>
          <w:sz w:val="24"/>
          <w:szCs w:val="24"/>
        </w:rPr>
        <w:t>, was Zeit braucht</w:t>
      </w:r>
      <w:r w:rsidRPr="00652EDD">
        <w:rPr>
          <w:rFonts w:ascii="Times New Roman" w:hAnsi="Times New Roman" w:cs="Times New Roman"/>
          <w:sz w:val="24"/>
          <w:szCs w:val="24"/>
        </w:rPr>
        <w:t xml:space="preserve">. </w:t>
      </w:r>
      <w:r w:rsidR="003509F4" w:rsidRPr="00652EDD">
        <w:rPr>
          <w:rFonts w:ascii="Times New Roman" w:hAnsi="Times New Roman" w:cs="Times New Roman"/>
          <w:sz w:val="24"/>
          <w:szCs w:val="24"/>
        </w:rPr>
        <w:t xml:space="preserve">Es hat sich bewährt, zu Beginn </w:t>
      </w:r>
      <w:r w:rsidR="00652EDD" w:rsidRPr="00652EDD">
        <w:rPr>
          <w:rFonts w:ascii="Times New Roman" w:hAnsi="Times New Roman" w:cs="Times New Roman"/>
          <w:sz w:val="24"/>
          <w:szCs w:val="24"/>
        </w:rPr>
        <w:t xml:space="preserve">der Schreibphase </w:t>
      </w:r>
      <w:r w:rsidR="003509F4" w:rsidRPr="00652EDD">
        <w:rPr>
          <w:rFonts w:ascii="Times New Roman" w:hAnsi="Times New Roman" w:cs="Times New Roman"/>
          <w:sz w:val="24"/>
          <w:szCs w:val="24"/>
        </w:rPr>
        <w:t xml:space="preserve">keine Sätze zu formulieren, sondern vielmehr </w:t>
      </w:r>
      <w:r w:rsidR="00652EDD" w:rsidRPr="00652EDD">
        <w:rPr>
          <w:rFonts w:ascii="Times New Roman" w:hAnsi="Times New Roman" w:cs="Times New Roman"/>
          <w:sz w:val="24"/>
          <w:szCs w:val="24"/>
        </w:rPr>
        <w:t xml:space="preserve">Eindrücke zu notieren. Empfehlungen, besonders auf das Sehen, das Tasten oder gar das Riechen zu achten, können hilfreich sein. </w:t>
      </w:r>
      <w:r w:rsidR="000A78D5">
        <w:rPr>
          <w:rFonts w:ascii="Times New Roman" w:hAnsi="Times New Roman" w:cs="Times New Roman"/>
          <w:sz w:val="24"/>
          <w:szCs w:val="24"/>
        </w:rPr>
        <w:t>Entscheidend ist hier die Suche nach dem Wort, das dem Eindruck am ehesten entspricht</w:t>
      </w:r>
      <w:r w:rsidR="000A78D5">
        <w:rPr>
          <w:rStyle w:val="Funotenzeichen"/>
          <w:rFonts w:ascii="Times New Roman" w:hAnsi="Times New Roman" w:cs="Times New Roman"/>
          <w:sz w:val="24"/>
          <w:szCs w:val="24"/>
        </w:rPr>
        <w:footnoteReference w:id="6"/>
      </w:r>
      <w:r w:rsidR="000A78D5">
        <w:rPr>
          <w:rFonts w:ascii="Times New Roman" w:hAnsi="Times New Roman" w:cs="Times New Roman"/>
          <w:sz w:val="24"/>
          <w:szCs w:val="24"/>
        </w:rPr>
        <w:t xml:space="preserve">. </w:t>
      </w:r>
      <w:r w:rsidR="00652EDD" w:rsidRPr="00652EDD">
        <w:rPr>
          <w:rFonts w:ascii="Times New Roman" w:hAnsi="Times New Roman" w:cs="Times New Roman"/>
          <w:sz w:val="24"/>
          <w:szCs w:val="24"/>
        </w:rPr>
        <w:t xml:space="preserve">Im Anschluss an die Sammel- und </w:t>
      </w:r>
      <w:proofErr w:type="spellStart"/>
      <w:r w:rsidR="00652EDD" w:rsidRPr="00652EDD">
        <w:rPr>
          <w:rFonts w:ascii="Times New Roman" w:hAnsi="Times New Roman" w:cs="Times New Roman"/>
          <w:sz w:val="24"/>
          <w:szCs w:val="24"/>
        </w:rPr>
        <w:t>Notierphase</w:t>
      </w:r>
      <w:proofErr w:type="spellEnd"/>
      <w:r w:rsidR="000A78D5">
        <w:rPr>
          <w:rStyle w:val="Funotenzeichen"/>
          <w:rFonts w:ascii="Times New Roman" w:hAnsi="Times New Roman" w:cs="Times New Roman"/>
          <w:sz w:val="24"/>
          <w:szCs w:val="24"/>
        </w:rPr>
        <w:footnoteReference w:id="7"/>
      </w:r>
      <w:r w:rsidR="00652EDD" w:rsidRPr="00652EDD">
        <w:rPr>
          <w:rFonts w:ascii="Times New Roman" w:hAnsi="Times New Roman" w:cs="Times New Roman"/>
          <w:sz w:val="24"/>
          <w:szCs w:val="24"/>
        </w:rPr>
        <w:t xml:space="preserve"> sollten erste Sätze oder Textabschnitte entstehen</w:t>
      </w:r>
      <w:r w:rsidR="00A153B3">
        <w:rPr>
          <w:rFonts w:ascii="Times New Roman" w:hAnsi="Times New Roman" w:cs="Times New Roman"/>
          <w:sz w:val="24"/>
          <w:szCs w:val="24"/>
        </w:rPr>
        <w:t>, die dann im individuellen Schreiben in einen wie immer gearteten Text umgesetzt werden</w:t>
      </w:r>
      <w:r w:rsidR="00652EDD" w:rsidRPr="00652EDD">
        <w:rPr>
          <w:rFonts w:ascii="Times New Roman" w:hAnsi="Times New Roman" w:cs="Times New Roman"/>
          <w:sz w:val="24"/>
          <w:szCs w:val="24"/>
        </w:rPr>
        <w:t xml:space="preserve">. </w:t>
      </w:r>
      <w:r w:rsidR="00582347">
        <w:rPr>
          <w:rFonts w:ascii="Times New Roman" w:hAnsi="Times New Roman" w:cs="Times New Roman"/>
          <w:sz w:val="24"/>
          <w:szCs w:val="24"/>
        </w:rPr>
        <w:t>Verfrüht wäre zu diesem Zeitpunkt die Festlegung auf eine Textsorte wie alle formalen Festlegungen.</w:t>
      </w:r>
    </w:p>
    <w:p w:rsidR="002A06DF" w:rsidRPr="00652EDD" w:rsidRDefault="002A06DF" w:rsidP="00EE420D">
      <w:pPr>
        <w:spacing w:after="0"/>
        <w:rPr>
          <w:rFonts w:ascii="Times New Roman" w:hAnsi="Times New Roman" w:cs="Times New Roman"/>
          <w:sz w:val="24"/>
          <w:szCs w:val="24"/>
        </w:rPr>
      </w:pPr>
    </w:p>
    <w:p w:rsidR="00EE420D" w:rsidRPr="00652EDD" w:rsidRDefault="00FF6459" w:rsidP="00EE420D">
      <w:pPr>
        <w:spacing w:after="0"/>
        <w:rPr>
          <w:rFonts w:ascii="Times New Roman" w:hAnsi="Times New Roman" w:cs="Times New Roman"/>
          <w:b/>
          <w:sz w:val="24"/>
          <w:szCs w:val="24"/>
        </w:rPr>
      </w:pPr>
      <w:r>
        <w:rPr>
          <w:rFonts w:ascii="Times New Roman" w:hAnsi="Times New Roman" w:cs="Times New Roman"/>
          <w:b/>
          <w:sz w:val="24"/>
          <w:szCs w:val="24"/>
        </w:rPr>
        <w:t xml:space="preserve">Das </w:t>
      </w:r>
      <w:r w:rsidR="00EE420D" w:rsidRPr="00652EDD">
        <w:rPr>
          <w:rFonts w:ascii="Times New Roman" w:hAnsi="Times New Roman" w:cs="Times New Roman"/>
          <w:b/>
          <w:sz w:val="24"/>
          <w:szCs w:val="24"/>
        </w:rPr>
        <w:t>Überarbeiten</w:t>
      </w:r>
    </w:p>
    <w:p w:rsidR="00732F03" w:rsidRDefault="00732F03" w:rsidP="00EE420D">
      <w:pPr>
        <w:spacing w:after="0"/>
        <w:rPr>
          <w:rFonts w:ascii="Times New Roman" w:hAnsi="Times New Roman" w:cs="Times New Roman"/>
          <w:sz w:val="24"/>
          <w:szCs w:val="24"/>
        </w:rPr>
      </w:pPr>
      <w:r>
        <w:rPr>
          <w:rFonts w:ascii="Times New Roman" w:hAnsi="Times New Roman" w:cs="Times New Roman"/>
          <w:sz w:val="24"/>
          <w:szCs w:val="24"/>
        </w:rPr>
        <w:t>Der erste Schreibprozess, vor allem wenn der Einstieg gelungen ist, vermittelt häufig ein so positives Gefühl, dass man versucht ist, es bei dem Schreiben mit anschließender Würdigung von Schülerleistungen zu belassen. Damit aber würde der didaktische Ertrag der Beschäftigung mit dem Beschreiben zu großen Teilen verschenkt werden, insbesondere, was die Entwicklung von Schreibkompetenzen angeht.</w:t>
      </w:r>
    </w:p>
    <w:p w:rsidR="00652EDD" w:rsidRDefault="003509F4" w:rsidP="00EE420D">
      <w:pPr>
        <w:spacing w:after="0"/>
        <w:rPr>
          <w:rFonts w:ascii="Times New Roman" w:hAnsi="Times New Roman" w:cs="Times New Roman"/>
          <w:sz w:val="24"/>
          <w:szCs w:val="24"/>
        </w:rPr>
      </w:pPr>
      <w:r w:rsidRPr="00652EDD">
        <w:rPr>
          <w:rFonts w:ascii="Times New Roman" w:hAnsi="Times New Roman" w:cs="Times New Roman"/>
          <w:sz w:val="24"/>
          <w:szCs w:val="24"/>
        </w:rPr>
        <w:t xml:space="preserve">Das Überarbeiten ist hier nicht </w:t>
      </w:r>
      <w:r w:rsidR="00D8319A">
        <w:rPr>
          <w:rFonts w:ascii="Times New Roman" w:hAnsi="Times New Roman" w:cs="Times New Roman"/>
          <w:sz w:val="24"/>
          <w:szCs w:val="24"/>
        </w:rPr>
        <w:t xml:space="preserve">nur </w:t>
      </w:r>
      <w:r w:rsidRPr="00652EDD">
        <w:rPr>
          <w:rFonts w:ascii="Times New Roman" w:hAnsi="Times New Roman" w:cs="Times New Roman"/>
          <w:sz w:val="24"/>
          <w:szCs w:val="24"/>
        </w:rPr>
        <w:t>als das Tilgen von Fehlern zu verstehen</w:t>
      </w:r>
      <w:r w:rsidR="00B939D8">
        <w:rPr>
          <w:rFonts w:ascii="Times New Roman" w:hAnsi="Times New Roman" w:cs="Times New Roman"/>
          <w:sz w:val="24"/>
          <w:szCs w:val="24"/>
        </w:rPr>
        <w:t xml:space="preserve">, wiewohl </w:t>
      </w:r>
      <w:r w:rsidR="00D8319A">
        <w:rPr>
          <w:rFonts w:ascii="Times New Roman" w:hAnsi="Times New Roman" w:cs="Times New Roman"/>
          <w:sz w:val="24"/>
          <w:szCs w:val="24"/>
        </w:rPr>
        <w:t>sich</w:t>
      </w:r>
      <w:r w:rsidR="00B939D8">
        <w:rPr>
          <w:rFonts w:ascii="Times New Roman" w:hAnsi="Times New Roman" w:cs="Times New Roman"/>
          <w:sz w:val="24"/>
          <w:szCs w:val="24"/>
        </w:rPr>
        <w:t xml:space="preserve"> das</w:t>
      </w:r>
      <w:r w:rsidR="00D8319A">
        <w:rPr>
          <w:rFonts w:ascii="Times New Roman" w:hAnsi="Times New Roman" w:cs="Times New Roman"/>
          <w:sz w:val="24"/>
          <w:szCs w:val="24"/>
        </w:rPr>
        <w:t>, je nach Schreibprodukt, durchaus anbietet</w:t>
      </w:r>
      <w:r w:rsidRPr="00652EDD">
        <w:rPr>
          <w:rFonts w:ascii="Times New Roman" w:hAnsi="Times New Roman" w:cs="Times New Roman"/>
          <w:sz w:val="24"/>
          <w:szCs w:val="24"/>
        </w:rPr>
        <w:t xml:space="preserve">. </w:t>
      </w:r>
      <w:r w:rsidR="003D5167" w:rsidRPr="00652EDD">
        <w:rPr>
          <w:rFonts w:ascii="Times New Roman" w:hAnsi="Times New Roman" w:cs="Times New Roman"/>
          <w:sz w:val="24"/>
          <w:szCs w:val="24"/>
        </w:rPr>
        <w:t xml:space="preserve">Ein geschriebener Text kann </w:t>
      </w:r>
      <w:r w:rsidR="00D8319A">
        <w:rPr>
          <w:rFonts w:ascii="Times New Roman" w:hAnsi="Times New Roman" w:cs="Times New Roman"/>
          <w:sz w:val="24"/>
          <w:szCs w:val="24"/>
        </w:rPr>
        <w:t xml:space="preserve">über Korrekturen hinaus </w:t>
      </w:r>
      <w:r w:rsidR="003D5167" w:rsidRPr="00652EDD">
        <w:rPr>
          <w:rFonts w:ascii="Times New Roman" w:hAnsi="Times New Roman" w:cs="Times New Roman"/>
          <w:sz w:val="24"/>
          <w:szCs w:val="24"/>
        </w:rPr>
        <w:t xml:space="preserve">in verschiedene Richtungen hin gesteigert oder intensiviert werden, es kann </w:t>
      </w:r>
      <w:r w:rsidR="00D8319A">
        <w:rPr>
          <w:rFonts w:ascii="Times New Roman" w:hAnsi="Times New Roman" w:cs="Times New Roman"/>
          <w:sz w:val="24"/>
          <w:szCs w:val="24"/>
        </w:rPr>
        <w:t xml:space="preserve">auch </w:t>
      </w:r>
      <w:r w:rsidR="003D5167" w:rsidRPr="00652EDD">
        <w:rPr>
          <w:rFonts w:ascii="Times New Roman" w:hAnsi="Times New Roman" w:cs="Times New Roman"/>
          <w:sz w:val="24"/>
          <w:szCs w:val="24"/>
        </w:rPr>
        <w:t xml:space="preserve">eine Konzentration auf </w:t>
      </w:r>
      <w:r w:rsidR="00D8319A">
        <w:rPr>
          <w:rFonts w:ascii="Times New Roman" w:hAnsi="Times New Roman" w:cs="Times New Roman"/>
          <w:sz w:val="24"/>
          <w:szCs w:val="24"/>
        </w:rPr>
        <w:t xml:space="preserve">ausgewählte </w:t>
      </w:r>
      <w:r w:rsidR="003D5167" w:rsidRPr="00652EDD">
        <w:rPr>
          <w:rFonts w:ascii="Times New Roman" w:hAnsi="Times New Roman" w:cs="Times New Roman"/>
          <w:sz w:val="24"/>
          <w:szCs w:val="24"/>
        </w:rPr>
        <w:t xml:space="preserve">Aspekte stattfinden. </w:t>
      </w:r>
      <w:r w:rsidR="00652EDD" w:rsidRPr="00652EDD">
        <w:rPr>
          <w:rFonts w:ascii="Times New Roman" w:hAnsi="Times New Roman" w:cs="Times New Roman"/>
          <w:sz w:val="24"/>
          <w:szCs w:val="24"/>
        </w:rPr>
        <w:t>Eine weitere Möglichkeit ist der Versuch, Überflüssiges zu streichen. Die Reduktion des Textes auf das Notwendige ist fast immer bereichernd. Nebenbei fällt oft auch auf, was noch fehlt.</w:t>
      </w:r>
      <w:r w:rsidR="001E3ECE">
        <w:rPr>
          <w:rFonts w:ascii="Times New Roman" w:hAnsi="Times New Roman" w:cs="Times New Roman"/>
          <w:sz w:val="24"/>
          <w:szCs w:val="24"/>
        </w:rPr>
        <w:t xml:space="preserve"> </w:t>
      </w:r>
    </w:p>
    <w:p w:rsidR="00D8319A" w:rsidRDefault="00D8319A" w:rsidP="00EE420D">
      <w:pPr>
        <w:spacing w:after="0"/>
        <w:rPr>
          <w:rFonts w:ascii="Times New Roman" w:hAnsi="Times New Roman" w:cs="Times New Roman"/>
          <w:sz w:val="24"/>
          <w:szCs w:val="24"/>
        </w:rPr>
      </w:pPr>
      <w:r>
        <w:rPr>
          <w:rFonts w:ascii="Times New Roman" w:hAnsi="Times New Roman" w:cs="Times New Roman"/>
          <w:sz w:val="24"/>
          <w:szCs w:val="24"/>
        </w:rPr>
        <w:t>Insgesamt ist die Überarbeitung, kon</w:t>
      </w:r>
      <w:r w:rsidR="00582347">
        <w:rPr>
          <w:rFonts w:ascii="Times New Roman" w:hAnsi="Times New Roman" w:cs="Times New Roman"/>
          <w:sz w:val="24"/>
          <w:szCs w:val="24"/>
        </w:rPr>
        <w:t>sequent durchgeführt, genauso</w:t>
      </w:r>
      <w:r>
        <w:rPr>
          <w:rFonts w:ascii="Times New Roman" w:hAnsi="Times New Roman" w:cs="Times New Roman"/>
          <w:sz w:val="24"/>
          <w:szCs w:val="24"/>
        </w:rPr>
        <w:t xml:space="preserve"> ein Stück Pflege oder Entwicklung des eigenen Stiles</w:t>
      </w:r>
      <w:r w:rsidR="00582347">
        <w:rPr>
          <w:rFonts w:ascii="Times New Roman" w:hAnsi="Times New Roman" w:cs="Times New Roman"/>
          <w:sz w:val="24"/>
          <w:szCs w:val="24"/>
        </w:rPr>
        <w:t xml:space="preserve"> wie des Schreibproduktes</w:t>
      </w:r>
      <w:r>
        <w:rPr>
          <w:rFonts w:ascii="Times New Roman" w:hAnsi="Times New Roman" w:cs="Times New Roman"/>
          <w:sz w:val="24"/>
          <w:szCs w:val="24"/>
        </w:rPr>
        <w:t>.</w:t>
      </w:r>
    </w:p>
    <w:p w:rsidR="001E3ECE" w:rsidRDefault="00E672D5" w:rsidP="00EE420D">
      <w:pPr>
        <w:spacing w:after="0"/>
        <w:rPr>
          <w:rFonts w:ascii="Times New Roman" w:hAnsi="Times New Roman" w:cs="Times New Roman"/>
          <w:sz w:val="24"/>
          <w:szCs w:val="24"/>
        </w:rPr>
      </w:pPr>
      <w:r>
        <w:rPr>
          <w:rFonts w:ascii="Times New Roman" w:hAnsi="Times New Roman" w:cs="Times New Roman"/>
          <w:sz w:val="24"/>
          <w:szCs w:val="24"/>
        </w:rPr>
        <w:t>Schließlich sollte</w:t>
      </w:r>
      <w:r w:rsidR="001E3ECE">
        <w:rPr>
          <w:rFonts w:ascii="Times New Roman" w:hAnsi="Times New Roman" w:cs="Times New Roman"/>
          <w:sz w:val="24"/>
          <w:szCs w:val="24"/>
        </w:rPr>
        <w:t xml:space="preserve"> der entstandene Text auf eine passende Textsorte hingeführt werden. </w:t>
      </w:r>
      <w:r>
        <w:rPr>
          <w:rFonts w:ascii="Times New Roman" w:hAnsi="Times New Roman" w:cs="Times New Roman"/>
          <w:sz w:val="24"/>
          <w:szCs w:val="24"/>
        </w:rPr>
        <w:t>Diese ergibt sich bisweilen von selbst, in anderen Fällen kann je nach didaktischer Zielsetzung gesteuert werden. D</w:t>
      </w:r>
      <w:r w:rsidR="001E3ECE">
        <w:rPr>
          <w:rFonts w:ascii="Times New Roman" w:hAnsi="Times New Roman" w:cs="Times New Roman"/>
          <w:sz w:val="24"/>
          <w:szCs w:val="24"/>
        </w:rPr>
        <w:t xml:space="preserve">ie sprachliche Gestalt erweist sich </w:t>
      </w:r>
      <w:r>
        <w:rPr>
          <w:rFonts w:ascii="Times New Roman" w:hAnsi="Times New Roman" w:cs="Times New Roman"/>
          <w:sz w:val="24"/>
          <w:szCs w:val="24"/>
        </w:rPr>
        <w:t xml:space="preserve">ja </w:t>
      </w:r>
      <w:r w:rsidR="001E3ECE">
        <w:rPr>
          <w:rFonts w:ascii="Times New Roman" w:hAnsi="Times New Roman" w:cs="Times New Roman"/>
          <w:sz w:val="24"/>
          <w:szCs w:val="24"/>
        </w:rPr>
        <w:t xml:space="preserve">häufig als wichtiges Charakteristikum der Beschreibung. Manchmal entsteht durch formale Überarbeitung des </w:t>
      </w:r>
      <w:r w:rsidR="001E3ECE">
        <w:rPr>
          <w:rFonts w:ascii="Times New Roman" w:hAnsi="Times New Roman" w:cs="Times New Roman"/>
          <w:sz w:val="24"/>
          <w:szCs w:val="24"/>
        </w:rPr>
        <w:lastRenderedPageBreak/>
        <w:t>Geschriebenen aus der Beobachtung eines Gegenstandes ein Gedicht</w:t>
      </w:r>
      <w:r>
        <w:rPr>
          <w:rFonts w:ascii="Times New Roman" w:hAnsi="Times New Roman" w:cs="Times New Roman"/>
          <w:sz w:val="24"/>
          <w:szCs w:val="24"/>
        </w:rPr>
        <w:t>, bisweilen durch das Weiterdenken ein Essay</w:t>
      </w:r>
      <w:r w:rsidR="001E3ECE">
        <w:rPr>
          <w:rFonts w:ascii="Times New Roman" w:hAnsi="Times New Roman" w:cs="Times New Roman"/>
          <w:sz w:val="24"/>
          <w:szCs w:val="24"/>
        </w:rPr>
        <w:t xml:space="preserve">. </w:t>
      </w:r>
    </w:p>
    <w:p w:rsidR="002F0A21" w:rsidRDefault="002F0A21" w:rsidP="00EE420D">
      <w:pPr>
        <w:spacing w:after="0"/>
        <w:rPr>
          <w:rFonts w:ascii="Times New Roman" w:hAnsi="Times New Roman" w:cs="Times New Roman"/>
          <w:sz w:val="24"/>
          <w:szCs w:val="24"/>
        </w:rPr>
      </w:pPr>
      <w:r>
        <w:rPr>
          <w:rFonts w:ascii="Times New Roman" w:hAnsi="Times New Roman" w:cs="Times New Roman"/>
          <w:sz w:val="24"/>
          <w:szCs w:val="24"/>
        </w:rPr>
        <w:t xml:space="preserve">Der didaktische Nutzen </w:t>
      </w:r>
      <w:r w:rsidR="00732F03">
        <w:rPr>
          <w:rFonts w:ascii="Times New Roman" w:hAnsi="Times New Roman" w:cs="Times New Roman"/>
          <w:sz w:val="24"/>
          <w:szCs w:val="24"/>
        </w:rPr>
        <w:t xml:space="preserve">der Beschreibung als literarischer Tätigkeit </w:t>
      </w:r>
      <w:r>
        <w:rPr>
          <w:rFonts w:ascii="Times New Roman" w:hAnsi="Times New Roman" w:cs="Times New Roman"/>
          <w:sz w:val="24"/>
          <w:szCs w:val="24"/>
        </w:rPr>
        <w:t>liegt zunächst im Bereich der geschärften Wahrnehmung, dann in der Benennung und Beschreibung, der Umsetzung von Eindrücken in Sprache</w:t>
      </w:r>
      <w:r w:rsidR="00A153B3">
        <w:rPr>
          <w:rFonts w:ascii="Times New Roman" w:hAnsi="Times New Roman" w:cs="Times New Roman"/>
          <w:sz w:val="24"/>
          <w:szCs w:val="24"/>
        </w:rPr>
        <w:t>, mithin also in einer bedeutenden Erweiterung des Wortschatzes</w:t>
      </w:r>
      <w:r>
        <w:rPr>
          <w:rFonts w:ascii="Times New Roman" w:hAnsi="Times New Roman" w:cs="Times New Roman"/>
          <w:sz w:val="24"/>
          <w:szCs w:val="24"/>
        </w:rPr>
        <w:t>. In der Reflexion des Wahrgenommenen/Beschriebenen schließlich liegen Chancen des vertieften Verstehe</w:t>
      </w:r>
      <w:r w:rsidR="00732F03">
        <w:rPr>
          <w:rFonts w:ascii="Times New Roman" w:hAnsi="Times New Roman" w:cs="Times New Roman"/>
          <w:sz w:val="24"/>
          <w:szCs w:val="24"/>
        </w:rPr>
        <w:t>ns von beobachtetem Objekt und w</w:t>
      </w:r>
      <w:r>
        <w:rPr>
          <w:rFonts w:ascii="Times New Roman" w:hAnsi="Times New Roman" w:cs="Times New Roman"/>
          <w:sz w:val="24"/>
          <w:szCs w:val="24"/>
        </w:rPr>
        <w:t>ahrnehmendem Subjekt.</w:t>
      </w:r>
      <w:r w:rsidR="00732F03">
        <w:rPr>
          <w:rFonts w:ascii="Times New Roman" w:hAnsi="Times New Roman" w:cs="Times New Roman"/>
          <w:sz w:val="24"/>
          <w:szCs w:val="24"/>
        </w:rPr>
        <w:t xml:space="preserve"> </w:t>
      </w:r>
      <w:r w:rsidR="00E672D5">
        <w:rPr>
          <w:rFonts w:ascii="Times New Roman" w:hAnsi="Times New Roman" w:cs="Times New Roman"/>
          <w:sz w:val="24"/>
          <w:szCs w:val="24"/>
        </w:rPr>
        <w:t xml:space="preserve">Hierzu gehört auch das schreibende Weiterdenken, das sich vom beobachteten Gegenstand ablösen kann. </w:t>
      </w:r>
      <w:r w:rsidR="00732F03">
        <w:rPr>
          <w:rFonts w:ascii="Times New Roman" w:hAnsi="Times New Roman" w:cs="Times New Roman"/>
          <w:sz w:val="24"/>
          <w:szCs w:val="24"/>
        </w:rPr>
        <w:t>Schließlich fi</w:t>
      </w:r>
      <w:r w:rsidR="00E672D5">
        <w:rPr>
          <w:rFonts w:ascii="Times New Roman" w:hAnsi="Times New Roman" w:cs="Times New Roman"/>
          <w:sz w:val="24"/>
          <w:szCs w:val="24"/>
        </w:rPr>
        <w:t xml:space="preserve">ndet auch, fast beiläufig, die erwähnte </w:t>
      </w:r>
      <w:r w:rsidR="00732F03">
        <w:rPr>
          <w:rFonts w:ascii="Times New Roman" w:hAnsi="Times New Roman" w:cs="Times New Roman"/>
          <w:sz w:val="24"/>
          <w:szCs w:val="24"/>
        </w:rPr>
        <w:t>Pflege des eigenen Schreibstiles statt.</w:t>
      </w:r>
    </w:p>
    <w:p w:rsidR="002A06DF" w:rsidRDefault="002A06DF" w:rsidP="00EE420D">
      <w:pPr>
        <w:spacing w:after="0"/>
        <w:rPr>
          <w:rFonts w:ascii="Times New Roman" w:hAnsi="Times New Roman" w:cs="Times New Roman"/>
          <w:sz w:val="24"/>
          <w:szCs w:val="24"/>
        </w:rPr>
      </w:pPr>
    </w:p>
    <w:p w:rsidR="000A78D5" w:rsidRPr="00795806" w:rsidRDefault="000A78D5" w:rsidP="000A78D5">
      <w:pPr>
        <w:spacing w:after="0"/>
        <w:rPr>
          <w:rFonts w:ascii="Times New Roman" w:hAnsi="Times New Roman" w:cs="Times New Roman"/>
          <w:b/>
          <w:sz w:val="24"/>
          <w:szCs w:val="24"/>
        </w:rPr>
      </w:pPr>
      <w:r w:rsidRPr="00795806">
        <w:rPr>
          <w:rFonts w:ascii="Times New Roman" w:hAnsi="Times New Roman" w:cs="Times New Roman"/>
          <w:b/>
          <w:sz w:val="24"/>
          <w:szCs w:val="24"/>
        </w:rPr>
        <w:t>Rückmeldungen</w:t>
      </w:r>
    </w:p>
    <w:p w:rsidR="000A78D5" w:rsidRDefault="00732F03" w:rsidP="00EE420D">
      <w:pPr>
        <w:spacing w:after="0"/>
        <w:rPr>
          <w:rFonts w:ascii="Times New Roman" w:hAnsi="Times New Roman" w:cs="Times New Roman"/>
          <w:sz w:val="24"/>
          <w:szCs w:val="24"/>
        </w:rPr>
      </w:pPr>
      <w:r>
        <w:rPr>
          <w:rFonts w:ascii="Times New Roman" w:hAnsi="Times New Roman" w:cs="Times New Roman"/>
          <w:sz w:val="24"/>
          <w:szCs w:val="24"/>
        </w:rPr>
        <w:t xml:space="preserve">Das literarische Schreiben scheint sich </w:t>
      </w:r>
      <w:r w:rsidR="009E5F9B">
        <w:rPr>
          <w:rFonts w:ascii="Times New Roman" w:hAnsi="Times New Roman" w:cs="Times New Roman"/>
          <w:sz w:val="24"/>
          <w:szCs w:val="24"/>
        </w:rPr>
        <w:t xml:space="preserve">als freies Schreiben </w:t>
      </w:r>
      <w:r>
        <w:rPr>
          <w:rFonts w:ascii="Times New Roman" w:hAnsi="Times New Roman" w:cs="Times New Roman"/>
          <w:sz w:val="24"/>
          <w:szCs w:val="24"/>
        </w:rPr>
        <w:t xml:space="preserve">zunächst der Einflussnahme von außen zu widersetzen. </w:t>
      </w:r>
      <w:r w:rsidR="009E5F9B">
        <w:rPr>
          <w:rFonts w:ascii="Times New Roman" w:hAnsi="Times New Roman" w:cs="Times New Roman"/>
          <w:sz w:val="24"/>
          <w:szCs w:val="24"/>
        </w:rPr>
        <w:t xml:space="preserve">Tatsächlich gibt es auch durchaus Bereiche und Aspekte von Schreibprodukten, die sich der Einflussnahme durch den Lehrer entziehen. </w:t>
      </w:r>
      <w:r w:rsidR="00E672D5">
        <w:rPr>
          <w:rFonts w:ascii="Times New Roman" w:hAnsi="Times New Roman" w:cs="Times New Roman"/>
          <w:sz w:val="24"/>
          <w:szCs w:val="24"/>
        </w:rPr>
        <w:t xml:space="preserve">Dazu gehört zunächst einmal alles, was an Persönlichem aus dem Leben des Schülers in das Schreiben eingeflossen ist. </w:t>
      </w:r>
      <w:r w:rsidR="00B939D8">
        <w:rPr>
          <w:rFonts w:ascii="Times New Roman" w:hAnsi="Times New Roman" w:cs="Times New Roman"/>
          <w:sz w:val="24"/>
          <w:szCs w:val="24"/>
        </w:rPr>
        <w:t>Die Zurückhaltung</w:t>
      </w:r>
      <w:r w:rsidR="009C6EEB">
        <w:rPr>
          <w:rFonts w:ascii="Times New Roman" w:hAnsi="Times New Roman" w:cs="Times New Roman"/>
          <w:sz w:val="24"/>
          <w:szCs w:val="24"/>
        </w:rPr>
        <w:t xml:space="preserve"> ist unter anderem deshalb wichtig, weil die dargestellte Form der Gegenstandsbeschreibung häufig Ansätze von Selbstreflexion mit sich bringt, bisweilen ohne Absicht des Schreibenden. </w:t>
      </w:r>
      <w:r w:rsidR="00E672D5">
        <w:rPr>
          <w:rFonts w:ascii="Times New Roman" w:hAnsi="Times New Roman" w:cs="Times New Roman"/>
          <w:sz w:val="24"/>
          <w:szCs w:val="24"/>
        </w:rPr>
        <w:t xml:space="preserve">Andere Bereiche </w:t>
      </w:r>
      <w:r w:rsidR="009C6EEB">
        <w:rPr>
          <w:rFonts w:ascii="Times New Roman" w:hAnsi="Times New Roman" w:cs="Times New Roman"/>
          <w:sz w:val="24"/>
          <w:szCs w:val="24"/>
        </w:rPr>
        <w:t xml:space="preserve">des Schreibens </w:t>
      </w:r>
      <w:r w:rsidR="00E672D5">
        <w:rPr>
          <w:rFonts w:ascii="Times New Roman" w:hAnsi="Times New Roman" w:cs="Times New Roman"/>
          <w:sz w:val="24"/>
          <w:szCs w:val="24"/>
        </w:rPr>
        <w:t xml:space="preserve">sind der Rückmeldung durchaus zugänglich. Die Wirkung zum Beispiel, die ein Text auf einen Leser ausübt, </w:t>
      </w:r>
      <w:r w:rsidR="00B939D8">
        <w:rPr>
          <w:rFonts w:ascii="Times New Roman" w:hAnsi="Times New Roman" w:cs="Times New Roman"/>
          <w:sz w:val="24"/>
          <w:szCs w:val="24"/>
        </w:rPr>
        <w:t>kann nur in einer Leserreaktion erfahren werden. D</w:t>
      </w:r>
      <w:r w:rsidR="00B81010">
        <w:rPr>
          <w:rFonts w:ascii="Times New Roman" w:hAnsi="Times New Roman" w:cs="Times New Roman"/>
          <w:sz w:val="24"/>
          <w:szCs w:val="24"/>
        </w:rPr>
        <w:t xml:space="preserve">ie beratende Rückmeldung ist </w:t>
      </w:r>
      <w:r w:rsidR="00B939D8">
        <w:rPr>
          <w:rFonts w:ascii="Times New Roman" w:hAnsi="Times New Roman" w:cs="Times New Roman"/>
          <w:sz w:val="24"/>
          <w:szCs w:val="24"/>
        </w:rPr>
        <w:t xml:space="preserve">auch </w:t>
      </w:r>
      <w:r w:rsidR="00B81010">
        <w:rPr>
          <w:rFonts w:ascii="Times New Roman" w:hAnsi="Times New Roman" w:cs="Times New Roman"/>
          <w:sz w:val="24"/>
          <w:szCs w:val="24"/>
        </w:rPr>
        <w:t>da sinnvoll, wo sie Gestaltungs- und Überarbeitungsmaßnahmen nicht einfordert oder nahelegt. Schließlich ist auch die sprachlich formale Gestalt des Schreibproduktes Gegenstand einer Rückmeldung, die hier durchaus klare Auskunft über richtig und falsch liefern sollte. Insgesamt empfiehlt sich Vorsicht bei Rückmeldungen, die Deutlichkeit des persönlichen Urteils wird in der Regel nachdrücklich eingefordert, wenn sie denn erwünscht ist.</w:t>
      </w:r>
      <w:r w:rsidR="0076691A">
        <w:rPr>
          <w:rFonts w:ascii="Times New Roman" w:hAnsi="Times New Roman" w:cs="Times New Roman"/>
          <w:sz w:val="24"/>
          <w:szCs w:val="24"/>
        </w:rPr>
        <w:t xml:space="preserve"> Die Bewertung literarischer Arbeiten mit Noten wird </w:t>
      </w:r>
      <w:r w:rsidR="0004502C">
        <w:rPr>
          <w:rFonts w:ascii="Times New Roman" w:hAnsi="Times New Roman" w:cs="Times New Roman"/>
          <w:sz w:val="24"/>
          <w:szCs w:val="24"/>
        </w:rPr>
        <w:t xml:space="preserve">schon lange </w:t>
      </w:r>
      <w:r w:rsidR="0076691A">
        <w:rPr>
          <w:rFonts w:ascii="Times New Roman" w:hAnsi="Times New Roman" w:cs="Times New Roman"/>
          <w:sz w:val="24"/>
          <w:szCs w:val="24"/>
        </w:rPr>
        <w:t>kontrovers diskutiert</w:t>
      </w:r>
      <w:r w:rsidR="0076691A">
        <w:rPr>
          <w:rStyle w:val="Funotenzeichen"/>
          <w:rFonts w:ascii="Times New Roman" w:hAnsi="Times New Roman" w:cs="Times New Roman"/>
          <w:sz w:val="24"/>
          <w:szCs w:val="24"/>
        </w:rPr>
        <w:footnoteReference w:id="8"/>
      </w:r>
      <w:r w:rsidR="0076691A">
        <w:rPr>
          <w:rFonts w:ascii="Times New Roman" w:hAnsi="Times New Roman" w:cs="Times New Roman"/>
          <w:sz w:val="24"/>
          <w:szCs w:val="24"/>
        </w:rPr>
        <w:t>.</w:t>
      </w:r>
      <w:r w:rsidR="00D85939">
        <w:rPr>
          <w:rFonts w:ascii="Times New Roman" w:hAnsi="Times New Roman" w:cs="Times New Roman"/>
          <w:sz w:val="24"/>
          <w:szCs w:val="24"/>
        </w:rPr>
        <w:t xml:space="preserve"> </w:t>
      </w:r>
    </w:p>
    <w:p w:rsidR="00FA2570" w:rsidRDefault="00FA2570" w:rsidP="00EE420D">
      <w:pPr>
        <w:spacing w:after="0"/>
        <w:rPr>
          <w:rFonts w:ascii="Times New Roman" w:hAnsi="Times New Roman" w:cs="Times New Roman"/>
          <w:sz w:val="24"/>
          <w:szCs w:val="24"/>
        </w:rPr>
      </w:pPr>
    </w:p>
    <w:p w:rsidR="00FA2570" w:rsidRPr="00B131FB" w:rsidRDefault="00FA2570" w:rsidP="00FA2570">
      <w:pPr>
        <w:spacing w:after="0"/>
        <w:rPr>
          <w:rFonts w:ascii="Times New Roman" w:hAnsi="Times New Roman" w:cs="Times New Roman"/>
          <w:b/>
          <w:sz w:val="24"/>
          <w:szCs w:val="24"/>
        </w:rPr>
      </w:pPr>
      <w:r w:rsidRPr="00B131FB">
        <w:rPr>
          <w:rFonts w:ascii="Times New Roman" w:hAnsi="Times New Roman" w:cs="Times New Roman"/>
          <w:b/>
          <w:sz w:val="24"/>
          <w:szCs w:val="24"/>
        </w:rPr>
        <w:t>Und dann?</w:t>
      </w:r>
    </w:p>
    <w:p w:rsidR="00FA2570" w:rsidRDefault="00FA2570" w:rsidP="00FA2570">
      <w:pPr>
        <w:spacing w:after="0"/>
        <w:rPr>
          <w:rFonts w:ascii="Times New Roman" w:hAnsi="Times New Roman" w:cs="Times New Roman"/>
          <w:sz w:val="24"/>
          <w:szCs w:val="24"/>
        </w:rPr>
      </w:pPr>
      <w:r>
        <w:rPr>
          <w:rFonts w:ascii="Times New Roman" w:hAnsi="Times New Roman" w:cs="Times New Roman"/>
          <w:sz w:val="24"/>
          <w:szCs w:val="24"/>
        </w:rPr>
        <w:t xml:space="preserve">Typische Erfahrung in der Schule ist, dass man, insbesondere schreibend, mit Mühe etwas erzeugt, was dann keine Verwendung findet. Die damit verbundene Enttäuschung ist nicht immer zu vermeiden, manchmal aber gelingt es doch, dass Produkte Verwendung und Würdigung finden. </w:t>
      </w:r>
    </w:p>
    <w:p w:rsidR="00FA2570" w:rsidRDefault="00FA2570" w:rsidP="00FA2570">
      <w:pPr>
        <w:pStyle w:val="Listenabsatz"/>
        <w:numPr>
          <w:ilvl w:val="0"/>
          <w:numId w:val="1"/>
        </w:numPr>
        <w:spacing w:after="0"/>
        <w:rPr>
          <w:rFonts w:ascii="Times New Roman" w:hAnsi="Times New Roman" w:cs="Times New Roman"/>
          <w:sz w:val="24"/>
          <w:szCs w:val="24"/>
        </w:rPr>
      </w:pPr>
      <w:r>
        <w:rPr>
          <w:rFonts w:ascii="Times New Roman" w:hAnsi="Times New Roman" w:cs="Times New Roman"/>
          <w:sz w:val="24"/>
          <w:szCs w:val="24"/>
        </w:rPr>
        <w:t>Schreibprodukte können zu Wettbewerbsbeiträgen werden, innerschulisch wie darüber hinaus.</w:t>
      </w:r>
    </w:p>
    <w:p w:rsidR="00FA2570" w:rsidRDefault="00FA2570" w:rsidP="00FA2570">
      <w:pPr>
        <w:pStyle w:val="Listenabsatz"/>
        <w:numPr>
          <w:ilvl w:val="0"/>
          <w:numId w:val="1"/>
        </w:numPr>
        <w:spacing w:after="0"/>
        <w:rPr>
          <w:rFonts w:ascii="Times New Roman" w:hAnsi="Times New Roman" w:cs="Times New Roman"/>
          <w:sz w:val="24"/>
          <w:szCs w:val="24"/>
        </w:rPr>
      </w:pPr>
      <w:r>
        <w:rPr>
          <w:rFonts w:ascii="Times New Roman" w:hAnsi="Times New Roman" w:cs="Times New Roman"/>
          <w:sz w:val="24"/>
          <w:szCs w:val="24"/>
        </w:rPr>
        <w:t>Von gelungenen Texten kann nicht nur der Autor lernen. Schülerarbeiten können ernstzunehmende Gegenstände des Literaturunterrichts sein.</w:t>
      </w:r>
    </w:p>
    <w:p w:rsidR="00FA2570" w:rsidRDefault="00FA2570" w:rsidP="00FA2570">
      <w:pPr>
        <w:pStyle w:val="Listenabsatz"/>
        <w:numPr>
          <w:ilvl w:val="0"/>
          <w:numId w:val="1"/>
        </w:numPr>
        <w:spacing w:after="0"/>
        <w:rPr>
          <w:rFonts w:ascii="Times New Roman" w:hAnsi="Times New Roman" w:cs="Times New Roman"/>
          <w:sz w:val="24"/>
          <w:szCs w:val="24"/>
        </w:rPr>
      </w:pPr>
      <w:r>
        <w:rPr>
          <w:rFonts w:ascii="Times New Roman" w:hAnsi="Times New Roman" w:cs="Times New Roman"/>
          <w:sz w:val="24"/>
          <w:szCs w:val="24"/>
        </w:rPr>
        <w:t>In der Unterstufe bietet sich die Präsentation des Geleisteten auf Elternabenden oder in der Schulöffentlichkeit an.</w:t>
      </w:r>
    </w:p>
    <w:p w:rsidR="00FA2570" w:rsidRDefault="00FA2570" w:rsidP="00EE420D">
      <w:pPr>
        <w:pStyle w:val="Listenabsatz"/>
        <w:numPr>
          <w:ilvl w:val="0"/>
          <w:numId w:val="1"/>
        </w:numPr>
        <w:spacing w:after="0"/>
        <w:rPr>
          <w:rFonts w:ascii="Times New Roman" w:hAnsi="Times New Roman" w:cs="Times New Roman"/>
          <w:sz w:val="24"/>
          <w:szCs w:val="24"/>
        </w:rPr>
      </w:pPr>
      <w:r>
        <w:rPr>
          <w:rFonts w:ascii="Times New Roman" w:hAnsi="Times New Roman" w:cs="Times New Roman"/>
          <w:sz w:val="24"/>
          <w:szCs w:val="24"/>
        </w:rPr>
        <w:t>Auch die immer wieder ins Leben gerufenen Schülerzeitschriften bieten eine gute Plattform für Schreibprodukte.</w:t>
      </w:r>
    </w:p>
    <w:p w:rsidR="00FA2570" w:rsidRPr="00FA2570" w:rsidRDefault="00F806B0" w:rsidP="00EE420D">
      <w:pPr>
        <w:pStyle w:val="Listenabsatz"/>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Weniger Verwertung als Würdigung liegt im Portfoliogedanken. Schülerinnen und Schüler tun gut daran, besondere Schreibprodukte zu sammeln und somit ihre Schreibbiographie ein Stück weit zu dokumentieren.</w:t>
      </w:r>
    </w:p>
    <w:p w:rsidR="00A61125" w:rsidRDefault="00A61125" w:rsidP="00EE420D">
      <w:pPr>
        <w:spacing w:after="0"/>
        <w:rPr>
          <w:rFonts w:ascii="Times New Roman" w:hAnsi="Times New Roman" w:cs="Times New Roman"/>
          <w:sz w:val="24"/>
          <w:szCs w:val="24"/>
        </w:rPr>
      </w:pPr>
    </w:p>
    <w:p w:rsidR="00A61125" w:rsidRPr="007562F1" w:rsidRDefault="00A61125" w:rsidP="00A61125">
      <w:pPr>
        <w:spacing w:after="0"/>
        <w:rPr>
          <w:rFonts w:ascii="Times New Roman" w:hAnsi="Times New Roman" w:cs="Times New Roman"/>
          <w:b/>
          <w:sz w:val="24"/>
          <w:szCs w:val="24"/>
        </w:rPr>
      </w:pPr>
      <w:r w:rsidRPr="007562F1">
        <w:rPr>
          <w:rFonts w:ascii="Times New Roman" w:hAnsi="Times New Roman" w:cs="Times New Roman"/>
          <w:b/>
          <w:sz w:val="24"/>
          <w:szCs w:val="24"/>
        </w:rPr>
        <w:t>Mögliche Weiterung</w:t>
      </w:r>
    </w:p>
    <w:p w:rsidR="00A61125" w:rsidRPr="00A149FF" w:rsidRDefault="00A61125" w:rsidP="00A61125">
      <w:pPr>
        <w:spacing w:after="0"/>
        <w:rPr>
          <w:rFonts w:ascii="Times New Roman" w:hAnsi="Times New Roman" w:cs="Times New Roman"/>
          <w:sz w:val="24"/>
          <w:szCs w:val="24"/>
        </w:rPr>
      </w:pPr>
      <w:r>
        <w:rPr>
          <w:rFonts w:ascii="Times New Roman" w:hAnsi="Times New Roman" w:cs="Times New Roman"/>
          <w:sz w:val="24"/>
          <w:szCs w:val="24"/>
        </w:rPr>
        <w:t>Inwieweit durch die Steigerung der Schreibkompetenz auch die Lesekompetenz wächst, lässt sich im Zusammenhang mit der Gegenstandsbeschreibung leicht untersuchen, indem im Anschluss an intensives Beschreiben der gemeinsame Blick auf Dinggedichte gelenkt wird. Insbesondere Rilkes „Panther“ kann neu erlebt werden, aber auch „Inventur“ von Günter Eich ist, mit der Erfahrung des eigenen Schreibens im Rücken, ein neuer Text geworden, indem die Fokussierung auf das eigene Schreiben den Blick für fremdes Schreiben geschärft hat</w:t>
      </w:r>
      <w:r w:rsidR="00B939D8">
        <w:rPr>
          <w:rStyle w:val="Funotenzeichen"/>
          <w:rFonts w:ascii="Times New Roman" w:hAnsi="Times New Roman" w:cs="Times New Roman"/>
          <w:sz w:val="24"/>
          <w:szCs w:val="24"/>
        </w:rPr>
        <w:footnoteReference w:id="9"/>
      </w:r>
      <w:r>
        <w:rPr>
          <w:rFonts w:ascii="Times New Roman" w:hAnsi="Times New Roman" w:cs="Times New Roman"/>
          <w:sz w:val="24"/>
          <w:szCs w:val="24"/>
        </w:rPr>
        <w:t xml:space="preserve">. Der Schritt vom Schreiben zum Lesen gehört streng genommen nicht mehr zur Schreibförderung, bietet sich aber </w:t>
      </w:r>
      <w:r w:rsidR="00B939D8">
        <w:rPr>
          <w:rFonts w:ascii="Times New Roman" w:hAnsi="Times New Roman" w:cs="Times New Roman"/>
          <w:sz w:val="24"/>
          <w:szCs w:val="24"/>
        </w:rPr>
        <w:t xml:space="preserve">als Fortsetzung des Schreibens </w:t>
      </w:r>
      <w:r>
        <w:rPr>
          <w:rFonts w:ascii="Times New Roman" w:hAnsi="Times New Roman" w:cs="Times New Roman"/>
          <w:sz w:val="24"/>
          <w:szCs w:val="24"/>
        </w:rPr>
        <w:t xml:space="preserve">an. </w:t>
      </w:r>
    </w:p>
    <w:p w:rsidR="00A61125" w:rsidRDefault="00A61125" w:rsidP="00EE420D">
      <w:pPr>
        <w:spacing w:after="0"/>
        <w:rPr>
          <w:rFonts w:ascii="Times New Roman" w:hAnsi="Times New Roman" w:cs="Times New Roman"/>
          <w:sz w:val="24"/>
          <w:szCs w:val="24"/>
        </w:rPr>
      </w:pPr>
    </w:p>
    <w:p w:rsidR="0076691A" w:rsidRDefault="0076691A" w:rsidP="00EE420D">
      <w:pPr>
        <w:spacing w:after="0"/>
        <w:rPr>
          <w:rFonts w:ascii="Times New Roman" w:hAnsi="Times New Roman" w:cs="Times New Roman"/>
          <w:sz w:val="24"/>
          <w:szCs w:val="24"/>
        </w:rPr>
      </w:pPr>
    </w:p>
    <w:p w:rsidR="0076691A" w:rsidRPr="00652EDD" w:rsidRDefault="0076691A" w:rsidP="00EE420D">
      <w:pPr>
        <w:spacing w:after="0"/>
        <w:rPr>
          <w:rFonts w:ascii="Times New Roman" w:hAnsi="Times New Roman" w:cs="Times New Roman"/>
          <w:sz w:val="24"/>
          <w:szCs w:val="24"/>
        </w:rPr>
      </w:pPr>
      <w:r>
        <w:rPr>
          <w:rFonts w:ascii="Times New Roman" w:hAnsi="Times New Roman" w:cs="Times New Roman"/>
          <w:sz w:val="24"/>
          <w:szCs w:val="24"/>
        </w:rPr>
        <w:t xml:space="preserve">Insgesamt gilt wohl, dass die Beschreibung als literarische Tätigkeit ein wertvolles Instrument innerhalb der Schreibdidaktik sein kann. Stilpflege ist ein wichtiger geförderter Bereich, aber auch </w:t>
      </w:r>
      <w:r w:rsidR="00933A60">
        <w:rPr>
          <w:rFonts w:ascii="Times New Roman" w:hAnsi="Times New Roman" w:cs="Times New Roman"/>
          <w:sz w:val="24"/>
          <w:szCs w:val="24"/>
        </w:rPr>
        <w:t xml:space="preserve">das Beschreiben an sich ist sicher förderungswürdig. In zweiter Linie ist die Beschreibung nützlich </w:t>
      </w:r>
      <w:r>
        <w:rPr>
          <w:rFonts w:ascii="Times New Roman" w:hAnsi="Times New Roman" w:cs="Times New Roman"/>
          <w:sz w:val="24"/>
          <w:szCs w:val="24"/>
        </w:rPr>
        <w:t xml:space="preserve">als Übung für Textanalyse, </w:t>
      </w:r>
      <w:r w:rsidR="00B939D8">
        <w:rPr>
          <w:rFonts w:ascii="Times New Roman" w:hAnsi="Times New Roman" w:cs="Times New Roman"/>
          <w:sz w:val="24"/>
          <w:szCs w:val="24"/>
        </w:rPr>
        <w:t xml:space="preserve">den </w:t>
      </w:r>
      <w:r>
        <w:rPr>
          <w:rFonts w:ascii="Times New Roman" w:hAnsi="Times New Roman" w:cs="Times New Roman"/>
          <w:sz w:val="24"/>
          <w:szCs w:val="24"/>
        </w:rPr>
        <w:t>Essay und wissensc</w:t>
      </w:r>
      <w:r w:rsidR="00933A60">
        <w:rPr>
          <w:rFonts w:ascii="Times New Roman" w:hAnsi="Times New Roman" w:cs="Times New Roman"/>
          <w:sz w:val="24"/>
          <w:szCs w:val="24"/>
        </w:rPr>
        <w:t>haftliches Schreiben insgesamt</w:t>
      </w:r>
      <w:r>
        <w:rPr>
          <w:rFonts w:ascii="Times New Roman" w:hAnsi="Times New Roman" w:cs="Times New Roman"/>
          <w:sz w:val="24"/>
          <w:szCs w:val="24"/>
        </w:rPr>
        <w:t xml:space="preserve">. </w:t>
      </w:r>
      <w:r w:rsidR="00933A60">
        <w:rPr>
          <w:rFonts w:ascii="Times New Roman" w:hAnsi="Times New Roman" w:cs="Times New Roman"/>
          <w:sz w:val="24"/>
          <w:szCs w:val="24"/>
        </w:rPr>
        <w:t xml:space="preserve">Auch in anderen Fächern, zum Beispiel in den Naturwissenschaften, ist die Fähigkeit zu beschreiben zentral. Der Erfolg der Bemühung um Beschreibungskompetenz hängt </w:t>
      </w:r>
      <w:r>
        <w:rPr>
          <w:rFonts w:ascii="Times New Roman" w:hAnsi="Times New Roman" w:cs="Times New Roman"/>
          <w:sz w:val="24"/>
          <w:szCs w:val="24"/>
        </w:rPr>
        <w:t>nicht zuletzt von der Verstetigung und Habitualisierung der Schreibpraxis ab.</w:t>
      </w:r>
      <w:r w:rsidR="004D52D2">
        <w:rPr>
          <w:rFonts w:ascii="Times New Roman" w:hAnsi="Times New Roman" w:cs="Times New Roman"/>
          <w:sz w:val="24"/>
          <w:szCs w:val="24"/>
        </w:rPr>
        <w:t xml:space="preserve"> </w:t>
      </w:r>
      <w:r w:rsidR="00933A60">
        <w:rPr>
          <w:rFonts w:ascii="Times New Roman" w:hAnsi="Times New Roman" w:cs="Times New Roman"/>
          <w:sz w:val="24"/>
          <w:szCs w:val="24"/>
        </w:rPr>
        <w:t xml:space="preserve">Dabei gewinnt das Schreiben im Unterricht in dem Maße an Bedeutung, in dem die Zeit abnimmt, die unsere Schülerinnen und Schüler für häusliches Schreiben nutzen können. </w:t>
      </w:r>
      <w:r w:rsidR="004D52D2">
        <w:rPr>
          <w:rFonts w:ascii="Times New Roman" w:hAnsi="Times New Roman" w:cs="Times New Roman"/>
          <w:sz w:val="24"/>
          <w:szCs w:val="24"/>
        </w:rPr>
        <w:t xml:space="preserve">Ein Vorteil des beschriebenen Verfahrens ist sicher, dass es mit geringem Aufwand an Vorbereitung und Material durchgeführt werden kann. </w:t>
      </w:r>
    </w:p>
    <w:sectPr w:rsidR="0076691A" w:rsidRPr="00652EDD" w:rsidSect="003124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95" w:rsidRDefault="001A1795" w:rsidP="001E3ECE">
      <w:pPr>
        <w:spacing w:after="0" w:line="240" w:lineRule="auto"/>
      </w:pPr>
      <w:r>
        <w:separator/>
      </w:r>
    </w:p>
  </w:endnote>
  <w:endnote w:type="continuationSeparator" w:id="0">
    <w:p w:rsidR="001A1795" w:rsidRDefault="001A1795" w:rsidP="001E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95" w:rsidRDefault="001A1795" w:rsidP="001E3ECE">
      <w:pPr>
        <w:spacing w:after="0" w:line="240" w:lineRule="auto"/>
      </w:pPr>
      <w:r>
        <w:separator/>
      </w:r>
    </w:p>
  </w:footnote>
  <w:footnote w:type="continuationSeparator" w:id="0">
    <w:p w:rsidR="001A1795" w:rsidRDefault="001A1795" w:rsidP="001E3ECE">
      <w:pPr>
        <w:spacing w:after="0" w:line="240" w:lineRule="auto"/>
      </w:pPr>
      <w:r>
        <w:continuationSeparator/>
      </w:r>
    </w:p>
  </w:footnote>
  <w:footnote w:id="1">
    <w:p w:rsidR="002A06DF" w:rsidRDefault="002A06DF">
      <w:pPr>
        <w:pStyle w:val="Funotentext"/>
      </w:pPr>
      <w:r>
        <w:rPr>
          <w:rStyle w:val="Funotenzeichen"/>
        </w:rPr>
        <w:footnoteRef/>
      </w:r>
      <w:r>
        <w:t xml:space="preserve"> Siehe hierzu auch die Ausführungen zur Versuchsbeschreibung</w:t>
      </w:r>
      <w:r w:rsidR="0004502C">
        <w:t xml:space="preserve"> in der Klasse 10</w:t>
      </w:r>
      <w:r>
        <w:t>.</w:t>
      </w:r>
    </w:p>
  </w:footnote>
  <w:footnote w:id="2">
    <w:p w:rsidR="00625949" w:rsidRDefault="00625949">
      <w:pPr>
        <w:pStyle w:val="Funotentext"/>
      </w:pPr>
      <w:r>
        <w:rPr>
          <w:rStyle w:val="Funotenzeichen"/>
        </w:rPr>
        <w:footnoteRef/>
      </w:r>
      <w:r>
        <w:t xml:space="preserve"> Bei Google finden sich (9.1.2013) 14300 Einträge zum Stichwort „Schreibimpuls“. </w:t>
      </w:r>
      <w:r w:rsidR="002F552F">
        <w:t>Die Bedeutung des Katalysators, der den Schrei</w:t>
      </w:r>
      <w:r w:rsidR="00F806B0">
        <w:t>bprozess starten soll, wird offenbar</w:t>
      </w:r>
      <w:r w:rsidR="002F552F">
        <w:t xml:space="preserve"> allgemein erkannt. </w:t>
      </w:r>
    </w:p>
  </w:footnote>
  <w:footnote w:id="3">
    <w:p w:rsidR="001E3ECE" w:rsidRDefault="001E3ECE">
      <w:pPr>
        <w:pStyle w:val="Funotentext"/>
      </w:pPr>
      <w:r>
        <w:rPr>
          <w:rStyle w:val="Funotenzeichen"/>
        </w:rPr>
        <w:footnoteRef/>
      </w:r>
      <w:r>
        <w:t xml:space="preserve"> Sehr nützlich ist ein Realienkoffer, eine Sammlung von Gegenständen also, die zum Betrachten und Beschreiben einladen. Geschichtslehrer kennen die Wirkung von Gegenständen, die beim Konkretisieren von Vorstellungen helfen. </w:t>
      </w:r>
    </w:p>
  </w:footnote>
  <w:footnote w:id="4">
    <w:p w:rsidR="00A153B3" w:rsidRDefault="00A153B3">
      <w:pPr>
        <w:pStyle w:val="Funotentext"/>
      </w:pPr>
      <w:r>
        <w:rPr>
          <w:rStyle w:val="Funotenzeichen"/>
        </w:rPr>
        <w:footnoteRef/>
      </w:r>
      <w:r>
        <w:t xml:space="preserve"> Gegenstand kann auch ein Ort sein, der mit allen Sinnen erlebt wird, bevor das Schreiben beginnt.</w:t>
      </w:r>
    </w:p>
  </w:footnote>
  <w:footnote w:id="5">
    <w:p w:rsidR="004957C8" w:rsidRPr="0004502C" w:rsidRDefault="004957C8">
      <w:pPr>
        <w:pStyle w:val="Funotentext"/>
        <w:rPr>
          <w:b/>
        </w:rPr>
      </w:pPr>
      <w:r>
        <w:rPr>
          <w:rStyle w:val="Funotenzeichen"/>
        </w:rPr>
        <w:footnoteRef/>
      </w:r>
      <w:r>
        <w:t xml:space="preserve"> Konzentrationsübungen in diesem Sinne sind solche, wie sie auch in der The</w:t>
      </w:r>
      <w:r w:rsidR="0004502C">
        <w:t xml:space="preserve">aterpädagogik Anwendung finden, zum Beispiel im </w:t>
      </w:r>
      <w:r w:rsidR="0004502C">
        <w:rPr>
          <w:i/>
        </w:rPr>
        <w:t>Kursbuch Darstellendes Spiel</w:t>
      </w:r>
      <w:r w:rsidR="0004502C">
        <w:t>. Klett 2009.</w:t>
      </w:r>
    </w:p>
  </w:footnote>
  <w:footnote w:id="6">
    <w:p w:rsidR="000A78D5" w:rsidRDefault="000A78D5">
      <w:pPr>
        <w:pStyle w:val="Funotentext"/>
      </w:pPr>
      <w:r>
        <w:rPr>
          <w:rStyle w:val="Funotenzeichen"/>
        </w:rPr>
        <w:footnoteRef/>
      </w:r>
      <w:r>
        <w:t xml:space="preserve"> „Wir müssen wahre Worte finden.“, heißt es schon früh bei Ingeborg Bachmann.</w:t>
      </w:r>
    </w:p>
  </w:footnote>
  <w:footnote w:id="7">
    <w:p w:rsidR="000A78D5" w:rsidRDefault="000A78D5">
      <w:pPr>
        <w:pStyle w:val="Funotentext"/>
      </w:pPr>
      <w:r>
        <w:rPr>
          <w:rStyle w:val="Funotenzeichen"/>
        </w:rPr>
        <w:footnoteRef/>
      </w:r>
      <w:r>
        <w:t xml:space="preserve"> Verschiedentlich ist in der Literatur vom Wortspeicher </w:t>
      </w:r>
      <w:r w:rsidR="009E5F9B">
        <w:t xml:space="preserve">als vom bewusst nicht geordneten Aufschreiben </w:t>
      </w:r>
      <w:r>
        <w:t>die Rede. Wichtig ist, dass das Notieren nicht von Anfang an einer festgelegten Ordnung folgt. Der Eindruck ist das Erstrangige, gefolgt vom für ihn passenden Ausdruck</w:t>
      </w:r>
      <w:r w:rsidR="009E5F9B">
        <w:t>, der später in einen Zusammenhang gestellt wird</w:t>
      </w:r>
      <w:r>
        <w:t>.</w:t>
      </w:r>
    </w:p>
  </w:footnote>
  <w:footnote w:id="8">
    <w:p w:rsidR="0076691A" w:rsidRPr="0004502C" w:rsidRDefault="0076691A">
      <w:pPr>
        <w:pStyle w:val="Funotentext"/>
      </w:pPr>
      <w:r>
        <w:rPr>
          <w:rStyle w:val="Funotenzeichen"/>
        </w:rPr>
        <w:footnoteRef/>
      </w:r>
      <w:r w:rsidR="0004502C">
        <w:t xml:space="preserve"> Grundlegend hier: Dieter Heck, Walter Reiser, Günter Trenz: </w:t>
      </w:r>
      <w:r w:rsidR="0004502C">
        <w:rPr>
          <w:i/>
        </w:rPr>
        <w:t>Neue Formen der Leistungsbeurteilung an Gymnasien</w:t>
      </w:r>
      <w:r w:rsidR="0004502C">
        <w:t>. Stuttgart 2001.</w:t>
      </w:r>
    </w:p>
  </w:footnote>
  <w:footnote w:id="9">
    <w:p w:rsidR="00B939D8" w:rsidRPr="00B939D8" w:rsidRDefault="00B939D8">
      <w:pPr>
        <w:pStyle w:val="Funotentext"/>
      </w:pPr>
      <w:r>
        <w:rPr>
          <w:rStyle w:val="Funotenzeichen"/>
        </w:rPr>
        <w:footnoteRef/>
      </w:r>
      <w:r>
        <w:t xml:space="preserve"> Siehe hierzu den Abschnitt „</w:t>
      </w:r>
      <w:r w:rsidRPr="00B939D8">
        <w:t>Literarische beschreibende Texte als Mittel zur Schreibförderung</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3E81"/>
    <w:multiLevelType w:val="hybridMultilevel"/>
    <w:tmpl w:val="B742F7F8"/>
    <w:lvl w:ilvl="0" w:tplc="F7D2D2C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0D"/>
    <w:rsid w:val="00002F65"/>
    <w:rsid w:val="00032685"/>
    <w:rsid w:val="0004502C"/>
    <w:rsid w:val="000A6E4D"/>
    <w:rsid w:val="000A6FED"/>
    <w:rsid w:val="000A78D5"/>
    <w:rsid w:val="001229D0"/>
    <w:rsid w:val="001233DD"/>
    <w:rsid w:val="001A1795"/>
    <w:rsid w:val="001A5A4A"/>
    <w:rsid w:val="001E382B"/>
    <w:rsid w:val="001E3ECE"/>
    <w:rsid w:val="00292EEE"/>
    <w:rsid w:val="002A06DF"/>
    <w:rsid w:val="002F0A21"/>
    <w:rsid w:val="002F552F"/>
    <w:rsid w:val="00312450"/>
    <w:rsid w:val="003509F4"/>
    <w:rsid w:val="00375217"/>
    <w:rsid w:val="003D5167"/>
    <w:rsid w:val="003E436B"/>
    <w:rsid w:val="004264AA"/>
    <w:rsid w:val="004957C8"/>
    <w:rsid w:val="004D52D2"/>
    <w:rsid w:val="005348CD"/>
    <w:rsid w:val="005533DF"/>
    <w:rsid w:val="00557F3B"/>
    <w:rsid w:val="00582347"/>
    <w:rsid w:val="00625949"/>
    <w:rsid w:val="00652EDD"/>
    <w:rsid w:val="0068755A"/>
    <w:rsid w:val="006D5036"/>
    <w:rsid w:val="00732F03"/>
    <w:rsid w:val="0076691A"/>
    <w:rsid w:val="00791B91"/>
    <w:rsid w:val="00795806"/>
    <w:rsid w:val="00815821"/>
    <w:rsid w:val="008F4EC4"/>
    <w:rsid w:val="00933A60"/>
    <w:rsid w:val="00975E0F"/>
    <w:rsid w:val="009C6EEB"/>
    <w:rsid w:val="009E5F9B"/>
    <w:rsid w:val="00A153B3"/>
    <w:rsid w:val="00A41AB7"/>
    <w:rsid w:val="00A4606A"/>
    <w:rsid w:val="00A561EA"/>
    <w:rsid w:val="00A61125"/>
    <w:rsid w:val="00AC53BF"/>
    <w:rsid w:val="00B06B12"/>
    <w:rsid w:val="00B115A9"/>
    <w:rsid w:val="00B81010"/>
    <w:rsid w:val="00B939D8"/>
    <w:rsid w:val="00C03B0F"/>
    <w:rsid w:val="00C975D6"/>
    <w:rsid w:val="00CC2A35"/>
    <w:rsid w:val="00CE12E9"/>
    <w:rsid w:val="00CF2872"/>
    <w:rsid w:val="00D8319A"/>
    <w:rsid w:val="00D85939"/>
    <w:rsid w:val="00DF6374"/>
    <w:rsid w:val="00E56252"/>
    <w:rsid w:val="00E672D5"/>
    <w:rsid w:val="00E767F3"/>
    <w:rsid w:val="00EA6D78"/>
    <w:rsid w:val="00EE420D"/>
    <w:rsid w:val="00F72B34"/>
    <w:rsid w:val="00F806B0"/>
    <w:rsid w:val="00F838EB"/>
    <w:rsid w:val="00FA2570"/>
    <w:rsid w:val="00FB058C"/>
    <w:rsid w:val="00FD38EE"/>
    <w:rsid w:val="00FF64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24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1E3ECE"/>
    <w:pPr>
      <w:spacing w:after="0" w:line="240" w:lineRule="auto"/>
    </w:pPr>
    <w:rPr>
      <w:sz w:val="20"/>
      <w:szCs w:val="20"/>
    </w:rPr>
  </w:style>
  <w:style w:type="character" w:customStyle="1" w:styleId="FunotentextZeichen">
    <w:name w:val="Fußnotentext Zeichen"/>
    <w:basedOn w:val="Absatzstandardschriftart"/>
    <w:link w:val="Funotentext"/>
    <w:uiPriority w:val="99"/>
    <w:rsid w:val="001E3ECE"/>
    <w:rPr>
      <w:sz w:val="20"/>
      <w:szCs w:val="20"/>
    </w:rPr>
  </w:style>
  <w:style w:type="character" w:styleId="Funotenzeichen">
    <w:name w:val="footnote reference"/>
    <w:basedOn w:val="Absatzstandardschriftart"/>
    <w:uiPriority w:val="99"/>
    <w:semiHidden/>
    <w:unhideWhenUsed/>
    <w:rsid w:val="001E3ECE"/>
    <w:rPr>
      <w:vertAlign w:val="superscript"/>
    </w:rPr>
  </w:style>
  <w:style w:type="paragraph" w:styleId="Listenabsatz">
    <w:name w:val="List Paragraph"/>
    <w:basedOn w:val="Standard"/>
    <w:uiPriority w:val="34"/>
    <w:qFormat/>
    <w:rsid w:val="00FA25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24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1E3ECE"/>
    <w:pPr>
      <w:spacing w:after="0" w:line="240" w:lineRule="auto"/>
    </w:pPr>
    <w:rPr>
      <w:sz w:val="20"/>
      <w:szCs w:val="20"/>
    </w:rPr>
  </w:style>
  <w:style w:type="character" w:customStyle="1" w:styleId="FunotentextZeichen">
    <w:name w:val="Fußnotentext Zeichen"/>
    <w:basedOn w:val="Absatzstandardschriftart"/>
    <w:link w:val="Funotentext"/>
    <w:uiPriority w:val="99"/>
    <w:rsid w:val="001E3ECE"/>
    <w:rPr>
      <w:sz w:val="20"/>
      <w:szCs w:val="20"/>
    </w:rPr>
  </w:style>
  <w:style w:type="character" w:styleId="Funotenzeichen">
    <w:name w:val="footnote reference"/>
    <w:basedOn w:val="Absatzstandardschriftart"/>
    <w:uiPriority w:val="99"/>
    <w:semiHidden/>
    <w:unhideWhenUsed/>
    <w:rsid w:val="001E3ECE"/>
    <w:rPr>
      <w:vertAlign w:val="superscript"/>
    </w:rPr>
  </w:style>
  <w:style w:type="paragraph" w:styleId="Listenabsatz">
    <w:name w:val="List Paragraph"/>
    <w:basedOn w:val="Standard"/>
    <w:uiPriority w:val="34"/>
    <w:qFormat/>
    <w:rsid w:val="00FA2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575ED-C93D-B440-8C39-1D767CEA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8764</Characters>
  <Application>Microsoft Macintosh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Spreckelsen</dc:creator>
  <cp:keywords/>
  <dc:description/>
  <cp:lastModifiedBy>Hans-Dieter Bunger</cp:lastModifiedBy>
  <cp:revision>2</cp:revision>
  <cp:lastPrinted>2013-11-17T09:31:00Z</cp:lastPrinted>
  <dcterms:created xsi:type="dcterms:W3CDTF">2013-11-17T09:34:00Z</dcterms:created>
  <dcterms:modified xsi:type="dcterms:W3CDTF">2013-11-17T09:34:00Z</dcterms:modified>
</cp:coreProperties>
</file>