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7D68" w14:textId="77777777" w:rsidR="00015E2D" w:rsidRPr="00C45535" w:rsidRDefault="00015E2D" w:rsidP="00C45535">
      <w:pPr>
        <w:spacing w:line="480" w:lineRule="auto"/>
        <w:ind w:left="66"/>
        <w:rPr>
          <w:rFonts w:ascii="Arial" w:hAnsi="Arial" w:cs="Arial"/>
          <w:b/>
          <w:lang w:val="en-US"/>
        </w:rPr>
      </w:pPr>
      <w:r w:rsidRPr="00C45535">
        <w:rPr>
          <w:rFonts w:ascii="Arial" w:hAnsi="Arial" w:cs="Arial"/>
          <w:b/>
          <w:lang w:val="en-US"/>
        </w:rPr>
        <w:t xml:space="preserve">Homework: Sentences for translation. Use </w:t>
      </w:r>
      <w:proofErr w:type="spellStart"/>
      <w:r w:rsidRPr="00C45535">
        <w:rPr>
          <w:rFonts w:ascii="Arial" w:hAnsi="Arial" w:cs="Arial"/>
          <w:b/>
          <w:lang w:val="en-US"/>
        </w:rPr>
        <w:t>ing</w:t>
      </w:r>
      <w:proofErr w:type="spellEnd"/>
      <w:r w:rsidRPr="00C45535">
        <w:rPr>
          <w:rFonts w:ascii="Arial" w:hAnsi="Arial" w:cs="Arial"/>
          <w:b/>
          <w:lang w:val="en-US"/>
        </w:rPr>
        <w:t>-form when possible and necessary.</w:t>
      </w:r>
    </w:p>
    <w:p w14:paraId="2198F34C" w14:textId="262EEF03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“Bleib stehen</w:t>
      </w:r>
      <w:r w:rsidR="00F32BFD">
        <w:rPr>
          <w:rFonts w:ascii="Arial" w:hAnsi="Arial" w:cs="Arial"/>
        </w:rPr>
        <w:t>!</w:t>
      </w:r>
      <w:r w:rsidRPr="00C45535">
        <w:rPr>
          <w:rFonts w:ascii="Arial" w:hAnsi="Arial" w:cs="Arial"/>
        </w:rPr>
        <w:t>”, rief er mit seiner dröhnende</w:t>
      </w:r>
      <w:r w:rsidR="0056186B" w:rsidRPr="00C45535">
        <w:rPr>
          <w:rFonts w:ascii="Arial" w:hAnsi="Arial" w:cs="Arial"/>
        </w:rPr>
        <w:t>n</w:t>
      </w:r>
      <w:r w:rsidRPr="00C45535">
        <w:rPr>
          <w:rFonts w:ascii="Arial" w:hAnsi="Arial" w:cs="Arial"/>
        </w:rPr>
        <w:t xml:space="preserve"> Stimme. (</w:t>
      </w:r>
      <w:proofErr w:type="spellStart"/>
      <w:r w:rsidRPr="00C45535">
        <w:rPr>
          <w:rFonts w:ascii="Arial" w:hAnsi="Arial" w:cs="Arial"/>
        </w:rPr>
        <w:t>roar</w:t>
      </w:r>
      <w:proofErr w:type="spellEnd"/>
      <w:r w:rsidRPr="00C45535">
        <w:rPr>
          <w:rFonts w:ascii="Arial" w:hAnsi="Arial" w:cs="Arial"/>
        </w:rPr>
        <w:t>)</w:t>
      </w:r>
    </w:p>
    <w:p w14:paraId="03BA6F66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Als wir aufhörten zu klatschen, spielte die Band noch ein Lied. (</w:t>
      </w:r>
      <w:proofErr w:type="spellStart"/>
      <w:r w:rsidRPr="00C45535">
        <w:rPr>
          <w:rFonts w:ascii="Arial" w:hAnsi="Arial" w:cs="Arial"/>
        </w:rPr>
        <w:t>clap</w:t>
      </w:r>
      <w:proofErr w:type="spellEnd"/>
      <w:r w:rsidRPr="00C45535">
        <w:rPr>
          <w:rFonts w:ascii="Arial" w:hAnsi="Arial" w:cs="Arial"/>
        </w:rPr>
        <w:t>)</w:t>
      </w:r>
    </w:p>
    <w:p w14:paraId="225045CB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Weil ich ein gutes Examen hatte, hatte ich auch keine Schwierigkeiten einen Job zu finden.</w:t>
      </w:r>
    </w:p>
    <w:p w14:paraId="7C9236E3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Mary saß am Fenster und beobachtete die untergehende Sonne. (</w:t>
      </w:r>
      <w:proofErr w:type="spellStart"/>
      <w:r w:rsidRPr="00C45535">
        <w:rPr>
          <w:rFonts w:ascii="Arial" w:hAnsi="Arial" w:cs="Arial"/>
        </w:rPr>
        <w:t>set</w:t>
      </w:r>
      <w:proofErr w:type="spellEnd"/>
      <w:r w:rsidRPr="00C45535">
        <w:rPr>
          <w:rFonts w:ascii="Arial" w:hAnsi="Arial" w:cs="Arial"/>
        </w:rPr>
        <w:t>)</w:t>
      </w:r>
    </w:p>
    <w:p w14:paraId="1050A0DF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Mein Freund lebt jetzt in Berlin.</w:t>
      </w:r>
    </w:p>
    <w:p w14:paraId="00384EFA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Ich erinnere mich, ihn schon einmal gesehen zu haben.</w:t>
      </w:r>
    </w:p>
    <w:p w14:paraId="0B3A76A2" w14:textId="71941164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Alle Kinder hassen es</w:t>
      </w:r>
      <w:r w:rsidR="00F32BFD">
        <w:rPr>
          <w:rFonts w:ascii="Arial" w:hAnsi="Arial" w:cs="Arial"/>
        </w:rPr>
        <w:t>,</w:t>
      </w:r>
      <w:bookmarkStart w:id="0" w:name="_GoBack"/>
      <w:bookmarkEnd w:id="0"/>
      <w:r w:rsidRPr="00C45535">
        <w:rPr>
          <w:rFonts w:ascii="Arial" w:hAnsi="Arial" w:cs="Arial"/>
        </w:rPr>
        <w:t xml:space="preserve"> abzuwaschen.</w:t>
      </w:r>
    </w:p>
    <w:p w14:paraId="5CE5E5F7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Alle Kinder essen gerne Süßigkeiten.</w:t>
      </w:r>
    </w:p>
    <w:p w14:paraId="7AB41706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Jack hatte schließlich einen überraschenden Einfall.</w:t>
      </w:r>
    </w:p>
    <w:p w14:paraId="69E43E15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Mutter kommt gerade vom Einkaufen heim.</w:t>
      </w:r>
    </w:p>
    <w:p w14:paraId="742EA409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Jenny ist das Mädchen, das immer die teuersten Kleider trägt.</w:t>
      </w:r>
    </w:p>
    <w:p w14:paraId="3C57E980" w14:textId="77777777" w:rsidR="00015E2D" w:rsidRPr="00C45535" w:rsidRDefault="00015E2D" w:rsidP="00C45535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45535">
        <w:rPr>
          <w:rFonts w:ascii="Arial" w:hAnsi="Arial" w:cs="Arial"/>
        </w:rPr>
        <w:t>Der Junge musste wegen Abschreibens nachsitzen. (</w:t>
      </w:r>
      <w:proofErr w:type="spellStart"/>
      <w:r w:rsidRPr="00C45535">
        <w:rPr>
          <w:rFonts w:ascii="Arial" w:hAnsi="Arial" w:cs="Arial"/>
        </w:rPr>
        <w:t>cheat</w:t>
      </w:r>
      <w:proofErr w:type="spellEnd"/>
      <w:r w:rsidRPr="00C45535">
        <w:rPr>
          <w:rFonts w:ascii="Arial" w:hAnsi="Arial" w:cs="Arial"/>
        </w:rPr>
        <w:t>)</w:t>
      </w:r>
    </w:p>
    <w:p w14:paraId="13A5B3A3" w14:textId="77777777" w:rsidR="00015E2D" w:rsidRPr="00C45535" w:rsidRDefault="00015E2D" w:rsidP="00C45535">
      <w:pPr>
        <w:spacing w:after="0" w:line="480" w:lineRule="auto"/>
        <w:ind w:left="68"/>
        <w:rPr>
          <w:rFonts w:ascii="Arial" w:hAnsi="Arial" w:cs="Arial"/>
        </w:rPr>
      </w:pPr>
    </w:p>
    <w:p w14:paraId="56E9296A" w14:textId="77777777" w:rsidR="0068127B" w:rsidRDefault="0068127B"/>
    <w:p w14:paraId="49E69FFF" w14:textId="77777777" w:rsidR="003A034A" w:rsidRDefault="003A034A"/>
    <w:p w14:paraId="2F94E755" w14:textId="77777777" w:rsidR="003A034A" w:rsidRDefault="003A034A"/>
    <w:p w14:paraId="7E7B7EB8" w14:textId="77777777" w:rsidR="003A034A" w:rsidRDefault="003A034A"/>
    <w:p w14:paraId="62B946B0" w14:textId="77777777" w:rsidR="003A034A" w:rsidRDefault="003A034A"/>
    <w:p w14:paraId="78D9B2DD" w14:textId="77777777" w:rsidR="003A034A" w:rsidRDefault="003A034A"/>
    <w:p w14:paraId="52AFBBD3" w14:textId="77777777" w:rsidR="003A034A" w:rsidRDefault="003A034A"/>
    <w:p w14:paraId="3AC56B17" w14:textId="77777777" w:rsidR="003A034A" w:rsidRDefault="003A034A"/>
    <w:p w14:paraId="42AA183D" w14:textId="77777777" w:rsidR="003A034A" w:rsidRDefault="003A034A"/>
    <w:p w14:paraId="1270AF8F" w14:textId="77777777" w:rsidR="003A034A" w:rsidRDefault="003A034A"/>
    <w:p w14:paraId="080BBACC" w14:textId="77777777" w:rsidR="003A034A" w:rsidRDefault="003A034A"/>
    <w:p w14:paraId="4509E047" w14:textId="77777777" w:rsidR="003A034A" w:rsidRDefault="003A034A"/>
    <w:p w14:paraId="26EDD82A" w14:textId="77777777" w:rsidR="003A034A" w:rsidRDefault="003A034A"/>
    <w:p w14:paraId="616081DD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b/>
        </w:rPr>
      </w:pPr>
      <w:r w:rsidRPr="00C45535">
        <w:rPr>
          <w:rFonts w:ascii="Arial" w:hAnsi="Arial" w:cs="Arial"/>
          <w:b/>
        </w:rPr>
        <w:lastRenderedPageBreak/>
        <w:t>Lösungen:</w:t>
      </w:r>
    </w:p>
    <w:p w14:paraId="4E62EA2E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</w:rPr>
      </w:pPr>
    </w:p>
    <w:p w14:paraId="43BEB9F5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„Stop</w:t>
      </w:r>
      <w:proofErr w:type="gramStart"/>
      <w:r w:rsidRPr="00C45535">
        <w:rPr>
          <w:rFonts w:ascii="Arial" w:hAnsi="Arial" w:cs="Arial"/>
          <w:lang w:val="en-US"/>
        </w:rPr>
        <w:t>!“</w:t>
      </w:r>
      <w:proofErr w:type="gramEnd"/>
      <w:r w:rsidRPr="00C45535">
        <w:rPr>
          <w:rFonts w:ascii="Arial" w:hAnsi="Arial" w:cs="Arial"/>
          <w:lang w:val="en-US"/>
        </w:rPr>
        <w:t xml:space="preserve"> he shouted with his roaring voice.</w:t>
      </w:r>
    </w:p>
    <w:p w14:paraId="06F0BE47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When we stopped clapping, the band played another song.</w:t>
      </w:r>
    </w:p>
    <w:p w14:paraId="5CC06E33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As I had a good exam, I had no difficulty in finding a job.</w:t>
      </w:r>
    </w:p>
    <w:p w14:paraId="5D509482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Mary sat at the window watching the setting sun.</w:t>
      </w:r>
    </w:p>
    <w:p w14:paraId="775E3456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My friend is living in Berlin now.</w:t>
      </w:r>
    </w:p>
    <w:p w14:paraId="740AC3C5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I remember seeing him before.</w:t>
      </w:r>
    </w:p>
    <w:p w14:paraId="5C055892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All kids hate washing up.</w:t>
      </w:r>
    </w:p>
    <w:p w14:paraId="5423CA8E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All kids like eating sweets.</w:t>
      </w:r>
    </w:p>
    <w:p w14:paraId="7C1E8A8A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Finally, Jack had a surprising idea.</w:t>
      </w:r>
    </w:p>
    <w:p w14:paraId="3AB5D1FC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Mother is just coming home from shopping.</w:t>
      </w:r>
    </w:p>
    <w:p w14:paraId="6C458224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Jenny is the girl always wearing the most expensive clothes.</w:t>
      </w:r>
    </w:p>
    <w:p w14:paraId="419E97DD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  <w:r w:rsidRPr="00C45535">
        <w:rPr>
          <w:rFonts w:ascii="Arial" w:hAnsi="Arial" w:cs="Arial"/>
          <w:lang w:val="en-US"/>
        </w:rPr>
        <w:t>The boy had to go to detention because of cheating.</w:t>
      </w:r>
    </w:p>
    <w:p w14:paraId="7C34CBA1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</w:p>
    <w:p w14:paraId="1074D13C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  <w:lang w:val="en-US"/>
        </w:rPr>
      </w:pPr>
    </w:p>
    <w:p w14:paraId="6C8B9414" w14:textId="77777777" w:rsidR="003A034A" w:rsidRPr="00C45535" w:rsidRDefault="003A034A" w:rsidP="00C45535">
      <w:pPr>
        <w:spacing w:after="0" w:line="480" w:lineRule="auto"/>
        <w:ind w:left="68"/>
        <w:rPr>
          <w:rFonts w:ascii="Arial" w:hAnsi="Arial" w:cs="Arial"/>
        </w:rPr>
      </w:pPr>
      <w:proofErr w:type="gramStart"/>
      <w:r w:rsidRPr="00C45535">
        <w:rPr>
          <w:rFonts w:ascii="Arial" w:hAnsi="Arial" w:cs="Arial"/>
        </w:rPr>
        <w:t>Add.:</w:t>
      </w:r>
      <w:proofErr w:type="gramEnd"/>
      <w:r w:rsidRPr="00C45535">
        <w:rPr>
          <w:rFonts w:ascii="Arial" w:hAnsi="Arial" w:cs="Arial"/>
        </w:rPr>
        <w:t xml:space="preserve"> Hier kann man auch noch die </w:t>
      </w:r>
      <w:proofErr w:type="spellStart"/>
      <w:r w:rsidRPr="00C45535">
        <w:rPr>
          <w:rFonts w:ascii="Arial" w:hAnsi="Arial" w:cs="Arial"/>
        </w:rPr>
        <w:t>ing</w:t>
      </w:r>
      <w:proofErr w:type="spellEnd"/>
      <w:r w:rsidRPr="00C45535">
        <w:rPr>
          <w:rFonts w:ascii="Arial" w:hAnsi="Arial" w:cs="Arial"/>
        </w:rPr>
        <w:t>-Formen bestimmen lassen und gegebenenfalls auf Besonderheiten eingehen.</w:t>
      </w:r>
    </w:p>
    <w:p w14:paraId="41BCC6B1" w14:textId="77777777" w:rsidR="003A034A" w:rsidRPr="00C45535" w:rsidRDefault="003A034A" w:rsidP="00C45535">
      <w:pPr>
        <w:spacing w:line="480" w:lineRule="auto"/>
        <w:rPr>
          <w:rFonts w:ascii="Arial" w:hAnsi="Arial" w:cs="Arial"/>
        </w:rPr>
      </w:pPr>
    </w:p>
    <w:p w14:paraId="021F3EDC" w14:textId="77777777" w:rsidR="003A034A" w:rsidRPr="00C45535" w:rsidRDefault="003A034A" w:rsidP="00C45535">
      <w:pPr>
        <w:spacing w:line="480" w:lineRule="auto"/>
        <w:rPr>
          <w:rFonts w:ascii="Arial" w:hAnsi="Arial" w:cs="Arial"/>
        </w:rPr>
      </w:pPr>
    </w:p>
    <w:sectPr w:rsidR="003A034A" w:rsidRPr="00C45535" w:rsidSect="00A6722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E749" w14:textId="77777777" w:rsidR="00427E5D" w:rsidRDefault="00427E5D" w:rsidP="00427E5D">
      <w:pPr>
        <w:spacing w:after="0" w:line="240" w:lineRule="auto"/>
      </w:pPr>
      <w:r>
        <w:separator/>
      </w:r>
    </w:p>
  </w:endnote>
  <w:endnote w:type="continuationSeparator" w:id="0">
    <w:p w14:paraId="2883326F" w14:textId="77777777" w:rsidR="00427E5D" w:rsidRDefault="00427E5D" w:rsidP="0042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B9D8" w14:textId="77777777" w:rsidR="00427E5D" w:rsidRDefault="00427E5D" w:rsidP="00427E5D">
      <w:pPr>
        <w:spacing w:after="0" w:line="240" w:lineRule="auto"/>
      </w:pPr>
      <w:r>
        <w:separator/>
      </w:r>
    </w:p>
  </w:footnote>
  <w:footnote w:type="continuationSeparator" w:id="0">
    <w:p w14:paraId="4332ABDE" w14:textId="77777777" w:rsidR="00427E5D" w:rsidRDefault="00427E5D" w:rsidP="0042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6EDE" w14:textId="20A616C6" w:rsidR="00427E5D" w:rsidRPr="00427E5D" w:rsidRDefault="00427E5D">
    <w:pPr>
      <w:pStyle w:val="Kopfzeile"/>
      <w:rPr>
        <w:rFonts w:ascii="Arial" w:hAnsi="Arial" w:cs="Arial"/>
      </w:rPr>
    </w:pPr>
    <w:r w:rsidRPr="00427E5D">
      <w:rPr>
        <w:rFonts w:ascii="Arial" w:hAnsi="Arial" w:cs="Arial"/>
      </w:rPr>
      <w:t>Anlage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D57"/>
    <w:multiLevelType w:val="hybridMultilevel"/>
    <w:tmpl w:val="D39C9642"/>
    <w:lvl w:ilvl="0" w:tplc="04070017">
      <w:start w:val="1"/>
      <w:numFmt w:val="lowerLetter"/>
      <w:lvlText w:val="%1)"/>
      <w:lvlJc w:val="left"/>
      <w:pPr>
        <w:ind w:left="426" w:hanging="360"/>
      </w:p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D"/>
    <w:rsid w:val="00015E2D"/>
    <w:rsid w:val="003A034A"/>
    <w:rsid w:val="003D7688"/>
    <w:rsid w:val="00427E5D"/>
    <w:rsid w:val="0056186B"/>
    <w:rsid w:val="0068127B"/>
    <w:rsid w:val="00A67222"/>
    <w:rsid w:val="00AA4C19"/>
    <w:rsid w:val="00AC1E86"/>
    <w:rsid w:val="00C45535"/>
    <w:rsid w:val="00F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1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E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E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E5D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E5D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27E5D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27E5D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E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E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E5D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E5D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27E5D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27E5D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272468-ABEB-412E-8B21-952B2E6E2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EE9E2-0C2A-4DA9-AA40-545996F469D0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B8DE18-A239-44FD-989F-8E664E1FF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6</cp:revision>
  <cp:lastPrinted>2014-03-21T16:28:00Z</cp:lastPrinted>
  <dcterms:created xsi:type="dcterms:W3CDTF">2014-02-26T14:46:00Z</dcterms:created>
  <dcterms:modified xsi:type="dcterms:W3CDTF">2014-04-30T09:12:00Z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