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ind w:left="29" w:hanging="0"/>
        <w:jc w:val="center"/>
        <w:rPr>
          <w:rFonts w:cs="Arial"/>
          <w:spacing w:val="3"/>
          <w:szCs w:val="24"/>
          <w:lang w:val="en-GB"/>
        </w:rPr>
      </w:pPr>
      <w:r>
        <w:rPr>
          <w:rFonts w:cs="Arial"/>
          <w:b/>
          <w:spacing w:val="3"/>
          <w:szCs w:val="24"/>
          <w:lang w:val="en-GB"/>
        </w:rPr>
        <w:t>Feedback on Presentations</w:t>
      </w:r>
    </w:p>
    <w:p>
      <w:pPr>
        <w:pStyle w:val="Normal"/>
        <w:shd w:val="clear" w:color="auto" w:fill="FFFFFF"/>
        <w:spacing w:before="0" w:after="120"/>
        <w:ind w:left="29" w:hanging="0"/>
        <w:jc w:val="center"/>
        <w:rPr>
          <w:rFonts w:cs="Arial"/>
          <w:spacing w:val="-10"/>
          <w:szCs w:val="24"/>
          <w:lang w:val="en-GB"/>
        </w:rPr>
      </w:pPr>
      <w:r>
        <w:rPr>
          <w:rFonts w:cs="Arial"/>
          <w:spacing w:val="3"/>
          <w:szCs w:val="24"/>
          <w:lang w:val="en-GB"/>
        </w:rPr>
        <w:t>Make your point in a nice way. Don’t repeat errors but suggest the correct word or phrase instead.</w:t>
      </w:r>
    </w:p>
    <w:tbl>
      <w:tblPr>
        <w:tblW w:w="14459" w:type="dxa"/>
        <w:jc w:val="left"/>
        <w:tblInd w:w="57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993"/>
        <w:gridCol w:w="2692"/>
        <w:gridCol w:w="3544"/>
        <w:gridCol w:w="3261"/>
        <w:gridCol w:w="3969"/>
      </w:tblGrid>
      <w:tr>
        <w:trPr>
          <w:trHeight w:val="2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b/>
                <w:b/>
                <w:caps/>
                <w:sz w:val="22"/>
                <w:lang w:val="en-GB"/>
              </w:rPr>
            </w:pPr>
            <w:r>
              <w:rPr>
                <w:rFonts w:cs="Arial"/>
                <w:b/>
                <w:caps/>
                <w:sz w:val="22"/>
                <w:lang w:val="en-GB"/>
              </w:rPr>
              <w:t>Criteria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caps/>
                <w:sz w:val="22"/>
                <w:lang w:val="en-GB"/>
              </w:rPr>
            </w:pPr>
            <w:r>
              <w:rPr>
                <w:rFonts w:cs="Arial"/>
                <w:b/>
                <w:caps/>
                <w:sz w:val="22"/>
                <w:lang w:val="en-GB"/>
              </w:rPr>
              <w:t>GOOD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caps/>
                <w:sz w:val="22"/>
                <w:lang w:val="en-GB"/>
              </w:rPr>
            </w:pPr>
            <w:r>
              <w:rPr>
                <w:rFonts w:cs="Arial"/>
                <w:b/>
                <w:caps/>
                <w:sz w:val="22"/>
                <w:lang w:val="en-GB"/>
              </w:rPr>
              <w:t>Good Enough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caps/>
                <w:sz w:val="22"/>
                <w:lang w:val="en-GB"/>
              </w:rPr>
            </w:pPr>
            <w:r>
              <w:rPr>
                <w:rFonts w:cs="Arial"/>
                <w:b/>
                <w:caps/>
                <w:sz w:val="22"/>
                <w:lang w:val="en-GB"/>
              </w:rPr>
              <w:t>Not Quite Good Enough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substance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headings in the agenda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to the point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fairly clear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beside the point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examples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easy to remember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easy to remember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a bit far-fetched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body language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overall impression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committed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quite lively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bored 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your posture was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upright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a bit stiff, hands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frozen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bCs/>
                <w:sz w:val="22"/>
                <w:lang w:val="en-GB"/>
              </w:rPr>
              <w:t xml:space="preserve">your [dʒ] </w:t>
            </w:r>
            <w:r>
              <w:rPr>
                <w:rFonts w:cs="Arial"/>
                <w:sz w:val="22"/>
                <w:lang w:val="en-GB"/>
              </w:rPr>
              <w:t xml:space="preserve">gestures were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clear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(a bit) hasty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few / just suggested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you kept eye-contact with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everybody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some of 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the board / the teacher 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your voice was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loud enough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mostly loud enough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too soft 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pro</w:t>
              <w:softHyphen/>
              <w:t>nunciation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fluency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fluent throughout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fluent here and there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halting, hesitant, long pauses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stressed syllables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helping comprehension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mostly right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inviting misunderstandings 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intonation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natural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varied here and there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monotone [‘---] throughout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language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ind w:left="14" w:hanging="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vocabulary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easy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mostly clear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not quite right; it should be…, </w:t>
              <w:br/>
              <w:t>for example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ind w:left="14" w:hanging="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grammar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correct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some errors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hard to understand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syntax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short and simple sentences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a bit complicated sometimes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written style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interaction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jc w:val="right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questions asked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pacing w:val="4"/>
                <w:sz w:val="22"/>
                <w:lang w:val="en-GB"/>
              </w:rPr>
              <w:t xml:space="preserve">quite a few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some / a few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few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80" w:after="80"/>
              <w:jc w:val="right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pacing w:val="4"/>
                <w:sz w:val="22"/>
                <w:lang w:val="en-GB"/>
              </w:rPr>
              <w:t>manners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pacing w:val="4"/>
                <w:sz w:val="22"/>
                <w:lang w:val="en-GB"/>
              </w:rPr>
            </w:pPr>
            <w:r>
              <w:rPr>
                <w:rFonts w:cs="Arial"/>
                <w:b/>
                <w:spacing w:val="4"/>
                <w:sz w:val="22"/>
                <w:lang w:val="en-GB"/>
              </w:rPr>
              <w:t>nice, easy and polite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a bit awkward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unsmiling, tense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pacing w:val="4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presentational skills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getting your message across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pacing w:val="4"/>
                <w:sz w:val="22"/>
                <w:lang w:val="en-GB"/>
              </w:rPr>
            </w:pPr>
            <w:r>
              <w:rPr>
                <w:rFonts w:cs="Arial"/>
                <w:b/>
                <w:spacing w:val="4"/>
                <w:sz w:val="22"/>
                <w:lang w:val="en-GB"/>
              </w:rPr>
              <w:t xml:space="preserve">preview of the main points, </w:t>
              <w:br/>
              <w:t xml:space="preserve">details on each point  1,2,3, </w:t>
              <w:br/>
              <w:t>review of the main points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bits are right, e.g. preview but no review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no structure, no preview or review, few details 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jc w:val="center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proper phrases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opening and closing phrases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e.g. an opening but no proper closing phrase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no beginning, no ending 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80" w:after="80"/>
              <w:ind w:left="113" w:right="113" w:hanging="0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right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use of cue-cards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small in size; 3 cues each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>too large, &gt;3 words each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rFonts w:cs="Arial"/>
                <w:b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t xml:space="preserve">complete sentences 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510" w:top="964" w:footer="510" w:bottom="90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center" w:pos="7655" w:leader="none"/>
        <w:tab w:val="right" w:pos="14459" w:leader="none"/>
      </w:tabs>
      <w:spacing w:before="60" w:after="0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 xml:space="preserve">ZPG Englisch Sek I </w:t>
      <w:tab/>
      <w:tab/>
      <w:t xml:space="preserve">p. </w:t>
    </w:r>
    <w:r>
      <w:rPr>
        <w:rFonts w:cs="Calibri" w:ascii="Calibri" w:hAnsi="Calibri" w:asciiTheme="minorHAnsi" w:cstheme="minorHAnsi" w:hAnsiTheme="minorHAns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0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 w:asciiTheme="minorHAnsi" w:cstheme="minorHAnsi" w:hAnsiTheme="minorHAnsi"/>
        <w:lang w:val="en-GB"/>
      </w:rPr>
      <w:t>/</w:t>
    </w:r>
    <w:r>
      <w:rPr>
        <w:rFonts w:cs="Calibri" w:ascii="Calibri" w:hAnsi="Calibri" w:asciiTheme="minorHAnsi" w:cstheme="minorHAnsi" w:hAnsiTheme="minorHAns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1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7797" w:leader="none"/>
        <w:tab w:val="right" w:pos="14459" w:leader="none"/>
      </w:tabs>
      <w:spacing w:before="0" w:after="0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Klasse 09/10</w:t>
    </w:r>
    <w:r>
      <w:rPr>
        <w:rFonts w:cs="Calibri" w:ascii="Calibri" w:hAnsi="Calibri" w:asciiTheme="minorHAnsi" w:cstheme="minorHAnsi" w:hAnsiTheme="minorHAnsi"/>
        <w:szCs w:val="28"/>
      </w:rPr>
      <w:tab/>
      <w:t xml:space="preserve">lc-vc </w:t>
    </w:r>
    <w:r>
      <w:rPr>
        <w:rFonts w:cs="Calibri" w:ascii="Calibri" w:hAnsi="Calibri" w:asciiTheme="minorHAnsi" w:cstheme="minorHAnsi" w:hAnsiTheme="minorHAnsi"/>
        <w:szCs w:val="24"/>
      </w:rPr>
      <w:t>Klassen 10-08</w:t>
    </w:r>
    <w:r>
      <w:rPr>
        <w:rFonts w:cs="Calibri" w:ascii="Calibri" w:hAnsi="Calibri" w:asciiTheme="minorHAnsi" w:cstheme="minorHAnsi" w:hAnsiTheme="minorHAnsi"/>
      </w:rPr>
      <w:tab/>
      <w:t xml:space="preserve">feedback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284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er" w:uiPriority="99"/>
    <w:lsdException w:name="footer" w:uiPriority="99"/>
    <w:lsdException w:name="caption" w:uiPriority="35" w:semiHidden="1" w:unhideWhenUsed="1" w:qFormat="1"/>
    <w:lsdException w:name="line number" w:semiHidden="1" w:unhideWhenUsed="1"/>
    <w:lsdException w:name="Title" w:qFormat="1"/>
    <w:lsdException w:name="Default Paragraph Font" w:uiPriority="1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No List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79a0"/>
    <w:pPr>
      <w:widowControl/>
      <w:suppressAutoHyphens w:val="false"/>
      <w:bidi w:val="0"/>
      <w:spacing w:before="0" w:after="60"/>
      <w:jc w:val="left"/>
    </w:pPr>
    <w:rPr>
      <w:rFonts w:ascii="Arial" w:hAnsi="Arial" w:eastAsia="Times New Roman" w:cs="" w:cstheme="minorBidi"/>
      <w:color w:val="auto"/>
      <w:kern w:val="0"/>
      <w:sz w:val="24"/>
      <w:szCs w:val="22"/>
      <w:lang w:val="de-DE" w:eastAsia="de-DE" w:bidi="ar-SA"/>
    </w:rPr>
  </w:style>
  <w:style w:type="paragraph" w:styleId="Berschrift2">
    <w:name w:val="Heading 2"/>
    <w:basedOn w:val="Normal"/>
    <w:next w:val="Normal"/>
    <w:link w:val="berschrift2Zchn"/>
    <w:qFormat/>
    <w:rsid w:val="008235b9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235b9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235b9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235b9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235b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d02e2"/>
    <w:rPr>
      <w:rFonts w:ascii="Times New Roman" w:hAnsi="Times New Roman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7d02e2"/>
    <w:rPr>
      <w:rFonts w:ascii="Times New Roman" w:hAnsi="Times New Roman"/>
    </w:rPr>
  </w:style>
  <w:style w:type="character" w:styleId="Pagenumber">
    <w:name w:val="page number"/>
    <w:basedOn w:val="DefaultParagraphFont"/>
    <w:qFormat/>
    <w:rsid w:val="007d02e2"/>
    <w:rPr/>
  </w:style>
  <w:style w:type="character" w:styleId="TextkrperZchn" w:customStyle="1">
    <w:name w:val="Textkörper Zchn"/>
    <w:basedOn w:val="DefaultParagraphFont"/>
    <w:link w:val="Textkrper"/>
    <w:qFormat/>
    <w:rsid w:val="007d02e2"/>
    <w:rPr>
      <w:sz w:val="24"/>
    </w:rPr>
  </w:style>
  <w:style w:type="character" w:styleId="Linenumber">
    <w:name w:val="line number"/>
    <w:basedOn w:val="DefaultParagraphFont"/>
    <w:qFormat/>
    <w:rsid w:val="007d02e2"/>
    <w:rPr/>
  </w:style>
  <w:style w:type="character" w:styleId="FunotentextZchn" w:customStyle="1">
    <w:name w:val="Fußnotentext Zchn"/>
    <w:basedOn w:val="DefaultParagraphFont"/>
    <w:link w:val="Funotentext"/>
    <w:qFormat/>
    <w:rsid w:val="00ad09eb"/>
    <w:rPr>
      <w:rFonts w:ascii="Arial" w:hAnsi="Arial"/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qFormat/>
    <w:rsid w:val="00ad09eb"/>
    <w:rPr>
      <w:vertAlign w:val="superscript"/>
    </w:rPr>
  </w:style>
  <w:style w:type="character" w:styleId="EndnotentextZchn" w:customStyle="1">
    <w:name w:val="Endnotentext Zchn"/>
    <w:basedOn w:val="DefaultParagraphFont"/>
    <w:link w:val="Endnotentext"/>
    <w:qFormat/>
    <w:rsid w:val="00422a8f"/>
    <w:rPr>
      <w:rFonts w:ascii="Arial" w:hAnsi="Arial"/>
      <w:sz w:val="20"/>
      <w:szCs w:val="20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qFormat/>
    <w:rsid w:val="00422a8f"/>
    <w:rPr>
      <w:vertAlign w:val="superscript"/>
    </w:rPr>
  </w:style>
  <w:style w:type="character" w:styleId="Internetverknpfung">
    <w:name w:val="Internetverknüpfung"/>
    <w:basedOn w:val="DefaultParagraphFont"/>
    <w:rsid w:val="00422a8f"/>
    <w:rPr>
      <w:color w:val="0000FF" w:themeColor="hyperlink"/>
      <w:u w:val="single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link w:val="TextkrperZchn"/>
    <w:autoRedefine/>
    <w:rsid w:val="007d02e2"/>
    <w:pPr>
      <w:widowControl w:val="false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235b9"/>
    <w:pPr>
      <w:ind w:left="708" w:hanging="0"/>
    </w:pPr>
    <w:rPr/>
  </w:style>
  <w:style w:type="paragraph" w:styleId="Titel">
    <w:name w:val="Title"/>
    <w:basedOn w:val="Normal"/>
    <w:link w:val="TitelZchn"/>
    <w:qFormat/>
    <w:rsid w:val="008235b9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7d0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7d02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/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/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/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/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8235b9"/>
    <w:pPr/>
    <w:rPr>
      <w:rFonts w:eastAsia="PMingLiU"/>
      <w:lang w:eastAsia="en-US"/>
    </w:rPr>
  </w:style>
  <w:style w:type="paragraph" w:styleId="Formatvorlage3" w:customStyle="1">
    <w:name w:val="Formatvorlage3"/>
    <w:basedOn w:val="Normal"/>
    <w:autoRedefine/>
    <w:qFormat/>
    <w:rsid w:val="008235b9"/>
    <w:pPr/>
    <w:rPr>
      <w:rFonts w:cs="Arial"/>
    </w:rPr>
  </w:style>
  <w:style w:type="paragraph" w:styleId="Formatvorlage4" w:customStyle="1">
    <w:name w:val="Formatvorlage4"/>
    <w:basedOn w:val="Normal"/>
    <w:autoRedefine/>
    <w:qFormat/>
    <w:rsid w:val="00ff4112"/>
    <w:pPr/>
    <w:rPr>
      <w:rFonts w:cs="Arial"/>
    </w:rPr>
  </w:style>
  <w:style w:type="paragraph" w:styleId="Formatvorlage5" w:customStyle="1">
    <w:name w:val="Formatvorlage5"/>
    <w:basedOn w:val="Normal"/>
    <w:autoRedefine/>
    <w:qFormat/>
    <w:rsid w:val="00146223"/>
    <w:pPr/>
    <w:rPr/>
  </w:style>
  <w:style w:type="paragraph" w:styleId="Funote">
    <w:name w:val="Footnote Text"/>
    <w:basedOn w:val="Normal"/>
    <w:link w:val="FunotentextZchn"/>
    <w:rsid w:val="00ad09eb"/>
    <w:pPr>
      <w:spacing w:before="0" w:after="0"/>
    </w:pPr>
    <w:rPr>
      <w:sz w:val="20"/>
      <w:szCs w:val="20"/>
    </w:rPr>
  </w:style>
  <w:style w:type="paragraph" w:styleId="Endnote">
    <w:name w:val="Endnote Text"/>
    <w:basedOn w:val="Normal"/>
    <w:link w:val="EndnotentextZchn"/>
    <w:rsid w:val="00422a8f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8e485e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89AE-CC18-41D6-B56E-C0223DAA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269</Words>
  <Characters>1404</Characters>
  <CharactersWithSpaces>1613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2021-02-17T09:26:00Z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