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8D" w:rsidRDefault="001F4A8D" w:rsidP="00E009C3">
      <w:pPr>
        <w:tabs>
          <w:tab w:val="center" w:pos="4536"/>
          <w:tab w:val="right" w:pos="9356"/>
        </w:tabs>
        <w:rPr>
          <w:rFonts w:ascii="Calibri" w:hAnsi="Calibri" w:cs="Calibri"/>
        </w:rPr>
      </w:pPr>
    </w:p>
    <w:p w:rsidR="00306EF6" w:rsidRDefault="00306EF6" w:rsidP="000B187B">
      <w:pPr>
        <w:tabs>
          <w:tab w:val="center" w:pos="4536"/>
          <w:tab w:val="right" w:pos="9356"/>
        </w:tabs>
        <w:rPr>
          <w:rFonts w:cs="Arial"/>
          <w:b/>
          <w:sz w:val="22"/>
          <w:szCs w:val="22"/>
          <w:lang w:val="en-US"/>
        </w:rPr>
      </w:pPr>
    </w:p>
    <w:p w:rsidR="00EF2C16" w:rsidRDefault="00D64A92" w:rsidP="000B187B">
      <w:pPr>
        <w:tabs>
          <w:tab w:val="center" w:pos="4536"/>
          <w:tab w:val="right" w:pos="9356"/>
        </w:tabs>
        <w:jc w:val="center"/>
        <w:rPr>
          <w:rFonts w:asciiTheme="minorHAnsi" w:hAnsiTheme="minorHAnsi" w:cs="Arial"/>
          <w:b/>
          <w:sz w:val="22"/>
          <w:szCs w:val="22"/>
          <w:lang w:val="en-US"/>
        </w:rPr>
      </w:pPr>
      <w:proofErr w:type="spellStart"/>
      <w:r w:rsidRPr="00EF2C16">
        <w:rPr>
          <w:rFonts w:asciiTheme="minorHAnsi" w:hAnsiTheme="minorHAnsi" w:cs="Arial"/>
          <w:b/>
          <w:sz w:val="22"/>
          <w:szCs w:val="22"/>
          <w:lang w:val="en-US"/>
        </w:rPr>
        <w:t>Lernaufgabe</w:t>
      </w:r>
      <w:proofErr w:type="spellEnd"/>
      <w:r w:rsidRPr="00EF2C16">
        <w:rPr>
          <w:rFonts w:asciiTheme="minorHAnsi" w:hAnsiTheme="minorHAnsi" w:cs="Arial"/>
          <w:b/>
          <w:sz w:val="22"/>
          <w:szCs w:val="22"/>
          <w:lang w:val="en-US"/>
        </w:rPr>
        <w:t xml:space="preserve"> </w:t>
      </w:r>
    </w:p>
    <w:p w:rsidR="00EF2C16" w:rsidRDefault="00D64A92" w:rsidP="000B187B">
      <w:pPr>
        <w:tabs>
          <w:tab w:val="center" w:pos="4536"/>
          <w:tab w:val="right" w:pos="9356"/>
        </w:tabs>
        <w:jc w:val="center"/>
        <w:rPr>
          <w:rFonts w:asciiTheme="minorHAnsi" w:hAnsiTheme="minorHAnsi" w:cs="Arial"/>
          <w:b/>
          <w:sz w:val="22"/>
          <w:szCs w:val="22"/>
          <w:lang w:val="en-US"/>
        </w:rPr>
      </w:pPr>
      <w:r w:rsidRPr="00EF2C16">
        <w:rPr>
          <w:rFonts w:asciiTheme="minorHAnsi" w:hAnsiTheme="minorHAnsi" w:cs="Arial"/>
          <w:b/>
          <w:sz w:val="22"/>
          <w:szCs w:val="22"/>
          <w:lang w:val="en-US"/>
        </w:rPr>
        <w:t>“Let’s make our school nicer”</w:t>
      </w:r>
    </w:p>
    <w:p w:rsidR="008F3F14" w:rsidRPr="002171D8" w:rsidRDefault="002B3CBC" w:rsidP="000B187B">
      <w:pPr>
        <w:tabs>
          <w:tab w:val="center" w:pos="4536"/>
          <w:tab w:val="right" w:pos="9356"/>
        </w:tabs>
        <w:jc w:val="center"/>
        <w:rPr>
          <w:rFonts w:asciiTheme="minorHAnsi" w:hAnsiTheme="minorHAnsi" w:cs="Arial"/>
          <w:b/>
          <w:sz w:val="22"/>
          <w:szCs w:val="22"/>
        </w:rPr>
      </w:pPr>
      <w:r w:rsidRPr="002171D8">
        <w:rPr>
          <w:rFonts w:asciiTheme="minorHAnsi" w:hAnsiTheme="minorHAnsi" w:cs="Arial"/>
          <w:b/>
          <w:sz w:val="22"/>
          <w:szCs w:val="22"/>
        </w:rPr>
        <w:t>Anmerkungen</w:t>
      </w:r>
    </w:p>
    <w:p w:rsidR="008F3F14" w:rsidRPr="002171D8" w:rsidRDefault="008F3F14" w:rsidP="000B187B">
      <w:pPr>
        <w:tabs>
          <w:tab w:val="center" w:pos="4536"/>
          <w:tab w:val="right" w:pos="9356"/>
        </w:tabs>
        <w:jc w:val="center"/>
        <w:rPr>
          <w:rFonts w:asciiTheme="minorHAnsi" w:hAnsiTheme="minorHAnsi" w:cs="Arial"/>
          <w:b/>
          <w:sz w:val="22"/>
          <w:szCs w:val="22"/>
        </w:rPr>
      </w:pPr>
    </w:p>
    <w:p w:rsidR="008F3F14" w:rsidRPr="002171D8" w:rsidRDefault="008F3F14" w:rsidP="000B187B">
      <w:pPr>
        <w:tabs>
          <w:tab w:val="center" w:pos="4536"/>
          <w:tab w:val="right" w:pos="9356"/>
        </w:tabs>
        <w:rPr>
          <w:rFonts w:asciiTheme="minorHAnsi" w:hAnsiTheme="minorHAnsi" w:cs="Arial"/>
          <w:b/>
          <w:sz w:val="22"/>
          <w:szCs w:val="22"/>
        </w:rPr>
      </w:pPr>
    </w:p>
    <w:p w:rsidR="008F3F14" w:rsidRPr="00BF18EF" w:rsidRDefault="008F3F14" w:rsidP="000B187B">
      <w:pPr>
        <w:tabs>
          <w:tab w:val="center" w:pos="4536"/>
          <w:tab w:val="right" w:pos="9356"/>
        </w:tabs>
        <w:rPr>
          <w:rFonts w:asciiTheme="minorHAnsi" w:hAnsiTheme="minorHAnsi" w:cs="Arial"/>
          <w:b/>
          <w:sz w:val="22"/>
          <w:szCs w:val="22"/>
        </w:rPr>
      </w:pPr>
      <w:r w:rsidRPr="00BF18EF">
        <w:rPr>
          <w:rFonts w:asciiTheme="minorHAnsi" w:hAnsiTheme="minorHAnsi" w:cs="Arial"/>
          <w:b/>
          <w:sz w:val="22"/>
          <w:szCs w:val="22"/>
        </w:rPr>
        <w:t xml:space="preserve">1. </w:t>
      </w:r>
      <w:r w:rsidR="007D2767">
        <w:rPr>
          <w:rFonts w:asciiTheme="minorHAnsi" w:hAnsiTheme="minorHAnsi" w:cs="Arial"/>
          <w:b/>
          <w:sz w:val="22"/>
          <w:szCs w:val="22"/>
        </w:rPr>
        <w:t xml:space="preserve">Hinweise zur </w:t>
      </w:r>
      <w:r w:rsidR="00824564">
        <w:rPr>
          <w:rFonts w:asciiTheme="minorHAnsi" w:hAnsiTheme="minorHAnsi" w:cs="Arial"/>
          <w:b/>
          <w:sz w:val="22"/>
          <w:szCs w:val="22"/>
        </w:rPr>
        <w:t>Lerna</w:t>
      </w:r>
      <w:r w:rsidR="007D2767">
        <w:rPr>
          <w:rFonts w:asciiTheme="minorHAnsi" w:hAnsiTheme="minorHAnsi" w:cs="Arial"/>
          <w:b/>
          <w:sz w:val="22"/>
          <w:szCs w:val="22"/>
        </w:rPr>
        <w:t>ufgabe</w:t>
      </w:r>
    </w:p>
    <w:p w:rsidR="008F3F14" w:rsidRPr="00BF18EF" w:rsidRDefault="008F3F14" w:rsidP="000B187B">
      <w:pPr>
        <w:tabs>
          <w:tab w:val="center" w:pos="4536"/>
          <w:tab w:val="right" w:pos="9356"/>
        </w:tabs>
        <w:rPr>
          <w:rFonts w:asciiTheme="minorHAnsi" w:hAnsiTheme="minorHAnsi" w:cs="Arial"/>
          <w:sz w:val="22"/>
          <w:szCs w:val="22"/>
        </w:rPr>
      </w:pPr>
    </w:p>
    <w:p w:rsidR="006A3C15" w:rsidRDefault="00BF18EF" w:rsidP="000B187B">
      <w:pPr>
        <w:tabs>
          <w:tab w:val="center" w:pos="4536"/>
          <w:tab w:val="right" w:pos="9356"/>
        </w:tabs>
        <w:jc w:val="both"/>
        <w:rPr>
          <w:rFonts w:asciiTheme="minorHAnsi" w:hAnsiTheme="minorHAnsi" w:cs="Arial"/>
          <w:sz w:val="22"/>
          <w:szCs w:val="22"/>
        </w:rPr>
      </w:pPr>
      <w:r>
        <w:rPr>
          <w:rFonts w:asciiTheme="minorHAnsi" w:hAnsiTheme="minorHAnsi" w:cs="Arial"/>
          <w:sz w:val="22"/>
          <w:szCs w:val="22"/>
        </w:rPr>
        <w:t>Die vorliegende</w:t>
      </w:r>
      <w:r w:rsidR="008F3F14" w:rsidRPr="008F3F14">
        <w:rPr>
          <w:rFonts w:asciiTheme="minorHAnsi" w:hAnsiTheme="minorHAnsi" w:cs="Arial"/>
          <w:sz w:val="22"/>
          <w:szCs w:val="22"/>
        </w:rPr>
        <w:t xml:space="preserve"> </w:t>
      </w:r>
      <w:r>
        <w:rPr>
          <w:rFonts w:asciiTheme="minorHAnsi" w:hAnsiTheme="minorHAnsi" w:cs="Arial"/>
          <w:sz w:val="22"/>
          <w:szCs w:val="22"/>
        </w:rPr>
        <w:t>Lerna</w:t>
      </w:r>
      <w:r w:rsidR="008F3F14" w:rsidRPr="008F3F14">
        <w:rPr>
          <w:rFonts w:asciiTheme="minorHAnsi" w:hAnsiTheme="minorHAnsi" w:cs="Arial"/>
          <w:sz w:val="22"/>
          <w:szCs w:val="22"/>
        </w:rPr>
        <w:t xml:space="preserve">ufgabe </w:t>
      </w:r>
      <w:r>
        <w:rPr>
          <w:rFonts w:asciiTheme="minorHAnsi" w:hAnsiTheme="minorHAnsi" w:cs="Arial"/>
          <w:sz w:val="22"/>
          <w:szCs w:val="22"/>
        </w:rPr>
        <w:t>eignet sich</w:t>
      </w:r>
      <w:r w:rsidR="008F3F14" w:rsidRPr="008F3F14">
        <w:rPr>
          <w:rFonts w:asciiTheme="minorHAnsi" w:hAnsiTheme="minorHAnsi" w:cs="Arial"/>
          <w:sz w:val="22"/>
          <w:szCs w:val="22"/>
        </w:rPr>
        <w:t xml:space="preserve"> für</w:t>
      </w:r>
      <w:r>
        <w:rPr>
          <w:rFonts w:asciiTheme="minorHAnsi" w:hAnsiTheme="minorHAnsi" w:cs="Arial"/>
          <w:sz w:val="22"/>
          <w:szCs w:val="22"/>
        </w:rPr>
        <w:t xml:space="preserve"> den Einsatz am Ende von</w:t>
      </w:r>
      <w:r w:rsidR="008F3F14" w:rsidRPr="008F3F14">
        <w:rPr>
          <w:rFonts w:asciiTheme="minorHAnsi" w:hAnsiTheme="minorHAnsi" w:cs="Arial"/>
          <w:sz w:val="22"/>
          <w:szCs w:val="22"/>
        </w:rPr>
        <w:t xml:space="preserve"> Klasse 6. </w:t>
      </w:r>
      <w:r w:rsidR="006A3C15">
        <w:rPr>
          <w:rFonts w:asciiTheme="minorHAnsi" w:hAnsiTheme="minorHAnsi" w:cs="Arial"/>
          <w:sz w:val="22"/>
          <w:szCs w:val="22"/>
        </w:rPr>
        <w:t>Die Schülerinnen und Sch</w:t>
      </w:r>
      <w:r w:rsidR="006A3C15">
        <w:rPr>
          <w:rFonts w:asciiTheme="minorHAnsi" w:hAnsiTheme="minorHAnsi" w:cs="Arial"/>
          <w:sz w:val="22"/>
          <w:szCs w:val="22"/>
        </w:rPr>
        <w:t>ü</w:t>
      </w:r>
      <w:r w:rsidR="006A3C15">
        <w:rPr>
          <w:rFonts w:asciiTheme="minorHAnsi" w:hAnsiTheme="minorHAnsi" w:cs="Arial"/>
          <w:sz w:val="22"/>
          <w:szCs w:val="22"/>
        </w:rPr>
        <w:t xml:space="preserve">ler </w:t>
      </w:r>
      <w:r>
        <w:rPr>
          <w:rFonts w:asciiTheme="minorHAnsi" w:hAnsiTheme="minorHAnsi" w:cs="Arial"/>
          <w:sz w:val="22"/>
          <w:szCs w:val="22"/>
        </w:rPr>
        <w:t>erhalten den Auftrag</w:t>
      </w:r>
      <w:r w:rsidR="006A3C15">
        <w:rPr>
          <w:rFonts w:asciiTheme="minorHAnsi" w:hAnsiTheme="minorHAnsi" w:cs="Arial"/>
          <w:sz w:val="22"/>
          <w:szCs w:val="22"/>
        </w:rPr>
        <w:t>, ihre eigene Schule mit der Schule der Lehrwerkskinder zu vergleichen. Ziel des Vergleiches ist es herauszufinden, welche Angebote der englischen Schule übernommen werden könnten, um die eigene Schule noch attraktiver zu machen. Die Schülerinnen und S</w:t>
      </w:r>
      <w:r>
        <w:rPr>
          <w:rFonts w:asciiTheme="minorHAnsi" w:hAnsiTheme="minorHAnsi" w:cs="Arial"/>
          <w:sz w:val="22"/>
          <w:szCs w:val="22"/>
        </w:rPr>
        <w:t>chüler sollen mi</w:t>
      </w:r>
      <w:r w:rsidR="006A3C15">
        <w:rPr>
          <w:rFonts w:asciiTheme="minorHAnsi" w:hAnsiTheme="minorHAnsi" w:cs="Arial"/>
          <w:sz w:val="22"/>
          <w:szCs w:val="22"/>
        </w:rPr>
        <w:t>n</w:t>
      </w:r>
      <w:r>
        <w:rPr>
          <w:rFonts w:asciiTheme="minorHAnsi" w:hAnsiTheme="minorHAnsi" w:cs="Arial"/>
          <w:sz w:val="22"/>
          <w:szCs w:val="22"/>
        </w:rPr>
        <w:t>d</w:t>
      </w:r>
      <w:r w:rsidR="006A3C15">
        <w:rPr>
          <w:rFonts w:asciiTheme="minorHAnsi" w:hAnsiTheme="minorHAnsi" w:cs="Arial"/>
          <w:sz w:val="22"/>
          <w:szCs w:val="22"/>
        </w:rPr>
        <w:t>es</w:t>
      </w:r>
      <w:r>
        <w:rPr>
          <w:rFonts w:asciiTheme="minorHAnsi" w:hAnsiTheme="minorHAnsi" w:cs="Arial"/>
          <w:sz w:val="22"/>
          <w:szCs w:val="22"/>
        </w:rPr>
        <w:t xml:space="preserve">tens vier solcher Vorschläge erarbeiten </w:t>
      </w:r>
      <w:r w:rsidR="004F2F88">
        <w:rPr>
          <w:rFonts w:asciiTheme="minorHAnsi" w:hAnsiTheme="minorHAnsi" w:cs="Arial"/>
          <w:sz w:val="22"/>
          <w:szCs w:val="22"/>
        </w:rPr>
        <w:t>und in einem Rollenspiel der Schulleiterin/ dem</w:t>
      </w:r>
      <w:r w:rsidR="006A3C15">
        <w:rPr>
          <w:rFonts w:asciiTheme="minorHAnsi" w:hAnsiTheme="minorHAnsi" w:cs="Arial"/>
          <w:sz w:val="22"/>
          <w:szCs w:val="22"/>
        </w:rPr>
        <w:t xml:space="preserve"> Schulleiter </w:t>
      </w:r>
      <w:r w:rsidR="00B46CF1">
        <w:rPr>
          <w:rFonts w:asciiTheme="minorHAnsi" w:hAnsiTheme="minorHAnsi" w:cs="Arial"/>
          <w:sz w:val="22"/>
          <w:szCs w:val="22"/>
        </w:rPr>
        <w:t>der eigenen Sch</w:t>
      </w:r>
      <w:r w:rsidR="00B46CF1">
        <w:rPr>
          <w:rFonts w:asciiTheme="minorHAnsi" w:hAnsiTheme="minorHAnsi" w:cs="Arial"/>
          <w:sz w:val="22"/>
          <w:szCs w:val="22"/>
        </w:rPr>
        <w:t>u</w:t>
      </w:r>
      <w:r w:rsidR="00B46CF1">
        <w:rPr>
          <w:rFonts w:asciiTheme="minorHAnsi" w:hAnsiTheme="minorHAnsi" w:cs="Arial"/>
          <w:sz w:val="22"/>
          <w:szCs w:val="22"/>
        </w:rPr>
        <w:t xml:space="preserve">le </w:t>
      </w:r>
      <w:r w:rsidR="006A3C15">
        <w:rPr>
          <w:rFonts w:asciiTheme="minorHAnsi" w:hAnsiTheme="minorHAnsi" w:cs="Arial"/>
          <w:sz w:val="22"/>
          <w:szCs w:val="22"/>
        </w:rPr>
        <w:t>präsentieren.</w:t>
      </w:r>
    </w:p>
    <w:p w:rsidR="00BF18EF" w:rsidRDefault="006A3C15" w:rsidP="000B187B">
      <w:pPr>
        <w:tabs>
          <w:tab w:val="center" w:pos="4536"/>
          <w:tab w:val="right" w:pos="9356"/>
        </w:tabs>
        <w:jc w:val="both"/>
        <w:rPr>
          <w:rFonts w:asciiTheme="minorHAnsi" w:hAnsiTheme="minorHAnsi" w:cs="Arial"/>
          <w:sz w:val="22"/>
          <w:szCs w:val="22"/>
        </w:rPr>
      </w:pPr>
      <w:r>
        <w:rPr>
          <w:rFonts w:asciiTheme="minorHAnsi" w:hAnsiTheme="minorHAnsi" w:cs="Arial"/>
          <w:sz w:val="22"/>
          <w:szCs w:val="22"/>
        </w:rPr>
        <w:t>Die Aufgabe</w:t>
      </w:r>
      <w:r w:rsidR="008F3F14" w:rsidRPr="008F3F14">
        <w:rPr>
          <w:rFonts w:asciiTheme="minorHAnsi" w:hAnsiTheme="minorHAnsi" w:cs="Arial"/>
          <w:sz w:val="22"/>
          <w:szCs w:val="22"/>
        </w:rPr>
        <w:t xml:space="preserve"> </w:t>
      </w:r>
      <w:r w:rsidR="007D2767">
        <w:rPr>
          <w:rFonts w:asciiTheme="minorHAnsi" w:hAnsiTheme="minorHAnsi" w:cs="Arial"/>
          <w:sz w:val="22"/>
          <w:szCs w:val="22"/>
        </w:rPr>
        <w:t xml:space="preserve">bildet </w:t>
      </w:r>
      <w:r w:rsidR="008F3F14" w:rsidRPr="008F3F14">
        <w:rPr>
          <w:rFonts w:asciiTheme="minorHAnsi" w:hAnsiTheme="minorHAnsi" w:cs="Arial"/>
          <w:sz w:val="22"/>
          <w:szCs w:val="22"/>
        </w:rPr>
        <w:t xml:space="preserve"> </w:t>
      </w:r>
      <w:r>
        <w:rPr>
          <w:rFonts w:asciiTheme="minorHAnsi" w:hAnsiTheme="minorHAnsi" w:cs="Arial"/>
          <w:sz w:val="22"/>
          <w:szCs w:val="22"/>
        </w:rPr>
        <w:t>die drei</w:t>
      </w:r>
      <w:r w:rsidR="008F3F14" w:rsidRPr="008F3F14">
        <w:rPr>
          <w:rFonts w:asciiTheme="minorHAnsi" w:hAnsiTheme="minorHAnsi" w:cs="Arial"/>
          <w:sz w:val="22"/>
          <w:szCs w:val="22"/>
        </w:rPr>
        <w:t xml:space="preserve"> im Bildungsplan 2016 (Standardstufe 6) ausgewiesenen Teilkompetenzen der „Interkulturellen Kommunikativen Kompetenz“ (IKK) </w:t>
      </w:r>
      <w:r w:rsidR="007D2767">
        <w:rPr>
          <w:rFonts w:asciiTheme="minorHAnsi" w:hAnsiTheme="minorHAnsi" w:cs="Arial"/>
          <w:sz w:val="22"/>
          <w:szCs w:val="22"/>
        </w:rPr>
        <w:t>ab</w:t>
      </w:r>
      <w:r w:rsidR="008F3F14" w:rsidRPr="008F3F14">
        <w:rPr>
          <w:rFonts w:asciiTheme="minorHAnsi" w:hAnsiTheme="minorHAnsi" w:cs="Arial"/>
          <w:sz w:val="22"/>
          <w:szCs w:val="22"/>
        </w:rPr>
        <w:t xml:space="preserve">.  </w:t>
      </w:r>
      <w:r w:rsidR="00BF18EF">
        <w:rPr>
          <w:rFonts w:asciiTheme="minorHAnsi" w:hAnsiTheme="minorHAnsi" w:cs="Arial"/>
          <w:sz w:val="22"/>
          <w:szCs w:val="22"/>
        </w:rPr>
        <w:t>S</w:t>
      </w:r>
      <w:r w:rsidR="008F3F14">
        <w:rPr>
          <w:rFonts w:asciiTheme="minorHAnsi" w:hAnsiTheme="minorHAnsi" w:cs="Arial"/>
          <w:sz w:val="22"/>
          <w:szCs w:val="22"/>
        </w:rPr>
        <w:t xml:space="preserve">ie </w:t>
      </w:r>
      <w:r w:rsidR="00BF18EF">
        <w:rPr>
          <w:rFonts w:asciiTheme="minorHAnsi" w:hAnsiTheme="minorHAnsi" w:cs="Arial"/>
          <w:sz w:val="22"/>
          <w:szCs w:val="22"/>
        </w:rPr>
        <w:t xml:space="preserve">kann unabhängig vom eingeführten Lehrwerk eingesetzt und </w:t>
      </w:r>
      <w:r w:rsidR="008F3F14">
        <w:rPr>
          <w:rFonts w:asciiTheme="minorHAnsi" w:hAnsiTheme="minorHAnsi" w:cs="Arial"/>
          <w:sz w:val="22"/>
          <w:szCs w:val="22"/>
        </w:rPr>
        <w:t>in zwei Doppelstunden bear</w:t>
      </w:r>
      <w:r w:rsidR="00BF18EF">
        <w:rPr>
          <w:rFonts w:asciiTheme="minorHAnsi" w:hAnsiTheme="minorHAnsi" w:cs="Arial"/>
          <w:sz w:val="22"/>
          <w:szCs w:val="22"/>
        </w:rPr>
        <w:t>beitet werden. Es sich empfiehlt,</w:t>
      </w:r>
      <w:r w:rsidR="008F3F14">
        <w:rPr>
          <w:rFonts w:asciiTheme="minorHAnsi" w:hAnsiTheme="minorHAnsi" w:cs="Arial"/>
          <w:sz w:val="22"/>
          <w:szCs w:val="22"/>
        </w:rPr>
        <w:t xml:space="preserve"> </w:t>
      </w:r>
      <w:r w:rsidR="00BF18EF">
        <w:rPr>
          <w:rFonts w:asciiTheme="minorHAnsi" w:hAnsiTheme="minorHAnsi" w:cs="Arial"/>
          <w:sz w:val="22"/>
          <w:szCs w:val="22"/>
        </w:rPr>
        <w:t xml:space="preserve">eine dritte Doppelstunde für die </w:t>
      </w:r>
      <w:r w:rsidR="008F3F14">
        <w:rPr>
          <w:rFonts w:asciiTheme="minorHAnsi" w:hAnsiTheme="minorHAnsi" w:cs="Arial"/>
          <w:sz w:val="22"/>
          <w:szCs w:val="22"/>
        </w:rPr>
        <w:t xml:space="preserve">Aufführung </w:t>
      </w:r>
      <w:r w:rsidR="00DC48EF">
        <w:rPr>
          <w:rFonts w:asciiTheme="minorHAnsi" w:hAnsiTheme="minorHAnsi" w:cs="Arial"/>
          <w:sz w:val="22"/>
          <w:szCs w:val="22"/>
        </w:rPr>
        <w:t>aller</w:t>
      </w:r>
      <w:r w:rsidR="008F3F14">
        <w:rPr>
          <w:rFonts w:asciiTheme="minorHAnsi" w:hAnsiTheme="minorHAnsi" w:cs="Arial"/>
          <w:sz w:val="22"/>
          <w:szCs w:val="22"/>
        </w:rPr>
        <w:t xml:space="preserve"> Rollenspiele </w:t>
      </w:r>
      <w:r w:rsidR="005F7DA2">
        <w:rPr>
          <w:rFonts w:asciiTheme="minorHAnsi" w:hAnsiTheme="minorHAnsi" w:cs="Arial"/>
          <w:sz w:val="22"/>
          <w:szCs w:val="22"/>
        </w:rPr>
        <w:t xml:space="preserve">plus Auswertung </w:t>
      </w:r>
      <w:r w:rsidR="00BF18EF">
        <w:rPr>
          <w:rFonts w:asciiTheme="minorHAnsi" w:hAnsiTheme="minorHAnsi" w:cs="Arial"/>
          <w:sz w:val="22"/>
          <w:szCs w:val="22"/>
        </w:rPr>
        <w:t>einzuplanen.</w:t>
      </w:r>
    </w:p>
    <w:p w:rsidR="008F3F14" w:rsidRDefault="00BF18EF" w:rsidP="000B187B">
      <w:pPr>
        <w:tabs>
          <w:tab w:val="center" w:pos="4536"/>
          <w:tab w:val="right" w:pos="9356"/>
        </w:tabs>
        <w:jc w:val="both"/>
        <w:rPr>
          <w:rFonts w:asciiTheme="minorHAnsi" w:hAnsiTheme="minorHAnsi" w:cs="Arial"/>
          <w:sz w:val="22"/>
          <w:szCs w:val="22"/>
        </w:rPr>
      </w:pPr>
      <w:r>
        <w:rPr>
          <w:rFonts w:asciiTheme="minorHAnsi" w:hAnsiTheme="minorHAnsi" w:cs="Arial"/>
          <w:sz w:val="22"/>
          <w:szCs w:val="22"/>
        </w:rPr>
        <w:t xml:space="preserve">Neben den Arbeitsanweisungen beinhalten die </w:t>
      </w:r>
      <w:r w:rsidR="00DC48EF">
        <w:rPr>
          <w:rFonts w:asciiTheme="minorHAnsi" w:hAnsiTheme="minorHAnsi" w:cs="Arial"/>
          <w:sz w:val="22"/>
          <w:szCs w:val="22"/>
        </w:rPr>
        <w:t>zur Verfügung gestellten</w:t>
      </w:r>
      <w:r>
        <w:rPr>
          <w:rFonts w:asciiTheme="minorHAnsi" w:hAnsiTheme="minorHAnsi" w:cs="Arial"/>
          <w:sz w:val="22"/>
          <w:szCs w:val="22"/>
        </w:rPr>
        <w:t xml:space="preserve"> </w:t>
      </w:r>
      <w:r w:rsidR="006A3C15">
        <w:rPr>
          <w:rFonts w:asciiTheme="minorHAnsi" w:hAnsiTheme="minorHAnsi" w:cs="Arial"/>
          <w:sz w:val="22"/>
          <w:szCs w:val="22"/>
        </w:rPr>
        <w:t>Materia</w:t>
      </w:r>
      <w:r>
        <w:rPr>
          <w:rFonts w:asciiTheme="minorHAnsi" w:hAnsiTheme="minorHAnsi" w:cs="Arial"/>
          <w:sz w:val="22"/>
          <w:szCs w:val="22"/>
        </w:rPr>
        <w:t xml:space="preserve">lien </w:t>
      </w:r>
      <w:r w:rsidR="006A3C15">
        <w:rPr>
          <w:rFonts w:asciiTheme="minorHAnsi" w:hAnsiTheme="minorHAnsi" w:cs="Arial"/>
          <w:sz w:val="22"/>
          <w:szCs w:val="22"/>
        </w:rPr>
        <w:t>Vorschläge zur Bi</w:t>
      </w:r>
      <w:r w:rsidR="006A3C15">
        <w:rPr>
          <w:rFonts w:asciiTheme="minorHAnsi" w:hAnsiTheme="minorHAnsi" w:cs="Arial"/>
          <w:sz w:val="22"/>
          <w:szCs w:val="22"/>
        </w:rPr>
        <w:t>n</w:t>
      </w:r>
      <w:r w:rsidR="006A3C15">
        <w:rPr>
          <w:rFonts w:asciiTheme="minorHAnsi" w:hAnsiTheme="minorHAnsi" w:cs="Arial"/>
          <w:sz w:val="22"/>
          <w:szCs w:val="22"/>
        </w:rPr>
        <w:t xml:space="preserve">nendifferenzierung und zum </w:t>
      </w:r>
      <w:proofErr w:type="spellStart"/>
      <w:r w:rsidR="00DC48EF">
        <w:rPr>
          <w:rFonts w:asciiTheme="minorHAnsi" w:hAnsiTheme="minorHAnsi" w:cs="Arial"/>
          <w:i/>
          <w:sz w:val="22"/>
          <w:szCs w:val="22"/>
        </w:rPr>
        <w:t>self</w:t>
      </w:r>
      <w:proofErr w:type="spellEnd"/>
      <w:r w:rsidR="006A3C15" w:rsidRPr="006A3C15">
        <w:rPr>
          <w:rFonts w:asciiTheme="minorHAnsi" w:hAnsiTheme="minorHAnsi" w:cs="Arial"/>
          <w:i/>
          <w:sz w:val="22"/>
          <w:szCs w:val="22"/>
        </w:rPr>
        <w:t xml:space="preserve"> </w:t>
      </w:r>
      <w:proofErr w:type="spellStart"/>
      <w:r w:rsidR="006A3C15" w:rsidRPr="006A3C15">
        <w:rPr>
          <w:rFonts w:asciiTheme="minorHAnsi" w:hAnsiTheme="minorHAnsi" w:cs="Arial"/>
          <w:i/>
          <w:sz w:val="22"/>
          <w:szCs w:val="22"/>
        </w:rPr>
        <w:t>assessment</w:t>
      </w:r>
      <w:proofErr w:type="spellEnd"/>
      <w:r>
        <w:rPr>
          <w:rFonts w:asciiTheme="minorHAnsi" w:hAnsiTheme="minorHAnsi" w:cs="Arial"/>
          <w:sz w:val="22"/>
          <w:szCs w:val="22"/>
        </w:rPr>
        <w:t xml:space="preserve"> sowie schriftliche und mündliche Schülerleistungen. </w:t>
      </w:r>
    </w:p>
    <w:p w:rsidR="003D0445" w:rsidRDefault="003D0445" w:rsidP="000B187B">
      <w:pPr>
        <w:tabs>
          <w:tab w:val="center" w:pos="4536"/>
          <w:tab w:val="right" w:pos="9356"/>
        </w:tabs>
        <w:jc w:val="both"/>
        <w:rPr>
          <w:rFonts w:asciiTheme="minorHAnsi" w:hAnsiTheme="minorHAnsi" w:cs="Arial"/>
          <w:sz w:val="22"/>
          <w:szCs w:val="22"/>
        </w:rPr>
      </w:pPr>
    </w:p>
    <w:p w:rsidR="00824564" w:rsidRDefault="00824564" w:rsidP="000B187B">
      <w:pPr>
        <w:spacing w:after="0"/>
        <w:rPr>
          <w:rFonts w:asciiTheme="minorHAnsi" w:hAnsiTheme="minorHAnsi" w:cs="Arial"/>
          <w:b/>
          <w:sz w:val="22"/>
          <w:szCs w:val="22"/>
        </w:rPr>
      </w:pPr>
    </w:p>
    <w:p w:rsidR="00673FBA" w:rsidRPr="003D0445" w:rsidRDefault="00673FBA" w:rsidP="000B187B">
      <w:pPr>
        <w:spacing w:after="0"/>
        <w:rPr>
          <w:rFonts w:asciiTheme="minorHAnsi" w:hAnsiTheme="minorHAnsi" w:cs="Arial"/>
          <w:b/>
          <w:sz w:val="22"/>
          <w:szCs w:val="22"/>
        </w:rPr>
      </w:pPr>
      <w:r>
        <w:rPr>
          <w:rFonts w:asciiTheme="minorHAnsi" w:hAnsiTheme="minorHAnsi" w:cs="Arial"/>
          <w:b/>
          <w:sz w:val="22"/>
          <w:szCs w:val="22"/>
        </w:rPr>
        <w:t>2</w:t>
      </w:r>
      <w:r w:rsidRPr="00BF18EF">
        <w:rPr>
          <w:rFonts w:asciiTheme="minorHAnsi" w:hAnsiTheme="minorHAnsi" w:cs="Arial"/>
          <w:b/>
          <w:sz w:val="22"/>
          <w:szCs w:val="22"/>
        </w:rPr>
        <w:t xml:space="preserve">. </w:t>
      </w:r>
      <w:r w:rsidRPr="008F3F14">
        <w:rPr>
          <w:rFonts w:asciiTheme="minorHAnsi" w:hAnsiTheme="minorHAnsi" w:cs="Arial"/>
          <w:b/>
          <w:sz w:val="22"/>
          <w:szCs w:val="22"/>
        </w:rPr>
        <w:t xml:space="preserve">Anbindung </w:t>
      </w:r>
      <w:r>
        <w:rPr>
          <w:rFonts w:asciiTheme="minorHAnsi" w:hAnsiTheme="minorHAnsi" w:cs="Arial"/>
          <w:b/>
          <w:sz w:val="22"/>
          <w:szCs w:val="22"/>
        </w:rPr>
        <w:t xml:space="preserve">der </w:t>
      </w:r>
      <w:r w:rsidR="00824564">
        <w:rPr>
          <w:rFonts w:asciiTheme="minorHAnsi" w:hAnsiTheme="minorHAnsi" w:cs="Arial"/>
          <w:b/>
          <w:sz w:val="22"/>
          <w:szCs w:val="22"/>
        </w:rPr>
        <w:t>Lernau</w:t>
      </w:r>
      <w:r>
        <w:rPr>
          <w:rFonts w:asciiTheme="minorHAnsi" w:hAnsiTheme="minorHAnsi" w:cs="Arial"/>
          <w:b/>
          <w:sz w:val="22"/>
          <w:szCs w:val="22"/>
        </w:rPr>
        <w:t xml:space="preserve">fgabe </w:t>
      </w:r>
      <w:r w:rsidRPr="008F3F14">
        <w:rPr>
          <w:rFonts w:asciiTheme="minorHAnsi" w:hAnsiTheme="minorHAnsi" w:cs="Arial"/>
          <w:b/>
          <w:sz w:val="22"/>
          <w:szCs w:val="22"/>
        </w:rPr>
        <w:t>an den Bildungsplan 2016</w:t>
      </w:r>
      <w:r>
        <w:rPr>
          <w:rFonts w:asciiTheme="minorHAnsi" w:hAnsiTheme="minorHAnsi" w:cs="Arial"/>
          <w:b/>
          <w:sz w:val="22"/>
          <w:szCs w:val="22"/>
        </w:rPr>
        <w:t xml:space="preserve"> (Standardstufe 6)</w:t>
      </w:r>
    </w:p>
    <w:p w:rsidR="00673FBA" w:rsidRDefault="00673FBA" w:rsidP="000B187B">
      <w:pPr>
        <w:tabs>
          <w:tab w:val="center" w:pos="4536"/>
          <w:tab w:val="right" w:pos="9356"/>
        </w:tabs>
        <w:jc w:val="both"/>
        <w:rPr>
          <w:rFonts w:asciiTheme="minorHAnsi" w:hAnsiTheme="minorHAnsi" w:cs="Arial"/>
          <w:b/>
          <w:sz w:val="22"/>
          <w:szCs w:val="22"/>
        </w:rPr>
      </w:pPr>
    </w:p>
    <w:p w:rsidR="00673FBA" w:rsidRPr="00824564" w:rsidRDefault="00673FBA" w:rsidP="000B187B">
      <w:pPr>
        <w:tabs>
          <w:tab w:val="center" w:pos="4536"/>
          <w:tab w:val="right" w:pos="9356"/>
        </w:tabs>
        <w:jc w:val="both"/>
        <w:rPr>
          <w:rFonts w:asciiTheme="minorHAnsi" w:hAnsiTheme="minorHAnsi" w:cs="Arial"/>
          <w:b/>
          <w:i/>
          <w:sz w:val="22"/>
          <w:szCs w:val="22"/>
        </w:rPr>
      </w:pPr>
      <w:r w:rsidRPr="00824564">
        <w:rPr>
          <w:rFonts w:asciiTheme="minorHAnsi" w:hAnsiTheme="minorHAnsi" w:cs="Arial"/>
          <w:b/>
          <w:i/>
          <w:sz w:val="22"/>
          <w:szCs w:val="22"/>
        </w:rPr>
        <w:t>soziokulturelles Orientierungswissen:</w:t>
      </w:r>
    </w:p>
    <w:p w:rsidR="00673FBA" w:rsidRPr="003D0445" w:rsidRDefault="00673FBA" w:rsidP="000B187B">
      <w:pPr>
        <w:tabs>
          <w:tab w:val="center" w:pos="4536"/>
          <w:tab w:val="right" w:pos="9356"/>
        </w:tabs>
        <w:jc w:val="both"/>
        <w:rPr>
          <w:rFonts w:asciiTheme="minorHAnsi" w:hAnsiTheme="minorHAnsi" w:cs="Arial"/>
          <w:b/>
          <w:sz w:val="22"/>
          <w:szCs w:val="22"/>
        </w:rPr>
      </w:pPr>
    </w:p>
    <w:tbl>
      <w:tblPr>
        <w:tblStyle w:val="Tabellenraster"/>
        <w:tblW w:w="0" w:type="auto"/>
        <w:tblInd w:w="108" w:type="dxa"/>
        <w:tblLook w:val="04A0" w:firstRow="1" w:lastRow="0" w:firstColumn="1" w:lastColumn="0" w:noHBand="0" w:noVBand="1"/>
      </w:tblPr>
      <w:tblGrid>
        <w:gridCol w:w="4253"/>
        <w:gridCol w:w="709"/>
        <w:gridCol w:w="4784"/>
      </w:tblGrid>
      <w:tr w:rsidR="00824564" w:rsidRPr="00673FBA" w:rsidTr="00824564">
        <w:tc>
          <w:tcPr>
            <w:tcW w:w="4253" w:type="dxa"/>
            <w:tcBorders>
              <w:top w:val="nil"/>
              <w:left w:val="nil"/>
              <w:bottom w:val="nil"/>
              <w:right w:val="nil"/>
            </w:tcBorders>
          </w:tcPr>
          <w:p w:rsidR="00824564" w:rsidRPr="00E21A5D" w:rsidRDefault="00824564" w:rsidP="000B187B">
            <w:pPr>
              <w:jc w:val="center"/>
              <w:rPr>
                <w:rFonts w:cs="Arial"/>
                <w:b/>
                <w:sz w:val="22"/>
                <w:szCs w:val="22"/>
                <w:lang w:val="en-US"/>
              </w:rPr>
            </w:pPr>
          </w:p>
          <w:p w:rsidR="00824564" w:rsidRPr="00E21A5D" w:rsidRDefault="00824564" w:rsidP="000B187B">
            <w:pPr>
              <w:jc w:val="center"/>
              <w:rPr>
                <w:sz w:val="22"/>
                <w:szCs w:val="22"/>
                <w:lang w:val="en-US"/>
              </w:rPr>
            </w:pPr>
            <w:r w:rsidRPr="00E21A5D">
              <w:rPr>
                <w:rFonts w:cs="Arial"/>
                <w:b/>
                <w:sz w:val="22"/>
                <w:szCs w:val="22"/>
                <w:lang w:val="en-US"/>
              </w:rPr>
              <w:t>Let’s make our school nicer</w:t>
            </w:r>
          </w:p>
          <w:p w:rsidR="00824564" w:rsidRDefault="00824564" w:rsidP="000B187B">
            <w:pPr>
              <w:jc w:val="both"/>
              <w:rPr>
                <w:sz w:val="22"/>
                <w:szCs w:val="22"/>
                <w:lang w:val="en-US"/>
              </w:rPr>
            </w:pPr>
          </w:p>
          <w:p w:rsidR="00824564" w:rsidRPr="00E21A5D" w:rsidRDefault="00824564" w:rsidP="000B187B">
            <w:pPr>
              <w:jc w:val="both"/>
              <w:rPr>
                <w:sz w:val="22"/>
                <w:szCs w:val="22"/>
                <w:lang w:val="en-US"/>
              </w:rPr>
            </w:pPr>
            <w:r w:rsidRPr="00E21A5D">
              <w:rPr>
                <w:sz w:val="22"/>
                <w:szCs w:val="22"/>
                <w:lang w:val="en-US"/>
              </w:rPr>
              <w:t>Imagine the SMV wants to make our school nicer and has asked YOU for your help, b</w:t>
            </w:r>
            <w:r w:rsidRPr="00E21A5D">
              <w:rPr>
                <w:sz w:val="22"/>
                <w:szCs w:val="22"/>
                <w:lang w:val="en-US"/>
              </w:rPr>
              <w:t>e</w:t>
            </w:r>
            <w:r w:rsidRPr="00E21A5D">
              <w:rPr>
                <w:sz w:val="22"/>
                <w:szCs w:val="22"/>
                <w:lang w:val="en-US"/>
              </w:rPr>
              <w:t>cause you have learnt a lot about British schools so far:</w:t>
            </w:r>
          </w:p>
          <w:p w:rsidR="00824564" w:rsidRPr="00E21A5D" w:rsidRDefault="00824564" w:rsidP="000B187B">
            <w:pPr>
              <w:numPr>
                <w:ilvl w:val="0"/>
                <w:numId w:val="22"/>
              </w:numPr>
              <w:contextualSpacing/>
              <w:rPr>
                <w:sz w:val="22"/>
                <w:szCs w:val="22"/>
                <w:lang w:val="en-US"/>
              </w:rPr>
            </w:pPr>
            <w:r w:rsidRPr="00E21A5D">
              <w:rPr>
                <w:sz w:val="22"/>
                <w:szCs w:val="22"/>
                <w:lang w:val="en-US"/>
              </w:rPr>
              <w:t xml:space="preserve">Think about what our school could take over from </w:t>
            </w:r>
            <w:r w:rsidR="007B0813">
              <w:rPr>
                <w:sz w:val="22"/>
                <w:szCs w:val="22"/>
                <w:lang w:val="en-US"/>
              </w:rPr>
              <w:t>...</w:t>
            </w:r>
            <w:r w:rsidRPr="00E21A5D">
              <w:rPr>
                <w:sz w:val="22"/>
                <w:szCs w:val="22"/>
                <w:lang w:val="en-US"/>
              </w:rPr>
              <w:t xml:space="preserve"> School in </w:t>
            </w:r>
            <w:r w:rsidR="007B0813">
              <w:rPr>
                <w:sz w:val="22"/>
                <w:szCs w:val="22"/>
                <w:lang w:val="en-US"/>
              </w:rPr>
              <w:t>..</w:t>
            </w:r>
            <w:r w:rsidRPr="00E21A5D">
              <w:rPr>
                <w:sz w:val="22"/>
                <w:szCs w:val="22"/>
                <w:lang w:val="en-US"/>
              </w:rPr>
              <w:t xml:space="preserve">. </w:t>
            </w:r>
          </w:p>
          <w:p w:rsidR="00824564" w:rsidRPr="00E21A5D" w:rsidRDefault="00824564" w:rsidP="000B187B">
            <w:pPr>
              <w:numPr>
                <w:ilvl w:val="0"/>
                <w:numId w:val="22"/>
              </w:numPr>
              <w:contextualSpacing/>
              <w:rPr>
                <w:sz w:val="22"/>
                <w:szCs w:val="22"/>
                <w:lang w:val="en-US"/>
              </w:rPr>
            </w:pPr>
            <w:r w:rsidRPr="00E21A5D">
              <w:rPr>
                <w:sz w:val="22"/>
                <w:szCs w:val="22"/>
                <w:lang w:val="en-US"/>
              </w:rPr>
              <w:t xml:space="preserve">Make at least four suggestions. </w:t>
            </w:r>
          </w:p>
          <w:p w:rsidR="00824564" w:rsidRPr="00E21A5D" w:rsidRDefault="00824564" w:rsidP="000B187B">
            <w:pPr>
              <w:numPr>
                <w:ilvl w:val="0"/>
                <w:numId w:val="22"/>
              </w:numPr>
              <w:contextualSpacing/>
              <w:rPr>
                <w:sz w:val="22"/>
                <w:szCs w:val="22"/>
                <w:lang w:val="en-US"/>
              </w:rPr>
            </w:pPr>
            <w:r w:rsidRPr="00E21A5D">
              <w:rPr>
                <w:sz w:val="22"/>
                <w:szCs w:val="22"/>
                <w:lang w:val="en-US"/>
              </w:rPr>
              <w:t>In a role play, present your sugge</w:t>
            </w:r>
            <w:r w:rsidRPr="00E21A5D">
              <w:rPr>
                <w:sz w:val="22"/>
                <w:szCs w:val="22"/>
                <w:lang w:val="en-US"/>
              </w:rPr>
              <w:t>s</w:t>
            </w:r>
            <w:r w:rsidRPr="00E21A5D">
              <w:rPr>
                <w:sz w:val="22"/>
                <w:szCs w:val="22"/>
                <w:lang w:val="en-US"/>
              </w:rPr>
              <w:t>tions to the principal and vice-principal of our school and give re</w:t>
            </w:r>
            <w:r w:rsidRPr="00E21A5D">
              <w:rPr>
                <w:sz w:val="22"/>
                <w:szCs w:val="22"/>
                <w:lang w:val="en-US"/>
              </w:rPr>
              <w:t>a</w:t>
            </w:r>
            <w:r w:rsidRPr="00E21A5D">
              <w:rPr>
                <w:sz w:val="22"/>
                <w:szCs w:val="22"/>
                <w:lang w:val="en-US"/>
              </w:rPr>
              <w:t>sons.</w:t>
            </w:r>
          </w:p>
          <w:p w:rsidR="00824564" w:rsidRPr="003D0445" w:rsidRDefault="00824564" w:rsidP="000B187B">
            <w:pPr>
              <w:tabs>
                <w:tab w:val="center" w:pos="4536"/>
                <w:tab w:val="right" w:pos="9356"/>
              </w:tabs>
              <w:rPr>
                <w:rFonts w:cs="Arial"/>
                <w:sz w:val="22"/>
                <w:szCs w:val="22"/>
                <w:lang w:val="en-US"/>
              </w:rPr>
            </w:pPr>
          </w:p>
        </w:tc>
        <w:tc>
          <w:tcPr>
            <w:tcW w:w="709" w:type="dxa"/>
            <w:tcBorders>
              <w:top w:val="nil"/>
              <w:left w:val="nil"/>
              <w:bottom w:val="nil"/>
            </w:tcBorders>
            <w:shd w:val="clear" w:color="auto" w:fill="auto"/>
          </w:tcPr>
          <w:p w:rsidR="00824564" w:rsidRPr="002B3CBC" w:rsidRDefault="00824564" w:rsidP="000B187B">
            <w:pPr>
              <w:jc w:val="center"/>
              <w:rPr>
                <w:rFonts w:cs="Arial"/>
                <w:b/>
                <w:sz w:val="22"/>
                <w:szCs w:val="22"/>
                <w:lang w:val="en-US"/>
              </w:rPr>
            </w:pPr>
          </w:p>
        </w:tc>
        <w:tc>
          <w:tcPr>
            <w:tcW w:w="4784" w:type="dxa"/>
            <w:shd w:val="clear" w:color="auto" w:fill="D9D9D9" w:themeFill="background1" w:themeFillShade="D9"/>
          </w:tcPr>
          <w:p w:rsidR="00824564" w:rsidRPr="002B3CBC" w:rsidRDefault="00824564" w:rsidP="000B187B">
            <w:pPr>
              <w:jc w:val="center"/>
              <w:rPr>
                <w:rFonts w:cs="Arial"/>
                <w:b/>
                <w:sz w:val="22"/>
                <w:szCs w:val="22"/>
                <w:lang w:val="en-US"/>
              </w:rPr>
            </w:pPr>
          </w:p>
          <w:p w:rsidR="00824564" w:rsidRDefault="00824564" w:rsidP="000B187B">
            <w:pPr>
              <w:jc w:val="center"/>
              <w:rPr>
                <w:rFonts w:cs="Arial"/>
                <w:b/>
                <w:sz w:val="22"/>
                <w:szCs w:val="22"/>
              </w:rPr>
            </w:pPr>
            <w:r>
              <w:rPr>
                <w:rFonts w:cs="Arial"/>
                <w:b/>
                <w:sz w:val="22"/>
                <w:szCs w:val="22"/>
              </w:rPr>
              <w:t>Bildungsplan 2016 Standardstufe 6</w:t>
            </w:r>
          </w:p>
          <w:p w:rsidR="00824564" w:rsidRDefault="00824564" w:rsidP="000B187B">
            <w:pPr>
              <w:rPr>
                <w:sz w:val="22"/>
                <w:szCs w:val="22"/>
              </w:rPr>
            </w:pPr>
          </w:p>
          <w:p w:rsidR="00824564" w:rsidRDefault="002171D8" w:rsidP="000B187B">
            <w:pPr>
              <w:rPr>
                <w:sz w:val="22"/>
                <w:szCs w:val="22"/>
              </w:rPr>
            </w:pPr>
            <w:r>
              <w:rPr>
                <w:sz w:val="22"/>
                <w:szCs w:val="22"/>
              </w:rPr>
              <w:t>3.3</w:t>
            </w:r>
            <w:r w:rsidR="00824564" w:rsidRPr="003D0445">
              <w:rPr>
                <w:sz w:val="22"/>
                <w:szCs w:val="22"/>
              </w:rPr>
              <w:t>.1 Sozioku</w:t>
            </w:r>
            <w:r w:rsidR="00824564">
              <w:rPr>
                <w:sz w:val="22"/>
                <w:szCs w:val="22"/>
              </w:rPr>
              <w:t>lturelles</w:t>
            </w:r>
            <w:r w:rsidR="00824564" w:rsidRPr="003D0445">
              <w:rPr>
                <w:sz w:val="22"/>
                <w:szCs w:val="22"/>
              </w:rPr>
              <w:t xml:space="preserve"> Orientierungswissen</w:t>
            </w:r>
          </w:p>
          <w:p w:rsidR="00824564" w:rsidRPr="003D0445" w:rsidRDefault="00824564" w:rsidP="000B187B">
            <w:pPr>
              <w:rPr>
                <w:sz w:val="22"/>
                <w:szCs w:val="22"/>
              </w:rPr>
            </w:pPr>
          </w:p>
          <w:p w:rsidR="002171D8" w:rsidRPr="002171D8" w:rsidRDefault="002171D8" w:rsidP="002171D8">
            <w:pPr>
              <w:pStyle w:val="Listenabsatz"/>
              <w:numPr>
                <w:ilvl w:val="0"/>
                <w:numId w:val="25"/>
              </w:numPr>
              <w:rPr>
                <w:rFonts w:eastAsia="Times New Roman"/>
                <w:sz w:val="22"/>
                <w:szCs w:val="22"/>
                <w:lang w:eastAsia="de-DE"/>
              </w:rPr>
            </w:pPr>
            <w:r w:rsidRPr="002171D8">
              <w:rPr>
                <w:rFonts w:eastAsia="Times New Roman"/>
                <w:sz w:val="22"/>
                <w:szCs w:val="22"/>
                <w:u w:val="single"/>
                <w:lang w:eastAsia="de-DE"/>
              </w:rPr>
              <w:t>Alltagskultur und Lebensbedingungen ju</w:t>
            </w:r>
            <w:r w:rsidRPr="002171D8">
              <w:rPr>
                <w:rFonts w:eastAsia="Times New Roman"/>
                <w:sz w:val="22"/>
                <w:szCs w:val="22"/>
                <w:u w:val="single"/>
                <w:lang w:eastAsia="de-DE"/>
              </w:rPr>
              <w:t>n</w:t>
            </w:r>
            <w:r w:rsidRPr="002171D8">
              <w:rPr>
                <w:rFonts w:eastAsia="Times New Roman"/>
                <w:sz w:val="22"/>
                <w:szCs w:val="22"/>
                <w:u w:val="single"/>
                <w:lang w:eastAsia="de-DE"/>
              </w:rPr>
              <w:t>ger Menschen</w:t>
            </w:r>
            <w:r>
              <w:rPr>
                <w:rFonts w:eastAsia="Times New Roman"/>
                <w:sz w:val="22"/>
                <w:szCs w:val="22"/>
                <w:lang w:eastAsia="de-DE"/>
              </w:rPr>
              <w:t xml:space="preserve"> </w:t>
            </w:r>
            <w:r w:rsidRPr="002171D8">
              <w:rPr>
                <w:rFonts w:eastAsia="Times New Roman"/>
                <w:sz w:val="22"/>
                <w:szCs w:val="22"/>
                <w:lang w:eastAsia="de-DE"/>
              </w:rPr>
              <w:t xml:space="preserve">(Familie, </w:t>
            </w:r>
            <w:r w:rsidRPr="002171D8">
              <w:rPr>
                <w:rFonts w:eastAsia="Times New Roman"/>
                <w:sz w:val="22"/>
                <w:szCs w:val="22"/>
                <w:u w:val="single"/>
                <w:lang w:eastAsia="de-DE"/>
              </w:rPr>
              <w:t>Schule</w:t>
            </w:r>
            <w:r w:rsidRPr="002171D8">
              <w:rPr>
                <w:rFonts w:eastAsia="Times New Roman"/>
                <w:sz w:val="22"/>
                <w:szCs w:val="22"/>
                <w:lang w:eastAsia="de-DE"/>
              </w:rPr>
              <w:t>, Tiere, E</w:t>
            </w:r>
            <w:r w:rsidRPr="002171D8">
              <w:rPr>
                <w:rFonts w:eastAsia="Times New Roman"/>
                <w:sz w:val="22"/>
                <w:szCs w:val="22"/>
                <w:lang w:eastAsia="de-DE"/>
              </w:rPr>
              <w:t>s</w:t>
            </w:r>
            <w:r w:rsidRPr="002171D8">
              <w:rPr>
                <w:rFonts w:eastAsia="Times New Roman"/>
                <w:sz w:val="22"/>
                <w:szCs w:val="22"/>
                <w:lang w:eastAsia="de-DE"/>
              </w:rPr>
              <w:t>sen und Essensgewohnheiten, Wetter, Hobbies, Einkaufen, Wohnverhältnisse, Bräuche, Feste)</w:t>
            </w:r>
          </w:p>
          <w:p w:rsidR="002171D8" w:rsidRPr="002171D8" w:rsidRDefault="002171D8" w:rsidP="002171D8">
            <w:pPr>
              <w:pStyle w:val="Listenabsatz"/>
              <w:numPr>
                <w:ilvl w:val="0"/>
                <w:numId w:val="25"/>
              </w:numPr>
              <w:rPr>
                <w:rFonts w:eastAsia="Times New Roman"/>
                <w:sz w:val="22"/>
                <w:szCs w:val="22"/>
                <w:lang w:eastAsia="de-DE"/>
              </w:rPr>
            </w:pPr>
            <w:r w:rsidRPr="002171D8">
              <w:rPr>
                <w:rFonts w:eastAsia="Times New Roman"/>
                <w:sz w:val="22"/>
                <w:szCs w:val="22"/>
                <w:lang w:eastAsia="de-DE"/>
              </w:rPr>
              <w:t xml:space="preserve">Besonderheiten zweier Städte und zweier Regionen sowie deren geografische und gegebenenfalls historische Gegebenheiten </w:t>
            </w:r>
          </w:p>
          <w:p w:rsidR="00824564" w:rsidRPr="00E21A5D" w:rsidRDefault="002171D8" w:rsidP="002171D8">
            <w:pPr>
              <w:numPr>
                <w:ilvl w:val="0"/>
                <w:numId w:val="25"/>
              </w:numPr>
              <w:tabs>
                <w:tab w:val="center" w:pos="4536"/>
                <w:tab w:val="right" w:pos="9356"/>
              </w:tabs>
              <w:jc w:val="both"/>
              <w:rPr>
                <w:rFonts w:cs="Arial"/>
                <w:b/>
                <w:sz w:val="22"/>
                <w:szCs w:val="22"/>
              </w:rPr>
            </w:pPr>
            <w:r w:rsidRPr="002171D8">
              <w:rPr>
                <w:rFonts w:eastAsia="Times New Roman"/>
                <w:sz w:val="22"/>
                <w:szCs w:val="22"/>
                <w:lang w:eastAsia="de-DE"/>
              </w:rPr>
              <w:t xml:space="preserve">Zielkultur: vorwiegend </w:t>
            </w:r>
            <w:r w:rsidRPr="002171D8">
              <w:rPr>
                <w:rFonts w:eastAsia="Times New Roman"/>
                <w:sz w:val="22"/>
                <w:szCs w:val="22"/>
                <w:u w:val="single"/>
                <w:lang w:eastAsia="de-DE"/>
              </w:rPr>
              <w:t>Großbritannien</w:t>
            </w:r>
          </w:p>
        </w:tc>
      </w:tr>
    </w:tbl>
    <w:p w:rsidR="003D0445" w:rsidRPr="00673FBA" w:rsidRDefault="003D0445" w:rsidP="000B187B">
      <w:pPr>
        <w:tabs>
          <w:tab w:val="center" w:pos="4536"/>
          <w:tab w:val="right" w:pos="9356"/>
        </w:tabs>
        <w:rPr>
          <w:rFonts w:asciiTheme="minorHAnsi" w:hAnsiTheme="minorHAnsi" w:cs="Arial"/>
          <w:sz w:val="22"/>
          <w:szCs w:val="22"/>
        </w:rPr>
      </w:pPr>
    </w:p>
    <w:p w:rsidR="003D0445" w:rsidRDefault="003D0445" w:rsidP="000B187B">
      <w:pPr>
        <w:spacing w:after="0"/>
        <w:rPr>
          <w:rFonts w:asciiTheme="minorHAnsi" w:hAnsiTheme="minorHAnsi" w:cs="Arial"/>
          <w:b/>
          <w:sz w:val="22"/>
          <w:szCs w:val="22"/>
        </w:rPr>
      </w:pPr>
    </w:p>
    <w:p w:rsidR="008F3F14" w:rsidRDefault="008F3F14" w:rsidP="004F2F88">
      <w:pPr>
        <w:spacing w:after="0"/>
        <w:rPr>
          <w:rFonts w:asciiTheme="minorHAnsi" w:hAnsiTheme="minorHAnsi" w:cs="Arial"/>
          <w:b/>
          <w:sz w:val="22"/>
          <w:szCs w:val="22"/>
        </w:rPr>
      </w:pPr>
    </w:p>
    <w:p w:rsidR="00824564" w:rsidRPr="005F4594" w:rsidRDefault="00824564" w:rsidP="005F4594">
      <w:pPr>
        <w:rPr>
          <w:rFonts w:asciiTheme="minorHAnsi" w:hAnsiTheme="minorHAnsi"/>
          <w:b/>
          <w:i/>
          <w:sz w:val="22"/>
          <w:szCs w:val="22"/>
        </w:rPr>
      </w:pPr>
      <w:r w:rsidRPr="005F4594">
        <w:rPr>
          <w:rFonts w:asciiTheme="minorHAnsi" w:hAnsiTheme="minorHAnsi"/>
          <w:b/>
          <w:i/>
          <w:sz w:val="22"/>
          <w:szCs w:val="22"/>
        </w:rPr>
        <w:lastRenderedPageBreak/>
        <w:t>interkulturelle-kommunikative Kompetenz:</w:t>
      </w:r>
    </w:p>
    <w:p w:rsidR="00824564" w:rsidRPr="005F4594" w:rsidRDefault="00824564" w:rsidP="005F4594">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4253"/>
        <w:gridCol w:w="709"/>
        <w:gridCol w:w="4784"/>
      </w:tblGrid>
      <w:tr w:rsidR="000B187B" w:rsidRPr="005F4594" w:rsidTr="000B187B">
        <w:tc>
          <w:tcPr>
            <w:tcW w:w="4253" w:type="dxa"/>
            <w:tcBorders>
              <w:top w:val="nil"/>
              <w:left w:val="nil"/>
              <w:bottom w:val="nil"/>
              <w:right w:val="nil"/>
            </w:tcBorders>
          </w:tcPr>
          <w:p w:rsidR="000B187B" w:rsidRPr="005F4594" w:rsidRDefault="005F4594" w:rsidP="005F4594">
            <w:pPr>
              <w:rPr>
                <w:sz w:val="22"/>
                <w:szCs w:val="22"/>
                <w:lang w:val="en-US"/>
              </w:rPr>
            </w:pPr>
            <w:r w:rsidRPr="005F4594">
              <w:rPr>
                <w:sz w:val="22"/>
                <w:szCs w:val="22"/>
                <w:lang w:val="en-US"/>
              </w:rPr>
              <w:t xml:space="preserve"> </w:t>
            </w:r>
          </w:p>
        </w:tc>
        <w:tc>
          <w:tcPr>
            <w:tcW w:w="709" w:type="dxa"/>
            <w:tcBorders>
              <w:top w:val="nil"/>
              <w:left w:val="nil"/>
              <w:bottom w:val="nil"/>
            </w:tcBorders>
            <w:shd w:val="clear" w:color="auto" w:fill="auto"/>
          </w:tcPr>
          <w:p w:rsidR="000B187B" w:rsidRPr="005F4594" w:rsidRDefault="000B187B" w:rsidP="005F4594">
            <w:pPr>
              <w:rPr>
                <w:sz w:val="22"/>
                <w:szCs w:val="22"/>
                <w:lang w:val="en-US"/>
              </w:rPr>
            </w:pPr>
          </w:p>
        </w:tc>
        <w:tc>
          <w:tcPr>
            <w:tcW w:w="4784" w:type="dxa"/>
            <w:tcBorders>
              <w:bottom w:val="nil"/>
            </w:tcBorders>
            <w:shd w:val="clear" w:color="auto" w:fill="D9D9D9" w:themeFill="background1" w:themeFillShade="D9"/>
          </w:tcPr>
          <w:p w:rsidR="000B187B" w:rsidRPr="005F4594" w:rsidRDefault="000B187B" w:rsidP="005F4594">
            <w:pPr>
              <w:jc w:val="center"/>
              <w:rPr>
                <w:b/>
                <w:sz w:val="22"/>
                <w:szCs w:val="22"/>
              </w:rPr>
            </w:pPr>
            <w:r w:rsidRPr="005F4594">
              <w:rPr>
                <w:b/>
                <w:sz w:val="22"/>
                <w:szCs w:val="22"/>
              </w:rPr>
              <w:t>Bildungsplan 2016 Standardstufe 6</w:t>
            </w:r>
          </w:p>
          <w:p w:rsidR="000B187B" w:rsidRPr="005F4594" w:rsidRDefault="000B187B" w:rsidP="005F4594">
            <w:pPr>
              <w:rPr>
                <w:sz w:val="22"/>
                <w:szCs w:val="22"/>
              </w:rPr>
            </w:pPr>
          </w:p>
          <w:p w:rsidR="000B187B" w:rsidRPr="005F4594" w:rsidRDefault="000B187B" w:rsidP="005F4594">
            <w:pPr>
              <w:rPr>
                <w:sz w:val="22"/>
                <w:szCs w:val="22"/>
              </w:rPr>
            </w:pPr>
            <w:r w:rsidRPr="005F4594">
              <w:rPr>
                <w:sz w:val="22"/>
                <w:szCs w:val="22"/>
              </w:rPr>
              <w:t>3.1.2 Interkulturelle kommunikative Kompetenz</w:t>
            </w:r>
          </w:p>
          <w:p w:rsidR="000B187B" w:rsidRPr="005F4594" w:rsidRDefault="000B187B" w:rsidP="005F4594">
            <w:pPr>
              <w:rPr>
                <w:sz w:val="22"/>
                <w:szCs w:val="22"/>
              </w:rPr>
            </w:pPr>
          </w:p>
          <w:p w:rsidR="000B187B" w:rsidRPr="005F4594" w:rsidRDefault="000B187B" w:rsidP="005F4594">
            <w:pPr>
              <w:rPr>
                <w:sz w:val="22"/>
                <w:szCs w:val="22"/>
              </w:rPr>
            </w:pPr>
            <w:r w:rsidRPr="005F4594">
              <w:rPr>
                <w:sz w:val="22"/>
                <w:szCs w:val="22"/>
              </w:rPr>
              <w:t>Die Schülerinnen und Schüler verfügen über el</w:t>
            </w:r>
            <w:r w:rsidRPr="005F4594">
              <w:rPr>
                <w:sz w:val="22"/>
                <w:szCs w:val="22"/>
              </w:rPr>
              <w:t>e</w:t>
            </w:r>
            <w:r w:rsidRPr="005F4594">
              <w:rPr>
                <w:sz w:val="22"/>
                <w:szCs w:val="22"/>
              </w:rPr>
              <w:t>mentares soziokulturelles Orientierungswissen zu altersgerechten Themen und können mit den e</w:t>
            </w:r>
            <w:r w:rsidRPr="005F4594">
              <w:rPr>
                <w:sz w:val="22"/>
                <w:szCs w:val="22"/>
              </w:rPr>
              <w:t>r</w:t>
            </w:r>
            <w:r w:rsidRPr="005F4594">
              <w:rPr>
                <w:sz w:val="22"/>
                <w:szCs w:val="22"/>
              </w:rPr>
              <w:t>lernten Redemitteln in Ansätzen zielkulturell a</w:t>
            </w:r>
            <w:r w:rsidRPr="005F4594">
              <w:rPr>
                <w:sz w:val="22"/>
                <w:szCs w:val="22"/>
              </w:rPr>
              <w:t>n</w:t>
            </w:r>
            <w:r w:rsidRPr="005F4594">
              <w:rPr>
                <w:sz w:val="22"/>
                <w:szCs w:val="22"/>
              </w:rPr>
              <w:t xml:space="preserve">gemessen agieren. </w:t>
            </w:r>
          </w:p>
          <w:p w:rsidR="000B187B" w:rsidRPr="005F4594" w:rsidRDefault="000B187B" w:rsidP="005F4594">
            <w:pPr>
              <w:rPr>
                <w:sz w:val="22"/>
                <w:szCs w:val="22"/>
              </w:rPr>
            </w:pPr>
            <w:r w:rsidRPr="005F4594">
              <w:rPr>
                <w:sz w:val="22"/>
                <w:szCs w:val="22"/>
              </w:rPr>
              <w:t xml:space="preserve">Die Schülerinnen und Schüler können </w:t>
            </w:r>
          </w:p>
          <w:p w:rsidR="000B187B" w:rsidRPr="005F4594" w:rsidRDefault="000B187B" w:rsidP="005F4594">
            <w:pPr>
              <w:rPr>
                <w:sz w:val="22"/>
                <w:szCs w:val="22"/>
              </w:rPr>
            </w:pPr>
          </w:p>
        </w:tc>
      </w:tr>
      <w:tr w:rsidR="00824564" w:rsidRPr="005F4594" w:rsidTr="000B187B">
        <w:tc>
          <w:tcPr>
            <w:tcW w:w="4253" w:type="dxa"/>
            <w:tcBorders>
              <w:top w:val="nil"/>
              <w:left w:val="nil"/>
              <w:bottom w:val="nil"/>
              <w:right w:val="nil"/>
            </w:tcBorders>
          </w:tcPr>
          <w:p w:rsidR="00824564" w:rsidRPr="005F4594" w:rsidRDefault="00824564" w:rsidP="005F4594">
            <w:pPr>
              <w:spacing w:after="0"/>
              <w:rPr>
                <w:b/>
                <w:sz w:val="22"/>
                <w:szCs w:val="22"/>
                <w:lang w:val="en-US"/>
              </w:rPr>
            </w:pPr>
            <w:r w:rsidRPr="005F4594">
              <w:rPr>
                <w:b/>
                <w:sz w:val="22"/>
                <w:szCs w:val="22"/>
                <w:lang w:val="en-US"/>
              </w:rPr>
              <w:t xml:space="preserve">Step 1: What makes </w:t>
            </w:r>
            <w:r w:rsidR="007B0813">
              <w:rPr>
                <w:b/>
                <w:sz w:val="22"/>
                <w:szCs w:val="22"/>
                <w:lang w:val="en-US"/>
              </w:rPr>
              <w:t>...</w:t>
            </w:r>
            <w:r w:rsidRPr="005F4594">
              <w:rPr>
                <w:b/>
                <w:sz w:val="22"/>
                <w:szCs w:val="22"/>
                <w:lang w:val="en-US"/>
              </w:rPr>
              <w:t xml:space="preserve"> School special?</w:t>
            </w:r>
          </w:p>
          <w:p w:rsidR="005F4594" w:rsidRDefault="005F4594" w:rsidP="005F4594">
            <w:pPr>
              <w:spacing w:after="0"/>
              <w:rPr>
                <w:sz w:val="22"/>
                <w:szCs w:val="22"/>
                <w:lang w:val="en-US"/>
              </w:rPr>
            </w:pPr>
          </w:p>
          <w:p w:rsidR="005F4594" w:rsidRDefault="00824564" w:rsidP="005F4594">
            <w:pPr>
              <w:spacing w:after="0"/>
              <w:rPr>
                <w:sz w:val="22"/>
                <w:szCs w:val="22"/>
                <w:lang w:val="en-US"/>
              </w:rPr>
            </w:pPr>
            <w:r w:rsidRPr="005F4594">
              <w:rPr>
                <w:sz w:val="22"/>
                <w:szCs w:val="22"/>
                <w:lang w:val="en-US"/>
              </w:rPr>
              <w:t>Work together with your partner and brai</w:t>
            </w:r>
            <w:r w:rsidRPr="005F4594">
              <w:rPr>
                <w:sz w:val="22"/>
                <w:szCs w:val="22"/>
                <w:lang w:val="en-US"/>
              </w:rPr>
              <w:t>n</w:t>
            </w:r>
            <w:r w:rsidRPr="005F4594">
              <w:rPr>
                <w:sz w:val="22"/>
                <w:szCs w:val="22"/>
                <w:lang w:val="en-US"/>
              </w:rPr>
              <w:t xml:space="preserve">storm ideas about what makes </w:t>
            </w:r>
            <w:r w:rsidR="007B0813">
              <w:rPr>
                <w:sz w:val="22"/>
                <w:szCs w:val="22"/>
                <w:lang w:val="en-US"/>
              </w:rPr>
              <w:t>...</w:t>
            </w:r>
            <w:r w:rsidRPr="005F4594">
              <w:rPr>
                <w:sz w:val="22"/>
                <w:szCs w:val="22"/>
                <w:lang w:val="en-US"/>
              </w:rPr>
              <w:t xml:space="preserve"> School special. Then make a mind map together. Use an A3 poster.</w:t>
            </w:r>
          </w:p>
          <w:p w:rsidR="005F4594" w:rsidRDefault="005F4594" w:rsidP="005F4594">
            <w:pPr>
              <w:spacing w:after="0"/>
              <w:rPr>
                <w:sz w:val="22"/>
                <w:szCs w:val="22"/>
                <w:lang w:val="en-US"/>
              </w:rPr>
            </w:pPr>
          </w:p>
          <w:p w:rsidR="005F4594" w:rsidRDefault="005F4594" w:rsidP="005F4594">
            <w:pPr>
              <w:spacing w:after="0"/>
              <w:rPr>
                <w:sz w:val="22"/>
                <w:szCs w:val="22"/>
                <w:lang w:val="en-US"/>
              </w:rPr>
            </w:pPr>
          </w:p>
          <w:p w:rsidR="00824564" w:rsidRDefault="00824564" w:rsidP="005F4594">
            <w:pPr>
              <w:spacing w:after="0"/>
              <w:rPr>
                <w:b/>
                <w:sz w:val="22"/>
                <w:szCs w:val="22"/>
                <w:lang w:val="en-US"/>
              </w:rPr>
            </w:pPr>
            <w:r w:rsidRPr="005F4594">
              <w:rPr>
                <w:b/>
                <w:sz w:val="22"/>
                <w:szCs w:val="22"/>
                <w:lang w:val="en-US"/>
              </w:rPr>
              <w:t>Step 2: What would YOU like to take over at our school?</w:t>
            </w:r>
          </w:p>
          <w:p w:rsidR="005F4594" w:rsidRPr="005F4594" w:rsidRDefault="005F4594" w:rsidP="005F4594">
            <w:pPr>
              <w:spacing w:after="0"/>
              <w:rPr>
                <w:b/>
                <w:sz w:val="22"/>
                <w:szCs w:val="22"/>
                <w:lang w:val="en-US"/>
              </w:rPr>
            </w:pPr>
          </w:p>
          <w:p w:rsidR="00824564" w:rsidRPr="005F4594" w:rsidRDefault="00824564" w:rsidP="005F4594">
            <w:pPr>
              <w:pStyle w:val="Listenabsatz"/>
              <w:numPr>
                <w:ilvl w:val="0"/>
                <w:numId w:val="26"/>
              </w:numPr>
              <w:spacing w:after="0"/>
              <w:rPr>
                <w:sz w:val="22"/>
                <w:szCs w:val="22"/>
                <w:lang w:val="en-US"/>
              </w:rPr>
            </w:pPr>
            <w:r w:rsidRPr="005F4594">
              <w:rPr>
                <w:sz w:val="22"/>
                <w:szCs w:val="22"/>
                <w:lang w:val="en-US"/>
              </w:rPr>
              <w:t>Look at your mind map and talk to your partner. Tell your partner p</w:t>
            </w:r>
            <w:r w:rsidRPr="005F4594">
              <w:rPr>
                <w:sz w:val="22"/>
                <w:szCs w:val="22"/>
                <w:lang w:val="en-US"/>
              </w:rPr>
              <w:t>o</w:t>
            </w:r>
            <w:r w:rsidRPr="005F4594">
              <w:rPr>
                <w:sz w:val="22"/>
                <w:szCs w:val="22"/>
                <w:lang w:val="en-US"/>
              </w:rPr>
              <w:t xml:space="preserve">litely what you like about </w:t>
            </w:r>
            <w:r w:rsidR="007B0813">
              <w:rPr>
                <w:sz w:val="22"/>
                <w:szCs w:val="22"/>
                <w:lang w:val="en-US"/>
              </w:rPr>
              <w:t>...</w:t>
            </w:r>
            <w:r w:rsidRPr="005F4594">
              <w:rPr>
                <w:sz w:val="22"/>
                <w:szCs w:val="22"/>
                <w:lang w:val="en-US"/>
              </w:rPr>
              <w:t xml:space="preserve"> School and what you don’t like so much. Give reasons. Then listen to your partner. </w:t>
            </w:r>
          </w:p>
          <w:p w:rsidR="00824564" w:rsidRPr="005F4594" w:rsidRDefault="00824564" w:rsidP="005F4594">
            <w:pPr>
              <w:pStyle w:val="Listenabsatz"/>
              <w:numPr>
                <w:ilvl w:val="0"/>
                <w:numId w:val="26"/>
              </w:numPr>
              <w:spacing w:after="0"/>
              <w:rPr>
                <w:sz w:val="22"/>
                <w:szCs w:val="22"/>
                <w:lang w:val="en-US"/>
              </w:rPr>
            </w:pPr>
            <w:r w:rsidRPr="005F4594">
              <w:rPr>
                <w:sz w:val="22"/>
                <w:szCs w:val="22"/>
                <w:lang w:val="en-US"/>
              </w:rPr>
              <w:t xml:space="preserve">Now agree on at least four points you’d like to have at our school. Use the + sign on your mind map to show what you’d like to take over from </w:t>
            </w:r>
            <w:r w:rsidR="007B0813">
              <w:rPr>
                <w:sz w:val="22"/>
                <w:szCs w:val="22"/>
                <w:lang w:val="en-US"/>
              </w:rPr>
              <w:t>...</w:t>
            </w:r>
            <w:r w:rsidRPr="005F4594">
              <w:rPr>
                <w:sz w:val="22"/>
                <w:szCs w:val="22"/>
                <w:lang w:val="en-US"/>
              </w:rPr>
              <w:t xml:space="preserve"> School.</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824564" w:rsidRPr="005F4594" w:rsidRDefault="00824564" w:rsidP="005F4594">
            <w:pPr>
              <w:spacing w:after="0"/>
              <w:rPr>
                <w:b/>
                <w:sz w:val="22"/>
                <w:szCs w:val="22"/>
                <w:lang w:val="en-US"/>
              </w:rPr>
            </w:pPr>
            <w:r w:rsidRPr="005F4594">
              <w:rPr>
                <w:b/>
                <w:sz w:val="22"/>
                <w:szCs w:val="22"/>
                <w:lang w:val="en-US"/>
              </w:rPr>
              <w:lastRenderedPageBreak/>
              <w:t>Step 3: Why would you like to take over these ideas?</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 xml:space="preserve">Make a chart in your exercise book like this: </w:t>
            </w:r>
          </w:p>
          <w:p w:rsidR="00824564" w:rsidRPr="005F4594" w:rsidRDefault="00824564" w:rsidP="005F4594">
            <w:pPr>
              <w:spacing w:after="0"/>
              <w:rPr>
                <w:sz w:val="22"/>
                <w:szCs w:val="22"/>
                <w:lang w:val="en-US"/>
              </w:rPr>
            </w:pPr>
          </w:p>
          <w:tbl>
            <w:tblPr>
              <w:tblStyle w:val="Tabellenraster"/>
              <w:tblW w:w="0" w:type="auto"/>
              <w:tblInd w:w="534"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768"/>
              <w:gridCol w:w="1735"/>
            </w:tblGrid>
            <w:tr w:rsidR="005F4594" w:rsidRPr="00FC06D2" w:rsidTr="00976464">
              <w:tc>
                <w:tcPr>
                  <w:tcW w:w="1768" w:type="dxa"/>
                  <w:shd w:val="clear" w:color="auto" w:fill="D9D9D9" w:themeFill="background1" w:themeFillShade="D9"/>
                </w:tcPr>
                <w:p w:rsidR="00824564" w:rsidRPr="005F4594" w:rsidRDefault="00824564" w:rsidP="00976464">
                  <w:pPr>
                    <w:spacing w:after="0"/>
                    <w:jc w:val="center"/>
                    <w:rPr>
                      <w:sz w:val="22"/>
                      <w:szCs w:val="22"/>
                      <w:lang w:val="en-US"/>
                    </w:rPr>
                  </w:pPr>
                </w:p>
                <w:p w:rsidR="00824564" w:rsidRPr="005F4594" w:rsidRDefault="00824564" w:rsidP="00976464">
                  <w:pPr>
                    <w:spacing w:after="0"/>
                    <w:jc w:val="center"/>
                    <w:rPr>
                      <w:sz w:val="22"/>
                      <w:szCs w:val="22"/>
                      <w:lang w:val="en-US"/>
                    </w:rPr>
                  </w:pPr>
                  <w:r w:rsidRPr="005F4594">
                    <w:rPr>
                      <w:sz w:val="22"/>
                      <w:szCs w:val="22"/>
                      <w:lang w:val="en-US"/>
                    </w:rPr>
                    <w:t>positive things</w:t>
                  </w:r>
                </w:p>
              </w:tc>
              <w:tc>
                <w:tcPr>
                  <w:tcW w:w="1735" w:type="dxa"/>
                  <w:shd w:val="clear" w:color="auto" w:fill="D9D9D9" w:themeFill="background1" w:themeFillShade="D9"/>
                </w:tcPr>
                <w:p w:rsidR="00824564" w:rsidRPr="005F4594" w:rsidRDefault="00824564" w:rsidP="00976464">
                  <w:pPr>
                    <w:spacing w:after="0"/>
                    <w:jc w:val="center"/>
                    <w:rPr>
                      <w:sz w:val="22"/>
                      <w:szCs w:val="22"/>
                      <w:lang w:val="en-US"/>
                    </w:rPr>
                  </w:pPr>
                </w:p>
                <w:p w:rsidR="00824564" w:rsidRPr="005F4594" w:rsidRDefault="00824564" w:rsidP="00976464">
                  <w:pPr>
                    <w:spacing w:after="0"/>
                    <w:jc w:val="center"/>
                    <w:rPr>
                      <w:sz w:val="22"/>
                      <w:szCs w:val="22"/>
                      <w:lang w:val="en-US"/>
                    </w:rPr>
                  </w:pPr>
                  <w:r w:rsidRPr="005F4594">
                    <w:rPr>
                      <w:sz w:val="22"/>
                      <w:szCs w:val="22"/>
                      <w:lang w:val="en-US"/>
                    </w:rPr>
                    <w:t>reasons</w:t>
                  </w:r>
                </w:p>
              </w:tc>
            </w:tr>
            <w:tr w:rsidR="005F4594" w:rsidRPr="00FC06D2" w:rsidTr="00976464">
              <w:tc>
                <w:tcPr>
                  <w:tcW w:w="1768" w:type="dxa"/>
                  <w:shd w:val="clear" w:color="auto" w:fill="D9D9D9" w:themeFill="background1" w:themeFillShade="D9"/>
                </w:tcPr>
                <w:p w:rsidR="00824564" w:rsidRPr="005F4594" w:rsidRDefault="00824564" w:rsidP="005F4594">
                  <w:pPr>
                    <w:spacing w:after="0"/>
                    <w:rPr>
                      <w:sz w:val="22"/>
                      <w:szCs w:val="22"/>
                      <w:lang w:val="en-US"/>
                    </w:rPr>
                  </w:pPr>
                </w:p>
              </w:tc>
              <w:tc>
                <w:tcPr>
                  <w:tcW w:w="1735" w:type="dxa"/>
                  <w:shd w:val="clear" w:color="auto" w:fill="D9D9D9" w:themeFill="background1" w:themeFillShade="D9"/>
                </w:tcPr>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tc>
            </w:tr>
          </w:tbl>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 xml:space="preserve">In the left column write down the positive things about </w:t>
            </w:r>
            <w:r w:rsidR="007B0813">
              <w:rPr>
                <w:sz w:val="22"/>
                <w:szCs w:val="22"/>
                <w:lang w:val="en-US"/>
              </w:rPr>
              <w:t>...</w:t>
            </w:r>
            <w:r w:rsidRPr="005F4594">
              <w:rPr>
                <w:sz w:val="22"/>
                <w:szCs w:val="22"/>
                <w:lang w:val="en-US"/>
              </w:rPr>
              <w:t xml:space="preserve"> School you would like to have at our school (at least four points). </w:t>
            </w:r>
          </w:p>
          <w:p w:rsidR="00824564" w:rsidRPr="005F4594" w:rsidRDefault="00824564" w:rsidP="005F4594">
            <w:pPr>
              <w:spacing w:after="0"/>
              <w:rPr>
                <w:sz w:val="22"/>
                <w:szCs w:val="22"/>
                <w:lang w:val="en-US"/>
              </w:rPr>
            </w:pPr>
            <w:r w:rsidRPr="005F4594">
              <w:rPr>
                <w:sz w:val="22"/>
                <w:szCs w:val="22"/>
                <w:lang w:val="en-US"/>
              </w:rPr>
              <w:t>In the right column write down your reasons. You don’t have to write sentences. Use ke</w:t>
            </w:r>
            <w:r w:rsidRPr="005F4594">
              <w:rPr>
                <w:sz w:val="22"/>
                <w:szCs w:val="22"/>
                <w:lang w:val="en-US"/>
              </w:rPr>
              <w:t>y</w:t>
            </w:r>
            <w:r w:rsidRPr="005F4594">
              <w:rPr>
                <w:sz w:val="22"/>
                <w:szCs w:val="22"/>
                <w:lang w:val="en-US"/>
              </w:rPr>
              <w:t>words.</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5F4594" w:rsidRDefault="00824564" w:rsidP="005F4594">
            <w:pPr>
              <w:spacing w:after="0"/>
              <w:rPr>
                <w:b/>
                <w:sz w:val="22"/>
                <w:szCs w:val="22"/>
                <w:lang w:val="en-US"/>
              </w:rPr>
            </w:pPr>
            <w:r w:rsidRPr="005F4594">
              <w:rPr>
                <w:b/>
                <w:sz w:val="22"/>
                <w:szCs w:val="22"/>
                <w:lang w:val="en-US"/>
              </w:rPr>
              <w:t>Step 4: What could you tell our principal?</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 xml:space="preserve">Use your notes in the chart to prepare a short speech. Each of you must present two arguments. You may use index cards, but do not read out your text. </w:t>
            </w:r>
          </w:p>
          <w:p w:rsidR="00824564" w:rsidRPr="005F4594" w:rsidRDefault="00824564" w:rsidP="005F4594">
            <w:pPr>
              <w:spacing w:after="0"/>
              <w:rPr>
                <w:sz w:val="22"/>
                <w:szCs w:val="22"/>
                <w:lang w:val="en-US"/>
              </w:rPr>
            </w:pPr>
            <w:r w:rsidRPr="005F4594">
              <w:rPr>
                <w:sz w:val="22"/>
                <w:szCs w:val="22"/>
                <w:lang w:val="en-US"/>
              </w:rPr>
              <w:t>Now practice giving your talk.</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5F4594" w:rsidRDefault="005F4594" w:rsidP="005F4594">
            <w:pPr>
              <w:spacing w:after="0"/>
              <w:rPr>
                <w:b/>
                <w:sz w:val="22"/>
                <w:szCs w:val="22"/>
                <w:lang w:val="en-US"/>
              </w:rPr>
            </w:pPr>
          </w:p>
          <w:p w:rsidR="00CB4845" w:rsidRDefault="00CB4845" w:rsidP="005F4594">
            <w:pPr>
              <w:spacing w:after="0"/>
              <w:rPr>
                <w:b/>
                <w:sz w:val="22"/>
                <w:szCs w:val="22"/>
                <w:lang w:val="en-US"/>
              </w:rPr>
            </w:pPr>
          </w:p>
          <w:p w:rsidR="00CB4845" w:rsidRDefault="00CB4845" w:rsidP="005F4594">
            <w:pPr>
              <w:spacing w:after="0"/>
              <w:rPr>
                <w:b/>
                <w:sz w:val="22"/>
                <w:szCs w:val="22"/>
                <w:lang w:val="en-US"/>
              </w:rPr>
            </w:pPr>
          </w:p>
          <w:p w:rsidR="00824564" w:rsidRPr="005F4594" w:rsidRDefault="00824564" w:rsidP="005F4594">
            <w:pPr>
              <w:spacing w:after="0"/>
              <w:rPr>
                <w:b/>
                <w:sz w:val="22"/>
                <w:szCs w:val="22"/>
                <w:lang w:val="en-US"/>
              </w:rPr>
            </w:pPr>
            <w:r w:rsidRPr="005F4594">
              <w:rPr>
                <w:b/>
                <w:sz w:val="22"/>
                <w:szCs w:val="22"/>
                <w:lang w:val="en-US"/>
              </w:rPr>
              <w:t>Step 5: Get ready for the meeting with the principal!</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Imagine you enter the principal’s office: What comes first? What comes next? T</w:t>
            </w:r>
            <w:r w:rsidRPr="005F4594">
              <w:rPr>
                <w:sz w:val="22"/>
                <w:szCs w:val="22"/>
                <w:lang w:val="en-US"/>
              </w:rPr>
              <w:t>o</w:t>
            </w:r>
            <w:r w:rsidRPr="005F4594">
              <w:rPr>
                <w:sz w:val="22"/>
                <w:szCs w:val="22"/>
                <w:lang w:val="en-US"/>
              </w:rPr>
              <w:t>gether with your partner, put the steps in the correct order:</w:t>
            </w:r>
            <w:r w:rsidR="00CB4845">
              <w:rPr>
                <w:sz w:val="22"/>
                <w:szCs w:val="22"/>
                <w:lang w:val="en-US"/>
              </w:rPr>
              <w:t xml:space="preserve"> </w:t>
            </w:r>
            <w:r w:rsidRPr="005F4594">
              <w:rPr>
                <w:sz w:val="22"/>
                <w:szCs w:val="22"/>
                <w:lang w:val="en-US"/>
              </w:rPr>
              <w:t>...</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Write down some words and phrases you would like to use to ...</w:t>
            </w:r>
          </w:p>
          <w:p w:rsidR="00824564" w:rsidRDefault="00824564" w:rsidP="005F4594">
            <w:pPr>
              <w:spacing w:after="0"/>
              <w:rPr>
                <w:sz w:val="22"/>
                <w:szCs w:val="22"/>
                <w:lang w:val="en-US"/>
              </w:rPr>
            </w:pPr>
          </w:p>
          <w:p w:rsidR="00CB4845" w:rsidRDefault="00CB4845" w:rsidP="005F4594">
            <w:pPr>
              <w:spacing w:after="0"/>
              <w:rPr>
                <w:sz w:val="22"/>
                <w:szCs w:val="22"/>
                <w:lang w:val="en-US"/>
              </w:rPr>
            </w:pPr>
          </w:p>
          <w:p w:rsidR="00CB4845" w:rsidRPr="005F4594" w:rsidRDefault="00CB4845" w:rsidP="005F4594">
            <w:pPr>
              <w:spacing w:after="0"/>
              <w:rPr>
                <w:sz w:val="22"/>
                <w:szCs w:val="22"/>
                <w:lang w:val="en-US"/>
              </w:rPr>
            </w:pP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5F4594" w:rsidRDefault="00824564" w:rsidP="005F4594">
            <w:pPr>
              <w:spacing w:after="0"/>
              <w:rPr>
                <w:color w:val="002060"/>
                <w:sz w:val="22"/>
                <w:szCs w:val="22"/>
                <w:lang w:val="en-US"/>
              </w:rPr>
            </w:pPr>
          </w:p>
          <w:p w:rsidR="00CB4845" w:rsidRDefault="00CB4845" w:rsidP="005F4594">
            <w:pPr>
              <w:spacing w:after="0"/>
              <w:rPr>
                <w:b/>
                <w:sz w:val="22"/>
                <w:szCs w:val="22"/>
                <w:lang w:val="en-US"/>
              </w:rPr>
            </w:pPr>
          </w:p>
          <w:p w:rsidR="00824564" w:rsidRPr="00CB4845" w:rsidRDefault="00824564" w:rsidP="005F4594">
            <w:pPr>
              <w:spacing w:after="0"/>
              <w:rPr>
                <w:b/>
                <w:sz w:val="22"/>
                <w:szCs w:val="22"/>
                <w:lang w:val="en-US"/>
              </w:rPr>
            </w:pPr>
            <w:r w:rsidRPr="00CB4845">
              <w:rPr>
                <w:b/>
                <w:sz w:val="22"/>
                <w:szCs w:val="22"/>
                <w:lang w:val="en-US"/>
              </w:rPr>
              <w:t xml:space="preserve">Step 6: What questions could the principal and the vice-principal </w:t>
            </w:r>
            <w:proofErr w:type="gramStart"/>
            <w:r w:rsidRPr="00CB4845">
              <w:rPr>
                <w:b/>
                <w:sz w:val="22"/>
                <w:szCs w:val="22"/>
                <w:lang w:val="en-US"/>
              </w:rPr>
              <w:t>ask</w:t>
            </w:r>
            <w:proofErr w:type="gramEnd"/>
            <w:r w:rsidRPr="00CB4845">
              <w:rPr>
                <w:b/>
                <w:sz w:val="22"/>
                <w:szCs w:val="22"/>
                <w:lang w:val="en-US"/>
              </w:rPr>
              <w:t xml:space="preserve"> you?</w:t>
            </w:r>
          </w:p>
          <w:p w:rsidR="00824564" w:rsidRPr="005F4594" w:rsidRDefault="00824564" w:rsidP="005F4594">
            <w:pPr>
              <w:spacing w:after="0"/>
              <w:rPr>
                <w:sz w:val="22"/>
                <w:szCs w:val="22"/>
                <w:lang w:val="en-US"/>
              </w:rPr>
            </w:pPr>
          </w:p>
          <w:p w:rsidR="00824564" w:rsidRPr="00CB4845" w:rsidRDefault="00824564" w:rsidP="00CB4845">
            <w:pPr>
              <w:pStyle w:val="Listenabsatz"/>
              <w:numPr>
                <w:ilvl w:val="0"/>
                <w:numId w:val="27"/>
              </w:numPr>
              <w:spacing w:after="0"/>
              <w:rPr>
                <w:sz w:val="22"/>
                <w:szCs w:val="22"/>
                <w:lang w:val="en-US"/>
              </w:rPr>
            </w:pPr>
            <w:r w:rsidRPr="00CB4845">
              <w:rPr>
                <w:sz w:val="22"/>
                <w:szCs w:val="22"/>
                <w:lang w:val="en-US"/>
              </w:rPr>
              <w:t>What do you think the principal and vice-principal could ask you? Make a list of possible questions in your e</w:t>
            </w:r>
            <w:r w:rsidRPr="00CB4845">
              <w:rPr>
                <w:sz w:val="22"/>
                <w:szCs w:val="22"/>
                <w:lang w:val="en-US"/>
              </w:rPr>
              <w:t>x</w:t>
            </w:r>
            <w:r w:rsidRPr="00CB4845">
              <w:rPr>
                <w:sz w:val="22"/>
                <w:szCs w:val="22"/>
                <w:lang w:val="en-US"/>
              </w:rPr>
              <w:t>ercise book.</w:t>
            </w:r>
          </w:p>
          <w:p w:rsidR="00824564" w:rsidRPr="00CB4845" w:rsidRDefault="00824564" w:rsidP="00CB4845">
            <w:pPr>
              <w:pStyle w:val="Listenabsatz"/>
              <w:numPr>
                <w:ilvl w:val="0"/>
                <w:numId w:val="27"/>
              </w:numPr>
              <w:spacing w:after="0"/>
              <w:rPr>
                <w:sz w:val="22"/>
                <w:szCs w:val="22"/>
                <w:lang w:val="en-US"/>
              </w:rPr>
            </w:pPr>
            <w:r w:rsidRPr="00CB4845">
              <w:rPr>
                <w:sz w:val="22"/>
                <w:szCs w:val="22"/>
                <w:lang w:val="en-US"/>
              </w:rPr>
              <w:t>How would you answer the que</w:t>
            </w:r>
            <w:r w:rsidRPr="00CB4845">
              <w:rPr>
                <w:sz w:val="22"/>
                <w:szCs w:val="22"/>
                <w:lang w:val="en-US"/>
              </w:rPr>
              <w:t>s</w:t>
            </w:r>
            <w:r w:rsidRPr="00CB4845">
              <w:rPr>
                <w:sz w:val="22"/>
                <w:szCs w:val="22"/>
                <w:lang w:val="en-US"/>
              </w:rPr>
              <w:t xml:space="preserve">tions? Brainstorm your answers. Write down some keywords in your exercise book. Please remember to be </w:t>
            </w:r>
            <w:r w:rsidRPr="00CB4845">
              <w:rPr>
                <w:sz w:val="22"/>
                <w:szCs w:val="22"/>
                <w:u w:val="single"/>
                <w:lang w:val="en-US"/>
              </w:rPr>
              <w:t>polite</w:t>
            </w:r>
            <w:r w:rsidRPr="00CB4845">
              <w:rPr>
                <w:sz w:val="22"/>
                <w:szCs w:val="22"/>
                <w:lang w:val="en-US"/>
              </w:rPr>
              <w:t>.</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Now two pairs form a group of four.</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CB4845" w:rsidRDefault="00824564" w:rsidP="005F4594">
            <w:pPr>
              <w:spacing w:after="0"/>
              <w:rPr>
                <w:b/>
                <w:sz w:val="22"/>
                <w:szCs w:val="22"/>
                <w:lang w:val="en-US"/>
              </w:rPr>
            </w:pPr>
            <w:r w:rsidRPr="00CB4845">
              <w:rPr>
                <w:b/>
                <w:sz w:val="22"/>
                <w:szCs w:val="22"/>
                <w:lang w:val="en-US"/>
              </w:rPr>
              <w:t>Step 7: Let’s meet the principal!</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 xml:space="preserve">One pair takes the roles of the principal and the vice-principal. The other two are pupils. </w:t>
            </w:r>
          </w:p>
          <w:p w:rsidR="00824564" w:rsidRPr="005F4594" w:rsidRDefault="00824564" w:rsidP="005F4594">
            <w:pPr>
              <w:spacing w:after="0"/>
              <w:rPr>
                <w:sz w:val="22"/>
                <w:szCs w:val="22"/>
                <w:lang w:val="en-US"/>
              </w:rPr>
            </w:pPr>
            <w:r w:rsidRPr="005F4594">
              <w:rPr>
                <w:sz w:val="22"/>
                <w:szCs w:val="22"/>
                <w:lang w:val="en-US"/>
              </w:rPr>
              <w:t>Now role-play the visit to the principal’s and vice-principal’s office. Practice several times and try to speak as freely as you can.</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p>
          <w:p w:rsidR="00824564" w:rsidRPr="00CB4845" w:rsidRDefault="00824564" w:rsidP="005F4594">
            <w:pPr>
              <w:spacing w:after="0"/>
              <w:rPr>
                <w:b/>
                <w:sz w:val="22"/>
                <w:szCs w:val="22"/>
                <w:lang w:val="en-US"/>
              </w:rPr>
            </w:pPr>
            <w:r w:rsidRPr="00CB4845">
              <w:rPr>
                <w:b/>
                <w:sz w:val="22"/>
                <w:szCs w:val="22"/>
                <w:lang w:val="en-US"/>
              </w:rPr>
              <w:t>Step 8: Let’s do it again!</w:t>
            </w:r>
          </w:p>
          <w:p w:rsidR="00824564" w:rsidRPr="005F4594" w:rsidRDefault="00824564" w:rsidP="005F4594">
            <w:pPr>
              <w:spacing w:after="0"/>
              <w:rPr>
                <w:sz w:val="22"/>
                <w:szCs w:val="22"/>
                <w:lang w:val="en-US"/>
              </w:rPr>
            </w:pPr>
          </w:p>
          <w:p w:rsidR="00824564" w:rsidRPr="005F4594" w:rsidRDefault="00824564" w:rsidP="005F4594">
            <w:pPr>
              <w:spacing w:after="0"/>
              <w:rPr>
                <w:sz w:val="22"/>
                <w:szCs w:val="22"/>
                <w:lang w:val="en-US"/>
              </w:rPr>
            </w:pPr>
            <w:r w:rsidRPr="005F4594">
              <w:rPr>
                <w:sz w:val="22"/>
                <w:szCs w:val="22"/>
                <w:lang w:val="en-US"/>
              </w:rPr>
              <w:t xml:space="preserve">Team up with a new pair and swap roles. </w:t>
            </w:r>
          </w:p>
          <w:p w:rsidR="00824564" w:rsidRPr="005F4594" w:rsidRDefault="00824564" w:rsidP="005F4594">
            <w:pPr>
              <w:rPr>
                <w:sz w:val="22"/>
                <w:szCs w:val="22"/>
                <w:lang w:val="en-US"/>
              </w:rPr>
            </w:pPr>
          </w:p>
        </w:tc>
        <w:tc>
          <w:tcPr>
            <w:tcW w:w="709" w:type="dxa"/>
            <w:tcBorders>
              <w:top w:val="nil"/>
              <w:left w:val="nil"/>
              <w:bottom w:val="nil"/>
            </w:tcBorders>
            <w:shd w:val="clear" w:color="auto" w:fill="auto"/>
          </w:tcPr>
          <w:p w:rsidR="00824564" w:rsidRPr="005F4594" w:rsidRDefault="00824564" w:rsidP="005F4594">
            <w:pPr>
              <w:rPr>
                <w:sz w:val="22"/>
                <w:szCs w:val="22"/>
                <w:lang w:val="en-US"/>
              </w:rPr>
            </w:pPr>
          </w:p>
        </w:tc>
        <w:tc>
          <w:tcPr>
            <w:tcW w:w="4784" w:type="dxa"/>
            <w:tcBorders>
              <w:top w:val="nil"/>
            </w:tcBorders>
            <w:shd w:val="clear" w:color="auto" w:fill="D9D9D9" w:themeFill="background1" w:themeFillShade="D9"/>
          </w:tcPr>
          <w:p w:rsidR="00CB4845" w:rsidRPr="002B3CBC" w:rsidRDefault="00CB4845" w:rsidP="005F4594">
            <w:pPr>
              <w:spacing w:after="0"/>
              <w:rPr>
                <w:sz w:val="22"/>
                <w:szCs w:val="22"/>
                <w:lang w:val="en-US"/>
              </w:rPr>
            </w:pPr>
          </w:p>
          <w:p w:rsidR="00CB4845" w:rsidRPr="002B3CBC" w:rsidRDefault="00CB4845" w:rsidP="005F4594">
            <w:pPr>
              <w:spacing w:after="0"/>
              <w:rPr>
                <w:sz w:val="22"/>
                <w:szCs w:val="22"/>
                <w:lang w:val="en-US"/>
              </w:rPr>
            </w:pPr>
          </w:p>
          <w:p w:rsidR="005F4594" w:rsidRDefault="00824564" w:rsidP="005F4594">
            <w:pPr>
              <w:spacing w:after="0"/>
              <w:rPr>
                <w:sz w:val="22"/>
                <w:szCs w:val="22"/>
              </w:rPr>
            </w:pPr>
            <w:r w:rsidRPr="005F4594">
              <w:rPr>
                <w:sz w:val="22"/>
                <w:szCs w:val="22"/>
              </w:rPr>
              <w:t>(</w:t>
            </w:r>
            <w:r w:rsidR="005F4594" w:rsidRPr="005F4594">
              <w:rPr>
                <w:b/>
                <w:sz w:val="22"/>
                <w:szCs w:val="22"/>
              </w:rPr>
              <w:t xml:space="preserve">TK </w:t>
            </w:r>
            <w:r w:rsidRPr="005F4594">
              <w:rPr>
                <w:b/>
                <w:sz w:val="22"/>
                <w:szCs w:val="22"/>
              </w:rPr>
              <w:t>1</w:t>
            </w:r>
            <w:r w:rsidRPr="005F4594">
              <w:rPr>
                <w:sz w:val="22"/>
                <w:szCs w:val="22"/>
              </w:rPr>
              <w:t xml:space="preserve">) sich zu sich zu </w:t>
            </w:r>
            <w:r w:rsidRPr="005F4594">
              <w:rPr>
                <w:iCs/>
                <w:sz w:val="22"/>
                <w:szCs w:val="22"/>
              </w:rPr>
              <w:t xml:space="preserve">den ausgewiesenen </w:t>
            </w:r>
            <w:r w:rsidRPr="005F4594">
              <w:rPr>
                <w:iCs/>
                <w:color w:val="000000"/>
                <w:sz w:val="22"/>
                <w:szCs w:val="22"/>
              </w:rPr>
              <w:t xml:space="preserve">Themen einer Zielkultur </w:t>
            </w:r>
            <w:r w:rsidRPr="002171D8">
              <w:rPr>
                <w:sz w:val="22"/>
                <w:szCs w:val="22"/>
                <w:u w:val="single"/>
              </w:rPr>
              <w:t>äußern</w:t>
            </w:r>
            <w:r w:rsidRPr="005F4594">
              <w:rPr>
                <w:sz w:val="22"/>
                <w:szCs w:val="22"/>
              </w:rPr>
              <w:t xml:space="preserve"> und </w:t>
            </w:r>
            <w:r w:rsidRPr="002171D8">
              <w:rPr>
                <w:sz w:val="22"/>
                <w:szCs w:val="22"/>
                <w:u w:val="single"/>
              </w:rPr>
              <w:t>austauschen</w:t>
            </w: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CB4845" w:rsidRDefault="00CB4845" w:rsidP="005F4594">
            <w:pPr>
              <w:spacing w:after="0"/>
              <w:rPr>
                <w:sz w:val="22"/>
                <w:szCs w:val="22"/>
              </w:rPr>
            </w:pPr>
          </w:p>
          <w:p w:rsidR="000B187B" w:rsidRDefault="000B187B" w:rsidP="005F4594">
            <w:pPr>
              <w:spacing w:after="0"/>
              <w:rPr>
                <w:iCs/>
                <w:sz w:val="22"/>
                <w:szCs w:val="22"/>
              </w:rPr>
            </w:pPr>
            <w:r w:rsidRPr="005F4594">
              <w:rPr>
                <w:sz w:val="22"/>
                <w:szCs w:val="22"/>
              </w:rPr>
              <w:t>(</w:t>
            </w:r>
            <w:r w:rsidR="005F4594" w:rsidRPr="005F4594">
              <w:rPr>
                <w:b/>
                <w:sz w:val="22"/>
                <w:szCs w:val="22"/>
              </w:rPr>
              <w:t xml:space="preserve">TK </w:t>
            </w:r>
            <w:r w:rsidRPr="005F4594">
              <w:rPr>
                <w:b/>
                <w:sz w:val="22"/>
                <w:szCs w:val="22"/>
              </w:rPr>
              <w:t>2</w:t>
            </w:r>
            <w:r w:rsidRPr="005F4594">
              <w:rPr>
                <w:sz w:val="22"/>
                <w:szCs w:val="22"/>
              </w:rPr>
              <w:t xml:space="preserve">) Aspekte des Alltags in der eigenen Kultur und in der Zielkultur </w:t>
            </w:r>
            <w:r w:rsidRPr="002171D8">
              <w:rPr>
                <w:sz w:val="22"/>
                <w:szCs w:val="22"/>
                <w:u w:val="single"/>
              </w:rPr>
              <w:t>vergleichen</w:t>
            </w:r>
            <w:r w:rsidRPr="005F4594">
              <w:rPr>
                <w:sz w:val="22"/>
                <w:szCs w:val="22"/>
              </w:rPr>
              <w:t xml:space="preserve"> </w:t>
            </w:r>
            <w:r w:rsidRPr="005F4594">
              <w:rPr>
                <w:iCs/>
                <w:sz w:val="22"/>
                <w:szCs w:val="22"/>
              </w:rPr>
              <w:t>und zu ausg</w:t>
            </w:r>
            <w:r w:rsidRPr="005F4594">
              <w:rPr>
                <w:iCs/>
                <w:sz w:val="22"/>
                <w:szCs w:val="22"/>
              </w:rPr>
              <w:t>e</w:t>
            </w:r>
            <w:r w:rsidRPr="005F4594">
              <w:rPr>
                <w:iCs/>
                <w:sz w:val="22"/>
                <w:szCs w:val="22"/>
              </w:rPr>
              <w:t xml:space="preserve">wählten Themen ihre </w:t>
            </w:r>
            <w:r w:rsidRPr="002171D8">
              <w:rPr>
                <w:iCs/>
                <w:sz w:val="22"/>
                <w:szCs w:val="22"/>
                <w:u w:val="single"/>
              </w:rPr>
              <w:t>Meinung äußern</w:t>
            </w:r>
          </w:p>
          <w:p w:rsidR="005F4594" w:rsidRDefault="005F4594"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0B187B" w:rsidRPr="005F4594" w:rsidRDefault="000B187B" w:rsidP="005F4594">
            <w:pPr>
              <w:spacing w:after="0"/>
              <w:rPr>
                <w:iCs/>
                <w:sz w:val="22"/>
                <w:szCs w:val="22"/>
              </w:rPr>
            </w:pPr>
          </w:p>
          <w:p w:rsidR="000B187B" w:rsidRPr="005F4594" w:rsidRDefault="000B187B" w:rsidP="005F4594">
            <w:pPr>
              <w:spacing w:after="0"/>
              <w:rPr>
                <w:iCs/>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2171D8" w:rsidRDefault="002171D8" w:rsidP="005F4594">
            <w:pPr>
              <w:spacing w:after="0"/>
              <w:rPr>
                <w:sz w:val="22"/>
                <w:szCs w:val="22"/>
              </w:rPr>
            </w:pPr>
          </w:p>
          <w:p w:rsidR="005F4594" w:rsidRPr="005F4594" w:rsidRDefault="005F4594" w:rsidP="005F4594">
            <w:pPr>
              <w:spacing w:after="0"/>
              <w:rPr>
                <w:sz w:val="22"/>
                <w:szCs w:val="22"/>
              </w:rPr>
            </w:pPr>
            <w:r w:rsidRPr="005F4594">
              <w:rPr>
                <w:sz w:val="22"/>
                <w:szCs w:val="22"/>
              </w:rPr>
              <w:t>(</w:t>
            </w:r>
            <w:r w:rsidRPr="005F4594">
              <w:rPr>
                <w:b/>
                <w:sz w:val="22"/>
                <w:szCs w:val="22"/>
              </w:rPr>
              <w:t>TK 2</w:t>
            </w:r>
            <w:r w:rsidRPr="005F4594">
              <w:rPr>
                <w:sz w:val="22"/>
                <w:szCs w:val="22"/>
              </w:rPr>
              <w:t xml:space="preserve">) Aspekte des Alltags in der eigenen Kultur und in der Zielkultur vergleichen </w:t>
            </w:r>
            <w:r w:rsidRPr="005F4594">
              <w:rPr>
                <w:iCs/>
                <w:sz w:val="22"/>
                <w:szCs w:val="22"/>
              </w:rPr>
              <w:t>und zu ausg</w:t>
            </w:r>
            <w:r w:rsidRPr="005F4594">
              <w:rPr>
                <w:iCs/>
                <w:sz w:val="22"/>
                <w:szCs w:val="22"/>
              </w:rPr>
              <w:t>e</w:t>
            </w:r>
            <w:r w:rsidRPr="005F4594">
              <w:rPr>
                <w:iCs/>
                <w:sz w:val="22"/>
                <w:szCs w:val="22"/>
              </w:rPr>
              <w:t>wählten Themen ihre Meinung äußern</w:t>
            </w: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Default="005F4594" w:rsidP="005F4594">
            <w:pPr>
              <w:spacing w:after="0"/>
              <w:rPr>
                <w:sz w:val="22"/>
                <w:szCs w:val="22"/>
              </w:rPr>
            </w:pPr>
          </w:p>
          <w:p w:rsidR="005F4594" w:rsidRPr="005F4594" w:rsidRDefault="005F4594" w:rsidP="005F4594">
            <w:pPr>
              <w:spacing w:after="0"/>
              <w:rPr>
                <w:sz w:val="22"/>
                <w:szCs w:val="22"/>
              </w:rPr>
            </w:pPr>
            <w:r w:rsidRPr="005F4594">
              <w:rPr>
                <w:sz w:val="22"/>
                <w:szCs w:val="22"/>
              </w:rPr>
              <w:t>(</w:t>
            </w:r>
            <w:r w:rsidRPr="005F4594">
              <w:rPr>
                <w:b/>
                <w:sz w:val="22"/>
                <w:szCs w:val="22"/>
              </w:rPr>
              <w:t>TK 2</w:t>
            </w:r>
            <w:r w:rsidRPr="005F4594">
              <w:rPr>
                <w:sz w:val="22"/>
                <w:szCs w:val="22"/>
              </w:rPr>
              <w:t xml:space="preserve">) Aspekte des Alltags in der eigenen Kultur und in der Zielkultur vergleichen </w:t>
            </w:r>
            <w:r w:rsidRPr="005F4594">
              <w:rPr>
                <w:iCs/>
                <w:sz w:val="22"/>
                <w:szCs w:val="22"/>
              </w:rPr>
              <w:t>und zu ausg</w:t>
            </w:r>
            <w:r w:rsidRPr="005F4594">
              <w:rPr>
                <w:iCs/>
                <w:sz w:val="22"/>
                <w:szCs w:val="22"/>
              </w:rPr>
              <w:t>e</w:t>
            </w:r>
            <w:r w:rsidRPr="005F4594">
              <w:rPr>
                <w:iCs/>
                <w:sz w:val="22"/>
                <w:szCs w:val="22"/>
              </w:rPr>
              <w:t>wählten Themen ihre Meinung äußern</w:t>
            </w:r>
          </w:p>
          <w:p w:rsidR="005F4594" w:rsidRDefault="005F4594"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2171D8" w:rsidRPr="002171D8" w:rsidRDefault="00CB4845" w:rsidP="002171D8">
            <w:pPr>
              <w:spacing w:after="0"/>
              <w:rPr>
                <w:sz w:val="22"/>
                <w:szCs w:val="22"/>
              </w:rPr>
            </w:pPr>
            <w:r w:rsidRPr="005F4594">
              <w:rPr>
                <w:sz w:val="22"/>
                <w:szCs w:val="22"/>
              </w:rPr>
              <w:t>(</w:t>
            </w:r>
            <w:r w:rsidRPr="005F4594">
              <w:rPr>
                <w:b/>
                <w:sz w:val="22"/>
                <w:szCs w:val="22"/>
              </w:rPr>
              <w:t>TK 3</w:t>
            </w:r>
            <w:r w:rsidRPr="005F4594">
              <w:rPr>
                <w:sz w:val="22"/>
                <w:szCs w:val="22"/>
              </w:rPr>
              <w:t xml:space="preserve">) </w:t>
            </w:r>
            <w:r w:rsidR="002171D8" w:rsidRPr="002171D8">
              <w:rPr>
                <w:rFonts w:cs="Arial"/>
                <w:sz w:val="22"/>
                <w:szCs w:val="22"/>
              </w:rPr>
              <w:t>einfache kulturspezifische Verhaltensweisen (zum Beispiel Restaurantbesuch</w:t>
            </w:r>
            <w:r w:rsidR="002171D8" w:rsidRPr="002171D8">
              <w:rPr>
                <w:rFonts w:cs="Arial"/>
                <w:i/>
                <w:sz w:val="22"/>
                <w:szCs w:val="22"/>
              </w:rPr>
              <w:t xml:space="preserve">) </w:t>
            </w:r>
            <w:r w:rsidR="002171D8" w:rsidRPr="002171D8">
              <w:rPr>
                <w:rFonts w:cs="Arial"/>
                <w:sz w:val="22"/>
                <w:szCs w:val="22"/>
              </w:rPr>
              <w:t>beachten und erlernte Redemittel anwenden um elementare Höflichkeitskonventionen einzuhalten (</w:t>
            </w:r>
            <w:r w:rsidR="002171D8" w:rsidRPr="002171D8">
              <w:rPr>
                <w:rFonts w:cs="Arial"/>
                <w:sz w:val="22"/>
                <w:szCs w:val="22"/>
                <w:u w:val="single"/>
              </w:rPr>
              <w:t>begrüßen</w:t>
            </w:r>
            <w:r w:rsidR="002171D8" w:rsidRPr="002171D8">
              <w:rPr>
                <w:rFonts w:cs="Arial"/>
                <w:sz w:val="22"/>
                <w:szCs w:val="22"/>
              </w:rPr>
              <w:t xml:space="preserve">, </w:t>
            </w:r>
            <w:r w:rsidR="002171D8" w:rsidRPr="002171D8">
              <w:rPr>
                <w:rFonts w:cs="Arial"/>
                <w:sz w:val="22"/>
                <w:szCs w:val="22"/>
                <w:u w:val="single"/>
              </w:rPr>
              <w:t>sich und andere vorstellen</w:t>
            </w:r>
            <w:r w:rsidR="002171D8" w:rsidRPr="002171D8">
              <w:rPr>
                <w:rFonts w:cs="Arial"/>
                <w:sz w:val="22"/>
                <w:szCs w:val="22"/>
              </w:rPr>
              <w:t xml:space="preserve">, </w:t>
            </w:r>
            <w:r w:rsidR="002171D8" w:rsidRPr="002171D8">
              <w:rPr>
                <w:rFonts w:cs="Arial"/>
                <w:sz w:val="22"/>
                <w:szCs w:val="22"/>
                <w:u w:val="single"/>
              </w:rPr>
              <w:t>Formen der Anrede</w:t>
            </w:r>
            <w:r w:rsidR="002171D8" w:rsidRPr="002171D8">
              <w:rPr>
                <w:rFonts w:cs="Arial"/>
                <w:sz w:val="22"/>
                <w:szCs w:val="22"/>
              </w:rPr>
              <w:t xml:space="preserve">, </w:t>
            </w:r>
            <w:r w:rsidR="002171D8" w:rsidRPr="002171D8">
              <w:rPr>
                <w:rFonts w:cs="Arial"/>
                <w:sz w:val="22"/>
                <w:szCs w:val="22"/>
                <w:u w:val="single"/>
              </w:rPr>
              <w:t>verabschieden</w:t>
            </w:r>
            <w:r w:rsidR="002171D8" w:rsidRPr="002171D8">
              <w:rPr>
                <w:rFonts w:cs="Arial"/>
                <w:sz w:val="22"/>
                <w:szCs w:val="22"/>
              </w:rPr>
              <w:t xml:space="preserve">, </w:t>
            </w:r>
            <w:r w:rsidR="002171D8" w:rsidRPr="002171D8">
              <w:rPr>
                <w:rFonts w:cs="Arial"/>
                <w:sz w:val="22"/>
                <w:szCs w:val="22"/>
                <w:u w:val="single"/>
              </w:rPr>
              <w:t>bitten</w:t>
            </w:r>
            <w:r w:rsidR="002171D8" w:rsidRPr="002171D8">
              <w:rPr>
                <w:rFonts w:cs="Arial"/>
                <w:sz w:val="22"/>
                <w:szCs w:val="22"/>
              </w:rPr>
              <w:t xml:space="preserve">, </w:t>
            </w:r>
            <w:r w:rsidR="002171D8" w:rsidRPr="002171D8">
              <w:rPr>
                <w:rFonts w:cs="Arial"/>
                <w:sz w:val="22"/>
                <w:szCs w:val="22"/>
                <w:u w:val="single"/>
              </w:rPr>
              <w:t>bedanken</w:t>
            </w:r>
            <w:r w:rsidR="002171D8" w:rsidRPr="002171D8">
              <w:rPr>
                <w:rFonts w:cs="Arial"/>
                <w:sz w:val="22"/>
                <w:szCs w:val="22"/>
              </w:rPr>
              <w:t>, zustimmen und ablehnen, sich entschuldigen)</w:t>
            </w: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2171D8" w:rsidRPr="002171D8" w:rsidRDefault="00CB4845" w:rsidP="002171D8">
            <w:pPr>
              <w:spacing w:after="0"/>
              <w:rPr>
                <w:sz w:val="22"/>
                <w:szCs w:val="22"/>
              </w:rPr>
            </w:pPr>
            <w:r w:rsidRPr="005F4594">
              <w:rPr>
                <w:sz w:val="22"/>
                <w:szCs w:val="22"/>
              </w:rPr>
              <w:t>(</w:t>
            </w:r>
            <w:r w:rsidRPr="005F4594">
              <w:rPr>
                <w:b/>
                <w:sz w:val="22"/>
                <w:szCs w:val="22"/>
              </w:rPr>
              <w:t>TK 3</w:t>
            </w:r>
            <w:r w:rsidRPr="005F4594">
              <w:rPr>
                <w:sz w:val="22"/>
                <w:szCs w:val="22"/>
              </w:rPr>
              <w:t xml:space="preserve">) </w:t>
            </w:r>
            <w:r w:rsidR="002171D8" w:rsidRPr="002171D8">
              <w:rPr>
                <w:rFonts w:cs="Arial"/>
                <w:sz w:val="22"/>
                <w:szCs w:val="22"/>
              </w:rPr>
              <w:t>einfache kulturspezifische Verhaltensweisen (zum Beispiel Restaurantbesuch</w:t>
            </w:r>
            <w:r w:rsidR="002171D8" w:rsidRPr="002171D8">
              <w:rPr>
                <w:rFonts w:cs="Arial"/>
                <w:i/>
                <w:sz w:val="22"/>
                <w:szCs w:val="22"/>
              </w:rPr>
              <w:t xml:space="preserve">) </w:t>
            </w:r>
            <w:r w:rsidR="002171D8" w:rsidRPr="002171D8">
              <w:rPr>
                <w:rFonts w:cs="Arial"/>
                <w:sz w:val="22"/>
                <w:szCs w:val="22"/>
              </w:rPr>
              <w:t xml:space="preserve">beachten und erlernte Redemittel anwenden um elementare Höflichkeitskonventionen einzuhalten (begrüßen, sich und andere vorstellen, Formen der Anrede, verabschieden, </w:t>
            </w:r>
            <w:r w:rsidR="002171D8" w:rsidRPr="004F3B30">
              <w:rPr>
                <w:rFonts w:cs="Arial"/>
                <w:sz w:val="22"/>
                <w:szCs w:val="22"/>
                <w:u w:val="single"/>
              </w:rPr>
              <w:t>bitten</w:t>
            </w:r>
            <w:r w:rsidR="002171D8" w:rsidRPr="002171D8">
              <w:rPr>
                <w:rFonts w:cs="Arial"/>
                <w:sz w:val="22"/>
                <w:szCs w:val="22"/>
              </w:rPr>
              <w:t xml:space="preserve">, </w:t>
            </w:r>
            <w:r w:rsidR="002171D8" w:rsidRPr="004F3B30">
              <w:rPr>
                <w:rFonts w:cs="Arial"/>
                <w:sz w:val="22"/>
                <w:szCs w:val="22"/>
                <w:u w:val="single"/>
              </w:rPr>
              <w:t>bedanken</w:t>
            </w:r>
            <w:r w:rsidR="002171D8" w:rsidRPr="002171D8">
              <w:rPr>
                <w:rFonts w:cs="Arial"/>
                <w:sz w:val="22"/>
                <w:szCs w:val="22"/>
              </w:rPr>
              <w:t xml:space="preserve">, </w:t>
            </w:r>
            <w:r w:rsidR="002171D8" w:rsidRPr="002171D8">
              <w:rPr>
                <w:rFonts w:cs="Arial"/>
                <w:sz w:val="22"/>
                <w:szCs w:val="22"/>
                <w:u w:val="single"/>
              </w:rPr>
              <w:t>zustimmen und ablehnen</w:t>
            </w:r>
            <w:r w:rsidR="002171D8" w:rsidRPr="002171D8">
              <w:rPr>
                <w:rFonts w:cs="Arial"/>
                <w:sz w:val="22"/>
                <w:szCs w:val="22"/>
              </w:rPr>
              <w:t>, sich entschuldigen)</w:t>
            </w: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CB4845" w:rsidRDefault="00CB4845" w:rsidP="005F4594">
            <w:pPr>
              <w:spacing w:after="0"/>
              <w:rPr>
                <w:sz w:val="22"/>
                <w:szCs w:val="22"/>
              </w:rPr>
            </w:pPr>
          </w:p>
          <w:p w:rsidR="007B0813" w:rsidRDefault="007B0813" w:rsidP="005F4594">
            <w:pPr>
              <w:spacing w:after="0"/>
              <w:rPr>
                <w:sz w:val="22"/>
                <w:szCs w:val="22"/>
              </w:rPr>
            </w:pPr>
          </w:p>
          <w:p w:rsidR="00CB4845" w:rsidRDefault="00CB4845" w:rsidP="005F4594">
            <w:pPr>
              <w:spacing w:after="0"/>
              <w:rPr>
                <w:sz w:val="22"/>
                <w:szCs w:val="22"/>
              </w:rPr>
            </w:pPr>
            <w:r w:rsidRPr="005F4594">
              <w:rPr>
                <w:sz w:val="22"/>
                <w:szCs w:val="22"/>
              </w:rPr>
              <w:t>(</w:t>
            </w:r>
            <w:r w:rsidRPr="005F4594">
              <w:rPr>
                <w:b/>
                <w:sz w:val="22"/>
                <w:szCs w:val="22"/>
              </w:rPr>
              <w:t>TK 3</w:t>
            </w:r>
            <w:r w:rsidRPr="005F4594">
              <w:rPr>
                <w:sz w:val="22"/>
                <w:szCs w:val="22"/>
              </w:rPr>
              <w:t xml:space="preserve">) einfache kulturspezifische Verhaltensweisen (zum Beispiel Restaurantbesuch) beachten und erlernte Redemittel anwenden um elementare Höflichkeitskonventionen </w:t>
            </w:r>
            <w:r w:rsidRPr="00CB4845">
              <w:rPr>
                <w:sz w:val="22"/>
                <w:szCs w:val="22"/>
              </w:rPr>
              <w:t>einzuhalten (</w:t>
            </w:r>
            <w:r w:rsidRPr="00AD225B">
              <w:rPr>
                <w:sz w:val="22"/>
                <w:szCs w:val="22"/>
                <w:u w:val="single"/>
              </w:rPr>
              <w:t>begrüßen, verabschieden, bitten, bedanken, sich und andere vorstellen, Formen der Anrede, zustimmen und ablehnen, sich entschuldigen</w:t>
            </w:r>
            <w:r w:rsidRPr="00CB4845">
              <w:rPr>
                <w:sz w:val="22"/>
                <w:szCs w:val="22"/>
              </w:rPr>
              <w:t>)</w:t>
            </w:r>
          </w:p>
          <w:p w:rsidR="00CB4845" w:rsidRDefault="00CB4845" w:rsidP="005F4594">
            <w:pPr>
              <w:spacing w:after="0"/>
              <w:rPr>
                <w:sz w:val="22"/>
                <w:szCs w:val="22"/>
              </w:rPr>
            </w:pPr>
          </w:p>
          <w:p w:rsidR="00CB4845" w:rsidRDefault="00CB4845" w:rsidP="005F4594">
            <w:pPr>
              <w:spacing w:after="0"/>
              <w:rPr>
                <w:sz w:val="22"/>
                <w:szCs w:val="22"/>
              </w:rPr>
            </w:pPr>
          </w:p>
          <w:p w:rsidR="00CB4845" w:rsidRPr="005F4594" w:rsidRDefault="00CB4845" w:rsidP="002171D8">
            <w:pPr>
              <w:spacing w:after="0"/>
              <w:rPr>
                <w:sz w:val="22"/>
                <w:szCs w:val="22"/>
              </w:rPr>
            </w:pPr>
          </w:p>
        </w:tc>
      </w:tr>
    </w:tbl>
    <w:p w:rsidR="00824564" w:rsidRPr="005F4594" w:rsidRDefault="00824564" w:rsidP="005F4594">
      <w:pPr>
        <w:rPr>
          <w:rFonts w:asciiTheme="minorHAnsi" w:hAnsiTheme="minorHAnsi"/>
          <w:sz w:val="22"/>
          <w:szCs w:val="22"/>
        </w:rPr>
      </w:pPr>
    </w:p>
    <w:p w:rsidR="00E21A5D" w:rsidRPr="005F4594" w:rsidRDefault="00E21A5D" w:rsidP="005F4594">
      <w:pPr>
        <w:rPr>
          <w:rFonts w:asciiTheme="minorHAnsi" w:hAnsiTheme="minorHAnsi"/>
          <w:sz w:val="22"/>
          <w:szCs w:val="22"/>
        </w:rPr>
      </w:pPr>
    </w:p>
    <w:p w:rsidR="006A3C15" w:rsidRPr="005F4594" w:rsidRDefault="006A3C15" w:rsidP="005F4594">
      <w:pPr>
        <w:rPr>
          <w:rFonts w:asciiTheme="minorHAnsi" w:hAnsiTheme="minorHAnsi"/>
          <w:sz w:val="22"/>
          <w:szCs w:val="22"/>
        </w:rPr>
      </w:pPr>
    </w:p>
    <w:p w:rsidR="008F3F14" w:rsidRPr="005F4594" w:rsidRDefault="008F3F14" w:rsidP="005F4594">
      <w:pPr>
        <w:rPr>
          <w:rFonts w:asciiTheme="minorHAnsi" w:hAnsiTheme="minorHAnsi"/>
          <w:sz w:val="22"/>
          <w:szCs w:val="22"/>
        </w:rPr>
      </w:pPr>
      <w:r w:rsidRPr="005F4594">
        <w:rPr>
          <w:rFonts w:asciiTheme="minorHAnsi" w:hAnsiTheme="minorHAnsi"/>
          <w:sz w:val="22"/>
          <w:szCs w:val="22"/>
        </w:rPr>
        <w:br/>
      </w:r>
    </w:p>
    <w:p w:rsidR="00CB4845" w:rsidRDefault="00CB4845">
      <w:pPr>
        <w:spacing w:after="0"/>
        <w:rPr>
          <w:rFonts w:asciiTheme="minorHAnsi" w:hAnsiTheme="minorHAnsi"/>
          <w:sz w:val="22"/>
          <w:szCs w:val="22"/>
        </w:rPr>
      </w:pPr>
      <w:r>
        <w:rPr>
          <w:rFonts w:asciiTheme="minorHAnsi" w:hAnsiTheme="minorHAnsi"/>
          <w:sz w:val="22"/>
          <w:szCs w:val="22"/>
        </w:rPr>
        <w:br w:type="page"/>
      </w:r>
    </w:p>
    <w:p w:rsidR="00CB4845" w:rsidRDefault="00CB4845" w:rsidP="005F4594">
      <w:pPr>
        <w:rPr>
          <w:rFonts w:asciiTheme="minorHAnsi" w:hAnsiTheme="minorHAnsi"/>
          <w:sz w:val="22"/>
          <w:szCs w:val="22"/>
        </w:rPr>
      </w:pPr>
    </w:p>
    <w:p w:rsidR="008F3F14" w:rsidRPr="00CB4845" w:rsidRDefault="00A47EFB" w:rsidP="005F4594">
      <w:pPr>
        <w:rPr>
          <w:rFonts w:asciiTheme="minorHAnsi" w:hAnsiTheme="minorHAnsi"/>
          <w:b/>
          <w:sz w:val="22"/>
          <w:szCs w:val="22"/>
        </w:rPr>
      </w:pPr>
      <w:r w:rsidRPr="00CB4845">
        <w:rPr>
          <w:rFonts w:asciiTheme="minorHAnsi" w:hAnsiTheme="minorHAnsi"/>
          <w:b/>
          <w:sz w:val="22"/>
          <w:szCs w:val="22"/>
        </w:rPr>
        <w:t>3</w:t>
      </w:r>
      <w:r w:rsidR="008F3F14" w:rsidRPr="00CB4845">
        <w:rPr>
          <w:rFonts w:asciiTheme="minorHAnsi" w:hAnsiTheme="minorHAnsi"/>
          <w:b/>
          <w:sz w:val="22"/>
          <w:szCs w:val="22"/>
        </w:rPr>
        <w:t>. Hinweise zur Durchführung im Englischunterricht der Klasse 6</w:t>
      </w:r>
    </w:p>
    <w:p w:rsidR="00CB4845" w:rsidRPr="002B3CBC" w:rsidRDefault="00CB4845" w:rsidP="00CB4845">
      <w:pPr>
        <w:spacing w:after="0"/>
        <w:rPr>
          <w:rFonts w:ascii="Times New Roman" w:eastAsiaTheme="minorHAnsi" w:hAnsi="Times New Roman" w:cstheme="minorBidi"/>
          <w:szCs w:val="22"/>
          <w:u w:val="single"/>
        </w:rPr>
      </w:pPr>
    </w:p>
    <w:p w:rsidR="00A40FB0" w:rsidRDefault="00A40FB0" w:rsidP="00CB4845">
      <w:pPr>
        <w:spacing w:after="0"/>
        <w:rPr>
          <w:rFonts w:asciiTheme="minorHAnsi" w:eastAsiaTheme="minorHAnsi" w:hAnsiTheme="minorHAnsi" w:cstheme="minorBidi"/>
          <w:sz w:val="22"/>
          <w:szCs w:val="22"/>
          <w:lang w:val="en-US"/>
        </w:rPr>
      </w:pPr>
      <w:proofErr w:type="spellStart"/>
      <w:r>
        <w:rPr>
          <w:rFonts w:asciiTheme="minorHAnsi" w:eastAsiaTheme="minorHAnsi" w:hAnsiTheme="minorHAnsi" w:cstheme="minorBidi"/>
          <w:sz w:val="22"/>
          <w:szCs w:val="22"/>
          <w:lang w:val="en-US"/>
        </w:rPr>
        <w:t>Vorbereitung</w:t>
      </w:r>
      <w:proofErr w:type="spellEnd"/>
      <w:r>
        <w:rPr>
          <w:rFonts w:asciiTheme="minorHAnsi" w:eastAsiaTheme="minorHAnsi" w:hAnsiTheme="minorHAnsi" w:cstheme="minorBidi"/>
          <w:sz w:val="22"/>
          <w:szCs w:val="22"/>
          <w:lang w:val="en-US"/>
        </w:rPr>
        <w:t>:</w:t>
      </w:r>
    </w:p>
    <w:p w:rsidR="00A40FB0" w:rsidRDefault="00A40FB0" w:rsidP="00CB4845">
      <w:pPr>
        <w:spacing w:after="0"/>
        <w:rPr>
          <w:rFonts w:asciiTheme="minorHAnsi" w:eastAsiaTheme="minorHAnsi" w:hAnsiTheme="minorHAnsi" w:cstheme="minorBidi"/>
          <w:sz w:val="22"/>
          <w:szCs w:val="22"/>
          <w:lang w:val="en-US"/>
        </w:rPr>
      </w:pPr>
    </w:p>
    <w:p w:rsidR="00A40FB0" w:rsidRPr="00A40FB0" w:rsidRDefault="00A40FB0" w:rsidP="00A40FB0">
      <w:pPr>
        <w:pStyle w:val="Listenabsatz"/>
        <w:numPr>
          <w:ilvl w:val="0"/>
          <w:numId w:val="31"/>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Lehrwerke Klasse 5 bereitlegen</w:t>
      </w:r>
    </w:p>
    <w:p w:rsidR="00A40FB0" w:rsidRPr="00A40FB0" w:rsidRDefault="00A40FB0" w:rsidP="00A40FB0">
      <w:pPr>
        <w:pStyle w:val="Listenabsatz"/>
        <w:numPr>
          <w:ilvl w:val="0"/>
          <w:numId w:val="31"/>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z</w:t>
      </w:r>
      <w:r w:rsidRPr="00A40FB0">
        <w:rPr>
          <w:rFonts w:asciiTheme="minorHAnsi" w:eastAsiaTheme="minorHAnsi" w:hAnsiTheme="minorHAnsi" w:cstheme="minorBidi"/>
          <w:sz w:val="22"/>
          <w:szCs w:val="22"/>
        </w:rPr>
        <w:t>weisprachige Lexika bereitlegen</w:t>
      </w:r>
    </w:p>
    <w:p w:rsidR="00A40FB0" w:rsidRDefault="00A40FB0" w:rsidP="00A40FB0">
      <w:pPr>
        <w:pStyle w:val="Listenabsatz"/>
        <w:numPr>
          <w:ilvl w:val="0"/>
          <w:numId w:val="31"/>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Tisch für Support-Material bereitstellen</w:t>
      </w:r>
    </w:p>
    <w:p w:rsidR="00A40FB0" w:rsidRDefault="00A40FB0" w:rsidP="00A40FB0">
      <w:pPr>
        <w:pStyle w:val="Listenabsatz"/>
        <w:numPr>
          <w:ilvl w:val="0"/>
          <w:numId w:val="31"/>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Zusatzmaterial zur Schule der Lehrwerkskinder </w:t>
      </w:r>
      <w:r w:rsidR="005F7DA2">
        <w:rPr>
          <w:rFonts w:asciiTheme="minorHAnsi" w:eastAsiaTheme="minorHAnsi" w:hAnsiTheme="minorHAnsi" w:cstheme="minorBidi"/>
          <w:sz w:val="22"/>
          <w:szCs w:val="22"/>
        </w:rPr>
        <w:t>bereitstellen (erhältlich über Internet)</w:t>
      </w:r>
    </w:p>
    <w:p w:rsidR="00A40FB0" w:rsidRDefault="00A40FB0" w:rsidP="00A40FB0">
      <w:pPr>
        <w:pStyle w:val="Listenabsatz"/>
        <w:numPr>
          <w:ilvl w:val="0"/>
          <w:numId w:val="31"/>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Computerraum reservieren (s. Differenzierungsangebot S1)</w:t>
      </w:r>
    </w:p>
    <w:p w:rsidR="00A40FB0" w:rsidRPr="00A40FB0" w:rsidRDefault="00A40FB0" w:rsidP="00A40FB0">
      <w:pPr>
        <w:pStyle w:val="Listenabsatz"/>
        <w:numPr>
          <w:ilvl w:val="0"/>
          <w:numId w:val="31"/>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Materialien kopieren: Schüler-AB, Differenzierungsangebote S1 bis S6</w:t>
      </w:r>
    </w:p>
    <w:p w:rsidR="00A40FB0" w:rsidRPr="00A40FB0" w:rsidRDefault="00A40FB0" w:rsidP="00CB4845">
      <w:pPr>
        <w:spacing w:after="0"/>
        <w:rPr>
          <w:rFonts w:asciiTheme="minorHAnsi" w:eastAsiaTheme="minorHAnsi" w:hAnsiTheme="minorHAnsi" w:cstheme="minorBidi"/>
          <w:sz w:val="22"/>
          <w:szCs w:val="22"/>
        </w:rPr>
      </w:pPr>
    </w:p>
    <w:p w:rsidR="00CB4845" w:rsidRPr="00A40FB0" w:rsidRDefault="00CB4845" w:rsidP="00CB4845">
      <w:p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erste Doppelstunde:</w:t>
      </w:r>
    </w:p>
    <w:p w:rsidR="00CB4845" w:rsidRPr="00A40FB0" w:rsidRDefault="00CB4845" w:rsidP="00CB4845">
      <w:pPr>
        <w:spacing w:after="0"/>
        <w:rPr>
          <w:rFonts w:asciiTheme="minorHAnsi" w:eastAsiaTheme="minorHAnsi" w:hAnsiTheme="minorHAnsi" w:cstheme="minorBidi"/>
          <w:sz w:val="22"/>
          <w:szCs w:val="22"/>
        </w:rPr>
      </w:pPr>
    </w:p>
    <w:p w:rsidR="00CB4845" w:rsidRPr="00A40FB0" w:rsidRDefault="00CB4845" w:rsidP="00A40FB0">
      <w:pPr>
        <w:pStyle w:val="Listenabsatz"/>
        <w:numPr>
          <w:ilvl w:val="0"/>
          <w:numId w:val="28"/>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Vorstellung der Aufgabe</w:t>
      </w:r>
    </w:p>
    <w:p w:rsidR="00CB4845" w:rsidRPr="00A40FB0" w:rsidRDefault="00A40FB0" w:rsidP="00A40FB0">
      <w:pPr>
        <w:pStyle w:val="Listenabsatz"/>
        <w:numPr>
          <w:ilvl w:val="0"/>
          <w:numId w:val="28"/>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Einteilung in Zweiergruppen</w:t>
      </w:r>
    </w:p>
    <w:p w:rsidR="00A40FB0" w:rsidRPr="00A40FB0" w:rsidRDefault="00A40FB0" w:rsidP="00A40FB0">
      <w:pPr>
        <w:pStyle w:val="Listenabsatz"/>
        <w:numPr>
          <w:ilvl w:val="0"/>
          <w:numId w:val="28"/>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 xml:space="preserve">Erarbeitung </w:t>
      </w:r>
      <w:proofErr w:type="spellStart"/>
      <w:r w:rsidRPr="00A40FB0">
        <w:rPr>
          <w:rFonts w:asciiTheme="minorHAnsi" w:eastAsiaTheme="minorHAnsi" w:hAnsiTheme="minorHAnsi" w:cstheme="minorBidi"/>
          <w:sz w:val="22"/>
          <w:szCs w:val="22"/>
        </w:rPr>
        <w:t>Step</w:t>
      </w:r>
      <w:proofErr w:type="spellEnd"/>
      <w:r w:rsidRPr="00A40FB0">
        <w:rPr>
          <w:rFonts w:asciiTheme="minorHAnsi" w:eastAsiaTheme="minorHAnsi" w:hAnsiTheme="minorHAnsi" w:cstheme="minorBidi"/>
          <w:sz w:val="22"/>
          <w:szCs w:val="22"/>
        </w:rPr>
        <w:t xml:space="preserve"> 1 bis </w:t>
      </w:r>
      <w:proofErr w:type="spellStart"/>
      <w:r w:rsidRPr="00A40FB0">
        <w:rPr>
          <w:rFonts w:asciiTheme="minorHAnsi" w:eastAsiaTheme="minorHAnsi" w:hAnsiTheme="minorHAnsi" w:cstheme="minorBidi"/>
          <w:sz w:val="22"/>
          <w:szCs w:val="22"/>
        </w:rPr>
        <w:t>Step</w:t>
      </w:r>
      <w:proofErr w:type="spellEnd"/>
      <w:r w:rsidRPr="00A40FB0">
        <w:rPr>
          <w:rFonts w:asciiTheme="minorHAnsi" w:eastAsiaTheme="minorHAnsi" w:hAnsiTheme="minorHAnsi" w:cstheme="minorBidi"/>
          <w:sz w:val="22"/>
          <w:szCs w:val="22"/>
        </w:rPr>
        <w:t xml:space="preserve"> 4</w:t>
      </w:r>
    </w:p>
    <w:p w:rsidR="00A40FB0" w:rsidRPr="00A40FB0" w:rsidRDefault="00A40FB0" w:rsidP="00A40FB0">
      <w:pPr>
        <w:pStyle w:val="Listenabsatz"/>
        <w:numPr>
          <w:ilvl w:val="0"/>
          <w:numId w:val="28"/>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Vorstellung von S-Vorträgen im Plenum</w:t>
      </w:r>
    </w:p>
    <w:p w:rsidR="00A40FB0" w:rsidRPr="00A40FB0" w:rsidRDefault="00DC48EF" w:rsidP="00A40FB0">
      <w:pPr>
        <w:pStyle w:val="Listenabsatz"/>
        <w:numPr>
          <w:ilvl w:val="0"/>
          <w:numId w:val="28"/>
        </w:numPr>
        <w:spacing w:after="0"/>
        <w:rPr>
          <w:rFonts w:asciiTheme="minorHAnsi" w:eastAsiaTheme="minorHAnsi" w:hAnsiTheme="minorHAnsi" w:cstheme="minorBidi"/>
          <w:sz w:val="22"/>
          <w:szCs w:val="22"/>
          <w:lang w:val="en-US"/>
        </w:rPr>
      </w:pPr>
      <w:proofErr w:type="spellStart"/>
      <w:r>
        <w:rPr>
          <w:rFonts w:asciiTheme="minorHAnsi" w:eastAsiaTheme="minorHAnsi" w:hAnsiTheme="minorHAnsi" w:cstheme="minorBidi"/>
          <w:sz w:val="22"/>
          <w:szCs w:val="22"/>
          <w:lang w:val="en-US"/>
        </w:rPr>
        <w:t>Rückmeldung</w:t>
      </w:r>
      <w:proofErr w:type="spellEnd"/>
      <w:r>
        <w:rPr>
          <w:rFonts w:asciiTheme="minorHAnsi" w:eastAsiaTheme="minorHAnsi" w:hAnsiTheme="minorHAnsi" w:cstheme="minorBidi"/>
          <w:sz w:val="22"/>
          <w:szCs w:val="22"/>
          <w:lang w:val="en-US"/>
        </w:rPr>
        <w:t xml:space="preserve"> und </w:t>
      </w:r>
      <w:proofErr w:type="spellStart"/>
      <w:r w:rsidR="00A40FB0" w:rsidRPr="00A40FB0">
        <w:rPr>
          <w:rFonts w:asciiTheme="minorHAnsi" w:eastAsiaTheme="minorHAnsi" w:hAnsiTheme="minorHAnsi" w:cstheme="minorBidi"/>
          <w:sz w:val="22"/>
          <w:szCs w:val="22"/>
          <w:lang w:val="en-US"/>
        </w:rPr>
        <w:t>Reflexion</w:t>
      </w:r>
      <w:proofErr w:type="spellEnd"/>
    </w:p>
    <w:p w:rsidR="00A40FB0" w:rsidRPr="00A40FB0" w:rsidRDefault="00A40FB0" w:rsidP="00A40FB0">
      <w:pPr>
        <w:pStyle w:val="Listenabsatz"/>
        <w:numPr>
          <w:ilvl w:val="0"/>
          <w:numId w:val="28"/>
        </w:numPr>
        <w:spacing w:after="0"/>
        <w:rPr>
          <w:rFonts w:asciiTheme="minorHAnsi" w:eastAsiaTheme="minorHAnsi" w:hAnsiTheme="minorHAnsi" w:cstheme="minorBidi"/>
          <w:sz w:val="22"/>
          <w:szCs w:val="22"/>
          <w:lang w:val="en-US"/>
        </w:rPr>
      </w:pPr>
      <w:proofErr w:type="spellStart"/>
      <w:r w:rsidRPr="00A40FB0">
        <w:rPr>
          <w:rFonts w:asciiTheme="minorHAnsi" w:eastAsiaTheme="minorHAnsi" w:hAnsiTheme="minorHAnsi" w:cstheme="minorBidi"/>
          <w:sz w:val="22"/>
          <w:szCs w:val="22"/>
          <w:lang w:val="en-US"/>
        </w:rPr>
        <w:t>Hausaufgabe</w:t>
      </w:r>
      <w:proofErr w:type="spellEnd"/>
      <w:r w:rsidRPr="00A40FB0">
        <w:rPr>
          <w:rFonts w:asciiTheme="minorHAnsi" w:eastAsiaTheme="minorHAnsi" w:hAnsiTheme="minorHAnsi" w:cstheme="minorBidi"/>
          <w:sz w:val="22"/>
          <w:szCs w:val="22"/>
          <w:lang w:val="en-US"/>
        </w:rPr>
        <w:t xml:space="preserve">: </w:t>
      </w:r>
      <w:r w:rsidRPr="00A40FB0">
        <w:rPr>
          <w:rFonts w:asciiTheme="minorHAnsi" w:eastAsiaTheme="minorHAnsi" w:hAnsiTheme="minorHAnsi" w:cstheme="minorBidi"/>
          <w:i/>
          <w:sz w:val="22"/>
          <w:szCs w:val="22"/>
          <w:lang w:val="en-US"/>
        </w:rPr>
        <w:t>Practice giving your talks</w:t>
      </w:r>
      <w:r w:rsidRPr="00A40FB0">
        <w:rPr>
          <w:rFonts w:asciiTheme="minorHAnsi" w:eastAsiaTheme="minorHAnsi" w:hAnsiTheme="minorHAnsi" w:cstheme="minorBidi"/>
          <w:sz w:val="22"/>
          <w:szCs w:val="22"/>
          <w:lang w:val="en-US"/>
        </w:rPr>
        <w:t>.</w:t>
      </w:r>
    </w:p>
    <w:p w:rsidR="00A40FB0" w:rsidRPr="00A40FB0" w:rsidRDefault="00A40FB0" w:rsidP="00CB4845">
      <w:pPr>
        <w:spacing w:after="0"/>
        <w:rPr>
          <w:rFonts w:asciiTheme="minorHAnsi" w:eastAsiaTheme="minorHAnsi" w:hAnsiTheme="minorHAnsi" w:cstheme="minorBidi"/>
          <w:sz w:val="22"/>
          <w:szCs w:val="22"/>
          <w:lang w:val="en-US"/>
        </w:rPr>
      </w:pPr>
    </w:p>
    <w:p w:rsidR="00A40FB0" w:rsidRPr="00A40FB0" w:rsidRDefault="00A40FB0" w:rsidP="00CB4845">
      <w:pPr>
        <w:spacing w:after="0"/>
        <w:rPr>
          <w:rFonts w:asciiTheme="minorHAnsi" w:eastAsiaTheme="minorHAnsi" w:hAnsiTheme="minorHAnsi" w:cstheme="minorBidi"/>
          <w:sz w:val="22"/>
          <w:szCs w:val="22"/>
          <w:lang w:val="en-US"/>
        </w:rPr>
      </w:pPr>
      <w:proofErr w:type="spellStart"/>
      <w:proofErr w:type="gramStart"/>
      <w:r w:rsidRPr="00A40FB0">
        <w:rPr>
          <w:rFonts w:asciiTheme="minorHAnsi" w:eastAsiaTheme="minorHAnsi" w:hAnsiTheme="minorHAnsi" w:cstheme="minorBidi"/>
          <w:sz w:val="22"/>
          <w:szCs w:val="22"/>
          <w:lang w:val="en-US"/>
        </w:rPr>
        <w:t>zweite</w:t>
      </w:r>
      <w:proofErr w:type="spellEnd"/>
      <w:proofErr w:type="gramEnd"/>
      <w:r w:rsidRPr="00A40FB0">
        <w:rPr>
          <w:rFonts w:asciiTheme="minorHAnsi" w:eastAsiaTheme="minorHAnsi" w:hAnsiTheme="minorHAnsi" w:cstheme="minorBidi"/>
          <w:sz w:val="22"/>
          <w:szCs w:val="22"/>
          <w:lang w:val="en-US"/>
        </w:rPr>
        <w:t xml:space="preserve"> </w:t>
      </w:r>
      <w:proofErr w:type="spellStart"/>
      <w:r w:rsidRPr="00A40FB0">
        <w:rPr>
          <w:rFonts w:asciiTheme="minorHAnsi" w:eastAsiaTheme="minorHAnsi" w:hAnsiTheme="minorHAnsi" w:cstheme="minorBidi"/>
          <w:sz w:val="22"/>
          <w:szCs w:val="22"/>
          <w:lang w:val="en-US"/>
        </w:rPr>
        <w:t>Doppelstunde</w:t>
      </w:r>
      <w:proofErr w:type="spellEnd"/>
      <w:r w:rsidRPr="00A40FB0">
        <w:rPr>
          <w:rFonts w:asciiTheme="minorHAnsi" w:eastAsiaTheme="minorHAnsi" w:hAnsiTheme="minorHAnsi" w:cstheme="minorBidi"/>
          <w:sz w:val="22"/>
          <w:szCs w:val="22"/>
          <w:lang w:val="en-US"/>
        </w:rPr>
        <w:t>:</w:t>
      </w:r>
    </w:p>
    <w:p w:rsidR="00A40FB0" w:rsidRPr="00A40FB0" w:rsidRDefault="00A40FB0" w:rsidP="00CB4845">
      <w:pPr>
        <w:spacing w:after="0"/>
        <w:rPr>
          <w:rFonts w:asciiTheme="minorHAnsi" w:eastAsiaTheme="minorHAnsi" w:hAnsiTheme="minorHAnsi" w:cstheme="minorBidi"/>
          <w:sz w:val="22"/>
          <w:szCs w:val="22"/>
          <w:lang w:val="en-US"/>
        </w:rPr>
      </w:pPr>
    </w:p>
    <w:p w:rsidR="00A40FB0" w:rsidRPr="00A40FB0" w:rsidRDefault="00A40FB0" w:rsidP="00A40FB0">
      <w:pPr>
        <w:pStyle w:val="Listenabsatz"/>
        <w:numPr>
          <w:ilvl w:val="0"/>
          <w:numId w:val="29"/>
        </w:numPr>
        <w:spacing w:after="0"/>
        <w:rPr>
          <w:rFonts w:asciiTheme="minorHAnsi" w:eastAsiaTheme="minorHAnsi" w:hAnsiTheme="minorHAnsi" w:cstheme="minorBidi"/>
          <w:i/>
          <w:sz w:val="22"/>
          <w:szCs w:val="22"/>
          <w:lang w:val="en-US"/>
        </w:rPr>
      </w:pPr>
      <w:r w:rsidRPr="00A40FB0">
        <w:rPr>
          <w:rFonts w:asciiTheme="minorHAnsi" w:eastAsiaTheme="minorHAnsi" w:hAnsiTheme="minorHAnsi" w:cstheme="minorBidi"/>
          <w:i/>
          <w:sz w:val="22"/>
          <w:szCs w:val="22"/>
          <w:lang w:val="en-US"/>
        </w:rPr>
        <w:t xml:space="preserve">Recap: S </w:t>
      </w:r>
      <w:proofErr w:type="gramStart"/>
      <w:r w:rsidRPr="00A40FB0">
        <w:rPr>
          <w:rFonts w:asciiTheme="minorHAnsi" w:eastAsiaTheme="minorHAnsi" w:hAnsiTheme="minorHAnsi" w:cstheme="minorBidi"/>
          <w:i/>
          <w:sz w:val="22"/>
          <w:szCs w:val="22"/>
          <w:lang w:val="en-US"/>
        </w:rPr>
        <w:t>give</w:t>
      </w:r>
      <w:proofErr w:type="gramEnd"/>
      <w:r w:rsidRPr="00A40FB0">
        <w:rPr>
          <w:rFonts w:asciiTheme="minorHAnsi" w:eastAsiaTheme="minorHAnsi" w:hAnsiTheme="minorHAnsi" w:cstheme="minorBidi"/>
          <w:i/>
          <w:sz w:val="22"/>
          <w:szCs w:val="22"/>
          <w:lang w:val="en-US"/>
        </w:rPr>
        <w:t xml:space="preserve"> talks.</w:t>
      </w:r>
    </w:p>
    <w:p w:rsidR="00A40FB0" w:rsidRPr="00A40FB0" w:rsidRDefault="00A40FB0" w:rsidP="00A40FB0">
      <w:pPr>
        <w:pStyle w:val="Listenabsatz"/>
        <w:numPr>
          <w:ilvl w:val="0"/>
          <w:numId w:val="29"/>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 xml:space="preserve">Erarbeitung </w:t>
      </w:r>
      <w:proofErr w:type="spellStart"/>
      <w:r w:rsidRPr="00A40FB0">
        <w:rPr>
          <w:rFonts w:asciiTheme="minorHAnsi" w:eastAsiaTheme="minorHAnsi" w:hAnsiTheme="minorHAnsi" w:cstheme="minorBidi"/>
          <w:sz w:val="22"/>
          <w:szCs w:val="22"/>
        </w:rPr>
        <w:t>Step</w:t>
      </w:r>
      <w:proofErr w:type="spellEnd"/>
      <w:r w:rsidRPr="00A40FB0">
        <w:rPr>
          <w:rFonts w:asciiTheme="minorHAnsi" w:eastAsiaTheme="minorHAnsi" w:hAnsiTheme="minorHAnsi" w:cstheme="minorBidi"/>
          <w:sz w:val="22"/>
          <w:szCs w:val="22"/>
        </w:rPr>
        <w:t xml:space="preserve"> 5 bis </w:t>
      </w:r>
      <w:proofErr w:type="spellStart"/>
      <w:r w:rsidRPr="00A40FB0">
        <w:rPr>
          <w:rFonts w:asciiTheme="minorHAnsi" w:eastAsiaTheme="minorHAnsi" w:hAnsiTheme="minorHAnsi" w:cstheme="minorBidi"/>
          <w:sz w:val="22"/>
          <w:szCs w:val="22"/>
        </w:rPr>
        <w:t>Step</w:t>
      </w:r>
      <w:proofErr w:type="spellEnd"/>
      <w:r w:rsidRPr="00A40FB0">
        <w:rPr>
          <w:rFonts w:asciiTheme="minorHAnsi" w:eastAsiaTheme="minorHAnsi" w:hAnsiTheme="minorHAnsi" w:cstheme="minorBidi"/>
          <w:sz w:val="22"/>
          <w:szCs w:val="22"/>
        </w:rPr>
        <w:t xml:space="preserve"> 8</w:t>
      </w:r>
    </w:p>
    <w:p w:rsidR="00A40FB0" w:rsidRPr="00A40FB0" w:rsidRDefault="00A40FB0" w:rsidP="00A40FB0">
      <w:pPr>
        <w:pStyle w:val="Listenabsatz"/>
        <w:numPr>
          <w:ilvl w:val="0"/>
          <w:numId w:val="29"/>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 xml:space="preserve">Vorstellung </w:t>
      </w:r>
      <w:r w:rsidR="00DC48EF">
        <w:rPr>
          <w:rFonts w:asciiTheme="minorHAnsi" w:eastAsiaTheme="minorHAnsi" w:hAnsiTheme="minorHAnsi" w:cstheme="minorBidi"/>
          <w:sz w:val="22"/>
          <w:szCs w:val="22"/>
        </w:rPr>
        <w:t>zweier</w:t>
      </w:r>
      <w:r w:rsidRPr="00A40FB0">
        <w:rPr>
          <w:rFonts w:asciiTheme="minorHAnsi" w:eastAsiaTheme="minorHAnsi" w:hAnsiTheme="minorHAnsi" w:cstheme="minorBidi"/>
          <w:sz w:val="22"/>
          <w:szCs w:val="22"/>
        </w:rPr>
        <w:t xml:space="preserve"> </w:t>
      </w:r>
      <w:r w:rsidR="00DC48EF">
        <w:rPr>
          <w:rFonts w:asciiTheme="minorHAnsi" w:eastAsiaTheme="minorHAnsi" w:hAnsiTheme="minorHAnsi" w:cstheme="minorBidi"/>
          <w:sz w:val="22"/>
          <w:szCs w:val="22"/>
        </w:rPr>
        <w:t>Rollenspiele</w:t>
      </w:r>
      <w:r w:rsidRPr="00A40FB0">
        <w:rPr>
          <w:rFonts w:asciiTheme="minorHAnsi" w:eastAsiaTheme="minorHAnsi" w:hAnsiTheme="minorHAnsi" w:cstheme="minorBidi"/>
          <w:sz w:val="22"/>
          <w:szCs w:val="22"/>
        </w:rPr>
        <w:t xml:space="preserve"> im Plenum</w:t>
      </w:r>
    </w:p>
    <w:p w:rsidR="00A40FB0" w:rsidRPr="00A40FB0" w:rsidRDefault="00DC48EF" w:rsidP="00A40FB0">
      <w:pPr>
        <w:pStyle w:val="Listenabsatz"/>
        <w:numPr>
          <w:ilvl w:val="0"/>
          <w:numId w:val="29"/>
        </w:numPr>
        <w:spacing w:after="0"/>
        <w:rPr>
          <w:rFonts w:asciiTheme="minorHAnsi" w:eastAsiaTheme="minorHAnsi" w:hAnsiTheme="minorHAnsi" w:cstheme="minorBidi"/>
          <w:sz w:val="22"/>
          <w:szCs w:val="22"/>
          <w:lang w:val="en-US"/>
        </w:rPr>
      </w:pPr>
      <w:proofErr w:type="spellStart"/>
      <w:r>
        <w:rPr>
          <w:rFonts w:asciiTheme="minorHAnsi" w:eastAsiaTheme="minorHAnsi" w:hAnsiTheme="minorHAnsi" w:cstheme="minorBidi"/>
          <w:sz w:val="22"/>
          <w:szCs w:val="22"/>
          <w:lang w:val="en-US"/>
        </w:rPr>
        <w:t>Rückmeldung</w:t>
      </w:r>
      <w:proofErr w:type="spellEnd"/>
      <w:r>
        <w:rPr>
          <w:rFonts w:asciiTheme="minorHAnsi" w:eastAsiaTheme="minorHAnsi" w:hAnsiTheme="minorHAnsi" w:cstheme="minorBidi"/>
          <w:sz w:val="22"/>
          <w:szCs w:val="22"/>
          <w:lang w:val="en-US"/>
        </w:rPr>
        <w:t xml:space="preserve"> und </w:t>
      </w:r>
      <w:proofErr w:type="spellStart"/>
      <w:r w:rsidR="00A40FB0" w:rsidRPr="00A40FB0">
        <w:rPr>
          <w:rFonts w:asciiTheme="minorHAnsi" w:eastAsiaTheme="minorHAnsi" w:hAnsiTheme="minorHAnsi" w:cstheme="minorBidi"/>
          <w:sz w:val="22"/>
          <w:szCs w:val="22"/>
          <w:lang w:val="en-US"/>
        </w:rPr>
        <w:t>Reflexion</w:t>
      </w:r>
      <w:proofErr w:type="spellEnd"/>
    </w:p>
    <w:p w:rsidR="00A40FB0" w:rsidRPr="005F7DA2" w:rsidRDefault="00A40FB0" w:rsidP="00A40FB0">
      <w:pPr>
        <w:pStyle w:val="Listenabsatz"/>
        <w:numPr>
          <w:ilvl w:val="0"/>
          <w:numId w:val="29"/>
        </w:numPr>
        <w:spacing w:after="0"/>
        <w:rPr>
          <w:rFonts w:asciiTheme="minorHAnsi" w:eastAsiaTheme="minorHAnsi" w:hAnsiTheme="minorHAnsi" w:cstheme="minorBidi"/>
          <w:sz w:val="22"/>
          <w:szCs w:val="22"/>
        </w:rPr>
      </w:pPr>
      <w:r w:rsidRPr="005F7DA2">
        <w:rPr>
          <w:rFonts w:asciiTheme="minorHAnsi" w:eastAsiaTheme="minorHAnsi" w:hAnsiTheme="minorHAnsi" w:cstheme="minorBidi"/>
          <w:sz w:val="22"/>
          <w:szCs w:val="22"/>
        </w:rPr>
        <w:t xml:space="preserve">Hausaufgabe: </w:t>
      </w:r>
      <w:proofErr w:type="spellStart"/>
      <w:r w:rsidRPr="005F7DA2">
        <w:rPr>
          <w:rFonts w:asciiTheme="minorHAnsi" w:eastAsiaTheme="minorHAnsi" w:hAnsiTheme="minorHAnsi" w:cstheme="minorBidi"/>
          <w:i/>
          <w:sz w:val="22"/>
          <w:szCs w:val="22"/>
        </w:rPr>
        <w:t>self</w:t>
      </w:r>
      <w:proofErr w:type="spellEnd"/>
      <w:r w:rsidRPr="005F7DA2">
        <w:rPr>
          <w:rFonts w:asciiTheme="minorHAnsi" w:eastAsiaTheme="minorHAnsi" w:hAnsiTheme="minorHAnsi" w:cstheme="minorBidi"/>
          <w:i/>
          <w:sz w:val="22"/>
          <w:szCs w:val="22"/>
        </w:rPr>
        <w:t xml:space="preserve"> </w:t>
      </w:r>
      <w:proofErr w:type="spellStart"/>
      <w:r w:rsidRPr="005F7DA2">
        <w:rPr>
          <w:rFonts w:asciiTheme="minorHAnsi" w:eastAsiaTheme="minorHAnsi" w:hAnsiTheme="minorHAnsi" w:cstheme="minorBidi"/>
          <w:i/>
          <w:sz w:val="22"/>
          <w:szCs w:val="22"/>
        </w:rPr>
        <w:t>assessment</w:t>
      </w:r>
      <w:proofErr w:type="spellEnd"/>
      <w:r w:rsidRPr="005F7DA2">
        <w:rPr>
          <w:rFonts w:asciiTheme="minorHAnsi" w:eastAsiaTheme="minorHAnsi" w:hAnsiTheme="minorHAnsi" w:cstheme="minorBidi"/>
          <w:sz w:val="22"/>
          <w:szCs w:val="22"/>
        </w:rPr>
        <w:t xml:space="preserve"> </w:t>
      </w:r>
      <w:r w:rsidR="005F7DA2" w:rsidRPr="005F7DA2">
        <w:rPr>
          <w:rFonts w:asciiTheme="minorHAnsi" w:eastAsiaTheme="minorHAnsi" w:hAnsiTheme="minorHAnsi" w:cstheme="minorBidi"/>
          <w:sz w:val="22"/>
          <w:szCs w:val="22"/>
        </w:rPr>
        <w:t xml:space="preserve">(falls keine dritte Doppelstunde) </w:t>
      </w:r>
      <w:r w:rsidRPr="005F7DA2">
        <w:rPr>
          <w:rFonts w:asciiTheme="minorHAnsi" w:eastAsiaTheme="minorHAnsi" w:hAnsiTheme="minorHAnsi" w:cstheme="minorBidi"/>
          <w:sz w:val="22"/>
          <w:szCs w:val="22"/>
        </w:rPr>
        <w:t xml:space="preserve">ODER </w:t>
      </w:r>
      <w:r w:rsidRPr="005F7DA2">
        <w:rPr>
          <w:rFonts w:asciiTheme="minorHAnsi" w:eastAsiaTheme="minorHAnsi" w:hAnsiTheme="minorHAnsi" w:cstheme="minorBidi"/>
          <w:i/>
          <w:sz w:val="22"/>
          <w:szCs w:val="22"/>
        </w:rPr>
        <w:t xml:space="preserve">Practice </w:t>
      </w:r>
      <w:proofErr w:type="spellStart"/>
      <w:r w:rsidRPr="005F7DA2">
        <w:rPr>
          <w:rFonts w:asciiTheme="minorHAnsi" w:eastAsiaTheme="minorHAnsi" w:hAnsiTheme="minorHAnsi" w:cstheme="minorBidi"/>
          <w:i/>
          <w:sz w:val="22"/>
          <w:szCs w:val="22"/>
        </w:rPr>
        <w:t>your</w:t>
      </w:r>
      <w:proofErr w:type="spellEnd"/>
      <w:r w:rsidRPr="005F7DA2">
        <w:rPr>
          <w:rFonts w:asciiTheme="minorHAnsi" w:eastAsiaTheme="minorHAnsi" w:hAnsiTheme="minorHAnsi" w:cstheme="minorBidi"/>
          <w:i/>
          <w:sz w:val="22"/>
          <w:szCs w:val="22"/>
        </w:rPr>
        <w:t xml:space="preserve"> </w:t>
      </w:r>
      <w:proofErr w:type="spellStart"/>
      <w:r w:rsidRPr="005F7DA2">
        <w:rPr>
          <w:rFonts w:asciiTheme="minorHAnsi" w:eastAsiaTheme="minorHAnsi" w:hAnsiTheme="minorHAnsi" w:cstheme="minorBidi"/>
          <w:i/>
          <w:sz w:val="22"/>
          <w:szCs w:val="22"/>
        </w:rPr>
        <w:t>role</w:t>
      </w:r>
      <w:proofErr w:type="spellEnd"/>
      <w:r w:rsidRPr="005F7DA2">
        <w:rPr>
          <w:rFonts w:asciiTheme="minorHAnsi" w:eastAsiaTheme="minorHAnsi" w:hAnsiTheme="minorHAnsi" w:cstheme="minorBidi"/>
          <w:i/>
          <w:sz w:val="22"/>
          <w:szCs w:val="22"/>
        </w:rPr>
        <w:t xml:space="preserve"> </w:t>
      </w:r>
      <w:proofErr w:type="spellStart"/>
      <w:r w:rsidRPr="005F7DA2">
        <w:rPr>
          <w:rFonts w:asciiTheme="minorHAnsi" w:eastAsiaTheme="minorHAnsi" w:hAnsiTheme="minorHAnsi" w:cstheme="minorBidi"/>
          <w:i/>
          <w:sz w:val="22"/>
          <w:szCs w:val="22"/>
        </w:rPr>
        <w:t>plays</w:t>
      </w:r>
      <w:proofErr w:type="spellEnd"/>
      <w:r w:rsidRPr="005F7DA2">
        <w:rPr>
          <w:rFonts w:asciiTheme="minorHAnsi" w:eastAsiaTheme="minorHAnsi" w:hAnsiTheme="minorHAnsi" w:cstheme="minorBidi"/>
          <w:i/>
          <w:sz w:val="22"/>
          <w:szCs w:val="22"/>
        </w:rPr>
        <w:t>.</w:t>
      </w:r>
    </w:p>
    <w:p w:rsidR="00A40FB0" w:rsidRPr="005F7DA2" w:rsidRDefault="00A40FB0" w:rsidP="00CB4845">
      <w:pPr>
        <w:spacing w:after="0"/>
        <w:rPr>
          <w:rFonts w:asciiTheme="minorHAnsi" w:eastAsiaTheme="minorHAnsi" w:hAnsiTheme="minorHAnsi" w:cstheme="minorBidi"/>
          <w:sz w:val="22"/>
          <w:szCs w:val="22"/>
        </w:rPr>
      </w:pPr>
    </w:p>
    <w:p w:rsidR="00A40FB0" w:rsidRPr="00A40FB0" w:rsidRDefault="00A40FB0" w:rsidP="00CB4845">
      <w:pPr>
        <w:spacing w:after="0"/>
        <w:rPr>
          <w:rFonts w:asciiTheme="minorHAnsi" w:eastAsiaTheme="minorHAnsi" w:hAnsiTheme="minorHAnsi" w:cstheme="minorBidi"/>
          <w:sz w:val="22"/>
          <w:szCs w:val="22"/>
          <w:lang w:val="en-US"/>
        </w:rPr>
      </w:pPr>
      <w:proofErr w:type="spellStart"/>
      <w:proofErr w:type="gramStart"/>
      <w:r w:rsidRPr="00A40FB0">
        <w:rPr>
          <w:rFonts w:asciiTheme="minorHAnsi" w:eastAsiaTheme="minorHAnsi" w:hAnsiTheme="minorHAnsi" w:cstheme="minorBidi"/>
          <w:sz w:val="22"/>
          <w:szCs w:val="22"/>
          <w:lang w:val="en-US"/>
        </w:rPr>
        <w:t>dritte</w:t>
      </w:r>
      <w:proofErr w:type="spellEnd"/>
      <w:proofErr w:type="gramEnd"/>
      <w:r w:rsidRPr="00A40FB0">
        <w:rPr>
          <w:rFonts w:asciiTheme="minorHAnsi" w:eastAsiaTheme="minorHAnsi" w:hAnsiTheme="minorHAnsi" w:cstheme="minorBidi"/>
          <w:sz w:val="22"/>
          <w:szCs w:val="22"/>
          <w:lang w:val="en-US"/>
        </w:rPr>
        <w:t xml:space="preserve"> </w:t>
      </w:r>
      <w:proofErr w:type="spellStart"/>
      <w:r w:rsidRPr="00A40FB0">
        <w:rPr>
          <w:rFonts w:asciiTheme="minorHAnsi" w:eastAsiaTheme="minorHAnsi" w:hAnsiTheme="minorHAnsi" w:cstheme="minorBidi"/>
          <w:sz w:val="22"/>
          <w:szCs w:val="22"/>
          <w:lang w:val="en-US"/>
        </w:rPr>
        <w:t>Doppelstunde</w:t>
      </w:r>
      <w:proofErr w:type="spellEnd"/>
      <w:r w:rsidRPr="00A40FB0">
        <w:rPr>
          <w:rFonts w:asciiTheme="minorHAnsi" w:eastAsiaTheme="minorHAnsi" w:hAnsiTheme="minorHAnsi" w:cstheme="minorBidi"/>
          <w:sz w:val="22"/>
          <w:szCs w:val="22"/>
          <w:lang w:val="en-US"/>
        </w:rPr>
        <w:t xml:space="preserve"> (optional):</w:t>
      </w:r>
    </w:p>
    <w:p w:rsidR="00A40FB0" w:rsidRPr="00A40FB0" w:rsidRDefault="00A40FB0" w:rsidP="00CB4845">
      <w:pPr>
        <w:spacing w:after="0"/>
        <w:rPr>
          <w:rFonts w:asciiTheme="minorHAnsi" w:eastAsiaTheme="minorHAnsi" w:hAnsiTheme="minorHAnsi" w:cstheme="minorBidi"/>
          <w:sz w:val="22"/>
          <w:szCs w:val="22"/>
          <w:lang w:val="en-US"/>
        </w:rPr>
      </w:pPr>
    </w:p>
    <w:p w:rsidR="00A40FB0" w:rsidRPr="00A40FB0" w:rsidRDefault="00A40FB0" w:rsidP="00A40FB0">
      <w:pPr>
        <w:pStyle w:val="Listenabsatz"/>
        <w:numPr>
          <w:ilvl w:val="0"/>
          <w:numId w:val="30"/>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Vorstellung aller Rollenspiele im Plenum</w:t>
      </w:r>
    </w:p>
    <w:p w:rsidR="00A40FB0" w:rsidRPr="00A40FB0" w:rsidRDefault="00A40FB0" w:rsidP="00A40FB0">
      <w:pPr>
        <w:pStyle w:val="Listenabsatz"/>
        <w:numPr>
          <w:ilvl w:val="0"/>
          <w:numId w:val="30"/>
        </w:numPr>
        <w:spacing w:after="0"/>
        <w:rPr>
          <w:rFonts w:asciiTheme="minorHAnsi" w:eastAsiaTheme="minorHAnsi" w:hAnsiTheme="minorHAnsi" w:cstheme="minorBidi"/>
          <w:sz w:val="22"/>
          <w:szCs w:val="22"/>
        </w:rPr>
      </w:pPr>
      <w:r w:rsidRPr="00A40FB0">
        <w:rPr>
          <w:rFonts w:asciiTheme="minorHAnsi" w:eastAsiaTheme="minorHAnsi" w:hAnsiTheme="minorHAnsi" w:cstheme="minorBidi"/>
          <w:sz w:val="22"/>
          <w:szCs w:val="22"/>
        </w:rPr>
        <w:t>R</w:t>
      </w:r>
      <w:r w:rsidR="00DC48EF">
        <w:rPr>
          <w:rFonts w:asciiTheme="minorHAnsi" w:eastAsiaTheme="minorHAnsi" w:hAnsiTheme="minorHAnsi" w:cstheme="minorBidi"/>
          <w:sz w:val="22"/>
          <w:szCs w:val="22"/>
        </w:rPr>
        <w:t>ückmeldung und R</w:t>
      </w:r>
      <w:r w:rsidRPr="00A40FB0">
        <w:rPr>
          <w:rFonts w:asciiTheme="minorHAnsi" w:eastAsiaTheme="minorHAnsi" w:hAnsiTheme="minorHAnsi" w:cstheme="minorBidi"/>
          <w:sz w:val="22"/>
          <w:szCs w:val="22"/>
        </w:rPr>
        <w:t>eflexion</w:t>
      </w:r>
    </w:p>
    <w:p w:rsidR="00A40FB0" w:rsidRPr="00A40FB0" w:rsidRDefault="00A40FB0" w:rsidP="00A40FB0">
      <w:pPr>
        <w:pStyle w:val="Listenabsatz"/>
        <w:numPr>
          <w:ilvl w:val="0"/>
          <w:numId w:val="30"/>
        </w:numPr>
        <w:spacing w:after="0"/>
        <w:rPr>
          <w:rFonts w:asciiTheme="minorHAnsi" w:eastAsiaTheme="minorHAnsi" w:hAnsiTheme="minorHAnsi" w:cstheme="minorBidi"/>
          <w:i/>
          <w:sz w:val="22"/>
          <w:szCs w:val="22"/>
        </w:rPr>
      </w:pPr>
      <w:proofErr w:type="spellStart"/>
      <w:r w:rsidRPr="00A40FB0">
        <w:rPr>
          <w:rFonts w:asciiTheme="minorHAnsi" w:eastAsiaTheme="minorHAnsi" w:hAnsiTheme="minorHAnsi" w:cstheme="minorBidi"/>
          <w:i/>
          <w:sz w:val="22"/>
          <w:szCs w:val="22"/>
        </w:rPr>
        <w:t>Self</w:t>
      </w:r>
      <w:proofErr w:type="spellEnd"/>
      <w:r w:rsidRPr="00A40FB0">
        <w:rPr>
          <w:rFonts w:asciiTheme="minorHAnsi" w:eastAsiaTheme="minorHAnsi" w:hAnsiTheme="minorHAnsi" w:cstheme="minorBidi"/>
          <w:i/>
          <w:sz w:val="22"/>
          <w:szCs w:val="22"/>
        </w:rPr>
        <w:t xml:space="preserve"> </w:t>
      </w:r>
      <w:proofErr w:type="spellStart"/>
      <w:r w:rsidRPr="00A40FB0">
        <w:rPr>
          <w:rFonts w:asciiTheme="minorHAnsi" w:eastAsiaTheme="minorHAnsi" w:hAnsiTheme="minorHAnsi" w:cstheme="minorBidi"/>
          <w:i/>
          <w:sz w:val="22"/>
          <w:szCs w:val="22"/>
        </w:rPr>
        <w:t>assessment</w:t>
      </w:r>
      <w:proofErr w:type="spellEnd"/>
    </w:p>
    <w:p w:rsidR="00A40FB0" w:rsidRPr="00A40FB0" w:rsidRDefault="00A40FB0" w:rsidP="00CB4845">
      <w:pPr>
        <w:spacing w:after="0"/>
        <w:rPr>
          <w:rFonts w:ascii="Times New Roman" w:eastAsiaTheme="minorHAnsi" w:hAnsi="Times New Roman" w:cstheme="minorBidi"/>
          <w:szCs w:val="22"/>
        </w:rPr>
      </w:pPr>
      <w:r w:rsidRPr="00A40FB0">
        <w:rPr>
          <w:rFonts w:ascii="Times New Roman" w:eastAsiaTheme="minorHAnsi" w:hAnsi="Times New Roman" w:cstheme="minorBidi"/>
          <w:szCs w:val="22"/>
        </w:rPr>
        <w:t xml:space="preserve"> </w:t>
      </w:r>
    </w:p>
    <w:p w:rsidR="00A13E08" w:rsidRDefault="00A13E08">
      <w:pPr>
        <w:spacing w:after="0"/>
        <w:rPr>
          <w:rFonts w:asciiTheme="minorHAnsi" w:hAnsiTheme="minorHAnsi"/>
          <w:sz w:val="22"/>
          <w:szCs w:val="22"/>
        </w:rPr>
      </w:pPr>
      <w:r>
        <w:rPr>
          <w:rFonts w:asciiTheme="minorHAnsi" w:hAnsiTheme="minorHAnsi"/>
          <w:sz w:val="22"/>
          <w:szCs w:val="22"/>
        </w:rPr>
        <w:br w:type="page"/>
      </w:r>
    </w:p>
    <w:p w:rsidR="00A13E08" w:rsidRDefault="00A13E08" w:rsidP="00A13E08">
      <w:pPr>
        <w:tabs>
          <w:tab w:val="center" w:pos="4536"/>
          <w:tab w:val="right" w:pos="9356"/>
        </w:tabs>
        <w:jc w:val="center"/>
        <w:rPr>
          <w:rFonts w:asciiTheme="minorHAnsi" w:hAnsiTheme="minorHAnsi" w:cs="Arial"/>
          <w:b/>
          <w:sz w:val="22"/>
          <w:szCs w:val="22"/>
          <w:lang w:val="en-US"/>
        </w:rPr>
      </w:pPr>
    </w:p>
    <w:p w:rsidR="00A13E08" w:rsidRDefault="00A13E08" w:rsidP="00A13E08">
      <w:pPr>
        <w:tabs>
          <w:tab w:val="center" w:pos="4536"/>
          <w:tab w:val="right" w:pos="9356"/>
        </w:tabs>
        <w:rPr>
          <w:rFonts w:asciiTheme="minorHAnsi" w:hAnsiTheme="minorHAnsi" w:cs="Arial"/>
          <w:b/>
          <w:sz w:val="22"/>
          <w:szCs w:val="22"/>
        </w:rPr>
      </w:pPr>
      <w:r>
        <w:rPr>
          <w:rFonts w:asciiTheme="minorHAnsi" w:hAnsiTheme="minorHAnsi" w:cs="Arial"/>
          <w:b/>
          <w:sz w:val="22"/>
          <w:szCs w:val="22"/>
        </w:rPr>
        <w:t xml:space="preserve">4. Schülerergebnisse: </w:t>
      </w:r>
      <w:proofErr w:type="spellStart"/>
      <w:r>
        <w:rPr>
          <w:rFonts w:asciiTheme="minorHAnsi" w:hAnsiTheme="minorHAnsi" w:cs="Arial"/>
          <w:b/>
          <w:sz w:val="22"/>
          <w:szCs w:val="22"/>
        </w:rPr>
        <w:t>Mind-maps</w:t>
      </w:r>
      <w:proofErr w:type="spellEnd"/>
      <w:r>
        <w:rPr>
          <w:rFonts w:asciiTheme="minorHAnsi" w:hAnsiTheme="minorHAnsi" w:cs="Arial"/>
          <w:b/>
          <w:sz w:val="22"/>
          <w:szCs w:val="22"/>
        </w:rPr>
        <w:t>, Rollenspiele (Transkripte)</w:t>
      </w:r>
    </w:p>
    <w:p w:rsidR="00A13E08" w:rsidRDefault="00A13E08" w:rsidP="00A13E08">
      <w:pPr>
        <w:tabs>
          <w:tab w:val="center" w:pos="4536"/>
          <w:tab w:val="right" w:pos="9356"/>
        </w:tabs>
        <w:rPr>
          <w:rFonts w:asciiTheme="minorHAnsi" w:hAnsiTheme="minorHAnsi" w:cs="Arial"/>
          <w:b/>
          <w:sz w:val="22"/>
          <w:szCs w:val="22"/>
        </w:rPr>
      </w:pPr>
    </w:p>
    <w:p w:rsidR="00A13E08" w:rsidRDefault="00A13E08" w:rsidP="00A13E08">
      <w:pPr>
        <w:tabs>
          <w:tab w:val="center" w:pos="4536"/>
          <w:tab w:val="right" w:pos="9356"/>
        </w:tabs>
        <w:rPr>
          <w:rFonts w:asciiTheme="minorHAnsi" w:hAnsiTheme="minorHAnsi" w:cs="Arial"/>
          <w:b/>
          <w:i/>
          <w:sz w:val="22"/>
          <w:szCs w:val="22"/>
          <w:lang w:val="en-US"/>
        </w:rPr>
      </w:pPr>
      <w:r w:rsidRPr="007B0813">
        <w:rPr>
          <w:rFonts w:asciiTheme="minorHAnsi" w:hAnsiTheme="minorHAnsi" w:cs="Arial"/>
          <w:b/>
          <w:i/>
          <w:sz w:val="22"/>
          <w:szCs w:val="22"/>
          <w:lang w:val="en-US"/>
        </w:rPr>
        <w:t>Mind-maps</w:t>
      </w:r>
    </w:p>
    <w:p w:rsidR="00D2148C" w:rsidRPr="00FC06D2" w:rsidRDefault="00D2148C">
      <w:pPr>
        <w:spacing w:after="0"/>
        <w:rPr>
          <w:rFonts w:asciiTheme="minorHAnsi" w:eastAsiaTheme="minorHAnsi" w:hAnsiTheme="minorHAnsi"/>
          <w:b/>
          <w:noProof/>
          <w:sz w:val="20"/>
          <w:szCs w:val="20"/>
          <w:lang w:val="en-US" w:eastAsia="de-DE"/>
        </w:rPr>
      </w:pPr>
    </w:p>
    <w:p w:rsidR="00FC06D2" w:rsidRDefault="00D2148C">
      <w:pPr>
        <w:spacing w:after="0"/>
        <w:rPr>
          <w:rFonts w:asciiTheme="minorHAnsi" w:eastAsiaTheme="minorHAnsi" w:hAnsiTheme="minorHAnsi" w:cstheme="minorHAnsi"/>
          <w:b/>
          <w:sz w:val="20"/>
          <w:szCs w:val="20"/>
        </w:rPr>
      </w:pPr>
      <w:r w:rsidRPr="00FC06D2">
        <w:rPr>
          <w:rFonts w:asciiTheme="minorHAnsi" w:eastAsiaTheme="minorHAnsi" w:hAnsiTheme="minorHAnsi" w:cstheme="minorHAnsi"/>
          <w:b/>
          <w:noProof/>
          <w:sz w:val="20"/>
          <w:szCs w:val="20"/>
          <w:lang w:eastAsia="de-DE"/>
        </w:rPr>
        <w:drawing>
          <wp:inline distT="0" distB="0" distL="0" distR="0" wp14:anchorId="71D58845" wp14:editId="27D9BA7A">
            <wp:extent cx="6244046" cy="5252927"/>
            <wp:effectExtent l="0" t="0" r="4445" b="5080"/>
            <wp:docPr id="2" name="Grafik 2" descr="D:\Z-ZPG Neuer Bildungsplan\04. Tagung\4.2 Modul IKK\Präsentation\Lernaufgabe\Day 1\1 (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ZPG Neuer Bildungsplan\04. Tagung\4.2 Modul IKK\Präsentation\Lernaufgabe\Day 1\1 (1) (Kop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7889" t="16384" r="9363" b="8736"/>
                    <a:stretch/>
                  </pic:blipFill>
                  <pic:spPr bwMode="auto">
                    <a:xfrm>
                      <a:off x="0" y="0"/>
                      <a:ext cx="6254321" cy="5261571"/>
                    </a:xfrm>
                    <a:prstGeom prst="rect">
                      <a:avLst/>
                    </a:prstGeom>
                    <a:noFill/>
                    <a:ln>
                      <a:noFill/>
                    </a:ln>
                    <a:extLst>
                      <a:ext uri="{53640926-AAD7-44D8-BBD7-CCE9431645EC}">
                        <a14:shadowObscured xmlns:a14="http://schemas.microsoft.com/office/drawing/2010/main"/>
                      </a:ext>
                    </a:extLst>
                  </pic:spPr>
                </pic:pic>
              </a:graphicData>
            </a:graphic>
          </wp:inline>
        </w:drawing>
      </w:r>
    </w:p>
    <w:p w:rsidR="00FC06D2" w:rsidRDefault="00FC06D2">
      <w:pPr>
        <w:spacing w:after="0"/>
        <w:rPr>
          <w:rFonts w:asciiTheme="minorHAnsi" w:eastAsiaTheme="minorHAnsi" w:hAnsiTheme="minorHAnsi" w:cstheme="minorHAnsi"/>
          <w:b/>
          <w:sz w:val="20"/>
          <w:szCs w:val="20"/>
        </w:rPr>
      </w:pPr>
    </w:p>
    <w:p w:rsidR="00FC06D2" w:rsidRPr="00FC06D2" w:rsidRDefault="00FC06D2">
      <w:pPr>
        <w:spacing w:after="0"/>
        <w:rPr>
          <w:rFonts w:asciiTheme="minorHAnsi" w:eastAsiaTheme="minorHAnsi" w:hAnsiTheme="minorHAnsi" w:cstheme="minorHAnsi"/>
          <w:sz w:val="20"/>
          <w:szCs w:val="20"/>
        </w:rPr>
      </w:pPr>
      <w:r w:rsidRPr="00FC06D2">
        <w:rPr>
          <w:rFonts w:asciiTheme="minorHAnsi" w:eastAsiaTheme="minorHAnsi" w:hAnsiTheme="minorHAnsi" w:cstheme="minorHAnsi"/>
          <w:sz w:val="20"/>
          <w:szCs w:val="20"/>
        </w:rPr>
        <w:t xml:space="preserve">(Lisa Grabner, </w:t>
      </w:r>
      <w:r w:rsidRPr="00FC06D2">
        <w:rPr>
          <w:rFonts w:asciiTheme="minorHAnsi" w:eastAsia="Times New Roman" w:hAnsiTheme="minorHAnsi" w:cstheme="minorHAnsi"/>
          <w:sz w:val="20"/>
          <w:szCs w:val="20"/>
          <w:lang w:eastAsia="de-DE"/>
        </w:rPr>
        <w:t xml:space="preserve">Sude </w:t>
      </w:r>
      <w:proofErr w:type="spellStart"/>
      <w:r w:rsidRPr="00FC06D2">
        <w:rPr>
          <w:rFonts w:asciiTheme="minorHAnsi" w:eastAsia="Times New Roman" w:hAnsiTheme="minorHAnsi" w:cstheme="minorHAnsi"/>
          <w:sz w:val="20"/>
          <w:szCs w:val="20"/>
          <w:lang w:eastAsia="de-DE"/>
        </w:rPr>
        <w:t>Habiboglou</w:t>
      </w:r>
      <w:proofErr w:type="spellEnd"/>
      <w:r w:rsidRPr="00FC06D2">
        <w:rPr>
          <w:rFonts w:asciiTheme="minorHAnsi" w:eastAsia="Times New Roman" w:hAnsiTheme="minorHAnsi" w:cstheme="minorHAnsi"/>
          <w:sz w:val="20"/>
          <w:szCs w:val="20"/>
          <w:lang w:eastAsia="de-DE"/>
        </w:rPr>
        <w:t>, Klasse 6d)</w:t>
      </w:r>
    </w:p>
    <w:p w:rsidR="00D2148C" w:rsidRPr="00FC06D2" w:rsidRDefault="00D2148C">
      <w:pPr>
        <w:spacing w:after="0"/>
        <w:rPr>
          <w:rFonts w:asciiTheme="minorHAnsi" w:eastAsiaTheme="minorHAnsi" w:hAnsiTheme="minorHAnsi"/>
          <w:b/>
          <w:noProof/>
          <w:sz w:val="20"/>
          <w:szCs w:val="20"/>
          <w:lang w:eastAsia="de-DE"/>
        </w:rPr>
      </w:pPr>
    </w:p>
    <w:p w:rsidR="00A13E08" w:rsidRPr="007B0813" w:rsidRDefault="00D2148C">
      <w:pPr>
        <w:spacing w:after="0"/>
        <w:rPr>
          <w:rFonts w:asciiTheme="minorHAnsi" w:eastAsiaTheme="minorHAnsi" w:hAnsiTheme="minorHAnsi"/>
          <w:b/>
          <w:sz w:val="20"/>
          <w:szCs w:val="20"/>
          <w:lang w:val="en-US"/>
        </w:rPr>
      </w:pPr>
      <w:r>
        <w:rPr>
          <w:rFonts w:asciiTheme="minorHAnsi" w:eastAsiaTheme="minorHAnsi" w:hAnsiTheme="minorHAnsi"/>
          <w:b/>
          <w:noProof/>
          <w:sz w:val="20"/>
          <w:szCs w:val="20"/>
          <w:lang w:eastAsia="de-DE"/>
        </w:rPr>
        <w:lastRenderedPageBreak/>
        <w:drawing>
          <wp:inline distT="0" distB="0" distL="0" distR="0">
            <wp:extent cx="6283234" cy="6326968"/>
            <wp:effectExtent l="0" t="0" r="3810" b="0"/>
            <wp:docPr id="3" name="Grafik 3" descr="D:\Z-ZPG Neuer Bildungsplan\04. Tagung\4.2 Modul IKK\Präsentation\Lernaufgabe\Day 1\1 (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ZPG Neuer Bildungsplan\04. Tagung\4.2 Modul IKK\Präsentation\Lernaufgabe\Day 1\1 (2) (Kopi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78" t="5635" r="40779" b="27338"/>
                    <a:stretch/>
                  </pic:blipFill>
                  <pic:spPr bwMode="auto">
                    <a:xfrm>
                      <a:off x="0" y="0"/>
                      <a:ext cx="6319268" cy="6363253"/>
                    </a:xfrm>
                    <a:prstGeom prst="rect">
                      <a:avLst/>
                    </a:prstGeom>
                    <a:noFill/>
                    <a:ln>
                      <a:noFill/>
                    </a:ln>
                    <a:extLst>
                      <a:ext uri="{53640926-AAD7-44D8-BBD7-CCE9431645EC}">
                        <a14:shadowObscured xmlns:a14="http://schemas.microsoft.com/office/drawing/2010/main"/>
                      </a:ext>
                    </a:extLst>
                  </pic:spPr>
                </pic:pic>
              </a:graphicData>
            </a:graphic>
          </wp:inline>
        </w:drawing>
      </w:r>
    </w:p>
    <w:p w:rsidR="00A13E08" w:rsidRDefault="00A13E08">
      <w:pPr>
        <w:spacing w:after="0"/>
        <w:rPr>
          <w:rFonts w:asciiTheme="minorHAnsi" w:eastAsiaTheme="minorHAnsi" w:hAnsiTheme="minorHAnsi"/>
          <w:b/>
          <w:sz w:val="20"/>
          <w:szCs w:val="20"/>
          <w:lang w:val="en-US"/>
        </w:rPr>
      </w:pPr>
    </w:p>
    <w:p w:rsidR="00FC06D2" w:rsidRPr="00FC06D2" w:rsidRDefault="00FC06D2" w:rsidP="00FC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0"/>
          <w:szCs w:val="20"/>
          <w:lang w:eastAsia="de-DE"/>
        </w:rPr>
      </w:pPr>
      <w:r w:rsidRPr="00FC06D2">
        <w:rPr>
          <w:rFonts w:asciiTheme="minorHAnsi" w:eastAsiaTheme="minorHAnsi" w:hAnsiTheme="minorHAnsi" w:cstheme="minorHAnsi"/>
          <w:sz w:val="20"/>
          <w:szCs w:val="20"/>
        </w:rPr>
        <w:t>(</w:t>
      </w:r>
      <w:r w:rsidRPr="00FC06D2">
        <w:rPr>
          <w:rFonts w:asciiTheme="minorHAnsi" w:eastAsia="Times New Roman" w:hAnsiTheme="minorHAnsi" w:cstheme="minorHAnsi"/>
          <w:sz w:val="20"/>
          <w:szCs w:val="20"/>
          <w:lang w:eastAsia="de-DE"/>
        </w:rPr>
        <w:t>Taylan Yildiz</w:t>
      </w:r>
      <w:r w:rsidRPr="00FC06D2">
        <w:rPr>
          <w:rFonts w:asciiTheme="minorHAnsi" w:eastAsia="Times New Roman" w:hAnsiTheme="minorHAnsi" w:cstheme="minorHAnsi"/>
          <w:sz w:val="20"/>
          <w:szCs w:val="20"/>
          <w:lang w:eastAsia="de-DE"/>
        </w:rPr>
        <w:t xml:space="preserve"> und ein Mitschüler, Klasse 6d)</w:t>
      </w:r>
    </w:p>
    <w:p w:rsidR="00FC06D2" w:rsidRPr="00FC06D2" w:rsidRDefault="00FC06D2">
      <w:pPr>
        <w:spacing w:after="0"/>
        <w:rPr>
          <w:rFonts w:asciiTheme="minorHAnsi" w:eastAsiaTheme="minorHAnsi" w:hAnsiTheme="minorHAnsi"/>
          <w:b/>
          <w:sz w:val="20"/>
          <w:szCs w:val="20"/>
        </w:rPr>
      </w:pPr>
    </w:p>
    <w:p w:rsidR="005E01AF" w:rsidRPr="00FC06D2" w:rsidRDefault="005E01AF" w:rsidP="00A13E08">
      <w:pPr>
        <w:spacing w:after="0"/>
        <w:rPr>
          <w:rFonts w:asciiTheme="minorHAnsi" w:eastAsiaTheme="minorHAnsi" w:hAnsiTheme="minorHAnsi"/>
          <w:b/>
          <w:i/>
          <w:sz w:val="20"/>
          <w:szCs w:val="20"/>
        </w:rPr>
      </w:pPr>
    </w:p>
    <w:p w:rsidR="00FC06D2" w:rsidRDefault="00FC06D2">
      <w:pPr>
        <w:spacing w:after="0"/>
        <w:rPr>
          <w:rFonts w:asciiTheme="minorHAnsi" w:eastAsiaTheme="minorHAnsi" w:hAnsiTheme="minorHAnsi"/>
          <w:b/>
          <w:i/>
          <w:sz w:val="20"/>
          <w:szCs w:val="20"/>
          <w:lang w:val="en-US"/>
        </w:rPr>
      </w:pPr>
      <w:r>
        <w:rPr>
          <w:rFonts w:asciiTheme="minorHAnsi" w:eastAsiaTheme="minorHAnsi" w:hAnsiTheme="minorHAnsi"/>
          <w:b/>
          <w:i/>
          <w:sz w:val="20"/>
          <w:szCs w:val="20"/>
          <w:lang w:val="en-US"/>
        </w:rPr>
        <w:br w:type="page"/>
      </w:r>
    </w:p>
    <w:p w:rsidR="00A13E08" w:rsidRPr="007B0813" w:rsidRDefault="00A13E08" w:rsidP="00A13E08">
      <w:pPr>
        <w:spacing w:after="0"/>
        <w:rPr>
          <w:rFonts w:asciiTheme="minorHAnsi" w:eastAsiaTheme="minorHAnsi" w:hAnsiTheme="minorHAnsi"/>
          <w:b/>
          <w:i/>
          <w:sz w:val="20"/>
          <w:szCs w:val="20"/>
          <w:lang w:val="en-US"/>
        </w:rPr>
      </w:pPr>
      <w:proofErr w:type="spellStart"/>
      <w:r w:rsidRPr="007B0813">
        <w:rPr>
          <w:rFonts w:asciiTheme="minorHAnsi" w:eastAsiaTheme="minorHAnsi" w:hAnsiTheme="minorHAnsi"/>
          <w:b/>
          <w:i/>
          <w:sz w:val="20"/>
          <w:szCs w:val="20"/>
          <w:lang w:val="en-US"/>
        </w:rPr>
        <w:lastRenderedPageBreak/>
        <w:t>Rollenspiele</w:t>
      </w:r>
      <w:proofErr w:type="spellEnd"/>
      <w:r w:rsidRPr="007B0813">
        <w:rPr>
          <w:rFonts w:asciiTheme="minorHAnsi" w:eastAsiaTheme="minorHAnsi" w:hAnsiTheme="minorHAnsi"/>
          <w:b/>
          <w:i/>
          <w:sz w:val="20"/>
          <w:szCs w:val="20"/>
          <w:lang w:val="en-US"/>
        </w:rPr>
        <w:t xml:space="preserve"> </w:t>
      </w:r>
    </w:p>
    <w:p w:rsidR="00A13E08" w:rsidRPr="007B0813" w:rsidRDefault="00A13E08" w:rsidP="00A13E08">
      <w:pPr>
        <w:spacing w:after="0"/>
        <w:rPr>
          <w:rFonts w:asciiTheme="minorHAnsi" w:eastAsiaTheme="minorHAnsi" w:hAnsiTheme="minorHAnsi"/>
          <w:b/>
          <w:sz w:val="20"/>
          <w:szCs w:val="20"/>
          <w:lang w:val="en-US"/>
        </w:rPr>
      </w:pPr>
    </w:p>
    <w:p w:rsidR="00A13E08" w:rsidRPr="00FC06D2" w:rsidRDefault="00A13E08" w:rsidP="00A13E08">
      <w:pPr>
        <w:spacing w:after="0"/>
        <w:rPr>
          <w:rFonts w:asciiTheme="minorHAnsi" w:eastAsiaTheme="minorHAnsi" w:hAnsiTheme="minorHAnsi" w:cstheme="minorHAnsi"/>
          <w:b/>
          <w:sz w:val="20"/>
          <w:szCs w:val="20"/>
        </w:rPr>
      </w:pPr>
      <w:r w:rsidRPr="00FC06D2">
        <w:rPr>
          <w:rFonts w:asciiTheme="minorHAnsi" w:eastAsiaTheme="minorHAnsi" w:hAnsiTheme="minorHAnsi" w:cstheme="minorHAnsi"/>
          <w:b/>
          <w:sz w:val="20"/>
          <w:szCs w:val="20"/>
        </w:rPr>
        <w:t>Group 1</w:t>
      </w:r>
      <w:r w:rsidR="00FC06D2" w:rsidRPr="00FC06D2">
        <w:rPr>
          <w:rFonts w:asciiTheme="minorHAnsi" w:eastAsiaTheme="minorHAnsi" w:hAnsiTheme="minorHAnsi" w:cstheme="minorHAnsi"/>
          <w:b/>
          <w:sz w:val="20"/>
          <w:szCs w:val="20"/>
        </w:rPr>
        <w:t xml:space="preserve"> </w:t>
      </w:r>
      <w:r w:rsidR="00FC06D2" w:rsidRPr="00FC06D2">
        <w:rPr>
          <w:rFonts w:asciiTheme="minorHAnsi" w:eastAsiaTheme="minorHAnsi" w:hAnsiTheme="minorHAnsi" w:cstheme="minorHAnsi"/>
          <w:sz w:val="20"/>
          <w:szCs w:val="20"/>
        </w:rPr>
        <w:t>(</w:t>
      </w:r>
      <w:r w:rsidR="00FC06D2" w:rsidRPr="00FC06D2">
        <w:rPr>
          <w:rFonts w:asciiTheme="minorHAnsi" w:eastAsia="Times New Roman" w:hAnsiTheme="minorHAnsi" w:cstheme="minorHAnsi"/>
          <w:sz w:val="20"/>
          <w:szCs w:val="20"/>
          <w:lang w:eastAsia="de-DE"/>
        </w:rPr>
        <w:t>Meret Eichhorn</w:t>
      </w:r>
      <w:r w:rsidR="00FC06D2" w:rsidRPr="00FC06D2">
        <w:rPr>
          <w:rFonts w:asciiTheme="minorHAnsi" w:eastAsia="Times New Roman" w:hAnsiTheme="minorHAnsi" w:cstheme="minorHAnsi"/>
          <w:sz w:val="20"/>
          <w:szCs w:val="20"/>
          <w:lang w:eastAsia="de-DE"/>
        </w:rPr>
        <w:t xml:space="preserve">, </w:t>
      </w:r>
      <w:r w:rsidR="00FC06D2" w:rsidRPr="00FC06D2">
        <w:rPr>
          <w:rFonts w:asciiTheme="minorHAnsi" w:eastAsia="Times New Roman" w:hAnsiTheme="minorHAnsi" w:cstheme="minorHAnsi"/>
          <w:sz w:val="20"/>
          <w:szCs w:val="20"/>
          <w:lang w:eastAsia="de-DE"/>
        </w:rPr>
        <w:t>Lena Blessing</w:t>
      </w:r>
      <w:r w:rsidR="00FC06D2" w:rsidRPr="00FC06D2">
        <w:rPr>
          <w:rFonts w:asciiTheme="minorHAnsi" w:eastAsia="Times New Roman" w:hAnsiTheme="minorHAnsi" w:cstheme="minorHAnsi"/>
          <w:sz w:val="20"/>
          <w:szCs w:val="20"/>
          <w:lang w:eastAsia="de-DE"/>
        </w:rPr>
        <w:t xml:space="preserve"> und eine Mitschülerin, Klasse 6d)</w:t>
      </w:r>
    </w:p>
    <w:p w:rsidR="00A13E08" w:rsidRPr="00FC06D2" w:rsidRDefault="00A13E08" w:rsidP="00A13E08">
      <w:pPr>
        <w:spacing w:after="0"/>
        <w:rPr>
          <w:rFonts w:asciiTheme="minorHAnsi" w:eastAsiaTheme="minorHAnsi" w:hAnsiTheme="minorHAnsi"/>
          <w:sz w:val="20"/>
          <w:szCs w:val="20"/>
        </w:rPr>
      </w:pPr>
    </w:p>
    <w:p w:rsidR="00A13E08" w:rsidRPr="007B0813" w:rsidRDefault="00A13E08" w:rsidP="00A13E08">
      <w:pPr>
        <w:spacing w:after="0"/>
        <w:rPr>
          <w:rFonts w:asciiTheme="minorHAnsi" w:eastAsiaTheme="minorHAnsi" w:hAnsiTheme="minorHAnsi"/>
          <w:sz w:val="20"/>
          <w:szCs w:val="20"/>
          <w:lang w:val="en-US"/>
        </w:rPr>
      </w:pPr>
      <w:r w:rsidRPr="007B0813">
        <w:rPr>
          <w:rFonts w:asciiTheme="minorHAnsi" w:eastAsiaTheme="minorHAnsi" w:hAnsiTheme="minorHAnsi"/>
          <w:sz w:val="20"/>
          <w:szCs w:val="20"/>
          <w:lang w:val="en-US"/>
        </w:rPr>
        <w:t xml:space="preserve">L: </w:t>
      </w:r>
      <w:r w:rsidRPr="007B0813">
        <w:rPr>
          <w:rFonts w:asciiTheme="minorHAnsi" w:eastAsiaTheme="minorHAnsi" w:hAnsiTheme="minorHAnsi"/>
          <w:sz w:val="20"/>
          <w:szCs w:val="20"/>
          <w:lang w:val="en-US"/>
        </w:rPr>
        <w:tab/>
        <w:t>Yes, please.</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Hello. Good morning, </w:t>
      </w:r>
      <w:proofErr w:type="spellStart"/>
      <w:r w:rsidRPr="001B4B5D">
        <w:rPr>
          <w:rFonts w:asciiTheme="minorHAnsi" w:eastAsiaTheme="minorHAnsi" w:hAnsiTheme="minorHAnsi"/>
          <w:sz w:val="20"/>
          <w:szCs w:val="20"/>
          <w:lang w:val="en-US"/>
        </w:rPr>
        <w:t>Mrs</w:t>
      </w:r>
      <w:proofErr w:type="spellEnd"/>
      <w:r w:rsidRPr="001B4B5D">
        <w:rPr>
          <w:rFonts w:asciiTheme="minorHAnsi" w:eastAsiaTheme="minorHAnsi" w:hAnsiTheme="minorHAnsi"/>
          <w:sz w:val="20"/>
          <w:szCs w:val="20"/>
          <w:lang w:val="en-US"/>
        </w:rPr>
        <w:t xml:space="preserve"> XXX</w:t>
      </w:r>
      <w:r>
        <w:rPr>
          <w:rFonts w:asciiTheme="minorHAnsi" w:eastAsiaTheme="minorHAnsi" w:hAnsiTheme="minorHAnsi"/>
          <w:sz w:val="20"/>
          <w:szCs w:val="20"/>
          <w:lang w:val="en-US"/>
        </w:rPr>
        <w:t>.</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Good morning, students. Can I help you?</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Have you five minutes for us?</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Yes, of course. You can sits there.</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t xml:space="preserve">My name is Lena and </w:t>
      </w:r>
      <w:r w:rsidRPr="001B4B5D">
        <w:rPr>
          <w:rFonts w:asciiTheme="minorHAnsi" w:eastAsiaTheme="minorHAnsi" w:hAnsiTheme="minorHAnsi"/>
          <w:sz w:val="20"/>
          <w:szCs w:val="20"/>
          <w:lang w:val="en-US"/>
        </w:rPr>
        <w:t xml:space="preserve">I’m in </w:t>
      </w:r>
      <w:proofErr w:type="gramStart"/>
      <w:r w:rsidRPr="001B4B5D">
        <w:rPr>
          <w:rFonts w:asciiTheme="minorHAnsi" w:eastAsiaTheme="minorHAnsi" w:hAnsiTheme="minorHAnsi"/>
          <w:sz w:val="20"/>
          <w:szCs w:val="20"/>
          <w:lang w:val="en-US"/>
        </w:rPr>
        <w:t>Form  6SB</w:t>
      </w:r>
      <w:proofErr w:type="gramEnd"/>
      <w:r w:rsidRPr="001B4B5D">
        <w:rPr>
          <w:rFonts w:asciiTheme="minorHAnsi" w:eastAsiaTheme="minorHAnsi" w:hAnsiTheme="minorHAnsi"/>
          <w:sz w:val="20"/>
          <w:szCs w:val="20"/>
          <w:lang w:val="en-US"/>
        </w:rPr>
        <w:t>.</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I’m </w:t>
      </w:r>
      <w:r w:rsidR="00FC06D2">
        <w:rPr>
          <w:rFonts w:asciiTheme="minorHAnsi" w:eastAsiaTheme="minorHAnsi" w:hAnsiTheme="minorHAnsi"/>
          <w:sz w:val="20"/>
          <w:szCs w:val="20"/>
          <w:lang w:val="en-US"/>
        </w:rPr>
        <w:t>XXX</w:t>
      </w:r>
      <w:r w:rsidRPr="001B4B5D">
        <w:rPr>
          <w:rFonts w:asciiTheme="minorHAnsi" w:eastAsiaTheme="minorHAnsi" w:hAnsiTheme="minorHAnsi"/>
          <w:sz w:val="20"/>
          <w:szCs w:val="20"/>
          <w:lang w:val="en-US"/>
        </w:rPr>
        <w:t>. I’m in Form 6SB too. We would like to talk about Cotham School.</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Okay.</w:t>
      </w:r>
    </w:p>
    <w:p w:rsidR="00A13E08"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Now Lena and I will present our ideas. First I’d like to talk about the sport at Cotham School, because they</w:t>
      </w:r>
    </w:p>
    <w:p w:rsidR="00A13E08" w:rsidRPr="001B4B5D" w:rsidRDefault="00A13E08" w:rsidP="00A13E08">
      <w:pPr>
        <w:spacing w:after="0"/>
        <w:ind w:firstLine="708"/>
        <w:rPr>
          <w:rFonts w:asciiTheme="minorHAnsi" w:eastAsiaTheme="minorHAnsi" w:hAnsiTheme="minorHAnsi"/>
          <w:sz w:val="20"/>
          <w:szCs w:val="20"/>
          <w:lang w:val="en-US"/>
        </w:rPr>
      </w:pPr>
      <w:proofErr w:type="gramStart"/>
      <w:r w:rsidRPr="001B4B5D">
        <w:rPr>
          <w:rFonts w:asciiTheme="minorHAnsi" w:eastAsiaTheme="minorHAnsi" w:hAnsiTheme="minorHAnsi"/>
          <w:sz w:val="20"/>
          <w:szCs w:val="20"/>
          <w:lang w:val="en-US"/>
        </w:rPr>
        <w:t>have  hockey</w:t>
      </w:r>
      <w:proofErr w:type="gramEnd"/>
      <w:r w:rsidRPr="001B4B5D">
        <w:rPr>
          <w:rFonts w:asciiTheme="minorHAnsi" w:eastAsiaTheme="minorHAnsi" w:hAnsiTheme="minorHAnsi"/>
          <w:sz w:val="20"/>
          <w:szCs w:val="20"/>
          <w:lang w:val="en-US"/>
        </w:rPr>
        <w:t>, dance and judo, and maybe we can have a hockey club and a judo club too.</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Okay.</w:t>
      </w:r>
    </w:p>
    <w:p w:rsidR="00A13E08" w:rsidRPr="001B4B5D" w:rsidRDefault="00A13E08" w:rsidP="00A13E08">
      <w:pPr>
        <w:spacing w:after="0"/>
        <w:ind w:left="705" w:hanging="705"/>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My second point is events, because they have a lot of events and we haven’t a lot of this. Maybe we can have more events.</w:t>
      </w:r>
    </w:p>
    <w:p w:rsidR="00A13E08" w:rsidRPr="001B4B5D" w:rsidRDefault="00A13E08" w:rsidP="00A13E08">
      <w:pPr>
        <w:spacing w:after="0"/>
        <w:ind w:left="705" w:hanging="705"/>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Our last point is the school activities from Cotham School, because we don’t have a camera club and an art club but we </w:t>
      </w:r>
      <w:proofErr w:type="gramStart"/>
      <w:r w:rsidRPr="001B4B5D">
        <w:rPr>
          <w:rFonts w:asciiTheme="minorHAnsi" w:eastAsiaTheme="minorHAnsi" w:hAnsiTheme="minorHAnsi"/>
          <w:sz w:val="20"/>
          <w:szCs w:val="20"/>
          <w:lang w:val="en-US"/>
        </w:rPr>
        <w:t>likes</w:t>
      </w:r>
      <w:proofErr w:type="gramEnd"/>
      <w:r w:rsidRPr="001B4B5D">
        <w:rPr>
          <w:rFonts w:asciiTheme="minorHAnsi" w:eastAsiaTheme="minorHAnsi" w:hAnsiTheme="minorHAnsi"/>
          <w:sz w:val="20"/>
          <w:szCs w:val="20"/>
          <w:lang w:val="en-US"/>
        </w:rPr>
        <w:t xml:space="preserve"> cameras and arts so much.</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Uh-hm</w:t>
      </w:r>
      <w:r>
        <w:rPr>
          <w:rFonts w:asciiTheme="minorHAnsi" w:eastAsiaTheme="minorHAnsi" w:hAnsiTheme="minorHAnsi"/>
          <w:sz w:val="20"/>
          <w:szCs w:val="20"/>
          <w:lang w:val="en-US"/>
        </w:rPr>
        <w:t>.</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Do you have any questions?</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proofErr w:type="gramStart"/>
      <w:r w:rsidRPr="001B4B5D">
        <w:rPr>
          <w:rFonts w:asciiTheme="minorHAnsi" w:eastAsiaTheme="minorHAnsi" w:hAnsiTheme="minorHAnsi"/>
          <w:sz w:val="20"/>
          <w:szCs w:val="20"/>
          <w:lang w:val="en-US"/>
        </w:rPr>
        <w:t>Yes,</w:t>
      </w:r>
      <w:proofErr w:type="gramEnd"/>
      <w:r w:rsidRPr="001B4B5D">
        <w:rPr>
          <w:rFonts w:asciiTheme="minorHAnsi" w:eastAsiaTheme="minorHAnsi" w:hAnsiTheme="minorHAnsi"/>
          <w:sz w:val="20"/>
          <w:szCs w:val="20"/>
          <w:lang w:val="en-US"/>
        </w:rPr>
        <w:t xml:space="preserve"> and where we can do it?</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S1</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In a classroom.</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Yes, that is okay. I want to sleep a night over it.</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Okay, thanks, good bye.</w:t>
      </w:r>
    </w:p>
    <w:p w:rsidR="00A13E08" w:rsidRPr="001B4B5D" w:rsidRDefault="00A13E08" w:rsidP="00A13E08">
      <w:pPr>
        <w:spacing w:after="0"/>
        <w:rPr>
          <w:rFonts w:asciiTheme="minorHAnsi" w:eastAsiaTheme="minorHAnsi" w:hAnsiTheme="minorHAnsi"/>
          <w:sz w:val="20"/>
          <w:szCs w:val="20"/>
          <w:lang w:val="en-US"/>
        </w:rPr>
      </w:pPr>
      <w:r>
        <w:rPr>
          <w:rFonts w:asciiTheme="minorHAnsi" w:eastAsiaTheme="minorHAnsi" w:hAnsiTheme="minorHAnsi"/>
          <w:sz w:val="20"/>
          <w:szCs w:val="20"/>
          <w:lang w:val="en-US"/>
        </w:rPr>
        <w:t>L</w:t>
      </w:r>
      <w:r w:rsidRPr="001B4B5D">
        <w:rPr>
          <w:rFonts w:asciiTheme="minorHAnsi" w:eastAsiaTheme="minorHAnsi" w:hAnsiTheme="minorHAnsi"/>
          <w:sz w:val="20"/>
          <w:szCs w:val="20"/>
          <w:lang w:val="en-US"/>
        </w:rPr>
        <w:t xml:space="preserve">: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See you.</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Bye.</w:t>
      </w:r>
    </w:p>
    <w:p w:rsidR="00A13E08" w:rsidRDefault="00A13E08" w:rsidP="00A13E08">
      <w:pPr>
        <w:spacing w:after="0"/>
        <w:rPr>
          <w:rFonts w:asciiTheme="minorHAnsi" w:eastAsiaTheme="minorHAnsi" w:hAnsiTheme="minorHAnsi"/>
          <w:sz w:val="20"/>
          <w:szCs w:val="20"/>
          <w:lang w:val="en-US"/>
        </w:rPr>
      </w:pPr>
    </w:p>
    <w:p w:rsidR="00A13E08" w:rsidRDefault="00A13E08" w:rsidP="00A13E08">
      <w:pPr>
        <w:spacing w:after="0"/>
        <w:rPr>
          <w:rFonts w:asciiTheme="minorHAnsi" w:eastAsiaTheme="minorHAnsi" w:hAnsiTheme="minorHAnsi"/>
          <w:b/>
          <w:sz w:val="20"/>
          <w:szCs w:val="20"/>
          <w:lang w:val="en-US"/>
        </w:rPr>
      </w:pPr>
    </w:p>
    <w:p w:rsidR="00A13E08" w:rsidRPr="00A13E08"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b/>
          <w:sz w:val="20"/>
          <w:szCs w:val="20"/>
          <w:lang w:val="en-US"/>
        </w:rPr>
        <w:t xml:space="preserve">Group </w:t>
      </w:r>
      <w:r>
        <w:rPr>
          <w:rFonts w:asciiTheme="minorHAnsi" w:eastAsiaTheme="minorHAnsi" w:hAnsiTheme="minorHAnsi"/>
          <w:b/>
          <w:sz w:val="20"/>
          <w:szCs w:val="20"/>
          <w:lang w:val="en-US"/>
        </w:rPr>
        <w:t>2</w:t>
      </w:r>
      <w:bookmarkStart w:id="0" w:name="_GoBack"/>
      <w:bookmarkEnd w:id="0"/>
    </w:p>
    <w:p w:rsidR="00A13E08" w:rsidRPr="001B4B5D" w:rsidRDefault="00A13E08" w:rsidP="00A13E08">
      <w:pPr>
        <w:spacing w:after="0"/>
        <w:rPr>
          <w:rFonts w:asciiTheme="minorHAnsi" w:eastAsiaTheme="minorHAnsi" w:hAnsiTheme="minorHAnsi"/>
          <w:sz w:val="20"/>
          <w:szCs w:val="20"/>
          <w:lang w:val="en-US"/>
        </w:rPr>
      </w:pP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Yes, please.</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Excuse me, may we come in? </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Good morning, </w:t>
      </w:r>
      <w:proofErr w:type="spellStart"/>
      <w:r w:rsidRPr="001B4B5D">
        <w:rPr>
          <w:rFonts w:asciiTheme="minorHAnsi" w:eastAsiaTheme="minorHAnsi" w:hAnsiTheme="minorHAnsi"/>
          <w:sz w:val="20"/>
          <w:szCs w:val="20"/>
          <w:lang w:val="en-US"/>
        </w:rPr>
        <w:t>Mr</w:t>
      </w:r>
      <w:proofErr w:type="spellEnd"/>
      <w:r w:rsidRPr="001B4B5D">
        <w:rPr>
          <w:rFonts w:asciiTheme="minorHAnsi" w:eastAsiaTheme="minorHAnsi" w:hAnsiTheme="minorHAnsi"/>
          <w:sz w:val="20"/>
          <w:szCs w:val="20"/>
          <w:lang w:val="en-US"/>
        </w:rPr>
        <w:t xml:space="preserve"> XXX and </w:t>
      </w:r>
      <w:proofErr w:type="spellStart"/>
      <w:r w:rsidRPr="001B4B5D">
        <w:rPr>
          <w:rFonts w:asciiTheme="minorHAnsi" w:eastAsiaTheme="minorHAnsi" w:hAnsiTheme="minorHAnsi"/>
          <w:sz w:val="20"/>
          <w:szCs w:val="20"/>
          <w:lang w:val="en-US"/>
        </w:rPr>
        <w:t>Mr</w:t>
      </w:r>
      <w:proofErr w:type="spellEnd"/>
      <w:r w:rsidRPr="001B4B5D">
        <w:rPr>
          <w:rFonts w:asciiTheme="minorHAnsi" w:eastAsiaTheme="minorHAnsi" w:hAnsiTheme="minorHAnsi"/>
          <w:sz w:val="20"/>
          <w:szCs w:val="20"/>
          <w:lang w:val="en-US"/>
        </w:rPr>
        <w:t xml:space="preserve"> XXX.  I’m </w:t>
      </w:r>
      <w:r w:rsidR="00FC06D2">
        <w:rPr>
          <w:rFonts w:asciiTheme="minorHAnsi" w:eastAsiaTheme="minorHAnsi" w:hAnsiTheme="minorHAnsi"/>
          <w:sz w:val="20"/>
          <w:szCs w:val="20"/>
          <w:lang w:val="en-US"/>
        </w:rPr>
        <w:t>XXX</w:t>
      </w:r>
      <w:r w:rsidRPr="001B4B5D">
        <w:rPr>
          <w:rFonts w:asciiTheme="minorHAnsi" w:eastAsiaTheme="minorHAnsi" w:hAnsiTheme="minorHAnsi"/>
          <w:sz w:val="20"/>
          <w:szCs w:val="20"/>
          <w:lang w:val="en-US"/>
        </w:rPr>
        <w:t xml:space="preserve">, and this is my friend </w:t>
      </w:r>
      <w:proofErr w:type="spellStart"/>
      <w:r w:rsidRPr="001B4B5D">
        <w:rPr>
          <w:rFonts w:asciiTheme="minorHAnsi" w:eastAsiaTheme="minorHAnsi" w:hAnsiTheme="minorHAnsi"/>
          <w:sz w:val="20"/>
          <w:szCs w:val="20"/>
          <w:lang w:val="en-US"/>
        </w:rPr>
        <w:t>Annelie</w:t>
      </w:r>
      <w:proofErr w:type="spellEnd"/>
      <w:r w:rsidRPr="001B4B5D">
        <w:rPr>
          <w:rFonts w:asciiTheme="minorHAnsi" w:eastAsiaTheme="minorHAnsi" w:hAnsiTheme="minorHAnsi"/>
          <w:sz w:val="20"/>
          <w:szCs w:val="20"/>
          <w:lang w:val="en-US"/>
        </w:rPr>
        <w:t>. We are from Form 6SB.</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Sit down, please.</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Thank you.</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We would like to talk to you if possible.  Do you have time now or should we come back later?</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We’ve got five minutes.</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We would like to talk with you about the project at our English lessons. It names “Make our school nicer”.</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Now tell us about your ideas.</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Our idea is to make school uniforms. Maybe can have a day how we can wear our own clothes.</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It sounds interesting, but I don’t think so. I like it when the students look different.</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Yes, it’s a great idea.</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We can do a vote with all students from the school.</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Yes.</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 xml:space="preserve">Thanks for </w:t>
      </w:r>
      <w:proofErr w:type="gramStart"/>
      <w:r w:rsidRPr="001B4B5D">
        <w:rPr>
          <w:rFonts w:asciiTheme="minorHAnsi" w:eastAsiaTheme="minorHAnsi" w:hAnsiTheme="minorHAnsi"/>
          <w:sz w:val="20"/>
          <w:szCs w:val="20"/>
          <w:lang w:val="en-US"/>
        </w:rPr>
        <w:t>your</w:t>
      </w:r>
      <w:proofErr w:type="gramEnd"/>
      <w:r w:rsidRPr="001B4B5D">
        <w:rPr>
          <w:rFonts w:asciiTheme="minorHAnsi" w:eastAsiaTheme="minorHAnsi" w:hAnsiTheme="minorHAnsi"/>
          <w:sz w:val="20"/>
          <w:szCs w:val="20"/>
          <w:lang w:val="en-US"/>
        </w:rPr>
        <w:t xml:space="preserve"> listening to our idea.</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Well, let me think about it all. We can talk about your idea again next week, okay?</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Okay, have a good day</w:t>
      </w:r>
      <w:r>
        <w:rPr>
          <w:rFonts w:asciiTheme="minorHAnsi" w:eastAsiaTheme="minorHAnsi" w:hAnsiTheme="minorHAnsi"/>
          <w:sz w:val="20"/>
          <w:szCs w:val="20"/>
          <w:lang w:val="en-US"/>
        </w:rPr>
        <w:t>.</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S2: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Have a good day.</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L1: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Bye</w:t>
      </w:r>
      <w:r>
        <w:rPr>
          <w:rFonts w:asciiTheme="minorHAnsi" w:eastAsiaTheme="minorHAnsi" w:hAnsiTheme="minorHAnsi"/>
          <w:sz w:val="20"/>
          <w:szCs w:val="20"/>
          <w:lang w:val="en-US"/>
        </w:rPr>
        <w:t>.</w:t>
      </w:r>
    </w:p>
    <w:p w:rsidR="00A13E08" w:rsidRPr="001B4B5D" w:rsidRDefault="00A13E08" w:rsidP="00A13E08">
      <w:pPr>
        <w:spacing w:after="0"/>
        <w:rPr>
          <w:rFonts w:asciiTheme="minorHAnsi" w:eastAsiaTheme="minorHAnsi" w:hAnsiTheme="minorHAnsi"/>
          <w:sz w:val="20"/>
          <w:szCs w:val="20"/>
          <w:lang w:val="en-US"/>
        </w:rPr>
      </w:pPr>
      <w:r w:rsidRPr="001B4B5D">
        <w:rPr>
          <w:rFonts w:asciiTheme="minorHAnsi" w:eastAsiaTheme="minorHAnsi" w:hAnsiTheme="minorHAnsi"/>
          <w:sz w:val="20"/>
          <w:szCs w:val="20"/>
          <w:lang w:val="en-US"/>
        </w:rPr>
        <w:t xml:space="preserve">S1: </w:t>
      </w:r>
      <w:r>
        <w:rPr>
          <w:rFonts w:asciiTheme="minorHAnsi" w:eastAsiaTheme="minorHAnsi" w:hAnsiTheme="minorHAnsi"/>
          <w:sz w:val="20"/>
          <w:szCs w:val="20"/>
          <w:lang w:val="en-US"/>
        </w:rPr>
        <w:tab/>
      </w:r>
      <w:r w:rsidRPr="001B4B5D">
        <w:rPr>
          <w:rFonts w:asciiTheme="minorHAnsi" w:eastAsiaTheme="minorHAnsi" w:hAnsiTheme="minorHAnsi"/>
          <w:sz w:val="20"/>
          <w:szCs w:val="20"/>
          <w:lang w:val="en-US"/>
        </w:rPr>
        <w:t>Bye.</w:t>
      </w:r>
    </w:p>
    <w:p w:rsidR="00A13E08" w:rsidRPr="001B4B5D" w:rsidRDefault="00A13E08" w:rsidP="00A13E08">
      <w:pPr>
        <w:spacing w:after="0"/>
        <w:rPr>
          <w:rFonts w:asciiTheme="minorHAnsi" w:eastAsiaTheme="minorHAnsi" w:hAnsiTheme="minorHAnsi"/>
          <w:sz w:val="20"/>
          <w:szCs w:val="20"/>
          <w:lang w:val="en-US"/>
        </w:rPr>
      </w:pPr>
    </w:p>
    <w:p w:rsidR="00A13E08" w:rsidRPr="001B4B5D" w:rsidRDefault="00A13E08" w:rsidP="00A13E08">
      <w:pPr>
        <w:spacing w:after="0"/>
        <w:rPr>
          <w:rFonts w:asciiTheme="minorHAnsi" w:eastAsiaTheme="minorHAnsi" w:hAnsiTheme="minorHAnsi"/>
          <w:sz w:val="20"/>
          <w:szCs w:val="20"/>
          <w:lang w:val="en-US"/>
        </w:rPr>
      </w:pPr>
    </w:p>
    <w:p w:rsidR="008F3F14" w:rsidRPr="00A40FB0" w:rsidRDefault="008F3F14" w:rsidP="005F4594">
      <w:pPr>
        <w:rPr>
          <w:rFonts w:asciiTheme="minorHAnsi" w:hAnsiTheme="minorHAnsi"/>
          <w:sz w:val="22"/>
          <w:szCs w:val="22"/>
        </w:rPr>
      </w:pPr>
    </w:p>
    <w:sectPr w:rsidR="008F3F14" w:rsidRPr="00A40FB0" w:rsidSect="0082456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1134" w:footer="1134"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B0" w:rsidRDefault="001354B0" w:rsidP="001F4A8D">
      <w:pPr>
        <w:spacing w:after="0"/>
      </w:pPr>
      <w:r>
        <w:separator/>
      </w:r>
    </w:p>
  </w:endnote>
  <w:endnote w:type="continuationSeparator" w:id="0">
    <w:p w:rsidR="001354B0" w:rsidRDefault="001354B0" w:rsidP="001F4A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Default="00CB48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Pr="00311C6A" w:rsidRDefault="00CB4845" w:rsidP="00311C6A">
    <w:pPr>
      <w:tabs>
        <w:tab w:val="center" w:pos="4820"/>
        <w:tab w:val="right" w:pos="9356"/>
      </w:tabs>
      <w:rPr>
        <w:rFonts w:ascii="Calibri" w:hAnsi="Calibri" w:cs="Calibri"/>
      </w:rPr>
    </w:pPr>
    <w:r>
      <w:rPr>
        <w:rFonts w:ascii="Calibri" w:hAnsi="Calibri" w:cs="Calibri"/>
      </w:rPr>
      <w:t>Pongratz/</w:t>
    </w:r>
    <w:proofErr w:type="spellStart"/>
    <w:r>
      <w:rPr>
        <w:rFonts w:ascii="Calibri" w:hAnsi="Calibri" w:cs="Calibri"/>
      </w:rPr>
      <w:t>Sedlatschek</w:t>
    </w:r>
    <w:proofErr w:type="spellEnd"/>
    <w:r w:rsidRPr="00311C6A">
      <w:rPr>
        <w:rFonts w:ascii="Calibri" w:hAnsi="Calibri" w:cs="Calibri"/>
      </w:rPr>
      <w:tab/>
    </w:r>
    <w:r>
      <w:rPr>
        <w:rFonts w:ascii="Calibri" w:hAnsi="Calibri" w:cs="Calibri"/>
      </w:rPr>
      <w:tab/>
    </w:r>
    <w:r w:rsidRPr="00311C6A">
      <w:rPr>
        <w:rFonts w:ascii="Calibri" w:hAnsi="Calibri" w:cs="Calibri"/>
      </w:rPr>
      <w:t xml:space="preserve">p. </w:t>
    </w:r>
    <w:r w:rsidRPr="00311C6A">
      <w:rPr>
        <w:rFonts w:ascii="Calibri" w:hAnsi="Calibri" w:cs="Calibri"/>
      </w:rPr>
      <w:fldChar w:fldCharType="begin"/>
    </w:r>
    <w:r w:rsidRPr="00311C6A">
      <w:rPr>
        <w:rFonts w:ascii="Calibri" w:hAnsi="Calibri" w:cs="Calibri"/>
      </w:rPr>
      <w:instrText xml:space="preserve"> PAGE </w:instrText>
    </w:r>
    <w:r w:rsidRPr="00311C6A">
      <w:rPr>
        <w:rFonts w:ascii="Calibri" w:hAnsi="Calibri" w:cs="Calibri"/>
      </w:rPr>
      <w:fldChar w:fldCharType="separate"/>
    </w:r>
    <w:r w:rsidR="00432D53">
      <w:rPr>
        <w:rFonts w:ascii="Calibri" w:hAnsi="Calibri" w:cs="Calibri"/>
        <w:noProof/>
      </w:rPr>
      <w:t>8</w:t>
    </w:r>
    <w:r w:rsidRPr="00311C6A">
      <w:rPr>
        <w:rFonts w:ascii="Calibri" w:hAnsi="Calibri" w:cs="Calibri"/>
      </w:rPr>
      <w:fldChar w:fldCharType="end"/>
    </w:r>
    <w:r w:rsidRPr="00311C6A">
      <w:rPr>
        <w:rFonts w:ascii="Calibri" w:hAnsi="Calibri" w:cs="Calibri"/>
      </w:rPr>
      <w:t xml:space="preserve"> / </w:t>
    </w:r>
    <w:r w:rsidRPr="00311C6A">
      <w:rPr>
        <w:rFonts w:ascii="Calibri" w:hAnsi="Calibri" w:cs="Calibri"/>
      </w:rPr>
      <w:fldChar w:fldCharType="begin"/>
    </w:r>
    <w:r w:rsidRPr="00311C6A">
      <w:rPr>
        <w:rFonts w:ascii="Calibri" w:hAnsi="Calibri" w:cs="Calibri"/>
      </w:rPr>
      <w:instrText xml:space="preserve"> NUMPAGES  </w:instrText>
    </w:r>
    <w:r w:rsidRPr="00311C6A">
      <w:rPr>
        <w:rFonts w:ascii="Calibri" w:hAnsi="Calibri" w:cs="Calibri"/>
      </w:rPr>
      <w:fldChar w:fldCharType="separate"/>
    </w:r>
    <w:r w:rsidR="00432D53">
      <w:rPr>
        <w:rFonts w:ascii="Calibri" w:hAnsi="Calibri" w:cs="Calibri"/>
        <w:noProof/>
      </w:rPr>
      <w:t>8</w:t>
    </w:r>
    <w:r w:rsidRPr="00311C6A">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Default="00CB48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B0" w:rsidRDefault="001354B0" w:rsidP="001F4A8D">
      <w:pPr>
        <w:spacing w:after="0"/>
      </w:pPr>
      <w:r>
        <w:separator/>
      </w:r>
    </w:p>
  </w:footnote>
  <w:footnote w:type="continuationSeparator" w:id="0">
    <w:p w:rsidR="001354B0" w:rsidRDefault="001354B0" w:rsidP="001F4A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Default="00CB48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Default="00CB4845" w:rsidP="00B10990">
    <w:pPr>
      <w:pStyle w:val="Kopfzeile"/>
      <w:tabs>
        <w:tab w:val="clear" w:pos="4536"/>
        <w:tab w:val="clear" w:pos="9072"/>
        <w:tab w:val="center" w:pos="4819"/>
        <w:tab w:val="right" w:pos="9638"/>
      </w:tabs>
      <w:spacing w:after="0"/>
      <w:rPr>
        <w:rFonts w:ascii="Calibri" w:hAnsi="Calibri" w:cs="Calibri"/>
      </w:rPr>
    </w:pPr>
    <w:r>
      <w:rPr>
        <w:rFonts w:ascii="Calibri" w:hAnsi="Calibri" w:cs="Calibri"/>
      </w:rPr>
      <w:t xml:space="preserve">Bildungsplan 2016 </w:t>
    </w:r>
    <w:r w:rsidR="002D2D41">
      <w:rPr>
        <w:rFonts w:ascii="Calibri" w:hAnsi="Calibri" w:cs="Calibri"/>
      </w:rPr>
      <w:t xml:space="preserve">G8                           </w:t>
    </w:r>
    <w:r>
      <w:rPr>
        <w:rFonts w:ascii="Calibri" w:hAnsi="Calibri" w:cs="Calibri"/>
      </w:rPr>
      <w:t xml:space="preserve"> Standardstufe 6:</w:t>
    </w:r>
    <w:r>
      <w:rPr>
        <w:rFonts w:ascii="Calibri" w:hAnsi="Calibri" w:cs="Calibri"/>
        <w:color w:val="FF0000"/>
        <w:szCs w:val="28"/>
      </w:rPr>
      <w:t xml:space="preserve"> </w:t>
    </w:r>
    <w:r w:rsidRPr="00563F46">
      <w:rPr>
        <w:rFonts w:ascii="Calibri" w:hAnsi="Calibri" w:cs="Calibri"/>
      </w:rPr>
      <w:t>Interkulturelle kommunikative Kompetenz</w:t>
    </w:r>
  </w:p>
  <w:p w:rsidR="0032153E" w:rsidRPr="00563F46" w:rsidRDefault="0032153E" w:rsidP="00B10990">
    <w:pPr>
      <w:pStyle w:val="Kopfzeile"/>
      <w:tabs>
        <w:tab w:val="clear" w:pos="4536"/>
        <w:tab w:val="clear" w:pos="9072"/>
        <w:tab w:val="center" w:pos="4819"/>
        <w:tab w:val="right" w:pos="9638"/>
      </w:tabs>
      <w:spacing w:after="0"/>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5" w:rsidRDefault="00CB48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3F"/>
    <w:multiLevelType w:val="hybridMultilevel"/>
    <w:tmpl w:val="C932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94D6D"/>
    <w:multiLevelType w:val="hybridMultilevel"/>
    <w:tmpl w:val="423439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A7037F"/>
    <w:multiLevelType w:val="hybridMultilevel"/>
    <w:tmpl w:val="8BD01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4E1A2A"/>
    <w:multiLevelType w:val="hybridMultilevel"/>
    <w:tmpl w:val="C484871A"/>
    <w:lvl w:ilvl="0" w:tplc="FFFFFFFF">
      <w:start w:val="1"/>
      <w:numFmt w:val="bullet"/>
      <w:pStyle w:val="BSAufzhlung2"/>
      <w:lvlText w:val="-"/>
      <w:lvlJc w:val="left"/>
      <w:pPr>
        <w:tabs>
          <w:tab w:val="num" w:pos="1211"/>
        </w:tabs>
        <w:ind w:left="1134" w:hanging="283"/>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BC410D"/>
    <w:multiLevelType w:val="hybridMultilevel"/>
    <w:tmpl w:val="BC546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1F7591"/>
    <w:multiLevelType w:val="hybridMultilevel"/>
    <w:tmpl w:val="156AF1AC"/>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91372A"/>
    <w:multiLevelType w:val="hybridMultilevel"/>
    <w:tmpl w:val="15804302"/>
    <w:lvl w:ilvl="0" w:tplc="FFFFFFFF">
      <w:start w:val="1"/>
      <w:numFmt w:val="bullet"/>
      <w:pStyle w:val="BSAufzhlung1"/>
      <w:lvlText w:val="-"/>
      <w:lvlJc w:val="left"/>
      <w:pPr>
        <w:tabs>
          <w:tab w:val="num" w:pos="360"/>
        </w:tabs>
        <w:ind w:left="284" w:hanging="284"/>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C2226B"/>
    <w:multiLevelType w:val="hybridMultilevel"/>
    <w:tmpl w:val="00AE5F1C"/>
    <w:lvl w:ilvl="0" w:tplc="39980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2005ED"/>
    <w:multiLevelType w:val="hybridMultilevel"/>
    <w:tmpl w:val="09B85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790B27"/>
    <w:multiLevelType w:val="hybridMultilevel"/>
    <w:tmpl w:val="FA949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927774"/>
    <w:multiLevelType w:val="hybridMultilevel"/>
    <w:tmpl w:val="FDD45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D4284F"/>
    <w:multiLevelType w:val="hybridMultilevel"/>
    <w:tmpl w:val="4060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9C69A8"/>
    <w:multiLevelType w:val="hybridMultilevel"/>
    <w:tmpl w:val="516AD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EB1EDA"/>
    <w:multiLevelType w:val="hybridMultilevel"/>
    <w:tmpl w:val="7E8AD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365562"/>
    <w:multiLevelType w:val="hybridMultilevel"/>
    <w:tmpl w:val="96E2C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613A6F"/>
    <w:multiLevelType w:val="hybridMultilevel"/>
    <w:tmpl w:val="C6BA6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924962"/>
    <w:multiLevelType w:val="hybridMultilevel"/>
    <w:tmpl w:val="F820B0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6F754A"/>
    <w:multiLevelType w:val="hybridMultilevel"/>
    <w:tmpl w:val="DD523C08"/>
    <w:lvl w:ilvl="0" w:tplc="E1C612AE">
      <w:start w:val="1"/>
      <w:numFmt w:val="decimal"/>
      <w:pStyle w:val="BS-Standard"/>
      <w:lvlText w:val="%1."/>
      <w:lvlJc w:val="right"/>
      <w:pPr>
        <w:ind w:left="720" w:hanging="360"/>
      </w:pPr>
      <w:rPr>
        <w:rFonts w:ascii="Arial" w:hAnsi="Aria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853B19"/>
    <w:multiLevelType w:val="hybridMultilevel"/>
    <w:tmpl w:val="E8F6B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2304EC"/>
    <w:multiLevelType w:val="hybridMultilevel"/>
    <w:tmpl w:val="EAC29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num>
  <w:num w:numId="11">
    <w:abstractNumId w:val="18"/>
  </w:num>
  <w:num w:numId="12">
    <w:abstractNumId w:val="1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16"/>
  </w:num>
  <w:num w:numId="18">
    <w:abstractNumId w:val="14"/>
  </w:num>
  <w:num w:numId="19">
    <w:abstractNumId w:val="1"/>
  </w:num>
  <w:num w:numId="20">
    <w:abstractNumId w:val="5"/>
  </w:num>
  <w:num w:numId="21">
    <w:abstractNumId w:val="10"/>
  </w:num>
  <w:num w:numId="22">
    <w:abstractNumId w:val="8"/>
  </w:num>
  <w:num w:numId="23">
    <w:abstractNumId w:val="7"/>
  </w:num>
  <w:num w:numId="24">
    <w:abstractNumId w:val="2"/>
  </w:num>
  <w:num w:numId="25">
    <w:abstractNumId w:val="17"/>
  </w:num>
  <w:num w:numId="26">
    <w:abstractNumId w:val="20"/>
  </w:num>
  <w:num w:numId="27">
    <w:abstractNumId w:val="13"/>
  </w:num>
  <w:num w:numId="28">
    <w:abstractNumId w:val="9"/>
  </w:num>
  <w:num w:numId="29">
    <w:abstractNumId w:val="0"/>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PostScriptOverText/>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46"/>
    <w:rsid w:val="00001B64"/>
    <w:rsid w:val="00033C9A"/>
    <w:rsid w:val="000360EF"/>
    <w:rsid w:val="0005609B"/>
    <w:rsid w:val="00061587"/>
    <w:rsid w:val="00063956"/>
    <w:rsid w:val="000A6578"/>
    <w:rsid w:val="000B187B"/>
    <w:rsid w:val="000E6863"/>
    <w:rsid w:val="001154AA"/>
    <w:rsid w:val="001174E6"/>
    <w:rsid w:val="001354B0"/>
    <w:rsid w:val="00144485"/>
    <w:rsid w:val="0018722F"/>
    <w:rsid w:val="001F4A8D"/>
    <w:rsid w:val="00204339"/>
    <w:rsid w:val="002171D8"/>
    <w:rsid w:val="00260FA1"/>
    <w:rsid w:val="00263D2A"/>
    <w:rsid w:val="00266212"/>
    <w:rsid w:val="00286C25"/>
    <w:rsid w:val="002907A7"/>
    <w:rsid w:val="0029180C"/>
    <w:rsid w:val="002930B6"/>
    <w:rsid w:val="002A0E8B"/>
    <w:rsid w:val="002A4B18"/>
    <w:rsid w:val="002B3CBC"/>
    <w:rsid w:val="002D2D41"/>
    <w:rsid w:val="002E3A79"/>
    <w:rsid w:val="002F2CAF"/>
    <w:rsid w:val="002F723E"/>
    <w:rsid w:val="0030084F"/>
    <w:rsid w:val="00306EF6"/>
    <w:rsid w:val="00311C6A"/>
    <w:rsid w:val="0032153E"/>
    <w:rsid w:val="003309B1"/>
    <w:rsid w:val="00342067"/>
    <w:rsid w:val="00353673"/>
    <w:rsid w:val="0037234B"/>
    <w:rsid w:val="00384166"/>
    <w:rsid w:val="003A5971"/>
    <w:rsid w:val="003B45C9"/>
    <w:rsid w:val="003C1182"/>
    <w:rsid w:val="003D0445"/>
    <w:rsid w:val="003E5FDD"/>
    <w:rsid w:val="00403E3B"/>
    <w:rsid w:val="00404526"/>
    <w:rsid w:val="004103DB"/>
    <w:rsid w:val="0042430E"/>
    <w:rsid w:val="00432D53"/>
    <w:rsid w:val="004423D5"/>
    <w:rsid w:val="00445CA8"/>
    <w:rsid w:val="00460BA2"/>
    <w:rsid w:val="00465869"/>
    <w:rsid w:val="0048277F"/>
    <w:rsid w:val="004906FE"/>
    <w:rsid w:val="004B1069"/>
    <w:rsid w:val="004C3046"/>
    <w:rsid w:val="004C4C57"/>
    <w:rsid w:val="004F2F88"/>
    <w:rsid w:val="004F3B30"/>
    <w:rsid w:val="004F48D9"/>
    <w:rsid w:val="004F6127"/>
    <w:rsid w:val="00515CAA"/>
    <w:rsid w:val="0052760C"/>
    <w:rsid w:val="00563F46"/>
    <w:rsid w:val="005877CC"/>
    <w:rsid w:val="005926A8"/>
    <w:rsid w:val="005B13D2"/>
    <w:rsid w:val="005E01AF"/>
    <w:rsid w:val="005E5A59"/>
    <w:rsid w:val="005F4594"/>
    <w:rsid w:val="005F73BC"/>
    <w:rsid w:val="005F7DA2"/>
    <w:rsid w:val="00606B93"/>
    <w:rsid w:val="0061605B"/>
    <w:rsid w:val="00624D49"/>
    <w:rsid w:val="006351F6"/>
    <w:rsid w:val="00654B92"/>
    <w:rsid w:val="00673FBA"/>
    <w:rsid w:val="006825A4"/>
    <w:rsid w:val="006A3C15"/>
    <w:rsid w:val="006A6437"/>
    <w:rsid w:val="006B0F65"/>
    <w:rsid w:val="006C477E"/>
    <w:rsid w:val="006D1F0D"/>
    <w:rsid w:val="006E1841"/>
    <w:rsid w:val="006F2408"/>
    <w:rsid w:val="006F5157"/>
    <w:rsid w:val="007456F3"/>
    <w:rsid w:val="00757969"/>
    <w:rsid w:val="0077212A"/>
    <w:rsid w:val="0078110D"/>
    <w:rsid w:val="007A1FED"/>
    <w:rsid w:val="007B0813"/>
    <w:rsid w:val="007B2D95"/>
    <w:rsid w:val="007D2767"/>
    <w:rsid w:val="00823ABC"/>
    <w:rsid w:val="00824564"/>
    <w:rsid w:val="00873851"/>
    <w:rsid w:val="008B3BC9"/>
    <w:rsid w:val="008E485E"/>
    <w:rsid w:val="008F0EC5"/>
    <w:rsid w:val="008F3F14"/>
    <w:rsid w:val="008F4EC5"/>
    <w:rsid w:val="00901738"/>
    <w:rsid w:val="00904C36"/>
    <w:rsid w:val="0092651F"/>
    <w:rsid w:val="0093655D"/>
    <w:rsid w:val="00962519"/>
    <w:rsid w:val="0097108E"/>
    <w:rsid w:val="009758AC"/>
    <w:rsid w:val="00976464"/>
    <w:rsid w:val="00987034"/>
    <w:rsid w:val="00990E64"/>
    <w:rsid w:val="00992CCC"/>
    <w:rsid w:val="009D3AA3"/>
    <w:rsid w:val="00A13E08"/>
    <w:rsid w:val="00A40FB0"/>
    <w:rsid w:val="00A47EFB"/>
    <w:rsid w:val="00AA7230"/>
    <w:rsid w:val="00AB0B79"/>
    <w:rsid w:val="00AB6E14"/>
    <w:rsid w:val="00AD225B"/>
    <w:rsid w:val="00AE08DF"/>
    <w:rsid w:val="00AF5323"/>
    <w:rsid w:val="00B10990"/>
    <w:rsid w:val="00B23455"/>
    <w:rsid w:val="00B26880"/>
    <w:rsid w:val="00B46CF1"/>
    <w:rsid w:val="00B81190"/>
    <w:rsid w:val="00B855AF"/>
    <w:rsid w:val="00BD3485"/>
    <w:rsid w:val="00BF18EF"/>
    <w:rsid w:val="00C7627E"/>
    <w:rsid w:val="00C77D3C"/>
    <w:rsid w:val="00C93380"/>
    <w:rsid w:val="00C94DB4"/>
    <w:rsid w:val="00CA66FC"/>
    <w:rsid w:val="00CB4845"/>
    <w:rsid w:val="00CF6245"/>
    <w:rsid w:val="00CF6C73"/>
    <w:rsid w:val="00D06DA2"/>
    <w:rsid w:val="00D2148C"/>
    <w:rsid w:val="00D33A56"/>
    <w:rsid w:val="00D64A92"/>
    <w:rsid w:val="00D71271"/>
    <w:rsid w:val="00D822C3"/>
    <w:rsid w:val="00D91E2C"/>
    <w:rsid w:val="00DB3DAB"/>
    <w:rsid w:val="00DC48EF"/>
    <w:rsid w:val="00DD075F"/>
    <w:rsid w:val="00DE0063"/>
    <w:rsid w:val="00DF1B3F"/>
    <w:rsid w:val="00E009C3"/>
    <w:rsid w:val="00E0784E"/>
    <w:rsid w:val="00E12513"/>
    <w:rsid w:val="00E17D7E"/>
    <w:rsid w:val="00E21A5D"/>
    <w:rsid w:val="00E66FAD"/>
    <w:rsid w:val="00E749BA"/>
    <w:rsid w:val="00EB274D"/>
    <w:rsid w:val="00ED074E"/>
    <w:rsid w:val="00EE46E8"/>
    <w:rsid w:val="00EF2C16"/>
    <w:rsid w:val="00F04789"/>
    <w:rsid w:val="00F12B19"/>
    <w:rsid w:val="00F32745"/>
    <w:rsid w:val="00F51135"/>
    <w:rsid w:val="00F57406"/>
    <w:rsid w:val="00F665AB"/>
    <w:rsid w:val="00FA1A5C"/>
    <w:rsid w:val="00FC04F6"/>
    <w:rsid w:val="00FC06D2"/>
    <w:rsid w:val="00FC493D"/>
    <w:rsid w:val="00FD40C8"/>
    <w:rsid w:val="00FE7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9C3"/>
    <w:pPr>
      <w:spacing w:after="60"/>
    </w:pPr>
    <w:rPr>
      <w:rFonts w:eastAsia="Calibri"/>
      <w:sz w:val="24"/>
      <w:szCs w:val="24"/>
      <w:lang w:eastAsia="en-US"/>
    </w:rPr>
  </w:style>
  <w:style w:type="paragraph" w:styleId="berschrift2">
    <w:name w:val="heading 2"/>
    <w:basedOn w:val="Standard"/>
    <w:next w:val="Standard"/>
    <w:link w:val="berschrift2Zchn"/>
    <w:qFormat/>
    <w:rsid w:val="008E485E"/>
    <w:pPr>
      <w:keepNext/>
      <w:spacing w:before="240"/>
      <w:outlineLvl w:val="1"/>
    </w:pPr>
    <w:rPr>
      <w:b/>
      <w:bCs/>
      <w:i/>
      <w:iCs/>
      <w:sz w:val="28"/>
      <w:szCs w:val="28"/>
    </w:rPr>
  </w:style>
  <w:style w:type="paragraph" w:styleId="berschrift3">
    <w:name w:val="heading 3"/>
    <w:aliases w:val="BS_Überschrift 3"/>
    <w:basedOn w:val="Standard"/>
    <w:next w:val="Standard"/>
    <w:link w:val="berschrift3Zchn"/>
    <w:qFormat/>
    <w:rsid w:val="008E485E"/>
    <w:pPr>
      <w:keepNext/>
      <w:tabs>
        <w:tab w:val="left" w:pos="851"/>
      </w:tabs>
      <w:spacing w:before="120" w:after="120" w:line="300" w:lineRule="auto"/>
      <w:ind w:left="425"/>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E485E"/>
  </w:style>
  <w:style w:type="table" w:customStyle="1" w:styleId="Tabellengitternetz">
    <w:name w:val="Tabellengitternetz"/>
    <w:basedOn w:val="NormaleTabelle"/>
    <w:uiPriority w:val="59"/>
    <w:rsid w:val="008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E485E"/>
    <w:pPr>
      <w:ind w:left="720"/>
      <w:contextualSpacing/>
    </w:pPr>
  </w:style>
  <w:style w:type="character" w:customStyle="1" w:styleId="berschrift2Zchn">
    <w:name w:val="Überschrift 2 Zchn"/>
    <w:basedOn w:val="Absatz-Standardschriftart"/>
    <w:link w:val="berschrift2"/>
    <w:rsid w:val="008E485E"/>
    <w:rPr>
      <w:b/>
      <w:bCs/>
      <w:i/>
      <w:iCs/>
      <w:sz w:val="28"/>
      <w:szCs w:val="28"/>
    </w:rPr>
  </w:style>
  <w:style w:type="character" w:customStyle="1" w:styleId="berschrift3Zchn">
    <w:name w:val="Überschrift 3 Zchn"/>
    <w:aliases w:val="BS_Überschrift 3 Zchn"/>
    <w:basedOn w:val="Absatz-Standardschriftart"/>
    <w:link w:val="berschrift3"/>
    <w:rsid w:val="008E485E"/>
    <w:rPr>
      <w:sz w:val="22"/>
    </w:rPr>
  </w:style>
  <w:style w:type="paragraph" w:styleId="Titel">
    <w:name w:val="Title"/>
    <w:basedOn w:val="Standard"/>
    <w:link w:val="TitelZchn"/>
    <w:qFormat/>
    <w:rsid w:val="008E485E"/>
    <w:pPr>
      <w:spacing w:after="240"/>
      <w:jc w:val="center"/>
    </w:pPr>
    <w:rPr>
      <w:rFonts w:ascii="Verdana" w:hAnsi="Verdana"/>
      <w:b/>
      <w:sz w:val="28"/>
    </w:rPr>
  </w:style>
  <w:style w:type="character" w:customStyle="1" w:styleId="TitelZchn">
    <w:name w:val="Titel Zchn"/>
    <w:basedOn w:val="Absatz-Standardschriftart"/>
    <w:link w:val="Titel"/>
    <w:rsid w:val="008E485E"/>
    <w:rPr>
      <w:rFonts w:ascii="Verdana" w:hAnsi="Verdana"/>
      <w:b/>
      <w:sz w:val="28"/>
    </w:rPr>
  </w:style>
  <w:style w:type="paragraph" w:customStyle="1" w:styleId="BS-Standard">
    <w:name w:val="BS-Standard"/>
    <w:basedOn w:val="Standard"/>
    <w:autoRedefine/>
    <w:rsid w:val="008E485E"/>
    <w:pPr>
      <w:numPr>
        <w:numId w:val="12"/>
      </w:numPr>
      <w:jc w:val="both"/>
    </w:pPr>
  </w:style>
  <w:style w:type="paragraph" w:styleId="Kopfzeile">
    <w:name w:val="header"/>
    <w:basedOn w:val="Standard"/>
    <w:link w:val="KopfzeileZchn"/>
    <w:uiPriority w:val="99"/>
    <w:rsid w:val="008E485E"/>
    <w:pPr>
      <w:tabs>
        <w:tab w:val="center" w:pos="4536"/>
        <w:tab w:val="right" w:pos="9072"/>
      </w:tabs>
    </w:pPr>
  </w:style>
  <w:style w:type="character" w:customStyle="1" w:styleId="KopfzeileZchn">
    <w:name w:val="Kopfzeile Zchn"/>
    <w:basedOn w:val="Absatz-Standardschriftart"/>
    <w:link w:val="Kopfzeile"/>
    <w:uiPriority w:val="99"/>
    <w:rsid w:val="008E485E"/>
  </w:style>
  <w:style w:type="paragraph" w:styleId="Fuzeile">
    <w:name w:val="footer"/>
    <w:basedOn w:val="Standard"/>
    <w:link w:val="FuzeileZchn"/>
    <w:uiPriority w:val="99"/>
    <w:rsid w:val="008E485E"/>
    <w:pPr>
      <w:tabs>
        <w:tab w:val="center" w:pos="4536"/>
        <w:tab w:val="right" w:pos="9072"/>
      </w:tabs>
    </w:pPr>
  </w:style>
  <w:style w:type="character" w:customStyle="1" w:styleId="FuzeileZchn">
    <w:name w:val="Fußzeile Zchn"/>
    <w:basedOn w:val="Absatz-Standardschriftart"/>
    <w:link w:val="Fuzeile"/>
    <w:uiPriority w:val="99"/>
    <w:rsid w:val="008E485E"/>
  </w:style>
  <w:style w:type="character" w:styleId="Seitenzahl">
    <w:name w:val="page number"/>
    <w:basedOn w:val="Absatz-Standardschriftart"/>
    <w:rsid w:val="008E485E"/>
  </w:style>
  <w:style w:type="paragraph" w:customStyle="1" w:styleId="BSEinrckung1">
    <w:name w:val="BS_Einrückung1"/>
    <w:basedOn w:val="Standard"/>
    <w:rsid w:val="008E485E"/>
    <w:pPr>
      <w:spacing w:after="120" w:line="300" w:lineRule="auto"/>
      <w:ind w:left="425"/>
    </w:pPr>
    <w:rPr>
      <w:sz w:val="22"/>
    </w:rPr>
  </w:style>
  <w:style w:type="paragraph" w:customStyle="1" w:styleId="BSEinrckung2">
    <w:name w:val="BS_Einrückung2"/>
    <w:basedOn w:val="Standard"/>
    <w:rsid w:val="008E485E"/>
    <w:pPr>
      <w:spacing w:after="120" w:line="300" w:lineRule="auto"/>
      <w:ind w:left="851"/>
    </w:pPr>
    <w:rPr>
      <w:sz w:val="22"/>
    </w:rPr>
  </w:style>
  <w:style w:type="paragraph" w:customStyle="1" w:styleId="BSAufzhlung1">
    <w:name w:val="BS_Aufzählung1"/>
    <w:basedOn w:val="Standard"/>
    <w:rsid w:val="008E485E"/>
    <w:pPr>
      <w:numPr>
        <w:numId w:val="13"/>
      </w:numPr>
      <w:tabs>
        <w:tab w:val="left" w:pos="709"/>
      </w:tabs>
      <w:spacing w:after="120" w:line="300" w:lineRule="auto"/>
    </w:pPr>
    <w:rPr>
      <w:sz w:val="22"/>
    </w:rPr>
  </w:style>
  <w:style w:type="paragraph" w:customStyle="1" w:styleId="BSAufzhlung2">
    <w:name w:val="BS_Aufzählung2"/>
    <w:basedOn w:val="Standard"/>
    <w:rsid w:val="008E485E"/>
    <w:pPr>
      <w:numPr>
        <w:numId w:val="14"/>
      </w:numPr>
      <w:tabs>
        <w:tab w:val="left" w:pos="1134"/>
      </w:tabs>
      <w:spacing w:after="120" w:line="300" w:lineRule="auto"/>
    </w:pPr>
    <w:rPr>
      <w:sz w:val="22"/>
    </w:rPr>
  </w:style>
  <w:style w:type="paragraph" w:customStyle="1" w:styleId="BSberschrift2num">
    <w:name w:val="BS_Überschrift2_num"/>
    <w:basedOn w:val="berschrift2"/>
    <w:next w:val="Standard"/>
    <w:rsid w:val="008E485E"/>
    <w:pPr>
      <w:tabs>
        <w:tab w:val="left" w:pos="425"/>
      </w:tabs>
      <w:suppressAutoHyphens/>
      <w:spacing w:after="120" w:line="300" w:lineRule="auto"/>
      <w:ind w:left="425" w:hanging="425"/>
    </w:pPr>
    <w:rPr>
      <w:bCs w:val="0"/>
      <w:i w:val="0"/>
      <w:iCs w:val="0"/>
      <w:sz w:val="24"/>
      <w:szCs w:val="20"/>
    </w:rPr>
  </w:style>
  <w:style w:type="paragraph" w:customStyle="1" w:styleId="BSberschrift3">
    <w:name w:val="BS_Überschrift3"/>
    <w:basedOn w:val="Standard"/>
    <w:next w:val="Standard"/>
    <w:rsid w:val="008E485E"/>
    <w:pPr>
      <w:keepNext/>
      <w:suppressAutoHyphens/>
      <w:spacing w:before="120" w:after="120" w:line="300" w:lineRule="auto"/>
      <w:ind w:left="425"/>
    </w:pPr>
    <w:rPr>
      <w:b/>
      <w:sz w:val="22"/>
    </w:rPr>
  </w:style>
  <w:style w:type="paragraph" w:customStyle="1" w:styleId="BSberschrift4">
    <w:name w:val="BS_Überschrift4"/>
    <w:basedOn w:val="Standard"/>
    <w:next w:val="Standard"/>
    <w:rsid w:val="008E485E"/>
    <w:pPr>
      <w:keepNext/>
      <w:suppressAutoHyphens/>
      <w:spacing w:after="120" w:line="300" w:lineRule="auto"/>
      <w:ind w:left="851"/>
    </w:pPr>
    <w:rPr>
      <w:b/>
      <w:sz w:val="22"/>
    </w:rPr>
  </w:style>
  <w:style w:type="paragraph" w:customStyle="1" w:styleId="BSKlasseohneSeitenwechsel">
    <w:name w:val="BS_Klasse ohne Seitenwechsel"/>
    <w:basedOn w:val="Standard"/>
    <w:next w:val="Standard"/>
    <w:rsid w:val="008E485E"/>
    <w:pPr>
      <w:pageBreakBefore/>
      <w:spacing w:after="120" w:line="300" w:lineRule="auto"/>
    </w:pPr>
    <w:rPr>
      <w:b/>
      <w:sz w:val="28"/>
    </w:rPr>
  </w:style>
  <w:style w:type="paragraph" w:customStyle="1" w:styleId="BSKlasse">
    <w:name w:val="BS_Klasse"/>
    <w:basedOn w:val="Standard"/>
    <w:next w:val="Standard"/>
    <w:rsid w:val="008E485E"/>
    <w:pPr>
      <w:pageBreakBefore/>
      <w:spacing w:after="120" w:line="300" w:lineRule="auto"/>
    </w:pPr>
    <w:rPr>
      <w:b/>
      <w:sz w:val="28"/>
    </w:rPr>
  </w:style>
  <w:style w:type="paragraph" w:customStyle="1" w:styleId="BS-1">
    <w:name w:val="BS-Ü 1"/>
    <w:basedOn w:val="BS-Standard"/>
    <w:next w:val="BS-Standard"/>
    <w:rsid w:val="008E485E"/>
    <w:pPr>
      <w:keepNext/>
      <w:numPr>
        <w:numId w:val="0"/>
      </w:numPr>
      <w:tabs>
        <w:tab w:val="left" w:pos="482"/>
      </w:tabs>
      <w:suppressAutoHyphens/>
      <w:spacing w:before="120" w:line="300" w:lineRule="auto"/>
    </w:pPr>
    <w:rPr>
      <w:b/>
      <w:sz w:val="28"/>
    </w:rPr>
  </w:style>
  <w:style w:type="paragraph" w:customStyle="1" w:styleId="BS-2">
    <w:name w:val="BS-Ü 2"/>
    <w:basedOn w:val="BS-Standard"/>
    <w:next w:val="BS-Standard"/>
    <w:rsid w:val="008E485E"/>
    <w:pPr>
      <w:keepNext/>
      <w:numPr>
        <w:numId w:val="0"/>
      </w:numPr>
      <w:tabs>
        <w:tab w:val="left" w:pos="425"/>
      </w:tabs>
      <w:suppressAutoHyphens/>
      <w:spacing w:before="120" w:line="300" w:lineRule="auto"/>
    </w:pPr>
    <w:rPr>
      <w:b/>
      <w:bCs/>
      <w:iCs/>
      <w:sz w:val="28"/>
    </w:rPr>
  </w:style>
  <w:style w:type="paragraph" w:customStyle="1" w:styleId="Formatvorlage2">
    <w:name w:val="Formatvorlage2"/>
    <w:basedOn w:val="Standard"/>
    <w:next w:val="Formatvorlage1"/>
    <w:autoRedefine/>
    <w:qFormat/>
    <w:rsid w:val="00BD3485"/>
    <w:rPr>
      <w:rFonts w:eastAsia="PMingLiU"/>
    </w:rPr>
  </w:style>
  <w:style w:type="table" w:styleId="Tabellenraster">
    <w:name w:val="Table Grid"/>
    <w:basedOn w:val="NormaleTabelle"/>
    <w:uiPriority w:val="59"/>
    <w:rsid w:val="00D64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64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21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KompetenzBeschreibung">
    <w:name w:val="BP_IK_Kompetenz_Beschreibung"/>
    <w:basedOn w:val="Standard"/>
    <w:qFormat/>
    <w:rsid w:val="000B187B"/>
    <w:pPr>
      <w:spacing w:before="60" w:line="360" w:lineRule="auto"/>
      <w:jc w:val="both"/>
    </w:pPr>
    <w:rPr>
      <w:rFonts w:cs="Arial"/>
      <w:sz w:val="20"/>
      <w:szCs w:val="20"/>
      <w:lang w:eastAsia="de-DE"/>
    </w:rPr>
  </w:style>
  <w:style w:type="paragraph" w:styleId="Sprechblasentext">
    <w:name w:val="Balloon Text"/>
    <w:basedOn w:val="Standard"/>
    <w:link w:val="SprechblasentextZchn"/>
    <w:uiPriority w:val="99"/>
    <w:semiHidden/>
    <w:unhideWhenUsed/>
    <w:rsid w:val="00D2148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48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9C3"/>
    <w:pPr>
      <w:spacing w:after="60"/>
    </w:pPr>
    <w:rPr>
      <w:rFonts w:eastAsia="Calibri"/>
      <w:sz w:val="24"/>
      <w:szCs w:val="24"/>
      <w:lang w:eastAsia="en-US"/>
    </w:rPr>
  </w:style>
  <w:style w:type="paragraph" w:styleId="berschrift2">
    <w:name w:val="heading 2"/>
    <w:basedOn w:val="Standard"/>
    <w:next w:val="Standard"/>
    <w:link w:val="berschrift2Zchn"/>
    <w:qFormat/>
    <w:rsid w:val="008E485E"/>
    <w:pPr>
      <w:keepNext/>
      <w:spacing w:before="240"/>
      <w:outlineLvl w:val="1"/>
    </w:pPr>
    <w:rPr>
      <w:b/>
      <w:bCs/>
      <w:i/>
      <w:iCs/>
      <w:sz w:val="28"/>
      <w:szCs w:val="28"/>
    </w:rPr>
  </w:style>
  <w:style w:type="paragraph" w:styleId="berschrift3">
    <w:name w:val="heading 3"/>
    <w:aliases w:val="BS_Überschrift 3"/>
    <w:basedOn w:val="Standard"/>
    <w:next w:val="Standard"/>
    <w:link w:val="berschrift3Zchn"/>
    <w:qFormat/>
    <w:rsid w:val="008E485E"/>
    <w:pPr>
      <w:keepNext/>
      <w:tabs>
        <w:tab w:val="left" w:pos="851"/>
      </w:tabs>
      <w:spacing w:before="120" w:after="120" w:line="300" w:lineRule="auto"/>
      <w:ind w:left="425"/>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E485E"/>
  </w:style>
  <w:style w:type="table" w:customStyle="1" w:styleId="Tabellengitternetz">
    <w:name w:val="Tabellengitternetz"/>
    <w:basedOn w:val="NormaleTabelle"/>
    <w:uiPriority w:val="59"/>
    <w:rsid w:val="008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E485E"/>
    <w:pPr>
      <w:ind w:left="720"/>
      <w:contextualSpacing/>
    </w:pPr>
  </w:style>
  <w:style w:type="character" w:customStyle="1" w:styleId="berschrift2Zchn">
    <w:name w:val="Überschrift 2 Zchn"/>
    <w:basedOn w:val="Absatz-Standardschriftart"/>
    <w:link w:val="berschrift2"/>
    <w:rsid w:val="008E485E"/>
    <w:rPr>
      <w:b/>
      <w:bCs/>
      <w:i/>
      <w:iCs/>
      <w:sz w:val="28"/>
      <w:szCs w:val="28"/>
    </w:rPr>
  </w:style>
  <w:style w:type="character" w:customStyle="1" w:styleId="berschrift3Zchn">
    <w:name w:val="Überschrift 3 Zchn"/>
    <w:aliases w:val="BS_Überschrift 3 Zchn"/>
    <w:basedOn w:val="Absatz-Standardschriftart"/>
    <w:link w:val="berschrift3"/>
    <w:rsid w:val="008E485E"/>
    <w:rPr>
      <w:sz w:val="22"/>
    </w:rPr>
  </w:style>
  <w:style w:type="paragraph" w:styleId="Titel">
    <w:name w:val="Title"/>
    <w:basedOn w:val="Standard"/>
    <w:link w:val="TitelZchn"/>
    <w:qFormat/>
    <w:rsid w:val="008E485E"/>
    <w:pPr>
      <w:spacing w:after="240"/>
      <w:jc w:val="center"/>
    </w:pPr>
    <w:rPr>
      <w:rFonts w:ascii="Verdana" w:hAnsi="Verdana"/>
      <w:b/>
      <w:sz w:val="28"/>
    </w:rPr>
  </w:style>
  <w:style w:type="character" w:customStyle="1" w:styleId="TitelZchn">
    <w:name w:val="Titel Zchn"/>
    <w:basedOn w:val="Absatz-Standardschriftart"/>
    <w:link w:val="Titel"/>
    <w:rsid w:val="008E485E"/>
    <w:rPr>
      <w:rFonts w:ascii="Verdana" w:hAnsi="Verdana"/>
      <w:b/>
      <w:sz w:val="28"/>
    </w:rPr>
  </w:style>
  <w:style w:type="paragraph" w:customStyle="1" w:styleId="BS-Standard">
    <w:name w:val="BS-Standard"/>
    <w:basedOn w:val="Standard"/>
    <w:autoRedefine/>
    <w:rsid w:val="008E485E"/>
    <w:pPr>
      <w:numPr>
        <w:numId w:val="12"/>
      </w:numPr>
      <w:jc w:val="both"/>
    </w:pPr>
  </w:style>
  <w:style w:type="paragraph" w:styleId="Kopfzeile">
    <w:name w:val="header"/>
    <w:basedOn w:val="Standard"/>
    <w:link w:val="KopfzeileZchn"/>
    <w:uiPriority w:val="99"/>
    <w:rsid w:val="008E485E"/>
    <w:pPr>
      <w:tabs>
        <w:tab w:val="center" w:pos="4536"/>
        <w:tab w:val="right" w:pos="9072"/>
      </w:tabs>
    </w:pPr>
  </w:style>
  <w:style w:type="character" w:customStyle="1" w:styleId="KopfzeileZchn">
    <w:name w:val="Kopfzeile Zchn"/>
    <w:basedOn w:val="Absatz-Standardschriftart"/>
    <w:link w:val="Kopfzeile"/>
    <w:uiPriority w:val="99"/>
    <w:rsid w:val="008E485E"/>
  </w:style>
  <w:style w:type="paragraph" w:styleId="Fuzeile">
    <w:name w:val="footer"/>
    <w:basedOn w:val="Standard"/>
    <w:link w:val="FuzeileZchn"/>
    <w:uiPriority w:val="99"/>
    <w:rsid w:val="008E485E"/>
    <w:pPr>
      <w:tabs>
        <w:tab w:val="center" w:pos="4536"/>
        <w:tab w:val="right" w:pos="9072"/>
      </w:tabs>
    </w:pPr>
  </w:style>
  <w:style w:type="character" w:customStyle="1" w:styleId="FuzeileZchn">
    <w:name w:val="Fußzeile Zchn"/>
    <w:basedOn w:val="Absatz-Standardschriftart"/>
    <w:link w:val="Fuzeile"/>
    <w:uiPriority w:val="99"/>
    <w:rsid w:val="008E485E"/>
  </w:style>
  <w:style w:type="character" w:styleId="Seitenzahl">
    <w:name w:val="page number"/>
    <w:basedOn w:val="Absatz-Standardschriftart"/>
    <w:rsid w:val="008E485E"/>
  </w:style>
  <w:style w:type="paragraph" w:customStyle="1" w:styleId="BSEinrckung1">
    <w:name w:val="BS_Einrückung1"/>
    <w:basedOn w:val="Standard"/>
    <w:rsid w:val="008E485E"/>
    <w:pPr>
      <w:spacing w:after="120" w:line="300" w:lineRule="auto"/>
      <w:ind w:left="425"/>
    </w:pPr>
    <w:rPr>
      <w:sz w:val="22"/>
    </w:rPr>
  </w:style>
  <w:style w:type="paragraph" w:customStyle="1" w:styleId="BSEinrckung2">
    <w:name w:val="BS_Einrückung2"/>
    <w:basedOn w:val="Standard"/>
    <w:rsid w:val="008E485E"/>
    <w:pPr>
      <w:spacing w:after="120" w:line="300" w:lineRule="auto"/>
      <w:ind w:left="851"/>
    </w:pPr>
    <w:rPr>
      <w:sz w:val="22"/>
    </w:rPr>
  </w:style>
  <w:style w:type="paragraph" w:customStyle="1" w:styleId="BSAufzhlung1">
    <w:name w:val="BS_Aufzählung1"/>
    <w:basedOn w:val="Standard"/>
    <w:rsid w:val="008E485E"/>
    <w:pPr>
      <w:numPr>
        <w:numId w:val="13"/>
      </w:numPr>
      <w:tabs>
        <w:tab w:val="left" w:pos="709"/>
      </w:tabs>
      <w:spacing w:after="120" w:line="300" w:lineRule="auto"/>
    </w:pPr>
    <w:rPr>
      <w:sz w:val="22"/>
    </w:rPr>
  </w:style>
  <w:style w:type="paragraph" w:customStyle="1" w:styleId="BSAufzhlung2">
    <w:name w:val="BS_Aufzählung2"/>
    <w:basedOn w:val="Standard"/>
    <w:rsid w:val="008E485E"/>
    <w:pPr>
      <w:numPr>
        <w:numId w:val="14"/>
      </w:numPr>
      <w:tabs>
        <w:tab w:val="left" w:pos="1134"/>
      </w:tabs>
      <w:spacing w:after="120" w:line="300" w:lineRule="auto"/>
    </w:pPr>
    <w:rPr>
      <w:sz w:val="22"/>
    </w:rPr>
  </w:style>
  <w:style w:type="paragraph" w:customStyle="1" w:styleId="BSberschrift2num">
    <w:name w:val="BS_Überschrift2_num"/>
    <w:basedOn w:val="berschrift2"/>
    <w:next w:val="Standard"/>
    <w:rsid w:val="008E485E"/>
    <w:pPr>
      <w:tabs>
        <w:tab w:val="left" w:pos="425"/>
      </w:tabs>
      <w:suppressAutoHyphens/>
      <w:spacing w:after="120" w:line="300" w:lineRule="auto"/>
      <w:ind w:left="425" w:hanging="425"/>
    </w:pPr>
    <w:rPr>
      <w:bCs w:val="0"/>
      <w:i w:val="0"/>
      <w:iCs w:val="0"/>
      <w:sz w:val="24"/>
      <w:szCs w:val="20"/>
    </w:rPr>
  </w:style>
  <w:style w:type="paragraph" w:customStyle="1" w:styleId="BSberschrift3">
    <w:name w:val="BS_Überschrift3"/>
    <w:basedOn w:val="Standard"/>
    <w:next w:val="Standard"/>
    <w:rsid w:val="008E485E"/>
    <w:pPr>
      <w:keepNext/>
      <w:suppressAutoHyphens/>
      <w:spacing w:before="120" w:after="120" w:line="300" w:lineRule="auto"/>
      <w:ind w:left="425"/>
    </w:pPr>
    <w:rPr>
      <w:b/>
      <w:sz w:val="22"/>
    </w:rPr>
  </w:style>
  <w:style w:type="paragraph" w:customStyle="1" w:styleId="BSberschrift4">
    <w:name w:val="BS_Überschrift4"/>
    <w:basedOn w:val="Standard"/>
    <w:next w:val="Standard"/>
    <w:rsid w:val="008E485E"/>
    <w:pPr>
      <w:keepNext/>
      <w:suppressAutoHyphens/>
      <w:spacing w:after="120" w:line="300" w:lineRule="auto"/>
      <w:ind w:left="851"/>
    </w:pPr>
    <w:rPr>
      <w:b/>
      <w:sz w:val="22"/>
    </w:rPr>
  </w:style>
  <w:style w:type="paragraph" w:customStyle="1" w:styleId="BSKlasseohneSeitenwechsel">
    <w:name w:val="BS_Klasse ohne Seitenwechsel"/>
    <w:basedOn w:val="Standard"/>
    <w:next w:val="Standard"/>
    <w:rsid w:val="008E485E"/>
    <w:pPr>
      <w:pageBreakBefore/>
      <w:spacing w:after="120" w:line="300" w:lineRule="auto"/>
    </w:pPr>
    <w:rPr>
      <w:b/>
      <w:sz w:val="28"/>
    </w:rPr>
  </w:style>
  <w:style w:type="paragraph" w:customStyle="1" w:styleId="BSKlasse">
    <w:name w:val="BS_Klasse"/>
    <w:basedOn w:val="Standard"/>
    <w:next w:val="Standard"/>
    <w:rsid w:val="008E485E"/>
    <w:pPr>
      <w:pageBreakBefore/>
      <w:spacing w:after="120" w:line="300" w:lineRule="auto"/>
    </w:pPr>
    <w:rPr>
      <w:b/>
      <w:sz w:val="28"/>
    </w:rPr>
  </w:style>
  <w:style w:type="paragraph" w:customStyle="1" w:styleId="BS-1">
    <w:name w:val="BS-Ü 1"/>
    <w:basedOn w:val="BS-Standard"/>
    <w:next w:val="BS-Standard"/>
    <w:rsid w:val="008E485E"/>
    <w:pPr>
      <w:keepNext/>
      <w:numPr>
        <w:numId w:val="0"/>
      </w:numPr>
      <w:tabs>
        <w:tab w:val="left" w:pos="482"/>
      </w:tabs>
      <w:suppressAutoHyphens/>
      <w:spacing w:before="120" w:line="300" w:lineRule="auto"/>
    </w:pPr>
    <w:rPr>
      <w:b/>
      <w:sz w:val="28"/>
    </w:rPr>
  </w:style>
  <w:style w:type="paragraph" w:customStyle="1" w:styleId="BS-2">
    <w:name w:val="BS-Ü 2"/>
    <w:basedOn w:val="BS-Standard"/>
    <w:next w:val="BS-Standard"/>
    <w:rsid w:val="008E485E"/>
    <w:pPr>
      <w:keepNext/>
      <w:numPr>
        <w:numId w:val="0"/>
      </w:numPr>
      <w:tabs>
        <w:tab w:val="left" w:pos="425"/>
      </w:tabs>
      <w:suppressAutoHyphens/>
      <w:spacing w:before="120" w:line="300" w:lineRule="auto"/>
    </w:pPr>
    <w:rPr>
      <w:b/>
      <w:bCs/>
      <w:iCs/>
      <w:sz w:val="28"/>
    </w:rPr>
  </w:style>
  <w:style w:type="paragraph" w:customStyle="1" w:styleId="Formatvorlage2">
    <w:name w:val="Formatvorlage2"/>
    <w:basedOn w:val="Standard"/>
    <w:next w:val="Formatvorlage1"/>
    <w:autoRedefine/>
    <w:qFormat/>
    <w:rsid w:val="00BD3485"/>
    <w:rPr>
      <w:rFonts w:eastAsia="PMingLiU"/>
    </w:rPr>
  </w:style>
  <w:style w:type="table" w:styleId="Tabellenraster">
    <w:name w:val="Table Grid"/>
    <w:basedOn w:val="NormaleTabelle"/>
    <w:uiPriority w:val="59"/>
    <w:rsid w:val="00D64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64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21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KompetenzBeschreibung">
    <w:name w:val="BP_IK_Kompetenz_Beschreibung"/>
    <w:basedOn w:val="Standard"/>
    <w:qFormat/>
    <w:rsid w:val="000B187B"/>
    <w:pPr>
      <w:spacing w:before="60" w:line="360" w:lineRule="auto"/>
      <w:jc w:val="both"/>
    </w:pPr>
    <w:rPr>
      <w:rFonts w:cs="Arial"/>
      <w:sz w:val="20"/>
      <w:szCs w:val="20"/>
      <w:lang w:eastAsia="de-DE"/>
    </w:rPr>
  </w:style>
  <w:style w:type="paragraph" w:styleId="Sprechblasentext">
    <w:name w:val="Balloon Text"/>
    <w:basedOn w:val="Standard"/>
    <w:link w:val="SprechblasentextZchn"/>
    <w:uiPriority w:val="99"/>
    <w:semiHidden/>
    <w:unhideWhenUsed/>
    <w:rsid w:val="00D2148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48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LAT~1\AppData\Local\Temp\zpg_tmpl_all_1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zpg_tmpl_all_12</Template>
  <TotalTime>0</TotalTime>
  <Pages>8</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Sedlatschek</dc:creator>
  <cp:lastModifiedBy>Sedlatschek</cp:lastModifiedBy>
  <cp:revision>31</cp:revision>
  <cp:lastPrinted>2015-07-26T12:32:00Z</cp:lastPrinted>
  <dcterms:created xsi:type="dcterms:W3CDTF">2015-05-02T09:39:00Z</dcterms:created>
  <dcterms:modified xsi:type="dcterms:W3CDTF">2015-07-26T12:32:00Z</dcterms:modified>
</cp:coreProperties>
</file>