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-459" w:type="dxa"/>
        <w:tblLook w:val="00A0" w:firstRow="1" w:lastRow="0" w:firstColumn="1" w:lastColumn="0" w:noHBand="0" w:noVBand="0"/>
      </w:tblPr>
      <w:tblGrid>
        <w:gridCol w:w="2552"/>
        <w:gridCol w:w="2977"/>
        <w:gridCol w:w="4677"/>
      </w:tblGrid>
      <w:tr w:rsidR="00034B2E" w:rsidRPr="00F85BFF" w14:paraId="7CD8CC5E" w14:textId="77777777">
        <w:tc>
          <w:tcPr>
            <w:tcW w:w="2552" w:type="dxa"/>
          </w:tcPr>
          <w:p w14:paraId="1F18A1AA" w14:textId="77777777" w:rsidR="00034B2E" w:rsidRPr="00C12B88" w:rsidRDefault="00034B2E" w:rsidP="00012F40">
            <w:pPr>
              <w:spacing w:line="360" w:lineRule="auto"/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 xml:space="preserve">English </w:t>
            </w:r>
            <w:proofErr w:type="spellStart"/>
            <w:r w:rsidRPr="00C12B88">
              <w:rPr>
                <w:rFonts w:ascii="Arial" w:hAnsi="Arial"/>
                <w:i/>
              </w:rPr>
              <w:t>expression</w:t>
            </w:r>
            <w:proofErr w:type="spellEnd"/>
          </w:p>
        </w:tc>
        <w:tc>
          <w:tcPr>
            <w:tcW w:w="2977" w:type="dxa"/>
          </w:tcPr>
          <w:p w14:paraId="0EFEC403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  <w:r w:rsidRPr="00F85BFF">
              <w:rPr>
                <w:rFonts w:ascii="Arial" w:hAnsi="Arial"/>
              </w:rPr>
              <w:t xml:space="preserve">German </w:t>
            </w:r>
            <w:proofErr w:type="spellStart"/>
            <w:r w:rsidRPr="00F85BFF">
              <w:rPr>
                <w:rFonts w:ascii="Arial" w:hAnsi="Arial"/>
              </w:rPr>
              <w:t>expression</w:t>
            </w:r>
            <w:proofErr w:type="spellEnd"/>
          </w:p>
        </w:tc>
        <w:tc>
          <w:tcPr>
            <w:tcW w:w="4677" w:type="dxa"/>
          </w:tcPr>
          <w:p w14:paraId="5EB264FB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  <w:proofErr w:type="spellStart"/>
            <w:r w:rsidRPr="00F85BFF">
              <w:rPr>
                <w:rFonts w:ascii="Arial" w:hAnsi="Arial"/>
              </w:rPr>
              <w:t>example</w:t>
            </w:r>
            <w:proofErr w:type="spellEnd"/>
            <w:r w:rsidRPr="00F85BFF">
              <w:rPr>
                <w:rFonts w:ascii="Arial" w:hAnsi="Arial"/>
              </w:rPr>
              <w:t xml:space="preserve"> / </w:t>
            </w:r>
            <w:proofErr w:type="spellStart"/>
            <w:r w:rsidRPr="00F85BFF">
              <w:rPr>
                <w:rFonts w:ascii="Arial" w:hAnsi="Arial"/>
              </w:rPr>
              <w:t>notes</w:t>
            </w:r>
            <w:proofErr w:type="spellEnd"/>
          </w:p>
        </w:tc>
      </w:tr>
      <w:tr w:rsidR="00034B2E" w:rsidRPr="00F85BFF" w14:paraId="32109D3D" w14:textId="77777777">
        <w:tc>
          <w:tcPr>
            <w:tcW w:w="2552" w:type="dxa"/>
          </w:tcPr>
          <w:p w14:paraId="24253487" w14:textId="77777777" w:rsidR="00034B2E" w:rsidRPr="00C12B88" w:rsidRDefault="00012F40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 xml:space="preserve">a </w:t>
            </w:r>
            <w:proofErr w:type="spellStart"/>
            <w:r w:rsidRPr="00C12B88">
              <w:rPr>
                <w:rFonts w:ascii="Arial" w:hAnsi="Arial"/>
                <w:i/>
              </w:rPr>
              <w:t>ruined</w:t>
            </w:r>
            <w:proofErr w:type="spellEnd"/>
            <w:r w:rsidRPr="00C12B88">
              <w:rPr>
                <w:rFonts w:ascii="Arial" w:hAnsi="Arial"/>
                <w:i/>
              </w:rPr>
              <w:t xml:space="preserve"> </w:t>
            </w:r>
            <w:proofErr w:type="spellStart"/>
            <w:r w:rsidRPr="00C12B88">
              <w:rPr>
                <w:rFonts w:ascii="Arial" w:hAnsi="Arial"/>
                <w:i/>
              </w:rPr>
              <w:t>marriage</w:t>
            </w:r>
            <w:proofErr w:type="spellEnd"/>
          </w:p>
        </w:tc>
        <w:tc>
          <w:tcPr>
            <w:tcW w:w="2977" w:type="dxa"/>
          </w:tcPr>
          <w:p w14:paraId="425CD49E" w14:textId="77777777" w:rsidR="00034B2E" w:rsidRDefault="00D81C68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eine ruinierte Ehe</w:t>
            </w:r>
          </w:p>
        </w:tc>
        <w:tc>
          <w:tcPr>
            <w:tcW w:w="4677" w:type="dxa"/>
          </w:tcPr>
          <w:p w14:paraId="7E55865D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6699FBD6" w14:textId="77777777">
        <w:tc>
          <w:tcPr>
            <w:tcW w:w="2552" w:type="dxa"/>
          </w:tcPr>
          <w:p w14:paraId="426D05F3" w14:textId="3F2494DD" w:rsidR="00034B2E" w:rsidRPr="00CD798E" w:rsidRDefault="00D81C68" w:rsidP="00012F40">
            <w:pPr>
              <w:rPr>
                <w:rFonts w:ascii="Arial" w:hAnsi="Arial"/>
                <w:i/>
                <w:lang w:val="en-US"/>
              </w:rPr>
            </w:pPr>
            <w:r w:rsidRPr="00CD798E">
              <w:rPr>
                <w:rFonts w:ascii="Arial" w:hAnsi="Arial"/>
                <w:i/>
                <w:lang w:val="en-US"/>
              </w:rPr>
              <w:t>to be in mourning for sb</w:t>
            </w:r>
            <w:r w:rsidR="000A542D">
              <w:rPr>
                <w:rFonts w:ascii="Arial" w:hAnsi="Arial"/>
                <w:i/>
                <w:lang w:val="en-US"/>
              </w:rPr>
              <w:t>.</w:t>
            </w:r>
          </w:p>
        </w:tc>
        <w:tc>
          <w:tcPr>
            <w:tcW w:w="2977" w:type="dxa"/>
          </w:tcPr>
          <w:p w14:paraId="6B8A1E7B" w14:textId="77777777" w:rsidR="00034B2E" w:rsidRDefault="00D81C68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um </w:t>
            </w:r>
            <w:proofErr w:type="spellStart"/>
            <w:r>
              <w:rPr>
                <w:rFonts w:ascii="Arial" w:hAnsi="Arial"/>
              </w:rPr>
              <w:t>jdm</w:t>
            </w:r>
            <w:proofErr w:type="spellEnd"/>
            <w:r>
              <w:rPr>
                <w:rFonts w:ascii="Arial" w:hAnsi="Arial"/>
              </w:rPr>
              <w:t xml:space="preserve"> trauern</w:t>
            </w:r>
          </w:p>
        </w:tc>
        <w:tc>
          <w:tcPr>
            <w:tcW w:w="4677" w:type="dxa"/>
          </w:tcPr>
          <w:p w14:paraId="2CC04168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5DD022DA" w14:textId="77777777">
        <w:tc>
          <w:tcPr>
            <w:tcW w:w="2552" w:type="dxa"/>
          </w:tcPr>
          <w:p w14:paraId="3C5F1E67" w14:textId="77777777" w:rsidR="00034B2E" w:rsidRPr="00C12B88" w:rsidRDefault="00D81C68" w:rsidP="00012F40">
            <w:pPr>
              <w:rPr>
                <w:rFonts w:ascii="Arial" w:hAnsi="Arial"/>
                <w:i/>
              </w:rPr>
            </w:pPr>
            <w:proofErr w:type="spellStart"/>
            <w:r w:rsidRPr="00C12B88">
              <w:rPr>
                <w:rFonts w:ascii="Arial" w:hAnsi="Arial"/>
                <w:i/>
              </w:rPr>
              <w:t>to</w:t>
            </w:r>
            <w:proofErr w:type="spellEnd"/>
            <w:r w:rsidRPr="00C12B88">
              <w:rPr>
                <w:rFonts w:ascii="Arial" w:hAnsi="Arial"/>
                <w:i/>
              </w:rPr>
              <w:t xml:space="preserve"> </w:t>
            </w:r>
            <w:proofErr w:type="spellStart"/>
            <w:r w:rsidRPr="00C12B88">
              <w:rPr>
                <w:rFonts w:ascii="Arial" w:hAnsi="Arial"/>
                <w:i/>
              </w:rPr>
              <w:t>keep</w:t>
            </w:r>
            <w:proofErr w:type="spellEnd"/>
            <w:r w:rsidRPr="00C12B88">
              <w:rPr>
                <w:rFonts w:ascii="Arial" w:hAnsi="Arial"/>
                <w:i/>
              </w:rPr>
              <w:t xml:space="preserve"> a </w:t>
            </w:r>
            <w:proofErr w:type="spellStart"/>
            <w:r w:rsidRPr="00C12B88">
              <w:rPr>
                <w:rFonts w:ascii="Arial" w:hAnsi="Arial"/>
                <w:i/>
              </w:rPr>
              <w:t>secret</w:t>
            </w:r>
            <w:proofErr w:type="spellEnd"/>
          </w:p>
        </w:tc>
        <w:tc>
          <w:tcPr>
            <w:tcW w:w="2977" w:type="dxa"/>
          </w:tcPr>
          <w:p w14:paraId="281E3135" w14:textId="77777777" w:rsidR="00034B2E" w:rsidRDefault="00D81C68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 Geheimnis hüten</w:t>
            </w:r>
          </w:p>
        </w:tc>
        <w:tc>
          <w:tcPr>
            <w:tcW w:w="4677" w:type="dxa"/>
          </w:tcPr>
          <w:p w14:paraId="2952854A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4290C9B5" w14:textId="77777777">
        <w:tc>
          <w:tcPr>
            <w:tcW w:w="2552" w:type="dxa"/>
          </w:tcPr>
          <w:p w14:paraId="14D5DD2A" w14:textId="77777777" w:rsidR="00034B2E" w:rsidRPr="00C12B88" w:rsidRDefault="00D81C68" w:rsidP="00012F40">
            <w:pPr>
              <w:rPr>
                <w:rFonts w:ascii="Arial" w:hAnsi="Arial"/>
                <w:i/>
              </w:rPr>
            </w:pPr>
            <w:proofErr w:type="spellStart"/>
            <w:r w:rsidRPr="00C12B88">
              <w:rPr>
                <w:rFonts w:ascii="Arial" w:hAnsi="Arial"/>
                <w:i/>
              </w:rPr>
              <w:t>my</w:t>
            </w:r>
            <w:proofErr w:type="spellEnd"/>
            <w:r w:rsidRPr="00C12B88">
              <w:rPr>
                <w:rFonts w:ascii="Arial" w:hAnsi="Arial"/>
                <w:i/>
              </w:rPr>
              <w:t xml:space="preserve"> </w:t>
            </w:r>
            <w:proofErr w:type="spellStart"/>
            <w:r w:rsidRPr="00C12B88">
              <w:rPr>
                <w:rFonts w:ascii="Arial" w:hAnsi="Arial"/>
                <w:i/>
              </w:rPr>
              <w:t>impression</w:t>
            </w:r>
            <w:proofErr w:type="spellEnd"/>
            <w:r w:rsidRPr="00C12B88">
              <w:rPr>
                <w:rFonts w:ascii="Arial" w:hAnsi="Arial"/>
                <w:i/>
              </w:rPr>
              <w:t xml:space="preserve"> </w:t>
            </w:r>
            <w:proofErr w:type="spellStart"/>
            <w:r w:rsidRPr="00C12B88">
              <w:rPr>
                <w:rFonts w:ascii="Arial" w:hAnsi="Arial"/>
                <w:i/>
              </w:rPr>
              <w:t>is</w:t>
            </w:r>
            <w:proofErr w:type="spellEnd"/>
          </w:p>
        </w:tc>
        <w:tc>
          <w:tcPr>
            <w:tcW w:w="2977" w:type="dxa"/>
          </w:tcPr>
          <w:p w14:paraId="6B92512C" w14:textId="77777777" w:rsidR="00034B2E" w:rsidRDefault="00D81C68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mein Eindruck ist</w:t>
            </w:r>
          </w:p>
        </w:tc>
        <w:tc>
          <w:tcPr>
            <w:tcW w:w="4677" w:type="dxa"/>
          </w:tcPr>
          <w:p w14:paraId="6740F8AC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30475D11" w14:textId="77777777">
        <w:tc>
          <w:tcPr>
            <w:tcW w:w="2552" w:type="dxa"/>
          </w:tcPr>
          <w:p w14:paraId="4796FBD2" w14:textId="77777777" w:rsidR="00034B2E" w:rsidRPr="00CD798E" w:rsidRDefault="00D81C68" w:rsidP="00012F40">
            <w:pPr>
              <w:rPr>
                <w:rFonts w:ascii="Arial" w:hAnsi="Arial"/>
                <w:i/>
                <w:lang w:val="en-US"/>
              </w:rPr>
            </w:pPr>
            <w:r w:rsidRPr="00CD798E">
              <w:rPr>
                <w:rFonts w:ascii="Arial" w:hAnsi="Arial"/>
                <w:i/>
                <w:lang w:val="en-US"/>
              </w:rPr>
              <w:t>it may sound a bit far-fetched</w:t>
            </w:r>
          </w:p>
        </w:tc>
        <w:tc>
          <w:tcPr>
            <w:tcW w:w="2977" w:type="dxa"/>
          </w:tcPr>
          <w:p w14:paraId="064783AE" w14:textId="77777777" w:rsidR="00034B2E" w:rsidRDefault="00D81C68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 klingt vielleicht weit hergeholt</w:t>
            </w:r>
          </w:p>
        </w:tc>
        <w:tc>
          <w:tcPr>
            <w:tcW w:w="4677" w:type="dxa"/>
          </w:tcPr>
          <w:p w14:paraId="00935C44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D81C68" w:rsidRPr="00F85BFF" w14:paraId="3BD9E7DF" w14:textId="77777777">
        <w:tc>
          <w:tcPr>
            <w:tcW w:w="2552" w:type="dxa"/>
          </w:tcPr>
          <w:p w14:paraId="3CCA3024" w14:textId="77777777" w:rsidR="00D81C68" w:rsidRPr="00C12B88" w:rsidRDefault="00D81C68" w:rsidP="00012F40">
            <w:pPr>
              <w:rPr>
                <w:rFonts w:ascii="Arial" w:hAnsi="Arial"/>
                <w:i/>
              </w:rPr>
            </w:pPr>
            <w:proofErr w:type="spellStart"/>
            <w:r w:rsidRPr="00C12B88">
              <w:rPr>
                <w:rFonts w:ascii="Arial" w:hAnsi="Arial"/>
                <w:i/>
              </w:rPr>
              <w:t>evidence</w:t>
            </w:r>
            <w:proofErr w:type="spellEnd"/>
          </w:p>
        </w:tc>
        <w:tc>
          <w:tcPr>
            <w:tcW w:w="2977" w:type="dxa"/>
          </w:tcPr>
          <w:p w14:paraId="33A5A7B0" w14:textId="77777777" w:rsidR="00D81C68" w:rsidRDefault="00D81C68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Beweise</w:t>
            </w:r>
          </w:p>
        </w:tc>
        <w:tc>
          <w:tcPr>
            <w:tcW w:w="4677" w:type="dxa"/>
          </w:tcPr>
          <w:p w14:paraId="751EDB8F" w14:textId="77777777" w:rsidR="00D81C68" w:rsidRPr="00F85BFF" w:rsidRDefault="00D81C68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D81C68" w:rsidRPr="00F85BFF" w14:paraId="3B640FF2" w14:textId="77777777">
        <w:tc>
          <w:tcPr>
            <w:tcW w:w="2552" w:type="dxa"/>
          </w:tcPr>
          <w:p w14:paraId="31A137A5" w14:textId="77777777" w:rsidR="00D81C68" w:rsidRPr="00C12B88" w:rsidRDefault="00D81C68" w:rsidP="00012F40">
            <w:pPr>
              <w:rPr>
                <w:rFonts w:ascii="Arial" w:hAnsi="Arial"/>
                <w:i/>
              </w:rPr>
            </w:pPr>
            <w:proofErr w:type="spellStart"/>
            <w:r w:rsidRPr="00C12B88">
              <w:rPr>
                <w:rFonts w:ascii="Arial" w:hAnsi="Arial"/>
                <w:i/>
              </w:rPr>
              <w:t>to</w:t>
            </w:r>
            <w:proofErr w:type="spellEnd"/>
            <w:r w:rsidRPr="00C12B88">
              <w:rPr>
                <w:rFonts w:ascii="Arial" w:hAnsi="Arial"/>
                <w:i/>
              </w:rPr>
              <w:t xml:space="preserve"> </w:t>
            </w:r>
            <w:proofErr w:type="spellStart"/>
            <w:r w:rsidRPr="00C12B88">
              <w:rPr>
                <w:rFonts w:ascii="Arial" w:hAnsi="Arial"/>
                <w:i/>
              </w:rPr>
              <w:t>provide</w:t>
            </w:r>
            <w:proofErr w:type="spellEnd"/>
            <w:r w:rsidRPr="00C12B88">
              <w:rPr>
                <w:rFonts w:ascii="Arial" w:hAnsi="Arial"/>
                <w:i/>
              </w:rPr>
              <w:t xml:space="preserve"> </w:t>
            </w:r>
            <w:proofErr w:type="spellStart"/>
            <w:r w:rsidRPr="00C12B88">
              <w:rPr>
                <w:rFonts w:ascii="Arial" w:hAnsi="Arial"/>
                <w:i/>
              </w:rPr>
              <w:t>evidence</w:t>
            </w:r>
            <w:proofErr w:type="spellEnd"/>
          </w:p>
        </w:tc>
        <w:tc>
          <w:tcPr>
            <w:tcW w:w="2977" w:type="dxa"/>
          </w:tcPr>
          <w:p w14:paraId="10E0826C" w14:textId="77777777" w:rsidR="00D81C68" w:rsidRDefault="00D81C68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Beweise beibringen/liefern</w:t>
            </w:r>
          </w:p>
        </w:tc>
        <w:tc>
          <w:tcPr>
            <w:tcW w:w="4677" w:type="dxa"/>
          </w:tcPr>
          <w:p w14:paraId="0FF815AC" w14:textId="77777777" w:rsidR="00D81C68" w:rsidRPr="00F85BFF" w:rsidRDefault="00D81C68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D81C68" w:rsidRPr="00F85BFF" w14:paraId="7F4BA05D" w14:textId="77777777">
        <w:tc>
          <w:tcPr>
            <w:tcW w:w="2552" w:type="dxa"/>
          </w:tcPr>
          <w:p w14:paraId="08C4940E" w14:textId="77777777" w:rsidR="00D81C68" w:rsidRPr="00CD798E" w:rsidRDefault="00D81C68" w:rsidP="00012F40">
            <w:pPr>
              <w:rPr>
                <w:rFonts w:ascii="Arial" w:hAnsi="Arial"/>
                <w:i/>
                <w:lang w:val="en-US"/>
              </w:rPr>
            </w:pPr>
            <w:r w:rsidRPr="00CD798E">
              <w:rPr>
                <w:rFonts w:ascii="Arial" w:hAnsi="Arial"/>
                <w:i/>
                <w:lang w:val="en-US"/>
              </w:rPr>
              <w:t xml:space="preserve">there is no evidence that </w:t>
            </w:r>
          </w:p>
        </w:tc>
        <w:tc>
          <w:tcPr>
            <w:tcW w:w="2977" w:type="dxa"/>
          </w:tcPr>
          <w:p w14:paraId="78708817" w14:textId="77777777" w:rsidR="00D81C68" w:rsidRDefault="00D81C68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 gibt keine Beweise, dass</w:t>
            </w:r>
          </w:p>
        </w:tc>
        <w:tc>
          <w:tcPr>
            <w:tcW w:w="4677" w:type="dxa"/>
          </w:tcPr>
          <w:p w14:paraId="1021E49A" w14:textId="77777777" w:rsidR="00D81C68" w:rsidRPr="00F85BFF" w:rsidRDefault="00D81C68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718E2C39" w14:textId="77777777">
        <w:tc>
          <w:tcPr>
            <w:tcW w:w="2552" w:type="dxa"/>
          </w:tcPr>
          <w:p w14:paraId="13540760" w14:textId="77777777" w:rsidR="00034B2E" w:rsidRPr="00C12B88" w:rsidRDefault="00D81C68" w:rsidP="00012F40">
            <w:pPr>
              <w:rPr>
                <w:rFonts w:ascii="Arial" w:hAnsi="Arial"/>
                <w:i/>
              </w:rPr>
            </w:pPr>
            <w:proofErr w:type="spellStart"/>
            <w:r w:rsidRPr="00C12B88">
              <w:rPr>
                <w:rFonts w:ascii="Arial" w:hAnsi="Arial"/>
                <w:i/>
              </w:rPr>
              <w:t>self-centered</w:t>
            </w:r>
            <w:proofErr w:type="spellEnd"/>
          </w:p>
        </w:tc>
        <w:tc>
          <w:tcPr>
            <w:tcW w:w="2977" w:type="dxa"/>
          </w:tcPr>
          <w:p w14:paraId="19AB9D75" w14:textId="77777777" w:rsidR="00034B2E" w:rsidRDefault="00D81C68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egozentrisch</w:t>
            </w:r>
          </w:p>
        </w:tc>
        <w:tc>
          <w:tcPr>
            <w:tcW w:w="4677" w:type="dxa"/>
          </w:tcPr>
          <w:p w14:paraId="67C45217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2C3CC1E0" w14:textId="77777777">
        <w:tc>
          <w:tcPr>
            <w:tcW w:w="2552" w:type="dxa"/>
          </w:tcPr>
          <w:p w14:paraId="764367D0" w14:textId="77777777" w:rsidR="00034B2E" w:rsidRPr="00C12B88" w:rsidRDefault="00D81C68" w:rsidP="00012F40">
            <w:pPr>
              <w:rPr>
                <w:rFonts w:ascii="Arial" w:hAnsi="Arial"/>
                <w:i/>
              </w:rPr>
            </w:pPr>
            <w:proofErr w:type="spellStart"/>
            <w:r w:rsidRPr="00C12B88">
              <w:rPr>
                <w:rFonts w:ascii="Arial" w:hAnsi="Arial"/>
                <w:i/>
              </w:rPr>
              <w:t>considerate</w:t>
            </w:r>
            <w:proofErr w:type="spellEnd"/>
          </w:p>
        </w:tc>
        <w:tc>
          <w:tcPr>
            <w:tcW w:w="2977" w:type="dxa"/>
          </w:tcPr>
          <w:p w14:paraId="12F27FFD" w14:textId="77777777" w:rsidR="00034B2E" w:rsidRDefault="00D81C68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rücksichtsvoll</w:t>
            </w:r>
          </w:p>
        </w:tc>
        <w:tc>
          <w:tcPr>
            <w:tcW w:w="4677" w:type="dxa"/>
          </w:tcPr>
          <w:p w14:paraId="7C24D643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4A31B5D1" w14:textId="77777777">
        <w:tc>
          <w:tcPr>
            <w:tcW w:w="2552" w:type="dxa"/>
          </w:tcPr>
          <w:p w14:paraId="31E679D4" w14:textId="77777777" w:rsidR="00034B2E" w:rsidRPr="00C12B88" w:rsidRDefault="00D81C68" w:rsidP="00012F40">
            <w:pPr>
              <w:rPr>
                <w:rFonts w:ascii="Arial" w:hAnsi="Arial"/>
                <w:i/>
              </w:rPr>
            </w:pPr>
            <w:proofErr w:type="spellStart"/>
            <w:r w:rsidRPr="00C12B88">
              <w:rPr>
                <w:rFonts w:ascii="Arial" w:hAnsi="Arial"/>
                <w:i/>
              </w:rPr>
              <w:t>anxious</w:t>
            </w:r>
            <w:proofErr w:type="spellEnd"/>
          </w:p>
        </w:tc>
        <w:tc>
          <w:tcPr>
            <w:tcW w:w="2977" w:type="dxa"/>
          </w:tcPr>
          <w:p w14:paraId="71DC907B" w14:textId="77777777" w:rsidR="00034B2E" w:rsidRDefault="00D81C68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besorgt</w:t>
            </w:r>
          </w:p>
        </w:tc>
        <w:tc>
          <w:tcPr>
            <w:tcW w:w="4677" w:type="dxa"/>
          </w:tcPr>
          <w:p w14:paraId="359FB00D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3B4458EC" w14:textId="77777777">
        <w:tc>
          <w:tcPr>
            <w:tcW w:w="2552" w:type="dxa"/>
          </w:tcPr>
          <w:p w14:paraId="7018FD9F" w14:textId="77777777" w:rsidR="00034B2E" w:rsidRPr="00C12B88" w:rsidRDefault="00D81C68" w:rsidP="00012F40">
            <w:pPr>
              <w:rPr>
                <w:rFonts w:ascii="Arial" w:hAnsi="Arial"/>
                <w:i/>
              </w:rPr>
            </w:pPr>
            <w:proofErr w:type="spellStart"/>
            <w:r w:rsidRPr="00C12B88">
              <w:rPr>
                <w:rFonts w:ascii="Arial" w:hAnsi="Arial"/>
                <w:i/>
              </w:rPr>
              <w:t>generous</w:t>
            </w:r>
            <w:proofErr w:type="spellEnd"/>
          </w:p>
        </w:tc>
        <w:tc>
          <w:tcPr>
            <w:tcW w:w="2977" w:type="dxa"/>
          </w:tcPr>
          <w:p w14:paraId="09C6AFC8" w14:textId="77777777" w:rsidR="00034B2E" w:rsidRDefault="00D81C68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großzügig</w:t>
            </w:r>
          </w:p>
        </w:tc>
        <w:tc>
          <w:tcPr>
            <w:tcW w:w="4677" w:type="dxa"/>
          </w:tcPr>
          <w:p w14:paraId="2652383E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D81C68" w:rsidRPr="00F85BFF" w14:paraId="44395417" w14:textId="77777777">
        <w:tc>
          <w:tcPr>
            <w:tcW w:w="2552" w:type="dxa"/>
          </w:tcPr>
          <w:p w14:paraId="48142AA1" w14:textId="77777777" w:rsidR="00D81C68" w:rsidRPr="00C12B88" w:rsidRDefault="00D81C68" w:rsidP="00012F40">
            <w:pPr>
              <w:rPr>
                <w:rFonts w:ascii="Arial" w:hAnsi="Arial"/>
                <w:i/>
              </w:rPr>
            </w:pPr>
            <w:proofErr w:type="spellStart"/>
            <w:r w:rsidRPr="00C12B88">
              <w:rPr>
                <w:rFonts w:ascii="Arial" w:hAnsi="Arial"/>
                <w:i/>
              </w:rPr>
              <w:t>deceitful</w:t>
            </w:r>
            <w:proofErr w:type="spellEnd"/>
          </w:p>
        </w:tc>
        <w:tc>
          <w:tcPr>
            <w:tcW w:w="2977" w:type="dxa"/>
          </w:tcPr>
          <w:p w14:paraId="48B4349C" w14:textId="77777777" w:rsidR="00D81C68" w:rsidRDefault="00D81C68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hinterlistig, betrügerisch</w:t>
            </w:r>
          </w:p>
        </w:tc>
        <w:tc>
          <w:tcPr>
            <w:tcW w:w="4677" w:type="dxa"/>
          </w:tcPr>
          <w:p w14:paraId="44532182" w14:textId="77777777" w:rsidR="00D81C68" w:rsidRPr="00F85BFF" w:rsidRDefault="00D81C68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7B3B65" w:rsidRPr="00F85BFF" w14:paraId="78BBDC89" w14:textId="77777777">
        <w:tc>
          <w:tcPr>
            <w:tcW w:w="2552" w:type="dxa"/>
          </w:tcPr>
          <w:p w14:paraId="665BC45B" w14:textId="77777777" w:rsidR="007B3B65" w:rsidRPr="00C12B88" w:rsidRDefault="007B3B65" w:rsidP="00012F40"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narcissistic</w:t>
            </w:r>
            <w:proofErr w:type="spellEnd"/>
          </w:p>
        </w:tc>
        <w:tc>
          <w:tcPr>
            <w:tcW w:w="2977" w:type="dxa"/>
          </w:tcPr>
          <w:p w14:paraId="6988B444" w14:textId="77777777" w:rsidR="007B3B65" w:rsidRDefault="007B3B65" w:rsidP="00012F4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narzistisch</w:t>
            </w:r>
            <w:proofErr w:type="spellEnd"/>
            <w:r>
              <w:rPr>
                <w:rFonts w:ascii="Arial" w:hAnsi="Arial"/>
              </w:rPr>
              <w:t>, selbstverliebt</w:t>
            </w:r>
          </w:p>
        </w:tc>
        <w:tc>
          <w:tcPr>
            <w:tcW w:w="4677" w:type="dxa"/>
          </w:tcPr>
          <w:p w14:paraId="3C789368" w14:textId="77777777" w:rsidR="007B3B65" w:rsidRPr="00F85BFF" w:rsidRDefault="007B3B65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D81C68" w:rsidRPr="00F85BFF" w14:paraId="4A515F8C" w14:textId="77777777">
        <w:tc>
          <w:tcPr>
            <w:tcW w:w="2552" w:type="dxa"/>
          </w:tcPr>
          <w:p w14:paraId="5A087937" w14:textId="77777777" w:rsidR="00D81C68" w:rsidRPr="00C12B88" w:rsidRDefault="00D81C68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>desperate</w:t>
            </w:r>
          </w:p>
        </w:tc>
        <w:tc>
          <w:tcPr>
            <w:tcW w:w="2977" w:type="dxa"/>
          </w:tcPr>
          <w:p w14:paraId="121F2027" w14:textId="77777777" w:rsidR="00D81C68" w:rsidRDefault="00D81C68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verzweifelt</w:t>
            </w:r>
          </w:p>
        </w:tc>
        <w:tc>
          <w:tcPr>
            <w:tcW w:w="4677" w:type="dxa"/>
          </w:tcPr>
          <w:p w14:paraId="4F214498" w14:textId="77777777" w:rsidR="00D81C68" w:rsidRPr="00F85BFF" w:rsidRDefault="00D81C68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D81C68" w:rsidRPr="00F85BFF" w14:paraId="3749909B" w14:textId="77777777">
        <w:tc>
          <w:tcPr>
            <w:tcW w:w="2552" w:type="dxa"/>
          </w:tcPr>
          <w:p w14:paraId="2ECB6004" w14:textId="77777777" w:rsidR="00D81C68" w:rsidRPr="00C12B88" w:rsidRDefault="00D81C68" w:rsidP="00012F40">
            <w:pPr>
              <w:rPr>
                <w:rFonts w:ascii="Arial" w:hAnsi="Arial"/>
                <w:i/>
              </w:rPr>
            </w:pPr>
            <w:proofErr w:type="spellStart"/>
            <w:r w:rsidRPr="00C12B88">
              <w:rPr>
                <w:rFonts w:ascii="Arial" w:hAnsi="Arial"/>
                <w:i/>
              </w:rPr>
              <w:t>secretive</w:t>
            </w:r>
            <w:proofErr w:type="spellEnd"/>
          </w:p>
        </w:tc>
        <w:tc>
          <w:tcPr>
            <w:tcW w:w="2977" w:type="dxa"/>
          </w:tcPr>
          <w:p w14:paraId="4B2F5158" w14:textId="77777777" w:rsidR="00D81C68" w:rsidRDefault="00EF0172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geheimnistuerisch</w:t>
            </w:r>
          </w:p>
        </w:tc>
        <w:tc>
          <w:tcPr>
            <w:tcW w:w="4677" w:type="dxa"/>
          </w:tcPr>
          <w:p w14:paraId="71507947" w14:textId="77777777" w:rsidR="00D81C68" w:rsidRPr="00F85BFF" w:rsidRDefault="00D81C68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BA1B3B" w:rsidRPr="00F85BFF" w14:paraId="0446E6D6" w14:textId="77777777">
        <w:tc>
          <w:tcPr>
            <w:tcW w:w="2552" w:type="dxa"/>
          </w:tcPr>
          <w:p w14:paraId="1C3D4EDF" w14:textId="186112D9" w:rsidR="00BA1B3B" w:rsidRPr="00CD798E" w:rsidRDefault="00BA1B3B" w:rsidP="00012F40">
            <w:pPr>
              <w:rPr>
                <w:rFonts w:ascii="Arial" w:hAnsi="Arial"/>
                <w:i/>
                <w:lang w:val="en-US"/>
              </w:rPr>
            </w:pPr>
            <w:r w:rsidRPr="00CD798E">
              <w:rPr>
                <w:rFonts w:ascii="Arial" w:hAnsi="Arial"/>
                <w:i/>
                <w:lang w:val="en-US"/>
              </w:rPr>
              <w:t>to look up to sb</w:t>
            </w:r>
            <w:r w:rsidR="000A542D">
              <w:rPr>
                <w:rFonts w:ascii="Arial" w:hAnsi="Arial"/>
                <w:i/>
                <w:lang w:val="en-US"/>
              </w:rPr>
              <w:t>.</w:t>
            </w:r>
          </w:p>
        </w:tc>
        <w:tc>
          <w:tcPr>
            <w:tcW w:w="2977" w:type="dxa"/>
          </w:tcPr>
          <w:p w14:paraId="77077C34" w14:textId="77777777" w:rsidR="00BA1B3B" w:rsidRDefault="00BA1B3B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zu </w:t>
            </w:r>
            <w:proofErr w:type="spellStart"/>
            <w:r>
              <w:rPr>
                <w:rFonts w:ascii="Arial" w:hAnsi="Arial"/>
              </w:rPr>
              <w:t>jdm</w:t>
            </w:r>
            <w:proofErr w:type="spellEnd"/>
            <w:r>
              <w:rPr>
                <w:rFonts w:ascii="Arial" w:hAnsi="Arial"/>
              </w:rPr>
              <w:t xml:space="preserve"> aufblicken</w:t>
            </w:r>
          </w:p>
        </w:tc>
        <w:tc>
          <w:tcPr>
            <w:tcW w:w="4677" w:type="dxa"/>
          </w:tcPr>
          <w:p w14:paraId="7534C3C2" w14:textId="77777777" w:rsidR="00BA1B3B" w:rsidRPr="00F85BFF" w:rsidRDefault="00BA1B3B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D81C68" w:rsidRPr="00F85BFF" w14:paraId="0A6A7003" w14:textId="77777777">
        <w:tc>
          <w:tcPr>
            <w:tcW w:w="2552" w:type="dxa"/>
          </w:tcPr>
          <w:p w14:paraId="2F124EE0" w14:textId="5F1CDCE8" w:rsidR="00D81C68" w:rsidRPr="00C12B88" w:rsidRDefault="001224E5" w:rsidP="00012F40">
            <w:pPr>
              <w:rPr>
                <w:rFonts w:ascii="Arial" w:hAnsi="Arial"/>
                <w:i/>
              </w:rPr>
            </w:pPr>
            <w:proofErr w:type="spellStart"/>
            <w:r w:rsidRPr="00C12B88">
              <w:rPr>
                <w:rFonts w:ascii="Arial" w:hAnsi="Arial"/>
                <w:i/>
              </w:rPr>
              <w:t>to</w:t>
            </w:r>
            <w:proofErr w:type="spellEnd"/>
            <w:r w:rsidRPr="00C12B88">
              <w:rPr>
                <w:rFonts w:ascii="Arial" w:hAnsi="Arial"/>
                <w:i/>
              </w:rPr>
              <w:t xml:space="preserve"> </w:t>
            </w:r>
            <w:proofErr w:type="spellStart"/>
            <w:r w:rsidRPr="00C12B88">
              <w:rPr>
                <w:rFonts w:ascii="Arial" w:hAnsi="Arial"/>
                <w:i/>
              </w:rPr>
              <w:t>admire</w:t>
            </w:r>
            <w:proofErr w:type="spellEnd"/>
            <w:r w:rsidRPr="00C12B88">
              <w:rPr>
                <w:rFonts w:ascii="Arial" w:hAnsi="Arial"/>
                <w:i/>
              </w:rPr>
              <w:t xml:space="preserve"> </w:t>
            </w:r>
            <w:proofErr w:type="spellStart"/>
            <w:r w:rsidRPr="00C12B88">
              <w:rPr>
                <w:rFonts w:ascii="Arial" w:hAnsi="Arial"/>
                <w:i/>
              </w:rPr>
              <w:t>sb</w:t>
            </w:r>
            <w:proofErr w:type="spellEnd"/>
            <w:r w:rsidR="000A542D">
              <w:rPr>
                <w:rFonts w:ascii="Arial" w:hAnsi="Arial"/>
                <w:i/>
              </w:rPr>
              <w:t>.</w:t>
            </w:r>
          </w:p>
        </w:tc>
        <w:tc>
          <w:tcPr>
            <w:tcW w:w="2977" w:type="dxa"/>
          </w:tcPr>
          <w:p w14:paraId="6C68A484" w14:textId="77777777" w:rsidR="00D81C68" w:rsidRDefault="001224E5" w:rsidP="00012F4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jdn</w:t>
            </w:r>
            <w:proofErr w:type="spellEnd"/>
            <w:r>
              <w:rPr>
                <w:rFonts w:ascii="Arial" w:hAnsi="Arial"/>
              </w:rPr>
              <w:t xml:space="preserve"> bewundern</w:t>
            </w:r>
          </w:p>
        </w:tc>
        <w:tc>
          <w:tcPr>
            <w:tcW w:w="4677" w:type="dxa"/>
          </w:tcPr>
          <w:p w14:paraId="057C3E30" w14:textId="77777777" w:rsidR="00D81C68" w:rsidRPr="00F85BFF" w:rsidRDefault="00D81C68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D81C68" w:rsidRPr="00F85BFF" w14:paraId="7732F2D3" w14:textId="77777777">
        <w:tc>
          <w:tcPr>
            <w:tcW w:w="2552" w:type="dxa"/>
          </w:tcPr>
          <w:p w14:paraId="3057DBE3" w14:textId="71539475" w:rsidR="00D81C68" w:rsidRPr="00C12B88" w:rsidRDefault="001224E5" w:rsidP="00012F40">
            <w:pPr>
              <w:rPr>
                <w:rFonts w:ascii="Arial" w:hAnsi="Arial"/>
                <w:i/>
              </w:rPr>
            </w:pPr>
            <w:proofErr w:type="spellStart"/>
            <w:r w:rsidRPr="00C12B88">
              <w:rPr>
                <w:rFonts w:ascii="Arial" w:hAnsi="Arial"/>
                <w:i/>
              </w:rPr>
              <w:t>to</w:t>
            </w:r>
            <w:proofErr w:type="spellEnd"/>
            <w:r w:rsidRPr="00C12B88">
              <w:rPr>
                <w:rFonts w:ascii="Arial" w:hAnsi="Arial"/>
                <w:i/>
              </w:rPr>
              <w:t xml:space="preserve"> </w:t>
            </w:r>
            <w:proofErr w:type="spellStart"/>
            <w:r w:rsidRPr="00C12B88">
              <w:rPr>
                <w:rFonts w:ascii="Arial" w:hAnsi="Arial"/>
                <w:i/>
              </w:rPr>
              <w:t>consider</w:t>
            </w:r>
            <w:proofErr w:type="spellEnd"/>
            <w:r w:rsidRPr="00C12B88">
              <w:rPr>
                <w:rFonts w:ascii="Arial" w:hAnsi="Arial"/>
                <w:i/>
              </w:rPr>
              <w:t xml:space="preserve"> </w:t>
            </w:r>
            <w:proofErr w:type="spellStart"/>
            <w:r w:rsidRPr="00C12B88">
              <w:rPr>
                <w:rFonts w:ascii="Arial" w:hAnsi="Arial"/>
                <w:i/>
              </w:rPr>
              <w:t>sb</w:t>
            </w:r>
            <w:proofErr w:type="spellEnd"/>
            <w:r w:rsidR="000A542D">
              <w:rPr>
                <w:rFonts w:ascii="Arial" w:hAnsi="Arial"/>
                <w:i/>
              </w:rPr>
              <w:t>.</w:t>
            </w:r>
            <w:r w:rsidRPr="00C12B88">
              <w:rPr>
                <w:rFonts w:ascii="Arial" w:hAnsi="Arial"/>
                <w:i/>
              </w:rPr>
              <w:t xml:space="preserve"> inferior</w:t>
            </w:r>
          </w:p>
        </w:tc>
        <w:tc>
          <w:tcPr>
            <w:tcW w:w="2977" w:type="dxa"/>
          </w:tcPr>
          <w:p w14:paraId="359B612B" w14:textId="77777777" w:rsidR="00D81C68" w:rsidRDefault="001224E5" w:rsidP="00012F4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jdn</w:t>
            </w:r>
            <w:proofErr w:type="spellEnd"/>
            <w:r>
              <w:rPr>
                <w:rFonts w:ascii="Arial" w:hAnsi="Arial"/>
              </w:rPr>
              <w:t xml:space="preserve"> für unterlegen halten</w:t>
            </w:r>
          </w:p>
        </w:tc>
        <w:tc>
          <w:tcPr>
            <w:tcW w:w="4677" w:type="dxa"/>
          </w:tcPr>
          <w:p w14:paraId="24EB6FF6" w14:textId="77777777" w:rsidR="00D81C68" w:rsidRPr="00F85BFF" w:rsidRDefault="00D81C68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D81C68" w:rsidRPr="00F85BFF" w14:paraId="1BC42F7F" w14:textId="77777777">
        <w:tc>
          <w:tcPr>
            <w:tcW w:w="2552" w:type="dxa"/>
          </w:tcPr>
          <w:p w14:paraId="789A8D46" w14:textId="77777777" w:rsidR="00D81C68" w:rsidRPr="00C12B88" w:rsidRDefault="001224E5" w:rsidP="00012F40">
            <w:pPr>
              <w:rPr>
                <w:rFonts w:ascii="Arial" w:hAnsi="Arial"/>
                <w:i/>
              </w:rPr>
            </w:pPr>
            <w:proofErr w:type="spellStart"/>
            <w:r w:rsidRPr="00C12B88">
              <w:rPr>
                <w:rFonts w:ascii="Arial" w:hAnsi="Arial"/>
                <w:i/>
              </w:rPr>
              <w:t>to</w:t>
            </w:r>
            <w:proofErr w:type="spellEnd"/>
            <w:r w:rsidRPr="00C12B88">
              <w:rPr>
                <w:rFonts w:ascii="Arial" w:hAnsi="Arial"/>
                <w:i/>
              </w:rPr>
              <w:t xml:space="preserve"> find </w:t>
            </w:r>
            <w:proofErr w:type="spellStart"/>
            <w:r w:rsidRPr="00C12B88">
              <w:rPr>
                <w:rFonts w:ascii="Arial" w:hAnsi="Arial"/>
                <w:i/>
              </w:rPr>
              <w:t>sb</w:t>
            </w:r>
            <w:proofErr w:type="spellEnd"/>
            <w:r w:rsidRPr="00C12B88">
              <w:rPr>
                <w:rFonts w:ascii="Arial" w:hAnsi="Arial"/>
                <w:i/>
              </w:rPr>
              <w:t xml:space="preserve"> </w:t>
            </w:r>
            <w:proofErr w:type="spellStart"/>
            <w:r w:rsidRPr="00C12B88">
              <w:rPr>
                <w:rFonts w:ascii="Arial" w:hAnsi="Arial"/>
                <w:i/>
              </w:rPr>
              <w:t>appealing</w:t>
            </w:r>
            <w:proofErr w:type="spellEnd"/>
          </w:p>
        </w:tc>
        <w:tc>
          <w:tcPr>
            <w:tcW w:w="2977" w:type="dxa"/>
          </w:tcPr>
          <w:p w14:paraId="5C2AA3C0" w14:textId="77777777" w:rsidR="00D81C68" w:rsidRDefault="001224E5" w:rsidP="00012F4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jdn</w:t>
            </w:r>
            <w:proofErr w:type="spellEnd"/>
            <w:r>
              <w:rPr>
                <w:rFonts w:ascii="Arial" w:hAnsi="Arial"/>
              </w:rPr>
              <w:t xml:space="preserve"> attraktiv finden</w:t>
            </w:r>
          </w:p>
        </w:tc>
        <w:tc>
          <w:tcPr>
            <w:tcW w:w="4677" w:type="dxa"/>
          </w:tcPr>
          <w:p w14:paraId="6AD8D730" w14:textId="77777777" w:rsidR="00D81C68" w:rsidRPr="00F85BFF" w:rsidRDefault="00D81C68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D81C68" w:rsidRPr="00F85BFF" w14:paraId="011E3A75" w14:textId="77777777">
        <w:tc>
          <w:tcPr>
            <w:tcW w:w="2552" w:type="dxa"/>
          </w:tcPr>
          <w:p w14:paraId="505ED3B5" w14:textId="2E734717" w:rsidR="00D81C68" w:rsidRPr="00CD798E" w:rsidRDefault="001224E5" w:rsidP="00012F40">
            <w:pPr>
              <w:rPr>
                <w:rFonts w:ascii="Arial" w:hAnsi="Arial"/>
                <w:i/>
                <w:lang w:val="en-US"/>
              </w:rPr>
            </w:pPr>
            <w:r w:rsidRPr="00CD798E">
              <w:rPr>
                <w:rFonts w:ascii="Arial" w:hAnsi="Arial"/>
                <w:i/>
                <w:lang w:val="en-US"/>
              </w:rPr>
              <w:t>to be prejudiced against sb</w:t>
            </w:r>
            <w:r w:rsidR="000A542D">
              <w:rPr>
                <w:rFonts w:ascii="Arial" w:hAnsi="Arial"/>
                <w:i/>
                <w:lang w:val="en-US"/>
              </w:rPr>
              <w:t>.</w:t>
            </w:r>
          </w:p>
        </w:tc>
        <w:tc>
          <w:tcPr>
            <w:tcW w:w="2977" w:type="dxa"/>
          </w:tcPr>
          <w:p w14:paraId="60ECA5E9" w14:textId="77777777" w:rsidR="00D81C68" w:rsidRDefault="001224E5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Vorurteile gegenüber </w:t>
            </w:r>
            <w:proofErr w:type="spellStart"/>
            <w:r>
              <w:rPr>
                <w:rFonts w:ascii="Arial" w:hAnsi="Arial"/>
              </w:rPr>
              <w:t>jdm</w:t>
            </w:r>
            <w:proofErr w:type="spellEnd"/>
          </w:p>
        </w:tc>
        <w:tc>
          <w:tcPr>
            <w:tcW w:w="4677" w:type="dxa"/>
          </w:tcPr>
          <w:p w14:paraId="71A5CFB5" w14:textId="77777777" w:rsidR="00D81C68" w:rsidRPr="00F85BFF" w:rsidRDefault="00D81C68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D81C68" w:rsidRPr="00F85BFF" w14:paraId="18DE2E38" w14:textId="77777777">
        <w:tc>
          <w:tcPr>
            <w:tcW w:w="2552" w:type="dxa"/>
          </w:tcPr>
          <w:p w14:paraId="7FB55CF6" w14:textId="77777777" w:rsidR="00D81C68" w:rsidRPr="00CD798E" w:rsidRDefault="001224E5" w:rsidP="00012F40">
            <w:pPr>
              <w:rPr>
                <w:rFonts w:ascii="Arial" w:hAnsi="Arial"/>
                <w:i/>
                <w:lang w:val="en-US"/>
              </w:rPr>
            </w:pPr>
            <w:r w:rsidRPr="00CD798E">
              <w:rPr>
                <w:rFonts w:ascii="Arial" w:hAnsi="Arial"/>
                <w:i/>
                <w:lang w:val="en-US"/>
              </w:rPr>
              <w:t xml:space="preserve">to be on equal terms with </w:t>
            </w:r>
            <w:proofErr w:type="spellStart"/>
            <w:r w:rsidRPr="00CD798E">
              <w:rPr>
                <w:rFonts w:ascii="Arial" w:hAnsi="Arial"/>
                <w:i/>
                <w:lang w:val="en-US"/>
              </w:rPr>
              <w:t>sb</w:t>
            </w:r>
            <w:proofErr w:type="spellEnd"/>
          </w:p>
        </w:tc>
        <w:tc>
          <w:tcPr>
            <w:tcW w:w="2977" w:type="dxa"/>
          </w:tcPr>
          <w:p w14:paraId="6BBC4DFD" w14:textId="77777777" w:rsidR="00D81C68" w:rsidRDefault="001224E5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sich auf Augenhöhe befinden mit </w:t>
            </w:r>
            <w:proofErr w:type="spellStart"/>
            <w:r>
              <w:rPr>
                <w:rFonts w:ascii="Arial" w:hAnsi="Arial"/>
              </w:rPr>
              <w:t>jdm</w:t>
            </w:r>
            <w:proofErr w:type="spellEnd"/>
          </w:p>
        </w:tc>
        <w:tc>
          <w:tcPr>
            <w:tcW w:w="4677" w:type="dxa"/>
          </w:tcPr>
          <w:p w14:paraId="3208DB9F" w14:textId="77777777" w:rsidR="00D81C68" w:rsidRPr="00F85BFF" w:rsidRDefault="00D81C68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BA1B3B" w:rsidRPr="00F85BFF" w14:paraId="2FC43794" w14:textId="77777777">
        <w:tc>
          <w:tcPr>
            <w:tcW w:w="2552" w:type="dxa"/>
          </w:tcPr>
          <w:p w14:paraId="1E9FCA73" w14:textId="177AF721" w:rsidR="00BA1B3B" w:rsidRPr="00CD798E" w:rsidRDefault="00BA1B3B" w:rsidP="00012F40">
            <w:pPr>
              <w:rPr>
                <w:rFonts w:ascii="Arial" w:hAnsi="Arial"/>
                <w:i/>
                <w:lang w:val="en-US"/>
              </w:rPr>
            </w:pPr>
            <w:r w:rsidRPr="00CD798E">
              <w:rPr>
                <w:rFonts w:ascii="Arial" w:hAnsi="Arial"/>
                <w:i/>
                <w:lang w:val="en-US"/>
              </w:rPr>
              <w:t>to look down on sb</w:t>
            </w:r>
            <w:r w:rsidR="000A542D">
              <w:rPr>
                <w:rFonts w:ascii="Arial" w:hAnsi="Arial"/>
                <w:i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732668C7" w14:textId="77777777" w:rsidR="00BA1B3B" w:rsidRDefault="00BA1B3B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auf </w:t>
            </w:r>
            <w:proofErr w:type="spellStart"/>
            <w:r>
              <w:rPr>
                <w:rFonts w:ascii="Arial" w:hAnsi="Arial"/>
              </w:rPr>
              <w:t>jdn</w:t>
            </w:r>
            <w:proofErr w:type="spellEnd"/>
            <w:r>
              <w:rPr>
                <w:rFonts w:ascii="Arial" w:hAnsi="Arial"/>
              </w:rPr>
              <w:t xml:space="preserve"> herabblicken</w:t>
            </w:r>
          </w:p>
        </w:tc>
        <w:tc>
          <w:tcPr>
            <w:tcW w:w="4677" w:type="dxa"/>
          </w:tcPr>
          <w:p w14:paraId="238E93AE" w14:textId="77777777" w:rsidR="00BA1B3B" w:rsidRPr="00F85BFF" w:rsidRDefault="00BA1B3B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06CE7819" w14:textId="77777777">
        <w:tc>
          <w:tcPr>
            <w:tcW w:w="2552" w:type="dxa"/>
          </w:tcPr>
          <w:p w14:paraId="1594F98B" w14:textId="77777777" w:rsidR="00034B2E" w:rsidRPr="00C12B88" w:rsidRDefault="00034B2E" w:rsidP="00012F40">
            <w:pPr>
              <w:rPr>
                <w:rFonts w:ascii="Arial" w:hAnsi="Arial"/>
                <w:i/>
              </w:rPr>
            </w:pPr>
            <w:proofErr w:type="spellStart"/>
            <w:r w:rsidRPr="00C12B88">
              <w:rPr>
                <w:rFonts w:ascii="Arial" w:hAnsi="Arial"/>
                <w:i/>
              </w:rPr>
              <w:t>third</w:t>
            </w:r>
            <w:proofErr w:type="spellEnd"/>
            <w:r w:rsidRPr="00C12B88">
              <w:rPr>
                <w:rFonts w:ascii="Arial" w:hAnsi="Arial"/>
                <w:i/>
              </w:rPr>
              <w:t xml:space="preserve">-person </w:t>
            </w:r>
            <w:proofErr w:type="spellStart"/>
            <w:r w:rsidRPr="00C12B88">
              <w:rPr>
                <w:rFonts w:ascii="Arial" w:hAnsi="Arial"/>
                <w:i/>
              </w:rPr>
              <w:t>authorial</w:t>
            </w:r>
            <w:proofErr w:type="spellEnd"/>
            <w:r w:rsidRPr="00C12B88">
              <w:rPr>
                <w:rFonts w:ascii="Arial" w:hAnsi="Arial"/>
                <w:i/>
              </w:rPr>
              <w:t xml:space="preserve"> </w:t>
            </w:r>
            <w:proofErr w:type="spellStart"/>
            <w:r w:rsidRPr="00C12B88">
              <w:rPr>
                <w:rFonts w:ascii="Arial" w:hAnsi="Arial"/>
                <w:i/>
              </w:rPr>
              <w:t>narration</w:t>
            </w:r>
            <w:proofErr w:type="spellEnd"/>
          </w:p>
        </w:tc>
        <w:tc>
          <w:tcPr>
            <w:tcW w:w="2977" w:type="dxa"/>
          </w:tcPr>
          <w:p w14:paraId="0F35F5A2" w14:textId="77777777" w:rsidR="00034B2E" w:rsidRDefault="00034B2E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auktoriale Erzählsituation</w:t>
            </w:r>
          </w:p>
        </w:tc>
        <w:tc>
          <w:tcPr>
            <w:tcW w:w="4677" w:type="dxa"/>
          </w:tcPr>
          <w:p w14:paraId="241CFACE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410E7D6D" w14:textId="77777777">
        <w:tc>
          <w:tcPr>
            <w:tcW w:w="2552" w:type="dxa"/>
          </w:tcPr>
          <w:p w14:paraId="39E20098" w14:textId="77777777" w:rsidR="00034B2E" w:rsidRPr="00CD798E" w:rsidRDefault="00034B2E" w:rsidP="00012F40">
            <w:pPr>
              <w:rPr>
                <w:rFonts w:ascii="Arial" w:hAnsi="Arial"/>
                <w:i/>
                <w:lang w:val="en-US"/>
              </w:rPr>
            </w:pPr>
            <w:r w:rsidRPr="00CD798E">
              <w:rPr>
                <w:rFonts w:ascii="Arial" w:hAnsi="Arial"/>
                <w:i/>
                <w:lang w:val="en-US"/>
              </w:rPr>
              <w:t>third-person narrator with a limited point of view</w:t>
            </w:r>
          </w:p>
        </w:tc>
        <w:tc>
          <w:tcPr>
            <w:tcW w:w="2977" w:type="dxa"/>
          </w:tcPr>
          <w:p w14:paraId="2E3D92D3" w14:textId="77777777" w:rsidR="00034B2E" w:rsidRDefault="00034B2E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personaler Erzähler</w:t>
            </w:r>
          </w:p>
        </w:tc>
        <w:tc>
          <w:tcPr>
            <w:tcW w:w="4677" w:type="dxa"/>
          </w:tcPr>
          <w:p w14:paraId="0B3666B2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0A18555E" w14:textId="77777777">
        <w:tc>
          <w:tcPr>
            <w:tcW w:w="2552" w:type="dxa"/>
          </w:tcPr>
          <w:p w14:paraId="63EE925E" w14:textId="77777777" w:rsidR="00034B2E" w:rsidRPr="00C12B88" w:rsidRDefault="00034B2E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 xml:space="preserve">figural narrative </w:t>
            </w:r>
            <w:proofErr w:type="spellStart"/>
            <w:r w:rsidRPr="00C12B88">
              <w:rPr>
                <w:rFonts w:ascii="Arial" w:hAnsi="Arial"/>
                <w:i/>
              </w:rPr>
              <w:t>situation</w:t>
            </w:r>
            <w:proofErr w:type="spellEnd"/>
          </w:p>
        </w:tc>
        <w:tc>
          <w:tcPr>
            <w:tcW w:w="2977" w:type="dxa"/>
          </w:tcPr>
          <w:p w14:paraId="5271FCD5" w14:textId="77777777" w:rsidR="00034B2E" w:rsidRDefault="00034B2E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personale Erzählsituation</w:t>
            </w:r>
          </w:p>
        </w:tc>
        <w:tc>
          <w:tcPr>
            <w:tcW w:w="4677" w:type="dxa"/>
          </w:tcPr>
          <w:p w14:paraId="79FD6BAA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18E3D807" w14:textId="77777777">
        <w:tc>
          <w:tcPr>
            <w:tcW w:w="2552" w:type="dxa"/>
          </w:tcPr>
          <w:p w14:paraId="628FAD52" w14:textId="77777777" w:rsidR="00034B2E" w:rsidRPr="00C12B88" w:rsidRDefault="00034B2E" w:rsidP="00012F40">
            <w:pPr>
              <w:rPr>
                <w:rFonts w:ascii="Arial" w:hAnsi="Arial"/>
                <w:i/>
              </w:rPr>
            </w:pPr>
            <w:proofErr w:type="spellStart"/>
            <w:r w:rsidRPr="00C12B88">
              <w:rPr>
                <w:rFonts w:ascii="Arial" w:hAnsi="Arial"/>
                <w:i/>
              </w:rPr>
              <w:t>external</w:t>
            </w:r>
            <w:proofErr w:type="spellEnd"/>
            <w:r w:rsidRPr="00C12B88">
              <w:rPr>
                <w:rFonts w:ascii="Arial" w:hAnsi="Arial"/>
                <w:i/>
              </w:rPr>
              <w:t xml:space="preserve"> </w:t>
            </w:r>
            <w:proofErr w:type="spellStart"/>
            <w:r w:rsidRPr="00C12B88">
              <w:rPr>
                <w:rFonts w:ascii="Arial" w:hAnsi="Arial"/>
                <w:i/>
              </w:rPr>
              <w:t>focalization</w:t>
            </w:r>
            <w:proofErr w:type="spellEnd"/>
          </w:p>
        </w:tc>
        <w:tc>
          <w:tcPr>
            <w:tcW w:w="2977" w:type="dxa"/>
          </w:tcPr>
          <w:p w14:paraId="3CF90924" w14:textId="77777777" w:rsidR="00034B2E" w:rsidRDefault="00034B2E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externe </w:t>
            </w:r>
            <w:proofErr w:type="spellStart"/>
            <w:r>
              <w:rPr>
                <w:rFonts w:ascii="Arial" w:hAnsi="Arial"/>
              </w:rPr>
              <w:t>Fokalisierung</w:t>
            </w:r>
            <w:proofErr w:type="spellEnd"/>
          </w:p>
        </w:tc>
        <w:tc>
          <w:tcPr>
            <w:tcW w:w="4677" w:type="dxa"/>
          </w:tcPr>
          <w:p w14:paraId="38E08890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439A9D81" w14:textId="77777777">
        <w:tc>
          <w:tcPr>
            <w:tcW w:w="2552" w:type="dxa"/>
          </w:tcPr>
          <w:p w14:paraId="77E3449B" w14:textId="77777777" w:rsidR="00034B2E" w:rsidRPr="00C12B88" w:rsidRDefault="00034B2E" w:rsidP="00012F40">
            <w:pPr>
              <w:rPr>
                <w:rFonts w:ascii="Arial" w:hAnsi="Arial"/>
                <w:i/>
              </w:rPr>
            </w:pPr>
            <w:proofErr w:type="spellStart"/>
            <w:r w:rsidRPr="00C12B88">
              <w:rPr>
                <w:rFonts w:ascii="Arial" w:hAnsi="Arial"/>
                <w:i/>
              </w:rPr>
              <w:t>focalizer</w:t>
            </w:r>
            <w:proofErr w:type="spellEnd"/>
          </w:p>
        </w:tc>
        <w:tc>
          <w:tcPr>
            <w:tcW w:w="2977" w:type="dxa"/>
          </w:tcPr>
          <w:p w14:paraId="64CBD3C2" w14:textId="77777777" w:rsidR="00034B2E" w:rsidRDefault="00034B2E" w:rsidP="00012F4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Reflektorfigur</w:t>
            </w:r>
            <w:proofErr w:type="spellEnd"/>
          </w:p>
        </w:tc>
        <w:tc>
          <w:tcPr>
            <w:tcW w:w="4677" w:type="dxa"/>
          </w:tcPr>
          <w:p w14:paraId="7A87B794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770BF21D" w14:textId="77777777">
        <w:tc>
          <w:tcPr>
            <w:tcW w:w="2552" w:type="dxa"/>
          </w:tcPr>
          <w:p w14:paraId="1D9937B4" w14:textId="77777777" w:rsidR="00034B2E" w:rsidRPr="00C12B88" w:rsidRDefault="00034B2E" w:rsidP="00012F40">
            <w:pPr>
              <w:rPr>
                <w:rFonts w:ascii="Arial" w:hAnsi="Arial"/>
                <w:i/>
              </w:rPr>
            </w:pPr>
            <w:proofErr w:type="spellStart"/>
            <w:r w:rsidRPr="00C12B88">
              <w:rPr>
                <w:rFonts w:ascii="Arial" w:hAnsi="Arial"/>
                <w:i/>
              </w:rPr>
              <w:lastRenderedPageBreak/>
              <w:t>free</w:t>
            </w:r>
            <w:proofErr w:type="spellEnd"/>
            <w:r w:rsidRPr="00C12B88">
              <w:rPr>
                <w:rFonts w:ascii="Arial" w:hAnsi="Arial"/>
                <w:i/>
              </w:rPr>
              <w:t xml:space="preserve"> </w:t>
            </w:r>
            <w:proofErr w:type="spellStart"/>
            <w:r w:rsidRPr="00C12B88">
              <w:rPr>
                <w:rFonts w:ascii="Arial" w:hAnsi="Arial"/>
                <w:i/>
              </w:rPr>
              <w:t>indirect</w:t>
            </w:r>
            <w:proofErr w:type="spellEnd"/>
            <w:r w:rsidRPr="00C12B88">
              <w:rPr>
                <w:rFonts w:ascii="Arial" w:hAnsi="Arial"/>
                <w:i/>
              </w:rPr>
              <w:t xml:space="preserve"> </w:t>
            </w:r>
            <w:proofErr w:type="spellStart"/>
            <w:r w:rsidRPr="00C12B88">
              <w:rPr>
                <w:rFonts w:ascii="Arial" w:hAnsi="Arial"/>
                <w:i/>
              </w:rPr>
              <w:t>speech</w:t>
            </w:r>
            <w:proofErr w:type="spellEnd"/>
          </w:p>
        </w:tc>
        <w:tc>
          <w:tcPr>
            <w:tcW w:w="2977" w:type="dxa"/>
          </w:tcPr>
          <w:p w14:paraId="19FAC611" w14:textId="77777777" w:rsidR="00034B2E" w:rsidRDefault="00034B2E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freie indirekte Rede, erlebte Rede</w:t>
            </w:r>
          </w:p>
        </w:tc>
        <w:tc>
          <w:tcPr>
            <w:tcW w:w="4677" w:type="dxa"/>
          </w:tcPr>
          <w:p w14:paraId="448D2D34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2BF8B510" w14:textId="77777777">
        <w:tc>
          <w:tcPr>
            <w:tcW w:w="2552" w:type="dxa"/>
          </w:tcPr>
          <w:p w14:paraId="205434A7" w14:textId="77777777" w:rsidR="00034B2E" w:rsidRPr="00C12B88" w:rsidRDefault="00C12B88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>i</w:t>
            </w:r>
            <w:r w:rsidR="00034B2E" w:rsidRPr="00C12B88">
              <w:rPr>
                <w:rFonts w:ascii="Arial" w:hAnsi="Arial"/>
                <w:i/>
              </w:rPr>
              <w:t xml:space="preserve">nternal </w:t>
            </w:r>
            <w:proofErr w:type="spellStart"/>
            <w:r w:rsidR="00034B2E" w:rsidRPr="00C12B88">
              <w:rPr>
                <w:rFonts w:ascii="Arial" w:hAnsi="Arial"/>
                <w:i/>
              </w:rPr>
              <w:t>focalization</w:t>
            </w:r>
            <w:proofErr w:type="spellEnd"/>
          </w:p>
        </w:tc>
        <w:tc>
          <w:tcPr>
            <w:tcW w:w="2977" w:type="dxa"/>
          </w:tcPr>
          <w:p w14:paraId="5974B6B8" w14:textId="77777777" w:rsidR="00034B2E" w:rsidRDefault="00034B2E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interne </w:t>
            </w:r>
            <w:proofErr w:type="spellStart"/>
            <w:r>
              <w:rPr>
                <w:rFonts w:ascii="Arial" w:hAnsi="Arial"/>
              </w:rPr>
              <w:t>Fokalisierung</w:t>
            </w:r>
            <w:proofErr w:type="spellEnd"/>
          </w:p>
        </w:tc>
        <w:tc>
          <w:tcPr>
            <w:tcW w:w="4677" w:type="dxa"/>
          </w:tcPr>
          <w:p w14:paraId="6D9298B1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03D00CBA" w14:textId="77777777">
        <w:tc>
          <w:tcPr>
            <w:tcW w:w="2552" w:type="dxa"/>
          </w:tcPr>
          <w:p w14:paraId="7F46FCE7" w14:textId="77777777" w:rsidR="00034B2E" w:rsidRPr="00C12B88" w:rsidRDefault="00034B2E" w:rsidP="00012F40">
            <w:pPr>
              <w:rPr>
                <w:rFonts w:ascii="Arial" w:hAnsi="Arial"/>
                <w:i/>
              </w:rPr>
            </w:pPr>
            <w:proofErr w:type="spellStart"/>
            <w:r w:rsidRPr="00C12B88">
              <w:rPr>
                <w:rFonts w:ascii="Arial" w:hAnsi="Arial"/>
                <w:i/>
              </w:rPr>
              <w:t>stream</w:t>
            </w:r>
            <w:proofErr w:type="spellEnd"/>
            <w:r w:rsidRPr="00C12B88">
              <w:rPr>
                <w:rFonts w:ascii="Arial" w:hAnsi="Arial"/>
                <w:i/>
              </w:rPr>
              <w:t xml:space="preserve"> </w:t>
            </w:r>
            <w:proofErr w:type="spellStart"/>
            <w:r w:rsidRPr="00C12B88">
              <w:rPr>
                <w:rFonts w:ascii="Arial" w:hAnsi="Arial"/>
                <w:i/>
              </w:rPr>
              <w:t>of</w:t>
            </w:r>
            <w:proofErr w:type="spellEnd"/>
            <w:r w:rsidRPr="00C12B88">
              <w:rPr>
                <w:rFonts w:ascii="Arial" w:hAnsi="Arial"/>
                <w:i/>
              </w:rPr>
              <w:t xml:space="preserve"> </w:t>
            </w:r>
            <w:proofErr w:type="spellStart"/>
            <w:r w:rsidRPr="00C12B88">
              <w:rPr>
                <w:rFonts w:ascii="Arial" w:hAnsi="Arial"/>
                <w:i/>
              </w:rPr>
              <w:t>consciousness</w:t>
            </w:r>
            <w:proofErr w:type="spellEnd"/>
          </w:p>
        </w:tc>
        <w:tc>
          <w:tcPr>
            <w:tcW w:w="2977" w:type="dxa"/>
          </w:tcPr>
          <w:p w14:paraId="61611ECE" w14:textId="77777777" w:rsidR="00034B2E" w:rsidRDefault="00034B2E" w:rsidP="00012F4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Bewusstseinstrom</w:t>
            </w:r>
            <w:proofErr w:type="spellEnd"/>
          </w:p>
        </w:tc>
        <w:tc>
          <w:tcPr>
            <w:tcW w:w="4677" w:type="dxa"/>
          </w:tcPr>
          <w:p w14:paraId="65E7AC76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1D66FDF4" w14:textId="77777777">
        <w:tc>
          <w:tcPr>
            <w:tcW w:w="2552" w:type="dxa"/>
          </w:tcPr>
          <w:p w14:paraId="5F84F796" w14:textId="77777777" w:rsidR="00034B2E" w:rsidRPr="00C12B88" w:rsidRDefault="00034B2E" w:rsidP="00012F40">
            <w:pPr>
              <w:rPr>
                <w:rFonts w:ascii="Arial" w:hAnsi="Arial"/>
                <w:i/>
              </w:rPr>
            </w:pPr>
            <w:proofErr w:type="spellStart"/>
            <w:r w:rsidRPr="00C12B88">
              <w:rPr>
                <w:rFonts w:ascii="Arial" w:hAnsi="Arial"/>
                <w:i/>
              </w:rPr>
              <w:t>interior</w:t>
            </w:r>
            <w:proofErr w:type="spellEnd"/>
            <w:r w:rsidRPr="00C12B88">
              <w:rPr>
                <w:rFonts w:ascii="Arial" w:hAnsi="Arial"/>
                <w:i/>
              </w:rPr>
              <w:t xml:space="preserve"> </w:t>
            </w:r>
            <w:proofErr w:type="spellStart"/>
            <w:r w:rsidRPr="00C12B88">
              <w:rPr>
                <w:rFonts w:ascii="Arial" w:hAnsi="Arial"/>
                <w:i/>
              </w:rPr>
              <w:t>monologue</w:t>
            </w:r>
            <w:proofErr w:type="spellEnd"/>
          </w:p>
        </w:tc>
        <w:tc>
          <w:tcPr>
            <w:tcW w:w="2977" w:type="dxa"/>
          </w:tcPr>
          <w:p w14:paraId="0B1B224B" w14:textId="77777777" w:rsidR="00034B2E" w:rsidRDefault="00034B2E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innerer Monolog</w:t>
            </w:r>
          </w:p>
        </w:tc>
        <w:tc>
          <w:tcPr>
            <w:tcW w:w="4677" w:type="dxa"/>
          </w:tcPr>
          <w:p w14:paraId="2AFF40D5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14977EA1" w14:textId="77777777">
        <w:tc>
          <w:tcPr>
            <w:tcW w:w="2552" w:type="dxa"/>
          </w:tcPr>
          <w:p w14:paraId="13293390" w14:textId="77777777" w:rsidR="00034B2E" w:rsidRPr="00C12B88" w:rsidRDefault="00034B2E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 xml:space="preserve">a </w:t>
            </w:r>
            <w:proofErr w:type="spellStart"/>
            <w:r w:rsidRPr="00C12B88">
              <w:rPr>
                <w:rFonts w:ascii="Arial" w:hAnsi="Arial"/>
                <w:i/>
              </w:rPr>
              <w:t>character’s</w:t>
            </w:r>
            <w:proofErr w:type="spellEnd"/>
            <w:r w:rsidRPr="00C12B88">
              <w:rPr>
                <w:rFonts w:ascii="Arial" w:hAnsi="Arial"/>
                <w:i/>
              </w:rPr>
              <w:t xml:space="preserve"> </w:t>
            </w:r>
            <w:proofErr w:type="spellStart"/>
            <w:r w:rsidRPr="00C12B88">
              <w:rPr>
                <w:rFonts w:ascii="Arial" w:hAnsi="Arial"/>
                <w:i/>
              </w:rPr>
              <w:t>wording</w:t>
            </w:r>
            <w:proofErr w:type="spellEnd"/>
          </w:p>
        </w:tc>
        <w:tc>
          <w:tcPr>
            <w:tcW w:w="2977" w:type="dxa"/>
          </w:tcPr>
          <w:p w14:paraId="2EABDE73" w14:textId="77777777" w:rsidR="00034B2E" w:rsidRDefault="00034B2E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 Wortwahl einer Figur</w:t>
            </w:r>
          </w:p>
        </w:tc>
        <w:tc>
          <w:tcPr>
            <w:tcW w:w="4677" w:type="dxa"/>
          </w:tcPr>
          <w:p w14:paraId="1281B207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35813A54" w14:textId="77777777">
        <w:tc>
          <w:tcPr>
            <w:tcW w:w="2552" w:type="dxa"/>
          </w:tcPr>
          <w:p w14:paraId="12E18FED" w14:textId="77777777" w:rsidR="00034B2E" w:rsidRPr="00C12B88" w:rsidRDefault="00BA1B3B" w:rsidP="00012F40">
            <w:pPr>
              <w:rPr>
                <w:rFonts w:ascii="Arial" w:hAnsi="Arial"/>
                <w:i/>
              </w:rPr>
            </w:pPr>
            <w:proofErr w:type="spellStart"/>
            <w:r w:rsidRPr="00C12B88">
              <w:rPr>
                <w:rFonts w:ascii="Arial" w:hAnsi="Arial"/>
                <w:i/>
              </w:rPr>
              <w:t>to</w:t>
            </w:r>
            <w:proofErr w:type="spellEnd"/>
            <w:r w:rsidRPr="00C12B88">
              <w:rPr>
                <w:rFonts w:ascii="Arial" w:hAnsi="Arial"/>
                <w:i/>
              </w:rPr>
              <w:t xml:space="preserve"> </w:t>
            </w:r>
            <w:proofErr w:type="spellStart"/>
            <w:r w:rsidRPr="00C12B88">
              <w:rPr>
                <w:rFonts w:ascii="Arial" w:hAnsi="Arial"/>
                <w:i/>
              </w:rPr>
              <w:t>differ</w:t>
            </w:r>
            <w:proofErr w:type="spellEnd"/>
            <w:r w:rsidRPr="00C12B88">
              <w:rPr>
                <w:rFonts w:ascii="Arial" w:hAnsi="Arial"/>
                <w:i/>
              </w:rPr>
              <w:t xml:space="preserve"> </w:t>
            </w:r>
            <w:proofErr w:type="spellStart"/>
            <w:r w:rsidRPr="00C12B88">
              <w:rPr>
                <w:rFonts w:ascii="Arial" w:hAnsi="Arial"/>
                <w:i/>
              </w:rPr>
              <w:t>significantly</w:t>
            </w:r>
            <w:proofErr w:type="spellEnd"/>
          </w:p>
        </w:tc>
        <w:tc>
          <w:tcPr>
            <w:tcW w:w="2977" w:type="dxa"/>
          </w:tcPr>
          <w:p w14:paraId="725B3BBB" w14:textId="77777777" w:rsidR="00034B2E" w:rsidRDefault="00BA1B3B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sich deutlich unterscheiden</w:t>
            </w:r>
          </w:p>
        </w:tc>
        <w:tc>
          <w:tcPr>
            <w:tcW w:w="4677" w:type="dxa"/>
          </w:tcPr>
          <w:p w14:paraId="310F5D76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4BE15B57" w14:textId="77777777">
        <w:tc>
          <w:tcPr>
            <w:tcW w:w="2552" w:type="dxa"/>
          </w:tcPr>
          <w:p w14:paraId="39A786C7" w14:textId="77777777" w:rsidR="00034B2E" w:rsidRPr="00C12B88" w:rsidRDefault="00BA1B3B" w:rsidP="00012F40">
            <w:pPr>
              <w:rPr>
                <w:rFonts w:ascii="Arial" w:hAnsi="Arial"/>
                <w:i/>
              </w:rPr>
            </w:pPr>
            <w:proofErr w:type="spellStart"/>
            <w:r w:rsidRPr="00C12B88">
              <w:rPr>
                <w:rFonts w:ascii="Arial" w:hAnsi="Arial"/>
                <w:i/>
              </w:rPr>
              <w:t>to</w:t>
            </w:r>
            <w:proofErr w:type="spellEnd"/>
            <w:r w:rsidRPr="00C12B88">
              <w:rPr>
                <w:rFonts w:ascii="Arial" w:hAnsi="Arial"/>
                <w:i/>
              </w:rPr>
              <w:t xml:space="preserve"> </w:t>
            </w:r>
            <w:proofErr w:type="spellStart"/>
            <w:r w:rsidRPr="00C12B88">
              <w:rPr>
                <w:rFonts w:ascii="Arial" w:hAnsi="Arial"/>
                <w:i/>
              </w:rPr>
              <w:t>convey</w:t>
            </w:r>
            <w:proofErr w:type="spellEnd"/>
            <w:r w:rsidRPr="00C12B88">
              <w:rPr>
                <w:rFonts w:ascii="Arial" w:hAnsi="Arial"/>
                <w:i/>
              </w:rPr>
              <w:t xml:space="preserve"> </w:t>
            </w:r>
            <w:proofErr w:type="spellStart"/>
            <w:r w:rsidRPr="00C12B88">
              <w:rPr>
                <w:rFonts w:ascii="Arial" w:hAnsi="Arial"/>
                <w:i/>
              </w:rPr>
              <w:t>information</w:t>
            </w:r>
            <w:proofErr w:type="spellEnd"/>
          </w:p>
        </w:tc>
        <w:tc>
          <w:tcPr>
            <w:tcW w:w="2977" w:type="dxa"/>
          </w:tcPr>
          <w:p w14:paraId="6AEA4719" w14:textId="77777777" w:rsidR="00034B2E" w:rsidRDefault="00BA1B3B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Informationen übermitteln</w:t>
            </w:r>
          </w:p>
        </w:tc>
        <w:tc>
          <w:tcPr>
            <w:tcW w:w="4677" w:type="dxa"/>
          </w:tcPr>
          <w:p w14:paraId="38B67CDF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5304CE55" w14:textId="77777777">
        <w:tc>
          <w:tcPr>
            <w:tcW w:w="2552" w:type="dxa"/>
          </w:tcPr>
          <w:p w14:paraId="1F79FAC4" w14:textId="77777777" w:rsidR="00034B2E" w:rsidRPr="00CD798E" w:rsidRDefault="00034B2E" w:rsidP="00012F40">
            <w:pPr>
              <w:rPr>
                <w:rFonts w:ascii="Arial" w:hAnsi="Arial"/>
                <w:i/>
                <w:lang w:val="en-US"/>
              </w:rPr>
            </w:pPr>
            <w:r w:rsidRPr="00CD798E">
              <w:rPr>
                <w:rFonts w:ascii="Arial" w:hAnsi="Arial"/>
                <w:i/>
                <w:lang w:val="en-US"/>
              </w:rPr>
              <w:t xml:space="preserve">to have the impression that </w:t>
            </w:r>
          </w:p>
        </w:tc>
        <w:tc>
          <w:tcPr>
            <w:tcW w:w="2977" w:type="dxa"/>
          </w:tcPr>
          <w:p w14:paraId="2595E2BC" w14:textId="77777777" w:rsidR="00034B2E" w:rsidRDefault="00034B2E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 Eindruck haben, dass</w:t>
            </w:r>
          </w:p>
        </w:tc>
        <w:tc>
          <w:tcPr>
            <w:tcW w:w="4677" w:type="dxa"/>
          </w:tcPr>
          <w:p w14:paraId="0227FC40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55FF35A8" w14:textId="77777777">
        <w:tc>
          <w:tcPr>
            <w:tcW w:w="2552" w:type="dxa"/>
          </w:tcPr>
          <w:p w14:paraId="7A6C7DBA" w14:textId="77777777" w:rsidR="00034B2E" w:rsidRPr="00CD798E" w:rsidRDefault="00BA1B3B" w:rsidP="00012F40">
            <w:pPr>
              <w:rPr>
                <w:rFonts w:ascii="Arial" w:hAnsi="Arial"/>
                <w:i/>
                <w:lang w:val="en-US"/>
              </w:rPr>
            </w:pPr>
            <w:r w:rsidRPr="00CD798E">
              <w:rPr>
                <w:rFonts w:ascii="Arial" w:hAnsi="Arial"/>
                <w:i/>
                <w:lang w:val="en-US"/>
              </w:rPr>
              <w:t>there is no doubt about it</w:t>
            </w:r>
          </w:p>
        </w:tc>
        <w:tc>
          <w:tcPr>
            <w:tcW w:w="2977" w:type="dxa"/>
          </w:tcPr>
          <w:p w14:paraId="2F203A2A" w14:textId="77777777" w:rsidR="00034B2E" w:rsidRDefault="00BA1B3B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 gibt keine Zweifel</w:t>
            </w:r>
          </w:p>
        </w:tc>
        <w:tc>
          <w:tcPr>
            <w:tcW w:w="4677" w:type="dxa"/>
          </w:tcPr>
          <w:p w14:paraId="02641ED3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BA1B3B" w:rsidRPr="00F85BFF" w14:paraId="159BA1E6" w14:textId="77777777">
        <w:tc>
          <w:tcPr>
            <w:tcW w:w="2552" w:type="dxa"/>
          </w:tcPr>
          <w:p w14:paraId="3ABA3FEE" w14:textId="77777777" w:rsidR="00BA1B3B" w:rsidRPr="00C12B88" w:rsidRDefault="00BA1B3B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 xml:space="preserve">an </w:t>
            </w:r>
            <w:proofErr w:type="spellStart"/>
            <w:r w:rsidRPr="00C12B88">
              <w:rPr>
                <w:rFonts w:ascii="Arial" w:hAnsi="Arial"/>
                <w:i/>
              </w:rPr>
              <w:t>attentive</w:t>
            </w:r>
            <w:proofErr w:type="spellEnd"/>
            <w:r w:rsidRPr="00C12B88">
              <w:rPr>
                <w:rFonts w:ascii="Arial" w:hAnsi="Arial"/>
                <w:i/>
              </w:rPr>
              <w:t xml:space="preserve"> </w:t>
            </w:r>
            <w:proofErr w:type="spellStart"/>
            <w:r w:rsidRPr="00C12B88">
              <w:rPr>
                <w:rFonts w:ascii="Arial" w:hAnsi="Arial"/>
                <w:i/>
              </w:rPr>
              <w:t>reader</w:t>
            </w:r>
            <w:proofErr w:type="spellEnd"/>
          </w:p>
        </w:tc>
        <w:tc>
          <w:tcPr>
            <w:tcW w:w="2977" w:type="dxa"/>
          </w:tcPr>
          <w:p w14:paraId="16336C66" w14:textId="77777777" w:rsidR="00BA1B3B" w:rsidRDefault="00BA1B3B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 aufmerksamer Leser</w:t>
            </w:r>
          </w:p>
        </w:tc>
        <w:tc>
          <w:tcPr>
            <w:tcW w:w="4677" w:type="dxa"/>
          </w:tcPr>
          <w:p w14:paraId="4DD23DDA" w14:textId="77777777" w:rsidR="00BA1B3B" w:rsidRPr="00F85BFF" w:rsidRDefault="00BA1B3B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BA1B3B" w:rsidRPr="00F85BFF" w14:paraId="534AB96B" w14:textId="77777777">
        <w:tc>
          <w:tcPr>
            <w:tcW w:w="2552" w:type="dxa"/>
          </w:tcPr>
          <w:p w14:paraId="0E9EB5E5" w14:textId="77777777" w:rsidR="00BA1B3B" w:rsidRPr="00C12B88" w:rsidRDefault="00BA1B3B" w:rsidP="00012F40">
            <w:pPr>
              <w:rPr>
                <w:rFonts w:ascii="Arial" w:hAnsi="Arial"/>
                <w:i/>
              </w:rPr>
            </w:pPr>
            <w:proofErr w:type="spellStart"/>
            <w:r w:rsidRPr="00C12B88">
              <w:rPr>
                <w:rFonts w:ascii="Arial" w:hAnsi="Arial"/>
                <w:i/>
              </w:rPr>
              <w:t>to</w:t>
            </w:r>
            <w:proofErr w:type="spellEnd"/>
            <w:r w:rsidRPr="00C12B88">
              <w:rPr>
                <w:rFonts w:ascii="Arial" w:hAnsi="Arial"/>
                <w:i/>
              </w:rPr>
              <w:t xml:space="preserve"> </w:t>
            </w:r>
            <w:proofErr w:type="spellStart"/>
            <w:r w:rsidRPr="00C12B88">
              <w:rPr>
                <w:rFonts w:ascii="Arial" w:hAnsi="Arial"/>
                <w:i/>
              </w:rPr>
              <w:t>suspect</w:t>
            </w:r>
            <w:proofErr w:type="spellEnd"/>
            <w:r w:rsidRPr="00C12B88">
              <w:rPr>
                <w:rFonts w:ascii="Arial" w:hAnsi="Arial"/>
                <w:i/>
              </w:rPr>
              <w:t xml:space="preserve"> </w:t>
            </w:r>
            <w:proofErr w:type="spellStart"/>
            <w:r w:rsidRPr="00C12B88">
              <w:rPr>
                <w:rFonts w:ascii="Arial" w:hAnsi="Arial"/>
                <w:i/>
              </w:rPr>
              <w:t>that</w:t>
            </w:r>
            <w:proofErr w:type="spellEnd"/>
            <w:r w:rsidRPr="00C12B88">
              <w:rPr>
                <w:rFonts w:ascii="Arial" w:hAnsi="Arial"/>
                <w:i/>
              </w:rPr>
              <w:t xml:space="preserve"> </w:t>
            </w:r>
          </w:p>
        </w:tc>
        <w:tc>
          <w:tcPr>
            <w:tcW w:w="2977" w:type="dxa"/>
          </w:tcPr>
          <w:p w14:paraId="79B4D4A6" w14:textId="77777777" w:rsidR="00BA1B3B" w:rsidRDefault="00BA1B3B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 Verdacht hegen, dass / vermuten, dass</w:t>
            </w:r>
          </w:p>
        </w:tc>
        <w:tc>
          <w:tcPr>
            <w:tcW w:w="4677" w:type="dxa"/>
          </w:tcPr>
          <w:p w14:paraId="294EE8EE" w14:textId="77777777" w:rsidR="00BA1B3B" w:rsidRPr="00F85BFF" w:rsidRDefault="00BA1B3B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BA1B3B" w:rsidRPr="00F85BFF" w14:paraId="1A66F373" w14:textId="77777777">
        <w:tc>
          <w:tcPr>
            <w:tcW w:w="2552" w:type="dxa"/>
          </w:tcPr>
          <w:p w14:paraId="74B8183B" w14:textId="77777777" w:rsidR="00BA1B3B" w:rsidRPr="00C12B88" w:rsidRDefault="00BA1B3B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 xml:space="preserve">a </w:t>
            </w:r>
            <w:proofErr w:type="spellStart"/>
            <w:r w:rsidRPr="00C12B88">
              <w:rPr>
                <w:rFonts w:ascii="Arial" w:hAnsi="Arial"/>
                <w:i/>
              </w:rPr>
              <w:t>character</w:t>
            </w:r>
            <w:proofErr w:type="spellEnd"/>
            <w:r w:rsidRPr="00C12B88">
              <w:rPr>
                <w:rFonts w:ascii="Arial" w:hAnsi="Arial"/>
                <w:i/>
              </w:rPr>
              <w:t xml:space="preserve"> </w:t>
            </w:r>
            <w:proofErr w:type="spellStart"/>
            <w:r w:rsidRPr="00C12B88">
              <w:rPr>
                <w:rFonts w:ascii="Arial" w:hAnsi="Arial"/>
                <w:i/>
              </w:rPr>
              <w:t>trait</w:t>
            </w:r>
            <w:proofErr w:type="spellEnd"/>
          </w:p>
        </w:tc>
        <w:tc>
          <w:tcPr>
            <w:tcW w:w="2977" w:type="dxa"/>
          </w:tcPr>
          <w:p w14:paraId="558691E2" w14:textId="77777777" w:rsidR="00BA1B3B" w:rsidRDefault="00BA1B3B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 Charakterzug</w:t>
            </w:r>
          </w:p>
        </w:tc>
        <w:tc>
          <w:tcPr>
            <w:tcW w:w="4677" w:type="dxa"/>
          </w:tcPr>
          <w:p w14:paraId="26976E15" w14:textId="77777777" w:rsidR="00BA1B3B" w:rsidRPr="00F85BFF" w:rsidRDefault="00BA1B3B" w:rsidP="00012F40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7A9631C1" w14:textId="77777777" w:rsidR="00034B2E" w:rsidRPr="00F85BFF" w:rsidRDefault="00034B2E" w:rsidP="00034B2E">
      <w:pPr>
        <w:spacing w:line="360" w:lineRule="auto"/>
        <w:rPr>
          <w:rFonts w:ascii="Arial" w:hAnsi="Arial"/>
        </w:rPr>
      </w:pPr>
    </w:p>
    <w:p w14:paraId="6EFFB50B" w14:textId="77777777" w:rsidR="00012F40" w:rsidRDefault="00012F40"/>
    <w:sectPr w:rsidR="00012F40" w:rsidSect="00012F40">
      <w:headerReference w:type="default" r:id="rId6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91A57" w14:textId="77777777" w:rsidR="00011EFC" w:rsidRDefault="00CD798E">
      <w:r>
        <w:separator/>
      </w:r>
    </w:p>
  </w:endnote>
  <w:endnote w:type="continuationSeparator" w:id="0">
    <w:p w14:paraId="76F30C89" w14:textId="77777777" w:rsidR="00011EFC" w:rsidRDefault="00CD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1519E" w14:textId="77777777" w:rsidR="00011EFC" w:rsidRDefault="00CD798E">
      <w:r>
        <w:separator/>
      </w:r>
    </w:p>
  </w:footnote>
  <w:footnote w:type="continuationSeparator" w:id="0">
    <w:p w14:paraId="7447FA46" w14:textId="77777777" w:rsidR="00011EFC" w:rsidRDefault="00CD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8B22B" w14:textId="77777777" w:rsidR="00BA1B3B" w:rsidRPr="00CD798E" w:rsidRDefault="00BA1B3B">
    <w:pPr>
      <w:pStyle w:val="Header"/>
      <w:rPr>
        <w:lang w:val="en-US"/>
      </w:rPr>
    </w:pPr>
    <w:r w:rsidRPr="00CD798E">
      <w:rPr>
        <w:lang w:val="en-US"/>
      </w:rPr>
      <w:t xml:space="preserve">M </w:t>
    </w:r>
    <w:r w:rsidR="007B3B65" w:rsidRPr="00CD798E">
      <w:rPr>
        <w:lang w:val="en-US"/>
      </w:rPr>
      <w:t>13</w:t>
    </w:r>
    <w:r w:rsidRPr="00CD798E">
      <w:rPr>
        <w:lang w:val="en-US"/>
      </w:rPr>
      <w:t xml:space="preserve"> – vocab sheet for The Legacy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B2E"/>
    <w:rsid w:val="00011EFC"/>
    <w:rsid w:val="00012F40"/>
    <w:rsid w:val="00034B2E"/>
    <w:rsid w:val="000A542D"/>
    <w:rsid w:val="001224E5"/>
    <w:rsid w:val="007B3B65"/>
    <w:rsid w:val="009121B9"/>
    <w:rsid w:val="00BA1B3B"/>
    <w:rsid w:val="00C12B88"/>
    <w:rsid w:val="00CD798E"/>
    <w:rsid w:val="00D81C68"/>
    <w:rsid w:val="00EF01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38CC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4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B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B2E"/>
  </w:style>
  <w:style w:type="table" w:styleId="TableGrid">
    <w:name w:val="Table Grid"/>
    <w:basedOn w:val="TableNormal"/>
    <w:uiPriority w:val="59"/>
    <w:rsid w:val="00034B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034B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Deeg</dc:creator>
  <cp:keywords/>
  <cp:lastModifiedBy>Microsoft Office User</cp:lastModifiedBy>
  <cp:revision>3</cp:revision>
  <dcterms:created xsi:type="dcterms:W3CDTF">2019-04-08T15:40:00Z</dcterms:created>
  <dcterms:modified xsi:type="dcterms:W3CDTF">2019-04-23T10:04:00Z</dcterms:modified>
</cp:coreProperties>
</file>