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555" w:rsidRDefault="00C62555" w:rsidP="00C62555">
      <w:pPr>
        <w:spacing w:after="0" w:line="240" w:lineRule="auto"/>
      </w:pPr>
      <w:r>
        <w:t xml:space="preserve">Bildungsplan 2016, Französisch als zweite Fremdsprache </w:t>
      </w:r>
    </w:p>
    <w:p w:rsidR="00C62555" w:rsidRDefault="00C62555" w:rsidP="00C62555">
      <w:pPr>
        <w:spacing w:after="0" w:line="240" w:lineRule="auto"/>
        <w:rPr>
          <w:b/>
          <w:bCs/>
        </w:rPr>
      </w:pPr>
    </w:p>
    <w:p w:rsidR="00C62555" w:rsidRDefault="00C62555" w:rsidP="00C62555">
      <w:pPr>
        <w:spacing w:after="0" w:line="240" w:lineRule="auto"/>
        <w:rPr>
          <w:rFonts w:ascii="Calibri" w:hAnsi="Calibri"/>
          <w:b/>
          <w:bCs/>
        </w:rPr>
      </w:pPr>
      <w:r>
        <w:rPr>
          <w:rFonts w:ascii="Calibri" w:hAnsi="Calibri"/>
          <w:b/>
          <w:bCs/>
        </w:rPr>
        <w:t xml:space="preserve">Didaktisch-methodische Vorüberlegungen zur Kompetenzschulung und weiteren Zielsetzung: </w:t>
      </w:r>
    </w:p>
    <w:p w:rsidR="00C62555" w:rsidRPr="00E53407" w:rsidRDefault="00C62555" w:rsidP="00C62555">
      <w:pPr>
        <w:spacing w:after="0" w:line="240" w:lineRule="auto"/>
        <w:rPr>
          <w:rFonts w:ascii="Calibri" w:hAnsi="Calibri"/>
          <w:sz w:val="16"/>
          <w:szCs w:val="16"/>
        </w:rPr>
      </w:pPr>
    </w:p>
    <w:tbl>
      <w:tblPr>
        <w:tblStyle w:val="Tabellenraster"/>
        <w:tblW w:w="9493" w:type="dxa"/>
        <w:tblLook w:val="04A0" w:firstRow="1" w:lastRow="0" w:firstColumn="1" w:lastColumn="0" w:noHBand="0" w:noVBand="1"/>
      </w:tblPr>
      <w:tblGrid>
        <w:gridCol w:w="2547"/>
        <w:gridCol w:w="6946"/>
      </w:tblGrid>
      <w:tr w:rsidR="00C62555" w:rsidTr="003D3803">
        <w:tc>
          <w:tcPr>
            <w:tcW w:w="2547" w:type="dxa"/>
            <w:tcBorders>
              <w:top w:val="single" w:sz="4" w:space="0" w:color="auto"/>
              <w:left w:val="single" w:sz="4" w:space="0" w:color="auto"/>
              <w:bottom w:val="single" w:sz="4" w:space="0" w:color="auto"/>
              <w:right w:val="single" w:sz="4" w:space="0" w:color="auto"/>
            </w:tcBorders>
          </w:tcPr>
          <w:p w:rsidR="00C62555" w:rsidRPr="009968F3" w:rsidRDefault="00C62555" w:rsidP="009968F3">
            <w:pPr>
              <w:rPr>
                <w:rFonts w:ascii="Calibri" w:hAnsi="Calibri"/>
                <w:b/>
                <w:bCs/>
              </w:rPr>
            </w:pPr>
            <w:r>
              <w:rPr>
                <w:rFonts w:ascii="Calibri" w:hAnsi="Calibri"/>
                <w:b/>
                <w:bCs/>
              </w:rPr>
              <w:t>Schwe</w:t>
            </w:r>
            <w:r w:rsidR="009968F3">
              <w:rPr>
                <w:rFonts w:ascii="Calibri" w:hAnsi="Calibri"/>
                <w:b/>
                <w:bCs/>
              </w:rPr>
              <w:t>rpunktmäßige Schulung (BP 2016)</w:t>
            </w:r>
          </w:p>
        </w:tc>
        <w:tc>
          <w:tcPr>
            <w:tcW w:w="6946" w:type="dxa"/>
            <w:tcBorders>
              <w:top w:val="single" w:sz="4" w:space="0" w:color="auto"/>
              <w:left w:val="single" w:sz="4" w:space="0" w:color="auto"/>
              <w:bottom w:val="single" w:sz="4" w:space="0" w:color="auto"/>
              <w:right w:val="single" w:sz="4" w:space="0" w:color="auto"/>
            </w:tcBorders>
          </w:tcPr>
          <w:p w:rsidR="00C62555" w:rsidRPr="005423F9" w:rsidRDefault="00C62555" w:rsidP="005423F9">
            <w:pPr>
              <w:rPr>
                <w:rFonts w:ascii="Calibri" w:hAnsi="Calibri"/>
                <w:b/>
                <w:bCs/>
                <w:sz w:val="20"/>
                <w:szCs w:val="20"/>
              </w:rPr>
            </w:pPr>
            <w:r w:rsidRPr="005423F9">
              <w:rPr>
                <w:rFonts w:ascii="Calibri" w:hAnsi="Calibri"/>
                <w:b/>
                <w:bCs/>
              </w:rPr>
              <w:t>Hör</w:t>
            </w:r>
            <w:r w:rsidRPr="00C82A17">
              <w:rPr>
                <w:rFonts w:ascii="Calibri" w:hAnsi="Calibri"/>
                <w:b/>
                <w:bCs/>
              </w:rPr>
              <w:t>seh</w:t>
            </w:r>
            <w:r w:rsidRPr="005423F9">
              <w:rPr>
                <w:rFonts w:ascii="Calibri" w:hAnsi="Calibri"/>
                <w:b/>
                <w:bCs/>
              </w:rPr>
              <w:t>verstehen</w:t>
            </w:r>
            <w:r w:rsidR="008B790A" w:rsidRPr="005423F9">
              <w:rPr>
                <w:rFonts w:ascii="Calibri" w:hAnsi="Calibri"/>
              </w:rPr>
              <w:t xml:space="preserve"> eines</w:t>
            </w:r>
            <w:r w:rsidR="008B790A" w:rsidRPr="005423F9">
              <w:rPr>
                <w:rFonts w:ascii="Calibri" w:hAnsi="Calibri"/>
                <w:b/>
                <w:bCs/>
              </w:rPr>
              <w:t xml:space="preserve"> Zeichentrickfilms</w:t>
            </w:r>
          </w:p>
          <w:p w:rsidR="00C62555" w:rsidRPr="00C62555" w:rsidRDefault="00C62555" w:rsidP="00C62555">
            <w:pPr>
              <w:rPr>
                <w:rFonts w:ascii="Calibri" w:hAnsi="Calibri"/>
                <w:b/>
                <w:bCs/>
                <w:sz w:val="16"/>
                <w:szCs w:val="16"/>
              </w:rPr>
            </w:pPr>
          </w:p>
        </w:tc>
      </w:tr>
      <w:tr w:rsidR="00C62555" w:rsidTr="003D3803">
        <w:tc>
          <w:tcPr>
            <w:tcW w:w="2547" w:type="dxa"/>
            <w:tcBorders>
              <w:top w:val="single" w:sz="4" w:space="0" w:color="auto"/>
              <w:left w:val="single" w:sz="4" w:space="0" w:color="auto"/>
              <w:bottom w:val="single" w:sz="4" w:space="0" w:color="auto"/>
              <w:right w:val="single" w:sz="4" w:space="0" w:color="auto"/>
            </w:tcBorders>
            <w:hideMark/>
          </w:tcPr>
          <w:p w:rsidR="00C62555" w:rsidRDefault="00C62555" w:rsidP="00C62555">
            <w:pPr>
              <w:rPr>
                <w:rFonts w:ascii="Calibri" w:hAnsi="Calibri"/>
                <w:b/>
                <w:bCs/>
              </w:rPr>
            </w:pPr>
            <w:r>
              <w:rPr>
                <w:rFonts w:ascii="Calibri" w:hAnsi="Calibri"/>
                <w:b/>
                <w:bCs/>
              </w:rPr>
              <w:t xml:space="preserve">weitere Ziele </w:t>
            </w:r>
          </w:p>
        </w:tc>
        <w:tc>
          <w:tcPr>
            <w:tcW w:w="6946" w:type="dxa"/>
            <w:tcBorders>
              <w:top w:val="single" w:sz="4" w:space="0" w:color="auto"/>
              <w:left w:val="single" w:sz="4" w:space="0" w:color="auto"/>
              <w:bottom w:val="single" w:sz="4" w:space="0" w:color="auto"/>
              <w:right w:val="single" w:sz="4" w:space="0" w:color="auto"/>
            </w:tcBorders>
          </w:tcPr>
          <w:p w:rsidR="00C62555" w:rsidRDefault="00C62555" w:rsidP="003D3803">
            <w:pPr>
              <w:pStyle w:val="Listenabsatz"/>
              <w:numPr>
                <w:ilvl w:val="0"/>
                <w:numId w:val="21"/>
              </w:numPr>
              <w:rPr>
                <w:rFonts w:ascii="Calibri" w:hAnsi="Calibri"/>
              </w:rPr>
            </w:pPr>
            <w:r w:rsidRPr="00001B23">
              <w:rPr>
                <w:rFonts w:ascii="Calibri" w:hAnsi="Calibri"/>
                <w:b/>
                <w:bCs/>
              </w:rPr>
              <w:t>Schulung der Wah</w:t>
            </w:r>
            <w:r w:rsidR="003D3803">
              <w:rPr>
                <w:rFonts w:ascii="Calibri" w:hAnsi="Calibri"/>
                <w:b/>
                <w:bCs/>
              </w:rPr>
              <w:t>rnehmung / Einstieg in das Hör</w:t>
            </w:r>
            <w:r w:rsidR="003D3803" w:rsidRPr="00C82A17">
              <w:rPr>
                <w:rFonts w:ascii="Calibri" w:hAnsi="Calibri"/>
                <w:b/>
                <w:bCs/>
              </w:rPr>
              <w:t>sehv</w:t>
            </w:r>
            <w:r w:rsidR="003D3803">
              <w:rPr>
                <w:rFonts w:ascii="Calibri" w:hAnsi="Calibri"/>
                <w:b/>
                <w:bCs/>
              </w:rPr>
              <w:t>erstehen</w:t>
            </w:r>
            <w:r w:rsidR="003D3803">
              <w:rPr>
                <w:rFonts w:ascii="Calibri" w:hAnsi="Calibri"/>
              </w:rPr>
              <w:t>: bildgestützten</w:t>
            </w:r>
            <w:r w:rsidR="008B790A">
              <w:rPr>
                <w:rFonts w:ascii="Calibri" w:hAnsi="Calibri"/>
              </w:rPr>
              <w:t xml:space="preserve"> </w:t>
            </w:r>
            <w:r w:rsidRPr="00001B23">
              <w:rPr>
                <w:rFonts w:ascii="Calibri" w:hAnsi="Calibri"/>
              </w:rPr>
              <w:t xml:space="preserve">Informationsgehalt erkennen </w:t>
            </w:r>
            <w:r w:rsidR="008B790A">
              <w:rPr>
                <w:rFonts w:ascii="Calibri" w:hAnsi="Calibri"/>
              </w:rPr>
              <w:t>aus bewegten Bildern</w:t>
            </w:r>
            <w:r w:rsidR="003D3803">
              <w:rPr>
                <w:rFonts w:ascii="Calibri" w:hAnsi="Calibri"/>
              </w:rPr>
              <w:t xml:space="preserve">; </w:t>
            </w:r>
            <w:r w:rsidR="00296994">
              <w:rPr>
                <w:rFonts w:ascii="Calibri" w:hAnsi="Calibri"/>
              </w:rPr>
              <w:t xml:space="preserve">Konzentration auf </w:t>
            </w:r>
            <w:r w:rsidR="008B790A">
              <w:rPr>
                <w:rFonts w:ascii="Calibri" w:hAnsi="Calibri"/>
              </w:rPr>
              <w:t>Erzählerkommentar</w:t>
            </w:r>
            <w:r w:rsidR="00296994">
              <w:rPr>
                <w:rFonts w:ascii="Calibri" w:hAnsi="Calibri"/>
              </w:rPr>
              <w:t>e</w:t>
            </w:r>
            <w:r w:rsidR="003D3803">
              <w:rPr>
                <w:rFonts w:ascii="Calibri" w:hAnsi="Calibri"/>
              </w:rPr>
              <w:t>, gesprochene Passagen üben</w:t>
            </w:r>
          </w:p>
          <w:p w:rsidR="00C62555" w:rsidRDefault="00296994" w:rsidP="00FB7947">
            <w:pPr>
              <w:pStyle w:val="Listenabsatz"/>
              <w:numPr>
                <w:ilvl w:val="0"/>
                <w:numId w:val="21"/>
              </w:numPr>
              <w:rPr>
                <w:rFonts w:ascii="Calibri" w:hAnsi="Calibri"/>
              </w:rPr>
            </w:pPr>
            <w:r>
              <w:rPr>
                <w:rFonts w:ascii="Calibri" w:hAnsi="Calibri"/>
              </w:rPr>
              <w:t xml:space="preserve">Reaktivierung des </w:t>
            </w:r>
            <w:r w:rsidR="00C62555">
              <w:rPr>
                <w:rFonts w:ascii="Calibri" w:hAnsi="Calibri"/>
              </w:rPr>
              <w:t>Wortschatzes „</w:t>
            </w:r>
            <w:r>
              <w:rPr>
                <w:rFonts w:ascii="Calibri" w:hAnsi="Calibri"/>
              </w:rPr>
              <w:t>Freunde“ (</w:t>
            </w:r>
            <w:proofErr w:type="spellStart"/>
            <w:r>
              <w:rPr>
                <w:rFonts w:ascii="Calibri" w:hAnsi="Calibri"/>
              </w:rPr>
              <w:t>unité</w:t>
            </w:r>
            <w:proofErr w:type="spellEnd"/>
            <w:r>
              <w:rPr>
                <w:rFonts w:ascii="Calibri" w:hAnsi="Calibri"/>
              </w:rPr>
              <w:t xml:space="preserve"> 3) und </w:t>
            </w:r>
            <w:r w:rsidR="008B790A">
              <w:rPr>
                <w:rFonts w:ascii="Calibri" w:hAnsi="Calibri"/>
              </w:rPr>
              <w:t>Gemüse“ (</w:t>
            </w:r>
            <w:proofErr w:type="spellStart"/>
            <w:r w:rsidR="008B790A">
              <w:rPr>
                <w:rFonts w:ascii="Calibri" w:hAnsi="Calibri"/>
              </w:rPr>
              <w:t>unité</w:t>
            </w:r>
            <w:proofErr w:type="spellEnd"/>
            <w:r w:rsidR="008B790A">
              <w:rPr>
                <w:rFonts w:ascii="Calibri" w:hAnsi="Calibri"/>
              </w:rPr>
              <w:t xml:space="preserve"> 5</w:t>
            </w:r>
            <w:r w:rsidR="00C62555">
              <w:rPr>
                <w:rFonts w:ascii="Calibri" w:hAnsi="Calibri"/>
              </w:rPr>
              <w:t>)</w:t>
            </w:r>
            <w:r>
              <w:rPr>
                <w:rFonts w:ascii="Calibri" w:hAnsi="Calibri"/>
              </w:rPr>
              <w:t>, Adjektive (</w:t>
            </w:r>
            <w:proofErr w:type="spellStart"/>
            <w:r>
              <w:rPr>
                <w:rFonts w:ascii="Calibri" w:hAnsi="Calibri"/>
              </w:rPr>
              <w:t>froid</w:t>
            </w:r>
            <w:proofErr w:type="spellEnd"/>
            <w:r w:rsidR="00FB7947">
              <w:rPr>
                <w:rFonts w:ascii="Calibri" w:hAnsi="Calibri"/>
              </w:rPr>
              <w:t xml:space="preserve"> → le </w:t>
            </w:r>
            <w:proofErr w:type="spellStart"/>
            <w:r w:rsidR="00FB7947">
              <w:rPr>
                <w:rFonts w:ascii="Calibri" w:hAnsi="Calibri"/>
              </w:rPr>
              <w:t>froid</w:t>
            </w:r>
            <w:proofErr w:type="spellEnd"/>
            <w:r>
              <w:rPr>
                <w:rFonts w:ascii="Calibri" w:hAnsi="Calibri"/>
              </w:rPr>
              <w:t>)</w:t>
            </w:r>
          </w:p>
          <w:p w:rsidR="00BA5B84" w:rsidRDefault="00BA5B84" w:rsidP="00BA5B84">
            <w:pPr>
              <w:pStyle w:val="Listenabsatz"/>
              <w:numPr>
                <w:ilvl w:val="0"/>
                <w:numId w:val="21"/>
              </w:numPr>
              <w:rPr>
                <w:rFonts w:ascii="Calibri" w:hAnsi="Calibri"/>
              </w:rPr>
            </w:pPr>
            <w:r w:rsidRPr="00001B23">
              <w:rPr>
                <w:rFonts w:ascii="Calibri" w:hAnsi="Calibri"/>
              </w:rPr>
              <w:t>Wortschatze</w:t>
            </w:r>
            <w:r>
              <w:rPr>
                <w:rFonts w:ascii="Calibri" w:hAnsi="Calibri"/>
              </w:rPr>
              <w:t xml:space="preserve">rweiterung (funktional) </w:t>
            </w:r>
            <w:r w:rsidRPr="00001B23">
              <w:rPr>
                <w:rFonts w:ascii="Calibri" w:hAnsi="Calibri"/>
              </w:rPr>
              <w:t xml:space="preserve">auf der </w:t>
            </w:r>
            <w:r w:rsidRPr="00317918">
              <w:rPr>
                <w:rFonts w:ascii="Calibri" w:hAnsi="Calibri"/>
                <w:b/>
                <w:bCs/>
              </w:rPr>
              <w:t>Basis von Bildern</w:t>
            </w:r>
            <w:r>
              <w:rPr>
                <w:rFonts w:ascii="Calibri" w:hAnsi="Calibri"/>
              </w:rPr>
              <w:t>, (Wortschatz)</w:t>
            </w:r>
            <w:r w:rsidRPr="00317918">
              <w:rPr>
                <w:rFonts w:ascii="Calibri" w:hAnsi="Calibri"/>
                <w:b/>
                <w:bCs/>
              </w:rPr>
              <w:t xml:space="preserve">Hinweisen </w:t>
            </w:r>
            <w:r w:rsidRPr="00317918">
              <w:rPr>
                <w:rFonts w:ascii="Calibri" w:hAnsi="Calibri"/>
              </w:rPr>
              <w:t>(</w:t>
            </w:r>
            <w:proofErr w:type="spellStart"/>
            <w:r w:rsidRPr="00317918">
              <w:rPr>
                <w:rFonts w:ascii="Calibri" w:hAnsi="Calibri"/>
              </w:rPr>
              <w:t>stratégies</w:t>
            </w:r>
            <w:proofErr w:type="spellEnd"/>
            <w:r w:rsidRPr="00317918">
              <w:rPr>
                <w:rFonts w:ascii="Calibri" w:hAnsi="Calibri"/>
              </w:rPr>
              <w:t>) und</w:t>
            </w:r>
            <w:r w:rsidRPr="00317918">
              <w:rPr>
                <w:rFonts w:ascii="Calibri" w:hAnsi="Calibri"/>
                <w:b/>
                <w:bCs/>
              </w:rPr>
              <w:t xml:space="preserve"> Weltwissen</w:t>
            </w:r>
          </w:p>
          <w:p w:rsidR="00C62555" w:rsidRDefault="00C62555" w:rsidP="00BA5B84">
            <w:pPr>
              <w:pStyle w:val="Listenabsatz"/>
              <w:numPr>
                <w:ilvl w:val="0"/>
                <w:numId w:val="21"/>
              </w:numPr>
              <w:rPr>
                <w:rFonts w:ascii="Calibri" w:hAnsi="Calibri"/>
              </w:rPr>
            </w:pPr>
            <w:r>
              <w:rPr>
                <w:rFonts w:ascii="Calibri" w:hAnsi="Calibri"/>
              </w:rPr>
              <w:t>Reaktivierung der Verben</w:t>
            </w:r>
            <w:r w:rsidR="00BA5B84">
              <w:rPr>
                <w:rFonts w:ascii="Calibri" w:hAnsi="Calibri"/>
              </w:rPr>
              <w:t xml:space="preserve"> (besonders unregelmäßige Formen u.</w:t>
            </w:r>
            <w:r>
              <w:rPr>
                <w:rFonts w:ascii="Calibri" w:hAnsi="Calibri"/>
              </w:rPr>
              <w:t xml:space="preserve"> </w:t>
            </w:r>
            <w:proofErr w:type="spellStart"/>
            <w:r>
              <w:rPr>
                <w:rFonts w:ascii="Calibri" w:hAnsi="Calibri"/>
              </w:rPr>
              <w:t>Impe</w:t>
            </w:r>
            <w:r w:rsidR="00BA5B84">
              <w:rPr>
                <w:rFonts w:ascii="Calibri" w:hAnsi="Calibri"/>
              </w:rPr>
              <w:t>-</w:t>
            </w:r>
            <w:r>
              <w:rPr>
                <w:rFonts w:ascii="Calibri" w:hAnsi="Calibri"/>
              </w:rPr>
              <w:t>rative</w:t>
            </w:r>
            <w:proofErr w:type="spellEnd"/>
            <w:r w:rsidR="006B18B6">
              <w:rPr>
                <w:rFonts w:ascii="Calibri" w:hAnsi="Calibri"/>
              </w:rPr>
              <w:t>)</w:t>
            </w:r>
            <w:r>
              <w:rPr>
                <w:rFonts w:ascii="Calibri" w:hAnsi="Calibri"/>
              </w:rPr>
              <w:t xml:space="preserve">; </w:t>
            </w:r>
            <w:r w:rsidR="004947BE">
              <w:rPr>
                <w:rFonts w:ascii="Calibri" w:hAnsi="Calibri"/>
              </w:rPr>
              <w:t xml:space="preserve">des </w:t>
            </w:r>
            <w:proofErr w:type="spellStart"/>
            <w:r w:rsidR="004947BE">
              <w:rPr>
                <w:rFonts w:ascii="Calibri" w:hAnsi="Calibri"/>
              </w:rPr>
              <w:t>futur</w:t>
            </w:r>
            <w:proofErr w:type="spellEnd"/>
            <w:r w:rsidR="004947BE">
              <w:rPr>
                <w:rFonts w:ascii="Calibri" w:hAnsi="Calibri"/>
              </w:rPr>
              <w:t xml:space="preserve"> </w:t>
            </w:r>
            <w:proofErr w:type="spellStart"/>
            <w:r w:rsidR="004947BE">
              <w:rPr>
                <w:rFonts w:ascii="Calibri" w:hAnsi="Calibri"/>
              </w:rPr>
              <w:t>composé</w:t>
            </w:r>
            <w:proofErr w:type="spellEnd"/>
            <w:r w:rsidR="004947BE">
              <w:rPr>
                <w:rFonts w:ascii="Calibri" w:hAnsi="Calibri"/>
              </w:rPr>
              <w:t xml:space="preserve">, der </w:t>
            </w:r>
            <w:r>
              <w:rPr>
                <w:rFonts w:ascii="Calibri" w:hAnsi="Calibri"/>
              </w:rPr>
              <w:t>Fragesätze</w:t>
            </w:r>
            <w:r w:rsidR="00BA5B84">
              <w:rPr>
                <w:rFonts w:ascii="Calibri" w:hAnsi="Calibri"/>
              </w:rPr>
              <w:t>, Adjektive, Präpositionen</w:t>
            </w:r>
          </w:p>
          <w:p w:rsidR="00C62555" w:rsidRPr="00DF7315" w:rsidRDefault="00C62555" w:rsidP="00C62555">
            <w:pPr>
              <w:pStyle w:val="Listenabsatz"/>
              <w:ind w:left="360"/>
              <w:rPr>
                <w:rFonts w:ascii="Calibri" w:hAnsi="Calibri"/>
                <w:b/>
                <w:bCs/>
                <w:sz w:val="16"/>
                <w:szCs w:val="16"/>
              </w:rPr>
            </w:pPr>
          </w:p>
        </w:tc>
      </w:tr>
      <w:tr w:rsidR="00C62555" w:rsidTr="003D3803">
        <w:tc>
          <w:tcPr>
            <w:tcW w:w="2547" w:type="dxa"/>
            <w:tcBorders>
              <w:top w:val="single" w:sz="4" w:space="0" w:color="auto"/>
              <w:left w:val="single" w:sz="4" w:space="0" w:color="auto"/>
              <w:bottom w:val="single" w:sz="4" w:space="0" w:color="auto"/>
              <w:right w:val="single" w:sz="4" w:space="0" w:color="auto"/>
            </w:tcBorders>
          </w:tcPr>
          <w:p w:rsidR="00C62555" w:rsidRDefault="00C62555" w:rsidP="00C62555">
            <w:pPr>
              <w:rPr>
                <w:rFonts w:ascii="Calibri" w:hAnsi="Calibri"/>
              </w:rPr>
            </w:pPr>
            <w:r>
              <w:rPr>
                <w:rFonts w:ascii="Calibri" w:hAnsi="Calibri"/>
              </w:rPr>
              <w:t>Thema / Quelle</w:t>
            </w:r>
          </w:p>
          <w:p w:rsidR="00C62555" w:rsidRDefault="00C62555" w:rsidP="00C62555">
            <w:pPr>
              <w:rPr>
                <w:rFonts w:ascii="Calibri" w:hAnsi="Calibri"/>
              </w:rPr>
            </w:pPr>
          </w:p>
          <w:p w:rsidR="00C62555" w:rsidRDefault="00C62555" w:rsidP="00C62555">
            <w:pPr>
              <w:rPr>
                <w:rFonts w:ascii="Calibri" w:hAnsi="Calibri"/>
              </w:rPr>
            </w:pPr>
            <w:r>
              <w:rPr>
                <w:rFonts w:ascii="Calibri" w:hAnsi="Calibri"/>
              </w:rPr>
              <w:t>Material</w:t>
            </w:r>
          </w:p>
        </w:tc>
        <w:tc>
          <w:tcPr>
            <w:tcW w:w="6946" w:type="dxa"/>
            <w:tcBorders>
              <w:top w:val="single" w:sz="4" w:space="0" w:color="auto"/>
              <w:left w:val="single" w:sz="4" w:space="0" w:color="auto"/>
              <w:bottom w:val="single" w:sz="4" w:space="0" w:color="auto"/>
              <w:right w:val="single" w:sz="4" w:space="0" w:color="auto"/>
            </w:tcBorders>
            <w:hideMark/>
          </w:tcPr>
          <w:p w:rsidR="00C62555" w:rsidRDefault="00FC4DFA" w:rsidP="002B0C54">
            <w:pPr>
              <w:rPr>
                <w:rFonts w:ascii="Calibri" w:hAnsi="Calibri"/>
              </w:rPr>
            </w:pPr>
            <w:r>
              <w:rPr>
                <w:b/>
                <w:bCs/>
                <w:i/>
                <w:iCs/>
              </w:rPr>
              <w:t xml:space="preserve">„Les </w:t>
            </w:r>
            <w:proofErr w:type="spellStart"/>
            <w:r>
              <w:rPr>
                <w:b/>
                <w:bCs/>
                <w:i/>
                <w:iCs/>
              </w:rPr>
              <w:t>bons</w:t>
            </w:r>
            <w:proofErr w:type="spellEnd"/>
            <w:r>
              <w:rPr>
                <w:b/>
                <w:bCs/>
                <w:i/>
                <w:iCs/>
              </w:rPr>
              <w:t xml:space="preserve"> </w:t>
            </w:r>
            <w:proofErr w:type="spellStart"/>
            <w:r>
              <w:rPr>
                <w:b/>
                <w:bCs/>
                <w:i/>
                <w:iCs/>
              </w:rPr>
              <w:t>amis</w:t>
            </w:r>
            <w:proofErr w:type="spellEnd"/>
            <w:r w:rsidR="00C62555">
              <w:rPr>
                <w:b/>
                <w:bCs/>
                <w:i/>
                <w:iCs/>
              </w:rPr>
              <w:t>“</w:t>
            </w:r>
            <w:r w:rsidR="00C62555" w:rsidRPr="00692B50">
              <w:rPr>
                <w:b/>
                <w:bCs/>
                <w:i/>
                <w:iCs/>
              </w:rPr>
              <w:t xml:space="preserve"> </w:t>
            </w:r>
            <w:r w:rsidR="00C62555" w:rsidRPr="00AE5E7F">
              <w:rPr>
                <w:i/>
                <w:iCs/>
              </w:rPr>
              <w:t xml:space="preserve">- </w:t>
            </w:r>
            <w:r w:rsidR="00C62555" w:rsidRPr="00D75252">
              <w:t>Französische</w:t>
            </w:r>
            <w:r w:rsidR="00317918">
              <w:t>r</w:t>
            </w:r>
            <w:r w:rsidR="00C62555" w:rsidRPr="00D75252">
              <w:t xml:space="preserve"> </w:t>
            </w:r>
            <w:r>
              <w:t>Kurz</w:t>
            </w:r>
            <w:r w:rsidR="00317918">
              <w:t>-/</w:t>
            </w:r>
            <w:proofErr w:type="spellStart"/>
            <w:r w:rsidR="00317918">
              <w:t>zeichentrick</w:t>
            </w:r>
            <w:r>
              <w:t>film</w:t>
            </w:r>
            <w:proofErr w:type="spellEnd"/>
            <w:r w:rsidR="00C62555" w:rsidRPr="00D75252">
              <w:rPr>
                <w:rFonts w:ascii="Calibri" w:hAnsi="Calibri"/>
              </w:rPr>
              <w:t>,</w:t>
            </w:r>
            <w:r w:rsidR="00C62555" w:rsidRPr="00DB712F">
              <w:rPr>
                <w:rFonts w:ascii="Calibri" w:hAnsi="Calibri"/>
              </w:rPr>
              <w:t xml:space="preserve"> </w:t>
            </w:r>
            <w:r>
              <w:rPr>
                <w:rFonts w:ascii="Calibri" w:hAnsi="Calibri"/>
              </w:rPr>
              <w:t xml:space="preserve">4 Minuten, </w:t>
            </w:r>
            <w:hyperlink r:id="rId8" w:history="1">
              <w:r w:rsidRPr="00BA5B84">
                <w:rPr>
                  <w:rStyle w:val="Hyperlink"/>
                  <w:b/>
                  <w:bCs/>
                  <w:color w:val="auto"/>
                  <w:u w:val="none"/>
                </w:rPr>
                <w:t>https://www.youtube</w:t>
              </w:r>
              <w:r w:rsidRPr="00B77016">
                <w:rPr>
                  <w:rStyle w:val="Hyperlink"/>
                  <w:color w:val="auto"/>
                  <w:u w:val="none"/>
                </w:rPr>
                <w:t>.com/watch?v=bGswu5MidSE</w:t>
              </w:r>
            </w:hyperlink>
            <w:r w:rsidRPr="00B77016">
              <w:t xml:space="preserve"> </w:t>
            </w:r>
            <w:r w:rsidR="00BA5B84">
              <w:t>/ erste Geschichte der</w:t>
            </w:r>
            <w:r w:rsidR="008B790A">
              <w:t xml:space="preserve"> </w:t>
            </w:r>
            <w:r w:rsidRPr="00BA5B84">
              <w:rPr>
                <w:b/>
                <w:bCs/>
              </w:rPr>
              <w:t>DVD</w:t>
            </w:r>
            <w:r w:rsidR="008B790A" w:rsidRPr="00BA5B84">
              <w:rPr>
                <w:b/>
                <w:bCs/>
              </w:rPr>
              <w:t>-Sammlung</w:t>
            </w:r>
            <w:r w:rsidR="00934275">
              <w:t xml:space="preserve"> </w:t>
            </w:r>
            <w:r w:rsidR="002B0C54">
              <w:t xml:space="preserve">„Les </w:t>
            </w:r>
            <w:proofErr w:type="spellStart"/>
            <w:r w:rsidR="002B0C54">
              <w:t>histoires</w:t>
            </w:r>
            <w:proofErr w:type="spellEnd"/>
            <w:r w:rsidR="002B0C54">
              <w:t xml:space="preserve"> du </w:t>
            </w:r>
            <w:proofErr w:type="spellStart"/>
            <w:r w:rsidR="002B0C54">
              <w:t>Père</w:t>
            </w:r>
            <w:proofErr w:type="spellEnd"/>
            <w:r w:rsidR="002B0C54">
              <w:t xml:space="preserve"> Castor“ (</w:t>
            </w:r>
            <w:proofErr w:type="spellStart"/>
            <w:r w:rsidR="002B0C54">
              <w:t>Mischka</w:t>
            </w:r>
            <w:proofErr w:type="spellEnd"/>
            <w:r w:rsidR="002B0C54">
              <w:t xml:space="preserve"> DVD 1) </w:t>
            </w:r>
            <w:r w:rsidR="008B790A" w:rsidRPr="00E670FC">
              <w:rPr>
                <w:sz w:val="24"/>
                <w:szCs w:val="24"/>
              </w:rPr>
              <w:t>*</w:t>
            </w:r>
          </w:p>
          <w:p w:rsidR="00C62555" w:rsidRDefault="00317918" w:rsidP="00317918">
            <w:pPr>
              <w:rPr>
                <w:rFonts w:ascii="Calibri" w:hAnsi="Calibri"/>
              </w:rPr>
            </w:pPr>
            <w:r>
              <w:rPr>
                <w:rFonts w:ascii="Calibri" w:hAnsi="Calibri"/>
              </w:rPr>
              <w:t xml:space="preserve">Fiches de </w:t>
            </w:r>
            <w:proofErr w:type="spellStart"/>
            <w:r>
              <w:rPr>
                <w:rFonts w:ascii="Calibri" w:hAnsi="Calibri"/>
              </w:rPr>
              <w:t>travail</w:t>
            </w:r>
            <w:proofErr w:type="spellEnd"/>
            <w:r>
              <w:rPr>
                <w:rFonts w:ascii="Calibri" w:hAnsi="Calibri"/>
              </w:rPr>
              <w:t xml:space="preserve"> (Vokabeln, </w:t>
            </w:r>
            <w:r w:rsidR="00FC4DFA">
              <w:rPr>
                <w:rFonts w:ascii="Calibri" w:hAnsi="Calibri"/>
              </w:rPr>
              <w:t>(halb)</w:t>
            </w:r>
            <w:r>
              <w:rPr>
                <w:rFonts w:ascii="Calibri" w:hAnsi="Calibri"/>
              </w:rPr>
              <w:t>geschlossene Aufgaben mit Lösungen)</w:t>
            </w:r>
          </w:p>
          <w:p w:rsidR="00934275" w:rsidRPr="009968F3" w:rsidRDefault="00934275" w:rsidP="00C62555">
            <w:pPr>
              <w:rPr>
                <w:rFonts w:ascii="Calibri" w:hAnsi="Calibri"/>
                <w:sz w:val="16"/>
                <w:szCs w:val="16"/>
              </w:rPr>
            </w:pPr>
          </w:p>
        </w:tc>
      </w:tr>
      <w:tr w:rsidR="00C62555" w:rsidTr="003D3803">
        <w:tc>
          <w:tcPr>
            <w:tcW w:w="2547" w:type="dxa"/>
            <w:tcBorders>
              <w:top w:val="single" w:sz="4" w:space="0" w:color="auto"/>
              <w:left w:val="single" w:sz="4" w:space="0" w:color="auto"/>
              <w:bottom w:val="single" w:sz="4" w:space="0" w:color="auto"/>
              <w:right w:val="single" w:sz="4" w:space="0" w:color="auto"/>
            </w:tcBorders>
            <w:hideMark/>
          </w:tcPr>
          <w:p w:rsidR="00C62555" w:rsidRDefault="00C62555" w:rsidP="00C62555">
            <w:pPr>
              <w:rPr>
                <w:rFonts w:ascii="Calibri" w:hAnsi="Calibri"/>
              </w:rPr>
            </w:pPr>
            <w:r>
              <w:rPr>
                <w:rFonts w:ascii="Calibri" w:hAnsi="Calibri"/>
              </w:rPr>
              <w:t xml:space="preserve">Klasse </w:t>
            </w:r>
          </w:p>
        </w:tc>
        <w:tc>
          <w:tcPr>
            <w:tcW w:w="6946" w:type="dxa"/>
            <w:tcBorders>
              <w:top w:val="single" w:sz="4" w:space="0" w:color="auto"/>
              <w:left w:val="single" w:sz="4" w:space="0" w:color="auto"/>
              <w:bottom w:val="single" w:sz="4" w:space="0" w:color="auto"/>
              <w:right w:val="single" w:sz="4" w:space="0" w:color="auto"/>
            </w:tcBorders>
          </w:tcPr>
          <w:p w:rsidR="00C62555" w:rsidRDefault="00C62555" w:rsidP="00C62555">
            <w:pPr>
              <w:rPr>
                <w:rFonts w:ascii="Calibri" w:hAnsi="Calibri"/>
              </w:rPr>
            </w:pPr>
            <w:r>
              <w:rPr>
                <w:rFonts w:ascii="Calibri" w:hAnsi="Calibri"/>
              </w:rPr>
              <w:t>Klasse 6</w:t>
            </w:r>
          </w:p>
        </w:tc>
      </w:tr>
      <w:tr w:rsidR="00C62555" w:rsidRPr="009128C3" w:rsidTr="003D3803">
        <w:tc>
          <w:tcPr>
            <w:tcW w:w="2547" w:type="dxa"/>
            <w:tcBorders>
              <w:top w:val="single" w:sz="4" w:space="0" w:color="auto"/>
              <w:left w:val="single" w:sz="4" w:space="0" w:color="auto"/>
              <w:bottom w:val="single" w:sz="4" w:space="0" w:color="auto"/>
              <w:right w:val="single" w:sz="4" w:space="0" w:color="auto"/>
            </w:tcBorders>
            <w:hideMark/>
          </w:tcPr>
          <w:p w:rsidR="00C62555" w:rsidRDefault="00C62555" w:rsidP="00C62555">
            <w:pPr>
              <w:rPr>
                <w:rFonts w:ascii="Calibri" w:hAnsi="Calibri"/>
              </w:rPr>
            </w:pPr>
            <w:r>
              <w:rPr>
                <w:rFonts w:ascii="Calibri" w:hAnsi="Calibri"/>
              </w:rPr>
              <w:t xml:space="preserve">Lehrwerksanbindung </w:t>
            </w:r>
          </w:p>
        </w:tc>
        <w:tc>
          <w:tcPr>
            <w:tcW w:w="6946" w:type="dxa"/>
            <w:tcBorders>
              <w:top w:val="single" w:sz="4" w:space="0" w:color="auto"/>
              <w:left w:val="single" w:sz="4" w:space="0" w:color="auto"/>
              <w:bottom w:val="single" w:sz="4" w:space="0" w:color="auto"/>
              <w:right w:val="single" w:sz="4" w:space="0" w:color="auto"/>
            </w:tcBorders>
          </w:tcPr>
          <w:p w:rsidR="00C62555" w:rsidRPr="006B18B6" w:rsidRDefault="00C62555" w:rsidP="00FC4DFA">
            <w:pPr>
              <w:rPr>
                <w:rFonts w:ascii="Calibri" w:hAnsi="Calibri"/>
                <w:lang w:val="fr-FR"/>
              </w:rPr>
            </w:pPr>
            <w:r w:rsidRPr="00FB7947">
              <w:rPr>
                <w:rFonts w:ascii="Calibri" w:hAnsi="Calibri"/>
                <w:lang w:val="fr-FR"/>
              </w:rPr>
              <w:t xml:space="preserve">z. B. A </w:t>
            </w:r>
            <w:proofErr w:type="gramStart"/>
            <w:r w:rsidRPr="00FB7947">
              <w:rPr>
                <w:rFonts w:ascii="Calibri" w:hAnsi="Calibri"/>
                <w:lang w:val="fr-FR"/>
              </w:rPr>
              <w:t>plus!</w:t>
            </w:r>
            <w:proofErr w:type="gramEnd"/>
            <w:r w:rsidRPr="00FB7947">
              <w:rPr>
                <w:rFonts w:ascii="Calibri" w:hAnsi="Calibri"/>
                <w:lang w:val="fr-FR"/>
              </w:rPr>
              <w:t xml:space="preserve"> 1, unité </w:t>
            </w:r>
            <w:r w:rsidR="00FC4DFA" w:rsidRPr="006B18B6">
              <w:rPr>
                <w:rFonts w:ascii="Calibri" w:hAnsi="Calibri"/>
                <w:lang w:val="fr-FR"/>
              </w:rPr>
              <w:t>5</w:t>
            </w:r>
            <w:r w:rsidRPr="006B18B6">
              <w:rPr>
                <w:rFonts w:ascii="Calibri" w:hAnsi="Calibri"/>
                <w:lang w:val="fr-FR"/>
              </w:rPr>
              <w:t xml:space="preserve"> «</w:t>
            </w:r>
            <w:r w:rsidR="00FC4DFA" w:rsidRPr="006B18B6">
              <w:rPr>
                <w:rFonts w:ascii="Calibri" w:hAnsi="Calibri"/>
                <w:lang w:val="fr-FR"/>
              </w:rPr>
              <w:t>Le cadeau</w:t>
            </w:r>
            <w:r w:rsidRPr="006B18B6">
              <w:rPr>
                <w:rFonts w:ascii="Calibri" w:hAnsi="Calibri"/>
                <w:lang w:val="fr-FR"/>
              </w:rPr>
              <w:t>»</w:t>
            </w:r>
          </w:p>
          <w:p w:rsidR="00317918" w:rsidRPr="00FB7947" w:rsidRDefault="00317918" w:rsidP="00FC4DFA">
            <w:pPr>
              <w:rPr>
                <w:rFonts w:ascii="Calibri" w:hAnsi="Calibri"/>
                <w:b/>
                <w:bCs/>
                <w:sz w:val="16"/>
                <w:szCs w:val="16"/>
                <w:lang w:val="fr-FR"/>
              </w:rPr>
            </w:pPr>
          </w:p>
        </w:tc>
      </w:tr>
      <w:tr w:rsidR="00C62555" w:rsidTr="003D3803">
        <w:tc>
          <w:tcPr>
            <w:tcW w:w="2547" w:type="dxa"/>
            <w:tcBorders>
              <w:top w:val="single" w:sz="4" w:space="0" w:color="auto"/>
              <w:left w:val="single" w:sz="4" w:space="0" w:color="auto"/>
              <w:bottom w:val="single" w:sz="4" w:space="0" w:color="auto"/>
              <w:right w:val="single" w:sz="4" w:space="0" w:color="auto"/>
            </w:tcBorders>
            <w:hideMark/>
          </w:tcPr>
          <w:p w:rsidR="00C62555" w:rsidRDefault="00C62555" w:rsidP="00C62555">
            <w:pPr>
              <w:rPr>
                <w:rFonts w:ascii="Calibri" w:hAnsi="Calibri"/>
              </w:rPr>
            </w:pPr>
            <w:r>
              <w:rPr>
                <w:rFonts w:ascii="Calibri" w:hAnsi="Calibri"/>
              </w:rPr>
              <w:t>bereits erworbene Basis an sprachlichen Mitteln</w:t>
            </w:r>
          </w:p>
        </w:tc>
        <w:tc>
          <w:tcPr>
            <w:tcW w:w="6946" w:type="dxa"/>
            <w:tcBorders>
              <w:top w:val="single" w:sz="4" w:space="0" w:color="auto"/>
              <w:left w:val="single" w:sz="4" w:space="0" w:color="auto"/>
              <w:bottom w:val="single" w:sz="4" w:space="0" w:color="auto"/>
              <w:right w:val="single" w:sz="4" w:space="0" w:color="auto"/>
            </w:tcBorders>
          </w:tcPr>
          <w:p w:rsidR="00934275" w:rsidRPr="001E2597" w:rsidRDefault="00934275" w:rsidP="002B74A2">
            <w:pPr>
              <w:rPr>
                <w:rFonts w:ascii="Calibri" w:hAnsi="Calibri"/>
              </w:rPr>
            </w:pPr>
            <w:r>
              <w:rPr>
                <w:b/>
                <w:bCs/>
                <w:sz w:val="21"/>
                <w:szCs w:val="21"/>
              </w:rPr>
              <w:t>Wortschatz :</w:t>
            </w:r>
            <w:r w:rsidR="00FC4DFA" w:rsidRPr="00934275">
              <w:rPr>
                <w:sz w:val="21"/>
                <w:szCs w:val="21"/>
              </w:rPr>
              <w:t xml:space="preserve">Gemüsesorten </w:t>
            </w:r>
            <w:r>
              <w:rPr>
                <w:sz w:val="21"/>
                <w:szCs w:val="21"/>
              </w:rPr>
              <w:t>(+</w:t>
            </w:r>
            <w:proofErr w:type="spellStart"/>
            <w:r w:rsidRPr="00BB6D40">
              <w:rPr>
                <w:b/>
                <w:bCs/>
              </w:rPr>
              <w:t>navet</w:t>
            </w:r>
            <w:proofErr w:type="spellEnd"/>
            <w:r w:rsidRPr="00BB6D40">
              <w:rPr>
                <w:b/>
                <w:bCs/>
              </w:rPr>
              <w:t xml:space="preserve">, </w:t>
            </w:r>
            <w:proofErr w:type="spellStart"/>
            <w:r w:rsidR="002B74A2">
              <w:rPr>
                <w:b/>
                <w:bCs/>
              </w:rPr>
              <w:t>feuille</w:t>
            </w:r>
            <w:proofErr w:type="spellEnd"/>
            <w:r w:rsidR="002B74A2">
              <w:rPr>
                <w:b/>
                <w:bCs/>
              </w:rPr>
              <w:t xml:space="preserve"> de </w:t>
            </w:r>
            <w:proofErr w:type="spellStart"/>
            <w:r w:rsidRPr="00BB6D40">
              <w:rPr>
                <w:b/>
                <w:bCs/>
              </w:rPr>
              <w:t>chou</w:t>
            </w:r>
            <w:proofErr w:type="spellEnd"/>
            <w:r>
              <w:rPr>
                <w:sz w:val="21"/>
                <w:szCs w:val="21"/>
              </w:rPr>
              <w:t xml:space="preserve">), </w:t>
            </w:r>
            <w:r>
              <w:t xml:space="preserve">Freunde, Nachbarn, Tiere (+ </w:t>
            </w:r>
            <w:proofErr w:type="spellStart"/>
            <w:r>
              <w:t>castor</w:t>
            </w:r>
            <w:proofErr w:type="spellEnd"/>
            <w:r w:rsidRPr="00934275">
              <w:rPr>
                <w:b/>
                <w:bCs/>
              </w:rPr>
              <w:t xml:space="preserve">, </w:t>
            </w:r>
            <w:proofErr w:type="spellStart"/>
            <w:r w:rsidRPr="00934275">
              <w:rPr>
                <w:b/>
                <w:bCs/>
              </w:rPr>
              <w:t>lapin</w:t>
            </w:r>
            <w:proofErr w:type="spellEnd"/>
            <w:r w:rsidRPr="00934275">
              <w:rPr>
                <w:b/>
                <w:bCs/>
              </w:rPr>
              <w:t xml:space="preserve">, </w:t>
            </w:r>
            <w:proofErr w:type="spellStart"/>
            <w:r w:rsidRPr="00934275">
              <w:rPr>
                <w:b/>
                <w:bCs/>
              </w:rPr>
              <w:t>cheval</w:t>
            </w:r>
            <w:proofErr w:type="spellEnd"/>
            <w:r w:rsidRPr="00934275">
              <w:rPr>
                <w:b/>
                <w:bCs/>
              </w:rPr>
              <w:t xml:space="preserve">, </w:t>
            </w:r>
            <w:proofErr w:type="spellStart"/>
            <w:r w:rsidRPr="00934275">
              <w:rPr>
                <w:b/>
                <w:bCs/>
              </w:rPr>
              <w:t>mouton</w:t>
            </w:r>
            <w:proofErr w:type="spellEnd"/>
            <w:r w:rsidRPr="00934275">
              <w:rPr>
                <w:b/>
                <w:bCs/>
              </w:rPr>
              <w:t xml:space="preserve">, </w:t>
            </w:r>
            <w:proofErr w:type="spellStart"/>
            <w:r w:rsidRPr="00934275">
              <w:rPr>
                <w:b/>
                <w:bCs/>
              </w:rPr>
              <w:t>chevreuil</w:t>
            </w:r>
            <w:proofErr w:type="spellEnd"/>
            <w:r w:rsidR="003D3803" w:rsidRPr="003D3803">
              <w:rPr>
                <w:sz w:val="21"/>
                <w:szCs w:val="21"/>
              </w:rPr>
              <w:t>)</w:t>
            </w:r>
            <w:r w:rsidRPr="003D3803">
              <w:rPr>
                <w:sz w:val="21"/>
                <w:szCs w:val="21"/>
              </w:rPr>
              <w:t xml:space="preserve">; </w:t>
            </w:r>
            <w:proofErr w:type="spellStart"/>
            <w:r w:rsidR="002B74A2">
              <w:t>L‘</w:t>
            </w:r>
            <w:r w:rsidRPr="002B74A2">
              <w:t>hiver</w:t>
            </w:r>
            <w:proofErr w:type="spellEnd"/>
            <w:r w:rsidR="002B74A2">
              <w:t>:</w:t>
            </w:r>
            <w:r w:rsidR="00FB7947" w:rsidRPr="002B74A2">
              <w:t xml:space="preserve"> </w:t>
            </w:r>
            <w:r w:rsidR="00FB7947" w:rsidRPr="002B74A2">
              <w:rPr>
                <w:b/>
                <w:bCs/>
              </w:rPr>
              <w:t>la neige</w:t>
            </w:r>
            <w:r w:rsidR="002B74A2" w:rsidRPr="002B74A2">
              <w:rPr>
                <w:b/>
                <w:bCs/>
              </w:rPr>
              <w:t xml:space="preserve"> /</w:t>
            </w:r>
            <w:proofErr w:type="spellStart"/>
            <w:r w:rsidR="002B74A2" w:rsidRPr="002B74A2">
              <w:rPr>
                <w:b/>
                <w:bCs/>
              </w:rPr>
              <w:t>neiger</w:t>
            </w:r>
            <w:proofErr w:type="spellEnd"/>
            <w:r w:rsidR="00FB7947" w:rsidRPr="002B74A2">
              <w:rPr>
                <w:sz w:val="24"/>
                <w:szCs w:val="24"/>
              </w:rPr>
              <w:t>)</w:t>
            </w:r>
            <w:r w:rsidR="00FB7947">
              <w:rPr>
                <w:sz w:val="24"/>
                <w:szCs w:val="24"/>
              </w:rPr>
              <w:t xml:space="preserve"> </w:t>
            </w:r>
            <w:r w:rsidRPr="001E2597">
              <w:rPr>
                <w:rFonts w:ascii="Calibri" w:hAnsi="Calibri"/>
                <w:b/>
                <w:bCs/>
              </w:rPr>
              <w:t xml:space="preserve">Grammatik: </w:t>
            </w:r>
            <w:r w:rsidRPr="001E2597">
              <w:rPr>
                <w:rFonts w:ascii="Calibri" w:hAnsi="Calibri"/>
              </w:rPr>
              <w:t xml:space="preserve">Grundverben </w:t>
            </w:r>
            <w:proofErr w:type="spellStart"/>
            <w:r w:rsidRPr="001E2597">
              <w:rPr>
                <w:rFonts w:ascii="Calibri" w:hAnsi="Calibri"/>
              </w:rPr>
              <w:t>être</w:t>
            </w:r>
            <w:proofErr w:type="spellEnd"/>
            <w:r w:rsidRPr="001E2597">
              <w:rPr>
                <w:rFonts w:ascii="Calibri" w:hAnsi="Calibri"/>
              </w:rPr>
              <w:t xml:space="preserve"> und </w:t>
            </w:r>
            <w:proofErr w:type="spellStart"/>
            <w:r w:rsidRPr="001E2597">
              <w:rPr>
                <w:rFonts w:ascii="Calibri" w:hAnsi="Calibri"/>
              </w:rPr>
              <w:t>avoir</w:t>
            </w:r>
            <w:proofErr w:type="spellEnd"/>
            <w:r w:rsidRPr="001E2597">
              <w:rPr>
                <w:rFonts w:ascii="Calibri" w:hAnsi="Calibri"/>
              </w:rPr>
              <w:t xml:space="preserve">, </w:t>
            </w:r>
            <w:proofErr w:type="spellStart"/>
            <w:r w:rsidRPr="001E2597">
              <w:rPr>
                <w:rFonts w:ascii="Calibri" w:hAnsi="Calibri"/>
              </w:rPr>
              <w:t>manger</w:t>
            </w:r>
            <w:proofErr w:type="spellEnd"/>
            <w:r w:rsidRPr="001E2597">
              <w:rPr>
                <w:rFonts w:ascii="Calibri" w:hAnsi="Calibri"/>
              </w:rPr>
              <w:t xml:space="preserve">, </w:t>
            </w:r>
            <w:proofErr w:type="spellStart"/>
            <w:r w:rsidRPr="001E2597">
              <w:rPr>
                <w:rFonts w:ascii="Calibri" w:hAnsi="Calibri"/>
              </w:rPr>
              <w:t>poser</w:t>
            </w:r>
            <w:proofErr w:type="spellEnd"/>
            <w:r w:rsidRPr="001E2597">
              <w:rPr>
                <w:rFonts w:ascii="Calibri" w:hAnsi="Calibri"/>
              </w:rPr>
              <w:t xml:space="preserve">, </w:t>
            </w:r>
            <w:proofErr w:type="spellStart"/>
            <w:r w:rsidRPr="001E2597">
              <w:rPr>
                <w:rFonts w:ascii="Calibri" w:hAnsi="Calibri"/>
              </w:rPr>
              <w:t>marcher</w:t>
            </w:r>
            <w:proofErr w:type="spellEnd"/>
            <w:r w:rsidRPr="001E2597">
              <w:rPr>
                <w:rFonts w:ascii="Calibri" w:hAnsi="Calibri"/>
              </w:rPr>
              <w:t xml:space="preserve">, </w:t>
            </w:r>
            <w:proofErr w:type="spellStart"/>
            <w:r w:rsidRPr="001E2597">
              <w:rPr>
                <w:rFonts w:ascii="Calibri" w:hAnsi="Calibri"/>
              </w:rPr>
              <w:t>chercher</w:t>
            </w:r>
            <w:proofErr w:type="spellEnd"/>
            <w:r w:rsidRPr="001E2597">
              <w:rPr>
                <w:rFonts w:ascii="Calibri" w:hAnsi="Calibri"/>
              </w:rPr>
              <w:t xml:space="preserve"> ↔ </w:t>
            </w:r>
            <w:proofErr w:type="spellStart"/>
            <w:r w:rsidRPr="001E2597">
              <w:rPr>
                <w:rFonts w:ascii="Calibri" w:hAnsi="Calibri"/>
              </w:rPr>
              <w:t>trouver</w:t>
            </w:r>
            <w:proofErr w:type="spellEnd"/>
            <w:r>
              <w:rPr>
                <w:rFonts w:ascii="Calibri" w:hAnsi="Calibri"/>
              </w:rPr>
              <w:t xml:space="preserve"> </w:t>
            </w:r>
            <w:r w:rsidRPr="001E2597">
              <w:rPr>
                <w:rFonts w:ascii="Calibri" w:hAnsi="Calibri"/>
              </w:rPr>
              <w:t xml:space="preserve">einfache (verneinte) Aussage-, Fragesätze, Präpositionen </w:t>
            </w:r>
            <w:proofErr w:type="spellStart"/>
            <w:r w:rsidRPr="001E2597">
              <w:rPr>
                <w:rFonts w:ascii="Calibri" w:hAnsi="Calibri"/>
              </w:rPr>
              <w:t>sur</w:t>
            </w:r>
            <w:proofErr w:type="spellEnd"/>
            <w:r w:rsidRPr="001E2597">
              <w:rPr>
                <w:rFonts w:ascii="Calibri" w:hAnsi="Calibri"/>
              </w:rPr>
              <w:t xml:space="preserve"> ↔ </w:t>
            </w:r>
            <w:proofErr w:type="spellStart"/>
            <w:r w:rsidRPr="001E2597">
              <w:rPr>
                <w:rFonts w:ascii="Calibri" w:hAnsi="Calibri"/>
              </w:rPr>
              <w:t>sous</w:t>
            </w:r>
            <w:proofErr w:type="spellEnd"/>
            <w:r w:rsidRPr="001E2597">
              <w:rPr>
                <w:rFonts w:ascii="Calibri" w:hAnsi="Calibri"/>
              </w:rPr>
              <w:t xml:space="preserve"> etc. </w:t>
            </w:r>
          </w:p>
          <w:p w:rsidR="00C62555" w:rsidRPr="00934275" w:rsidRDefault="00C62555" w:rsidP="00934275">
            <w:pPr>
              <w:rPr>
                <w:sz w:val="16"/>
                <w:szCs w:val="16"/>
              </w:rPr>
            </w:pPr>
          </w:p>
        </w:tc>
      </w:tr>
      <w:tr w:rsidR="00296994" w:rsidTr="003D3803">
        <w:tc>
          <w:tcPr>
            <w:tcW w:w="2547" w:type="dxa"/>
            <w:tcBorders>
              <w:top w:val="single" w:sz="4" w:space="0" w:color="auto"/>
              <w:left w:val="single" w:sz="4" w:space="0" w:color="auto"/>
              <w:bottom w:val="single" w:sz="4" w:space="0" w:color="auto"/>
              <w:right w:val="single" w:sz="4" w:space="0" w:color="auto"/>
            </w:tcBorders>
            <w:hideMark/>
          </w:tcPr>
          <w:p w:rsidR="00296994" w:rsidRDefault="00296994" w:rsidP="00D010E0">
            <w:pPr>
              <w:rPr>
                <w:rFonts w:ascii="Calibri" w:hAnsi="Calibri"/>
              </w:rPr>
            </w:pPr>
            <w:r>
              <w:rPr>
                <w:rFonts w:ascii="Calibri" w:hAnsi="Calibri"/>
              </w:rPr>
              <w:t>Struktur Hördokument/</w:t>
            </w:r>
          </w:p>
          <w:p w:rsidR="00296994" w:rsidRDefault="00296994" w:rsidP="00D010E0">
            <w:pPr>
              <w:rPr>
                <w:rFonts w:ascii="Calibri" w:hAnsi="Calibri"/>
              </w:rPr>
            </w:pPr>
            <w:r>
              <w:rPr>
                <w:rFonts w:ascii="Calibri" w:hAnsi="Calibri"/>
              </w:rPr>
              <w:t xml:space="preserve">Sprecheranzahl </w:t>
            </w:r>
            <w:r w:rsidR="00D010E0">
              <w:rPr>
                <w:rFonts w:ascii="Calibri" w:hAnsi="Calibri"/>
              </w:rPr>
              <w:t>/</w:t>
            </w:r>
          </w:p>
          <w:p w:rsidR="00296994" w:rsidRDefault="00296994" w:rsidP="00D010E0">
            <w:pPr>
              <w:rPr>
                <w:rFonts w:ascii="Calibri" w:hAnsi="Calibri"/>
              </w:rPr>
            </w:pPr>
            <w:r>
              <w:rPr>
                <w:rFonts w:ascii="Calibri" w:hAnsi="Calibri"/>
              </w:rPr>
              <w:t>Erzählerkommentare</w:t>
            </w:r>
          </w:p>
        </w:tc>
        <w:tc>
          <w:tcPr>
            <w:tcW w:w="6946" w:type="dxa"/>
            <w:tcBorders>
              <w:top w:val="single" w:sz="4" w:space="0" w:color="auto"/>
              <w:left w:val="single" w:sz="4" w:space="0" w:color="auto"/>
              <w:bottom w:val="single" w:sz="4" w:space="0" w:color="auto"/>
              <w:right w:val="single" w:sz="4" w:space="0" w:color="auto"/>
            </w:tcBorders>
          </w:tcPr>
          <w:p w:rsidR="00821FDC" w:rsidRPr="00821FDC" w:rsidRDefault="002B0C54" w:rsidP="00821FDC">
            <w:pPr>
              <w:rPr>
                <w:rFonts w:ascii="Calibri" w:hAnsi="Calibri"/>
              </w:rPr>
            </w:pPr>
            <w:r>
              <w:t>altersgerechte, attraktive und abwechslungsreiche Geschichte</w:t>
            </w:r>
            <w:r>
              <w:rPr>
                <w:rFonts w:ascii="Calibri" w:hAnsi="Calibri"/>
              </w:rPr>
              <w:t xml:space="preserve">, die </w:t>
            </w:r>
            <w:r w:rsidR="00296994">
              <w:rPr>
                <w:rFonts w:ascii="Calibri" w:hAnsi="Calibri"/>
              </w:rPr>
              <w:t xml:space="preserve">kaum Dialoge, </w:t>
            </w:r>
            <w:r>
              <w:rPr>
                <w:rFonts w:ascii="Calibri" w:hAnsi="Calibri"/>
              </w:rPr>
              <w:t xml:space="preserve">sondern </w:t>
            </w:r>
            <w:r w:rsidR="00296994" w:rsidRPr="002B0C54">
              <w:rPr>
                <w:rFonts w:ascii="Calibri" w:hAnsi="Calibri"/>
                <w:b/>
                <w:bCs/>
              </w:rPr>
              <w:t>vorwiegend</w:t>
            </w:r>
            <w:r w:rsidRPr="002B0C54">
              <w:rPr>
                <w:rFonts w:ascii="Calibri" w:hAnsi="Calibri"/>
                <w:b/>
                <w:bCs/>
              </w:rPr>
              <w:t xml:space="preserve"> (bildgestützte)</w:t>
            </w:r>
            <w:r w:rsidR="00296994" w:rsidRPr="002B0C54">
              <w:rPr>
                <w:rFonts w:ascii="Calibri" w:hAnsi="Calibri"/>
                <w:b/>
                <w:bCs/>
              </w:rPr>
              <w:t xml:space="preserve"> Erzählerkommentare</w:t>
            </w:r>
            <w:r>
              <w:rPr>
                <w:rFonts w:ascii="Calibri" w:hAnsi="Calibri"/>
              </w:rPr>
              <w:t xml:space="preserve"> auf-weist; </w:t>
            </w:r>
            <w:r w:rsidR="00296994">
              <w:rPr>
                <w:rFonts w:ascii="Calibri" w:hAnsi="Calibri"/>
              </w:rPr>
              <w:t>Auftritt v</w:t>
            </w:r>
            <w:r w:rsidR="00D010E0">
              <w:rPr>
                <w:rFonts w:ascii="Calibri" w:hAnsi="Calibri"/>
              </w:rPr>
              <w:t>.</w:t>
            </w:r>
            <w:r w:rsidR="00296994">
              <w:rPr>
                <w:rFonts w:ascii="Calibri" w:hAnsi="Calibri"/>
              </w:rPr>
              <w:t xml:space="preserve"> vier Tieren</w:t>
            </w:r>
            <w:r w:rsidR="00D010E0">
              <w:rPr>
                <w:rFonts w:ascii="Calibri" w:hAnsi="Calibri"/>
              </w:rPr>
              <w:t xml:space="preserve">; </w:t>
            </w:r>
            <w:r w:rsidR="00296994">
              <w:rPr>
                <w:rFonts w:ascii="Calibri" w:hAnsi="Calibri"/>
              </w:rPr>
              <w:t xml:space="preserve">nur zwei </w:t>
            </w:r>
            <w:r w:rsidR="00D010E0">
              <w:rPr>
                <w:rFonts w:ascii="Calibri" w:hAnsi="Calibri"/>
              </w:rPr>
              <w:t xml:space="preserve">sprechen </w:t>
            </w:r>
            <w:r w:rsidR="00296994">
              <w:rPr>
                <w:rFonts w:ascii="Calibri" w:hAnsi="Calibri"/>
              </w:rPr>
              <w:t xml:space="preserve">am </w:t>
            </w:r>
            <w:r>
              <w:rPr>
                <w:rFonts w:ascii="Calibri" w:hAnsi="Calibri"/>
              </w:rPr>
              <w:t>Filme</w:t>
            </w:r>
            <w:r w:rsidR="00296994">
              <w:rPr>
                <w:rFonts w:ascii="Calibri" w:hAnsi="Calibri"/>
              </w:rPr>
              <w:t xml:space="preserve">nde </w:t>
            </w:r>
            <w:r>
              <w:rPr>
                <w:rFonts w:ascii="Calibri" w:hAnsi="Calibri"/>
              </w:rPr>
              <w:t>miteinander</w:t>
            </w:r>
          </w:p>
        </w:tc>
      </w:tr>
      <w:tr w:rsidR="00C62555" w:rsidTr="003D3803">
        <w:tc>
          <w:tcPr>
            <w:tcW w:w="2547" w:type="dxa"/>
            <w:tcBorders>
              <w:top w:val="single" w:sz="4" w:space="0" w:color="auto"/>
              <w:left w:val="single" w:sz="4" w:space="0" w:color="auto"/>
              <w:bottom w:val="single" w:sz="4" w:space="0" w:color="auto"/>
              <w:right w:val="single" w:sz="4" w:space="0" w:color="auto"/>
            </w:tcBorders>
            <w:hideMark/>
          </w:tcPr>
          <w:p w:rsidR="00C62555" w:rsidRDefault="00C62555" w:rsidP="00C62555">
            <w:pPr>
              <w:rPr>
                <w:rFonts w:ascii="Calibri" w:hAnsi="Calibri"/>
              </w:rPr>
            </w:pPr>
            <w:r>
              <w:rPr>
                <w:rFonts w:ascii="Calibri" w:hAnsi="Calibri"/>
              </w:rPr>
              <w:t>Methodik, Sozialformen,</w:t>
            </w:r>
          </w:p>
          <w:p w:rsidR="00D010E0" w:rsidRDefault="00C62555" w:rsidP="00D010E0">
            <w:pPr>
              <w:rPr>
                <w:rFonts w:ascii="Calibri" w:hAnsi="Calibri"/>
              </w:rPr>
            </w:pPr>
            <w:r>
              <w:rPr>
                <w:rFonts w:ascii="Calibri" w:hAnsi="Calibri"/>
              </w:rPr>
              <w:t xml:space="preserve">Differenzierung, </w:t>
            </w:r>
          </w:p>
          <w:p w:rsidR="00C62555" w:rsidRDefault="00D010E0" w:rsidP="00D010E0">
            <w:pPr>
              <w:rPr>
                <w:rFonts w:ascii="Calibri" w:hAnsi="Calibri"/>
              </w:rPr>
            </w:pPr>
            <w:proofErr w:type="spellStart"/>
            <w:r>
              <w:rPr>
                <w:rFonts w:ascii="Calibri" w:hAnsi="Calibri"/>
              </w:rPr>
              <w:t>Lernstand</w:t>
            </w:r>
            <w:r w:rsidR="002B0C54">
              <w:rPr>
                <w:rFonts w:ascii="Calibri" w:hAnsi="Calibri"/>
              </w:rPr>
              <w:t>s</w:t>
            </w:r>
            <w:r>
              <w:rPr>
                <w:rFonts w:ascii="Calibri" w:hAnsi="Calibri"/>
              </w:rPr>
              <w:t>diagnose</w:t>
            </w:r>
            <w:proofErr w:type="spellEnd"/>
          </w:p>
        </w:tc>
        <w:tc>
          <w:tcPr>
            <w:tcW w:w="6946" w:type="dxa"/>
            <w:tcBorders>
              <w:top w:val="single" w:sz="4" w:space="0" w:color="auto"/>
              <w:left w:val="single" w:sz="4" w:space="0" w:color="auto"/>
              <w:bottom w:val="single" w:sz="4" w:space="0" w:color="auto"/>
              <w:right w:val="single" w:sz="4" w:space="0" w:color="auto"/>
            </w:tcBorders>
          </w:tcPr>
          <w:p w:rsidR="00C62555" w:rsidRDefault="00C62555" w:rsidP="009968F3">
            <w:pPr>
              <w:rPr>
                <w:rFonts w:ascii="Calibri" w:hAnsi="Calibri"/>
              </w:rPr>
            </w:pPr>
            <w:r>
              <w:rPr>
                <w:rFonts w:ascii="Calibri" w:hAnsi="Calibri"/>
              </w:rPr>
              <w:t>EA</w:t>
            </w:r>
          </w:p>
          <w:p w:rsidR="009968F3" w:rsidRPr="00DF7315" w:rsidRDefault="009968F3" w:rsidP="009968F3">
            <w:pPr>
              <w:rPr>
                <w:rFonts w:ascii="Calibri" w:hAnsi="Calibri"/>
                <w:sz w:val="16"/>
                <w:szCs w:val="16"/>
              </w:rPr>
            </w:pPr>
            <w:r>
              <w:rPr>
                <w:rFonts w:ascii="Calibri" w:hAnsi="Calibri"/>
              </w:rPr>
              <w:t>L</w:t>
            </w:r>
            <w:r w:rsidR="00296994">
              <w:rPr>
                <w:rFonts w:ascii="Calibri" w:hAnsi="Calibri"/>
              </w:rPr>
              <w:t>ösungsblätter zur Eigenkontroll</w:t>
            </w:r>
            <w:r>
              <w:rPr>
                <w:rFonts w:ascii="Calibri" w:hAnsi="Calibri"/>
              </w:rPr>
              <w:t>e</w:t>
            </w:r>
          </w:p>
        </w:tc>
      </w:tr>
      <w:tr w:rsidR="00C62555" w:rsidTr="003D3803">
        <w:tc>
          <w:tcPr>
            <w:tcW w:w="2547" w:type="dxa"/>
            <w:tcBorders>
              <w:top w:val="single" w:sz="4" w:space="0" w:color="auto"/>
              <w:left w:val="single" w:sz="4" w:space="0" w:color="auto"/>
              <w:bottom w:val="single" w:sz="4" w:space="0" w:color="auto"/>
              <w:right w:val="single" w:sz="4" w:space="0" w:color="auto"/>
            </w:tcBorders>
            <w:hideMark/>
          </w:tcPr>
          <w:p w:rsidR="00C62555" w:rsidRDefault="00C62555" w:rsidP="00C62555">
            <w:pPr>
              <w:rPr>
                <w:rFonts w:ascii="Calibri" w:hAnsi="Calibri"/>
              </w:rPr>
            </w:pPr>
            <w:r>
              <w:rPr>
                <w:rFonts w:ascii="Calibri" w:hAnsi="Calibri"/>
              </w:rPr>
              <w:t xml:space="preserve">zeitlicher Rahmen </w:t>
            </w:r>
          </w:p>
        </w:tc>
        <w:tc>
          <w:tcPr>
            <w:tcW w:w="6946" w:type="dxa"/>
            <w:tcBorders>
              <w:top w:val="single" w:sz="4" w:space="0" w:color="auto"/>
              <w:left w:val="single" w:sz="4" w:space="0" w:color="auto"/>
              <w:bottom w:val="single" w:sz="4" w:space="0" w:color="auto"/>
              <w:right w:val="single" w:sz="4" w:space="0" w:color="auto"/>
            </w:tcBorders>
          </w:tcPr>
          <w:p w:rsidR="00317918" w:rsidRPr="00821FDC" w:rsidRDefault="00317918" w:rsidP="00821FDC">
            <w:pPr>
              <w:rPr>
                <w:rFonts w:ascii="Calibri" w:hAnsi="Calibri"/>
              </w:rPr>
            </w:pPr>
            <w:r>
              <w:rPr>
                <w:rFonts w:ascii="Calibri" w:hAnsi="Calibri"/>
              </w:rPr>
              <w:t xml:space="preserve">1 </w:t>
            </w:r>
            <w:r w:rsidR="00C62555">
              <w:rPr>
                <w:rFonts w:ascii="Calibri" w:hAnsi="Calibri"/>
              </w:rPr>
              <w:t xml:space="preserve">Unterrichtsstunde </w:t>
            </w:r>
          </w:p>
        </w:tc>
      </w:tr>
    </w:tbl>
    <w:p w:rsidR="00317918" w:rsidRPr="009968F3" w:rsidRDefault="00317918" w:rsidP="00AE129A">
      <w:pPr>
        <w:spacing w:after="0" w:line="240" w:lineRule="auto"/>
        <w:rPr>
          <w:sz w:val="16"/>
          <w:szCs w:val="16"/>
        </w:rPr>
      </w:pPr>
    </w:p>
    <w:p w:rsidR="004B6ED3" w:rsidRPr="00E670FC" w:rsidRDefault="00FB7947" w:rsidP="004B6ED3">
      <w:pPr>
        <w:spacing w:after="0" w:line="240" w:lineRule="auto"/>
        <w:rPr>
          <w:sz w:val="20"/>
          <w:szCs w:val="20"/>
          <w:u w:val="single"/>
          <w:lang w:val="fr-FR"/>
        </w:rPr>
      </w:pPr>
      <w:r w:rsidRPr="00E670FC">
        <w:rPr>
          <w:sz w:val="24"/>
          <w:szCs w:val="24"/>
          <w:lang w:val="fr-FR"/>
        </w:rPr>
        <w:t xml:space="preserve">* </w:t>
      </w:r>
      <w:proofErr w:type="spellStart"/>
      <w:r w:rsidR="004B6ED3" w:rsidRPr="00E670FC">
        <w:rPr>
          <w:sz w:val="20"/>
          <w:szCs w:val="20"/>
          <w:u w:val="single"/>
          <w:lang w:val="fr-FR"/>
        </w:rPr>
        <w:t>Hinweise</w:t>
      </w:r>
      <w:proofErr w:type="spellEnd"/>
      <w:r w:rsidR="004B6ED3" w:rsidRPr="00E670FC">
        <w:rPr>
          <w:sz w:val="20"/>
          <w:szCs w:val="20"/>
          <w:u w:val="single"/>
          <w:lang w:val="fr-FR"/>
        </w:rPr>
        <w:t xml:space="preserve"> </w:t>
      </w:r>
      <w:proofErr w:type="spellStart"/>
      <w:r w:rsidR="004B6ED3" w:rsidRPr="00E670FC">
        <w:rPr>
          <w:sz w:val="20"/>
          <w:szCs w:val="20"/>
          <w:u w:val="single"/>
          <w:lang w:val="fr-FR"/>
        </w:rPr>
        <w:t>zur</w:t>
      </w:r>
      <w:proofErr w:type="spellEnd"/>
      <w:r w:rsidR="004B6ED3" w:rsidRPr="00E670FC">
        <w:rPr>
          <w:sz w:val="20"/>
          <w:szCs w:val="20"/>
          <w:u w:val="single"/>
          <w:lang w:val="fr-FR"/>
        </w:rPr>
        <w:t xml:space="preserve"> DVD-</w:t>
      </w:r>
      <w:proofErr w:type="spellStart"/>
      <w:r w:rsidR="004B6ED3" w:rsidRPr="00E670FC">
        <w:rPr>
          <w:sz w:val="20"/>
          <w:szCs w:val="20"/>
          <w:u w:val="single"/>
          <w:lang w:val="fr-FR"/>
        </w:rPr>
        <w:t>Sammlung</w:t>
      </w:r>
      <w:proofErr w:type="spellEnd"/>
      <w:r w:rsidR="004B6ED3" w:rsidRPr="00E670FC">
        <w:rPr>
          <w:sz w:val="20"/>
          <w:szCs w:val="20"/>
          <w:u w:val="single"/>
          <w:lang w:val="fr-FR"/>
        </w:rPr>
        <w:t xml:space="preserve"> „</w:t>
      </w:r>
      <w:r w:rsidR="004B6ED3" w:rsidRPr="00E670FC">
        <w:rPr>
          <w:i/>
          <w:iCs/>
          <w:sz w:val="20"/>
          <w:szCs w:val="20"/>
          <w:u w:val="single"/>
          <w:lang w:val="fr-FR"/>
        </w:rPr>
        <w:t>Les histoires du Père Castor</w:t>
      </w:r>
      <w:r w:rsidR="004B6ED3" w:rsidRPr="00E670FC">
        <w:rPr>
          <w:sz w:val="20"/>
          <w:szCs w:val="20"/>
          <w:u w:val="single"/>
          <w:lang w:val="fr-FR"/>
        </w:rPr>
        <w:t xml:space="preserve">“ (… </w:t>
      </w:r>
      <w:r w:rsidR="004B6ED3" w:rsidRPr="00E670FC">
        <w:rPr>
          <w:i/>
          <w:iCs/>
          <w:sz w:val="20"/>
          <w:szCs w:val="20"/>
          <w:u w:val="single"/>
          <w:lang w:val="fr-FR"/>
        </w:rPr>
        <w:t>les grands classiques de la littérature enfantine …)</w:t>
      </w:r>
    </w:p>
    <w:p w:rsidR="00317918" w:rsidRPr="004B6ED3" w:rsidRDefault="00317918" w:rsidP="009968F3">
      <w:pPr>
        <w:spacing w:after="0" w:line="240" w:lineRule="auto"/>
        <w:rPr>
          <w:sz w:val="16"/>
          <w:szCs w:val="16"/>
          <w:u w:val="single"/>
          <w:lang w:val="fr-FR"/>
        </w:rPr>
      </w:pPr>
    </w:p>
    <w:p w:rsidR="009F040B" w:rsidRPr="009968F3" w:rsidRDefault="00121085" w:rsidP="00296994">
      <w:pPr>
        <w:spacing w:after="0" w:line="240" w:lineRule="auto"/>
        <w:ind w:left="708"/>
        <w:rPr>
          <w:sz w:val="20"/>
          <w:szCs w:val="20"/>
        </w:rPr>
      </w:pPr>
      <w:r w:rsidRPr="009968F3">
        <w:rPr>
          <w:sz w:val="20"/>
          <w:szCs w:val="20"/>
        </w:rPr>
        <w:t>Die</w:t>
      </w:r>
      <w:r w:rsidR="005A5EE2" w:rsidRPr="009968F3">
        <w:rPr>
          <w:sz w:val="20"/>
          <w:szCs w:val="20"/>
        </w:rPr>
        <w:t xml:space="preserve"> für den Fernsehsender France 3 </w:t>
      </w:r>
      <w:r w:rsidRPr="009968F3">
        <w:rPr>
          <w:sz w:val="20"/>
          <w:szCs w:val="20"/>
        </w:rPr>
        <w:t>produzierten Zeichentrick</w:t>
      </w:r>
      <w:r w:rsidR="005A5EE2" w:rsidRPr="009968F3">
        <w:rPr>
          <w:sz w:val="20"/>
          <w:szCs w:val="20"/>
        </w:rPr>
        <w:t>filme sind</w:t>
      </w:r>
      <w:r w:rsidR="009F040B" w:rsidRPr="009968F3">
        <w:rPr>
          <w:sz w:val="20"/>
          <w:szCs w:val="20"/>
        </w:rPr>
        <w:t xml:space="preserve"> </w:t>
      </w:r>
      <w:r w:rsidR="008C4DCA" w:rsidRPr="009968F3">
        <w:rPr>
          <w:sz w:val="20"/>
          <w:szCs w:val="20"/>
        </w:rPr>
        <w:t>entsprechend der aus den Kinder</w:t>
      </w:r>
      <w:r w:rsidR="00317918">
        <w:rPr>
          <w:sz w:val="20"/>
          <w:szCs w:val="20"/>
        </w:rPr>
        <w:t>-</w:t>
      </w:r>
      <w:r w:rsidR="008C4DCA" w:rsidRPr="009968F3">
        <w:rPr>
          <w:sz w:val="20"/>
          <w:szCs w:val="20"/>
        </w:rPr>
        <w:t>büchern „</w:t>
      </w:r>
      <w:r w:rsidR="008C4DCA" w:rsidRPr="005423F9">
        <w:rPr>
          <w:i/>
          <w:iCs/>
          <w:sz w:val="20"/>
          <w:szCs w:val="20"/>
        </w:rPr>
        <w:t xml:space="preserve">Albums du </w:t>
      </w:r>
      <w:proofErr w:type="spellStart"/>
      <w:r w:rsidR="008C4DCA" w:rsidRPr="005423F9">
        <w:rPr>
          <w:i/>
          <w:iCs/>
          <w:sz w:val="20"/>
          <w:szCs w:val="20"/>
        </w:rPr>
        <w:t>Père</w:t>
      </w:r>
      <w:proofErr w:type="spellEnd"/>
      <w:r w:rsidR="008C4DCA" w:rsidRPr="005423F9">
        <w:rPr>
          <w:i/>
          <w:iCs/>
          <w:sz w:val="20"/>
          <w:szCs w:val="20"/>
        </w:rPr>
        <w:t xml:space="preserve"> Castor</w:t>
      </w:r>
      <w:r w:rsidR="008C4DCA" w:rsidRPr="009968F3">
        <w:rPr>
          <w:sz w:val="20"/>
          <w:szCs w:val="20"/>
        </w:rPr>
        <w:t xml:space="preserve">“ </w:t>
      </w:r>
      <w:r w:rsidR="005423F9">
        <w:rPr>
          <w:sz w:val="20"/>
          <w:szCs w:val="20"/>
        </w:rPr>
        <w:t>(Flammarion</w:t>
      </w:r>
      <w:r w:rsidR="00296994">
        <w:rPr>
          <w:sz w:val="20"/>
          <w:szCs w:val="20"/>
        </w:rPr>
        <w:t xml:space="preserve">) </w:t>
      </w:r>
      <w:r w:rsidR="008C4DCA" w:rsidRPr="009968F3">
        <w:rPr>
          <w:sz w:val="20"/>
          <w:szCs w:val="20"/>
        </w:rPr>
        <w:t xml:space="preserve">bekannten, </w:t>
      </w:r>
      <w:r w:rsidRPr="009968F3">
        <w:rPr>
          <w:sz w:val="20"/>
          <w:szCs w:val="20"/>
        </w:rPr>
        <w:t xml:space="preserve">gezeichneten Figuren </w:t>
      </w:r>
      <w:r w:rsidR="005A5EE2" w:rsidRPr="009968F3">
        <w:rPr>
          <w:sz w:val="20"/>
          <w:szCs w:val="20"/>
        </w:rPr>
        <w:t>gestaltet</w:t>
      </w:r>
      <w:r w:rsidR="00D010E0">
        <w:rPr>
          <w:sz w:val="20"/>
          <w:szCs w:val="20"/>
        </w:rPr>
        <w:t>.</w:t>
      </w:r>
    </w:p>
    <w:p w:rsidR="008C4DCA" w:rsidRDefault="008C4DCA" w:rsidP="00A8065C">
      <w:pPr>
        <w:spacing w:after="0" w:line="240" w:lineRule="auto"/>
        <w:ind w:left="708"/>
        <w:rPr>
          <w:rFonts w:cs="Arial"/>
          <w:sz w:val="20"/>
          <w:szCs w:val="20"/>
        </w:rPr>
      </w:pPr>
      <w:r w:rsidRPr="009968F3">
        <w:rPr>
          <w:sz w:val="20"/>
          <w:szCs w:val="20"/>
        </w:rPr>
        <w:t xml:space="preserve">Viele sind im Internet </w:t>
      </w:r>
      <w:r w:rsidR="00A8065C">
        <w:rPr>
          <w:b/>
          <w:bCs/>
          <w:sz w:val="20"/>
          <w:szCs w:val="20"/>
        </w:rPr>
        <w:t>(</w:t>
      </w:r>
      <w:proofErr w:type="spellStart"/>
      <w:r w:rsidR="00A8065C">
        <w:rPr>
          <w:b/>
          <w:bCs/>
          <w:sz w:val="20"/>
          <w:szCs w:val="20"/>
        </w:rPr>
        <w:t>y</w:t>
      </w:r>
      <w:r w:rsidRPr="006F0716">
        <w:rPr>
          <w:b/>
          <w:bCs/>
          <w:sz w:val="20"/>
          <w:szCs w:val="20"/>
        </w:rPr>
        <w:t>outube</w:t>
      </w:r>
      <w:proofErr w:type="spellEnd"/>
      <w:r w:rsidR="00A8065C">
        <w:rPr>
          <w:b/>
          <w:bCs/>
          <w:sz w:val="20"/>
          <w:szCs w:val="20"/>
        </w:rPr>
        <w:t>)</w:t>
      </w:r>
      <w:r w:rsidRPr="006F0716">
        <w:rPr>
          <w:b/>
          <w:bCs/>
          <w:sz w:val="20"/>
          <w:szCs w:val="20"/>
        </w:rPr>
        <w:t xml:space="preserve"> abrufbar</w:t>
      </w:r>
      <w:r w:rsidRPr="009968F3">
        <w:rPr>
          <w:sz w:val="20"/>
          <w:szCs w:val="20"/>
        </w:rPr>
        <w:t xml:space="preserve">, aber auch </w:t>
      </w:r>
      <w:r w:rsidR="00121085" w:rsidRPr="009968F3">
        <w:rPr>
          <w:sz w:val="20"/>
          <w:szCs w:val="20"/>
        </w:rPr>
        <w:t xml:space="preserve">im Handel als eine </w:t>
      </w:r>
      <w:r w:rsidR="00121085" w:rsidRPr="00C82A17">
        <w:rPr>
          <w:b/>
          <w:bCs/>
          <w:sz w:val="20"/>
          <w:szCs w:val="20"/>
        </w:rPr>
        <w:t>DVD-Sammlung</w:t>
      </w:r>
      <w:r w:rsidR="00121085" w:rsidRPr="009968F3">
        <w:rPr>
          <w:sz w:val="20"/>
          <w:szCs w:val="20"/>
        </w:rPr>
        <w:t xml:space="preserve"> von insgesamt 30 Geschichten </w:t>
      </w:r>
      <w:r w:rsidRPr="009968F3">
        <w:rPr>
          <w:sz w:val="20"/>
          <w:szCs w:val="20"/>
        </w:rPr>
        <w:t>erhältlich. Beide DVD-Alben</w:t>
      </w:r>
      <w:r w:rsidR="00714C0E">
        <w:rPr>
          <w:sz w:val="20"/>
          <w:szCs w:val="20"/>
        </w:rPr>
        <w:t xml:space="preserve"> (</w:t>
      </w:r>
      <w:proofErr w:type="spellStart"/>
      <w:r w:rsidR="00714C0E">
        <w:rPr>
          <w:sz w:val="20"/>
          <w:szCs w:val="20"/>
        </w:rPr>
        <w:t>Citel</w:t>
      </w:r>
      <w:proofErr w:type="spellEnd"/>
      <w:r w:rsidR="00714C0E">
        <w:rPr>
          <w:sz w:val="20"/>
          <w:szCs w:val="20"/>
        </w:rPr>
        <w:t xml:space="preserve"> </w:t>
      </w:r>
      <w:proofErr w:type="spellStart"/>
      <w:r w:rsidR="00714C0E">
        <w:rPr>
          <w:sz w:val="20"/>
          <w:szCs w:val="20"/>
        </w:rPr>
        <w:t>Vidéo</w:t>
      </w:r>
      <w:proofErr w:type="spellEnd"/>
      <w:r w:rsidR="00714C0E">
        <w:rPr>
          <w:sz w:val="20"/>
          <w:szCs w:val="20"/>
        </w:rPr>
        <w:t>: ISBN 3 309450 036704)</w:t>
      </w:r>
      <w:r w:rsidRPr="009968F3">
        <w:rPr>
          <w:sz w:val="20"/>
          <w:szCs w:val="20"/>
        </w:rPr>
        <w:t xml:space="preserve"> mit je </w:t>
      </w:r>
      <w:r w:rsidR="00714C0E">
        <w:rPr>
          <w:sz w:val="20"/>
          <w:szCs w:val="20"/>
        </w:rPr>
        <w:t>zwei</w:t>
      </w:r>
      <w:r w:rsidRPr="009968F3">
        <w:rPr>
          <w:sz w:val="20"/>
          <w:szCs w:val="20"/>
        </w:rPr>
        <w:t xml:space="preserve"> </w:t>
      </w:r>
      <w:r w:rsidR="00121085" w:rsidRPr="00D010E0">
        <w:rPr>
          <w:b/>
          <w:bCs/>
          <w:sz w:val="20"/>
          <w:szCs w:val="20"/>
        </w:rPr>
        <w:t>DVDs</w:t>
      </w:r>
      <w:r w:rsidRPr="009968F3">
        <w:rPr>
          <w:sz w:val="20"/>
          <w:szCs w:val="20"/>
        </w:rPr>
        <w:t xml:space="preserve"> </w:t>
      </w:r>
      <w:r w:rsidR="00714C0E">
        <w:rPr>
          <w:sz w:val="20"/>
          <w:szCs w:val="20"/>
        </w:rPr>
        <w:t>mit</w:t>
      </w:r>
      <w:r w:rsidRPr="009968F3">
        <w:rPr>
          <w:sz w:val="20"/>
          <w:szCs w:val="20"/>
        </w:rPr>
        <w:t xml:space="preserve"> einer </w:t>
      </w:r>
      <w:r w:rsidR="00121085" w:rsidRPr="009968F3">
        <w:rPr>
          <w:sz w:val="20"/>
          <w:szCs w:val="20"/>
        </w:rPr>
        <w:t xml:space="preserve">Laufzeit </w:t>
      </w:r>
      <w:r w:rsidRPr="009968F3">
        <w:rPr>
          <w:sz w:val="20"/>
          <w:szCs w:val="20"/>
        </w:rPr>
        <w:t xml:space="preserve">von </w:t>
      </w:r>
      <w:r w:rsidR="009A4CFF" w:rsidRPr="009968F3">
        <w:rPr>
          <w:sz w:val="20"/>
          <w:szCs w:val="20"/>
        </w:rPr>
        <w:t>d</w:t>
      </w:r>
      <w:r w:rsidR="00121085" w:rsidRPr="009968F3">
        <w:rPr>
          <w:sz w:val="20"/>
          <w:szCs w:val="20"/>
        </w:rPr>
        <w:t xml:space="preserve">rei Stunden </w:t>
      </w:r>
      <w:r w:rsidRPr="009968F3">
        <w:rPr>
          <w:rFonts w:cs="Arial"/>
          <w:sz w:val="20"/>
          <w:szCs w:val="20"/>
        </w:rPr>
        <w:t xml:space="preserve">können </w:t>
      </w:r>
      <w:r w:rsidRPr="00D010E0">
        <w:rPr>
          <w:rFonts w:cs="Arial"/>
          <w:b/>
          <w:bCs/>
          <w:sz w:val="20"/>
          <w:szCs w:val="20"/>
        </w:rPr>
        <w:t xml:space="preserve">wahlweise </w:t>
      </w:r>
      <w:r w:rsidR="009A4CFF" w:rsidRPr="00D010E0">
        <w:rPr>
          <w:rFonts w:cs="Arial"/>
          <w:b/>
          <w:bCs/>
          <w:sz w:val="20"/>
          <w:szCs w:val="20"/>
        </w:rPr>
        <w:t xml:space="preserve">mit </w:t>
      </w:r>
      <w:r w:rsidRPr="00D010E0">
        <w:rPr>
          <w:rFonts w:cs="Arial"/>
          <w:b/>
          <w:bCs/>
          <w:sz w:val="20"/>
          <w:szCs w:val="20"/>
        </w:rPr>
        <w:t>französische</w:t>
      </w:r>
      <w:r w:rsidR="009A4CFF" w:rsidRPr="00D010E0">
        <w:rPr>
          <w:rFonts w:cs="Arial"/>
          <w:b/>
          <w:bCs/>
          <w:sz w:val="20"/>
          <w:szCs w:val="20"/>
        </w:rPr>
        <w:t>n</w:t>
      </w:r>
      <w:r w:rsidRPr="00D010E0">
        <w:rPr>
          <w:rFonts w:cs="Arial"/>
          <w:b/>
          <w:bCs/>
          <w:sz w:val="20"/>
          <w:szCs w:val="20"/>
        </w:rPr>
        <w:t xml:space="preserve"> Untertitel</w:t>
      </w:r>
      <w:r w:rsidR="009A4CFF" w:rsidRPr="00D010E0">
        <w:rPr>
          <w:rFonts w:cs="Arial"/>
          <w:b/>
          <w:bCs/>
          <w:sz w:val="20"/>
          <w:szCs w:val="20"/>
        </w:rPr>
        <w:t>n präsentiert</w:t>
      </w:r>
      <w:r w:rsidRPr="00D010E0">
        <w:rPr>
          <w:rFonts w:cs="Arial"/>
          <w:b/>
          <w:bCs/>
          <w:sz w:val="20"/>
          <w:szCs w:val="20"/>
        </w:rPr>
        <w:t xml:space="preserve"> werden</w:t>
      </w:r>
      <w:r w:rsidR="00296994">
        <w:rPr>
          <w:rFonts w:cs="Arial"/>
          <w:sz w:val="20"/>
          <w:szCs w:val="20"/>
        </w:rPr>
        <w:t xml:space="preserve">, was </w:t>
      </w:r>
      <w:r w:rsidRPr="009968F3">
        <w:rPr>
          <w:rFonts w:cs="Arial"/>
          <w:sz w:val="20"/>
          <w:szCs w:val="20"/>
        </w:rPr>
        <w:t xml:space="preserve">in </w:t>
      </w:r>
      <w:r w:rsidR="006F0716">
        <w:rPr>
          <w:rFonts w:cs="Arial"/>
          <w:sz w:val="20"/>
          <w:szCs w:val="20"/>
        </w:rPr>
        <w:t>leistungsschwächeren</w:t>
      </w:r>
      <w:r w:rsidRPr="009968F3">
        <w:rPr>
          <w:rFonts w:cs="Arial"/>
          <w:sz w:val="20"/>
          <w:szCs w:val="20"/>
        </w:rPr>
        <w:t xml:space="preserve"> Klassen </w:t>
      </w:r>
      <w:r w:rsidR="009A4CFF" w:rsidRPr="009968F3">
        <w:rPr>
          <w:rFonts w:cs="Arial"/>
          <w:sz w:val="20"/>
          <w:szCs w:val="20"/>
        </w:rPr>
        <w:t>helfen</w:t>
      </w:r>
      <w:r w:rsidR="00296994">
        <w:rPr>
          <w:rFonts w:cs="Arial"/>
          <w:sz w:val="20"/>
          <w:szCs w:val="20"/>
        </w:rPr>
        <w:t xml:space="preserve"> kann</w:t>
      </w:r>
      <w:r w:rsidRPr="009968F3">
        <w:rPr>
          <w:rFonts w:cs="Arial"/>
          <w:sz w:val="20"/>
          <w:szCs w:val="20"/>
        </w:rPr>
        <w:t xml:space="preserve">, einen </w:t>
      </w:r>
      <w:r w:rsidRPr="005423F9">
        <w:rPr>
          <w:rFonts w:cs="Arial"/>
          <w:b/>
          <w:bCs/>
          <w:sz w:val="20"/>
          <w:szCs w:val="20"/>
        </w:rPr>
        <w:t xml:space="preserve">vereinfachten und erfolgreichen Zugang zum </w:t>
      </w:r>
      <w:r w:rsidRPr="00BA5B84">
        <w:rPr>
          <w:rFonts w:cs="Arial"/>
          <w:b/>
          <w:bCs/>
          <w:sz w:val="20"/>
          <w:szCs w:val="20"/>
        </w:rPr>
        <w:t>Hör</w:t>
      </w:r>
      <w:r w:rsidR="00E811B4" w:rsidRPr="00BA5B84">
        <w:rPr>
          <w:rFonts w:cs="Arial"/>
          <w:b/>
          <w:bCs/>
          <w:sz w:val="20"/>
          <w:szCs w:val="20"/>
        </w:rPr>
        <w:t>seh</w:t>
      </w:r>
      <w:r w:rsidR="00A8065C" w:rsidRPr="00BA5B84">
        <w:rPr>
          <w:rFonts w:cs="Arial"/>
          <w:b/>
          <w:bCs/>
          <w:sz w:val="20"/>
          <w:szCs w:val="20"/>
        </w:rPr>
        <w:t>-</w:t>
      </w:r>
      <w:r w:rsidRPr="005423F9">
        <w:rPr>
          <w:rFonts w:cs="Arial"/>
          <w:b/>
          <w:bCs/>
          <w:sz w:val="20"/>
          <w:szCs w:val="20"/>
        </w:rPr>
        <w:t>verstehen</w:t>
      </w:r>
      <w:r w:rsidRPr="009968F3">
        <w:rPr>
          <w:rFonts w:cs="Arial"/>
          <w:sz w:val="20"/>
          <w:szCs w:val="20"/>
        </w:rPr>
        <w:t xml:space="preserve"> zu finden. </w:t>
      </w:r>
    </w:p>
    <w:p w:rsidR="002B0C54" w:rsidRDefault="002B0C54" w:rsidP="002B0C54">
      <w:pPr>
        <w:spacing w:after="0" w:line="240" w:lineRule="auto"/>
        <w:ind w:left="708"/>
        <w:rPr>
          <w:rFonts w:cs="Arial"/>
          <w:sz w:val="20"/>
          <w:szCs w:val="20"/>
        </w:rPr>
      </w:pPr>
      <w:r w:rsidRPr="009968F3">
        <w:rPr>
          <w:rFonts w:cs="Arial"/>
          <w:sz w:val="20"/>
          <w:szCs w:val="20"/>
        </w:rPr>
        <w:t xml:space="preserve">Eingebettet in eine Rahmenhandlung rund um den Bibervater und seine drei Kinder, ein Mädchen und zwei Jungen, wird jeweils eine kurze Geschichte erzählt, die den Kindern das einleitend angesprochene Thema anschaulich erklärt, z. B. Naturphänomene; Tiere; </w:t>
      </w:r>
      <w:r>
        <w:rPr>
          <w:rFonts w:cs="Arial"/>
          <w:sz w:val="20"/>
          <w:szCs w:val="20"/>
        </w:rPr>
        <w:t xml:space="preserve">Freunde, </w:t>
      </w:r>
      <w:r w:rsidRPr="009968F3">
        <w:rPr>
          <w:rFonts w:cs="Arial"/>
          <w:sz w:val="20"/>
          <w:szCs w:val="20"/>
        </w:rPr>
        <w:t xml:space="preserve">Familie, Konflikte, Verhalten und die (moralische) Entwicklung von Kindern und Erwachsenen. </w:t>
      </w:r>
    </w:p>
    <w:p w:rsidR="009968F3" w:rsidRDefault="00317918" w:rsidP="006F0716">
      <w:pPr>
        <w:spacing w:after="0" w:line="240" w:lineRule="auto"/>
        <w:ind w:left="708"/>
        <w:rPr>
          <w:rFonts w:cs="Arial"/>
          <w:sz w:val="20"/>
          <w:szCs w:val="20"/>
        </w:rPr>
      </w:pPr>
      <w:r w:rsidRPr="00170F52">
        <w:rPr>
          <w:rFonts w:cs="Arial"/>
          <w:b/>
          <w:bCs/>
          <w:sz w:val="20"/>
          <w:szCs w:val="20"/>
        </w:rPr>
        <w:t>Die einfachen Hörsehtexte</w:t>
      </w:r>
      <w:r w:rsidR="009968F3" w:rsidRPr="00170F52">
        <w:rPr>
          <w:rFonts w:cs="Arial"/>
          <w:b/>
          <w:bCs/>
          <w:sz w:val="20"/>
          <w:szCs w:val="20"/>
        </w:rPr>
        <w:t xml:space="preserve"> </w:t>
      </w:r>
      <w:r w:rsidR="009968F3" w:rsidRPr="009968F3">
        <w:rPr>
          <w:rFonts w:cs="Arial"/>
          <w:sz w:val="20"/>
          <w:szCs w:val="20"/>
        </w:rPr>
        <w:t>mit</w:t>
      </w:r>
      <w:r>
        <w:rPr>
          <w:rFonts w:cs="Arial"/>
          <w:sz w:val="20"/>
          <w:szCs w:val="20"/>
        </w:rPr>
        <w:t xml:space="preserve"> </w:t>
      </w:r>
      <w:r w:rsidR="009968F3" w:rsidRPr="009968F3">
        <w:rPr>
          <w:rFonts w:cs="Arial"/>
          <w:sz w:val="20"/>
          <w:szCs w:val="20"/>
        </w:rPr>
        <w:t xml:space="preserve">größtenteils schon bekanntem, </w:t>
      </w:r>
      <w:r w:rsidR="009968F3" w:rsidRPr="00170F52">
        <w:rPr>
          <w:rFonts w:cs="Arial"/>
          <w:b/>
          <w:bCs/>
          <w:sz w:val="20"/>
          <w:szCs w:val="20"/>
        </w:rPr>
        <w:t>einf</w:t>
      </w:r>
      <w:r w:rsidRPr="00170F52">
        <w:rPr>
          <w:rFonts w:cs="Arial"/>
          <w:b/>
          <w:bCs/>
          <w:sz w:val="20"/>
          <w:szCs w:val="20"/>
        </w:rPr>
        <w:t>achen Wortschatz, klarer Syntax,</w:t>
      </w:r>
      <w:r w:rsidR="009968F3" w:rsidRPr="00170F52">
        <w:rPr>
          <w:rFonts w:cs="Arial"/>
          <w:b/>
          <w:bCs/>
          <w:sz w:val="20"/>
          <w:szCs w:val="20"/>
        </w:rPr>
        <w:t xml:space="preserve"> überschaubarer Grammatik</w:t>
      </w:r>
      <w:r w:rsidR="006F0716">
        <w:rPr>
          <w:rFonts w:cs="Arial"/>
          <w:sz w:val="20"/>
          <w:szCs w:val="20"/>
        </w:rPr>
        <w:t xml:space="preserve"> sowie </w:t>
      </w:r>
      <w:r w:rsidR="006F0716" w:rsidRPr="006F0716">
        <w:rPr>
          <w:rFonts w:cs="Arial"/>
          <w:b/>
          <w:bCs/>
          <w:sz w:val="20"/>
          <w:szCs w:val="20"/>
        </w:rPr>
        <w:t>redundanten Aussagen</w:t>
      </w:r>
      <w:r w:rsidR="006F0716">
        <w:rPr>
          <w:rFonts w:cs="Arial"/>
          <w:sz w:val="20"/>
          <w:szCs w:val="20"/>
        </w:rPr>
        <w:t xml:space="preserve"> und</w:t>
      </w:r>
      <w:r w:rsidR="009968F3" w:rsidRPr="00170F52">
        <w:rPr>
          <w:rFonts w:cs="Arial"/>
          <w:b/>
          <w:bCs/>
          <w:sz w:val="20"/>
          <w:szCs w:val="20"/>
        </w:rPr>
        <w:t xml:space="preserve"> kindgerechten Bildern</w:t>
      </w:r>
      <w:r w:rsidR="00BA5B84">
        <w:rPr>
          <w:rFonts w:cs="Arial"/>
          <w:sz w:val="20"/>
          <w:szCs w:val="20"/>
        </w:rPr>
        <w:t xml:space="preserve"> erleichtern</w:t>
      </w:r>
      <w:r w:rsidR="009968F3" w:rsidRPr="009968F3">
        <w:rPr>
          <w:rFonts w:cs="Arial"/>
          <w:sz w:val="20"/>
          <w:szCs w:val="20"/>
        </w:rPr>
        <w:t xml:space="preserve"> den </w:t>
      </w:r>
      <w:proofErr w:type="spellStart"/>
      <w:r w:rsidR="009968F3" w:rsidRPr="009968F3">
        <w:rPr>
          <w:rFonts w:cs="Arial"/>
          <w:sz w:val="20"/>
          <w:szCs w:val="20"/>
        </w:rPr>
        <w:t>SuS</w:t>
      </w:r>
      <w:proofErr w:type="spellEnd"/>
      <w:r w:rsidR="009968F3" w:rsidRPr="009968F3">
        <w:rPr>
          <w:rFonts w:cs="Arial"/>
          <w:sz w:val="20"/>
          <w:szCs w:val="20"/>
        </w:rPr>
        <w:t xml:space="preserve"> den Zugang zu den ihnen teilweise bekannten Geschichten (Fabeln, Märchen, Legenden, bekannte Kinder</w:t>
      </w:r>
      <w:r w:rsidR="00BA5B84">
        <w:rPr>
          <w:rFonts w:cs="Arial"/>
          <w:sz w:val="20"/>
          <w:szCs w:val="20"/>
        </w:rPr>
        <w:t>-</w:t>
      </w:r>
      <w:r w:rsidR="009968F3" w:rsidRPr="009968F3">
        <w:rPr>
          <w:rFonts w:cs="Arial"/>
          <w:sz w:val="20"/>
          <w:szCs w:val="20"/>
        </w:rPr>
        <w:t>geschichten bzw. Lebenslehren).</w:t>
      </w:r>
    </w:p>
    <w:p w:rsidR="006F0716" w:rsidRDefault="006F0716">
      <w:r>
        <w:br w:type="page"/>
      </w:r>
    </w:p>
    <w:p w:rsidR="00D010E0" w:rsidRDefault="00C6752B" w:rsidP="00A8065C">
      <w:pPr>
        <w:spacing w:after="0" w:line="240" w:lineRule="auto"/>
      </w:pPr>
      <w:r w:rsidRPr="00AB32BD">
        <w:lastRenderedPageBreak/>
        <w:t xml:space="preserve">M1 </w:t>
      </w:r>
      <w:r w:rsidR="00D010E0" w:rsidRPr="00AB32BD">
        <w:t xml:space="preserve">Fiche de </w:t>
      </w:r>
      <w:proofErr w:type="spellStart"/>
      <w:r w:rsidR="00D010E0" w:rsidRPr="00AB32BD">
        <w:t>travail</w:t>
      </w:r>
      <w:proofErr w:type="spellEnd"/>
      <w:r w:rsidR="00D010E0" w:rsidRPr="00AB32BD">
        <w:t xml:space="preserve"> </w:t>
      </w:r>
      <w:r w:rsidRPr="00AB32BD">
        <w:t>1</w:t>
      </w:r>
      <w:r w:rsidRPr="00AB32BD">
        <w:tab/>
      </w:r>
      <w:r w:rsidR="00AB32BD">
        <w:t>–</w:t>
      </w:r>
      <w:r w:rsidRPr="00AB32BD">
        <w:t xml:space="preserve"> </w:t>
      </w:r>
      <w:r w:rsidR="002B0C54">
        <w:tab/>
      </w:r>
      <w:r w:rsidRPr="00AB32BD">
        <w:t xml:space="preserve">les </w:t>
      </w:r>
      <w:proofErr w:type="spellStart"/>
      <w:r w:rsidRPr="00AB32BD">
        <w:t>consignes</w:t>
      </w:r>
      <w:proofErr w:type="spellEnd"/>
      <w:r w:rsidRPr="00AB32BD">
        <w:t xml:space="preserve">- </w:t>
      </w:r>
      <w:r w:rsidR="00D010E0" w:rsidRPr="00AB32BD">
        <w:t xml:space="preserve">Arbeitsanweisung </w:t>
      </w:r>
      <w:r w:rsidR="004947BE" w:rsidRPr="00AB32BD">
        <w:t>zum Hörsehverstehen</w:t>
      </w:r>
    </w:p>
    <w:p w:rsidR="00A8065C" w:rsidRPr="00AB32BD" w:rsidRDefault="00A8065C" w:rsidP="00A8065C">
      <w:pPr>
        <w:spacing w:after="0" w:line="240" w:lineRule="auto"/>
      </w:pPr>
    </w:p>
    <w:p w:rsidR="00A8065C" w:rsidRDefault="00BA5B84" w:rsidP="00A8065C">
      <w:pPr>
        <w:spacing w:after="0" w:line="240" w:lineRule="auto"/>
        <w:rPr>
          <w:lang w:val="fr-FR"/>
        </w:rPr>
      </w:pPr>
      <w:proofErr w:type="gramStart"/>
      <w:r>
        <w:rPr>
          <w:u w:val="single"/>
          <w:lang w:val="fr-FR"/>
        </w:rPr>
        <w:t>C</w:t>
      </w:r>
      <w:r w:rsidR="00A8065C" w:rsidRPr="00DB22B1">
        <w:rPr>
          <w:u w:val="single"/>
          <w:lang w:val="fr-FR"/>
        </w:rPr>
        <w:t>onsignes:</w:t>
      </w:r>
      <w:proofErr w:type="gramEnd"/>
      <w:r w:rsidR="00A8065C">
        <w:rPr>
          <w:lang w:val="fr-FR"/>
        </w:rPr>
        <w:tab/>
      </w:r>
      <w:r w:rsidR="00A8065C" w:rsidRPr="00AB32BD">
        <w:rPr>
          <w:lang w:val="fr-FR"/>
        </w:rPr>
        <w:t xml:space="preserve">Tu vas </w:t>
      </w:r>
      <w:r w:rsidR="00A8065C" w:rsidRPr="00AB32BD">
        <w:rPr>
          <w:b/>
          <w:bCs/>
          <w:lang w:val="fr-FR"/>
        </w:rPr>
        <w:t xml:space="preserve">entendre </w:t>
      </w:r>
      <w:r w:rsidR="00A8065C" w:rsidRPr="00AB32BD">
        <w:rPr>
          <w:u w:val="single"/>
          <w:lang w:val="fr-FR"/>
        </w:rPr>
        <w:t xml:space="preserve">et </w:t>
      </w:r>
      <w:r w:rsidR="00A8065C" w:rsidRPr="00AB32BD">
        <w:rPr>
          <w:b/>
          <w:bCs/>
          <w:lang w:val="fr-FR"/>
        </w:rPr>
        <w:t>regarder</w:t>
      </w:r>
      <w:r w:rsidR="00A8065C" w:rsidRPr="00AB32BD">
        <w:rPr>
          <w:lang w:val="fr-FR"/>
        </w:rPr>
        <w:t xml:space="preserve"> la petite vidéo «</w:t>
      </w:r>
      <w:r w:rsidR="00A8065C" w:rsidRPr="00AB32BD">
        <w:rPr>
          <w:i/>
          <w:iCs/>
          <w:lang w:val="fr-FR"/>
        </w:rPr>
        <w:t>Les bons amis</w:t>
      </w:r>
      <w:r w:rsidR="00A8065C" w:rsidRPr="00AB32BD">
        <w:rPr>
          <w:lang w:val="fr-FR"/>
        </w:rPr>
        <w:t>» (deux fois)</w:t>
      </w:r>
    </w:p>
    <w:p w:rsidR="00A8065C" w:rsidRDefault="00A8065C" w:rsidP="00A8065C">
      <w:pPr>
        <w:spacing w:after="0" w:line="240" w:lineRule="auto"/>
        <w:ind w:left="1416"/>
        <w:rPr>
          <w:lang w:val="fr-FR"/>
        </w:rPr>
      </w:pPr>
      <w:r w:rsidRPr="00AB32BD">
        <w:rPr>
          <w:lang w:val="fr-FR"/>
        </w:rPr>
        <w:t>Dans l’histoire du cadre (</w:t>
      </w:r>
      <w:proofErr w:type="spellStart"/>
      <w:r w:rsidRPr="00AB32BD">
        <w:rPr>
          <w:lang w:val="fr-FR"/>
        </w:rPr>
        <w:t>Rahmenhandlung</w:t>
      </w:r>
      <w:proofErr w:type="spellEnd"/>
      <w:r w:rsidRPr="00AB32BD">
        <w:rPr>
          <w:lang w:val="fr-FR"/>
        </w:rPr>
        <w:t xml:space="preserve">), tu rencontres le père Castor avec ses trois enfants, deux garçons et une fille. Il raconte l’histoire «Les bons amis» à ses enfants. </w:t>
      </w:r>
    </w:p>
    <w:p w:rsidR="00A8065C" w:rsidRPr="00AB32BD" w:rsidRDefault="00A8065C" w:rsidP="00A8065C">
      <w:pPr>
        <w:spacing w:after="0" w:line="240" w:lineRule="auto"/>
        <w:ind w:left="708"/>
        <w:rPr>
          <w:lang w:val="fr-FR"/>
        </w:rPr>
      </w:pPr>
    </w:p>
    <w:p w:rsidR="00A8065C" w:rsidRPr="00DB22B1" w:rsidRDefault="00A8065C" w:rsidP="00A8065C">
      <w:pPr>
        <w:spacing w:after="0" w:line="240" w:lineRule="auto"/>
        <w:rPr>
          <w:u w:val="single"/>
          <w:lang w:val="fr-FR"/>
        </w:rPr>
      </w:pPr>
      <w:r w:rsidRPr="002C526B">
        <w:rPr>
          <w:b/>
          <w:bCs/>
          <w:u w:val="single"/>
          <w:lang w:val="fr-FR"/>
        </w:rPr>
        <w:t>Avant</w:t>
      </w:r>
      <w:r w:rsidRPr="00DB22B1">
        <w:rPr>
          <w:u w:val="single"/>
          <w:lang w:val="fr-FR"/>
        </w:rPr>
        <w:t xml:space="preserve"> le premier visionnage :</w:t>
      </w:r>
    </w:p>
    <w:p w:rsidR="00A8065C" w:rsidRPr="00DB22B1" w:rsidRDefault="00A8065C" w:rsidP="00A8065C">
      <w:pPr>
        <w:pStyle w:val="Listenabsatz"/>
        <w:numPr>
          <w:ilvl w:val="0"/>
          <w:numId w:val="23"/>
        </w:numPr>
        <w:spacing w:after="0" w:line="240" w:lineRule="auto"/>
        <w:ind w:left="714" w:hanging="357"/>
        <w:rPr>
          <w:lang w:val="fr-FR"/>
        </w:rPr>
      </w:pPr>
      <w:r>
        <w:rPr>
          <w:b/>
          <w:bCs/>
          <w:lang w:val="fr-FR"/>
        </w:rPr>
        <w:t>Reg</w:t>
      </w:r>
      <w:r w:rsidRPr="00DB22B1">
        <w:rPr>
          <w:b/>
          <w:bCs/>
          <w:lang w:val="fr-FR"/>
        </w:rPr>
        <w:t xml:space="preserve">arde </w:t>
      </w:r>
      <w:r>
        <w:rPr>
          <w:b/>
          <w:bCs/>
          <w:lang w:val="fr-FR"/>
        </w:rPr>
        <w:t xml:space="preserve">et lis </w:t>
      </w:r>
      <w:r w:rsidRPr="00DB22B1">
        <w:rPr>
          <w:b/>
          <w:bCs/>
          <w:lang w:val="fr-FR"/>
        </w:rPr>
        <w:t>les stratégies</w:t>
      </w:r>
      <w:r w:rsidRPr="00DB22B1">
        <w:rPr>
          <w:lang w:val="fr-FR"/>
        </w:rPr>
        <w:t xml:space="preserve"> en bas de la page (↓)</w:t>
      </w:r>
      <w:r>
        <w:rPr>
          <w:lang w:val="fr-FR"/>
        </w:rPr>
        <w:t xml:space="preserve"> et à la page</w:t>
      </w:r>
      <w:r w:rsidRPr="00DB22B1">
        <w:rPr>
          <w:lang w:val="fr-FR"/>
        </w:rPr>
        <w:t xml:space="preserve">. Elles aident à mieux comprendre l’histoire (= </w:t>
      </w:r>
      <w:proofErr w:type="spellStart"/>
      <w:r w:rsidRPr="00DB22B1">
        <w:rPr>
          <w:lang w:val="fr-FR"/>
        </w:rPr>
        <w:t>Binnenhandlung</w:t>
      </w:r>
      <w:proofErr w:type="spellEnd"/>
      <w:r w:rsidRPr="00DB22B1">
        <w:rPr>
          <w:lang w:val="fr-FR"/>
        </w:rPr>
        <w:t xml:space="preserve">). </w:t>
      </w:r>
    </w:p>
    <w:p w:rsidR="00A8065C" w:rsidRPr="00A8065C" w:rsidRDefault="00A8065C" w:rsidP="00A8065C">
      <w:pPr>
        <w:pStyle w:val="Listenabsatz"/>
        <w:numPr>
          <w:ilvl w:val="0"/>
          <w:numId w:val="23"/>
        </w:numPr>
        <w:spacing w:after="0" w:line="240" w:lineRule="auto"/>
        <w:ind w:left="714" w:hanging="357"/>
        <w:rPr>
          <w:b/>
          <w:bCs/>
          <w:lang w:val="fr-FR"/>
        </w:rPr>
      </w:pPr>
      <w:r>
        <w:rPr>
          <w:b/>
          <w:bCs/>
          <w:lang w:val="fr-FR"/>
        </w:rPr>
        <w:t xml:space="preserve">Lis </w:t>
      </w:r>
      <w:r w:rsidRPr="00AB32BD">
        <w:rPr>
          <w:b/>
          <w:bCs/>
          <w:lang w:val="fr-FR"/>
        </w:rPr>
        <w:t>les devoirs</w:t>
      </w:r>
      <w:r w:rsidRPr="00AB32BD">
        <w:rPr>
          <w:lang w:val="fr-FR"/>
        </w:rPr>
        <w:t xml:space="preserve"> </w:t>
      </w:r>
      <w:r>
        <w:rPr>
          <w:lang w:val="fr-FR"/>
        </w:rPr>
        <w:t xml:space="preserve">(1. </w:t>
      </w:r>
      <w:r w:rsidRPr="00AB32BD">
        <w:rPr>
          <w:lang w:val="fr-FR"/>
        </w:rPr>
        <w:t>-</w:t>
      </w:r>
      <w:r>
        <w:rPr>
          <w:lang w:val="fr-FR"/>
        </w:rPr>
        <w:t xml:space="preserve"> </w:t>
      </w:r>
      <w:r w:rsidRPr="00AB32BD">
        <w:rPr>
          <w:lang w:val="fr-FR"/>
        </w:rPr>
        <w:t>7.</w:t>
      </w:r>
      <w:r>
        <w:rPr>
          <w:lang w:val="fr-FR"/>
        </w:rPr>
        <w:t xml:space="preserve">) </w:t>
      </w:r>
      <w:r w:rsidRPr="00AB32BD">
        <w:rPr>
          <w:lang w:val="fr-FR"/>
        </w:rPr>
        <w:t>pour</w:t>
      </w:r>
      <w:r>
        <w:rPr>
          <w:lang w:val="fr-FR"/>
        </w:rPr>
        <w:t xml:space="preserve"> </w:t>
      </w:r>
      <w:r w:rsidRPr="00A8065C">
        <w:rPr>
          <w:b/>
          <w:bCs/>
          <w:lang w:val="fr-FR"/>
        </w:rPr>
        <w:t>bien les comprendre.</w:t>
      </w:r>
    </w:p>
    <w:p w:rsidR="00A8065C" w:rsidRDefault="00A8065C" w:rsidP="00A8065C">
      <w:pPr>
        <w:spacing w:after="0" w:line="240" w:lineRule="auto"/>
        <w:rPr>
          <w:lang w:val="fr-FR"/>
        </w:rPr>
      </w:pPr>
    </w:p>
    <w:p w:rsidR="00A8065C" w:rsidRDefault="00A8065C" w:rsidP="00A8065C">
      <w:pPr>
        <w:spacing w:after="0" w:line="240" w:lineRule="auto"/>
        <w:rPr>
          <w:lang w:val="fr-FR"/>
        </w:rPr>
      </w:pPr>
      <w:r w:rsidRPr="002C526B">
        <w:rPr>
          <w:b/>
          <w:bCs/>
          <w:u w:val="single"/>
          <w:lang w:val="fr-FR"/>
        </w:rPr>
        <w:t>Pendant</w:t>
      </w:r>
      <w:r w:rsidRPr="002C526B">
        <w:rPr>
          <w:u w:val="single"/>
          <w:lang w:val="fr-FR"/>
        </w:rPr>
        <w:t xml:space="preserve"> le </w:t>
      </w:r>
      <w:r>
        <w:rPr>
          <w:u w:val="single"/>
          <w:lang w:val="fr-FR"/>
        </w:rPr>
        <w:t xml:space="preserve">deuxième </w:t>
      </w:r>
      <w:proofErr w:type="gramStart"/>
      <w:r>
        <w:rPr>
          <w:u w:val="single"/>
          <w:lang w:val="fr-FR"/>
        </w:rPr>
        <w:t>visionnage:</w:t>
      </w:r>
      <w:proofErr w:type="gramEnd"/>
      <w:r>
        <w:rPr>
          <w:lang w:val="fr-FR"/>
        </w:rPr>
        <w:t xml:space="preserve"> Tu peux prendre des notes.</w:t>
      </w:r>
    </w:p>
    <w:p w:rsidR="00A8065C" w:rsidRDefault="00A8065C" w:rsidP="00A8065C">
      <w:pPr>
        <w:spacing w:after="0" w:line="240" w:lineRule="auto"/>
        <w:rPr>
          <w:lang w:val="fr-FR"/>
        </w:rPr>
      </w:pPr>
    </w:p>
    <w:p w:rsidR="00A8065C" w:rsidRPr="001A3709" w:rsidRDefault="00A8065C" w:rsidP="00A8065C">
      <w:pPr>
        <w:spacing w:after="0" w:line="240" w:lineRule="auto"/>
        <w:rPr>
          <w:u w:val="single"/>
          <w:lang w:val="fr-FR"/>
        </w:rPr>
      </w:pPr>
      <w:r w:rsidRPr="001A3709">
        <w:rPr>
          <w:b/>
          <w:bCs/>
          <w:u w:val="single"/>
          <w:lang w:val="fr-FR"/>
        </w:rPr>
        <w:t>Après</w:t>
      </w:r>
      <w:r>
        <w:rPr>
          <w:u w:val="single"/>
          <w:lang w:val="fr-FR"/>
        </w:rPr>
        <w:t xml:space="preserve"> le </w:t>
      </w:r>
      <w:proofErr w:type="gramStart"/>
      <w:r>
        <w:rPr>
          <w:u w:val="single"/>
          <w:lang w:val="fr-FR"/>
        </w:rPr>
        <w:t>visionnage:</w:t>
      </w:r>
      <w:proofErr w:type="gramEnd"/>
    </w:p>
    <w:p w:rsidR="00A8065C" w:rsidRPr="00AB32BD" w:rsidRDefault="00A8065C" w:rsidP="00A8065C">
      <w:pPr>
        <w:pStyle w:val="Listenabsatz"/>
        <w:numPr>
          <w:ilvl w:val="0"/>
          <w:numId w:val="24"/>
        </w:numPr>
        <w:spacing w:after="0" w:line="240" w:lineRule="auto"/>
        <w:ind w:left="697" w:hanging="357"/>
        <w:rPr>
          <w:lang w:val="fr-FR"/>
        </w:rPr>
      </w:pPr>
      <w:r>
        <w:rPr>
          <w:b/>
          <w:bCs/>
          <w:lang w:val="fr-FR"/>
        </w:rPr>
        <w:t>Complète</w:t>
      </w:r>
      <w:r w:rsidRPr="00AB32BD">
        <w:rPr>
          <w:b/>
          <w:bCs/>
          <w:lang w:val="fr-FR"/>
        </w:rPr>
        <w:t xml:space="preserve"> la fiche</w:t>
      </w:r>
      <w:r w:rsidRPr="00AB32BD">
        <w:rPr>
          <w:lang w:val="fr-FR"/>
        </w:rPr>
        <w:t xml:space="preserve"> de travail (M 2, deux pages) avec les devoirs à choix multiples.</w:t>
      </w:r>
    </w:p>
    <w:p w:rsidR="00A8065C" w:rsidRDefault="00E062D7" w:rsidP="00E062D7">
      <w:pPr>
        <w:pStyle w:val="Listenabsatz"/>
        <w:numPr>
          <w:ilvl w:val="0"/>
          <w:numId w:val="24"/>
        </w:numPr>
        <w:spacing w:after="0" w:line="240" w:lineRule="auto"/>
        <w:ind w:left="697" w:hanging="357"/>
        <w:rPr>
          <w:lang w:val="fr-FR"/>
        </w:rPr>
      </w:pPr>
      <w:r>
        <w:rPr>
          <w:b/>
          <w:bCs/>
          <w:lang w:val="fr-FR"/>
        </w:rPr>
        <w:t>Contrôle</w:t>
      </w:r>
      <w:r w:rsidR="00A8065C" w:rsidRPr="00AB32BD">
        <w:rPr>
          <w:lang w:val="fr-FR"/>
        </w:rPr>
        <w:t xml:space="preserve"> tes résultat</w:t>
      </w:r>
      <w:r w:rsidR="00A8065C">
        <w:rPr>
          <w:lang w:val="fr-FR"/>
        </w:rPr>
        <w:t>s</w:t>
      </w:r>
      <w:r w:rsidR="00A8065C" w:rsidRPr="00AB32BD">
        <w:rPr>
          <w:lang w:val="fr-FR"/>
        </w:rPr>
        <w:t xml:space="preserve"> avec les fiches de solutions (M 2 </w:t>
      </w:r>
      <w:proofErr w:type="gramStart"/>
      <w:r w:rsidR="00A8065C" w:rsidRPr="00AB32BD">
        <w:rPr>
          <w:lang w:val="fr-FR"/>
        </w:rPr>
        <w:t>a</w:t>
      </w:r>
      <w:proofErr w:type="gramEnd"/>
      <w:r w:rsidR="00A8065C" w:rsidRPr="00AB32BD">
        <w:rPr>
          <w:lang w:val="fr-FR"/>
        </w:rPr>
        <w:t xml:space="preserve">, deux pages) </w:t>
      </w:r>
    </w:p>
    <w:p w:rsidR="00A8065C" w:rsidRPr="00AB32BD" w:rsidRDefault="00E062D7" w:rsidP="00E062D7">
      <w:pPr>
        <w:pStyle w:val="Listenabsatz"/>
        <w:numPr>
          <w:ilvl w:val="0"/>
          <w:numId w:val="24"/>
        </w:numPr>
        <w:spacing w:after="0" w:line="240" w:lineRule="auto"/>
        <w:ind w:left="697" w:hanging="357"/>
        <w:rPr>
          <w:lang w:val="fr-FR"/>
        </w:rPr>
      </w:pPr>
      <w:r>
        <w:rPr>
          <w:b/>
          <w:bCs/>
          <w:lang w:val="fr-FR"/>
        </w:rPr>
        <w:t>Discute</w:t>
      </w:r>
      <w:r w:rsidR="00A8065C">
        <w:rPr>
          <w:lang w:val="fr-FR"/>
        </w:rPr>
        <w:t xml:space="preserve"> avec tes camarades de classe et ton professeur </w:t>
      </w:r>
      <w:r>
        <w:rPr>
          <w:lang w:val="fr-FR"/>
        </w:rPr>
        <w:t>de</w:t>
      </w:r>
      <w:r w:rsidR="00A8065C">
        <w:rPr>
          <w:lang w:val="fr-FR"/>
        </w:rPr>
        <w:t xml:space="preserve"> l’histoire (</w:t>
      </w:r>
      <w:r w:rsidR="00E03FA2">
        <w:rPr>
          <w:lang w:val="fr-FR"/>
        </w:rPr>
        <w:t xml:space="preserve">M3, </w:t>
      </w:r>
      <w:proofErr w:type="spellStart"/>
      <w:r w:rsidR="00A8065C">
        <w:rPr>
          <w:lang w:val="fr-FR"/>
        </w:rPr>
        <w:t>auf</w:t>
      </w:r>
      <w:proofErr w:type="spellEnd"/>
      <w:r w:rsidR="00A8065C">
        <w:rPr>
          <w:lang w:val="fr-FR"/>
        </w:rPr>
        <w:t xml:space="preserve"> Deutsch </w:t>
      </w:r>
      <w:r w:rsidR="00A8065C">
        <w:rPr>
          <w:rFonts w:ascii="Segoe UI Symbol" w:hAnsi="Segoe UI Symbol" w:cs="Segoe UI Symbol"/>
          <w:lang w:val="fr-FR"/>
        </w:rPr>
        <w:t>☺</w:t>
      </w:r>
      <w:r w:rsidR="00A8065C">
        <w:rPr>
          <w:lang w:val="fr-FR"/>
        </w:rPr>
        <w:t>)</w:t>
      </w:r>
    </w:p>
    <w:p w:rsidR="00A8065C" w:rsidRDefault="00A8065C" w:rsidP="00A8065C">
      <w:pPr>
        <w:spacing w:after="0" w:line="240" w:lineRule="auto"/>
        <w:rPr>
          <w:sz w:val="16"/>
          <w:szCs w:val="16"/>
          <w:lang w:val="fr-FR"/>
        </w:rPr>
      </w:pPr>
    </w:p>
    <w:p w:rsidR="00A8065C" w:rsidRDefault="00A8065C" w:rsidP="00A8065C">
      <w:pPr>
        <w:spacing w:after="0" w:line="240" w:lineRule="auto"/>
        <w:rPr>
          <w:sz w:val="16"/>
          <w:szCs w:val="16"/>
          <w:lang w:val="fr-FR"/>
        </w:rPr>
      </w:pPr>
    </w:p>
    <w:p w:rsidR="00A8065C" w:rsidRPr="00AB32BD" w:rsidRDefault="00A8065C" w:rsidP="00A8065C">
      <w:pPr>
        <w:spacing w:after="0" w:line="240" w:lineRule="auto"/>
        <w:rPr>
          <w:sz w:val="16"/>
          <w:szCs w:val="16"/>
          <w:lang w:val="fr-FR"/>
        </w:rPr>
      </w:pPr>
    </w:p>
    <w:p w:rsidR="00A8065C" w:rsidRDefault="00A8065C" w:rsidP="00A8065C">
      <w:pPr>
        <w:spacing w:after="0" w:line="240" w:lineRule="auto"/>
        <w:rPr>
          <w:b/>
          <w:bCs/>
          <w:lang w:val="fr-FR"/>
        </w:rPr>
      </w:pPr>
      <w:proofErr w:type="gramStart"/>
      <w:r w:rsidRPr="00CE6EEC">
        <w:rPr>
          <w:b/>
          <w:bCs/>
          <w:lang w:val="fr-FR"/>
        </w:rPr>
        <w:t>Stratégie</w:t>
      </w:r>
      <w:r>
        <w:rPr>
          <w:b/>
          <w:bCs/>
          <w:lang w:val="fr-FR"/>
        </w:rPr>
        <w:t>s:</w:t>
      </w:r>
      <w:proofErr w:type="gramEnd"/>
      <w:r w:rsidRPr="00CE6EEC">
        <w:rPr>
          <w:b/>
          <w:bCs/>
          <w:lang w:val="fr-FR"/>
        </w:rPr>
        <w:t xml:space="preserve"> la structure de l’histoire</w:t>
      </w:r>
      <w:r>
        <w:rPr>
          <w:b/>
          <w:bCs/>
          <w:lang w:val="fr-FR"/>
        </w:rPr>
        <w:t xml:space="preserve"> et les bases lexicales</w:t>
      </w:r>
    </w:p>
    <w:p w:rsidR="004947BE" w:rsidRDefault="004947BE" w:rsidP="00CE6EEC">
      <w:pPr>
        <w:spacing w:after="0" w:line="240" w:lineRule="auto"/>
        <w:rPr>
          <w:lang w:val="fr-FR"/>
        </w:rPr>
      </w:pPr>
    </w:p>
    <w:tbl>
      <w:tblPr>
        <w:tblStyle w:val="Tabellenraster"/>
        <w:tblW w:w="0" w:type="auto"/>
        <w:tblLook w:val="04A0" w:firstRow="1" w:lastRow="0" w:firstColumn="1" w:lastColumn="0" w:noHBand="0" w:noVBand="1"/>
      </w:tblPr>
      <w:tblGrid>
        <w:gridCol w:w="704"/>
        <w:gridCol w:w="7938"/>
        <w:gridCol w:w="702"/>
      </w:tblGrid>
      <w:tr w:rsidR="004947BE" w:rsidRPr="009128C3" w:rsidTr="006D15A2">
        <w:tc>
          <w:tcPr>
            <w:tcW w:w="9344" w:type="dxa"/>
            <w:gridSpan w:val="3"/>
          </w:tcPr>
          <w:p w:rsidR="004947BE" w:rsidRDefault="004947BE" w:rsidP="00C6752B">
            <w:pPr>
              <w:spacing w:before="120"/>
              <w:rPr>
                <w:lang w:val="fr-FR"/>
              </w:rPr>
            </w:pPr>
            <w:proofErr w:type="spellStart"/>
            <w:r>
              <w:rPr>
                <w:lang w:val="fr-FR"/>
              </w:rPr>
              <w:t>Anfang</w:t>
            </w:r>
            <w:proofErr w:type="spellEnd"/>
            <w:r>
              <w:rPr>
                <w:lang w:val="fr-FR"/>
              </w:rPr>
              <w:t xml:space="preserve"> : </w:t>
            </w:r>
            <w:proofErr w:type="spellStart"/>
            <w:r>
              <w:rPr>
                <w:lang w:val="fr-FR"/>
              </w:rPr>
              <w:t>Rahmenhandlung</w:t>
            </w:r>
            <w:proofErr w:type="spellEnd"/>
            <w:r>
              <w:rPr>
                <w:lang w:val="fr-FR"/>
              </w:rPr>
              <w:t xml:space="preserve"> (l’histoire du cadre – au début)</w:t>
            </w:r>
          </w:p>
          <w:p w:rsidR="004947BE" w:rsidRDefault="00C6752B" w:rsidP="00C6752B">
            <w:pPr>
              <w:spacing w:after="120"/>
              <w:rPr>
                <w:lang w:val="fr-FR"/>
              </w:rPr>
            </w:pPr>
            <w:r>
              <w:rPr>
                <w:b/>
                <w:bCs/>
                <w:lang w:val="fr-FR"/>
              </w:rPr>
              <w:t xml:space="preserve">= </w:t>
            </w:r>
            <w:r w:rsidR="004947BE" w:rsidRPr="001B28A2">
              <w:rPr>
                <w:b/>
                <w:bCs/>
                <w:lang w:val="fr-FR"/>
              </w:rPr>
              <w:t>Un castor avec ses trois enfants</w:t>
            </w:r>
            <w:r w:rsidR="004947BE">
              <w:rPr>
                <w:lang w:val="fr-FR"/>
              </w:rPr>
              <w:t xml:space="preserve">, deux garçons et une fille raconte une histoire (= </w:t>
            </w:r>
            <w:proofErr w:type="spellStart"/>
            <w:r w:rsidR="004947BE">
              <w:rPr>
                <w:lang w:val="fr-FR"/>
              </w:rPr>
              <w:t>Binnenhandlung</w:t>
            </w:r>
            <w:proofErr w:type="spellEnd"/>
            <w:r w:rsidR="004947BE">
              <w:rPr>
                <w:lang w:val="fr-FR"/>
              </w:rPr>
              <w:t xml:space="preserve">) = le castor habite sous la terre. Il est souvent dans l’eau. Sous l’eau, il fait des barrières </w:t>
            </w:r>
            <w:r w:rsidR="004947BE" w:rsidRPr="001B28A2">
              <w:rPr>
                <w:sz w:val="18"/>
                <w:szCs w:val="18"/>
                <w:lang w:val="fr-FR"/>
              </w:rPr>
              <w:t>(</w:t>
            </w:r>
            <w:proofErr w:type="spellStart"/>
            <w:r w:rsidR="004947BE" w:rsidRPr="001B28A2">
              <w:rPr>
                <w:sz w:val="18"/>
                <w:szCs w:val="18"/>
                <w:lang w:val="fr-FR"/>
              </w:rPr>
              <w:t>vgl</w:t>
            </w:r>
            <w:proofErr w:type="spellEnd"/>
            <w:r w:rsidR="004947BE" w:rsidRPr="001B28A2">
              <w:rPr>
                <w:sz w:val="18"/>
                <w:szCs w:val="18"/>
                <w:lang w:val="fr-FR"/>
              </w:rPr>
              <w:t xml:space="preserve">. </w:t>
            </w:r>
            <w:proofErr w:type="spellStart"/>
            <w:r w:rsidR="004947BE" w:rsidRPr="001B28A2">
              <w:rPr>
                <w:sz w:val="18"/>
                <w:szCs w:val="18"/>
                <w:lang w:val="fr-FR"/>
              </w:rPr>
              <w:t>Fremdwort</w:t>
            </w:r>
            <w:proofErr w:type="spellEnd"/>
            <w:r w:rsidR="004947BE" w:rsidRPr="001B28A2">
              <w:rPr>
                <w:sz w:val="18"/>
                <w:szCs w:val="18"/>
                <w:lang w:val="fr-FR"/>
              </w:rPr>
              <w:t>)</w:t>
            </w:r>
            <w:r w:rsidR="004947BE">
              <w:rPr>
                <w:lang w:val="fr-FR"/>
              </w:rPr>
              <w:t xml:space="preserve"> </w:t>
            </w:r>
          </w:p>
        </w:tc>
      </w:tr>
      <w:tr w:rsidR="004947BE" w:rsidRPr="009128C3" w:rsidTr="006D15A2">
        <w:tc>
          <w:tcPr>
            <w:tcW w:w="704" w:type="dxa"/>
          </w:tcPr>
          <w:p w:rsidR="004947BE" w:rsidRDefault="004947BE" w:rsidP="006D15A2">
            <w:pPr>
              <w:rPr>
                <w:lang w:val="fr-FR"/>
              </w:rPr>
            </w:pPr>
          </w:p>
        </w:tc>
        <w:tc>
          <w:tcPr>
            <w:tcW w:w="7938" w:type="dxa"/>
          </w:tcPr>
          <w:p w:rsidR="004947BE" w:rsidRPr="006F0716" w:rsidRDefault="004947BE" w:rsidP="00C6752B">
            <w:pPr>
              <w:spacing w:before="120"/>
              <w:rPr>
                <w:lang w:val="fr-FR"/>
              </w:rPr>
            </w:pPr>
            <w:proofErr w:type="spellStart"/>
            <w:r w:rsidRPr="006F0716">
              <w:rPr>
                <w:lang w:val="fr-FR"/>
              </w:rPr>
              <w:t>Binnenhandlung</w:t>
            </w:r>
            <w:proofErr w:type="spellEnd"/>
            <w:r w:rsidRPr="006F0716">
              <w:rPr>
                <w:lang w:val="fr-FR"/>
              </w:rPr>
              <w:t xml:space="preserve"> :  </w:t>
            </w:r>
          </w:p>
          <w:p w:rsidR="004947BE" w:rsidRPr="006F0716" w:rsidRDefault="00CD37DD" w:rsidP="006F0716">
            <w:pPr>
              <w:rPr>
                <w:lang w:val="fr-FR"/>
              </w:rPr>
            </w:pPr>
            <w:r>
              <w:rPr>
                <w:u w:val="single"/>
                <w:lang w:val="fr-FR"/>
              </w:rPr>
              <w:t xml:space="preserve">Les </w:t>
            </w:r>
            <w:proofErr w:type="gramStart"/>
            <w:r>
              <w:rPr>
                <w:u w:val="single"/>
                <w:lang w:val="fr-FR"/>
              </w:rPr>
              <w:t>animaux</w:t>
            </w:r>
            <w:r w:rsidR="004947BE" w:rsidRPr="006F0716">
              <w:rPr>
                <w:u w:val="single"/>
                <w:lang w:val="fr-FR"/>
              </w:rPr>
              <w:t>:</w:t>
            </w:r>
            <w:proofErr w:type="gramEnd"/>
            <w:r w:rsidR="006F0716" w:rsidRPr="006F0716">
              <w:rPr>
                <w:lang w:val="fr-FR"/>
              </w:rPr>
              <w:tab/>
            </w:r>
            <w:r w:rsidR="006F0716" w:rsidRPr="006F0716">
              <w:rPr>
                <w:lang w:val="fr-FR"/>
              </w:rPr>
              <w:tab/>
            </w:r>
            <w:r w:rsidR="004947BE" w:rsidRPr="006F0716">
              <w:rPr>
                <w:lang w:val="fr-FR"/>
              </w:rPr>
              <w:t xml:space="preserve">un lapin </w:t>
            </w:r>
            <w:r w:rsidR="004947BE" w:rsidRPr="006F0716">
              <w:rPr>
                <w:lang w:val="fr-FR"/>
              </w:rPr>
              <w:tab/>
            </w:r>
            <w:r w:rsidR="00991B18" w:rsidRPr="006F0716">
              <w:rPr>
                <w:rFonts w:ascii="Palatino Linotype" w:hAnsi="Palatino Linotype"/>
                <w:noProof/>
              </w:rPr>
              <w:drawing>
                <wp:inline distT="0" distB="0" distL="0" distR="0" wp14:anchorId="64C10EB3" wp14:editId="5D5DCF9A">
                  <wp:extent cx="281144" cy="583758"/>
                  <wp:effectExtent l="0" t="0" r="5080" b="6985"/>
                  <wp:docPr id="4" name="Grafik 4" descr="C:\Users\christiane\Pictures\2015-11-23 Tiere.Hase.Pferd\Tiere.Hase.Pfer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e\Pictures\2015-11-23 Tiere.Hase.Pferd\Tiere.Hase.Pferd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490" t="25604" r="39651" b="47627"/>
                          <a:stretch/>
                        </pic:blipFill>
                        <pic:spPr bwMode="auto">
                          <a:xfrm>
                            <a:off x="0" y="0"/>
                            <a:ext cx="293223" cy="608839"/>
                          </a:xfrm>
                          <a:prstGeom prst="rect">
                            <a:avLst/>
                          </a:prstGeom>
                          <a:noFill/>
                          <a:ln>
                            <a:noFill/>
                          </a:ln>
                          <a:extLst>
                            <a:ext uri="{53640926-AAD7-44D8-BBD7-CCE9431645EC}">
                              <a14:shadowObscured xmlns:a14="http://schemas.microsoft.com/office/drawing/2010/main"/>
                            </a:ext>
                          </a:extLst>
                        </pic:spPr>
                      </pic:pic>
                    </a:graphicData>
                  </a:graphic>
                </wp:inline>
              </w:drawing>
            </w:r>
          </w:p>
          <w:p w:rsidR="004947BE" w:rsidRPr="006F0716" w:rsidRDefault="004947BE" w:rsidP="006D15A2">
            <w:pPr>
              <w:ind w:left="2126"/>
              <w:rPr>
                <w:lang w:val="fr-FR"/>
              </w:rPr>
            </w:pPr>
            <w:r w:rsidRPr="006F0716">
              <w:rPr>
                <w:lang w:val="fr-FR"/>
              </w:rPr>
              <w:t xml:space="preserve">un cheval </w:t>
            </w:r>
            <w:r w:rsidR="003D3803" w:rsidRPr="006F0716">
              <w:rPr>
                <w:lang w:val="fr-FR"/>
              </w:rPr>
              <w:tab/>
            </w:r>
            <w:r w:rsidR="00991B18" w:rsidRPr="006F0716">
              <w:rPr>
                <w:rFonts w:ascii="Palatino Linotype" w:hAnsi="Palatino Linotype"/>
                <w:noProof/>
              </w:rPr>
              <w:drawing>
                <wp:inline distT="0" distB="0" distL="0" distR="0" wp14:anchorId="594C723E" wp14:editId="64C7A6F0">
                  <wp:extent cx="1110784" cy="710453"/>
                  <wp:effectExtent l="0" t="0" r="0" b="0"/>
                  <wp:docPr id="6" name="Grafik 6" descr="C:\Users\christiane\Pictures\2015-11-23 Tiere.Hase.Pferd\Tiere.Hase.Pfer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e\Pictures\2015-11-23 Tiere.Hase.Pferd\Tiere.Hase.Pferd 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365" t="7734" r="57127" b="76795"/>
                          <a:stretch/>
                        </pic:blipFill>
                        <pic:spPr bwMode="auto">
                          <a:xfrm>
                            <a:off x="0" y="0"/>
                            <a:ext cx="1137578" cy="727591"/>
                          </a:xfrm>
                          <a:prstGeom prst="rect">
                            <a:avLst/>
                          </a:prstGeom>
                          <a:noFill/>
                          <a:ln>
                            <a:noFill/>
                          </a:ln>
                          <a:extLst>
                            <a:ext uri="{53640926-AAD7-44D8-BBD7-CCE9431645EC}">
                              <a14:shadowObscured xmlns:a14="http://schemas.microsoft.com/office/drawing/2010/main"/>
                            </a:ext>
                          </a:extLst>
                        </pic:spPr>
                      </pic:pic>
                    </a:graphicData>
                  </a:graphic>
                </wp:inline>
              </w:drawing>
            </w:r>
          </w:p>
          <w:p w:rsidR="004947BE" w:rsidRPr="006F0716" w:rsidRDefault="004947BE" w:rsidP="006F0716">
            <w:pPr>
              <w:ind w:left="2126"/>
              <w:rPr>
                <w:lang w:val="fr-FR"/>
              </w:rPr>
            </w:pPr>
            <w:r w:rsidRPr="006F0716">
              <w:rPr>
                <w:lang w:val="fr-FR"/>
              </w:rPr>
              <w:t xml:space="preserve">un mouton </w:t>
            </w:r>
            <w:r w:rsidRPr="006F0716">
              <w:rPr>
                <w:lang w:val="fr-FR"/>
              </w:rPr>
              <w:tab/>
            </w:r>
            <w:r w:rsidR="00C6752B" w:rsidRPr="006F0716">
              <w:rPr>
                <w:lang w:val="fr-FR"/>
              </w:rPr>
              <w:tab/>
            </w:r>
            <w:r w:rsidRPr="006F0716">
              <w:rPr>
                <w:lang w:val="fr-FR"/>
              </w:rPr>
              <w:t>on fait des pulls</w:t>
            </w:r>
            <w:r w:rsidR="006F0716" w:rsidRPr="006F0716">
              <w:rPr>
                <w:lang w:val="fr-FR"/>
              </w:rPr>
              <w:t xml:space="preserve"> de ses «cheveux»</w:t>
            </w:r>
          </w:p>
          <w:p w:rsidR="004947BE" w:rsidRPr="006F0716" w:rsidRDefault="004947BE" w:rsidP="006F0716">
            <w:pPr>
              <w:ind w:left="2126"/>
              <w:rPr>
                <w:lang w:val="fr-FR"/>
              </w:rPr>
            </w:pPr>
            <w:r w:rsidRPr="006F0716">
              <w:rPr>
                <w:lang w:val="fr-FR"/>
              </w:rPr>
              <w:t xml:space="preserve">un chevreuil </w:t>
            </w:r>
            <w:r w:rsidRPr="006F0716">
              <w:rPr>
                <w:lang w:val="fr-FR"/>
              </w:rPr>
              <w:tab/>
            </w:r>
            <w:r w:rsidR="00C6752B" w:rsidRPr="006F0716">
              <w:rPr>
                <w:lang w:val="fr-FR"/>
              </w:rPr>
              <w:tab/>
            </w:r>
            <w:proofErr w:type="gramStart"/>
            <w:r w:rsidR="006F0716">
              <w:rPr>
                <w:lang w:val="fr-FR"/>
              </w:rPr>
              <w:t xml:space="preserve">=  </w:t>
            </w:r>
            <w:r w:rsidRPr="006F0716">
              <w:rPr>
                <w:lang w:val="fr-FR"/>
              </w:rPr>
              <w:t>«</w:t>
            </w:r>
            <w:proofErr w:type="gramEnd"/>
            <w:r w:rsidRPr="006F0716">
              <w:rPr>
                <w:i/>
                <w:iCs/>
                <w:lang w:val="fr-FR"/>
              </w:rPr>
              <w:t>Bambi</w:t>
            </w:r>
            <w:r w:rsidR="00FB7947">
              <w:rPr>
                <w:lang w:val="fr-FR"/>
              </w:rPr>
              <w:t>»</w:t>
            </w:r>
          </w:p>
          <w:p w:rsidR="004947BE" w:rsidRPr="006F0716" w:rsidRDefault="004947BE" w:rsidP="006D15A2">
            <w:pPr>
              <w:ind w:left="708" w:firstLine="708"/>
              <w:rPr>
                <w:lang w:val="fr-FR"/>
              </w:rPr>
            </w:pPr>
          </w:p>
          <w:p w:rsidR="004947BE" w:rsidRPr="006F0716" w:rsidRDefault="004947BE" w:rsidP="006F0716">
            <w:pPr>
              <w:rPr>
                <w:lang w:val="fr-FR"/>
              </w:rPr>
            </w:pPr>
            <w:r w:rsidRPr="00956119">
              <w:rPr>
                <w:u w:val="single"/>
                <w:lang w:val="fr-FR"/>
              </w:rPr>
              <w:t>Les légumes</w:t>
            </w:r>
            <w:r w:rsidR="006F0716" w:rsidRPr="006F0716">
              <w:rPr>
                <w:lang w:val="fr-FR"/>
              </w:rPr>
              <w:tab/>
            </w:r>
            <w:r w:rsidR="006F0716" w:rsidRPr="006F0716">
              <w:rPr>
                <w:lang w:val="fr-FR"/>
              </w:rPr>
              <w:tab/>
            </w:r>
            <w:r w:rsidRPr="006F0716">
              <w:rPr>
                <w:lang w:val="fr-FR"/>
              </w:rPr>
              <w:t xml:space="preserve">une carotte </w:t>
            </w:r>
            <w:r w:rsidR="00BA5B84">
              <w:rPr>
                <w:lang w:val="fr-FR"/>
              </w:rPr>
              <w:tab/>
            </w:r>
            <w:r w:rsidR="00BA5B84">
              <w:rPr>
                <w:lang w:val="fr-FR"/>
              </w:rPr>
              <w:tab/>
            </w:r>
          </w:p>
          <w:p w:rsidR="004947BE" w:rsidRPr="009128C3" w:rsidRDefault="004947BE" w:rsidP="00C6752B">
            <w:pPr>
              <w:ind w:left="1416" w:firstLine="708"/>
              <w:rPr>
                <w:lang w:val="fr-FR"/>
              </w:rPr>
            </w:pPr>
            <w:r w:rsidRPr="006F0716">
              <w:rPr>
                <w:lang w:val="fr-FR"/>
              </w:rPr>
              <w:t>un navet blanc et violet</w:t>
            </w:r>
            <w:r w:rsidR="00C6752B" w:rsidRPr="006F0716">
              <w:rPr>
                <w:noProof/>
                <w:lang w:val="fr-FR"/>
              </w:rPr>
              <w:tab/>
            </w:r>
            <w:r w:rsidR="009128C3">
              <w:rPr>
                <w:noProof/>
                <w:lang w:val="fr-FR"/>
              </w:rPr>
              <w:t xml:space="preserve">  </w:t>
            </w:r>
            <w:r w:rsidR="009128C3">
              <w:rPr>
                <w:noProof/>
              </w:rPr>
              <w:drawing>
                <wp:inline distT="0" distB="0" distL="0" distR="0" wp14:anchorId="4A702826" wp14:editId="4BC111C5">
                  <wp:extent cx="665346" cy="373254"/>
                  <wp:effectExtent l="0" t="0" r="1905" b="8255"/>
                  <wp:docPr id="13" name="Grafik 13" descr="File:Turnip 262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urnip 262202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909" t="25665" r="2934" b="1858"/>
                          <a:stretch/>
                        </pic:blipFill>
                        <pic:spPr bwMode="auto">
                          <a:xfrm>
                            <a:off x="0" y="0"/>
                            <a:ext cx="690870" cy="387573"/>
                          </a:xfrm>
                          <a:prstGeom prst="rect">
                            <a:avLst/>
                          </a:prstGeom>
                          <a:noFill/>
                          <a:ln>
                            <a:noFill/>
                          </a:ln>
                          <a:extLst>
                            <a:ext uri="{53640926-AAD7-44D8-BBD7-CCE9431645EC}">
                              <a14:shadowObscured xmlns:a14="http://schemas.microsoft.com/office/drawing/2010/main"/>
                            </a:ext>
                          </a:extLst>
                        </pic:spPr>
                      </pic:pic>
                    </a:graphicData>
                  </a:graphic>
                </wp:inline>
              </w:drawing>
            </w:r>
          </w:p>
          <w:p w:rsidR="004947BE" w:rsidRPr="006F0716" w:rsidRDefault="004947BE" w:rsidP="006D15A2">
            <w:pPr>
              <w:ind w:left="1416" w:firstLine="708"/>
              <w:rPr>
                <w:lang w:val="fr-FR"/>
              </w:rPr>
            </w:pPr>
            <w:r w:rsidRPr="006F0716">
              <w:rPr>
                <w:lang w:val="fr-FR"/>
              </w:rPr>
              <w:t>un chou rouge</w:t>
            </w:r>
            <w:r w:rsidRPr="006F0716">
              <w:rPr>
                <w:lang w:val="fr-FR"/>
              </w:rPr>
              <w:tab/>
            </w:r>
            <w:r w:rsidRPr="006F0716">
              <w:rPr>
                <w:lang w:val="fr-FR"/>
              </w:rPr>
              <w:tab/>
              <w:t>a des feuilles rouges (</w:t>
            </w:r>
            <w:proofErr w:type="spellStart"/>
            <w:r w:rsidRPr="006F0716">
              <w:rPr>
                <w:lang w:val="fr-FR"/>
              </w:rPr>
              <w:t>Rotkohl</w:t>
            </w:r>
            <w:proofErr w:type="spellEnd"/>
            <w:r w:rsidRPr="006F0716">
              <w:rPr>
                <w:lang w:val="fr-FR"/>
              </w:rPr>
              <w:t>)</w:t>
            </w:r>
          </w:p>
          <w:p w:rsidR="004947BE" w:rsidRPr="002B74A2" w:rsidRDefault="004947BE" w:rsidP="00FB7947">
            <w:pPr>
              <w:ind w:left="708" w:firstLine="708"/>
            </w:pPr>
            <w:r w:rsidRPr="006F0716">
              <w:rPr>
                <w:lang w:val="fr-FR"/>
              </w:rPr>
              <w:tab/>
            </w:r>
            <w:r w:rsidRPr="002B74A2">
              <w:t>des herbes (f.pl.)</w:t>
            </w:r>
            <w:r w:rsidRPr="002B74A2">
              <w:tab/>
            </w:r>
            <w:r w:rsidR="00FB7947" w:rsidRPr="002B74A2">
              <w:t>hier: grüne Pflanzen(sprossen</w:t>
            </w:r>
            <w:r w:rsidRPr="002B74A2">
              <w:t>)</w:t>
            </w:r>
            <w:r w:rsidR="00FB7947" w:rsidRPr="002B74A2">
              <w:t>, Blätter</w:t>
            </w:r>
          </w:p>
          <w:p w:rsidR="006F0716" w:rsidRPr="002B74A2" w:rsidRDefault="006F0716" w:rsidP="006F0716">
            <w:pPr>
              <w:ind w:left="708" w:firstLine="708"/>
            </w:pPr>
          </w:p>
          <w:p w:rsidR="00CE6EEC" w:rsidRPr="006F0716" w:rsidRDefault="00CD37DD" w:rsidP="006F0716">
            <w:pPr>
              <w:rPr>
                <w:lang w:val="fr-FR"/>
              </w:rPr>
            </w:pPr>
            <w:r>
              <w:rPr>
                <w:u w:val="single"/>
                <w:lang w:val="fr-FR"/>
              </w:rPr>
              <w:t xml:space="preserve">la </w:t>
            </w:r>
            <w:proofErr w:type="gramStart"/>
            <w:r w:rsidRPr="00CD37DD">
              <w:rPr>
                <w:u w:val="single"/>
                <w:lang w:val="fr-FR"/>
              </w:rPr>
              <w:t>situation</w:t>
            </w:r>
            <w:r>
              <w:rPr>
                <w:lang w:val="fr-FR"/>
              </w:rPr>
              <w:t>:</w:t>
            </w:r>
            <w:proofErr w:type="gramEnd"/>
            <w:r>
              <w:rPr>
                <w:lang w:val="fr-FR"/>
              </w:rPr>
              <w:tab/>
            </w:r>
            <w:r>
              <w:rPr>
                <w:lang w:val="fr-FR"/>
              </w:rPr>
              <w:tab/>
            </w:r>
            <w:r w:rsidR="006F0716" w:rsidRPr="006F0716">
              <w:rPr>
                <w:lang w:val="fr-FR"/>
              </w:rPr>
              <w:t xml:space="preserve">avoir faim </w:t>
            </w:r>
            <w:r w:rsidR="006F0716">
              <w:rPr>
                <w:lang w:val="fr-FR"/>
              </w:rPr>
              <w:tab/>
            </w:r>
            <w:r w:rsidR="006F0716">
              <w:rPr>
                <w:lang w:val="fr-FR"/>
              </w:rPr>
              <w:tab/>
            </w:r>
            <w:r w:rsidR="006F0716" w:rsidRPr="006F0716">
              <w:rPr>
                <w:lang w:val="fr-FR"/>
              </w:rPr>
              <w:t>↔</w:t>
            </w:r>
            <w:r w:rsidR="006F0716">
              <w:rPr>
                <w:lang w:val="fr-FR"/>
              </w:rPr>
              <w:tab/>
            </w:r>
            <w:r w:rsidR="006F0716" w:rsidRPr="006F0716">
              <w:rPr>
                <w:lang w:val="fr-FR"/>
              </w:rPr>
              <w:t xml:space="preserve">n’avoir plus faim </w:t>
            </w:r>
          </w:p>
          <w:p w:rsidR="006F0716" w:rsidRDefault="00CD37DD" w:rsidP="006F0716">
            <w:pPr>
              <w:spacing w:after="120"/>
              <w:rPr>
                <w:lang w:val="fr-FR"/>
              </w:rPr>
            </w:pPr>
            <w:r>
              <w:rPr>
                <w:lang w:val="fr-FR"/>
              </w:rPr>
              <w:tab/>
            </w:r>
            <w:r>
              <w:rPr>
                <w:lang w:val="fr-FR"/>
              </w:rPr>
              <w:tab/>
            </w:r>
            <w:r>
              <w:rPr>
                <w:lang w:val="fr-FR"/>
              </w:rPr>
              <w:tab/>
            </w:r>
            <w:r w:rsidR="007F6934" w:rsidRPr="007F6934">
              <w:rPr>
                <w:lang w:val="fr-FR"/>
              </w:rPr>
              <w:sym w:font="Wingdings" w:char="F0E8"/>
            </w:r>
            <w:r w:rsidR="006F0716">
              <w:rPr>
                <w:lang w:val="fr-FR"/>
              </w:rPr>
              <w:t xml:space="preserve"> je veux manger </w:t>
            </w:r>
            <w:proofErr w:type="spellStart"/>
            <w:r w:rsidR="006F0716">
              <w:rPr>
                <w:lang w:val="fr-FR"/>
              </w:rPr>
              <w:t>qc</w:t>
            </w:r>
            <w:proofErr w:type="spellEnd"/>
            <w:r w:rsidR="006F0716">
              <w:rPr>
                <w:lang w:val="fr-FR"/>
              </w:rPr>
              <w:t xml:space="preserve"> </w:t>
            </w:r>
            <w:r w:rsidR="006F0716">
              <w:rPr>
                <w:lang w:val="fr-FR"/>
              </w:rPr>
              <w:tab/>
            </w:r>
            <w:r w:rsidR="006F0716">
              <w:rPr>
                <w:lang w:val="fr-FR"/>
              </w:rPr>
              <w:tab/>
            </w:r>
            <w:r w:rsidR="007F6934" w:rsidRPr="007F6934">
              <w:rPr>
                <w:lang w:val="fr-FR"/>
              </w:rPr>
              <w:sym w:font="Wingdings" w:char="F0E8"/>
            </w:r>
            <w:r w:rsidR="007F6934">
              <w:rPr>
                <w:lang w:val="fr-FR"/>
              </w:rPr>
              <w:t xml:space="preserve"> </w:t>
            </w:r>
            <w:r w:rsidR="006F0716">
              <w:rPr>
                <w:lang w:val="fr-FR"/>
              </w:rPr>
              <w:t xml:space="preserve">je ne veux plus manger </w:t>
            </w:r>
            <w:proofErr w:type="spellStart"/>
            <w:r w:rsidR="006F0716">
              <w:rPr>
                <w:lang w:val="fr-FR"/>
              </w:rPr>
              <w:t>qc</w:t>
            </w:r>
            <w:proofErr w:type="spellEnd"/>
          </w:p>
        </w:tc>
        <w:tc>
          <w:tcPr>
            <w:tcW w:w="702" w:type="dxa"/>
          </w:tcPr>
          <w:p w:rsidR="004947BE" w:rsidRDefault="004947BE" w:rsidP="006D15A2">
            <w:pPr>
              <w:rPr>
                <w:lang w:val="fr-FR"/>
              </w:rPr>
            </w:pPr>
          </w:p>
        </w:tc>
      </w:tr>
      <w:tr w:rsidR="004947BE" w:rsidRPr="009128C3" w:rsidTr="006D15A2">
        <w:tc>
          <w:tcPr>
            <w:tcW w:w="9344" w:type="dxa"/>
            <w:gridSpan w:val="3"/>
          </w:tcPr>
          <w:p w:rsidR="004947BE" w:rsidRDefault="004947BE" w:rsidP="00C6752B">
            <w:pPr>
              <w:spacing w:before="120"/>
              <w:rPr>
                <w:lang w:val="fr-FR"/>
              </w:rPr>
            </w:pPr>
            <w:r>
              <w:rPr>
                <w:lang w:val="fr-FR"/>
              </w:rPr>
              <w:t xml:space="preserve">Ende der </w:t>
            </w:r>
            <w:proofErr w:type="spellStart"/>
            <w:r>
              <w:rPr>
                <w:lang w:val="fr-FR"/>
              </w:rPr>
              <w:t>Rahmenhandlung</w:t>
            </w:r>
            <w:proofErr w:type="spellEnd"/>
            <w:r>
              <w:rPr>
                <w:lang w:val="fr-FR"/>
              </w:rPr>
              <w:t xml:space="preserve"> (l’histoire du cadre – à la fin)</w:t>
            </w:r>
          </w:p>
          <w:p w:rsidR="004947BE" w:rsidRDefault="004947BE" w:rsidP="00C6752B">
            <w:pPr>
              <w:spacing w:after="120"/>
              <w:rPr>
                <w:lang w:val="fr-FR"/>
              </w:rPr>
            </w:pPr>
            <w:r w:rsidRPr="001B28A2">
              <w:rPr>
                <w:b/>
                <w:bCs/>
                <w:lang w:val="fr-FR"/>
              </w:rPr>
              <w:t>Le père castor répond aux questions</w:t>
            </w:r>
            <w:r w:rsidR="006F0716">
              <w:rPr>
                <w:lang w:val="fr-FR"/>
              </w:rPr>
              <w:t xml:space="preserve"> de ses </w:t>
            </w:r>
            <w:proofErr w:type="gramStart"/>
            <w:r w:rsidR="006F0716">
              <w:rPr>
                <w:lang w:val="fr-FR"/>
              </w:rPr>
              <w:t>enfants</w:t>
            </w:r>
            <w:r>
              <w:rPr>
                <w:lang w:val="fr-FR"/>
              </w:rPr>
              <w:t>;</w:t>
            </w:r>
            <w:proofErr w:type="gramEnd"/>
            <w:r>
              <w:rPr>
                <w:lang w:val="fr-FR"/>
              </w:rPr>
              <w:t xml:space="preserve"> il parle du film – il l’explique</w:t>
            </w:r>
          </w:p>
        </w:tc>
      </w:tr>
    </w:tbl>
    <w:p w:rsidR="009128C3" w:rsidRDefault="009128C3">
      <w:pPr>
        <w:rPr>
          <w:sz w:val="16"/>
          <w:szCs w:val="16"/>
        </w:rPr>
      </w:pPr>
    </w:p>
    <w:p w:rsidR="009128C3" w:rsidRPr="009128C3" w:rsidRDefault="009128C3">
      <w:pPr>
        <w:rPr>
          <w:sz w:val="16"/>
          <w:szCs w:val="16"/>
        </w:rPr>
      </w:pPr>
      <w:bookmarkStart w:id="0" w:name="_GoBack"/>
      <w:bookmarkEnd w:id="0"/>
      <w:r>
        <w:rPr>
          <w:sz w:val="16"/>
          <w:szCs w:val="16"/>
        </w:rPr>
        <w:t>Bildquelle (Rübe</w:t>
      </w:r>
      <w:r w:rsidRPr="009128C3">
        <w:rPr>
          <w:sz w:val="16"/>
          <w:szCs w:val="16"/>
        </w:rPr>
        <w:t>): https://commons.wikimedia.org/wiki/File:Turnip_2622027.jpg</w:t>
      </w:r>
    </w:p>
    <w:p w:rsidR="004947BE" w:rsidRPr="009128C3" w:rsidRDefault="004947BE">
      <w:r w:rsidRPr="009128C3">
        <w:br w:type="page"/>
      </w:r>
    </w:p>
    <w:p w:rsidR="0056449F" w:rsidRPr="00AB32BD" w:rsidRDefault="00AB32BD" w:rsidP="008B5F9B">
      <w:pPr>
        <w:spacing w:after="120"/>
        <w:rPr>
          <w:lang w:val="fr-FR"/>
        </w:rPr>
      </w:pPr>
      <w:r w:rsidRPr="00AB32BD">
        <w:rPr>
          <w:b/>
          <w:bCs/>
          <w:lang w:val="fr-FR"/>
        </w:rPr>
        <w:lastRenderedPageBreak/>
        <w:t xml:space="preserve">M 2 </w:t>
      </w:r>
      <w:r w:rsidRPr="00AB32BD">
        <w:rPr>
          <w:b/>
          <w:bCs/>
          <w:lang w:val="fr-FR"/>
        </w:rPr>
        <w:tab/>
        <w:t xml:space="preserve">La compréhension de l’écoute et du visionnage </w:t>
      </w:r>
      <w:r>
        <w:rPr>
          <w:lang w:val="fr-FR"/>
        </w:rPr>
        <w:t>(Père Castor : «</w:t>
      </w:r>
      <w:r w:rsidRPr="00AB32BD">
        <w:rPr>
          <w:i/>
          <w:iCs/>
          <w:lang w:val="fr-FR"/>
        </w:rPr>
        <w:t>Les bons amis</w:t>
      </w:r>
      <w:r>
        <w:rPr>
          <w:lang w:val="fr-FR"/>
        </w:rPr>
        <w:t>»)</w:t>
      </w:r>
    </w:p>
    <w:p w:rsidR="00AB32BD" w:rsidRDefault="00AB32BD" w:rsidP="008B5F9B">
      <w:pPr>
        <w:spacing w:after="120"/>
        <w:rPr>
          <w:lang w:val="fr-FR"/>
        </w:rPr>
      </w:pPr>
    </w:p>
    <w:tbl>
      <w:tblPr>
        <w:tblW w:w="10456" w:type="dxa"/>
        <w:tblBorders>
          <w:insideV w:val="single" w:sz="4" w:space="0" w:color="auto"/>
        </w:tblBorders>
        <w:tblLayout w:type="fixed"/>
        <w:tblLook w:val="01E0" w:firstRow="1" w:lastRow="1" w:firstColumn="1" w:lastColumn="1" w:noHBand="0" w:noVBand="0"/>
      </w:tblPr>
      <w:tblGrid>
        <w:gridCol w:w="7763"/>
        <w:gridCol w:w="938"/>
        <w:gridCol w:w="938"/>
        <w:gridCol w:w="817"/>
      </w:tblGrid>
      <w:tr w:rsidR="0099574B" w:rsidRPr="00FB3AEF" w:rsidTr="00C62555">
        <w:tc>
          <w:tcPr>
            <w:tcW w:w="9639" w:type="dxa"/>
            <w:gridSpan w:val="3"/>
            <w:tcBorders>
              <w:right w:val="nil"/>
            </w:tcBorders>
            <w:vAlign w:val="center"/>
          </w:tcPr>
          <w:p w:rsidR="0099574B" w:rsidRPr="005164F8" w:rsidRDefault="0026193D" w:rsidP="00C62555">
            <w:pPr>
              <w:keepLines/>
              <w:spacing w:before="60" w:after="60"/>
              <w:rPr>
                <w:rFonts w:cs="Arial"/>
                <w:lang w:val="fr-FR"/>
              </w:rPr>
            </w:pPr>
            <w:r>
              <w:rPr>
                <w:rFonts w:cs="Arial"/>
                <w:b/>
                <w:lang w:val="fr-FR"/>
              </w:rPr>
              <w:t>1</w:t>
            </w:r>
            <w:r w:rsidR="0099574B" w:rsidRPr="005164F8">
              <w:rPr>
                <w:rFonts w:cs="Arial"/>
                <w:b/>
                <w:lang w:val="fr-FR"/>
              </w:rPr>
              <w:t>.</w:t>
            </w:r>
            <w:r w:rsidR="0099574B">
              <w:rPr>
                <w:rFonts w:cs="Arial"/>
                <w:lang w:val="fr-FR"/>
              </w:rPr>
              <w:t xml:space="preserve"> </w:t>
            </w:r>
            <w:r w:rsidRPr="0056449F">
              <w:rPr>
                <w:rFonts w:cs="Arial"/>
                <w:lang w:val="fr-FR"/>
              </w:rPr>
              <w:t xml:space="preserve">Coche </w:t>
            </w:r>
            <w:r w:rsidRPr="0056449F">
              <w:rPr>
                <w:rFonts w:cs="Arial"/>
                <w:b/>
                <w:u w:val="single"/>
                <w:lang w:val="fr-FR"/>
              </w:rPr>
              <w:t>la</w:t>
            </w:r>
            <w:r w:rsidRPr="0056449F">
              <w:rPr>
                <w:rFonts w:cs="Arial"/>
                <w:lang w:val="fr-FR"/>
              </w:rPr>
              <w:t xml:space="preserve"> bonne réponse.</w:t>
            </w:r>
          </w:p>
        </w:tc>
        <w:tc>
          <w:tcPr>
            <w:tcW w:w="817" w:type="dxa"/>
            <w:tcBorders>
              <w:left w:val="nil"/>
            </w:tcBorders>
            <w:vAlign w:val="center"/>
          </w:tcPr>
          <w:p w:rsidR="0099574B" w:rsidRPr="00F64BE5" w:rsidRDefault="0099574B" w:rsidP="00C62555">
            <w:pPr>
              <w:keepLines/>
              <w:spacing w:before="60" w:after="60"/>
              <w:rPr>
                <w:rFonts w:cs="Arial"/>
                <w:lang w:val="fr-FR"/>
              </w:rPr>
            </w:pPr>
          </w:p>
        </w:tc>
      </w:tr>
      <w:tr w:rsidR="0099574B" w:rsidRPr="00F64BE5" w:rsidTr="00C62555">
        <w:trPr>
          <w:trHeight w:val="351"/>
        </w:trPr>
        <w:tc>
          <w:tcPr>
            <w:tcW w:w="7763" w:type="dxa"/>
            <w:tcBorders>
              <w:right w:val="nil"/>
            </w:tcBorders>
            <w:vAlign w:val="bottom"/>
          </w:tcPr>
          <w:p w:rsidR="0099574B" w:rsidRPr="00F64BE5" w:rsidRDefault="0099574B" w:rsidP="00C62555">
            <w:pPr>
              <w:keepLines/>
              <w:spacing w:before="60" w:after="60"/>
              <w:rPr>
                <w:rFonts w:cs="Arial"/>
                <w:lang w:val="fr-FR"/>
              </w:rPr>
            </w:pPr>
          </w:p>
        </w:tc>
        <w:tc>
          <w:tcPr>
            <w:tcW w:w="938" w:type="dxa"/>
            <w:tcBorders>
              <w:left w:val="nil"/>
              <w:right w:val="nil"/>
            </w:tcBorders>
            <w:vAlign w:val="center"/>
          </w:tcPr>
          <w:p w:rsidR="0099574B" w:rsidRPr="00F64BE5" w:rsidRDefault="0099574B" w:rsidP="00C62555">
            <w:pPr>
              <w:keepLines/>
              <w:spacing w:before="60" w:after="60"/>
              <w:jc w:val="center"/>
              <w:rPr>
                <w:rFonts w:cs="Arial"/>
                <w:lang w:val="fr-FR"/>
              </w:rPr>
            </w:pPr>
            <w:r w:rsidRPr="00F64BE5">
              <w:rPr>
                <w:rFonts w:cs="Arial"/>
                <w:lang w:val="fr-FR"/>
              </w:rPr>
              <w:t>vrai</w:t>
            </w:r>
          </w:p>
        </w:tc>
        <w:tc>
          <w:tcPr>
            <w:tcW w:w="938" w:type="dxa"/>
            <w:tcBorders>
              <w:left w:val="nil"/>
              <w:right w:val="nil"/>
            </w:tcBorders>
            <w:vAlign w:val="center"/>
          </w:tcPr>
          <w:p w:rsidR="0099574B" w:rsidRPr="00F64BE5" w:rsidRDefault="0099574B" w:rsidP="00C62555">
            <w:pPr>
              <w:keepLines/>
              <w:spacing w:before="60" w:after="60"/>
              <w:jc w:val="center"/>
              <w:rPr>
                <w:rFonts w:cs="Arial"/>
                <w:lang w:val="fr-FR"/>
              </w:rPr>
            </w:pPr>
            <w:r w:rsidRPr="00F64BE5">
              <w:rPr>
                <w:rFonts w:cs="Arial"/>
                <w:lang w:val="fr-FR"/>
              </w:rPr>
              <w:t>faux</w:t>
            </w:r>
          </w:p>
        </w:tc>
        <w:tc>
          <w:tcPr>
            <w:tcW w:w="817" w:type="dxa"/>
            <w:tcBorders>
              <w:left w:val="nil"/>
            </w:tcBorders>
            <w:vAlign w:val="center"/>
          </w:tcPr>
          <w:p w:rsidR="0099574B" w:rsidRPr="00F64BE5" w:rsidRDefault="0099574B" w:rsidP="00C62555">
            <w:pPr>
              <w:keepLines/>
              <w:spacing w:before="60" w:after="60"/>
              <w:rPr>
                <w:rFonts w:cs="Arial"/>
                <w:lang w:val="fr-FR"/>
              </w:rPr>
            </w:pPr>
          </w:p>
        </w:tc>
      </w:tr>
      <w:tr w:rsidR="0099574B" w:rsidRPr="00F64BE5" w:rsidTr="00C62555">
        <w:tc>
          <w:tcPr>
            <w:tcW w:w="7763" w:type="dxa"/>
            <w:tcBorders>
              <w:right w:val="nil"/>
            </w:tcBorders>
          </w:tcPr>
          <w:p w:rsidR="0099574B" w:rsidRPr="00F64BE5" w:rsidRDefault="0026193D" w:rsidP="00C62555">
            <w:pPr>
              <w:keepLines/>
              <w:spacing w:before="60" w:after="60"/>
              <w:rPr>
                <w:rFonts w:cs="Arial"/>
                <w:bCs/>
                <w:lang w:val="fr-FR"/>
              </w:rPr>
            </w:pPr>
            <w:r w:rsidRPr="0056449F">
              <w:rPr>
                <w:rFonts w:cs="Arial"/>
                <w:lang w:val="fr-FR"/>
              </w:rPr>
              <w:t>L’hiver est très froid.</w:t>
            </w:r>
          </w:p>
        </w:tc>
        <w:tc>
          <w:tcPr>
            <w:tcW w:w="938" w:type="dxa"/>
            <w:tcBorders>
              <w:left w:val="nil"/>
              <w:right w:val="nil"/>
            </w:tcBorders>
            <w:vAlign w:val="center"/>
          </w:tcPr>
          <w:p w:rsidR="0099574B" w:rsidRPr="00F64BE5" w:rsidRDefault="0099574B" w:rsidP="00C62555">
            <w:pPr>
              <w:keepLines/>
              <w:spacing w:before="60" w:after="60"/>
              <w:jc w:val="center"/>
              <w:rPr>
                <w:rFonts w:cs="Arial"/>
                <w:lang w:val="fr-FR"/>
              </w:rPr>
            </w:pPr>
            <w:r w:rsidRPr="00F64BE5">
              <w:rPr>
                <w:rFonts w:cs="Arial"/>
                <w:lang w:val="fr-FR"/>
              </w:rPr>
              <w:sym w:font="Wingdings" w:char="F0A8"/>
            </w:r>
          </w:p>
        </w:tc>
        <w:tc>
          <w:tcPr>
            <w:tcW w:w="938" w:type="dxa"/>
            <w:tcBorders>
              <w:left w:val="nil"/>
              <w:right w:val="nil"/>
            </w:tcBorders>
            <w:vAlign w:val="center"/>
          </w:tcPr>
          <w:p w:rsidR="0099574B" w:rsidRPr="00F64BE5" w:rsidRDefault="0099574B" w:rsidP="00C62555">
            <w:pPr>
              <w:keepLines/>
              <w:spacing w:before="60" w:after="60"/>
              <w:jc w:val="center"/>
              <w:rPr>
                <w:rFonts w:cs="Arial"/>
                <w:lang w:val="fr-FR"/>
              </w:rPr>
            </w:pPr>
            <w:r w:rsidRPr="00F64BE5">
              <w:rPr>
                <w:rFonts w:cs="Arial"/>
                <w:lang w:val="fr-FR"/>
              </w:rPr>
              <w:sym w:font="Wingdings" w:char="F0A8"/>
            </w:r>
          </w:p>
        </w:tc>
        <w:tc>
          <w:tcPr>
            <w:tcW w:w="817" w:type="dxa"/>
            <w:vMerge w:val="restart"/>
            <w:tcBorders>
              <w:left w:val="nil"/>
            </w:tcBorders>
            <w:vAlign w:val="center"/>
          </w:tcPr>
          <w:p w:rsidR="0099574B" w:rsidRPr="00F64BE5" w:rsidRDefault="0099574B" w:rsidP="00C62555">
            <w:pPr>
              <w:keepLines/>
              <w:spacing w:before="60" w:after="60"/>
              <w:rPr>
                <w:rFonts w:cs="Arial"/>
                <w:lang w:val="fr-FR"/>
              </w:rPr>
            </w:pPr>
          </w:p>
        </w:tc>
      </w:tr>
      <w:tr w:rsidR="0099574B" w:rsidRPr="00F64BE5" w:rsidTr="00C62555">
        <w:tc>
          <w:tcPr>
            <w:tcW w:w="7763" w:type="dxa"/>
            <w:tcBorders>
              <w:right w:val="nil"/>
            </w:tcBorders>
          </w:tcPr>
          <w:p w:rsidR="0099574B" w:rsidRPr="00F64BE5" w:rsidRDefault="0026193D" w:rsidP="00C62555">
            <w:pPr>
              <w:keepLines/>
              <w:spacing w:before="60" w:after="60"/>
              <w:rPr>
                <w:rFonts w:cs="Arial"/>
                <w:bCs/>
                <w:lang w:val="fr-FR"/>
              </w:rPr>
            </w:pPr>
            <w:r w:rsidRPr="0056449F">
              <w:rPr>
                <w:rFonts w:cs="Arial"/>
                <w:lang w:val="fr-FR"/>
              </w:rPr>
              <w:t>Le lapin aime le froid.</w:t>
            </w:r>
          </w:p>
        </w:tc>
        <w:tc>
          <w:tcPr>
            <w:tcW w:w="938" w:type="dxa"/>
            <w:tcBorders>
              <w:left w:val="nil"/>
              <w:right w:val="nil"/>
            </w:tcBorders>
            <w:vAlign w:val="center"/>
          </w:tcPr>
          <w:p w:rsidR="0099574B" w:rsidRPr="00F64BE5" w:rsidRDefault="0099574B" w:rsidP="00C62555">
            <w:pPr>
              <w:keepLines/>
              <w:spacing w:before="60" w:after="60"/>
              <w:jc w:val="center"/>
              <w:rPr>
                <w:rFonts w:cs="Arial"/>
                <w:lang w:val="fr-FR"/>
              </w:rPr>
            </w:pPr>
            <w:r w:rsidRPr="00F64BE5">
              <w:rPr>
                <w:rFonts w:cs="Arial"/>
                <w:lang w:val="fr-FR"/>
              </w:rPr>
              <w:sym w:font="Wingdings" w:char="F0A8"/>
            </w:r>
          </w:p>
        </w:tc>
        <w:tc>
          <w:tcPr>
            <w:tcW w:w="938" w:type="dxa"/>
            <w:tcBorders>
              <w:left w:val="nil"/>
              <w:bottom w:val="nil"/>
              <w:right w:val="nil"/>
            </w:tcBorders>
            <w:vAlign w:val="center"/>
          </w:tcPr>
          <w:p w:rsidR="0099574B" w:rsidRPr="00F64BE5" w:rsidRDefault="0099574B" w:rsidP="00C62555">
            <w:pPr>
              <w:keepLines/>
              <w:spacing w:before="60" w:after="60"/>
              <w:jc w:val="center"/>
              <w:rPr>
                <w:rFonts w:cs="Arial"/>
                <w:lang w:val="fr-FR"/>
              </w:rPr>
            </w:pPr>
            <w:r w:rsidRPr="00F64BE5">
              <w:rPr>
                <w:rFonts w:cs="Arial"/>
                <w:lang w:val="fr-FR"/>
              </w:rPr>
              <w:sym w:font="Wingdings" w:char="F0A8"/>
            </w:r>
          </w:p>
        </w:tc>
        <w:tc>
          <w:tcPr>
            <w:tcW w:w="817" w:type="dxa"/>
            <w:vMerge/>
            <w:tcBorders>
              <w:left w:val="nil"/>
              <w:bottom w:val="nil"/>
            </w:tcBorders>
            <w:vAlign w:val="center"/>
          </w:tcPr>
          <w:p w:rsidR="0099574B" w:rsidRPr="00F64BE5" w:rsidRDefault="0099574B" w:rsidP="00C62555">
            <w:pPr>
              <w:keepLines/>
              <w:spacing w:before="60" w:after="60"/>
              <w:jc w:val="center"/>
              <w:rPr>
                <w:rFonts w:cs="Arial"/>
                <w:lang w:val="fr-FR"/>
              </w:rPr>
            </w:pPr>
          </w:p>
        </w:tc>
      </w:tr>
      <w:tr w:rsidR="0099574B" w:rsidRPr="002F4D69" w:rsidTr="00C62555">
        <w:tc>
          <w:tcPr>
            <w:tcW w:w="7763" w:type="dxa"/>
            <w:tcBorders>
              <w:right w:val="nil"/>
            </w:tcBorders>
          </w:tcPr>
          <w:p w:rsidR="0099574B" w:rsidRPr="00F64BE5" w:rsidRDefault="0026193D" w:rsidP="00C62555">
            <w:pPr>
              <w:keepLines/>
              <w:spacing w:before="60" w:after="60"/>
              <w:rPr>
                <w:rFonts w:cs="Arial"/>
                <w:bCs/>
                <w:lang w:val="fr-FR"/>
              </w:rPr>
            </w:pPr>
            <w:r w:rsidRPr="0056449F">
              <w:rPr>
                <w:rFonts w:cs="Arial"/>
                <w:lang w:val="fr-FR"/>
              </w:rPr>
              <w:t>Le matin, il commence</w:t>
            </w:r>
            <w:r w:rsidR="00A8136D">
              <w:rPr>
                <w:rStyle w:val="Funotenzeichen"/>
                <w:rFonts w:cs="Arial"/>
                <w:lang w:val="fr-FR"/>
              </w:rPr>
              <w:footnoteReference w:id="1"/>
            </w:r>
            <w:r w:rsidRPr="0056449F">
              <w:rPr>
                <w:rFonts w:cs="Arial"/>
                <w:lang w:val="fr-FR"/>
              </w:rPr>
              <w:t xml:space="preserve"> à neiger.</w:t>
            </w:r>
          </w:p>
        </w:tc>
        <w:tc>
          <w:tcPr>
            <w:tcW w:w="938" w:type="dxa"/>
            <w:tcBorders>
              <w:left w:val="nil"/>
              <w:right w:val="nil"/>
            </w:tcBorders>
            <w:vAlign w:val="center"/>
          </w:tcPr>
          <w:p w:rsidR="0099574B" w:rsidRPr="002F4D69" w:rsidRDefault="0099574B" w:rsidP="00C62555">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99574B" w:rsidRPr="002F4D69" w:rsidRDefault="0099574B" w:rsidP="00C62555">
            <w:pPr>
              <w:keepLines/>
              <w:spacing w:before="60" w:after="60"/>
              <w:jc w:val="center"/>
              <w:rPr>
                <w:rFonts w:cs="Arial"/>
                <w:lang w:val="fr-FR"/>
              </w:rPr>
            </w:pPr>
            <w:r w:rsidRPr="00F64BE5">
              <w:rPr>
                <w:rFonts w:cs="Arial"/>
              </w:rPr>
              <w:sym w:font="Wingdings" w:char="F0A8"/>
            </w:r>
          </w:p>
        </w:tc>
        <w:tc>
          <w:tcPr>
            <w:tcW w:w="817" w:type="dxa"/>
            <w:vMerge w:val="restart"/>
            <w:tcBorders>
              <w:left w:val="nil"/>
            </w:tcBorders>
            <w:vAlign w:val="center"/>
          </w:tcPr>
          <w:p w:rsidR="0099574B" w:rsidRPr="002F4D69" w:rsidRDefault="0099574B" w:rsidP="00C62555">
            <w:pPr>
              <w:keepLines/>
              <w:spacing w:before="60" w:after="60"/>
              <w:jc w:val="center"/>
              <w:rPr>
                <w:rFonts w:cs="Arial"/>
                <w:lang w:val="fr-FR"/>
              </w:rPr>
            </w:pPr>
          </w:p>
        </w:tc>
      </w:tr>
      <w:tr w:rsidR="0099574B" w:rsidRPr="002F4D69" w:rsidTr="00C62555">
        <w:tc>
          <w:tcPr>
            <w:tcW w:w="7763" w:type="dxa"/>
            <w:tcBorders>
              <w:right w:val="nil"/>
            </w:tcBorders>
          </w:tcPr>
          <w:p w:rsidR="0099574B" w:rsidRPr="00F64BE5" w:rsidRDefault="00BA5B84" w:rsidP="00C62555">
            <w:pPr>
              <w:keepLines/>
              <w:spacing w:before="60" w:after="60"/>
              <w:rPr>
                <w:rFonts w:cs="Arial"/>
                <w:bCs/>
                <w:lang w:val="fr-FR"/>
              </w:rPr>
            </w:pPr>
            <w:r>
              <w:rPr>
                <w:rFonts w:cs="Arial"/>
                <w:lang w:val="fr-FR"/>
              </w:rPr>
              <w:t xml:space="preserve">Le lapin </w:t>
            </w:r>
            <w:proofErr w:type="spellStart"/>
            <w:r>
              <w:rPr>
                <w:rFonts w:cs="Arial"/>
                <w:lang w:val="fr-FR"/>
              </w:rPr>
              <w:t>a</w:t>
            </w:r>
            <w:proofErr w:type="spellEnd"/>
            <w:r>
              <w:rPr>
                <w:rFonts w:cs="Arial"/>
                <w:lang w:val="fr-FR"/>
              </w:rPr>
              <w:t xml:space="preserve"> chaud </w:t>
            </w:r>
            <w:r w:rsidR="0026193D" w:rsidRPr="0056449F">
              <w:rPr>
                <w:rFonts w:cs="Arial"/>
                <w:lang w:val="fr-FR"/>
              </w:rPr>
              <w:t>dans sa maison.</w:t>
            </w:r>
          </w:p>
        </w:tc>
        <w:tc>
          <w:tcPr>
            <w:tcW w:w="938" w:type="dxa"/>
            <w:tcBorders>
              <w:left w:val="nil"/>
              <w:right w:val="nil"/>
            </w:tcBorders>
            <w:vAlign w:val="center"/>
          </w:tcPr>
          <w:p w:rsidR="0099574B" w:rsidRPr="002F4D69" w:rsidRDefault="0099574B" w:rsidP="00C62555">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99574B" w:rsidRPr="002F4D69" w:rsidRDefault="0099574B" w:rsidP="00C62555">
            <w:pPr>
              <w:keepLines/>
              <w:spacing w:before="60" w:after="60"/>
              <w:jc w:val="center"/>
              <w:rPr>
                <w:rFonts w:cs="Arial"/>
                <w:lang w:val="fr-FR"/>
              </w:rPr>
            </w:pPr>
            <w:r w:rsidRPr="00F64BE5">
              <w:rPr>
                <w:rFonts w:cs="Arial"/>
              </w:rPr>
              <w:sym w:font="Wingdings" w:char="F0A8"/>
            </w:r>
          </w:p>
        </w:tc>
        <w:tc>
          <w:tcPr>
            <w:tcW w:w="817" w:type="dxa"/>
            <w:vMerge/>
            <w:tcBorders>
              <w:left w:val="nil"/>
            </w:tcBorders>
            <w:vAlign w:val="center"/>
          </w:tcPr>
          <w:p w:rsidR="0099574B" w:rsidRPr="002F4D69" w:rsidRDefault="0099574B" w:rsidP="00C62555">
            <w:pPr>
              <w:keepLines/>
              <w:spacing w:before="60" w:after="60"/>
              <w:rPr>
                <w:rFonts w:cs="Arial"/>
                <w:lang w:val="fr-FR"/>
              </w:rPr>
            </w:pPr>
          </w:p>
        </w:tc>
      </w:tr>
    </w:tbl>
    <w:p w:rsidR="00744BB8" w:rsidRDefault="00744BB8" w:rsidP="008B5F9B">
      <w:pPr>
        <w:spacing w:after="120"/>
        <w:rPr>
          <w:lang w:val="fr-FR"/>
        </w:rPr>
      </w:pPr>
    </w:p>
    <w:p w:rsidR="00867DA4" w:rsidRDefault="00867DA4" w:rsidP="008B5F9B">
      <w:pPr>
        <w:spacing w:after="120"/>
        <w:rPr>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867DA4" w:rsidRPr="0099574B" w:rsidTr="00C62555">
        <w:tc>
          <w:tcPr>
            <w:tcW w:w="9639" w:type="dxa"/>
            <w:gridSpan w:val="3"/>
            <w:tcBorders>
              <w:right w:val="nil"/>
            </w:tcBorders>
            <w:vAlign w:val="center"/>
          </w:tcPr>
          <w:p w:rsidR="00867DA4" w:rsidRPr="00731F14" w:rsidRDefault="002B2D18" w:rsidP="00867DA4">
            <w:pPr>
              <w:keepLines/>
              <w:spacing w:before="60" w:after="60"/>
              <w:rPr>
                <w:rFonts w:cs="Arial"/>
                <w:iCs/>
                <w:lang w:val="fr-FR"/>
              </w:rPr>
            </w:pPr>
            <w:r w:rsidRPr="002B2D18">
              <w:rPr>
                <w:rFonts w:cs="Arial"/>
                <w:b/>
                <w:bCs/>
                <w:iCs/>
                <w:lang w:val="fr-FR"/>
              </w:rPr>
              <w:t>2.</w:t>
            </w:r>
            <w:r>
              <w:rPr>
                <w:rFonts w:cs="Arial"/>
                <w:iCs/>
                <w:lang w:val="fr-FR"/>
              </w:rPr>
              <w:t xml:space="preserve"> </w:t>
            </w:r>
            <w:r w:rsidR="00867DA4" w:rsidRPr="00731F14">
              <w:rPr>
                <w:rFonts w:cs="Arial"/>
                <w:iCs/>
                <w:lang w:val="fr-FR"/>
              </w:rPr>
              <w:t xml:space="preserve">Cochez </w:t>
            </w:r>
            <w:r w:rsidR="00867DA4" w:rsidRPr="00731F14">
              <w:rPr>
                <w:rFonts w:cs="Arial"/>
                <w:b/>
                <w:bCs/>
                <w:iCs/>
                <w:u w:val="single"/>
                <w:lang w:val="fr-FR"/>
              </w:rPr>
              <w:t>la</w:t>
            </w:r>
            <w:r w:rsidR="00867DA4" w:rsidRPr="00731F14">
              <w:rPr>
                <w:rFonts w:cs="Arial"/>
                <w:iCs/>
                <w:lang w:val="fr-FR"/>
              </w:rPr>
              <w:t xml:space="preserve"> bonne réponse.</w:t>
            </w:r>
          </w:p>
        </w:tc>
        <w:tc>
          <w:tcPr>
            <w:tcW w:w="817" w:type="dxa"/>
            <w:tcBorders>
              <w:left w:val="nil"/>
            </w:tcBorders>
            <w:vAlign w:val="center"/>
          </w:tcPr>
          <w:p w:rsidR="00867DA4" w:rsidRPr="0099574B" w:rsidRDefault="00867DA4" w:rsidP="00C62555">
            <w:pPr>
              <w:keepLines/>
              <w:spacing w:before="60" w:after="60"/>
              <w:rPr>
                <w:rFonts w:cs="Arial"/>
                <w:b/>
                <w:bCs/>
                <w:iCs/>
                <w:lang w:val="fr-FR"/>
              </w:rPr>
            </w:pPr>
          </w:p>
        </w:tc>
      </w:tr>
      <w:tr w:rsidR="00867DA4" w:rsidRPr="00FB7947" w:rsidTr="00C62555">
        <w:tc>
          <w:tcPr>
            <w:tcW w:w="9639" w:type="dxa"/>
            <w:gridSpan w:val="3"/>
            <w:tcBorders>
              <w:right w:val="nil"/>
            </w:tcBorders>
            <w:vAlign w:val="center"/>
          </w:tcPr>
          <w:p w:rsidR="00867DA4" w:rsidRPr="00E21363" w:rsidRDefault="00A8136D" w:rsidP="00A8136D">
            <w:pPr>
              <w:keepLines/>
              <w:spacing w:before="60" w:after="60"/>
              <w:rPr>
                <w:rFonts w:cs="Arial"/>
                <w:lang w:val="fr-FR"/>
              </w:rPr>
            </w:pPr>
            <w:r>
              <w:rPr>
                <w:rFonts w:cs="Arial"/>
                <w:lang w:val="fr-FR"/>
              </w:rPr>
              <w:t>Le lapin va dehors</w:t>
            </w:r>
            <w:r w:rsidR="00867DA4">
              <w:rPr>
                <w:rFonts w:cs="Arial"/>
                <w:lang w:val="fr-FR"/>
              </w:rPr>
              <w:t xml:space="preserve"> </w:t>
            </w:r>
          </w:p>
        </w:tc>
        <w:tc>
          <w:tcPr>
            <w:tcW w:w="817" w:type="dxa"/>
            <w:tcBorders>
              <w:left w:val="nil"/>
            </w:tcBorders>
            <w:vAlign w:val="center"/>
          </w:tcPr>
          <w:p w:rsidR="00867DA4" w:rsidRPr="00E21363" w:rsidRDefault="00867DA4" w:rsidP="00C62555">
            <w:pPr>
              <w:keepLines/>
              <w:spacing w:before="60" w:after="60"/>
              <w:rPr>
                <w:rFonts w:cs="Arial"/>
                <w:lang w:val="fr-FR"/>
              </w:rPr>
            </w:pPr>
          </w:p>
        </w:tc>
      </w:tr>
      <w:tr w:rsidR="00867DA4" w:rsidRPr="009128C3" w:rsidTr="00C62555">
        <w:tc>
          <w:tcPr>
            <w:tcW w:w="267" w:type="dxa"/>
            <w:tcBorders>
              <w:top w:val="nil"/>
              <w:left w:val="nil"/>
              <w:bottom w:val="nil"/>
              <w:right w:val="nil"/>
            </w:tcBorders>
          </w:tcPr>
          <w:p w:rsidR="00867DA4" w:rsidRPr="00E21363" w:rsidRDefault="00867DA4" w:rsidP="00C62555">
            <w:pPr>
              <w:keepLines/>
              <w:spacing w:before="60" w:after="60"/>
              <w:rPr>
                <w:rFonts w:cs="Arial"/>
                <w:lang w:val="fr-FR"/>
              </w:rPr>
            </w:pPr>
          </w:p>
        </w:tc>
        <w:tc>
          <w:tcPr>
            <w:tcW w:w="552" w:type="dxa"/>
            <w:tcBorders>
              <w:top w:val="nil"/>
              <w:left w:val="nil"/>
              <w:bottom w:val="nil"/>
              <w:right w:val="nil"/>
            </w:tcBorders>
          </w:tcPr>
          <w:p w:rsidR="00867DA4" w:rsidRPr="00E21363" w:rsidRDefault="00867DA4" w:rsidP="00C62555">
            <w:pPr>
              <w:keepLines/>
              <w:spacing w:before="60" w:after="60"/>
              <w:rPr>
                <w:rFonts w:cs="Arial"/>
                <w:lang w:val="fr-FR"/>
              </w:rPr>
            </w:pPr>
            <w:r w:rsidRPr="00E21363">
              <w:rPr>
                <w:rFonts w:cs="Arial"/>
                <w:lang w:val="fr-FR"/>
              </w:rPr>
              <w:sym w:font="Wingdings" w:char="F0A8"/>
            </w:r>
          </w:p>
        </w:tc>
        <w:tc>
          <w:tcPr>
            <w:tcW w:w="8820" w:type="dxa"/>
            <w:tcBorders>
              <w:left w:val="nil"/>
              <w:right w:val="nil"/>
            </w:tcBorders>
            <w:vAlign w:val="center"/>
          </w:tcPr>
          <w:p w:rsidR="00867DA4" w:rsidRPr="00E21363" w:rsidRDefault="00462BB1" w:rsidP="00C62555">
            <w:pPr>
              <w:keepLines/>
              <w:spacing w:before="60" w:after="60"/>
              <w:rPr>
                <w:rFonts w:cs="Arial"/>
                <w:lang w:val="fr-FR"/>
              </w:rPr>
            </w:pPr>
            <w:r>
              <w:rPr>
                <w:rFonts w:cs="Arial"/>
                <w:lang w:val="fr-FR"/>
              </w:rPr>
              <w:t xml:space="preserve">parce qu’il </w:t>
            </w:r>
            <w:r w:rsidR="00867DA4">
              <w:rPr>
                <w:rFonts w:cs="Arial"/>
                <w:lang w:val="fr-FR"/>
              </w:rPr>
              <w:t>aime sortir dans la neige</w:t>
            </w:r>
            <w:r w:rsidR="00867DA4" w:rsidRPr="00E21363">
              <w:rPr>
                <w:rFonts w:cs="Arial"/>
                <w:lang w:val="fr-FR"/>
              </w:rPr>
              <w:t>.</w:t>
            </w:r>
          </w:p>
        </w:tc>
        <w:tc>
          <w:tcPr>
            <w:tcW w:w="817" w:type="dxa"/>
            <w:tcBorders>
              <w:left w:val="nil"/>
            </w:tcBorders>
            <w:vAlign w:val="center"/>
          </w:tcPr>
          <w:p w:rsidR="00867DA4" w:rsidRPr="00E21363" w:rsidRDefault="00867DA4" w:rsidP="00C62555">
            <w:pPr>
              <w:keepLines/>
              <w:spacing w:before="60" w:after="60"/>
              <w:jc w:val="center"/>
              <w:rPr>
                <w:rFonts w:cs="Arial"/>
                <w:lang w:val="fr-FR"/>
              </w:rPr>
            </w:pPr>
          </w:p>
        </w:tc>
      </w:tr>
      <w:tr w:rsidR="002B74A2" w:rsidRPr="009128C3" w:rsidTr="00381226">
        <w:tc>
          <w:tcPr>
            <w:tcW w:w="267" w:type="dxa"/>
            <w:tcBorders>
              <w:right w:val="nil"/>
            </w:tcBorders>
          </w:tcPr>
          <w:p w:rsidR="002B74A2" w:rsidRPr="00E21363" w:rsidRDefault="002B74A2" w:rsidP="00381226">
            <w:pPr>
              <w:keepLines/>
              <w:spacing w:before="60" w:after="60"/>
              <w:rPr>
                <w:rFonts w:cs="Arial"/>
                <w:lang w:val="fr-FR"/>
              </w:rPr>
            </w:pPr>
          </w:p>
        </w:tc>
        <w:tc>
          <w:tcPr>
            <w:tcW w:w="552" w:type="dxa"/>
            <w:tcBorders>
              <w:left w:val="nil"/>
              <w:right w:val="nil"/>
            </w:tcBorders>
          </w:tcPr>
          <w:p w:rsidR="002B74A2" w:rsidRPr="00E21363" w:rsidRDefault="002B74A2" w:rsidP="00381226">
            <w:pPr>
              <w:keepLines/>
              <w:spacing w:before="60" w:after="60"/>
              <w:rPr>
                <w:rFonts w:cs="Arial"/>
                <w:lang w:val="fr-FR"/>
              </w:rPr>
            </w:pPr>
            <w:r w:rsidRPr="00E21363">
              <w:rPr>
                <w:rFonts w:cs="Arial"/>
                <w:lang w:val="fr-FR"/>
              </w:rPr>
              <w:sym w:font="Wingdings" w:char="F0A8"/>
            </w:r>
          </w:p>
        </w:tc>
        <w:tc>
          <w:tcPr>
            <w:tcW w:w="8820" w:type="dxa"/>
            <w:tcBorders>
              <w:left w:val="nil"/>
              <w:right w:val="nil"/>
            </w:tcBorders>
            <w:vAlign w:val="center"/>
          </w:tcPr>
          <w:p w:rsidR="002B74A2" w:rsidRPr="00E21363" w:rsidRDefault="002B74A2" w:rsidP="00381226">
            <w:pPr>
              <w:keepLines/>
              <w:spacing w:before="60" w:after="60"/>
              <w:rPr>
                <w:rFonts w:cs="Arial"/>
                <w:lang w:val="fr-FR"/>
              </w:rPr>
            </w:pPr>
            <w:r>
              <w:rPr>
                <w:rFonts w:cs="Arial"/>
                <w:lang w:val="fr-FR"/>
              </w:rPr>
              <w:t>parce qu’il veut aller chez son voisin</w:t>
            </w:r>
            <w:r w:rsidRPr="00E21363">
              <w:rPr>
                <w:rFonts w:cs="Arial"/>
                <w:lang w:val="fr-FR"/>
              </w:rPr>
              <w:t>.</w:t>
            </w:r>
          </w:p>
        </w:tc>
        <w:tc>
          <w:tcPr>
            <w:tcW w:w="817" w:type="dxa"/>
            <w:tcBorders>
              <w:left w:val="nil"/>
            </w:tcBorders>
            <w:vAlign w:val="center"/>
          </w:tcPr>
          <w:p w:rsidR="002B74A2" w:rsidRPr="00E21363" w:rsidRDefault="002B74A2" w:rsidP="00381226">
            <w:pPr>
              <w:keepLines/>
              <w:spacing w:before="60" w:after="60"/>
              <w:rPr>
                <w:rFonts w:cs="Arial"/>
                <w:lang w:val="fr-FR"/>
              </w:rPr>
            </w:pPr>
          </w:p>
        </w:tc>
      </w:tr>
      <w:tr w:rsidR="00867DA4" w:rsidRPr="009128C3" w:rsidTr="00C62555">
        <w:tc>
          <w:tcPr>
            <w:tcW w:w="267" w:type="dxa"/>
            <w:tcBorders>
              <w:top w:val="nil"/>
              <w:right w:val="nil"/>
            </w:tcBorders>
          </w:tcPr>
          <w:p w:rsidR="00867DA4" w:rsidRPr="00E21363" w:rsidRDefault="00867DA4" w:rsidP="00C62555">
            <w:pPr>
              <w:keepLines/>
              <w:spacing w:before="60" w:after="60"/>
              <w:rPr>
                <w:rFonts w:cs="Arial"/>
                <w:lang w:val="fr-FR"/>
              </w:rPr>
            </w:pPr>
          </w:p>
        </w:tc>
        <w:tc>
          <w:tcPr>
            <w:tcW w:w="552" w:type="dxa"/>
            <w:tcBorders>
              <w:top w:val="nil"/>
              <w:left w:val="nil"/>
              <w:right w:val="nil"/>
            </w:tcBorders>
          </w:tcPr>
          <w:p w:rsidR="00867DA4" w:rsidRPr="00E21363" w:rsidRDefault="00867DA4" w:rsidP="00C62555">
            <w:pPr>
              <w:keepLines/>
              <w:spacing w:before="60" w:after="60"/>
              <w:rPr>
                <w:rFonts w:cs="Arial"/>
                <w:lang w:val="fr-FR"/>
              </w:rPr>
            </w:pPr>
            <w:r w:rsidRPr="00E21363">
              <w:rPr>
                <w:rFonts w:cs="Arial"/>
                <w:lang w:val="fr-FR"/>
              </w:rPr>
              <w:sym w:font="Wingdings" w:char="F0A8"/>
            </w:r>
          </w:p>
        </w:tc>
        <w:tc>
          <w:tcPr>
            <w:tcW w:w="8820" w:type="dxa"/>
            <w:tcBorders>
              <w:left w:val="nil"/>
              <w:right w:val="nil"/>
            </w:tcBorders>
            <w:vAlign w:val="center"/>
          </w:tcPr>
          <w:p w:rsidR="00867DA4" w:rsidRPr="00E21363" w:rsidRDefault="00462BB1" w:rsidP="00C62555">
            <w:pPr>
              <w:keepLines/>
              <w:spacing w:before="60" w:after="60"/>
              <w:rPr>
                <w:rFonts w:cs="Arial"/>
                <w:lang w:val="fr-FR"/>
              </w:rPr>
            </w:pPr>
            <w:r>
              <w:rPr>
                <w:rFonts w:cs="Arial"/>
                <w:lang w:val="fr-FR"/>
              </w:rPr>
              <w:t xml:space="preserve">parce qu’il </w:t>
            </w:r>
            <w:r w:rsidR="00867DA4">
              <w:rPr>
                <w:rFonts w:cs="Arial"/>
                <w:lang w:val="fr-FR"/>
              </w:rPr>
              <w:t>veut jouer avec ses copains.</w:t>
            </w:r>
          </w:p>
        </w:tc>
        <w:tc>
          <w:tcPr>
            <w:tcW w:w="817" w:type="dxa"/>
            <w:vMerge w:val="restart"/>
            <w:tcBorders>
              <w:left w:val="nil"/>
            </w:tcBorders>
            <w:vAlign w:val="center"/>
          </w:tcPr>
          <w:p w:rsidR="00867DA4" w:rsidRPr="00E21363" w:rsidRDefault="00867DA4" w:rsidP="00C62555">
            <w:pPr>
              <w:keepLines/>
              <w:spacing w:before="60" w:after="60"/>
              <w:rPr>
                <w:rFonts w:cs="Arial"/>
                <w:lang w:val="fr-FR"/>
              </w:rPr>
            </w:pPr>
          </w:p>
        </w:tc>
      </w:tr>
      <w:tr w:rsidR="00867DA4" w:rsidRPr="009128C3" w:rsidTr="00C62555">
        <w:tc>
          <w:tcPr>
            <w:tcW w:w="267" w:type="dxa"/>
            <w:tcBorders>
              <w:right w:val="nil"/>
            </w:tcBorders>
          </w:tcPr>
          <w:p w:rsidR="00867DA4" w:rsidRPr="00E21363" w:rsidRDefault="00867DA4" w:rsidP="00C62555">
            <w:pPr>
              <w:keepLines/>
              <w:spacing w:before="60" w:after="60"/>
              <w:rPr>
                <w:rFonts w:cs="Arial"/>
                <w:lang w:val="fr-FR"/>
              </w:rPr>
            </w:pPr>
          </w:p>
        </w:tc>
        <w:tc>
          <w:tcPr>
            <w:tcW w:w="552" w:type="dxa"/>
            <w:tcBorders>
              <w:left w:val="nil"/>
              <w:right w:val="nil"/>
            </w:tcBorders>
          </w:tcPr>
          <w:p w:rsidR="00867DA4" w:rsidRPr="00E21363" w:rsidRDefault="00867DA4" w:rsidP="00C62555">
            <w:pPr>
              <w:keepLines/>
              <w:spacing w:before="60" w:after="60"/>
              <w:rPr>
                <w:rFonts w:cs="Arial"/>
                <w:lang w:val="fr-FR"/>
              </w:rPr>
            </w:pPr>
            <w:r w:rsidRPr="00E21363">
              <w:rPr>
                <w:rFonts w:cs="Arial"/>
                <w:lang w:val="fr-FR"/>
              </w:rPr>
              <w:sym w:font="Wingdings" w:char="F0A8"/>
            </w:r>
          </w:p>
        </w:tc>
        <w:tc>
          <w:tcPr>
            <w:tcW w:w="8820" w:type="dxa"/>
            <w:tcBorders>
              <w:left w:val="nil"/>
              <w:right w:val="nil"/>
            </w:tcBorders>
            <w:vAlign w:val="center"/>
          </w:tcPr>
          <w:p w:rsidR="00867DA4" w:rsidRPr="00E21363" w:rsidRDefault="00462BB1" w:rsidP="00C62555">
            <w:pPr>
              <w:keepLines/>
              <w:spacing w:before="60" w:after="60"/>
              <w:rPr>
                <w:rFonts w:cs="Arial"/>
                <w:lang w:val="fr-FR"/>
              </w:rPr>
            </w:pPr>
            <w:r>
              <w:rPr>
                <w:rFonts w:cs="Arial"/>
                <w:lang w:val="fr-FR"/>
              </w:rPr>
              <w:t xml:space="preserve">parce qu’il </w:t>
            </w:r>
            <w:r w:rsidR="00867DA4">
              <w:rPr>
                <w:rFonts w:cs="Arial"/>
                <w:lang w:val="fr-FR"/>
              </w:rPr>
              <w:t>cherche quelque chose à manger</w:t>
            </w:r>
            <w:r w:rsidR="00867DA4" w:rsidRPr="00E21363">
              <w:rPr>
                <w:rFonts w:cs="Arial"/>
                <w:lang w:val="fr-FR"/>
              </w:rPr>
              <w:t>.</w:t>
            </w:r>
          </w:p>
        </w:tc>
        <w:tc>
          <w:tcPr>
            <w:tcW w:w="817" w:type="dxa"/>
            <w:vMerge/>
            <w:tcBorders>
              <w:left w:val="nil"/>
            </w:tcBorders>
            <w:vAlign w:val="center"/>
          </w:tcPr>
          <w:p w:rsidR="00867DA4" w:rsidRPr="00E21363" w:rsidRDefault="00867DA4" w:rsidP="00C62555">
            <w:pPr>
              <w:keepLines/>
              <w:spacing w:before="60" w:after="60"/>
              <w:rPr>
                <w:rFonts w:cs="Arial"/>
                <w:lang w:val="fr-FR"/>
              </w:rPr>
            </w:pPr>
          </w:p>
        </w:tc>
      </w:tr>
    </w:tbl>
    <w:p w:rsidR="00867DA4" w:rsidRDefault="00867DA4" w:rsidP="008B5F9B">
      <w:pPr>
        <w:spacing w:after="120"/>
        <w:rPr>
          <w:lang w:val="fr-FR"/>
        </w:rPr>
      </w:pPr>
    </w:p>
    <w:p w:rsidR="00731F14" w:rsidRDefault="00731F14" w:rsidP="008B5F9B">
      <w:pPr>
        <w:spacing w:after="120"/>
        <w:rPr>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731F14" w:rsidRPr="009128C3" w:rsidTr="00C62555">
        <w:tc>
          <w:tcPr>
            <w:tcW w:w="9639" w:type="dxa"/>
            <w:gridSpan w:val="3"/>
            <w:tcBorders>
              <w:right w:val="nil"/>
            </w:tcBorders>
            <w:vAlign w:val="center"/>
          </w:tcPr>
          <w:p w:rsidR="00731F14" w:rsidRPr="006B5D0A" w:rsidRDefault="002B2D18" w:rsidP="00C62555">
            <w:pPr>
              <w:keepLines/>
              <w:spacing w:before="60" w:after="60"/>
              <w:rPr>
                <w:rFonts w:cs="Arial"/>
                <w:i/>
                <w:lang w:val="fr-FR"/>
              </w:rPr>
            </w:pPr>
            <w:r w:rsidRPr="002B2D18">
              <w:rPr>
                <w:rFonts w:ascii="Calibri" w:hAnsi="Calibri" w:cs="Arial"/>
                <w:b/>
                <w:bCs/>
                <w:lang w:val="fr-FR"/>
              </w:rPr>
              <w:t>3.</w:t>
            </w:r>
            <w:r>
              <w:rPr>
                <w:rFonts w:ascii="Calibri" w:hAnsi="Calibri" w:cs="Arial"/>
                <w:lang w:val="fr-FR"/>
              </w:rPr>
              <w:t xml:space="preserve"> </w:t>
            </w:r>
            <w:r w:rsidR="00731F14" w:rsidRPr="00AA21DC">
              <w:rPr>
                <w:rFonts w:ascii="Calibri" w:hAnsi="Calibri" w:cs="Arial"/>
                <w:lang w:val="fr-FR"/>
              </w:rPr>
              <w:t xml:space="preserve">Coche </w:t>
            </w:r>
            <w:r w:rsidR="00731F14" w:rsidRPr="00AA21DC">
              <w:rPr>
                <w:rFonts w:ascii="Calibri" w:hAnsi="Calibri" w:cs="Arial"/>
                <w:b/>
                <w:u w:val="single"/>
                <w:lang w:val="fr-FR"/>
              </w:rPr>
              <w:t>les deux</w:t>
            </w:r>
            <w:r w:rsidR="00731F14" w:rsidRPr="00AA21DC">
              <w:rPr>
                <w:rFonts w:ascii="Calibri" w:hAnsi="Calibri" w:cs="Arial"/>
                <w:lang w:val="fr-FR"/>
              </w:rPr>
              <w:t xml:space="preserve"> bonnes réponses.</w:t>
            </w:r>
          </w:p>
        </w:tc>
        <w:tc>
          <w:tcPr>
            <w:tcW w:w="817" w:type="dxa"/>
            <w:tcBorders>
              <w:left w:val="nil"/>
            </w:tcBorders>
            <w:vAlign w:val="center"/>
          </w:tcPr>
          <w:p w:rsidR="00731F14" w:rsidRPr="006B5D0A" w:rsidRDefault="00731F14" w:rsidP="00C62555">
            <w:pPr>
              <w:keepLines/>
              <w:spacing w:before="60" w:after="60"/>
              <w:rPr>
                <w:rFonts w:cs="Arial"/>
                <w:lang w:val="fr-FR"/>
              </w:rPr>
            </w:pPr>
          </w:p>
        </w:tc>
      </w:tr>
      <w:tr w:rsidR="00731F14" w:rsidRPr="009128C3" w:rsidTr="00C62555">
        <w:tc>
          <w:tcPr>
            <w:tcW w:w="9639" w:type="dxa"/>
            <w:gridSpan w:val="3"/>
            <w:tcBorders>
              <w:right w:val="nil"/>
            </w:tcBorders>
            <w:vAlign w:val="center"/>
          </w:tcPr>
          <w:p w:rsidR="00731F14" w:rsidRPr="006B5D0A" w:rsidRDefault="00731F14" w:rsidP="00C62555">
            <w:pPr>
              <w:keepLines/>
              <w:spacing w:before="60" w:after="60"/>
              <w:rPr>
                <w:rFonts w:cs="Arial"/>
                <w:lang w:val="fr-FR"/>
              </w:rPr>
            </w:pPr>
            <w:r w:rsidRPr="00AA21DC">
              <w:rPr>
                <w:rFonts w:ascii="Calibri" w:hAnsi="Calibri" w:cs="Arial"/>
                <w:lang w:val="fr-FR"/>
              </w:rPr>
              <w:t>Le lapin trouve deux carottes</w:t>
            </w:r>
          </w:p>
        </w:tc>
        <w:tc>
          <w:tcPr>
            <w:tcW w:w="817" w:type="dxa"/>
            <w:tcBorders>
              <w:left w:val="nil"/>
            </w:tcBorders>
            <w:vAlign w:val="center"/>
          </w:tcPr>
          <w:p w:rsidR="00731F14" w:rsidRPr="006B5D0A" w:rsidRDefault="00731F14" w:rsidP="00C62555">
            <w:pPr>
              <w:keepLines/>
              <w:spacing w:before="60" w:after="60"/>
              <w:rPr>
                <w:rFonts w:cs="Arial"/>
                <w:lang w:val="fr-FR"/>
              </w:rPr>
            </w:pPr>
          </w:p>
        </w:tc>
      </w:tr>
      <w:tr w:rsidR="00A8136D" w:rsidRPr="00867DA4" w:rsidTr="00381226">
        <w:tc>
          <w:tcPr>
            <w:tcW w:w="267" w:type="dxa"/>
            <w:tcBorders>
              <w:top w:val="nil"/>
              <w:right w:val="nil"/>
            </w:tcBorders>
          </w:tcPr>
          <w:p w:rsidR="00A8136D" w:rsidRPr="006B5D0A" w:rsidRDefault="00A8136D" w:rsidP="00381226">
            <w:pPr>
              <w:keepLines/>
              <w:spacing w:before="60" w:after="60"/>
              <w:rPr>
                <w:rFonts w:cs="Arial"/>
                <w:lang w:val="fr-FR"/>
              </w:rPr>
            </w:pPr>
          </w:p>
        </w:tc>
        <w:tc>
          <w:tcPr>
            <w:tcW w:w="552" w:type="dxa"/>
            <w:tcBorders>
              <w:top w:val="nil"/>
              <w:left w:val="nil"/>
              <w:right w:val="nil"/>
            </w:tcBorders>
          </w:tcPr>
          <w:p w:rsidR="00A8136D" w:rsidRPr="006B5D0A" w:rsidRDefault="00A8136D" w:rsidP="00381226">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A8136D" w:rsidRPr="006B5D0A" w:rsidRDefault="00A8136D" w:rsidP="00381226">
            <w:pPr>
              <w:keepLines/>
              <w:spacing w:before="60" w:after="60"/>
              <w:rPr>
                <w:rFonts w:cs="Arial"/>
                <w:lang w:val="fr-FR"/>
              </w:rPr>
            </w:pPr>
            <w:r w:rsidRPr="00AA21DC">
              <w:rPr>
                <w:rFonts w:ascii="Calibri" w:hAnsi="Calibri" w:cs="Arial"/>
                <w:lang w:val="fr-FR"/>
              </w:rPr>
              <w:t>sur la neige.</w:t>
            </w:r>
          </w:p>
        </w:tc>
        <w:tc>
          <w:tcPr>
            <w:tcW w:w="817" w:type="dxa"/>
            <w:tcBorders>
              <w:left w:val="nil"/>
            </w:tcBorders>
            <w:vAlign w:val="center"/>
          </w:tcPr>
          <w:p w:rsidR="00A8136D" w:rsidRPr="006B5D0A" w:rsidRDefault="00A8136D" w:rsidP="00381226">
            <w:pPr>
              <w:keepLines/>
              <w:spacing w:before="60" w:after="60"/>
              <w:rPr>
                <w:rFonts w:cs="Arial"/>
                <w:lang w:val="fr-FR"/>
              </w:rPr>
            </w:pPr>
          </w:p>
        </w:tc>
      </w:tr>
      <w:tr w:rsidR="00731F14" w:rsidRPr="00867DA4" w:rsidTr="00C62555">
        <w:tc>
          <w:tcPr>
            <w:tcW w:w="267" w:type="dxa"/>
            <w:tcBorders>
              <w:top w:val="nil"/>
              <w:left w:val="nil"/>
              <w:bottom w:val="nil"/>
              <w:right w:val="nil"/>
            </w:tcBorders>
          </w:tcPr>
          <w:p w:rsidR="00731F14" w:rsidRPr="006B5D0A" w:rsidRDefault="00731F14" w:rsidP="00C62555">
            <w:pPr>
              <w:keepLines/>
              <w:spacing w:before="60" w:after="60"/>
              <w:rPr>
                <w:rFonts w:cs="Arial"/>
                <w:lang w:val="fr-FR"/>
              </w:rPr>
            </w:pPr>
          </w:p>
        </w:tc>
        <w:tc>
          <w:tcPr>
            <w:tcW w:w="552" w:type="dxa"/>
            <w:tcBorders>
              <w:top w:val="nil"/>
              <w:left w:val="nil"/>
              <w:bottom w:val="nil"/>
              <w:right w:val="nil"/>
            </w:tcBorders>
          </w:tcPr>
          <w:p w:rsidR="00731F14" w:rsidRPr="006B5D0A" w:rsidRDefault="00731F14" w:rsidP="00C62555">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731F14" w:rsidRPr="006B5D0A" w:rsidRDefault="00731F14" w:rsidP="00C62555">
            <w:pPr>
              <w:keepLines/>
              <w:spacing w:before="60" w:after="60"/>
              <w:rPr>
                <w:rFonts w:cs="Arial"/>
                <w:lang w:val="fr-FR"/>
              </w:rPr>
            </w:pPr>
            <w:r w:rsidRPr="00AA21DC">
              <w:rPr>
                <w:rFonts w:ascii="Calibri" w:hAnsi="Calibri" w:cs="Arial"/>
                <w:lang w:val="fr-FR"/>
              </w:rPr>
              <w:t>sous la neige.</w:t>
            </w:r>
          </w:p>
        </w:tc>
        <w:tc>
          <w:tcPr>
            <w:tcW w:w="817" w:type="dxa"/>
            <w:vMerge w:val="restart"/>
            <w:tcBorders>
              <w:left w:val="nil"/>
            </w:tcBorders>
            <w:vAlign w:val="center"/>
          </w:tcPr>
          <w:p w:rsidR="00731F14" w:rsidRPr="006B5D0A" w:rsidRDefault="00731F14" w:rsidP="00C62555">
            <w:pPr>
              <w:keepLines/>
              <w:spacing w:before="60" w:after="60"/>
              <w:jc w:val="center"/>
              <w:rPr>
                <w:rFonts w:cs="Arial"/>
                <w:lang w:val="fr-FR"/>
              </w:rPr>
            </w:pPr>
          </w:p>
        </w:tc>
      </w:tr>
      <w:tr w:rsidR="00731F14" w:rsidRPr="00867DA4" w:rsidTr="00C62555">
        <w:tc>
          <w:tcPr>
            <w:tcW w:w="267" w:type="dxa"/>
            <w:tcBorders>
              <w:right w:val="nil"/>
            </w:tcBorders>
          </w:tcPr>
          <w:p w:rsidR="00731F14" w:rsidRPr="006B5D0A" w:rsidRDefault="00731F14" w:rsidP="00C62555">
            <w:pPr>
              <w:keepLines/>
              <w:spacing w:before="60" w:after="60"/>
              <w:rPr>
                <w:rFonts w:cs="Arial"/>
                <w:lang w:val="fr-FR"/>
              </w:rPr>
            </w:pPr>
          </w:p>
        </w:tc>
        <w:tc>
          <w:tcPr>
            <w:tcW w:w="552" w:type="dxa"/>
            <w:tcBorders>
              <w:left w:val="nil"/>
              <w:right w:val="nil"/>
            </w:tcBorders>
          </w:tcPr>
          <w:p w:rsidR="00731F14" w:rsidRPr="006B5D0A" w:rsidRDefault="00731F14" w:rsidP="00C62555">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731F14" w:rsidRPr="006B5D0A" w:rsidRDefault="00731F14" w:rsidP="00C62555">
            <w:pPr>
              <w:keepLines/>
              <w:spacing w:before="60" w:after="60"/>
              <w:rPr>
                <w:rFonts w:cs="Arial"/>
                <w:lang w:val="fr-FR"/>
              </w:rPr>
            </w:pPr>
            <w:r w:rsidRPr="00AA21DC">
              <w:rPr>
                <w:rFonts w:ascii="Calibri" w:hAnsi="Calibri" w:cs="Arial"/>
                <w:lang w:val="fr-FR"/>
              </w:rPr>
              <w:t>sur le champ</w:t>
            </w:r>
            <w:r w:rsidR="00A8136D">
              <w:rPr>
                <w:rStyle w:val="Funotenzeichen"/>
                <w:rFonts w:ascii="Calibri" w:hAnsi="Calibri" w:cs="Arial"/>
                <w:lang w:val="fr-FR"/>
              </w:rPr>
              <w:footnoteReference w:id="2"/>
            </w:r>
            <w:r w:rsidRPr="00AA21DC">
              <w:rPr>
                <w:rFonts w:ascii="Calibri" w:hAnsi="Calibri" w:cs="Arial"/>
                <w:lang w:val="fr-FR"/>
              </w:rPr>
              <w:t>.</w:t>
            </w:r>
          </w:p>
        </w:tc>
        <w:tc>
          <w:tcPr>
            <w:tcW w:w="817" w:type="dxa"/>
            <w:vMerge/>
            <w:tcBorders>
              <w:left w:val="nil"/>
            </w:tcBorders>
            <w:vAlign w:val="center"/>
          </w:tcPr>
          <w:p w:rsidR="00731F14" w:rsidRPr="006B5D0A" w:rsidRDefault="00731F14" w:rsidP="00C62555">
            <w:pPr>
              <w:keepLines/>
              <w:spacing w:before="60" w:after="60"/>
              <w:rPr>
                <w:rFonts w:cs="Arial"/>
                <w:lang w:val="fr-FR"/>
              </w:rPr>
            </w:pPr>
          </w:p>
        </w:tc>
      </w:tr>
      <w:tr w:rsidR="00A8136D" w:rsidRPr="00867DA4" w:rsidTr="00A8136D">
        <w:tc>
          <w:tcPr>
            <w:tcW w:w="267" w:type="dxa"/>
            <w:tcBorders>
              <w:right w:val="nil"/>
            </w:tcBorders>
          </w:tcPr>
          <w:p w:rsidR="00A8136D" w:rsidRPr="006B5D0A" w:rsidRDefault="00A8136D" w:rsidP="00381226">
            <w:pPr>
              <w:keepLines/>
              <w:spacing w:before="60" w:after="60"/>
              <w:rPr>
                <w:rFonts w:cs="Arial"/>
                <w:lang w:val="fr-FR"/>
              </w:rPr>
            </w:pPr>
          </w:p>
        </w:tc>
        <w:tc>
          <w:tcPr>
            <w:tcW w:w="552" w:type="dxa"/>
            <w:tcBorders>
              <w:left w:val="nil"/>
              <w:right w:val="nil"/>
            </w:tcBorders>
          </w:tcPr>
          <w:p w:rsidR="00A8136D" w:rsidRPr="006B5D0A" w:rsidRDefault="00A8136D" w:rsidP="00381226">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A8136D" w:rsidRPr="00A8136D" w:rsidRDefault="00A8136D" w:rsidP="00381226">
            <w:pPr>
              <w:keepLines/>
              <w:spacing w:before="60" w:after="60"/>
              <w:rPr>
                <w:rFonts w:ascii="Calibri" w:hAnsi="Calibri" w:cs="Arial"/>
                <w:lang w:val="fr-FR"/>
              </w:rPr>
            </w:pPr>
            <w:r w:rsidRPr="00A8136D">
              <w:rPr>
                <w:rFonts w:ascii="Calibri" w:hAnsi="Calibri" w:cs="Arial"/>
                <w:lang w:val="fr-FR"/>
              </w:rPr>
              <w:t>devant sa porte.</w:t>
            </w:r>
          </w:p>
        </w:tc>
        <w:tc>
          <w:tcPr>
            <w:tcW w:w="817" w:type="dxa"/>
            <w:vMerge/>
            <w:tcBorders>
              <w:left w:val="nil"/>
            </w:tcBorders>
            <w:vAlign w:val="center"/>
          </w:tcPr>
          <w:p w:rsidR="00A8136D" w:rsidRPr="006B5D0A" w:rsidRDefault="00A8136D" w:rsidP="00381226">
            <w:pPr>
              <w:keepLines/>
              <w:spacing w:before="60" w:after="60"/>
              <w:rPr>
                <w:rFonts w:cs="Arial"/>
                <w:lang w:val="fr-FR"/>
              </w:rPr>
            </w:pPr>
          </w:p>
        </w:tc>
      </w:tr>
    </w:tbl>
    <w:p w:rsidR="00731F14" w:rsidRDefault="00731F14" w:rsidP="008B5F9B">
      <w:pPr>
        <w:spacing w:after="120"/>
        <w:rPr>
          <w:lang w:val="fr-FR"/>
        </w:rPr>
      </w:pPr>
    </w:p>
    <w:p w:rsidR="00CD37DD" w:rsidRDefault="00CD37DD" w:rsidP="008B5F9B">
      <w:pPr>
        <w:spacing w:after="120"/>
        <w:rPr>
          <w:lang w:val="fr-FR"/>
        </w:rPr>
      </w:pPr>
    </w:p>
    <w:tbl>
      <w:tblPr>
        <w:tblW w:w="10456" w:type="dxa"/>
        <w:tblBorders>
          <w:insideV w:val="single" w:sz="4" w:space="0" w:color="auto"/>
        </w:tblBorders>
        <w:tblLayout w:type="fixed"/>
        <w:tblLook w:val="01E0" w:firstRow="1" w:lastRow="1" w:firstColumn="1" w:lastColumn="1" w:noHBand="0" w:noVBand="0"/>
      </w:tblPr>
      <w:tblGrid>
        <w:gridCol w:w="7763"/>
        <w:gridCol w:w="938"/>
        <w:gridCol w:w="938"/>
        <w:gridCol w:w="817"/>
      </w:tblGrid>
      <w:tr w:rsidR="00622772" w:rsidRPr="00FB3AEF" w:rsidTr="00C62555">
        <w:tc>
          <w:tcPr>
            <w:tcW w:w="9639" w:type="dxa"/>
            <w:gridSpan w:val="3"/>
            <w:tcBorders>
              <w:right w:val="nil"/>
            </w:tcBorders>
            <w:vAlign w:val="center"/>
          </w:tcPr>
          <w:p w:rsidR="00622772" w:rsidRPr="005164F8" w:rsidRDefault="00AB32BD" w:rsidP="00C62555">
            <w:pPr>
              <w:keepLines/>
              <w:spacing w:before="60" w:after="60"/>
              <w:rPr>
                <w:rFonts w:cs="Arial"/>
                <w:lang w:val="fr-FR"/>
              </w:rPr>
            </w:pPr>
            <w:r>
              <w:rPr>
                <w:rFonts w:cs="Arial"/>
                <w:b/>
                <w:lang w:val="fr-FR"/>
              </w:rPr>
              <w:t>4</w:t>
            </w:r>
            <w:r w:rsidR="00622772" w:rsidRPr="005164F8">
              <w:rPr>
                <w:rFonts w:cs="Arial"/>
                <w:b/>
                <w:lang w:val="fr-FR"/>
              </w:rPr>
              <w:t>.</w:t>
            </w:r>
            <w:r w:rsidR="00622772">
              <w:rPr>
                <w:rFonts w:cs="Arial"/>
                <w:lang w:val="fr-FR"/>
              </w:rPr>
              <w:t xml:space="preserve"> </w:t>
            </w:r>
            <w:r w:rsidR="00622772" w:rsidRPr="0056449F">
              <w:rPr>
                <w:rFonts w:cs="Arial"/>
                <w:lang w:val="fr-FR"/>
              </w:rPr>
              <w:t xml:space="preserve">Coche </w:t>
            </w:r>
            <w:r w:rsidR="00622772" w:rsidRPr="0056449F">
              <w:rPr>
                <w:rFonts w:cs="Arial"/>
                <w:b/>
                <w:u w:val="single"/>
                <w:lang w:val="fr-FR"/>
              </w:rPr>
              <w:t>la</w:t>
            </w:r>
            <w:r w:rsidR="00622772" w:rsidRPr="0056449F">
              <w:rPr>
                <w:rFonts w:cs="Arial"/>
                <w:lang w:val="fr-FR"/>
              </w:rPr>
              <w:t xml:space="preserve"> bonne réponse.</w:t>
            </w:r>
          </w:p>
        </w:tc>
        <w:tc>
          <w:tcPr>
            <w:tcW w:w="817" w:type="dxa"/>
            <w:tcBorders>
              <w:left w:val="nil"/>
            </w:tcBorders>
            <w:vAlign w:val="center"/>
          </w:tcPr>
          <w:p w:rsidR="00622772" w:rsidRPr="00F64BE5" w:rsidRDefault="00622772" w:rsidP="00C62555">
            <w:pPr>
              <w:keepLines/>
              <w:spacing w:before="60" w:after="60"/>
              <w:rPr>
                <w:rFonts w:cs="Arial"/>
                <w:lang w:val="fr-FR"/>
              </w:rPr>
            </w:pPr>
          </w:p>
        </w:tc>
      </w:tr>
      <w:tr w:rsidR="00622772" w:rsidRPr="00F64BE5" w:rsidTr="00C62555">
        <w:trPr>
          <w:trHeight w:val="351"/>
        </w:trPr>
        <w:tc>
          <w:tcPr>
            <w:tcW w:w="7763" w:type="dxa"/>
            <w:tcBorders>
              <w:right w:val="nil"/>
            </w:tcBorders>
            <w:vAlign w:val="bottom"/>
          </w:tcPr>
          <w:p w:rsidR="00622772" w:rsidRPr="00F64BE5" w:rsidRDefault="00622772" w:rsidP="00C62555">
            <w:pPr>
              <w:keepLines/>
              <w:spacing w:before="60" w:after="60"/>
              <w:rPr>
                <w:rFonts w:cs="Arial"/>
                <w:lang w:val="fr-FR"/>
              </w:rPr>
            </w:pPr>
            <w:r>
              <w:rPr>
                <w:rFonts w:cs="Arial"/>
                <w:lang w:val="fr-FR"/>
              </w:rPr>
              <w:t>Le lapin</w:t>
            </w:r>
          </w:p>
        </w:tc>
        <w:tc>
          <w:tcPr>
            <w:tcW w:w="938" w:type="dxa"/>
            <w:tcBorders>
              <w:left w:val="nil"/>
              <w:right w:val="nil"/>
            </w:tcBorders>
            <w:vAlign w:val="center"/>
          </w:tcPr>
          <w:p w:rsidR="00622772" w:rsidRPr="00F64BE5" w:rsidRDefault="00622772" w:rsidP="00C62555">
            <w:pPr>
              <w:keepLines/>
              <w:spacing w:before="60" w:after="60"/>
              <w:jc w:val="center"/>
              <w:rPr>
                <w:rFonts w:cs="Arial"/>
                <w:lang w:val="fr-FR"/>
              </w:rPr>
            </w:pPr>
            <w:r w:rsidRPr="00F64BE5">
              <w:rPr>
                <w:rFonts w:cs="Arial"/>
                <w:lang w:val="fr-FR"/>
              </w:rPr>
              <w:t>vrai</w:t>
            </w:r>
          </w:p>
        </w:tc>
        <w:tc>
          <w:tcPr>
            <w:tcW w:w="938" w:type="dxa"/>
            <w:tcBorders>
              <w:left w:val="nil"/>
              <w:right w:val="nil"/>
            </w:tcBorders>
            <w:vAlign w:val="center"/>
          </w:tcPr>
          <w:p w:rsidR="00622772" w:rsidRPr="00F64BE5" w:rsidRDefault="00622772" w:rsidP="00C62555">
            <w:pPr>
              <w:keepLines/>
              <w:spacing w:before="60" w:after="60"/>
              <w:jc w:val="center"/>
              <w:rPr>
                <w:rFonts w:cs="Arial"/>
                <w:lang w:val="fr-FR"/>
              </w:rPr>
            </w:pPr>
            <w:r w:rsidRPr="00F64BE5">
              <w:rPr>
                <w:rFonts w:cs="Arial"/>
                <w:lang w:val="fr-FR"/>
              </w:rPr>
              <w:t>faux</w:t>
            </w:r>
          </w:p>
        </w:tc>
        <w:tc>
          <w:tcPr>
            <w:tcW w:w="817" w:type="dxa"/>
            <w:tcBorders>
              <w:left w:val="nil"/>
            </w:tcBorders>
            <w:vAlign w:val="center"/>
          </w:tcPr>
          <w:p w:rsidR="00622772" w:rsidRPr="00F64BE5" w:rsidRDefault="00622772" w:rsidP="00C62555">
            <w:pPr>
              <w:keepLines/>
              <w:spacing w:before="60" w:after="60"/>
              <w:rPr>
                <w:rFonts w:cs="Arial"/>
                <w:lang w:val="fr-FR"/>
              </w:rPr>
            </w:pPr>
          </w:p>
        </w:tc>
      </w:tr>
      <w:tr w:rsidR="00D45156" w:rsidRPr="00F64BE5" w:rsidTr="00F10E9A">
        <w:tc>
          <w:tcPr>
            <w:tcW w:w="7763" w:type="dxa"/>
            <w:tcBorders>
              <w:right w:val="nil"/>
            </w:tcBorders>
          </w:tcPr>
          <w:p w:rsidR="00D45156" w:rsidRPr="00F64BE5" w:rsidRDefault="00D45156" w:rsidP="00F10E9A">
            <w:pPr>
              <w:keepLines/>
              <w:spacing w:before="60" w:after="60"/>
              <w:rPr>
                <w:rFonts w:cs="Arial"/>
                <w:bCs/>
                <w:lang w:val="fr-FR"/>
              </w:rPr>
            </w:pPr>
            <w:r w:rsidRPr="00AA21DC">
              <w:rPr>
                <w:rFonts w:cs="Arial"/>
                <w:lang w:val="fr-FR"/>
              </w:rPr>
              <w:t>mange deux carottes et n’a plus faim.</w:t>
            </w:r>
          </w:p>
        </w:tc>
        <w:tc>
          <w:tcPr>
            <w:tcW w:w="938" w:type="dxa"/>
            <w:tcBorders>
              <w:left w:val="nil"/>
              <w:right w:val="nil"/>
            </w:tcBorders>
            <w:vAlign w:val="center"/>
          </w:tcPr>
          <w:p w:rsidR="00D45156" w:rsidRPr="00F64BE5" w:rsidRDefault="00D45156" w:rsidP="00F10E9A">
            <w:pPr>
              <w:keepLines/>
              <w:spacing w:before="60" w:after="60"/>
              <w:jc w:val="center"/>
              <w:rPr>
                <w:rFonts w:cs="Arial"/>
                <w:lang w:val="fr-FR"/>
              </w:rPr>
            </w:pPr>
            <w:r w:rsidRPr="00F64BE5">
              <w:rPr>
                <w:rFonts w:cs="Arial"/>
                <w:lang w:val="fr-FR"/>
              </w:rPr>
              <w:sym w:font="Wingdings" w:char="F0A8"/>
            </w:r>
          </w:p>
        </w:tc>
        <w:tc>
          <w:tcPr>
            <w:tcW w:w="938" w:type="dxa"/>
            <w:tcBorders>
              <w:left w:val="nil"/>
              <w:bottom w:val="nil"/>
              <w:right w:val="nil"/>
            </w:tcBorders>
            <w:vAlign w:val="center"/>
          </w:tcPr>
          <w:p w:rsidR="00D45156" w:rsidRPr="00F64BE5" w:rsidRDefault="00D45156" w:rsidP="00F10E9A">
            <w:pPr>
              <w:keepLines/>
              <w:spacing w:before="60" w:after="60"/>
              <w:jc w:val="center"/>
              <w:rPr>
                <w:rFonts w:cs="Arial"/>
                <w:lang w:val="fr-FR"/>
              </w:rPr>
            </w:pPr>
            <w:r w:rsidRPr="00F64BE5">
              <w:rPr>
                <w:rFonts w:cs="Arial"/>
                <w:lang w:val="fr-FR"/>
              </w:rPr>
              <w:sym w:font="Wingdings" w:char="F0A8"/>
            </w:r>
          </w:p>
        </w:tc>
        <w:tc>
          <w:tcPr>
            <w:tcW w:w="817" w:type="dxa"/>
            <w:tcBorders>
              <w:left w:val="nil"/>
              <w:bottom w:val="nil"/>
            </w:tcBorders>
            <w:vAlign w:val="center"/>
          </w:tcPr>
          <w:p w:rsidR="00D45156" w:rsidRPr="00F64BE5" w:rsidRDefault="00D45156" w:rsidP="00F10E9A">
            <w:pPr>
              <w:keepLines/>
              <w:spacing w:before="60" w:after="60"/>
              <w:jc w:val="center"/>
              <w:rPr>
                <w:rFonts w:cs="Arial"/>
                <w:lang w:val="fr-FR"/>
              </w:rPr>
            </w:pPr>
          </w:p>
        </w:tc>
      </w:tr>
      <w:tr w:rsidR="00622772" w:rsidRPr="00F64BE5" w:rsidTr="00C62555">
        <w:tc>
          <w:tcPr>
            <w:tcW w:w="7763" w:type="dxa"/>
            <w:tcBorders>
              <w:right w:val="nil"/>
            </w:tcBorders>
          </w:tcPr>
          <w:p w:rsidR="00622772" w:rsidRPr="00F64BE5" w:rsidRDefault="00622772" w:rsidP="00C62555">
            <w:pPr>
              <w:keepLines/>
              <w:spacing w:before="60" w:after="60"/>
              <w:rPr>
                <w:rFonts w:cs="Arial"/>
                <w:bCs/>
                <w:lang w:val="fr-FR"/>
              </w:rPr>
            </w:pPr>
            <w:r w:rsidRPr="00AA21DC">
              <w:rPr>
                <w:rFonts w:cs="Arial"/>
                <w:lang w:val="fr-FR"/>
              </w:rPr>
              <w:t>mange une carotte et il n’a plus faim.</w:t>
            </w:r>
          </w:p>
        </w:tc>
        <w:tc>
          <w:tcPr>
            <w:tcW w:w="938" w:type="dxa"/>
            <w:tcBorders>
              <w:left w:val="nil"/>
              <w:right w:val="nil"/>
            </w:tcBorders>
            <w:vAlign w:val="center"/>
          </w:tcPr>
          <w:p w:rsidR="00622772" w:rsidRPr="00F64BE5" w:rsidRDefault="00622772" w:rsidP="00C62555">
            <w:pPr>
              <w:keepLines/>
              <w:spacing w:before="60" w:after="60"/>
              <w:jc w:val="center"/>
              <w:rPr>
                <w:rFonts w:cs="Arial"/>
                <w:lang w:val="fr-FR"/>
              </w:rPr>
            </w:pPr>
            <w:r w:rsidRPr="00F64BE5">
              <w:rPr>
                <w:rFonts w:cs="Arial"/>
                <w:lang w:val="fr-FR"/>
              </w:rPr>
              <w:sym w:font="Wingdings" w:char="F0A8"/>
            </w:r>
          </w:p>
        </w:tc>
        <w:tc>
          <w:tcPr>
            <w:tcW w:w="938" w:type="dxa"/>
            <w:tcBorders>
              <w:left w:val="nil"/>
              <w:right w:val="nil"/>
            </w:tcBorders>
            <w:vAlign w:val="center"/>
          </w:tcPr>
          <w:p w:rsidR="00622772" w:rsidRPr="00F64BE5" w:rsidRDefault="00622772" w:rsidP="00C62555">
            <w:pPr>
              <w:keepLines/>
              <w:spacing w:before="60" w:after="60"/>
              <w:jc w:val="center"/>
              <w:rPr>
                <w:rFonts w:cs="Arial"/>
                <w:lang w:val="fr-FR"/>
              </w:rPr>
            </w:pPr>
            <w:r w:rsidRPr="00F64BE5">
              <w:rPr>
                <w:rFonts w:cs="Arial"/>
                <w:lang w:val="fr-FR"/>
              </w:rPr>
              <w:sym w:font="Wingdings" w:char="F0A8"/>
            </w:r>
          </w:p>
        </w:tc>
        <w:tc>
          <w:tcPr>
            <w:tcW w:w="817" w:type="dxa"/>
            <w:tcBorders>
              <w:left w:val="nil"/>
            </w:tcBorders>
            <w:vAlign w:val="center"/>
          </w:tcPr>
          <w:p w:rsidR="00622772" w:rsidRPr="00F64BE5" w:rsidRDefault="00622772" w:rsidP="00C62555">
            <w:pPr>
              <w:keepLines/>
              <w:spacing w:before="60" w:after="60"/>
              <w:rPr>
                <w:rFonts w:cs="Arial"/>
                <w:lang w:val="fr-FR"/>
              </w:rPr>
            </w:pPr>
          </w:p>
        </w:tc>
      </w:tr>
      <w:tr w:rsidR="00622772" w:rsidRPr="002F4D69" w:rsidTr="00C62555">
        <w:tc>
          <w:tcPr>
            <w:tcW w:w="7763" w:type="dxa"/>
            <w:tcBorders>
              <w:right w:val="nil"/>
            </w:tcBorders>
          </w:tcPr>
          <w:p w:rsidR="00622772" w:rsidRPr="00F64BE5" w:rsidRDefault="00622772" w:rsidP="00C62555">
            <w:pPr>
              <w:keepLines/>
              <w:spacing w:before="60" w:after="60"/>
              <w:rPr>
                <w:rFonts w:cs="Arial"/>
                <w:bCs/>
                <w:lang w:val="fr-FR"/>
              </w:rPr>
            </w:pPr>
            <w:r w:rsidRPr="00AA21DC">
              <w:rPr>
                <w:rFonts w:cs="Arial"/>
                <w:lang w:val="fr-FR"/>
              </w:rPr>
              <w:t>n’aime pas les carottes et mange un navet.</w:t>
            </w:r>
          </w:p>
        </w:tc>
        <w:tc>
          <w:tcPr>
            <w:tcW w:w="938" w:type="dxa"/>
            <w:tcBorders>
              <w:left w:val="nil"/>
              <w:right w:val="nil"/>
            </w:tcBorders>
            <w:vAlign w:val="center"/>
          </w:tcPr>
          <w:p w:rsidR="00622772" w:rsidRPr="002F4D69" w:rsidRDefault="00622772" w:rsidP="00C62555">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622772" w:rsidRPr="002F4D69" w:rsidRDefault="00622772" w:rsidP="00C62555">
            <w:pPr>
              <w:keepLines/>
              <w:spacing w:before="60" w:after="60"/>
              <w:jc w:val="center"/>
              <w:rPr>
                <w:rFonts w:cs="Arial"/>
                <w:lang w:val="fr-FR"/>
              </w:rPr>
            </w:pPr>
            <w:r w:rsidRPr="00F64BE5">
              <w:rPr>
                <w:rFonts w:cs="Arial"/>
              </w:rPr>
              <w:sym w:font="Wingdings" w:char="F0A8"/>
            </w:r>
          </w:p>
        </w:tc>
        <w:tc>
          <w:tcPr>
            <w:tcW w:w="817" w:type="dxa"/>
            <w:vMerge w:val="restart"/>
            <w:tcBorders>
              <w:left w:val="nil"/>
            </w:tcBorders>
            <w:vAlign w:val="center"/>
          </w:tcPr>
          <w:p w:rsidR="00622772" w:rsidRPr="002F4D69" w:rsidRDefault="00622772" w:rsidP="00C62555">
            <w:pPr>
              <w:keepLines/>
              <w:spacing w:before="60" w:after="60"/>
              <w:jc w:val="center"/>
              <w:rPr>
                <w:rFonts w:cs="Arial"/>
                <w:lang w:val="fr-FR"/>
              </w:rPr>
            </w:pPr>
          </w:p>
        </w:tc>
      </w:tr>
      <w:tr w:rsidR="00622772" w:rsidRPr="002F4D69" w:rsidTr="00C62555">
        <w:tc>
          <w:tcPr>
            <w:tcW w:w="7763" w:type="dxa"/>
            <w:tcBorders>
              <w:right w:val="nil"/>
            </w:tcBorders>
          </w:tcPr>
          <w:p w:rsidR="00622772" w:rsidRPr="00F64BE5" w:rsidRDefault="00622772" w:rsidP="00C62555">
            <w:pPr>
              <w:keepLines/>
              <w:spacing w:before="60" w:after="60"/>
              <w:rPr>
                <w:rFonts w:cs="Arial"/>
                <w:bCs/>
                <w:lang w:val="fr-FR"/>
              </w:rPr>
            </w:pPr>
            <w:r w:rsidRPr="00AA21DC">
              <w:rPr>
                <w:rFonts w:cs="Arial"/>
                <w:lang w:val="fr-FR"/>
              </w:rPr>
              <w:t>n’aime pas les carottes et les apporte au voisin.</w:t>
            </w:r>
          </w:p>
        </w:tc>
        <w:tc>
          <w:tcPr>
            <w:tcW w:w="938" w:type="dxa"/>
            <w:tcBorders>
              <w:left w:val="nil"/>
              <w:right w:val="nil"/>
            </w:tcBorders>
            <w:vAlign w:val="center"/>
          </w:tcPr>
          <w:p w:rsidR="00622772" w:rsidRPr="002F4D69" w:rsidRDefault="00622772" w:rsidP="00C62555">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622772" w:rsidRPr="002F4D69" w:rsidRDefault="00622772" w:rsidP="00C62555">
            <w:pPr>
              <w:keepLines/>
              <w:spacing w:before="60" w:after="60"/>
              <w:jc w:val="center"/>
              <w:rPr>
                <w:rFonts w:cs="Arial"/>
                <w:lang w:val="fr-FR"/>
              </w:rPr>
            </w:pPr>
            <w:r w:rsidRPr="00F64BE5">
              <w:rPr>
                <w:rFonts w:cs="Arial"/>
              </w:rPr>
              <w:sym w:font="Wingdings" w:char="F0A8"/>
            </w:r>
          </w:p>
        </w:tc>
        <w:tc>
          <w:tcPr>
            <w:tcW w:w="817" w:type="dxa"/>
            <w:vMerge/>
            <w:tcBorders>
              <w:left w:val="nil"/>
            </w:tcBorders>
            <w:vAlign w:val="center"/>
          </w:tcPr>
          <w:p w:rsidR="00622772" w:rsidRPr="002F4D69" w:rsidRDefault="00622772" w:rsidP="00C62555">
            <w:pPr>
              <w:keepLines/>
              <w:spacing w:before="60" w:after="60"/>
              <w:rPr>
                <w:rFonts w:cs="Arial"/>
                <w:lang w:val="fr-FR"/>
              </w:rPr>
            </w:pPr>
          </w:p>
        </w:tc>
      </w:tr>
    </w:tbl>
    <w:p w:rsidR="00CD37DD" w:rsidRDefault="00CD37DD">
      <w:r>
        <w:br w:type="page"/>
      </w:r>
    </w:p>
    <w:tbl>
      <w:tblPr>
        <w:tblW w:w="10456" w:type="dxa"/>
        <w:tblBorders>
          <w:insideV w:val="single" w:sz="4" w:space="0" w:color="auto"/>
        </w:tblBorders>
        <w:tblLayout w:type="fixed"/>
        <w:tblLook w:val="01E0" w:firstRow="1" w:lastRow="1" w:firstColumn="1" w:lastColumn="1" w:noHBand="0" w:noVBand="0"/>
      </w:tblPr>
      <w:tblGrid>
        <w:gridCol w:w="7763"/>
        <w:gridCol w:w="938"/>
        <w:gridCol w:w="938"/>
        <w:gridCol w:w="817"/>
      </w:tblGrid>
      <w:tr w:rsidR="00622772" w:rsidRPr="009128C3" w:rsidTr="00C62555">
        <w:tc>
          <w:tcPr>
            <w:tcW w:w="9639" w:type="dxa"/>
            <w:gridSpan w:val="3"/>
            <w:tcBorders>
              <w:right w:val="nil"/>
            </w:tcBorders>
            <w:vAlign w:val="center"/>
          </w:tcPr>
          <w:p w:rsidR="00A62367" w:rsidRPr="00AB32BD" w:rsidRDefault="00BA2AD0" w:rsidP="00A62367">
            <w:pPr>
              <w:spacing w:after="120"/>
              <w:rPr>
                <w:lang w:val="fr-FR"/>
              </w:rPr>
            </w:pPr>
            <w:r w:rsidRPr="00BA2AD0">
              <w:rPr>
                <w:rFonts w:cs="Arial"/>
                <w:iCs/>
                <w:lang w:val="fr-FR"/>
              </w:rPr>
              <w:lastRenderedPageBreak/>
              <w:t xml:space="preserve">M 2 </w:t>
            </w:r>
            <w:r w:rsidR="00A62367" w:rsidRPr="00AB32BD">
              <w:rPr>
                <w:b/>
                <w:bCs/>
                <w:lang w:val="fr-FR"/>
              </w:rPr>
              <w:t xml:space="preserve">La compréhension de l’écoute et du visionnage </w:t>
            </w:r>
            <w:r w:rsidR="00A62367">
              <w:rPr>
                <w:lang w:val="fr-FR"/>
              </w:rPr>
              <w:t>(Père Castor : «</w:t>
            </w:r>
            <w:r w:rsidR="00A62367" w:rsidRPr="00AB32BD">
              <w:rPr>
                <w:i/>
                <w:iCs/>
                <w:lang w:val="fr-FR"/>
              </w:rPr>
              <w:t>Les bons amis</w:t>
            </w:r>
            <w:r w:rsidR="00A62367">
              <w:rPr>
                <w:lang w:val="fr-FR"/>
              </w:rPr>
              <w:t>»)</w:t>
            </w:r>
            <w:r w:rsidR="00A62367">
              <w:rPr>
                <w:lang w:val="fr-FR"/>
              </w:rPr>
              <w:tab/>
            </w:r>
            <w:r w:rsidR="00A62367">
              <w:rPr>
                <w:lang w:val="fr-FR"/>
              </w:rPr>
              <w:tab/>
              <w:t>page 2</w:t>
            </w:r>
          </w:p>
          <w:p w:rsidR="00BA2AD0" w:rsidRDefault="00BA2AD0" w:rsidP="00C62555">
            <w:pPr>
              <w:keepLines/>
              <w:spacing w:before="60" w:after="60"/>
              <w:rPr>
                <w:rFonts w:cs="Arial"/>
                <w:b/>
                <w:bCs/>
                <w:iCs/>
                <w:lang w:val="fr-FR"/>
              </w:rPr>
            </w:pPr>
          </w:p>
          <w:p w:rsidR="00BA5B84" w:rsidRDefault="00BA5B84" w:rsidP="00C62555">
            <w:pPr>
              <w:keepLines/>
              <w:spacing w:before="60" w:after="60"/>
              <w:rPr>
                <w:rFonts w:cs="Arial"/>
                <w:b/>
                <w:bCs/>
                <w:iCs/>
                <w:lang w:val="fr-FR"/>
              </w:rPr>
            </w:pPr>
          </w:p>
          <w:p w:rsidR="00A62367" w:rsidRDefault="00A62367" w:rsidP="00C62555">
            <w:pPr>
              <w:keepLines/>
              <w:spacing w:before="60" w:after="60"/>
              <w:rPr>
                <w:rFonts w:cs="Arial"/>
                <w:b/>
                <w:bCs/>
                <w:iCs/>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AB32BD" w:rsidRPr="00E670FC" w:rsidTr="006D15A2">
              <w:tc>
                <w:tcPr>
                  <w:tcW w:w="9639" w:type="dxa"/>
                  <w:gridSpan w:val="3"/>
                  <w:tcBorders>
                    <w:right w:val="nil"/>
                  </w:tcBorders>
                  <w:vAlign w:val="center"/>
                </w:tcPr>
                <w:p w:rsidR="00AB32BD" w:rsidRPr="006B5D0A" w:rsidRDefault="00AB32BD" w:rsidP="00E670FC">
                  <w:pPr>
                    <w:keepLines/>
                    <w:spacing w:before="60" w:after="60"/>
                    <w:rPr>
                      <w:rFonts w:cs="Arial"/>
                      <w:i/>
                      <w:lang w:val="fr-FR"/>
                    </w:rPr>
                  </w:pPr>
                  <w:r>
                    <w:rPr>
                      <w:rFonts w:ascii="Calibri" w:hAnsi="Calibri" w:cs="Arial"/>
                      <w:b/>
                      <w:bCs/>
                      <w:lang w:val="fr-FR"/>
                    </w:rPr>
                    <w:t>5</w:t>
                  </w:r>
                  <w:r w:rsidRPr="002B2D18">
                    <w:rPr>
                      <w:rFonts w:ascii="Calibri" w:hAnsi="Calibri" w:cs="Arial"/>
                      <w:b/>
                      <w:bCs/>
                      <w:lang w:val="fr-FR"/>
                    </w:rPr>
                    <w:t>.</w:t>
                  </w:r>
                  <w:r>
                    <w:rPr>
                      <w:rFonts w:ascii="Calibri" w:hAnsi="Calibri" w:cs="Arial"/>
                      <w:lang w:val="fr-FR"/>
                    </w:rPr>
                    <w:t xml:space="preserve"> </w:t>
                  </w:r>
                  <w:r w:rsidRPr="00AA21DC">
                    <w:rPr>
                      <w:rFonts w:ascii="Calibri" w:hAnsi="Calibri" w:cs="Arial"/>
                      <w:lang w:val="fr-FR"/>
                    </w:rPr>
                    <w:t xml:space="preserve">Coche </w:t>
                  </w:r>
                  <w:r w:rsidR="00E670FC">
                    <w:rPr>
                      <w:rFonts w:ascii="Calibri" w:hAnsi="Calibri" w:cs="Arial"/>
                      <w:b/>
                      <w:u w:val="single"/>
                      <w:lang w:val="fr-FR"/>
                    </w:rPr>
                    <w:t>la</w:t>
                  </w:r>
                  <w:r w:rsidR="00E670FC">
                    <w:rPr>
                      <w:rFonts w:ascii="Calibri" w:hAnsi="Calibri" w:cs="Arial"/>
                      <w:lang w:val="fr-FR"/>
                    </w:rPr>
                    <w:t xml:space="preserve"> bonne réponse</w:t>
                  </w:r>
                  <w:r w:rsidRPr="00AA21DC">
                    <w:rPr>
                      <w:rFonts w:ascii="Calibri" w:hAnsi="Calibri" w:cs="Arial"/>
                      <w:lang w:val="fr-FR"/>
                    </w:rPr>
                    <w:t>.</w:t>
                  </w:r>
                </w:p>
              </w:tc>
              <w:tc>
                <w:tcPr>
                  <w:tcW w:w="817" w:type="dxa"/>
                  <w:tcBorders>
                    <w:left w:val="nil"/>
                  </w:tcBorders>
                  <w:vAlign w:val="center"/>
                </w:tcPr>
                <w:p w:rsidR="00AB32BD" w:rsidRPr="006B5D0A" w:rsidRDefault="00AB32BD" w:rsidP="00AB32BD">
                  <w:pPr>
                    <w:keepLines/>
                    <w:spacing w:before="60" w:after="60"/>
                    <w:rPr>
                      <w:rFonts w:cs="Arial"/>
                      <w:lang w:val="fr-FR"/>
                    </w:rPr>
                  </w:pPr>
                </w:p>
              </w:tc>
            </w:tr>
            <w:tr w:rsidR="00AB32BD" w:rsidRPr="00296994" w:rsidTr="006D15A2">
              <w:tc>
                <w:tcPr>
                  <w:tcW w:w="9639" w:type="dxa"/>
                  <w:gridSpan w:val="3"/>
                  <w:tcBorders>
                    <w:right w:val="nil"/>
                  </w:tcBorders>
                  <w:vAlign w:val="center"/>
                </w:tcPr>
                <w:p w:rsidR="00AB32BD" w:rsidRPr="006B5D0A" w:rsidRDefault="00BA2AD0" w:rsidP="00AB32BD">
                  <w:pPr>
                    <w:keepLines/>
                    <w:spacing w:before="60" w:after="60"/>
                    <w:rPr>
                      <w:rFonts w:cs="Arial"/>
                      <w:lang w:val="fr-FR"/>
                    </w:rPr>
                  </w:pPr>
                  <w:r w:rsidRPr="00AA21DC">
                    <w:rPr>
                      <w:rFonts w:cs="Arial"/>
                      <w:lang w:val="fr-FR"/>
                    </w:rPr>
                    <w:t>Le cheval</w:t>
                  </w:r>
                </w:p>
              </w:tc>
              <w:tc>
                <w:tcPr>
                  <w:tcW w:w="817" w:type="dxa"/>
                  <w:tcBorders>
                    <w:left w:val="nil"/>
                  </w:tcBorders>
                  <w:vAlign w:val="center"/>
                </w:tcPr>
                <w:p w:rsidR="00AB32BD" w:rsidRPr="006B5D0A" w:rsidRDefault="00AB32BD" w:rsidP="00AB32BD">
                  <w:pPr>
                    <w:keepLines/>
                    <w:spacing w:before="60" w:after="60"/>
                    <w:rPr>
                      <w:rFonts w:cs="Arial"/>
                      <w:lang w:val="fr-FR"/>
                    </w:rPr>
                  </w:pPr>
                </w:p>
              </w:tc>
            </w:tr>
            <w:tr w:rsidR="00AB32BD" w:rsidRPr="00867DA4" w:rsidTr="006D15A2">
              <w:tc>
                <w:tcPr>
                  <w:tcW w:w="267" w:type="dxa"/>
                  <w:tcBorders>
                    <w:top w:val="nil"/>
                    <w:left w:val="nil"/>
                    <w:bottom w:val="nil"/>
                    <w:right w:val="nil"/>
                  </w:tcBorders>
                </w:tcPr>
                <w:p w:rsidR="00AB32BD" w:rsidRPr="006B5D0A" w:rsidRDefault="00AB32BD" w:rsidP="00AB32BD">
                  <w:pPr>
                    <w:keepLines/>
                    <w:spacing w:before="60" w:after="60"/>
                    <w:rPr>
                      <w:rFonts w:cs="Arial"/>
                      <w:lang w:val="fr-FR"/>
                    </w:rPr>
                  </w:pPr>
                </w:p>
              </w:tc>
              <w:tc>
                <w:tcPr>
                  <w:tcW w:w="552" w:type="dxa"/>
                  <w:tcBorders>
                    <w:top w:val="nil"/>
                    <w:left w:val="nil"/>
                    <w:bottom w:val="nil"/>
                    <w:right w:val="nil"/>
                  </w:tcBorders>
                </w:tcPr>
                <w:p w:rsidR="00AB32BD" w:rsidRPr="006B5D0A" w:rsidRDefault="00AB32BD" w:rsidP="00AB32BD">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AB32BD" w:rsidRPr="006B5D0A" w:rsidRDefault="00BA2AD0" w:rsidP="00AB32BD">
                  <w:pPr>
                    <w:keepLines/>
                    <w:spacing w:before="60" w:after="60"/>
                    <w:rPr>
                      <w:rFonts w:cs="Arial"/>
                      <w:lang w:val="fr-FR"/>
                    </w:rPr>
                  </w:pPr>
                  <w:r w:rsidRPr="00AA21DC">
                    <w:rPr>
                      <w:rFonts w:cs="Arial"/>
                      <w:lang w:val="fr-FR"/>
                    </w:rPr>
                    <w:t>va chez le lapin.</w:t>
                  </w:r>
                </w:p>
              </w:tc>
              <w:tc>
                <w:tcPr>
                  <w:tcW w:w="817" w:type="dxa"/>
                  <w:vMerge w:val="restart"/>
                  <w:tcBorders>
                    <w:left w:val="nil"/>
                  </w:tcBorders>
                  <w:vAlign w:val="center"/>
                </w:tcPr>
                <w:p w:rsidR="00AB32BD" w:rsidRPr="006B5D0A" w:rsidRDefault="00AB32BD" w:rsidP="00AB32BD">
                  <w:pPr>
                    <w:keepLines/>
                    <w:spacing w:before="60" w:after="60"/>
                    <w:jc w:val="center"/>
                    <w:rPr>
                      <w:rFonts w:cs="Arial"/>
                      <w:lang w:val="fr-FR"/>
                    </w:rPr>
                  </w:pPr>
                </w:p>
              </w:tc>
            </w:tr>
            <w:tr w:rsidR="00AB32BD" w:rsidRPr="00867DA4" w:rsidTr="006D15A2">
              <w:tc>
                <w:tcPr>
                  <w:tcW w:w="267" w:type="dxa"/>
                  <w:tcBorders>
                    <w:top w:val="nil"/>
                    <w:right w:val="nil"/>
                  </w:tcBorders>
                </w:tcPr>
                <w:p w:rsidR="00AB32BD" w:rsidRPr="006B5D0A" w:rsidRDefault="00AB32BD" w:rsidP="00AB32BD">
                  <w:pPr>
                    <w:keepLines/>
                    <w:spacing w:before="60" w:after="60"/>
                    <w:rPr>
                      <w:rFonts w:cs="Arial"/>
                      <w:lang w:val="fr-FR"/>
                    </w:rPr>
                  </w:pPr>
                </w:p>
              </w:tc>
              <w:tc>
                <w:tcPr>
                  <w:tcW w:w="552" w:type="dxa"/>
                  <w:tcBorders>
                    <w:top w:val="nil"/>
                    <w:left w:val="nil"/>
                    <w:right w:val="nil"/>
                  </w:tcBorders>
                </w:tcPr>
                <w:p w:rsidR="00AB32BD" w:rsidRPr="006B5D0A" w:rsidRDefault="00AB32BD" w:rsidP="00AB32BD">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AB32BD" w:rsidRPr="006B5D0A" w:rsidRDefault="00BA2AD0" w:rsidP="00AB32BD">
                  <w:pPr>
                    <w:keepLines/>
                    <w:spacing w:before="60" w:after="60"/>
                    <w:rPr>
                      <w:rFonts w:cs="Arial"/>
                      <w:lang w:val="fr-FR"/>
                    </w:rPr>
                  </w:pPr>
                  <w:r w:rsidRPr="00AA21DC">
                    <w:rPr>
                      <w:rFonts w:cs="Arial"/>
                      <w:lang w:val="fr-FR"/>
                    </w:rPr>
                    <w:t>va chez le mouton.</w:t>
                  </w:r>
                </w:p>
              </w:tc>
              <w:tc>
                <w:tcPr>
                  <w:tcW w:w="817" w:type="dxa"/>
                  <w:vMerge/>
                  <w:tcBorders>
                    <w:left w:val="nil"/>
                  </w:tcBorders>
                  <w:vAlign w:val="center"/>
                </w:tcPr>
                <w:p w:rsidR="00AB32BD" w:rsidRPr="006B5D0A" w:rsidRDefault="00AB32BD" w:rsidP="00AB32BD">
                  <w:pPr>
                    <w:keepLines/>
                    <w:spacing w:before="60" w:after="60"/>
                    <w:rPr>
                      <w:rFonts w:cs="Arial"/>
                      <w:lang w:val="fr-FR"/>
                    </w:rPr>
                  </w:pPr>
                </w:p>
              </w:tc>
            </w:tr>
            <w:tr w:rsidR="00AB32BD" w:rsidRPr="00867DA4" w:rsidTr="006D15A2">
              <w:tc>
                <w:tcPr>
                  <w:tcW w:w="267" w:type="dxa"/>
                  <w:tcBorders>
                    <w:right w:val="nil"/>
                  </w:tcBorders>
                </w:tcPr>
                <w:p w:rsidR="00AB32BD" w:rsidRPr="006B5D0A" w:rsidRDefault="00AB32BD" w:rsidP="00AB32BD">
                  <w:pPr>
                    <w:keepLines/>
                    <w:spacing w:before="60" w:after="60"/>
                    <w:rPr>
                      <w:rFonts w:cs="Arial"/>
                      <w:lang w:val="fr-FR"/>
                    </w:rPr>
                  </w:pPr>
                </w:p>
              </w:tc>
              <w:tc>
                <w:tcPr>
                  <w:tcW w:w="552" w:type="dxa"/>
                  <w:tcBorders>
                    <w:left w:val="nil"/>
                    <w:right w:val="nil"/>
                  </w:tcBorders>
                </w:tcPr>
                <w:p w:rsidR="00AB32BD" w:rsidRPr="006B5D0A" w:rsidRDefault="00AB32BD" w:rsidP="00AB32BD">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AB32BD" w:rsidRPr="006B5D0A" w:rsidRDefault="00BA2AD0" w:rsidP="00AB32BD">
                  <w:pPr>
                    <w:keepLines/>
                    <w:spacing w:before="60" w:after="60"/>
                    <w:rPr>
                      <w:rFonts w:cs="Arial"/>
                      <w:lang w:val="fr-FR"/>
                    </w:rPr>
                  </w:pPr>
                  <w:r w:rsidRPr="00AA21DC">
                    <w:rPr>
                      <w:rFonts w:cs="Arial"/>
                      <w:lang w:val="fr-FR"/>
                    </w:rPr>
                    <w:t>mange un chou rouge.</w:t>
                  </w:r>
                </w:p>
              </w:tc>
              <w:tc>
                <w:tcPr>
                  <w:tcW w:w="817" w:type="dxa"/>
                  <w:vMerge/>
                  <w:tcBorders>
                    <w:left w:val="nil"/>
                  </w:tcBorders>
                  <w:vAlign w:val="center"/>
                </w:tcPr>
                <w:p w:rsidR="00AB32BD" w:rsidRPr="006B5D0A" w:rsidRDefault="00AB32BD" w:rsidP="00AB32BD">
                  <w:pPr>
                    <w:keepLines/>
                    <w:spacing w:before="60" w:after="60"/>
                    <w:rPr>
                      <w:rFonts w:cs="Arial"/>
                      <w:lang w:val="fr-FR"/>
                    </w:rPr>
                  </w:pPr>
                </w:p>
              </w:tc>
            </w:tr>
            <w:tr w:rsidR="00AB32BD" w:rsidRPr="009128C3" w:rsidTr="006D15A2">
              <w:tc>
                <w:tcPr>
                  <w:tcW w:w="267" w:type="dxa"/>
                  <w:tcBorders>
                    <w:right w:val="nil"/>
                  </w:tcBorders>
                </w:tcPr>
                <w:p w:rsidR="00AB32BD" w:rsidRPr="006B5D0A" w:rsidRDefault="00AB32BD" w:rsidP="00AB32BD">
                  <w:pPr>
                    <w:keepLines/>
                    <w:spacing w:before="60" w:after="60"/>
                    <w:rPr>
                      <w:rFonts w:cs="Arial"/>
                      <w:lang w:val="fr-FR"/>
                    </w:rPr>
                  </w:pPr>
                </w:p>
              </w:tc>
              <w:tc>
                <w:tcPr>
                  <w:tcW w:w="552" w:type="dxa"/>
                  <w:tcBorders>
                    <w:left w:val="nil"/>
                    <w:right w:val="nil"/>
                  </w:tcBorders>
                </w:tcPr>
                <w:p w:rsidR="00AB32BD" w:rsidRPr="006B5D0A" w:rsidRDefault="00AB32BD" w:rsidP="00AB32BD">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AB32BD" w:rsidRPr="006B5D0A" w:rsidRDefault="00BA2AD0" w:rsidP="00D45156">
                  <w:pPr>
                    <w:keepLines/>
                    <w:spacing w:before="60" w:after="60"/>
                    <w:rPr>
                      <w:rFonts w:cs="Arial"/>
                      <w:lang w:val="fr-FR"/>
                    </w:rPr>
                  </w:pPr>
                  <w:r w:rsidRPr="00AA21DC">
                    <w:rPr>
                      <w:rFonts w:cs="Arial"/>
                      <w:lang w:val="fr-FR"/>
                    </w:rPr>
                    <w:t xml:space="preserve">mange </w:t>
                  </w:r>
                  <w:r w:rsidR="00D45156">
                    <w:rPr>
                      <w:rFonts w:cs="Arial"/>
                      <w:lang w:val="fr-FR"/>
                    </w:rPr>
                    <w:t>deux</w:t>
                  </w:r>
                  <w:r w:rsidRPr="00AA21DC">
                    <w:rPr>
                      <w:rFonts w:cs="Arial"/>
                      <w:lang w:val="fr-FR"/>
                    </w:rPr>
                    <w:t xml:space="preserve"> feuille</w:t>
                  </w:r>
                  <w:r w:rsidR="00D45156">
                    <w:rPr>
                      <w:rFonts w:cs="Arial"/>
                      <w:lang w:val="fr-FR"/>
                    </w:rPr>
                    <w:t>s du</w:t>
                  </w:r>
                  <w:r w:rsidRPr="00AA21DC">
                    <w:rPr>
                      <w:rFonts w:cs="Arial"/>
                      <w:lang w:val="fr-FR"/>
                    </w:rPr>
                    <w:t xml:space="preserve"> chou rouge.</w:t>
                  </w:r>
                </w:p>
              </w:tc>
              <w:tc>
                <w:tcPr>
                  <w:tcW w:w="817" w:type="dxa"/>
                  <w:vMerge/>
                  <w:tcBorders>
                    <w:left w:val="nil"/>
                  </w:tcBorders>
                  <w:vAlign w:val="center"/>
                </w:tcPr>
                <w:p w:rsidR="00AB32BD" w:rsidRPr="006B5D0A" w:rsidRDefault="00AB32BD" w:rsidP="00AB32BD">
                  <w:pPr>
                    <w:keepLines/>
                    <w:spacing w:before="60" w:after="60"/>
                    <w:rPr>
                      <w:rFonts w:cs="Arial"/>
                      <w:lang w:val="fr-FR"/>
                    </w:rPr>
                  </w:pPr>
                </w:p>
              </w:tc>
            </w:tr>
          </w:tbl>
          <w:p w:rsidR="00622772" w:rsidRPr="00731F14" w:rsidRDefault="00622772" w:rsidP="00C62555">
            <w:pPr>
              <w:keepLines/>
              <w:spacing w:before="60" w:after="60"/>
              <w:rPr>
                <w:rFonts w:cs="Arial"/>
                <w:iCs/>
                <w:lang w:val="fr-FR"/>
              </w:rPr>
            </w:pPr>
          </w:p>
        </w:tc>
        <w:tc>
          <w:tcPr>
            <w:tcW w:w="817" w:type="dxa"/>
            <w:tcBorders>
              <w:left w:val="nil"/>
            </w:tcBorders>
            <w:vAlign w:val="center"/>
          </w:tcPr>
          <w:p w:rsidR="00622772" w:rsidRPr="0099574B" w:rsidRDefault="00622772" w:rsidP="00C62555">
            <w:pPr>
              <w:keepLines/>
              <w:spacing w:before="60" w:after="60"/>
              <w:rPr>
                <w:rFonts w:cs="Arial"/>
                <w:b/>
                <w:bCs/>
                <w:iCs/>
                <w:lang w:val="fr-FR"/>
              </w:rPr>
            </w:pPr>
          </w:p>
        </w:tc>
      </w:tr>
      <w:tr w:rsidR="00622772" w:rsidRPr="009128C3" w:rsidTr="00C62555">
        <w:tc>
          <w:tcPr>
            <w:tcW w:w="9639" w:type="dxa"/>
            <w:gridSpan w:val="3"/>
            <w:tcBorders>
              <w:right w:val="nil"/>
            </w:tcBorders>
            <w:vAlign w:val="center"/>
          </w:tcPr>
          <w:p w:rsidR="00622772" w:rsidRDefault="00622772" w:rsidP="00622772">
            <w:pPr>
              <w:keepLines/>
              <w:spacing w:before="60" w:after="60"/>
              <w:rPr>
                <w:rFonts w:cs="Arial"/>
                <w:lang w:val="fr-FR"/>
              </w:rPr>
            </w:pPr>
          </w:p>
          <w:p w:rsidR="00A62367" w:rsidRDefault="00A62367" w:rsidP="00622772">
            <w:pPr>
              <w:keepLines/>
              <w:spacing w:before="60" w:after="60"/>
              <w:rPr>
                <w:rFonts w:cs="Arial"/>
                <w:lang w:val="fr-FR"/>
              </w:rPr>
            </w:pPr>
          </w:p>
          <w:p w:rsidR="00A62367" w:rsidRPr="00E21363" w:rsidRDefault="00A62367" w:rsidP="00622772">
            <w:pPr>
              <w:keepLines/>
              <w:spacing w:before="60" w:after="60"/>
              <w:rPr>
                <w:rFonts w:cs="Arial"/>
                <w:lang w:val="fr-FR"/>
              </w:rPr>
            </w:pPr>
          </w:p>
        </w:tc>
        <w:tc>
          <w:tcPr>
            <w:tcW w:w="817" w:type="dxa"/>
            <w:tcBorders>
              <w:left w:val="nil"/>
            </w:tcBorders>
            <w:vAlign w:val="center"/>
          </w:tcPr>
          <w:p w:rsidR="00622772" w:rsidRPr="00E21363" w:rsidRDefault="00622772" w:rsidP="00C62555">
            <w:pPr>
              <w:keepLines/>
              <w:spacing w:before="60" w:after="60"/>
              <w:rPr>
                <w:rFonts w:cs="Arial"/>
                <w:lang w:val="fr-FR"/>
              </w:rPr>
            </w:pPr>
          </w:p>
        </w:tc>
      </w:tr>
      <w:tr w:rsidR="00BA2AD0" w:rsidRPr="00FB3AEF" w:rsidTr="006D15A2">
        <w:tc>
          <w:tcPr>
            <w:tcW w:w="9639" w:type="dxa"/>
            <w:gridSpan w:val="3"/>
            <w:tcBorders>
              <w:right w:val="nil"/>
            </w:tcBorders>
            <w:vAlign w:val="center"/>
          </w:tcPr>
          <w:p w:rsidR="00BA2AD0" w:rsidRPr="005164F8" w:rsidRDefault="00BA2AD0" w:rsidP="006D15A2">
            <w:pPr>
              <w:keepLines/>
              <w:spacing w:before="60" w:after="60"/>
              <w:rPr>
                <w:rFonts w:cs="Arial"/>
                <w:lang w:val="fr-FR"/>
              </w:rPr>
            </w:pPr>
            <w:r>
              <w:rPr>
                <w:rFonts w:cs="Arial"/>
                <w:b/>
                <w:lang w:val="fr-FR"/>
              </w:rPr>
              <w:t>6</w:t>
            </w:r>
            <w:r w:rsidRPr="005164F8">
              <w:rPr>
                <w:rFonts w:cs="Arial"/>
                <w:b/>
                <w:lang w:val="fr-FR"/>
              </w:rPr>
              <w:t>.</w:t>
            </w:r>
            <w:r>
              <w:rPr>
                <w:rFonts w:cs="Arial"/>
                <w:lang w:val="fr-FR"/>
              </w:rPr>
              <w:t xml:space="preserve"> </w:t>
            </w:r>
            <w:r w:rsidRPr="0056449F">
              <w:rPr>
                <w:rFonts w:cs="Arial"/>
                <w:lang w:val="fr-FR"/>
              </w:rPr>
              <w:t xml:space="preserve">Coche </w:t>
            </w:r>
            <w:r w:rsidRPr="0056449F">
              <w:rPr>
                <w:rFonts w:cs="Arial"/>
                <w:b/>
                <w:u w:val="single"/>
                <w:lang w:val="fr-FR"/>
              </w:rPr>
              <w:t>la</w:t>
            </w:r>
            <w:r w:rsidRPr="0056449F">
              <w:rPr>
                <w:rFonts w:cs="Arial"/>
                <w:lang w:val="fr-FR"/>
              </w:rPr>
              <w:t xml:space="preserve"> bonne réponse.</w:t>
            </w:r>
          </w:p>
        </w:tc>
        <w:tc>
          <w:tcPr>
            <w:tcW w:w="817" w:type="dxa"/>
            <w:tcBorders>
              <w:left w:val="nil"/>
            </w:tcBorders>
            <w:vAlign w:val="center"/>
          </w:tcPr>
          <w:p w:rsidR="00BA2AD0" w:rsidRPr="00F64BE5" w:rsidRDefault="00BA2AD0" w:rsidP="006D15A2">
            <w:pPr>
              <w:keepLines/>
              <w:spacing w:before="60" w:after="60"/>
              <w:rPr>
                <w:rFonts w:cs="Arial"/>
                <w:lang w:val="fr-FR"/>
              </w:rPr>
            </w:pPr>
          </w:p>
        </w:tc>
      </w:tr>
      <w:tr w:rsidR="00BA2AD0" w:rsidRPr="00F64BE5" w:rsidTr="006D15A2">
        <w:trPr>
          <w:trHeight w:val="351"/>
        </w:trPr>
        <w:tc>
          <w:tcPr>
            <w:tcW w:w="7763" w:type="dxa"/>
            <w:tcBorders>
              <w:right w:val="nil"/>
            </w:tcBorders>
            <w:vAlign w:val="bottom"/>
          </w:tcPr>
          <w:p w:rsidR="00BA2AD0" w:rsidRPr="00F64BE5" w:rsidRDefault="00BA2AD0" w:rsidP="006D15A2">
            <w:pPr>
              <w:keepLines/>
              <w:spacing w:before="60" w:after="60"/>
              <w:rPr>
                <w:rFonts w:cs="Arial"/>
                <w:lang w:val="fr-FR"/>
              </w:rPr>
            </w:pPr>
          </w:p>
        </w:tc>
        <w:tc>
          <w:tcPr>
            <w:tcW w:w="938" w:type="dxa"/>
            <w:tcBorders>
              <w:left w:val="nil"/>
              <w:right w:val="nil"/>
            </w:tcBorders>
            <w:vAlign w:val="center"/>
          </w:tcPr>
          <w:p w:rsidR="00BA2AD0" w:rsidRPr="00F64BE5" w:rsidRDefault="00BA2AD0" w:rsidP="006D15A2">
            <w:pPr>
              <w:keepLines/>
              <w:spacing w:before="60" w:after="60"/>
              <w:jc w:val="center"/>
              <w:rPr>
                <w:rFonts w:cs="Arial"/>
                <w:lang w:val="fr-FR"/>
              </w:rPr>
            </w:pPr>
            <w:r w:rsidRPr="00F64BE5">
              <w:rPr>
                <w:rFonts w:cs="Arial"/>
                <w:lang w:val="fr-FR"/>
              </w:rPr>
              <w:t>vrai</w:t>
            </w:r>
          </w:p>
        </w:tc>
        <w:tc>
          <w:tcPr>
            <w:tcW w:w="938" w:type="dxa"/>
            <w:tcBorders>
              <w:left w:val="nil"/>
              <w:right w:val="nil"/>
            </w:tcBorders>
            <w:vAlign w:val="center"/>
          </w:tcPr>
          <w:p w:rsidR="00BA2AD0" w:rsidRPr="00F64BE5" w:rsidRDefault="00BA2AD0" w:rsidP="006D15A2">
            <w:pPr>
              <w:keepLines/>
              <w:spacing w:before="60" w:after="60"/>
              <w:jc w:val="center"/>
              <w:rPr>
                <w:rFonts w:cs="Arial"/>
                <w:lang w:val="fr-FR"/>
              </w:rPr>
            </w:pPr>
            <w:r w:rsidRPr="00F64BE5">
              <w:rPr>
                <w:rFonts w:cs="Arial"/>
                <w:lang w:val="fr-FR"/>
              </w:rPr>
              <w:t>faux</w:t>
            </w:r>
          </w:p>
        </w:tc>
        <w:tc>
          <w:tcPr>
            <w:tcW w:w="817" w:type="dxa"/>
            <w:tcBorders>
              <w:left w:val="nil"/>
            </w:tcBorders>
            <w:vAlign w:val="center"/>
          </w:tcPr>
          <w:p w:rsidR="00BA2AD0" w:rsidRPr="00F64BE5" w:rsidRDefault="00BA2AD0" w:rsidP="006D15A2">
            <w:pPr>
              <w:keepLines/>
              <w:spacing w:before="60" w:after="60"/>
              <w:rPr>
                <w:rFonts w:cs="Arial"/>
                <w:lang w:val="fr-FR"/>
              </w:rPr>
            </w:pPr>
          </w:p>
        </w:tc>
      </w:tr>
      <w:tr w:rsidR="00BA2AD0" w:rsidRPr="00F64BE5" w:rsidTr="006D15A2">
        <w:tc>
          <w:tcPr>
            <w:tcW w:w="7763" w:type="dxa"/>
            <w:tcBorders>
              <w:right w:val="nil"/>
            </w:tcBorders>
          </w:tcPr>
          <w:p w:rsidR="00BA2AD0" w:rsidRPr="00F64BE5" w:rsidRDefault="00BA2AD0" w:rsidP="006D15A2">
            <w:pPr>
              <w:keepLines/>
              <w:spacing w:before="60" w:after="60"/>
              <w:rPr>
                <w:rFonts w:cs="Arial"/>
                <w:bCs/>
                <w:lang w:val="fr-FR"/>
              </w:rPr>
            </w:pPr>
            <w:r w:rsidRPr="00AA21DC">
              <w:rPr>
                <w:rFonts w:cs="Arial"/>
                <w:lang w:val="fr-FR"/>
              </w:rPr>
              <w:t>Le mouton mange la carotte.</w:t>
            </w:r>
          </w:p>
        </w:tc>
        <w:tc>
          <w:tcPr>
            <w:tcW w:w="938" w:type="dxa"/>
            <w:tcBorders>
              <w:left w:val="nil"/>
              <w:right w:val="nil"/>
            </w:tcBorders>
            <w:vAlign w:val="center"/>
          </w:tcPr>
          <w:p w:rsidR="00BA2AD0" w:rsidRPr="00F64BE5" w:rsidRDefault="00BA2AD0" w:rsidP="006D15A2">
            <w:pPr>
              <w:keepLines/>
              <w:spacing w:before="60" w:after="60"/>
              <w:jc w:val="center"/>
              <w:rPr>
                <w:rFonts w:cs="Arial"/>
                <w:lang w:val="fr-FR"/>
              </w:rPr>
            </w:pPr>
            <w:r w:rsidRPr="00F64BE5">
              <w:rPr>
                <w:rFonts w:cs="Arial"/>
                <w:lang w:val="fr-FR"/>
              </w:rPr>
              <w:sym w:font="Wingdings" w:char="F0A8"/>
            </w:r>
          </w:p>
        </w:tc>
        <w:tc>
          <w:tcPr>
            <w:tcW w:w="938" w:type="dxa"/>
            <w:tcBorders>
              <w:left w:val="nil"/>
              <w:right w:val="nil"/>
            </w:tcBorders>
            <w:vAlign w:val="center"/>
          </w:tcPr>
          <w:p w:rsidR="00BA2AD0" w:rsidRPr="00F64BE5" w:rsidRDefault="00BA2AD0" w:rsidP="006D15A2">
            <w:pPr>
              <w:keepLines/>
              <w:spacing w:before="60" w:after="60"/>
              <w:jc w:val="center"/>
              <w:rPr>
                <w:rFonts w:cs="Arial"/>
                <w:lang w:val="fr-FR"/>
              </w:rPr>
            </w:pPr>
            <w:r w:rsidRPr="00F64BE5">
              <w:rPr>
                <w:rFonts w:cs="Arial"/>
                <w:lang w:val="fr-FR"/>
              </w:rPr>
              <w:sym w:font="Wingdings" w:char="F0A8"/>
            </w:r>
          </w:p>
        </w:tc>
        <w:tc>
          <w:tcPr>
            <w:tcW w:w="817" w:type="dxa"/>
            <w:vMerge w:val="restart"/>
            <w:tcBorders>
              <w:left w:val="nil"/>
            </w:tcBorders>
            <w:vAlign w:val="center"/>
          </w:tcPr>
          <w:p w:rsidR="00BA2AD0" w:rsidRPr="00F64BE5" w:rsidRDefault="00BA2AD0" w:rsidP="006D15A2">
            <w:pPr>
              <w:keepLines/>
              <w:spacing w:before="60" w:after="60"/>
              <w:rPr>
                <w:rFonts w:cs="Arial"/>
                <w:lang w:val="fr-FR"/>
              </w:rPr>
            </w:pPr>
          </w:p>
        </w:tc>
      </w:tr>
      <w:tr w:rsidR="00BA2AD0" w:rsidRPr="00F64BE5" w:rsidTr="006D15A2">
        <w:tc>
          <w:tcPr>
            <w:tcW w:w="7763" w:type="dxa"/>
            <w:tcBorders>
              <w:right w:val="nil"/>
            </w:tcBorders>
          </w:tcPr>
          <w:p w:rsidR="00BA2AD0" w:rsidRPr="00F64BE5" w:rsidRDefault="00BA2AD0" w:rsidP="006D15A2">
            <w:pPr>
              <w:keepLines/>
              <w:spacing w:before="60" w:after="60"/>
              <w:rPr>
                <w:rFonts w:cs="Arial"/>
                <w:bCs/>
                <w:lang w:val="fr-FR"/>
              </w:rPr>
            </w:pPr>
            <w:r w:rsidRPr="00AA21DC">
              <w:rPr>
                <w:rFonts w:cs="Arial"/>
                <w:lang w:val="fr-FR"/>
              </w:rPr>
              <w:t>Le chevreuil mange des herbes.</w:t>
            </w:r>
          </w:p>
        </w:tc>
        <w:tc>
          <w:tcPr>
            <w:tcW w:w="938" w:type="dxa"/>
            <w:tcBorders>
              <w:left w:val="nil"/>
              <w:right w:val="nil"/>
            </w:tcBorders>
            <w:vAlign w:val="center"/>
          </w:tcPr>
          <w:p w:rsidR="00BA2AD0" w:rsidRPr="00F64BE5" w:rsidRDefault="00BA2AD0" w:rsidP="006D15A2">
            <w:pPr>
              <w:keepLines/>
              <w:spacing w:before="60" w:after="60"/>
              <w:jc w:val="center"/>
              <w:rPr>
                <w:rFonts w:cs="Arial"/>
                <w:lang w:val="fr-FR"/>
              </w:rPr>
            </w:pPr>
            <w:r w:rsidRPr="00F64BE5">
              <w:rPr>
                <w:rFonts w:cs="Arial"/>
                <w:lang w:val="fr-FR"/>
              </w:rPr>
              <w:sym w:font="Wingdings" w:char="F0A8"/>
            </w:r>
          </w:p>
        </w:tc>
        <w:tc>
          <w:tcPr>
            <w:tcW w:w="938" w:type="dxa"/>
            <w:tcBorders>
              <w:left w:val="nil"/>
              <w:bottom w:val="nil"/>
              <w:right w:val="nil"/>
            </w:tcBorders>
            <w:vAlign w:val="center"/>
          </w:tcPr>
          <w:p w:rsidR="00BA2AD0" w:rsidRPr="00F64BE5" w:rsidRDefault="00BA2AD0" w:rsidP="006D15A2">
            <w:pPr>
              <w:keepLines/>
              <w:spacing w:before="60" w:after="60"/>
              <w:jc w:val="center"/>
              <w:rPr>
                <w:rFonts w:cs="Arial"/>
                <w:lang w:val="fr-FR"/>
              </w:rPr>
            </w:pPr>
            <w:r w:rsidRPr="00F64BE5">
              <w:rPr>
                <w:rFonts w:cs="Arial"/>
                <w:lang w:val="fr-FR"/>
              </w:rPr>
              <w:sym w:font="Wingdings" w:char="F0A8"/>
            </w:r>
          </w:p>
        </w:tc>
        <w:tc>
          <w:tcPr>
            <w:tcW w:w="817" w:type="dxa"/>
            <w:vMerge/>
            <w:tcBorders>
              <w:left w:val="nil"/>
              <w:bottom w:val="nil"/>
            </w:tcBorders>
            <w:vAlign w:val="center"/>
          </w:tcPr>
          <w:p w:rsidR="00BA2AD0" w:rsidRPr="00F64BE5" w:rsidRDefault="00BA2AD0" w:rsidP="006D15A2">
            <w:pPr>
              <w:keepLines/>
              <w:spacing w:before="60" w:after="60"/>
              <w:jc w:val="center"/>
              <w:rPr>
                <w:rFonts w:cs="Arial"/>
                <w:lang w:val="fr-FR"/>
              </w:rPr>
            </w:pPr>
          </w:p>
        </w:tc>
      </w:tr>
      <w:tr w:rsidR="00BA2AD0" w:rsidRPr="002F4D69" w:rsidTr="006D15A2">
        <w:tc>
          <w:tcPr>
            <w:tcW w:w="7763" w:type="dxa"/>
            <w:tcBorders>
              <w:right w:val="nil"/>
            </w:tcBorders>
          </w:tcPr>
          <w:p w:rsidR="00BA2AD0" w:rsidRPr="00F64BE5" w:rsidRDefault="00BA2AD0" w:rsidP="006D15A2">
            <w:pPr>
              <w:keepLines/>
              <w:spacing w:before="60" w:after="60"/>
              <w:rPr>
                <w:rFonts w:cs="Arial"/>
                <w:bCs/>
                <w:lang w:val="fr-FR"/>
              </w:rPr>
            </w:pPr>
            <w:r w:rsidRPr="00AA21DC">
              <w:rPr>
                <w:rFonts w:cs="Arial"/>
                <w:lang w:val="fr-FR"/>
              </w:rPr>
              <w:t>Le mouton va chez le lapin.</w:t>
            </w:r>
          </w:p>
        </w:tc>
        <w:tc>
          <w:tcPr>
            <w:tcW w:w="938" w:type="dxa"/>
            <w:tcBorders>
              <w:left w:val="nil"/>
              <w:right w:val="nil"/>
            </w:tcBorders>
            <w:vAlign w:val="center"/>
          </w:tcPr>
          <w:p w:rsidR="00BA2AD0" w:rsidRPr="002F4D69" w:rsidRDefault="00BA2AD0" w:rsidP="006D15A2">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BA2AD0" w:rsidRPr="002F4D69" w:rsidRDefault="00BA2AD0" w:rsidP="006D15A2">
            <w:pPr>
              <w:keepLines/>
              <w:spacing w:before="60" w:after="60"/>
              <w:jc w:val="center"/>
              <w:rPr>
                <w:rFonts w:cs="Arial"/>
                <w:lang w:val="fr-FR"/>
              </w:rPr>
            </w:pPr>
            <w:r w:rsidRPr="00F64BE5">
              <w:rPr>
                <w:rFonts w:cs="Arial"/>
              </w:rPr>
              <w:sym w:font="Wingdings" w:char="F0A8"/>
            </w:r>
          </w:p>
        </w:tc>
        <w:tc>
          <w:tcPr>
            <w:tcW w:w="817" w:type="dxa"/>
            <w:vMerge w:val="restart"/>
            <w:tcBorders>
              <w:left w:val="nil"/>
            </w:tcBorders>
            <w:vAlign w:val="center"/>
          </w:tcPr>
          <w:p w:rsidR="00BA2AD0" w:rsidRPr="002F4D69" w:rsidRDefault="00BA2AD0" w:rsidP="006D15A2">
            <w:pPr>
              <w:keepLines/>
              <w:spacing w:before="60" w:after="60"/>
              <w:jc w:val="center"/>
              <w:rPr>
                <w:rFonts w:cs="Arial"/>
                <w:lang w:val="fr-FR"/>
              </w:rPr>
            </w:pPr>
          </w:p>
        </w:tc>
      </w:tr>
      <w:tr w:rsidR="00BA2AD0" w:rsidRPr="002F4D69" w:rsidTr="006D15A2">
        <w:tc>
          <w:tcPr>
            <w:tcW w:w="7763" w:type="dxa"/>
            <w:tcBorders>
              <w:right w:val="nil"/>
            </w:tcBorders>
          </w:tcPr>
          <w:p w:rsidR="00BA2AD0" w:rsidRPr="00F64BE5" w:rsidRDefault="00BA2AD0" w:rsidP="006D15A2">
            <w:pPr>
              <w:keepLines/>
              <w:spacing w:before="60" w:after="60"/>
              <w:rPr>
                <w:rFonts w:cs="Arial"/>
                <w:bCs/>
                <w:lang w:val="fr-FR"/>
              </w:rPr>
            </w:pPr>
            <w:r w:rsidRPr="00AA21DC">
              <w:rPr>
                <w:rFonts w:cs="Arial"/>
                <w:lang w:val="fr-FR"/>
              </w:rPr>
              <w:t>Le chevreuil parle au lapin.</w:t>
            </w:r>
          </w:p>
        </w:tc>
        <w:tc>
          <w:tcPr>
            <w:tcW w:w="938" w:type="dxa"/>
            <w:tcBorders>
              <w:left w:val="nil"/>
              <w:right w:val="nil"/>
            </w:tcBorders>
            <w:vAlign w:val="center"/>
          </w:tcPr>
          <w:p w:rsidR="00BA2AD0" w:rsidRPr="002F4D69" w:rsidRDefault="00BA2AD0" w:rsidP="006D15A2">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BA2AD0" w:rsidRPr="002F4D69" w:rsidRDefault="00BA2AD0" w:rsidP="006D15A2">
            <w:pPr>
              <w:keepLines/>
              <w:spacing w:before="60" w:after="60"/>
              <w:jc w:val="center"/>
              <w:rPr>
                <w:rFonts w:cs="Arial"/>
                <w:lang w:val="fr-FR"/>
              </w:rPr>
            </w:pPr>
            <w:r w:rsidRPr="00F64BE5">
              <w:rPr>
                <w:rFonts w:cs="Arial"/>
              </w:rPr>
              <w:sym w:font="Wingdings" w:char="F0A8"/>
            </w:r>
          </w:p>
        </w:tc>
        <w:tc>
          <w:tcPr>
            <w:tcW w:w="817" w:type="dxa"/>
            <w:vMerge/>
            <w:tcBorders>
              <w:left w:val="nil"/>
            </w:tcBorders>
            <w:vAlign w:val="center"/>
          </w:tcPr>
          <w:p w:rsidR="00BA2AD0" w:rsidRPr="002F4D69" w:rsidRDefault="00BA2AD0" w:rsidP="006D15A2">
            <w:pPr>
              <w:keepLines/>
              <w:spacing w:before="60" w:after="60"/>
              <w:rPr>
                <w:rFonts w:cs="Arial"/>
                <w:lang w:val="fr-FR"/>
              </w:rPr>
            </w:pPr>
          </w:p>
        </w:tc>
      </w:tr>
    </w:tbl>
    <w:p w:rsidR="00BA2AD0" w:rsidRDefault="00BA2AD0" w:rsidP="00744BB8">
      <w:pPr>
        <w:rPr>
          <w:lang w:val="fr-FR"/>
        </w:rPr>
      </w:pPr>
    </w:p>
    <w:p w:rsidR="00A62367" w:rsidRDefault="00A62367" w:rsidP="00744BB8">
      <w:pPr>
        <w:rPr>
          <w:lang w:val="fr-FR"/>
        </w:rPr>
      </w:pPr>
    </w:p>
    <w:p w:rsidR="00A62367" w:rsidRDefault="00A62367" w:rsidP="00744BB8">
      <w:pPr>
        <w:rPr>
          <w:lang w:val="fr-FR"/>
        </w:rPr>
      </w:pPr>
    </w:p>
    <w:tbl>
      <w:tblPr>
        <w:tblW w:w="10456" w:type="dxa"/>
        <w:tblBorders>
          <w:insideV w:val="single" w:sz="4" w:space="0" w:color="auto"/>
        </w:tblBorders>
        <w:tblLayout w:type="fixed"/>
        <w:tblLook w:val="01E0" w:firstRow="1" w:lastRow="1" w:firstColumn="1" w:lastColumn="1" w:noHBand="0" w:noVBand="0"/>
      </w:tblPr>
      <w:tblGrid>
        <w:gridCol w:w="9638"/>
        <w:gridCol w:w="818"/>
      </w:tblGrid>
      <w:tr w:rsidR="00AB32BD" w:rsidRPr="006B5D0A" w:rsidTr="006D15A2">
        <w:tc>
          <w:tcPr>
            <w:tcW w:w="9638" w:type="dxa"/>
            <w:tcBorders>
              <w:top w:val="nil"/>
              <w:right w:val="nil"/>
            </w:tcBorders>
          </w:tcPr>
          <w:p w:rsidR="00AB32BD" w:rsidRPr="006B5D0A" w:rsidRDefault="00AB32BD" w:rsidP="006D15A2">
            <w:pPr>
              <w:keepLines/>
              <w:spacing w:before="60" w:after="60"/>
              <w:rPr>
                <w:rFonts w:cs="Arial"/>
                <w:b/>
                <w:bCs/>
                <w:lang w:val="en-US"/>
              </w:rPr>
            </w:pPr>
          </w:p>
        </w:tc>
        <w:tc>
          <w:tcPr>
            <w:tcW w:w="818" w:type="dxa"/>
            <w:tcBorders>
              <w:top w:val="nil"/>
              <w:left w:val="nil"/>
            </w:tcBorders>
            <w:vAlign w:val="center"/>
          </w:tcPr>
          <w:p w:rsidR="00AB32BD" w:rsidRPr="006B5D0A" w:rsidRDefault="00AB32BD" w:rsidP="006D15A2">
            <w:pPr>
              <w:keepLines/>
              <w:spacing w:before="60" w:after="60"/>
              <w:jc w:val="center"/>
              <w:rPr>
                <w:rFonts w:cs="Arial"/>
                <w:lang w:val="en-US"/>
              </w:rPr>
            </w:pPr>
          </w:p>
        </w:tc>
      </w:tr>
      <w:tr w:rsidR="00AB32BD" w:rsidRPr="00296994" w:rsidTr="006D15A2">
        <w:tc>
          <w:tcPr>
            <w:tcW w:w="9638" w:type="dxa"/>
            <w:tcBorders>
              <w:right w:val="nil"/>
            </w:tcBorders>
            <w:vAlign w:val="center"/>
          </w:tcPr>
          <w:p w:rsidR="00AB32BD" w:rsidRPr="006B5D0A" w:rsidRDefault="00AB32BD" w:rsidP="00AB32BD">
            <w:pPr>
              <w:keepLines/>
              <w:spacing w:before="60" w:after="60"/>
              <w:rPr>
                <w:rFonts w:cs="Arial"/>
                <w:i/>
                <w:lang w:val="fr-FR"/>
              </w:rPr>
            </w:pPr>
            <w:r w:rsidRPr="00AB32BD">
              <w:rPr>
                <w:rFonts w:cs="Arial"/>
                <w:b/>
                <w:bCs/>
                <w:iCs/>
                <w:lang w:val="fr-FR"/>
              </w:rPr>
              <w:t>7.</w:t>
            </w:r>
            <w:r>
              <w:rPr>
                <w:rFonts w:cs="Arial"/>
                <w:i/>
                <w:lang w:val="fr-FR"/>
              </w:rPr>
              <w:t xml:space="preserve"> </w:t>
            </w:r>
            <w:r>
              <w:rPr>
                <w:rFonts w:cs="Arial"/>
                <w:iCs/>
                <w:lang w:val="fr-FR"/>
              </w:rPr>
              <w:t>Complète</w:t>
            </w:r>
            <w:r w:rsidR="00BA2AD0">
              <w:rPr>
                <w:rFonts w:cs="Arial"/>
                <w:iCs/>
                <w:lang w:val="fr-FR"/>
              </w:rPr>
              <w:t xml:space="preserve"> </w:t>
            </w:r>
            <w:r w:rsidR="00BA2AD0" w:rsidRPr="002B0C54">
              <w:rPr>
                <w:rFonts w:cs="Arial"/>
                <w:b/>
                <w:bCs/>
                <w:iCs/>
                <w:u w:val="single"/>
                <w:lang w:val="fr-FR"/>
              </w:rPr>
              <w:t>les deux</w:t>
            </w:r>
            <w:r w:rsidRPr="002B0C54">
              <w:rPr>
                <w:rFonts w:cs="Arial"/>
                <w:b/>
                <w:bCs/>
                <w:iCs/>
                <w:lang w:val="fr-FR"/>
              </w:rPr>
              <w:t xml:space="preserve"> phrase</w:t>
            </w:r>
            <w:r w:rsidR="00BA2AD0" w:rsidRPr="002B0C54">
              <w:rPr>
                <w:rFonts w:cs="Arial"/>
                <w:b/>
                <w:bCs/>
                <w:iCs/>
                <w:lang w:val="fr-FR"/>
              </w:rPr>
              <w:t>s</w:t>
            </w:r>
            <w:r w:rsidRPr="00AB32BD">
              <w:rPr>
                <w:rFonts w:cs="Arial"/>
                <w:iCs/>
                <w:lang w:val="fr-FR"/>
              </w:rPr>
              <w:t>.</w:t>
            </w:r>
          </w:p>
        </w:tc>
        <w:tc>
          <w:tcPr>
            <w:tcW w:w="818" w:type="dxa"/>
            <w:tcBorders>
              <w:left w:val="nil"/>
            </w:tcBorders>
            <w:vAlign w:val="center"/>
          </w:tcPr>
          <w:p w:rsidR="00AB32BD" w:rsidRPr="006B5D0A" w:rsidRDefault="00AB32BD" w:rsidP="006D15A2">
            <w:pPr>
              <w:keepLines/>
              <w:spacing w:before="60" w:after="60"/>
              <w:jc w:val="center"/>
              <w:rPr>
                <w:rFonts w:cs="Arial"/>
                <w:lang w:val="fr-FR"/>
              </w:rPr>
            </w:pPr>
          </w:p>
        </w:tc>
      </w:tr>
      <w:tr w:rsidR="00AB32BD" w:rsidRPr="009128C3" w:rsidTr="006D15A2">
        <w:tc>
          <w:tcPr>
            <w:tcW w:w="9638" w:type="dxa"/>
            <w:tcBorders>
              <w:right w:val="nil"/>
            </w:tcBorders>
            <w:vAlign w:val="center"/>
          </w:tcPr>
          <w:p w:rsidR="00AB32BD" w:rsidRPr="00BA2AD0" w:rsidRDefault="00BA2AD0" w:rsidP="00BA2AD0">
            <w:pPr>
              <w:keepLines/>
              <w:spacing w:before="60" w:after="60" w:line="480" w:lineRule="auto"/>
              <w:rPr>
                <w:rFonts w:cs="Arial"/>
                <w:lang w:val="fr-FR"/>
              </w:rPr>
            </w:pPr>
            <w:r>
              <w:rPr>
                <w:rFonts w:cs="Arial"/>
                <w:lang w:val="fr-FR"/>
              </w:rPr>
              <w:tab/>
            </w:r>
            <w:r w:rsidRPr="00BA2AD0">
              <w:rPr>
                <w:rFonts w:cs="Arial"/>
                <w:lang w:val="fr-FR"/>
              </w:rPr>
              <w:t xml:space="preserve">À la fin de l’histoire, le lapin </w:t>
            </w:r>
            <w:r>
              <w:rPr>
                <w:rFonts w:cs="Arial"/>
                <w:lang w:val="fr-FR"/>
              </w:rPr>
              <w:t xml:space="preserve">a </w:t>
            </w:r>
            <w:r w:rsidRPr="00BA2AD0">
              <w:rPr>
                <w:rFonts w:cs="Arial"/>
                <w:lang w:val="fr-FR"/>
              </w:rPr>
              <w:t>_________________________________________________</w:t>
            </w:r>
            <w:r>
              <w:rPr>
                <w:rFonts w:cs="Arial"/>
                <w:lang w:val="fr-FR"/>
              </w:rPr>
              <w:t>.</w:t>
            </w:r>
          </w:p>
          <w:p w:rsidR="00AB32BD" w:rsidRPr="006B5D0A" w:rsidRDefault="00BA2AD0" w:rsidP="00BA2AD0">
            <w:pPr>
              <w:pStyle w:val="Listenabsatz"/>
              <w:keepLines/>
              <w:spacing w:before="60" w:after="60" w:line="480" w:lineRule="auto"/>
              <w:rPr>
                <w:rFonts w:cs="Arial"/>
                <w:lang w:val="fr-FR"/>
              </w:rPr>
            </w:pPr>
            <w:r>
              <w:rPr>
                <w:rFonts w:cs="Arial"/>
                <w:lang w:val="fr-FR"/>
              </w:rPr>
              <w:t>C’est __________________________________________________ du début de l’histoire.</w:t>
            </w:r>
            <w:r w:rsidR="00AB32BD" w:rsidRPr="006B5D0A">
              <w:rPr>
                <w:rFonts w:cs="Arial"/>
                <w:lang w:val="fr-FR"/>
              </w:rPr>
              <w:t xml:space="preserve"> </w:t>
            </w:r>
          </w:p>
        </w:tc>
        <w:tc>
          <w:tcPr>
            <w:tcW w:w="818" w:type="dxa"/>
            <w:tcBorders>
              <w:left w:val="nil"/>
            </w:tcBorders>
            <w:vAlign w:val="center"/>
          </w:tcPr>
          <w:p w:rsidR="00AB32BD" w:rsidRPr="006B5D0A" w:rsidRDefault="00BA2AD0" w:rsidP="006D15A2">
            <w:pPr>
              <w:keepLines/>
              <w:spacing w:before="60" w:after="60"/>
              <w:rPr>
                <w:rFonts w:cs="Arial"/>
                <w:lang w:val="fr-FR"/>
              </w:rPr>
            </w:pPr>
            <w:r>
              <w:rPr>
                <w:rFonts w:cs="Arial"/>
                <w:lang w:val="fr-FR"/>
              </w:rPr>
              <w:tab/>
            </w:r>
          </w:p>
        </w:tc>
      </w:tr>
    </w:tbl>
    <w:p w:rsidR="0099574B" w:rsidRDefault="0099574B">
      <w:pPr>
        <w:rPr>
          <w:lang w:val="fr-FR"/>
        </w:rPr>
      </w:pPr>
    </w:p>
    <w:p w:rsidR="0099574B" w:rsidRDefault="0099574B">
      <w:pPr>
        <w:rPr>
          <w:lang w:val="fr-FR"/>
        </w:rPr>
      </w:pPr>
    </w:p>
    <w:p w:rsidR="0099574B" w:rsidRDefault="0099574B">
      <w:pPr>
        <w:rPr>
          <w:lang w:val="fr-FR"/>
        </w:rPr>
      </w:pPr>
    </w:p>
    <w:p w:rsidR="0099574B" w:rsidRDefault="0099574B">
      <w:pPr>
        <w:rPr>
          <w:lang w:val="fr-FR"/>
        </w:rPr>
      </w:pPr>
    </w:p>
    <w:p w:rsidR="00BA2AD0" w:rsidRDefault="00BA2AD0">
      <w:pPr>
        <w:rPr>
          <w:b/>
          <w:bCs/>
          <w:u w:val="single"/>
          <w:lang w:val="fr-FR"/>
        </w:rPr>
      </w:pPr>
      <w:r>
        <w:rPr>
          <w:b/>
          <w:bCs/>
          <w:u w:val="single"/>
          <w:lang w:val="fr-FR"/>
        </w:rPr>
        <w:br w:type="page"/>
      </w:r>
    </w:p>
    <w:p w:rsidR="0026193D" w:rsidRPr="00A62367" w:rsidRDefault="00A62367" w:rsidP="00A8065C">
      <w:pPr>
        <w:rPr>
          <w:lang w:val="fr-FR"/>
        </w:rPr>
      </w:pPr>
      <w:r w:rsidRPr="00A62367">
        <w:rPr>
          <w:lang w:val="fr-FR"/>
        </w:rPr>
        <w:t>M</w:t>
      </w:r>
      <w:r>
        <w:rPr>
          <w:lang w:val="fr-FR"/>
        </w:rPr>
        <w:t xml:space="preserve"> </w:t>
      </w:r>
      <w:r w:rsidRPr="00A62367">
        <w:rPr>
          <w:lang w:val="fr-FR"/>
        </w:rPr>
        <w:t xml:space="preserve">2 </w:t>
      </w:r>
      <w:proofErr w:type="gramStart"/>
      <w:r w:rsidRPr="00A62367">
        <w:rPr>
          <w:lang w:val="fr-FR"/>
        </w:rPr>
        <w:t>a</w:t>
      </w:r>
      <w:proofErr w:type="gramEnd"/>
      <w:r w:rsidRPr="00A62367">
        <w:rPr>
          <w:lang w:val="fr-FR"/>
        </w:rPr>
        <w:t xml:space="preserve"> </w:t>
      </w:r>
      <w:r w:rsidRPr="00A62367">
        <w:rPr>
          <w:lang w:val="fr-FR"/>
        </w:rPr>
        <w:tab/>
      </w:r>
      <w:r w:rsidRPr="00A62367">
        <w:rPr>
          <w:lang w:val="fr-FR"/>
        </w:rPr>
        <w:tab/>
      </w:r>
      <w:r w:rsidR="00967C46">
        <w:rPr>
          <w:lang w:val="fr-FR"/>
        </w:rPr>
        <w:t>fiche d</w:t>
      </w:r>
      <w:r>
        <w:rPr>
          <w:lang w:val="fr-FR"/>
        </w:rPr>
        <w:t xml:space="preserve">es solutions </w:t>
      </w:r>
      <w:r>
        <w:rPr>
          <w:lang w:val="fr-FR"/>
        </w:rPr>
        <w:tab/>
      </w:r>
      <w:r w:rsidR="00A8065C">
        <w:rPr>
          <w:lang w:val="fr-FR"/>
        </w:rPr>
        <w:t>(Père Castor : «</w:t>
      </w:r>
      <w:r w:rsidR="00A8065C" w:rsidRPr="00AB32BD">
        <w:rPr>
          <w:i/>
          <w:iCs/>
          <w:lang w:val="fr-FR"/>
        </w:rPr>
        <w:t>Les bons amis</w:t>
      </w:r>
      <w:r w:rsidR="00A8065C">
        <w:rPr>
          <w:lang w:val="fr-FR"/>
        </w:rPr>
        <w:t>»)</w:t>
      </w:r>
      <w:r w:rsidR="00A8065C">
        <w:rPr>
          <w:lang w:val="fr-FR"/>
        </w:rPr>
        <w:tab/>
      </w:r>
      <w:r w:rsidR="00A8065C">
        <w:rPr>
          <w:lang w:val="fr-FR"/>
        </w:rPr>
        <w:tab/>
      </w:r>
      <w:r w:rsidR="00A8065C">
        <w:rPr>
          <w:lang w:val="fr-FR"/>
        </w:rPr>
        <w:tab/>
      </w:r>
      <w:r>
        <w:rPr>
          <w:lang w:val="fr-FR"/>
        </w:rPr>
        <w:tab/>
        <w:t xml:space="preserve">page 1 </w:t>
      </w:r>
      <w:r w:rsidR="0026193D" w:rsidRPr="00A62367">
        <w:rPr>
          <w:lang w:val="fr-FR"/>
        </w:rPr>
        <w:t xml:space="preserve"> </w:t>
      </w:r>
    </w:p>
    <w:p w:rsidR="0026193D" w:rsidRDefault="0026193D">
      <w:pPr>
        <w:rPr>
          <w:lang w:val="fr-FR"/>
        </w:rPr>
      </w:pPr>
    </w:p>
    <w:p w:rsidR="00A62367" w:rsidRDefault="00A62367" w:rsidP="00A62367">
      <w:pPr>
        <w:spacing w:after="120"/>
        <w:rPr>
          <w:lang w:val="fr-FR"/>
        </w:rPr>
      </w:pPr>
    </w:p>
    <w:tbl>
      <w:tblPr>
        <w:tblW w:w="10456" w:type="dxa"/>
        <w:tblBorders>
          <w:insideV w:val="single" w:sz="4" w:space="0" w:color="auto"/>
        </w:tblBorders>
        <w:tblLayout w:type="fixed"/>
        <w:tblLook w:val="01E0" w:firstRow="1" w:lastRow="1" w:firstColumn="1" w:lastColumn="1" w:noHBand="0" w:noVBand="0"/>
      </w:tblPr>
      <w:tblGrid>
        <w:gridCol w:w="7763"/>
        <w:gridCol w:w="938"/>
        <w:gridCol w:w="938"/>
        <w:gridCol w:w="817"/>
      </w:tblGrid>
      <w:tr w:rsidR="00A62367" w:rsidRPr="00A62367" w:rsidTr="006D15A2">
        <w:tc>
          <w:tcPr>
            <w:tcW w:w="9639" w:type="dxa"/>
            <w:gridSpan w:val="3"/>
            <w:tcBorders>
              <w:right w:val="nil"/>
            </w:tcBorders>
            <w:vAlign w:val="center"/>
          </w:tcPr>
          <w:p w:rsidR="00A62367" w:rsidRPr="005164F8" w:rsidRDefault="00A62367" w:rsidP="006D15A2">
            <w:pPr>
              <w:keepLines/>
              <w:spacing w:before="60" w:after="60"/>
              <w:rPr>
                <w:rFonts w:cs="Arial"/>
                <w:lang w:val="fr-FR"/>
              </w:rPr>
            </w:pPr>
            <w:r>
              <w:rPr>
                <w:rFonts w:cs="Arial"/>
                <w:b/>
                <w:lang w:val="fr-FR"/>
              </w:rPr>
              <w:t>1</w:t>
            </w:r>
            <w:r w:rsidRPr="005164F8">
              <w:rPr>
                <w:rFonts w:cs="Arial"/>
                <w:b/>
                <w:lang w:val="fr-FR"/>
              </w:rPr>
              <w:t>.</w:t>
            </w:r>
            <w:r>
              <w:rPr>
                <w:rFonts w:cs="Arial"/>
                <w:lang w:val="fr-FR"/>
              </w:rPr>
              <w:t xml:space="preserve"> </w:t>
            </w:r>
            <w:r w:rsidRPr="0056449F">
              <w:rPr>
                <w:rFonts w:cs="Arial"/>
                <w:lang w:val="fr-FR"/>
              </w:rPr>
              <w:t xml:space="preserve">Coche </w:t>
            </w:r>
            <w:r w:rsidRPr="0056449F">
              <w:rPr>
                <w:rFonts w:cs="Arial"/>
                <w:b/>
                <w:u w:val="single"/>
                <w:lang w:val="fr-FR"/>
              </w:rPr>
              <w:t>la</w:t>
            </w:r>
            <w:r w:rsidRPr="0056449F">
              <w:rPr>
                <w:rFonts w:cs="Arial"/>
                <w:lang w:val="fr-FR"/>
              </w:rPr>
              <w:t xml:space="preserve"> bonne réponse.</w:t>
            </w:r>
          </w:p>
        </w:tc>
        <w:tc>
          <w:tcPr>
            <w:tcW w:w="817" w:type="dxa"/>
            <w:tcBorders>
              <w:left w:val="nil"/>
            </w:tcBorders>
            <w:vAlign w:val="center"/>
          </w:tcPr>
          <w:p w:rsidR="00A62367" w:rsidRPr="00F64BE5" w:rsidRDefault="00A62367" w:rsidP="006D15A2">
            <w:pPr>
              <w:keepLines/>
              <w:spacing w:before="60" w:after="60"/>
              <w:rPr>
                <w:rFonts w:cs="Arial"/>
                <w:lang w:val="fr-FR"/>
              </w:rPr>
            </w:pPr>
          </w:p>
        </w:tc>
      </w:tr>
      <w:tr w:rsidR="00A62367" w:rsidRPr="00A62367" w:rsidTr="006D15A2">
        <w:trPr>
          <w:trHeight w:val="351"/>
        </w:trPr>
        <w:tc>
          <w:tcPr>
            <w:tcW w:w="7763" w:type="dxa"/>
            <w:tcBorders>
              <w:right w:val="nil"/>
            </w:tcBorders>
            <w:vAlign w:val="bottom"/>
          </w:tcPr>
          <w:p w:rsidR="00A62367" w:rsidRPr="00F64BE5" w:rsidRDefault="00A62367" w:rsidP="006D15A2">
            <w:pPr>
              <w:keepLines/>
              <w:spacing w:before="60" w:after="60"/>
              <w:rPr>
                <w:rFonts w:cs="Arial"/>
                <w:lang w:val="fr-FR"/>
              </w:rPr>
            </w:pPr>
          </w:p>
        </w:tc>
        <w:tc>
          <w:tcPr>
            <w:tcW w:w="938" w:type="dxa"/>
            <w:tcBorders>
              <w:left w:val="nil"/>
              <w:right w:val="nil"/>
            </w:tcBorders>
            <w:vAlign w:val="center"/>
          </w:tcPr>
          <w:p w:rsidR="00A62367" w:rsidRPr="00F64BE5" w:rsidRDefault="00A62367" w:rsidP="006D15A2">
            <w:pPr>
              <w:keepLines/>
              <w:spacing w:before="60" w:after="60"/>
              <w:jc w:val="center"/>
              <w:rPr>
                <w:rFonts w:cs="Arial"/>
                <w:lang w:val="fr-FR"/>
              </w:rPr>
            </w:pPr>
            <w:r w:rsidRPr="00F64BE5">
              <w:rPr>
                <w:rFonts w:cs="Arial"/>
                <w:lang w:val="fr-FR"/>
              </w:rPr>
              <w:t>vrai</w:t>
            </w:r>
          </w:p>
        </w:tc>
        <w:tc>
          <w:tcPr>
            <w:tcW w:w="938" w:type="dxa"/>
            <w:tcBorders>
              <w:left w:val="nil"/>
              <w:right w:val="nil"/>
            </w:tcBorders>
            <w:vAlign w:val="center"/>
          </w:tcPr>
          <w:p w:rsidR="00A62367" w:rsidRPr="00F64BE5" w:rsidRDefault="00A62367" w:rsidP="006D15A2">
            <w:pPr>
              <w:keepLines/>
              <w:spacing w:before="60" w:after="60"/>
              <w:jc w:val="center"/>
              <w:rPr>
                <w:rFonts w:cs="Arial"/>
                <w:lang w:val="fr-FR"/>
              </w:rPr>
            </w:pPr>
            <w:r w:rsidRPr="00F64BE5">
              <w:rPr>
                <w:rFonts w:cs="Arial"/>
                <w:lang w:val="fr-FR"/>
              </w:rPr>
              <w:t>faux</w:t>
            </w:r>
          </w:p>
        </w:tc>
        <w:tc>
          <w:tcPr>
            <w:tcW w:w="817" w:type="dxa"/>
            <w:tcBorders>
              <w:left w:val="nil"/>
            </w:tcBorders>
            <w:vAlign w:val="center"/>
          </w:tcPr>
          <w:p w:rsidR="00A62367" w:rsidRPr="00F64BE5" w:rsidRDefault="00A62367" w:rsidP="006D15A2">
            <w:pPr>
              <w:keepLines/>
              <w:spacing w:before="60" w:after="60"/>
              <w:rPr>
                <w:rFonts w:cs="Arial"/>
                <w:lang w:val="fr-FR"/>
              </w:rPr>
            </w:pPr>
          </w:p>
        </w:tc>
      </w:tr>
      <w:tr w:rsidR="00A62367" w:rsidRPr="00A62367" w:rsidTr="006D15A2">
        <w:tc>
          <w:tcPr>
            <w:tcW w:w="7763" w:type="dxa"/>
            <w:tcBorders>
              <w:right w:val="nil"/>
            </w:tcBorders>
          </w:tcPr>
          <w:p w:rsidR="00A62367" w:rsidRPr="00F64BE5" w:rsidRDefault="00A62367" w:rsidP="006D15A2">
            <w:pPr>
              <w:keepLines/>
              <w:spacing w:before="60" w:after="60"/>
              <w:rPr>
                <w:rFonts w:cs="Arial"/>
                <w:bCs/>
                <w:lang w:val="fr-FR"/>
              </w:rPr>
            </w:pPr>
            <w:r w:rsidRPr="0056449F">
              <w:rPr>
                <w:rFonts w:cs="Arial"/>
                <w:lang w:val="fr-FR"/>
              </w:rPr>
              <w:t>L’hiver est très froid.</w:t>
            </w:r>
          </w:p>
        </w:tc>
        <w:tc>
          <w:tcPr>
            <w:tcW w:w="938" w:type="dxa"/>
            <w:tcBorders>
              <w:left w:val="nil"/>
              <w:right w:val="nil"/>
            </w:tcBorders>
            <w:vAlign w:val="center"/>
          </w:tcPr>
          <w:p w:rsidR="00A62367" w:rsidRPr="00F64BE5" w:rsidRDefault="00991B18" w:rsidP="006D15A2">
            <w:pPr>
              <w:keepLines/>
              <w:spacing w:before="60" w:after="60"/>
              <w:jc w:val="center"/>
              <w:rPr>
                <w:rFonts w:cs="Arial"/>
                <w:lang w:val="fr-FR"/>
              </w:rPr>
            </w:pPr>
            <w:r>
              <w:rPr>
                <w:rFonts w:cs="Arial"/>
                <w:lang w:val="fr-FR"/>
              </w:rPr>
              <w:t>x</w:t>
            </w:r>
          </w:p>
        </w:tc>
        <w:tc>
          <w:tcPr>
            <w:tcW w:w="938" w:type="dxa"/>
            <w:tcBorders>
              <w:left w:val="nil"/>
              <w:right w:val="nil"/>
            </w:tcBorders>
            <w:vAlign w:val="center"/>
          </w:tcPr>
          <w:p w:rsidR="00A62367" w:rsidRPr="00F64BE5" w:rsidRDefault="00A62367" w:rsidP="006D15A2">
            <w:pPr>
              <w:keepLines/>
              <w:spacing w:before="60" w:after="60"/>
              <w:jc w:val="center"/>
              <w:rPr>
                <w:rFonts w:cs="Arial"/>
                <w:lang w:val="fr-FR"/>
              </w:rPr>
            </w:pPr>
            <w:r w:rsidRPr="00F64BE5">
              <w:rPr>
                <w:rFonts w:cs="Arial"/>
                <w:lang w:val="fr-FR"/>
              </w:rPr>
              <w:sym w:font="Wingdings" w:char="F0A8"/>
            </w:r>
          </w:p>
        </w:tc>
        <w:tc>
          <w:tcPr>
            <w:tcW w:w="817" w:type="dxa"/>
            <w:vMerge w:val="restart"/>
            <w:tcBorders>
              <w:left w:val="nil"/>
            </w:tcBorders>
            <w:vAlign w:val="center"/>
          </w:tcPr>
          <w:p w:rsidR="00A62367" w:rsidRPr="00F64BE5" w:rsidRDefault="00A62367" w:rsidP="006D15A2">
            <w:pPr>
              <w:keepLines/>
              <w:spacing w:before="60" w:after="60"/>
              <w:rPr>
                <w:rFonts w:cs="Arial"/>
                <w:lang w:val="fr-FR"/>
              </w:rPr>
            </w:pPr>
          </w:p>
        </w:tc>
      </w:tr>
      <w:tr w:rsidR="00A62367" w:rsidRPr="00A62367" w:rsidTr="006D15A2">
        <w:tc>
          <w:tcPr>
            <w:tcW w:w="7763" w:type="dxa"/>
            <w:tcBorders>
              <w:right w:val="nil"/>
            </w:tcBorders>
          </w:tcPr>
          <w:p w:rsidR="00A62367" w:rsidRPr="00F64BE5" w:rsidRDefault="00A62367" w:rsidP="006D15A2">
            <w:pPr>
              <w:keepLines/>
              <w:spacing w:before="60" w:after="60"/>
              <w:rPr>
                <w:rFonts w:cs="Arial"/>
                <w:bCs/>
                <w:lang w:val="fr-FR"/>
              </w:rPr>
            </w:pPr>
            <w:r w:rsidRPr="0056449F">
              <w:rPr>
                <w:rFonts w:cs="Arial"/>
                <w:lang w:val="fr-FR"/>
              </w:rPr>
              <w:t>Le lapin aime le froid.</w:t>
            </w:r>
          </w:p>
        </w:tc>
        <w:tc>
          <w:tcPr>
            <w:tcW w:w="938" w:type="dxa"/>
            <w:tcBorders>
              <w:left w:val="nil"/>
              <w:right w:val="nil"/>
            </w:tcBorders>
            <w:vAlign w:val="center"/>
          </w:tcPr>
          <w:p w:rsidR="00A62367" w:rsidRPr="00F64BE5" w:rsidRDefault="00A62367" w:rsidP="006D15A2">
            <w:pPr>
              <w:keepLines/>
              <w:spacing w:before="60" w:after="60"/>
              <w:jc w:val="center"/>
              <w:rPr>
                <w:rFonts w:cs="Arial"/>
                <w:lang w:val="fr-FR"/>
              </w:rPr>
            </w:pPr>
            <w:r w:rsidRPr="00F64BE5">
              <w:rPr>
                <w:rFonts w:cs="Arial"/>
                <w:lang w:val="fr-FR"/>
              </w:rPr>
              <w:sym w:font="Wingdings" w:char="F0A8"/>
            </w:r>
          </w:p>
        </w:tc>
        <w:tc>
          <w:tcPr>
            <w:tcW w:w="938" w:type="dxa"/>
            <w:tcBorders>
              <w:left w:val="nil"/>
              <w:bottom w:val="nil"/>
              <w:right w:val="nil"/>
            </w:tcBorders>
            <w:vAlign w:val="center"/>
          </w:tcPr>
          <w:p w:rsidR="00A62367" w:rsidRPr="00F64BE5" w:rsidRDefault="00991B18" w:rsidP="006D15A2">
            <w:pPr>
              <w:keepLines/>
              <w:spacing w:before="60" w:after="60"/>
              <w:jc w:val="center"/>
              <w:rPr>
                <w:rFonts w:cs="Arial"/>
                <w:lang w:val="fr-FR"/>
              </w:rPr>
            </w:pPr>
            <w:r>
              <w:rPr>
                <w:rFonts w:cs="Arial"/>
                <w:lang w:val="fr-FR"/>
              </w:rPr>
              <w:t>x</w:t>
            </w:r>
          </w:p>
        </w:tc>
        <w:tc>
          <w:tcPr>
            <w:tcW w:w="817" w:type="dxa"/>
            <w:vMerge/>
            <w:tcBorders>
              <w:left w:val="nil"/>
              <w:bottom w:val="nil"/>
            </w:tcBorders>
            <w:vAlign w:val="center"/>
          </w:tcPr>
          <w:p w:rsidR="00A62367" w:rsidRPr="00F64BE5" w:rsidRDefault="00A62367" w:rsidP="006D15A2">
            <w:pPr>
              <w:keepLines/>
              <w:spacing w:before="60" w:after="60"/>
              <w:jc w:val="center"/>
              <w:rPr>
                <w:rFonts w:cs="Arial"/>
                <w:lang w:val="fr-FR"/>
              </w:rPr>
            </w:pPr>
          </w:p>
        </w:tc>
      </w:tr>
      <w:tr w:rsidR="00A62367" w:rsidRPr="002F4D69" w:rsidTr="006D15A2">
        <w:tc>
          <w:tcPr>
            <w:tcW w:w="7763" w:type="dxa"/>
            <w:tcBorders>
              <w:right w:val="nil"/>
            </w:tcBorders>
          </w:tcPr>
          <w:p w:rsidR="00A62367" w:rsidRPr="00F64BE5" w:rsidRDefault="00A62367" w:rsidP="006D15A2">
            <w:pPr>
              <w:keepLines/>
              <w:spacing w:before="60" w:after="60"/>
              <w:rPr>
                <w:rFonts w:cs="Arial"/>
                <w:bCs/>
                <w:lang w:val="fr-FR"/>
              </w:rPr>
            </w:pPr>
            <w:r w:rsidRPr="0056449F">
              <w:rPr>
                <w:rFonts w:cs="Arial"/>
                <w:lang w:val="fr-FR"/>
              </w:rPr>
              <w:t>Le matin, il commence à neiger.</w:t>
            </w:r>
          </w:p>
        </w:tc>
        <w:tc>
          <w:tcPr>
            <w:tcW w:w="938" w:type="dxa"/>
            <w:tcBorders>
              <w:left w:val="nil"/>
              <w:right w:val="nil"/>
            </w:tcBorders>
            <w:vAlign w:val="center"/>
          </w:tcPr>
          <w:p w:rsidR="00A62367" w:rsidRPr="002F4D69" w:rsidRDefault="00A62367" w:rsidP="006D15A2">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A62367" w:rsidRPr="002F4D69" w:rsidRDefault="00991B18" w:rsidP="006D15A2">
            <w:pPr>
              <w:keepLines/>
              <w:spacing w:before="60" w:after="60"/>
              <w:jc w:val="center"/>
              <w:rPr>
                <w:rFonts w:cs="Arial"/>
                <w:lang w:val="fr-FR"/>
              </w:rPr>
            </w:pPr>
            <w:r>
              <w:rPr>
                <w:rFonts w:cs="Arial"/>
              </w:rPr>
              <w:t>x</w:t>
            </w:r>
          </w:p>
        </w:tc>
        <w:tc>
          <w:tcPr>
            <w:tcW w:w="817" w:type="dxa"/>
            <w:vMerge w:val="restart"/>
            <w:tcBorders>
              <w:left w:val="nil"/>
            </w:tcBorders>
            <w:vAlign w:val="center"/>
          </w:tcPr>
          <w:p w:rsidR="00A62367" w:rsidRPr="002F4D69" w:rsidRDefault="00A62367" w:rsidP="006D15A2">
            <w:pPr>
              <w:keepLines/>
              <w:spacing w:before="60" w:after="60"/>
              <w:jc w:val="center"/>
              <w:rPr>
                <w:rFonts w:cs="Arial"/>
                <w:lang w:val="fr-FR"/>
              </w:rPr>
            </w:pPr>
          </w:p>
        </w:tc>
      </w:tr>
      <w:tr w:rsidR="00A62367" w:rsidRPr="002F4D69" w:rsidTr="006D15A2">
        <w:tc>
          <w:tcPr>
            <w:tcW w:w="7763" w:type="dxa"/>
            <w:tcBorders>
              <w:right w:val="nil"/>
            </w:tcBorders>
          </w:tcPr>
          <w:p w:rsidR="00A62367" w:rsidRPr="00F64BE5" w:rsidRDefault="00BA5B84" w:rsidP="006D15A2">
            <w:pPr>
              <w:keepLines/>
              <w:spacing w:before="60" w:after="60"/>
              <w:rPr>
                <w:rFonts w:cs="Arial"/>
                <w:bCs/>
                <w:lang w:val="fr-FR"/>
              </w:rPr>
            </w:pPr>
            <w:r>
              <w:rPr>
                <w:rFonts w:cs="Arial"/>
                <w:lang w:val="fr-FR"/>
              </w:rPr>
              <w:t xml:space="preserve">Le lapin </w:t>
            </w:r>
            <w:proofErr w:type="spellStart"/>
            <w:r>
              <w:rPr>
                <w:rFonts w:cs="Arial"/>
                <w:lang w:val="fr-FR"/>
              </w:rPr>
              <w:t>a</w:t>
            </w:r>
            <w:proofErr w:type="spellEnd"/>
            <w:r>
              <w:rPr>
                <w:rFonts w:cs="Arial"/>
                <w:lang w:val="fr-FR"/>
              </w:rPr>
              <w:t xml:space="preserve"> chaud</w:t>
            </w:r>
            <w:r w:rsidR="00A62367" w:rsidRPr="0056449F">
              <w:rPr>
                <w:rFonts w:cs="Arial"/>
                <w:lang w:val="fr-FR"/>
              </w:rPr>
              <w:t xml:space="preserve"> dans sa maison.</w:t>
            </w:r>
          </w:p>
        </w:tc>
        <w:tc>
          <w:tcPr>
            <w:tcW w:w="938" w:type="dxa"/>
            <w:tcBorders>
              <w:left w:val="nil"/>
              <w:right w:val="nil"/>
            </w:tcBorders>
            <w:vAlign w:val="center"/>
          </w:tcPr>
          <w:p w:rsidR="00A62367" w:rsidRPr="002F4D69" w:rsidRDefault="00A62367" w:rsidP="006D15A2">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A62367" w:rsidRPr="002F4D69" w:rsidRDefault="00991B18" w:rsidP="006D15A2">
            <w:pPr>
              <w:keepLines/>
              <w:spacing w:before="60" w:after="60"/>
              <w:jc w:val="center"/>
              <w:rPr>
                <w:rFonts w:cs="Arial"/>
                <w:lang w:val="fr-FR"/>
              </w:rPr>
            </w:pPr>
            <w:r>
              <w:rPr>
                <w:rFonts w:cs="Arial"/>
              </w:rPr>
              <w:t>x</w:t>
            </w:r>
          </w:p>
        </w:tc>
        <w:tc>
          <w:tcPr>
            <w:tcW w:w="817" w:type="dxa"/>
            <w:vMerge/>
            <w:tcBorders>
              <w:left w:val="nil"/>
            </w:tcBorders>
            <w:vAlign w:val="center"/>
          </w:tcPr>
          <w:p w:rsidR="00A62367" w:rsidRPr="002F4D69" w:rsidRDefault="00A62367" w:rsidP="006D15A2">
            <w:pPr>
              <w:keepLines/>
              <w:spacing w:before="60" w:after="60"/>
              <w:rPr>
                <w:rFonts w:cs="Arial"/>
                <w:lang w:val="fr-FR"/>
              </w:rPr>
            </w:pPr>
          </w:p>
        </w:tc>
      </w:tr>
    </w:tbl>
    <w:p w:rsidR="00A62367" w:rsidRDefault="00A62367" w:rsidP="00A62367">
      <w:pPr>
        <w:spacing w:after="120"/>
        <w:rPr>
          <w:lang w:val="fr-FR"/>
        </w:rPr>
      </w:pPr>
    </w:p>
    <w:p w:rsidR="00A62367" w:rsidRDefault="00A62367" w:rsidP="00A62367">
      <w:pPr>
        <w:spacing w:after="120"/>
        <w:rPr>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A62367" w:rsidRPr="0099574B" w:rsidTr="006D15A2">
        <w:tc>
          <w:tcPr>
            <w:tcW w:w="9639" w:type="dxa"/>
            <w:gridSpan w:val="3"/>
            <w:tcBorders>
              <w:right w:val="nil"/>
            </w:tcBorders>
            <w:vAlign w:val="center"/>
          </w:tcPr>
          <w:p w:rsidR="00A62367" w:rsidRPr="00731F14" w:rsidRDefault="00A62367" w:rsidP="006D15A2">
            <w:pPr>
              <w:keepLines/>
              <w:spacing w:before="60" w:after="60"/>
              <w:rPr>
                <w:rFonts w:cs="Arial"/>
                <w:iCs/>
                <w:lang w:val="fr-FR"/>
              </w:rPr>
            </w:pPr>
            <w:r w:rsidRPr="002B2D18">
              <w:rPr>
                <w:rFonts w:cs="Arial"/>
                <w:b/>
                <w:bCs/>
                <w:iCs/>
                <w:lang w:val="fr-FR"/>
              </w:rPr>
              <w:t>2.</w:t>
            </w:r>
            <w:r>
              <w:rPr>
                <w:rFonts w:cs="Arial"/>
                <w:iCs/>
                <w:lang w:val="fr-FR"/>
              </w:rPr>
              <w:t xml:space="preserve"> </w:t>
            </w:r>
            <w:r w:rsidRPr="00731F14">
              <w:rPr>
                <w:rFonts w:cs="Arial"/>
                <w:iCs/>
                <w:lang w:val="fr-FR"/>
              </w:rPr>
              <w:t xml:space="preserve">Cochez </w:t>
            </w:r>
            <w:r w:rsidRPr="00731F14">
              <w:rPr>
                <w:rFonts w:cs="Arial"/>
                <w:b/>
                <w:bCs/>
                <w:iCs/>
                <w:u w:val="single"/>
                <w:lang w:val="fr-FR"/>
              </w:rPr>
              <w:t>la</w:t>
            </w:r>
            <w:r w:rsidRPr="00731F14">
              <w:rPr>
                <w:rFonts w:cs="Arial"/>
                <w:iCs/>
                <w:lang w:val="fr-FR"/>
              </w:rPr>
              <w:t xml:space="preserve"> bonne réponse.</w:t>
            </w:r>
          </w:p>
        </w:tc>
        <w:tc>
          <w:tcPr>
            <w:tcW w:w="817" w:type="dxa"/>
            <w:tcBorders>
              <w:left w:val="nil"/>
            </w:tcBorders>
            <w:vAlign w:val="center"/>
          </w:tcPr>
          <w:p w:rsidR="00A62367" w:rsidRPr="0099574B" w:rsidRDefault="00A62367" w:rsidP="006D15A2">
            <w:pPr>
              <w:keepLines/>
              <w:spacing w:before="60" w:after="60"/>
              <w:rPr>
                <w:rFonts w:cs="Arial"/>
                <w:b/>
                <w:bCs/>
                <w:iCs/>
                <w:lang w:val="fr-FR"/>
              </w:rPr>
            </w:pPr>
          </w:p>
        </w:tc>
      </w:tr>
      <w:tr w:rsidR="00A62367" w:rsidRPr="00FB7947" w:rsidTr="006D15A2">
        <w:tc>
          <w:tcPr>
            <w:tcW w:w="9639" w:type="dxa"/>
            <w:gridSpan w:val="3"/>
            <w:tcBorders>
              <w:right w:val="nil"/>
            </w:tcBorders>
            <w:vAlign w:val="center"/>
          </w:tcPr>
          <w:p w:rsidR="00A62367" w:rsidRPr="00E21363" w:rsidRDefault="00A62367" w:rsidP="00A8136D">
            <w:pPr>
              <w:keepLines/>
              <w:spacing w:before="60" w:after="60"/>
              <w:rPr>
                <w:rFonts w:cs="Arial"/>
                <w:lang w:val="fr-FR"/>
              </w:rPr>
            </w:pPr>
            <w:r>
              <w:rPr>
                <w:rFonts w:cs="Arial"/>
                <w:lang w:val="fr-FR"/>
              </w:rPr>
              <w:t xml:space="preserve">Le lapin </w:t>
            </w:r>
            <w:r w:rsidR="00A8136D">
              <w:rPr>
                <w:rFonts w:cs="Arial"/>
                <w:lang w:val="fr-FR"/>
              </w:rPr>
              <w:t>va dehors</w:t>
            </w:r>
            <w:r>
              <w:rPr>
                <w:rFonts w:cs="Arial"/>
                <w:lang w:val="fr-FR"/>
              </w:rPr>
              <w:t xml:space="preserve"> </w:t>
            </w:r>
          </w:p>
        </w:tc>
        <w:tc>
          <w:tcPr>
            <w:tcW w:w="817" w:type="dxa"/>
            <w:tcBorders>
              <w:left w:val="nil"/>
            </w:tcBorders>
            <w:vAlign w:val="center"/>
          </w:tcPr>
          <w:p w:rsidR="00A62367" w:rsidRPr="00E21363" w:rsidRDefault="00A62367" w:rsidP="006D15A2">
            <w:pPr>
              <w:keepLines/>
              <w:spacing w:before="60" w:after="60"/>
              <w:rPr>
                <w:rFonts w:cs="Arial"/>
                <w:lang w:val="fr-FR"/>
              </w:rPr>
            </w:pPr>
          </w:p>
        </w:tc>
      </w:tr>
      <w:tr w:rsidR="00A62367" w:rsidRPr="009128C3" w:rsidTr="006D15A2">
        <w:tc>
          <w:tcPr>
            <w:tcW w:w="267" w:type="dxa"/>
            <w:tcBorders>
              <w:top w:val="nil"/>
              <w:left w:val="nil"/>
              <w:bottom w:val="nil"/>
              <w:right w:val="nil"/>
            </w:tcBorders>
          </w:tcPr>
          <w:p w:rsidR="00A62367" w:rsidRPr="00E21363" w:rsidRDefault="00A62367" w:rsidP="006D15A2">
            <w:pPr>
              <w:keepLines/>
              <w:spacing w:before="60" w:after="60"/>
              <w:rPr>
                <w:rFonts w:cs="Arial"/>
                <w:lang w:val="fr-FR"/>
              </w:rPr>
            </w:pPr>
          </w:p>
        </w:tc>
        <w:tc>
          <w:tcPr>
            <w:tcW w:w="552" w:type="dxa"/>
            <w:tcBorders>
              <w:top w:val="nil"/>
              <w:left w:val="nil"/>
              <w:bottom w:val="nil"/>
              <w:right w:val="nil"/>
            </w:tcBorders>
          </w:tcPr>
          <w:p w:rsidR="00A62367" w:rsidRPr="00E21363" w:rsidRDefault="00A62367" w:rsidP="006D15A2">
            <w:pPr>
              <w:keepLines/>
              <w:spacing w:before="60" w:after="60"/>
              <w:rPr>
                <w:rFonts w:cs="Arial"/>
                <w:lang w:val="fr-FR"/>
              </w:rPr>
            </w:pPr>
            <w:r w:rsidRPr="00E21363">
              <w:rPr>
                <w:rFonts w:cs="Arial"/>
                <w:lang w:val="fr-FR"/>
              </w:rPr>
              <w:sym w:font="Wingdings" w:char="F0A8"/>
            </w:r>
          </w:p>
        </w:tc>
        <w:tc>
          <w:tcPr>
            <w:tcW w:w="8820" w:type="dxa"/>
            <w:tcBorders>
              <w:left w:val="nil"/>
              <w:right w:val="nil"/>
            </w:tcBorders>
            <w:vAlign w:val="center"/>
          </w:tcPr>
          <w:p w:rsidR="00A62367" w:rsidRPr="00E21363" w:rsidRDefault="00A62367" w:rsidP="006D15A2">
            <w:pPr>
              <w:keepLines/>
              <w:spacing w:before="60" w:after="60"/>
              <w:rPr>
                <w:rFonts w:cs="Arial"/>
                <w:lang w:val="fr-FR"/>
              </w:rPr>
            </w:pPr>
            <w:r>
              <w:rPr>
                <w:rFonts w:cs="Arial"/>
                <w:lang w:val="fr-FR"/>
              </w:rPr>
              <w:t>parce qu’il aime sortir dans la neige</w:t>
            </w:r>
            <w:r w:rsidRPr="00E21363">
              <w:rPr>
                <w:rFonts w:cs="Arial"/>
                <w:lang w:val="fr-FR"/>
              </w:rPr>
              <w:t>.</w:t>
            </w:r>
          </w:p>
        </w:tc>
        <w:tc>
          <w:tcPr>
            <w:tcW w:w="817" w:type="dxa"/>
            <w:tcBorders>
              <w:left w:val="nil"/>
            </w:tcBorders>
            <w:vAlign w:val="center"/>
          </w:tcPr>
          <w:p w:rsidR="00A62367" w:rsidRPr="00E21363" w:rsidRDefault="00A62367" w:rsidP="006D15A2">
            <w:pPr>
              <w:keepLines/>
              <w:spacing w:before="60" w:after="60"/>
              <w:jc w:val="center"/>
              <w:rPr>
                <w:rFonts w:cs="Arial"/>
                <w:lang w:val="fr-FR"/>
              </w:rPr>
            </w:pPr>
          </w:p>
        </w:tc>
      </w:tr>
      <w:tr w:rsidR="002B74A2" w:rsidRPr="009128C3" w:rsidTr="00381226">
        <w:tc>
          <w:tcPr>
            <w:tcW w:w="267" w:type="dxa"/>
            <w:tcBorders>
              <w:right w:val="nil"/>
            </w:tcBorders>
          </w:tcPr>
          <w:p w:rsidR="002B74A2" w:rsidRPr="00E21363" w:rsidRDefault="002B74A2" w:rsidP="00381226">
            <w:pPr>
              <w:keepLines/>
              <w:spacing w:before="60" w:after="60"/>
              <w:rPr>
                <w:rFonts w:cs="Arial"/>
                <w:lang w:val="fr-FR"/>
              </w:rPr>
            </w:pPr>
          </w:p>
        </w:tc>
        <w:tc>
          <w:tcPr>
            <w:tcW w:w="552" w:type="dxa"/>
            <w:tcBorders>
              <w:left w:val="nil"/>
              <w:right w:val="nil"/>
            </w:tcBorders>
          </w:tcPr>
          <w:p w:rsidR="002B74A2" w:rsidRPr="00E21363" w:rsidRDefault="002B74A2" w:rsidP="00381226">
            <w:pPr>
              <w:keepLines/>
              <w:spacing w:before="60" w:after="60"/>
              <w:rPr>
                <w:rFonts w:cs="Arial"/>
                <w:lang w:val="fr-FR"/>
              </w:rPr>
            </w:pPr>
            <w:r w:rsidRPr="00E21363">
              <w:rPr>
                <w:rFonts w:cs="Arial"/>
                <w:lang w:val="fr-FR"/>
              </w:rPr>
              <w:sym w:font="Wingdings" w:char="F0A8"/>
            </w:r>
          </w:p>
        </w:tc>
        <w:tc>
          <w:tcPr>
            <w:tcW w:w="8820" w:type="dxa"/>
            <w:tcBorders>
              <w:left w:val="nil"/>
              <w:right w:val="nil"/>
            </w:tcBorders>
            <w:vAlign w:val="center"/>
          </w:tcPr>
          <w:p w:rsidR="002B74A2" w:rsidRPr="00E21363" w:rsidRDefault="002B74A2" w:rsidP="002B74A2">
            <w:pPr>
              <w:keepLines/>
              <w:spacing w:before="60" w:after="60"/>
              <w:rPr>
                <w:rFonts w:cs="Arial"/>
                <w:lang w:val="fr-FR"/>
              </w:rPr>
            </w:pPr>
            <w:r>
              <w:rPr>
                <w:rFonts w:cs="Arial"/>
                <w:lang w:val="fr-FR"/>
              </w:rPr>
              <w:t>parce qu’il veut aller chez son voisin</w:t>
            </w:r>
            <w:r w:rsidRPr="00E21363">
              <w:rPr>
                <w:rFonts w:cs="Arial"/>
                <w:lang w:val="fr-FR"/>
              </w:rPr>
              <w:t>.</w:t>
            </w:r>
          </w:p>
        </w:tc>
        <w:tc>
          <w:tcPr>
            <w:tcW w:w="817" w:type="dxa"/>
            <w:tcBorders>
              <w:left w:val="nil"/>
            </w:tcBorders>
            <w:vAlign w:val="center"/>
          </w:tcPr>
          <w:p w:rsidR="002B74A2" w:rsidRPr="00E21363" w:rsidRDefault="002B74A2" w:rsidP="00381226">
            <w:pPr>
              <w:keepLines/>
              <w:spacing w:before="60" w:after="60"/>
              <w:rPr>
                <w:rFonts w:cs="Arial"/>
                <w:lang w:val="fr-FR"/>
              </w:rPr>
            </w:pPr>
          </w:p>
        </w:tc>
      </w:tr>
      <w:tr w:rsidR="00A62367" w:rsidRPr="009128C3" w:rsidTr="006D15A2">
        <w:tc>
          <w:tcPr>
            <w:tcW w:w="267" w:type="dxa"/>
            <w:tcBorders>
              <w:top w:val="nil"/>
              <w:right w:val="nil"/>
            </w:tcBorders>
          </w:tcPr>
          <w:p w:rsidR="00A62367" w:rsidRPr="00E21363" w:rsidRDefault="00A62367" w:rsidP="006D15A2">
            <w:pPr>
              <w:keepLines/>
              <w:spacing w:before="60" w:after="60"/>
              <w:rPr>
                <w:rFonts w:cs="Arial"/>
                <w:lang w:val="fr-FR"/>
              </w:rPr>
            </w:pPr>
          </w:p>
        </w:tc>
        <w:tc>
          <w:tcPr>
            <w:tcW w:w="552" w:type="dxa"/>
            <w:tcBorders>
              <w:top w:val="nil"/>
              <w:left w:val="nil"/>
              <w:right w:val="nil"/>
            </w:tcBorders>
          </w:tcPr>
          <w:p w:rsidR="00A62367" w:rsidRPr="00E21363" w:rsidRDefault="00A62367" w:rsidP="006D15A2">
            <w:pPr>
              <w:keepLines/>
              <w:spacing w:before="60" w:after="60"/>
              <w:rPr>
                <w:rFonts w:cs="Arial"/>
                <w:lang w:val="fr-FR"/>
              </w:rPr>
            </w:pPr>
            <w:r w:rsidRPr="00E21363">
              <w:rPr>
                <w:rFonts w:cs="Arial"/>
                <w:lang w:val="fr-FR"/>
              </w:rPr>
              <w:sym w:font="Wingdings" w:char="F0A8"/>
            </w:r>
          </w:p>
        </w:tc>
        <w:tc>
          <w:tcPr>
            <w:tcW w:w="8820" w:type="dxa"/>
            <w:tcBorders>
              <w:left w:val="nil"/>
              <w:right w:val="nil"/>
            </w:tcBorders>
            <w:vAlign w:val="center"/>
          </w:tcPr>
          <w:p w:rsidR="00A62367" w:rsidRPr="00E21363" w:rsidRDefault="00A62367" w:rsidP="006D15A2">
            <w:pPr>
              <w:keepLines/>
              <w:spacing w:before="60" w:after="60"/>
              <w:rPr>
                <w:rFonts w:cs="Arial"/>
                <w:lang w:val="fr-FR"/>
              </w:rPr>
            </w:pPr>
            <w:r>
              <w:rPr>
                <w:rFonts w:cs="Arial"/>
                <w:lang w:val="fr-FR"/>
              </w:rPr>
              <w:t>parce qu’il veut jouer avec ses copains.</w:t>
            </w:r>
          </w:p>
        </w:tc>
        <w:tc>
          <w:tcPr>
            <w:tcW w:w="817" w:type="dxa"/>
            <w:vMerge w:val="restart"/>
            <w:tcBorders>
              <w:left w:val="nil"/>
            </w:tcBorders>
            <w:vAlign w:val="center"/>
          </w:tcPr>
          <w:p w:rsidR="00A62367" w:rsidRPr="00E21363" w:rsidRDefault="00A62367" w:rsidP="006D15A2">
            <w:pPr>
              <w:keepLines/>
              <w:spacing w:before="60" w:after="60"/>
              <w:rPr>
                <w:rFonts w:cs="Arial"/>
                <w:lang w:val="fr-FR"/>
              </w:rPr>
            </w:pPr>
          </w:p>
        </w:tc>
      </w:tr>
      <w:tr w:rsidR="00A62367" w:rsidRPr="009128C3" w:rsidTr="006D15A2">
        <w:tc>
          <w:tcPr>
            <w:tcW w:w="267" w:type="dxa"/>
            <w:tcBorders>
              <w:right w:val="nil"/>
            </w:tcBorders>
          </w:tcPr>
          <w:p w:rsidR="00A62367" w:rsidRPr="00E21363" w:rsidRDefault="00A62367" w:rsidP="006D15A2">
            <w:pPr>
              <w:keepLines/>
              <w:spacing w:before="60" w:after="60"/>
              <w:rPr>
                <w:rFonts w:cs="Arial"/>
                <w:lang w:val="fr-FR"/>
              </w:rPr>
            </w:pPr>
          </w:p>
        </w:tc>
        <w:tc>
          <w:tcPr>
            <w:tcW w:w="552" w:type="dxa"/>
            <w:tcBorders>
              <w:left w:val="nil"/>
              <w:right w:val="nil"/>
            </w:tcBorders>
          </w:tcPr>
          <w:p w:rsidR="00A62367" w:rsidRPr="00E21363" w:rsidRDefault="00B961BA" w:rsidP="006D15A2">
            <w:pPr>
              <w:keepLines/>
              <w:spacing w:before="60" w:after="60"/>
              <w:rPr>
                <w:rFonts w:cs="Arial"/>
                <w:lang w:val="fr-FR"/>
              </w:rPr>
            </w:pPr>
            <w:r>
              <w:rPr>
                <w:rFonts w:cs="Arial"/>
                <w:lang w:val="fr-FR"/>
              </w:rPr>
              <w:t>x</w:t>
            </w:r>
          </w:p>
        </w:tc>
        <w:tc>
          <w:tcPr>
            <w:tcW w:w="8820" w:type="dxa"/>
            <w:tcBorders>
              <w:left w:val="nil"/>
              <w:right w:val="nil"/>
            </w:tcBorders>
            <w:vAlign w:val="center"/>
          </w:tcPr>
          <w:p w:rsidR="00A62367" w:rsidRPr="00E21363" w:rsidRDefault="00A62367" w:rsidP="006D15A2">
            <w:pPr>
              <w:keepLines/>
              <w:spacing w:before="60" w:after="60"/>
              <w:rPr>
                <w:rFonts w:cs="Arial"/>
                <w:lang w:val="fr-FR"/>
              </w:rPr>
            </w:pPr>
            <w:r>
              <w:rPr>
                <w:rFonts w:cs="Arial"/>
                <w:lang w:val="fr-FR"/>
              </w:rPr>
              <w:t>parce qu’il cherche quelque chose à manger</w:t>
            </w:r>
            <w:r w:rsidRPr="00E21363">
              <w:rPr>
                <w:rFonts w:cs="Arial"/>
                <w:lang w:val="fr-FR"/>
              </w:rPr>
              <w:t>.</w:t>
            </w:r>
          </w:p>
        </w:tc>
        <w:tc>
          <w:tcPr>
            <w:tcW w:w="817" w:type="dxa"/>
            <w:vMerge/>
            <w:tcBorders>
              <w:left w:val="nil"/>
            </w:tcBorders>
            <w:vAlign w:val="center"/>
          </w:tcPr>
          <w:p w:rsidR="00A62367" w:rsidRPr="00E21363" w:rsidRDefault="00A62367" w:rsidP="006D15A2">
            <w:pPr>
              <w:keepLines/>
              <w:spacing w:before="60" w:after="60"/>
              <w:rPr>
                <w:rFonts w:cs="Arial"/>
                <w:lang w:val="fr-FR"/>
              </w:rPr>
            </w:pPr>
          </w:p>
        </w:tc>
      </w:tr>
    </w:tbl>
    <w:p w:rsidR="00A62367" w:rsidRDefault="00A62367" w:rsidP="00A62367">
      <w:pPr>
        <w:spacing w:after="120"/>
        <w:rPr>
          <w:lang w:val="fr-FR"/>
        </w:rPr>
      </w:pPr>
    </w:p>
    <w:p w:rsidR="00A62367" w:rsidRDefault="00A62367" w:rsidP="00A62367">
      <w:pPr>
        <w:spacing w:after="120"/>
        <w:rPr>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A62367" w:rsidRPr="009128C3" w:rsidTr="006D15A2">
        <w:tc>
          <w:tcPr>
            <w:tcW w:w="9639" w:type="dxa"/>
            <w:gridSpan w:val="3"/>
            <w:tcBorders>
              <w:right w:val="nil"/>
            </w:tcBorders>
            <w:vAlign w:val="center"/>
          </w:tcPr>
          <w:p w:rsidR="00A62367" w:rsidRPr="006B5D0A" w:rsidRDefault="00A62367" w:rsidP="006D15A2">
            <w:pPr>
              <w:keepLines/>
              <w:spacing w:before="60" w:after="60"/>
              <w:rPr>
                <w:rFonts w:cs="Arial"/>
                <w:i/>
                <w:lang w:val="fr-FR"/>
              </w:rPr>
            </w:pPr>
            <w:r w:rsidRPr="002B2D18">
              <w:rPr>
                <w:rFonts w:ascii="Calibri" w:hAnsi="Calibri" w:cs="Arial"/>
                <w:b/>
                <w:bCs/>
                <w:lang w:val="fr-FR"/>
              </w:rPr>
              <w:t>3.</w:t>
            </w:r>
            <w:r>
              <w:rPr>
                <w:rFonts w:ascii="Calibri" w:hAnsi="Calibri" w:cs="Arial"/>
                <w:lang w:val="fr-FR"/>
              </w:rPr>
              <w:t xml:space="preserve"> </w:t>
            </w:r>
            <w:r w:rsidRPr="00AA21DC">
              <w:rPr>
                <w:rFonts w:ascii="Calibri" w:hAnsi="Calibri" w:cs="Arial"/>
                <w:lang w:val="fr-FR"/>
              </w:rPr>
              <w:t xml:space="preserve">Coche </w:t>
            </w:r>
            <w:r w:rsidRPr="00AA21DC">
              <w:rPr>
                <w:rFonts w:ascii="Calibri" w:hAnsi="Calibri" w:cs="Arial"/>
                <w:b/>
                <w:u w:val="single"/>
                <w:lang w:val="fr-FR"/>
              </w:rPr>
              <w:t>les deux</w:t>
            </w:r>
            <w:r w:rsidRPr="00AA21DC">
              <w:rPr>
                <w:rFonts w:ascii="Calibri" w:hAnsi="Calibri" w:cs="Arial"/>
                <w:lang w:val="fr-FR"/>
              </w:rPr>
              <w:t xml:space="preserve"> bonnes réponses.</w:t>
            </w:r>
          </w:p>
        </w:tc>
        <w:tc>
          <w:tcPr>
            <w:tcW w:w="817" w:type="dxa"/>
            <w:tcBorders>
              <w:left w:val="nil"/>
            </w:tcBorders>
            <w:vAlign w:val="center"/>
          </w:tcPr>
          <w:p w:rsidR="00A62367" w:rsidRPr="006B5D0A" w:rsidRDefault="00A62367" w:rsidP="006D15A2">
            <w:pPr>
              <w:keepLines/>
              <w:spacing w:before="60" w:after="60"/>
              <w:rPr>
                <w:rFonts w:cs="Arial"/>
                <w:lang w:val="fr-FR"/>
              </w:rPr>
            </w:pPr>
          </w:p>
        </w:tc>
      </w:tr>
      <w:tr w:rsidR="00A62367" w:rsidRPr="009128C3" w:rsidTr="006D15A2">
        <w:tc>
          <w:tcPr>
            <w:tcW w:w="9639" w:type="dxa"/>
            <w:gridSpan w:val="3"/>
            <w:tcBorders>
              <w:right w:val="nil"/>
            </w:tcBorders>
            <w:vAlign w:val="center"/>
          </w:tcPr>
          <w:p w:rsidR="00A62367" w:rsidRPr="006B5D0A" w:rsidRDefault="00A62367" w:rsidP="006D15A2">
            <w:pPr>
              <w:keepLines/>
              <w:spacing w:before="60" w:after="60"/>
              <w:rPr>
                <w:rFonts w:cs="Arial"/>
                <w:lang w:val="fr-FR"/>
              </w:rPr>
            </w:pPr>
            <w:r w:rsidRPr="00AA21DC">
              <w:rPr>
                <w:rFonts w:ascii="Calibri" w:hAnsi="Calibri" w:cs="Arial"/>
                <w:lang w:val="fr-FR"/>
              </w:rPr>
              <w:t>Le lapin trouve deux carottes</w:t>
            </w:r>
          </w:p>
        </w:tc>
        <w:tc>
          <w:tcPr>
            <w:tcW w:w="817" w:type="dxa"/>
            <w:tcBorders>
              <w:left w:val="nil"/>
            </w:tcBorders>
            <w:vAlign w:val="center"/>
          </w:tcPr>
          <w:p w:rsidR="00A62367" w:rsidRPr="006B5D0A" w:rsidRDefault="00A62367" w:rsidP="006D15A2">
            <w:pPr>
              <w:keepLines/>
              <w:spacing w:before="60" w:after="60"/>
              <w:rPr>
                <w:rFonts w:cs="Arial"/>
                <w:lang w:val="fr-FR"/>
              </w:rPr>
            </w:pPr>
          </w:p>
        </w:tc>
      </w:tr>
      <w:tr w:rsidR="00A8136D" w:rsidRPr="00867DA4" w:rsidTr="00381226">
        <w:tc>
          <w:tcPr>
            <w:tcW w:w="267" w:type="dxa"/>
            <w:tcBorders>
              <w:top w:val="nil"/>
              <w:right w:val="nil"/>
            </w:tcBorders>
          </w:tcPr>
          <w:p w:rsidR="00A8136D" w:rsidRPr="006B5D0A" w:rsidRDefault="00A8136D" w:rsidP="00381226">
            <w:pPr>
              <w:keepLines/>
              <w:spacing w:before="60" w:after="60"/>
              <w:rPr>
                <w:rFonts w:cs="Arial"/>
                <w:lang w:val="fr-FR"/>
              </w:rPr>
            </w:pPr>
          </w:p>
        </w:tc>
        <w:tc>
          <w:tcPr>
            <w:tcW w:w="552" w:type="dxa"/>
            <w:tcBorders>
              <w:top w:val="nil"/>
              <w:left w:val="nil"/>
              <w:right w:val="nil"/>
            </w:tcBorders>
          </w:tcPr>
          <w:p w:rsidR="00A8136D" w:rsidRPr="006B5D0A" w:rsidRDefault="00A8136D" w:rsidP="00381226">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A8136D" w:rsidRPr="006B5D0A" w:rsidRDefault="00A8136D" w:rsidP="00381226">
            <w:pPr>
              <w:keepLines/>
              <w:spacing w:before="60" w:after="60"/>
              <w:rPr>
                <w:rFonts w:cs="Arial"/>
                <w:lang w:val="fr-FR"/>
              </w:rPr>
            </w:pPr>
            <w:r w:rsidRPr="00AA21DC">
              <w:rPr>
                <w:rFonts w:ascii="Calibri" w:hAnsi="Calibri" w:cs="Arial"/>
                <w:lang w:val="fr-FR"/>
              </w:rPr>
              <w:t>sur la neige.</w:t>
            </w:r>
          </w:p>
        </w:tc>
        <w:tc>
          <w:tcPr>
            <w:tcW w:w="817" w:type="dxa"/>
            <w:tcBorders>
              <w:left w:val="nil"/>
            </w:tcBorders>
            <w:vAlign w:val="center"/>
          </w:tcPr>
          <w:p w:rsidR="00A8136D" w:rsidRPr="006B5D0A" w:rsidRDefault="00A8136D" w:rsidP="00381226">
            <w:pPr>
              <w:keepLines/>
              <w:spacing w:before="60" w:after="60"/>
              <w:rPr>
                <w:rFonts w:cs="Arial"/>
                <w:lang w:val="fr-FR"/>
              </w:rPr>
            </w:pPr>
          </w:p>
        </w:tc>
      </w:tr>
      <w:tr w:rsidR="00A62367" w:rsidRPr="00867DA4" w:rsidTr="006D15A2">
        <w:tc>
          <w:tcPr>
            <w:tcW w:w="267" w:type="dxa"/>
            <w:tcBorders>
              <w:top w:val="nil"/>
              <w:left w:val="nil"/>
              <w:bottom w:val="nil"/>
              <w:right w:val="nil"/>
            </w:tcBorders>
          </w:tcPr>
          <w:p w:rsidR="00A62367" w:rsidRPr="006B5D0A" w:rsidRDefault="00A62367" w:rsidP="006D15A2">
            <w:pPr>
              <w:keepLines/>
              <w:spacing w:before="60" w:after="60"/>
              <w:rPr>
                <w:rFonts w:cs="Arial"/>
                <w:lang w:val="fr-FR"/>
              </w:rPr>
            </w:pPr>
          </w:p>
        </w:tc>
        <w:tc>
          <w:tcPr>
            <w:tcW w:w="552" w:type="dxa"/>
            <w:tcBorders>
              <w:top w:val="nil"/>
              <w:left w:val="nil"/>
              <w:bottom w:val="nil"/>
              <w:right w:val="nil"/>
            </w:tcBorders>
          </w:tcPr>
          <w:p w:rsidR="00A62367" w:rsidRPr="006B5D0A" w:rsidRDefault="00B961BA" w:rsidP="006D15A2">
            <w:pPr>
              <w:keepLines/>
              <w:spacing w:before="60" w:after="60"/>
              <w:rPr>
                <w:rFonts w:cs="Arial"/>
                <w:lang w:val="fr-FR"/>
              </w:rPr>
            </w:pPr>
            <w:r>
              <w:rPr>
                <w:rFonts w:cs="Arial"/>
                <w:lang w:val="fr-FR"/>
              </w:rPr>
              <w:t>x</w:t>
            </w:r>
          </w:p>
        </w:tc>
        <w:tc>
          <w:tcPr>
            <w:tcW w:w="8820" w:type="dxa"/>
            <w:tcBorders>
              <w:left w:val="nil"/>
              <w:right w:val="nil"/>
            </w:tcBorders>
            <w:vAlign w:val="center"/>
          </w:tcPr>
          <w:p w:rsidR="00A62367" w:rsidRPr="006B5D0A" w:rsidRDefault="00A62367" w:rsidP="006D15A2">
            <w:pPr>
              <w:keepLines/>
              <w:spacing w:before="60" w:after="60"/>
              <w:rPr>
                <w:rFonts w:cs="Arial"/>
                <w:lang w:val="fr-FR"/>
              </w:rPr>
            </w:pPr>
            <w:r w:rsidRPr="00AA21DC">
              <w:rPr>
                <w:rFonts w:ascii="Calibri" w:hAnsi="Calibri" w:cs="Arial"/>
                <w:lang w:val="fr-FR"/>
              </w:rPr>
              <w:t>sous la neige.</w:t>
            </w:r>
          </w:p>
        </w:tc>
        <w:tc>
          <w:tcPr>
            <w:tcW w:w="817" w:type="dxa"/>
            <w:vMerge w:val="restart"/>
            <w:tcBorders>
              <w:left w:val="nil"/>
            </w:tcBorders>
            <w:vAlign w:val="center"/>
          </w:tcPr>
          <w:p w:rsidR="00A62367" w:rsidRPr="006B5D0A" w:rsidRDefault="00A62367" w:rsidP="006D15A2">
            <w:pPr>
              <w:keepLines/>
              <w:spacing w:before="60" w:after="60"/>
              <w:jc w:val="center"/>
              <w:rPr>
                <w:rFonts w:cs="Arial"/>
                <w:lang w:val="fr-FR"/>
              </w:rPr>
            </w:pPr>
          </w:p>
        </w:tc>
      </w:tr>
      <w:tr w:rsidR="00A62367" w:rsidRPr="00867DA4" w:rsidTr="006D15A2">
        <w:tc>
          <w:tcPr>
            <w:tcW w:w="267" w:type="dxa"/>
            <w:tcBorders>
              <w:right w:val="nil"/>
            </w:tcBorders>
          </w:tcPr>
          <w:p w:rsidR="00A62367" w:rsidRPr="006B5D0A" w:rsidRDefault="00A62367" w:rsidP="006D15A2">
            <w:pPr>
              <w:keepLines/>
              <w:spacing w:before="60" w:after="60"/>
              <w:rPr>
                <w:rFonts w:cs="Arial"/>
                <w:lang w:val="fr-FR"/>
              </w:rPr>
            </w:pPr>
          </w:p>
        </w:tc>
        <w:tc>
          <w:tcPr>
            <w:tcW w:w="552" w:type="dxa"/>
            <w:tcBorders>
              <w:left w:val="nil"/>
              <w:right w:val="nil"/>
            </w:tcBorders>
          </w:tcPr>
          <w:p w:rsidR="00A62367" w:rsidRPr="006B5D0A" w:rsidRDefault="007F6934" w:rsidP="006D15A2">
            <w:pPr>
              <w:keepLines/>
              <w:spacing w:before="60" w:after="60"/>
              <w:rPr>
                <w:rFonts w:cs="Arial"/>
                <w:lang w:val="fr-FR"/>
              </w:rPr>
            </w:pPr>
            <w:r>
              <w:rPr>
                <w:rFonts w:cs="Arial"/>
                <w:lang w:val="fr-FR"/>
              </w:rPr>
              <w:t>x</w:t>
            </w:r>
          </w:p>
        </w:tc>
        <w:tc>
          <w:tcPr>
            <w:tcW w:w="8820" w:type="dxa"/>
            <w:tcBorders>
              <w:left w:val="nil"/>
              <w:right w:val="nil"/>
            </w:tcBorders>
            <w:vAlign w:val="center"/>
          </w:tcPr>
          <w:p w:rsidR="00A62367" w:rsidRPr="006B5D0A" w:rsidRDefault="00A62367" w:rsidP="006D15A2">
            <w:pPr>
              <w:keepLines/>
              <w:spacing w:before="60" w:after="60"/>
              <w:rPr>
                <w:rFonts w:cs="Arial"/>
                <w:lang w:val="fr-FR"/>
              </w:rPr>
            </w:pPr>
            <w:r w:rsidRPr="00AA21DC">
              <w:rPr>
                <w:rFonts w:ascii="Calibri" w:hAnsi="Calibri" w:cs="Arial"/>
                <w:lang w:val="fr-FR"/>
              </w:rPr>
              <w:t>sur le champ.</w:t>
            </w:r>
          </w:p>
        </w:tc>
        <w:tc>
          <w:tcPr>
            <w:tcW w:w="817" w:type="dxa"/>
            <w:vMerge/>
            <w:tcBorders>
              <w:left w:val="nil"/>
            </w:tcBorders>
            <w:vAlign w:val="center"/>
          </w:tcPr>
          <w:p w:rsidR="00A62367" w:rsidRPr="006B5D0A" w:rsidRDefault="00A62367" w:rsidP="006D15A2">
            <w:pPr>
              <w:keepLines/>
              <w:spacing w:before="60" w:after="60"/>
              <w:rPr>
                <w:rFonts w:cs="Arial"/>
                <w:lang w:val="fr-FR"/>
              </w:rPr>
            </w:pPr>
          </w:p>
        </w:tc>
      </w:tr>
      <w:tr w:rsidR="00A8136D" w:rsidRPr="00867DA4" w:rsidTr="00A8136D">
        <w:tc>
          <w:tcPr>
            <w:tcW w:w="267" w:type="dxa"/>
            <w:tcBorders>
              <w:right w:val="nil"/>
            </w:tcBorders>
          </w:tcPr>
          <w:p w:rsidR="00A8136D" w:rsidRPr="006B5D0A" w:rsidRDefault="00A8136D" w:rsidP="00381226">
            <w:pPr>
              <w:keepLines/>
              <w:spacing w:before="60" w:after="60"/>
              <w:rPr>
                <w:rFonts w:cs="Arial"/>
                <w:lang w:val="fr-FR"/>
              </w:rPr>
            </w:pPr>
          </w:p>
        </w:tc>
        <w:tc>
          <w:tcPr>
            <w:tcW w:w="552" w:type="dxa"/>
            <w:tcBorders>
              <w:left w:val="nil"/>
              <w:right w:val="nil"/>
            </w:tcBorders>
          </w:tcPr>
          <w:p w:rsidR="00A8136D" w:rsidRPr="006B5D0A" w:rsidRDefault="00A8136D" w:rsidP="00381226">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A8136D" w:rsidRPr="00A8136D" w:rsidRDefault="00A8136D" w:rsidP="00381226">
            <w:pPr>
              <w:keepLines/>
              <w:spacing w:before="60" w:after="60"/>
              <w:rPr>
                <w:rFonts w:ascii="Calibri" w:hAnsi="Calibri" w:cs="Arial"/>
                <w:lang w:val="fr-FR"/>
              </w:rPr>
            </w:pPr>
            <w:r w:rsidRPr="00A8136D">
              <w:rPr>
                <w:rFonts w:ascii="Calibri" w:hAnsi="Calibri" w:cs="Arial"/>
                <w:lang w:val="fr-FR"/>
              </w:rPr>
              <w:t>devant sa porte.</w:t>
            </w:r>
          </w:p>
        </w:tc>
        <w:tc>
          <w:tcPr>
            <w:tcW w:w="817" w:type="dxa"/>
            <w:vMerge/>
            <w:tcBorders>
              <w:left w:val="nil"/>
            </w:tcBorders>
            <w:vAlign w:val="center"/>
          </w:tcPr>
          <w:p w:rsidR="00A8136D" w:rsidRPr="006B5D0A" w:rsidRDefault="00A8136D" w:rsidP="00381226">
            <w:pPr>
              <w:keepLines/>
              <w:spacing w:before="60" w:after="60"/>
              <w:rPr>
                <w:rFonts w:cs="Arial"/>
                <w:lang w:val="fr-FR"/>
              </w:rPr>
            </w:pPr>
          </w:p>
        </w:tc>
      </w:tr>
    </w:tbl>
    <w:p w:rsidR="00A62367" w:rsidRDefault="00A62367" w:rsidP="00A62367">
      <w:pPr>
        <w:spacing w:after="120"/>
        <w:rPr>
          <w:lang w:val="fr-FR"/>
        </w:rPr>
      </w:pPr>
    </w:p>
    <w:p w:rsidR="00A62367" w:rsidRDefault="00A62367" w:rsidP="00A62367">
      <w:pPr>
        <w:rPr>
          <w:lang w:val="fr-FR"/>
        </w:rPr>
      </w:pPr>
    </w:p>
    <w:tbl>
      <w:tblPr>
        <w:tblW w:w="10456" w:type="dxa"/>
        <w:tblBorders>
          <w:insideV w:val="single" w:sz="4" w:space="0" w:color="auto"/>
        </w:tblBorders>
        <w:tblLayout w:type="fixed"/>
        <w:tblLook w:val="01E0" w:firstRow="1" w:lastRow="1" w:firstColumn="1" w:lastColumn="1" w:noHBand="0" w:noVBand="0"/>
      </w:tblPr>
      <w:tblGrid>
        <w:gridCol w:w="7763"/>
        <w:gridCol w:w="938"/>
        <w:gridCol w:w="938"/>
        <w:gridCol w:w="817"/>
      </w:tblGrid>
      <w:tr w:rsidR="00A62367" w:rsidRPr="00FB3AEF" w:rsidTr="006D15A2">
        <w:tc>
          <w:tcPr>
            <w:tcW w:w="9639" w:type="dxa"/>
            <w:gridSpan w:val="3"/>
            <w:tcBorders>
              <w:right w:val="nil"/>
            </w:tcBorders>
            <w:vAlign w:val="center"/>
          </w:tcPr>
          <w:p w:rsidR="00A62367" w:rsidRPr="005164F8" w:rsidRDefault="00A62367" w:rsidP="006D15A2">
            <w:pPr>
              <w:keepLines/>
              <w:spacing w:before="60" w:after="60"/>
              <w:rPr>
                <w:rFonts w:cs="Arial"/>
                <w:lang w:val="fr-FR"/>
              </w:rPr>
            </w:pPr>
            <w:r>
              <w:rPr>
                <w:rFonts w:cs="Arial"/>
                <w:b/>
                <w:lang w:val="fr-FR"/>
              </w:rPr>
              <w:t>4</w:t>
            </w:r>
            <w:r w:rsidRPr="005164F8">
              <w:rPr>
                <w:rFonts w:cs="Arial"/>
                <w:b/>
                <w:lang w:val="fr-FR"/>
              </w:rPr>
              <w:t>.</w:t>
            </w:r>
            <w:r>
              <w:rPr>
                <w:rFonts w:cs="Arial"/>
                <w:lang w:val="fr-FR"/>
              </w:rPr>
              <w:t xml:space="preserve"> </w:t>
            </w:r>
            <w:r w:rsidRPr="0056449F">
              <w:rPr>
                <w:rFonts w:cs="Arial"/>
                <w:lang w:val="fr-FR"/>
              </w:rPr>
              <w:t xml:space="preserve">Coche </w:t>
            </w:r>
            <w:r w:rsidRPr="0056449F">
              <w:rPr>
                <w:rFonts w:cs="Arial"/>
                <w:b/>
                <w:u w:val="single"/>
                <w:lang w:val="fr-FR"/>
              </w:rPr>
              <w:t>la</w:t>
            </w:r>
            <w:r w:rsidRPr="0056449F">
              <w:rPr>
                <w:rFonts w:cs="Arial"/>
                <w:lang w:val="fr-FR"/>
              </w:rPr>
              <w:t xml:space="preserve"> bonne réponse.</w:t>
            </w:r>
          </w:p>
        </w:tc>
        <w:tc>
          <w:tcPr>
            <w:tcW w:w="817" w:type="dxa"/>
            <w:tcBorders>
              <w:left w:val="nil"/>
            </w:tcBorders>
            <w:vAlign w:val="center"/>
          </w:tcPr>
          <w:p w:rsidR="00A62367" w:rsidRPr="00F64BE5" w:rsidRDefault="00A62367" w:rsidP="006D15A2">
            <w:pPr>
              <w:keepLines/>
              <w:spacing w:before="60" w:after="60"/>
              <w:rPr>
                <w:rFonts w:cs="Arial"/>
                <w:lang w:val="fr-FR"/>
              </w:rPr>
            </w:pPr>
          </w:p>
        </w:tc>
      </w:tr>
      <w:tr w:rsidR="00A62367" w:rsidRPr="00F64BE5" w:rsidTr="006D15A2">
        <w:trPr>
          <w:trHeight w:val="351"/>
        </w:trPr>
        <w:tc>
          <w:tcPr>
            <w:tcW w:w="7763" w:type="dxa"/>
            <w:tcBorders>
              <w:right w:val="nil"/>
            </w:tcBorders>
            <w:vAlign w:val="bottom"/>
          </w:tcPr>
          <w:p w:rsidR="00A62367" w:rsidRPr="00F64BE5" w:rsidRDefault="00A62367" w:rsidP="006D15A2">
            <w:pPr>
              <w:keepLines/>
              <w:spacing w:before="60" w:after="60"/>
              <w:rPr>
                <w:rFonts w:cs="Arial"/>
                <w:lang w:val="fr-FR"/>
              </w:rPr>
            </w:pPr>
            <w:r>
              <w:rPr>
                <w:rFonts w:cs="Arial"/>
                <w:lang w:val="fr-FR"/>
              </w:rPr>
              <w:t>Le lapin</w:t>
            </w:r>
          </w:p>
        </w:tc>
        <w:tc>
          <w:tcPr>
            <w:tcW w:w="938" w:type="dxa"/>
            <w:tcBorders>
              <w:left w:val="nil"/>
              <w:right w:val="nil"/>
            </w:tcBorders>
            <w:vAlign w:val="center"/>
          </w:tcPr>
          <w:p w:rsidR="00A62367" w:rsidRPr="00F64BE5" w:rsidRDefault="00A62367" w:rsidP="006D15A2">
            <w:pPr>
              <w:keepLines/>
              <w:spacing w:before="60" w:after="60"/>
              <w:jc w:val="center"/>
              <w:rPr>
                <w:rFonts w:cs="Arial"/>
                <w:lang w:val="fr-FR"/>
              </w:rPr>
            </w:pPr>
            <w:r w:rsidRPr="00F64BE5">
              <w:rPr>
                <w:rFonts w:cs="Arial"/>
                <w:lang w:val="fr-FR"/>
              </w:rPr>
              <w:t>vrai</w:t>
            </w:r>
          </w:p>
        </w:tc>
        <w:tc>
          <w:tcPr>
            <w:tcW w:w="938" w:type="dxa"/>
            <w:tcBorders>
              <w:left w:val="nil"/>
              <w:right w:val="nil"/>
            </w:tcBorders>
            <w:vAlign w:val="center"/>
          </w:tcPr>
          <w:p w:rsidR="00A62367" w:rsidRPr="00F64BE5" w:rsidRDefault="00A62367" w:rsidP="006D15A2">
            <w:pPr>
              <w:keepLines/>
              <w:spacing w:before="60" w:after="60"/>
              <w:jc w:val="center"/>
              <w:rPr>
                <w:rFonts w:cs="Arial"/>
                <w:lang w:val="fr-FR"/>
              </w:rPr>
            </w:pPr>
            <w:r w:rsidRPr="00F64BE5">
              <w:rPr>
                <w:rFonts w:cs="Arial"/>
                <w:lang w:val="fr-FR"/>
              </w:rPr>
              <w:t>faux</w:t>
            </w:r>
          </w:p>
        </w:tc>
        <w:tc>
          <w:tcPr>
            <w:tcW w:w="817" w:type="dxa"/>
            <w:tcBorders>
              <w:left w:val="nil"/>
            </w:tcBorders>
            <w:vAlign w:val="center"/>
          </w:tcPr>
          <w:p w:rsidR="00A62367" w:rsidRPr="00F64BE5" w:rsidRDefault="00A62367" w:rsidP="006D15A2">
            <w:pPr>
              <w:keepLines/>
              <w:spacing w:before="60" w:after="60"/>
              <w:rPr>
                <w:rFonts w:cs="Arial"/>
                <w:lang w:val="fr-FR"/>
              </w:rPr>
            </w:pPr>
          </w:p>
        </w:tc>
      </w:tr>
      <w:tr w:rsidR="00A62367" w:rsidRPr="00F64BE5" w:rsidTr="006D15A2">
        <w:tc>
          <w:tcPr>
            <w:tcW w:w="7763" w:type="dxa"/>
            <w:tcBorders>
              <w:right w:val="nil"/>
            </w:tcBorders>
          </w:tcPr>
          <w:p w:rsidR="00A62367" w:rsidRPr="00F64BE5" w:rsidRDefault="00A62367" w:rsidP="006D15A2">
            <w:pPr>
              <w:keepLines/>
              <w:spacing w:before="60" w:after="60"/>
              <w:rPr>
                <w:rFonts w:cs="Arial"/>
                <w:bCs/>
                <w:lang w:val="fr-FR"/>
              </w:rPr>
            </w:pPr>
            <w:r w:rsidRPr="00AA21DC">
              <w:rPr>
                <w:rFonts w:cs="Arial"/>
                <w:lang w:val="fr-FR"/>
              </w:rPr>
              <w:t>mange deux carottes et n’a plus faim.</w:t>
            </w:r>
          </w:p>
        </w:tc>
        <w:tc>
          <w:tcPr>
            <w:tcW w:w="938" w:type="dxa"/>
            <w:tcBorders>
              <w:left w:val="nil"/>
              <w:right w:val="nil"/>
            </w:tcBorders>
            <w:vAlign w:val="center"/>
          </w:tcPr>
          <w:p w:rsidR="00A62367" w:rsidRPr="00F64BE5" w:rsidRDefault="00A62367" w:rsidP="006D15A2">
            <w:pPr>
              <w:keepLines/>
              <w:spacing w:before="60" w:after="60"/>
              <w:jc w:val="center"/>
              <w:rPr>
                <w:rFonts w:cs="Arial"/>
                <w:lang w:val="fr-FR"/>
              </w:rPr>
            </w:pPr>
            <w:r w:rsidRPr="00F64BE5">
              <w:rPr>
                <w:rFonts w:cs="Arial"/>
                <w:lang w:val="fr-FR"/>
              </w:rPr>
              <w:sym w:font="Wingdings" w:char="F0A8"/>
            </w:r>
          </w:p>
        </w:tc>
        <w:tc>
          <w:tcPr>
            <w:tcW w:w="938" w:type="dxa"/>
            <w:tcBorders>
              <w:left w:val="nil"/>
              <w:bottom w:val="nil"/>
              <w:right w:val="nil"/>
            </w:tcBorders>
            <w:vAlign w:val="center"/>
          </w:tcPr>
          <w:p w:rsidR="00A62367" w:rsidRPr="00F64BE5" w:rsidRDefault="00B961BA" w:rsidP="006D15A2">
            <w:pPr>
              <w:keepLines/>
              <w:spacing w:before="60" w:after="60"/>
              <w:jc w:val="center"/>
              <w:rPr>
                <w:rFonts w:cs="Arial"/>
                <w:lang w:val="fr-FR"/>
              </w:rPr>
            </w:pPr>
            <w:r>
              <w:rPr>
                <w:rFonts w:cs="Arial"/>
                <w:lang w:val="fr-FR"/>
              </w:rPr>
              <w:t>x</w:t>
            </w:r>
          </w:p>
        </w:tc>
        <w:tc>
          <w:tcPr>
            <w:tcW w:w="817" w:type="dxa"/>
            <w:tcBorders>
              <w:left w:val="nil"/>
              <w:bottom w:val="nil"/>
            </w:tcBorders>
            <w:vAlign w:val="center"/>
          </w:tcPr>
          <w:p w:rsidR="00A62367" w:rsidRPr="00F64BE5" w:rsidRDefault="00A62367" w:rsidP="006D15A2">
            <w:pPr>
              <w:keepLines/>
              <w:spacing w:before="60" w:after="60"/>
              <w:jc w:val="center"/>
              <w:rPr>
                <w:rFonts w:cs="Arial"/>
                <w:lang w:val="fr-FR"/>
              </w:rPr>
            </w:pPr>
          </w:p>
        </w:tc>
      </w:tr>
      <w:tr w:rsidR="00D45156" w:rsidRPr="00F64BE5" w:rsidTr="00F10E9A">
        <w:tc>
          <w:tcPr>
            <w:tcW w:w="7763" w:type="dxa"/>
            <w:tcBorders>
              <w:right w:val="nil"/>
            </w:tcBorders>
          </w:tcPr>
          <w:p w:rsidR="00D45156" w:rsidRPr="00F64BE5" w:rsidRDefault="00D45156" w:rsidP="00F10E9A">
            <w:pPr>
              <w:keepLines/>
              <w:spacing w:before="60" w:after="60"/>
              <w:rPr>
                <w:rFonts w:cs="Arial"/>
                <w:bCs/>
                <w:lang w:val="fr-FR"/>
              </w:rPr>
            </w:pPr>
            <w:r w:rsidRPr="00AA21DC">
              <w:rPr>
                <w:rFonts w:cs="Arial"/>
                <w:lang w:val="fr-FR"/>
              </w:rPr>
              <w:t>mange une carotte et il n’a plus faim.</w:t>
            </w:r>
          </w:p>
        </w:tc>
        <w:tc>
          <w:tcPr>
            <w:tcW w:w="938" w:type="dxa"/>
            <w:tcBorders>
              <w:left w:val="nil"/>
              <w:right w:val="nil"/>
            </w:tcBorders>
            <w:vAlign w:val="center"/>
          </w:tcPr>
          <w:p w:rsidR="00D45156" w:rsidRPr="00F64BE5" w:rsidRDefault="00D45156" w:rsidP="00F10E9A">
            <w:pPr>
              <w:keepLines/>
              <w:spacing w:before="60" w:after="60"/>
              <w:jc w:val="center"/>
              <w:rPr>
                <w:rFonts w:cs="Arial"/>
                <w:lang w:val="fr-FR"/>
              </w:rPr>
            </w:pPr>
            <w:r>
              <w:rPr>
                <w:rFonts w:cs="Arial"/>
                <w:lang w:val="fr-FR"/>
              </w:rPr>
              <w:t>x</w:t>
            </w:r>
          </w:p>
        </w:tc>
        <w:tc>
          <w:tcPr>
            <w:tcW w:w="938" w:type="dxa"/>
            <w:tcBorders>
              <w:left w:val="nil"/>
              <w:right w:val="nil"/>
            </w:tcBorders>
            <w:vAlign w:val="center"/>
          </w:tcPr>
          <w:p w:rsidR="00D45156" w:rsidRPr="00F64BE5" w:rsidRDefault="00D45156" w:rsidP="00F10E9A">
            <w:pPr>
              <w:keepLines/>
              <w:spacing w:before="60" w:after="60"/>
              <w:jc w:val="center"/>
              <w:rPr>
                <w:rFonts w:cs="Arial"/>
                <w:lang w:val="fr-FR"/>
              </w:rPr>
            </w:pPr>
            <w:r w:rsidRPr="00F64BE5">
              <w:rPr>
                <w:rFonts w:cs="Arial"/>
                <w:lang w:val="fr-FR"/>
              </w:rPr>
              <w:sym w:font="Wingdings" w:char="F0A8"/>
            </w:r>
          </w:p>
        </w:tc>
        <w:tc>
          <w:tcPr>
            <w:tcW w:w="817" w:type="dxa"/>
            <w:tcBorders>
              <w:left w:val="nil"/>
            </w:tcBorders>
            <w:vAlign w:val="center"/>
          </w:tcPr>
          <w:p w:rsidR="00D45156" w:rsidRPr="00F64BE5" w:rsidRDefault="00D45156" w:rsidP="00F10E9A">
            <w:pPr>
              <w:keepLines/>
              <w:spacing w:before="60" w:after="60"/>
              <w:rPr>
                <w:rFonts w:cs="Arial"/>
                <w:lang w:val="fr-FR"/>
              </w:rPr>
            </w:pPr>
          </w:p>
        </w:tc>
      </w:tr>
      <w:tr w:rsidR="00A62367" w:rsidRPr="002F4D69" w:rsidTr="006D15A2">
        <w:tc>
          <w:tcPr>
            <w:tcW w:w="7763" w:type="dxa"/>
            <w:tcBorders>
              <w:right w:val="nil"/>
            </w:tcBorders>
          </w:tcPr>
          <w:p w:rsidR="00A62367" w:rsidRPr="00F64BE5" w:rsidRDefault="00A62367" w:rsidP="006D15A2">
            <w:pPr>
              <w:keepLines/>
              <w:spacing w:before="60" w:after="60"/>
              <w:rPr>
                <w:rFonts w:cs="Arial"/>
                <w:bCs/>
                <w:lang w:val="fr-FR"/>
              </w:rPr>
            </w:pPr>
            <w:r w:rsidRPr="00AA21DC">
              <w:rPr>
                <w:rFonts w:cs="Arial"/>
                <w:lang w:val="fr-FR"/>
              </w:rPr>
              <w:t>n’aime pas les carottes et mange un navet.</w:t>
            </w:r>
          </w:p>
        </w:tc>
        <w:tc>
          <w:tcPr>
            <w:tcW w:w="938" w:type="dxa"/>
            <w:tcBorders>
              <w:left w:val="nil"/>
              <w:right w:val="nil"/>
            </w:tcBorders>
            <w:vAlign w:val="center"/>
          </w:tcPr>
          <w:p w:rsidR="00A62367" w:rsidRPr="002F4D69" w:rsidRDefault="00A62367" w:rsidP="006D15A2">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A62367" w:rsidRPr="002F4D69" w:rsidRDefault="00B961BA" w:rsidP="006D15A2">
            <w:pPr>
              <w:keepLines/>
              <w:spacing w:before="60" w:after="60"/>
              <w:jc w:val="center"/>
              <w:rPr>
                <w:rFonts w:cs="Arial"/>
                <w:lang w:val="fr-FR"/>
              </w:rPr>
            </w:pPr>
            <w:r>
              <w:rPr>
                <w:rFonts w:cs="Arial"/>
              </w:rPr>
              <w:t>x</w:t>
            </w:r>
          </w:p>
        </w:tc>
        <w:tc>
          <w:tcPr>
            <w:tcW w:w="817" w:type="dxa"/>
            <w:vMerge w:val="restart"/>
            <w:tcBorders>
              <w:left w:val="nil"/>
            </w:tcBorders>
            <w:vAlign w:val="center"/>
          </w:tcPr>
          <w:p w:rsidR="00A62367" w:rsidRPr="002F4D69" w:rsidRDefault="00A62367" w:rsidP="006D15A2">
            <w:pPr>
              <w:keepLines/>
              <w:spacing w:before="60" w:after="60"/>
              <w:jc w:val="center"/>
              <w:rPr>
                <w:rFonts w:cs="Arial"/>
                <w:lang w:val="fr-FR"/>
              </w:rPr>
            </w:pPr>
          </w:p>
        </w:tc>
      </w:tr>
      <w:tr w:rsidR="00A62367" w:rsidRPr="002F4D69" w:rsidTr="006D15A2">
        <w:tc>
          <w:tcPr>
            <w:tcW w:w="7763" w:type="dxa"/>
            <w:tcBorders>
              <w:right w:val="nil"/>
            </w:tcBorders>
          </w:tcPr>
          <w:p w:rsidR="00A62367" w:rsidRPr="00F64BE5" w:rsidRDefault="00A62367" w:rsidP="006D15A2">
            <w:pPr>
              <w:keepLines/>
              <w:spacing w:before="60" w:after="60"/>
              <w:rPr>
                <w:rFonts w:cs="Arial"/>
                <w:bCs/>
                <w:lang w:val="fr-FR"/>
              </w:rPr>
            </w:pPr>
            <w:r w:rsidRPr="00AA21DC">
              <w:rPr>
                <w:rFonts w:cs="Arial"/>
                <w:lang w:val="fr-FR"/>
              </w:rPr>
              <w:t>n’aime pas les carottes et les apporte au voisin.</w:t>
            </w:r>
          </w:p>
        </w:tc>
        <w:tc>
          <w:tcPr>
            <w:tcW w:w="938" w:type="dxa"/>
            <w:tcBorders>
              <w:left w:val="nil"/>
              <w:right w:val="nil"/>
            </w:tcBorders>
            <w:vAlign w:val="center"/>
          </w:tcPr>
          <w:p w:rsidR="00A62367" w:rsidRPr="002F4D69" w:rsidRDefault="00A62367" w:rsidP="006D15A2">
            <w:pPr>
              <w:keepLines/>
              <w:spacing w:before="60" w:after="60"/>
              <w:jc w:val="center"/>
              <w:rPr>
                <w:rFonts w:cs="Arial"/>
                <w:lang w:val="fr-FR"/>
              </w:rPr>
            </w:pPr>
            <w:r w:rsidRPr="00F64BE5">
              <w:rPr>
                <w:rFonts w:cs="Arial"/>
              </w:rPr>
              <w:sym w:font="Wingdings" w:char="F0A8"/>
            </w:r>
          </w:p>
        </w:tc>
        <w:tc>
          <w:tcPr>
            <w:tcW w:w="938" w:type="dxa"/>
            <w:tcBorders>
              <w:left w:val="nil"/>
              <w:right w:val="nil"/>
            </w:tcBorders>
            <w:vAlign w:val="center"/>
          </w:tcPr>
          <w:p w:rsidR="00A62367" w:rsidRPr="002F4D69" w:rsidRDefault="00B961BA" w:rsidP="006D15A2">
            <w:pPr>
              <w:keepLines/>
              <w:spacing w:before="60" w:after="60"/>
              <w:jc w:val="center"/>
              <w:rPr>
                <w:rFonts w:cs="Arial"/>
                <w:lang w:val="fr-FR"/>
              </w:rPr>
            </w:pPr>
            <w:r>
              <w:rPr>
                <w:rFonts w:cs="Arial"/>
              </w:rPr>
              <w:t>x</w:t>
            </w:r>
          </w:p>
        </w:tc>
        <w:tc>
          <w:tcPr>
            <w:tcW w:w="817" w:type="dxa"/>
            <w:vMerge/>
            <w:tcBorders>
              <w:left w:val="nil"/>
            </w:tcBorders>
            <w:vAlign w:val="center"/>
          </w:tcPr>
          <w:p w:rsidR="00A62367" w:rsidRPr="002F4D69" w:rsidRDefault="00A62367" w:rsidP="006D15A2">
            <w:pPr>
              <w:keepLines/>
              <w:spacing w:before="60" w:after="60"/>
              <w:rPr>
                <w:rFonts w:cs="Arial"/>
                <w:lang w:val="fr-FR"/>
              </w:rPr>
            </w:pPr>
          </w:p>
        </w:tc>
      </w:tr>
    </w:tbl>
    <w:p w:rsidR="00CD37DD" w:rsidRDefault="00CD37DD">
      <w:pPr>
        <w:rPr>
          <w:lang w:val="fr-FR"/>
        </w:rPr>
      </w:pPr>
      <w:r>
        <w:rPr>
          <w:lang w:val="fr-FR"/>
        </w:rPr>
        <w:br w:type="page"/>
      </w:r>
    </w:p>
    <w:tbl>
      <w:tblPr>
        <w:tblW w:w="10456" w:type="dxa"/>
        <w:tblBorders>
          <w:insideV w:val="single" w:sz="4" w:space="0" w:color="auto"/>
        </w:tblBorders>
        <w:tblLayout w:type="fixed"/>
        <w:tblLook w:val="01E0" w:firstRow="1" w:lastRow="1" w:firstColumn="1" w:lastColumn="1" w:noHBand="0" w:noVBand="0"/>
      </w:tblPr>
      <w:tblGrid>
        <w:gridCol w:w="7763"/>
        <w:gridCol w:w="742"/>
        <w:gridCol w:w="1134"/>
        <w:gridCol w:w="817"/>
      </w:tblGrid>
      <w:tr w:rsidR="00A62367" w:rsidRPr="009128C3" w:rsidTr="006D15A2">
        <w:tc>
          <w:tcPr>
            <w:tcW w:w="9639" w:type="dxa"/>
            <w:gridSpan w:val="3"/>
            <w:tcBorders>
              <w:right w:val="nil"/>
            </w:tcBorders>
            <w:vAlign w:val="center"/>
          </w:tcPr>
          <w:p w:rsidR="00A62367" w:rsidRPr="00AB32BD" w:rsidRDefault="00A62367" w:rsidP="00967C46">
            <w:pPr>
              <w:spacing w:after="120"/>
              <w:rPr>
                <w:lang w:val="fr-FR"/>
              </w:rPr>
            </w:pPr>
            <w:r w:rsidRPr="00BA2AD0">
              <w:rPr>
                <w:rFonts w:cs="Arial"/>
                <w:iCs/>
                <w:lang w:val="fr-FR"/>
              </w:rPr>
              <w:t xml:space="preserve">M 2 </w:t>
            </w:r>
            <w:proofErr w:type="gramStart"/>
            <w:r>
              <w:rPr>
                <w:rFonts w:cs="Arial"/>
                <w:iCs/>
                <w:lang w:val="fr-FR"/>
              </w:rPr>
              <w:t>a</w:t>
            </w:r>
            <w:proofErr w:type="gramEnd"/>
            <w:r>
              <w:rPr>
                <w:rFonts w:cs="Arial"/>
                <w:iCs/>
                <w:lang w:val="fr-FR"/>
              </w:rPr>
              <w:t xml:space="preserve"> </w:t>
            </w:r>
            <w:r>
              <w:rPr>
                <w:lang w:val="fr-FR"/>
              </w:rPr>
              <w:tab/>
            </w:r>
            <w:r>
              <w:rPr>
                <w:lang w:val="fr-FR"/>
              </w:rPr>
              <w:tab/>
            </w:r>
            <w:r w:rsidR="00967C46">
              <w:rPr>
                <w:lang w:val="fr-FR"/>
              </w:rPr>
              <w:t>fiche d</w:t>
            </w:r>
            <w:r w:rsidR="00A8065C">
              <w:rPr>
                <w:lang w:val="fr-FR"/>
              </w:rPr>
              <w:t>es solutions</w:t>
            </w:r>
            <w:r w:rsidR="00A8065C">
              <w:rPr>
                <w:lang w:val="fr-FR"/>
              </w:rPr>
              <w:tab/>
              <w:t>(Père Castor : «</w:t>
            </w:r>
            <w:r w:rsidR="00A8065C" w:rsidRPr="00AB32BD">
              <w:rPr>
                <w:i/>
                <w:iCs/>
                <w:lang w:val="fr-FR"/>
              </w:rPr>
              <w:t>Les bons amis</w:t>
            </w:r>
            <w:r w:rsidR="00A8065C">
              <w:rPr>
                <w:lang w:val="fr-FR"/>
              </w:rPr>
              <w:t>»)</w:t>
            </w:r>
            <w:r w:rsidR="00A8065C">
              <w:rPr>
                <w:lang w:val="fr-FR"/>
              </w:rPr>
              <w:tab/>
            </w:r>
            <w:r>
              <w:rPr>
                <w:lang w:val="fr-FR"/>
              </w:rPr>
              <w:tab/>
            </w:r>
            <w:r w:rsidR="00A8065C">
              <w:rPr>
                <w:lang w:val="fr-FR"/>
              </w:rPr>
              <w:tab/>
            </w:r>
            <w:r>
              <w:rPr>
                <w:lang w:val="fr-FR"/>
              </w:rPr>
              <w:tab/>
              <w:t>page 2</w:t>
            </w:r>
          </w:p>
          <w:p w:rsidR="00A62367" w:rsidRDefault="00A62367" w:rsidP="006D15A2">
            <w:pPr>
              <w:keepLines/>
              <w:spacing w:before="60" w:after="60"/>
              <w:rPr>
                <w:rFonts w:cs="Arial"/>
                <w:b/>
                <w:bCs/>
                <w:iCs/>
                <w:lang w:val="fr-FR"/>
              </w:rPr>
            </w:pPr>
          </w:p>
          <w:p w:rsidR="00A62367" w:rsidRDefault="00A62367" w:rsidP="006D15A2">
            <w:pPr>
              <w:keepLines/>
              <w:spacing w:before="60" w:after="60"/>
              <w:rPr>
                <w:rFonts w:cs="Arial"/>
                <w:b/>
                <w:bCs/>
                <w:iCs/>
                <w:lang w:val="fr-FR"/>
              </w:rPr>
            </w:pPr>
          </w:p>
          <w:tbl>
            <w:tblPr>
              <w:tblW w:w="10456" w:type="dxa"/>
              <w:tblBorders>
                <w:insideV w:val="single" w:sz="4" w:space="0" w:color="auto"/>
              </w:tblBorders>
              <w:tblLayout w:type="fixed"/>
              <w:tblLook w:val="01E0" w:firstRow="1" w:lastRow="1" w:firstColumn="1" w:lastColumn="1" w:noHBand="0" w:noVBand="0"/>
            </w:tblPr>
            <w:tblGrid>
              <w:gridCol w:w="267"/>
              <w:gridCol w:w="552"/>
              <w:gridCol w:w="8820"/>
              <w:gridCol w:w="817"/>
            </w:tblGrid>
            <w:tr w:rsidR="00A62367" w:rsidRPr="00E670FC" w:rsidTr="006D15A2">
              <w:tc>
                <w:tcPr>
                  <w:tcW w:w="9639" w:type="dxa"/>
                  <w:gridSpan w:val="3"/>
                  <w:tcBorders>
                    <w:right w:val="nil"/>
                  </w:tcBorders>
                  <w:vAlign w:val="center"/>
                </w:tcPr>
                <w:p w:rsidR="00A62367" w:rsidRPr="006B5D0A" w:rsidRDefault="00A62367" w:rsidP="00E670FC">
                  <w:pPr>
                    <w:keepLines/>
                    <w:spacing w:before="60" w:after="60"/>
                    <w:rPr>
                      <w:rFonts w:cs="Arial"/>
                      <w:i/>
                      <w:lang w:val="fr-FR"/>
                    </w:rPr>
                  </w:pPr>
                  <w:r>
                    <w:rPr>
                      <w:rFonts w:ascii="Calibri" w:hAnsi="Calibri" w:cs="Arial"/>
                      <w:b/>
                      <w:bCs/>
                      <w:lang w:val="fr-FR"/>
                    </w:rPr>
                    <w:t>5</w:t>
                  </w:r>
                  <w:r w:rsidRPr="002B2D18">
                    <w:rPr>
                      <w:rFonts w:ascii="Calibri" w:hAnsi="Calibri" w:cs="Arial"/>
                      <w:b/>
                      <w:bCs/>
                      <w:lang w:val="fr-FR"/>
                    </w:rPr>
                    <w:t>.</w:t>
                  </w:r>
                  <w:r>
                    <w:rPr>
                      <w:rFonts w:ascii="Calibri" w:hAnsi="Calibri" w:cs="Arial"/>
                      <w:lang w:val="fr-FR"/>
                    </w:rPr>
                    <w:t xml:space="preserve"> </w:t>
                  </w:r>
                  <w:r w:rsidRPr="00AA21DC">
                    <w:rPr>
                      <w:rFonts w:ascii="Calibri" w:hAnsi="Calibri" w:cs="Arial"/>
                      <w:lang w:val="fr-FR"/>
                    </w:rPr>
                    <w:t xml:space="preserve">Coche </w:t>
                  </w:r>
                  <w:r w:rsidRPr="00AA21DC">
                    <w:rPr>
                      <w:rFonts w:ascii="Calibri" w:hAnsi="Calibri" w:cs="Arial"/>
                      <w:b/>
                      <w:u w:val="single"/>
                      <w:lang w:val="fr-FR"/>
                    </w:rPr>
                    <w:t>l</w:t>
                  </w:r>
                  <w:r w:rsidR="00E670FC">
                    <w:rPr>
                      <w:rFonts w:ascii="Calibri" w:hAnsi="Calibri" w:cs="Arial"/>
                      <w:b/>
                      <w:u w:val="single"/>
                      <w:lang w:val="fr-FR"/>
                    </w:rPr>
                    <w:t>a</w:t>
                  </w:r>
                  <w:r w:rsidR="00E670FC">
                    <w:rPr>
                      <w:rFonts w:ascii="Calibri" w:hAnsi="Calibri" w:cs="Arial"/>
                      <w:lang w:val="fr-FR"/>
                    </w:rPr>
                    <w:t xml:space="preserve"> bonne réponse</w:t>
                  </w:r>
                  <w:r w:rsidRPr="00AA21DC">
                    <w:rPr>
                      <w:rFonts w:ascii="Calibri" w:hAnsi="Calibri" w:cs="Arial"/>
                      <w:lang w:val="fr-FR"/>
                    </w:rPr>
                    <w:t>.</w:t>
                  </w:r>
                </w:p>
              </w:tc>
              <w:tc>
                <w:tcPr>
                  <w:tcW w:w="817" w:type="dxa"/>
                  <w:tcBorders>
                    <w:left w:val="nil"/>
                  </w:tcBorders>
                  <w:vAlign w:val="center"/>
                </w:tcPr>
                <w:p w:rsidR="00A62367" w:rsidRPr="006B5D0A" w:rsidRDefault="00A62367" w:rsidP="006D15A2">
                  <w:pPr>
                    <w:keepLines/>
                    <w:spacing w:before="60" w:after="60"/>
                    <w:rPr>
                      <w:rFonts w:cs="Arial"/>
                      <w:lang w:val="fr-FR"/>
                    </w:rPr>
                  </w:pPr>
                </w:p>
              </w:tc>
            </w:tr>
            <w:tr w:rsidR="00A62367" w:rsidRPr="00296994" w:rsidTr="006D15A2">
              <w:tc>
                <w:tcPr>
                  <w:tcW w:w="9639" w:type="dxa"/>
                  <w:gridSpan w:val="3"/>
                  <w:tcBorders>
                    <w:right w:val="nil"/>
                  </w:tcBorders>
                  <w:vAlign w:val="center"/>
                </w:tcPr>
                <w:p w:rsidR="00A62367" w:rsidRPr="006B5D0A" w:rsidRDefault="00A62367" w:rsidP="006D15A2">
                  <w:pPr>
                    <w:keepLines/>
                    <w:spacing w:before="60" w:after="60"/>
                    <w:rPr>
                      <w:rFonts w:cs="Arial"/>
                      <w:lang w:val="fr-FR"/>
                    </w:rPr>
                  </w:pPr>
                  <w:r w:rsidRPr="00AA21DC">
                    <w:rPr>
                      <w:rFonts w:cs="Arial"/>
                      <w:lang w:val="fr-FR"/>
                    </w:rPr>
                    <w:t>Le cheval</w:t>
                  </w:r>
                </w:p>
              </w:tc>
              <w:tc>
                <w:tcPr>
                  <w:tcW w:w="817" w:type="dxa"/>
                  <w:tcBorders>
                    <w:left w:val="nil"/>
                  </w:tcBorders>
                  <w:vAlign w:val="center"/>
                </w:tcPr>
                <w:p w:rsidR="00A62367" w:rsidRPr="006B5D0A" w:rsidRDefault="00A62367" w:rsidP="006D15A2">
                  <w:pPr>
                    <w:keepLines/>
                    <w:spacing w:before="60" w:after="60"/>
                    <w:rPr>
                      <w:rFonts w:cs="Arial"/>
                      <w:lang w:val="fr-FR"/>
                    </w:rPr>
                  </w:pPr>
                </w:p>
              </w:tc>
            </w:tr>
            <w:tr w:rsidR="00A62367" w:rsidRPr="00867DA4" w:rsidTr="006D15A2">
              <w:tc>
                <w:tcPr>
                  <w:tcW w:w="267" w:type="dxa"/>
                  <w:tcBorders>
                    <w:top w:val="nil"/>
                    <w:left w:val="nil"/>
                    <w:bottom w:val="nil"/>
                    <w:right w:val="nil"/>
                  </w:tcBorders>
                </w:tcPr>
                <w:p w:rsidR="00A62367" w:rsidRPr="006B5D0A" w:rsidRDefault="00A62367" w:rsidP="006D15A2">
                  <w:pPr>
                    <w:keepLines/>
                    <w:spacing w:before="60" w:after="60"/>
                    <w:rPr>
                      <w:rFonts w:cs="Arial"/>
                      <w:lang w:val="fr-FR"/>
                    </w:rPr>
                  </w:pPr>
                </w:p>
              </w:tc>
              <w:tc>
                <w:tcPr>
                  <w:tcW w:w="552" w:type="dxa"/>
                  <w:tcBorders>
                    <w:top w:val="nil"/>
                    <w:left w:val="nil"/>
                    <w:bottom w:val="nil"/>
                    <w:right w:val="nil"/>
                  </w:tcBorders>
                </w:tcPr>
                <w:p w:rsidR="00A62367" w:rsidRPr="006B5D0A" w:rsidRDefault="00A62367" w:rsidP="006D15A2">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A62367" w:rsidRPr="006B5D0A" w:rsidRDefault="00A62367" w:rsidP="006D15A2">
                  <w:pPr>
                    <w:keepLines/>
                    <w:spacing w:before="60" w:after="60"/>
                    <w:rPr>
                      <w:rFonts w:cs="Arial"/>
                      <w:lang w:val="fr-FR"/>
                    </w:rPr>
                  </w:pPr>
                  <w:r w:rsidRPr="00AA21DC">
                    <w:rPr>
                      <w:rFonts w:cs="Arial"/>
                      <w:lang w:val="fr-FR"/>
                    </w:rPr>
                    <w:t>va chez le lapin.</w:t>
                  </w:r>
                </w:p>
              </w:tc>
              <w:tc>
                <w:tcPr>
                  <w:tcW w:w="817" w:type="dxa"/>
                  <w:vMerge w:val="restart"/>
                  <w:tcBorders>
                    <w:left w:val="nil"/>
                  </w:tcBorders>
                  <w:vAlign w:val="center"/>
                </w:tcPr>
                <w:p w:rsidR="00A62367" w:rsidRPr="006B5D0A" w:rsidRDefault="00A62367" w:rsidP="006D15A2">
                  <w:pPr>
                    <w:keepLines/>
                    <w:spacing w:before="60" w:after="60"/>
                    <w:jc w:val="center"/>
                    <w:rPr>
                      <w:rFonts w:cs="Arial"/>
                      <w:lang w:val="fr-FR"/>
                    </w:rPr>
                  </w:pPr>
                </w:p>
              </w:tc>
            </w:tr>
            <w:tr w:rsidR="00A62367" w:rsidRPr="00867DA4" w:rsidTr="006D15A2">
              <w:tc>
                <w:tcPr>
                  <w:tcW w:w="267" w:type="dxa"/>
                  <w:tcBorders>
                    <w:top w:val="nil"/>
                    <w:right w:val="nil"/>
                  </w:tcBorders>
                </w:tcPr>
                <w:p w:rsidR="00A62367" w:rsidRPr="006B5D0A" w:rsidRDefault="00A62367" w:rsidP="006D15A2">
                  <w:pPr>
                    <w:keepLines/>
                    <w:spacing w:before="60" w:after="60"/>
                    <w:rPr>
                      <w:rFonts w:cs="Arial"/>
                      <w:lang w:val="fr-FR"/>
                    </w:rPr>
                  </w:pPr>
                </w:p>
              </w:tc>
              <w:tc>
                <w:tcPr>
                  <w:tcW w:w="552" w:type="dxa"/>
                  <w:tcBorders>
                    <w:top w:val="nil"/>
                    <w:left w:val="nil"/>
                    <w:right w:val="nil"/>
                  </w:tcBorders>
                </w:tcPr>
                <w:p w:rsidR="00A62367" w:rsidRPr="006B5D0A" w:rsidRDefault="00B961BA" w:rsidP="006D15A2">
                  <w:pPr>
                    <w:keepLines/>
                    <w:spacing w:before="60" w:after="60"/>
                    <w:rPr>
                      <w:rFonts w:cs="Arial"/>
                      <w:lang w:val="fr-FR"/>
                    </w:rPr>
                  </w:pPr>
                  <w:r>
                    <w:rPr>
                      <w:rFonts w:cs="Arial"/>
                      <w:lang w:val="fr-FR"/>
                    </w:rPr>
                    <w:t>x</w:t>
                  </w:r>
                </w:p>
              </w:tc>
              <w:tc>
                <w:tcPr>
                  <w:tcW w:w="8820" w:type="dxa"/>
                  <w:tcBorders>
                    <w:left w:val="nil"/>
                    <w:right w:val="nil"/>
                  </w:tcBorders>
                  <w:vAlign w:val="center"/>
                </w:tcPr>
                <w:p w:rsidR="00A62367" w:rsidRPr="006B5D0A" w:rsidRDefault="00A62367" w:rsidP="006D15A2">
                  <w:pPr>
                    <w:keepLines/>
                    <w:spacing w:before="60" w:after="60"/>
                    <w:rPr>
                      <w:rFonts w:cs="Arial"/>
                      <w:lang w:val="fr-FR"/>
                    </w:rPr>
                  </w:pPr>
                  <w:r w:rsidRPr="00AA21DC">
                    <w:rPr>
                      <w:rFonts w:cs="Arial"/>
                      <w:lang w:val="fr-FR"/>
                    </w:rPr>
                    <w:t>va chez le mouton.</w:t>
                  </w:r>
                </w:p>
              </w:tc>
              <w:tc>
                <w:tcPr>
                  <w:tcW w:w="817" w:type="dxa"/>
                  <w:vMerge/>
                  <w:tcBorders>
                    <w:left w:val="nil"/>
                  </w:tcBorders>
                  <w:vAlign w:val="center"/>
                </w:tcPr>
                <w:p w:rsidR="00A62367" w:rsidRPr="006B5D0A" w:rsidRDefault="00A62367" w:rsidP="006D15A2">
                  <w:pPr>
                    <w:keepLines/>
                    <w:spacing w:before="60" w:after="60"/>
                    <w:rPr>
                      <w:rFonts w:cs="Arial"/>
                      <w:lang w:val="fr-FR"/>
                    </w:rPr>
                  </w:pPr>
                </w:p>
              </w:tc>
            </w:tr>
            <w:tr w:rsidR="00A62367" w:rsidRPr="00867DA4" w:rsidTr="006D15A2">
              <w:tc>
                <w:tcPr>
                  <w:tcW w:w="267" w:type="dxa"/>
                  <w:tcBorders>
                    <w:right w:val="nil"/>
                  </w:tcBorders>
                </w:tcPr>
                <w:p w:rsidR="00A62367" w:rsidRPr="006B5D0A" w:rsidRDefault="00A62367" w:rsidP="006D15A2">
                  <w:pPr>
                    <w:keepLines/>
                    <w:spacing w:before="60" w:after="60"/>
                    <w:rPr>
                      <w:rFonts w:cs="Arial"/>
                      <w:lang w:val="fr-FR"/>
                    </w:rPr>
                  </w:pPr>
                </w:p>
              </w:tc>
              <w:tc>
                <w:tcPr>
                  <w:tcW w:w="552" w:type="dxa"/>
                  <w:tcBorders>
                    <w:left w:val="nil"/>
                    <w:right w:val="nil"/>
                  </w:tcBorders>
                </w:tcPr>
                <w:p w:rsidR="00A62367" w:rsidRPr="006B5D0A" w:rsidRDefault="00A62367" w:rsidP="006D15A2">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A62367" w:rsidRPr="006B5D0A" w:rsidRDefault="00A62367" w:rsidP="006D15A2">
                  <w:pPr>
                    <w:keepLines/>
                    <w:spacing w:before="60" w:after="60"/>
                    <w:rPr>
                      <w:rFonts w:cs="Arial"/>
                      <w:lang w:val="fr-FR"/>
                    </w:rPr>
                  </w:pPr>
                  <w:r w:rsidRPr="00AA21DC">
                    <w:rPr>
                      <w:rFonts w:cs="Arial"/>
                      <w:lang w:val="fr-FR"/>
                    </w:rPr>
                    <w:t>mange un chou rouge.</w:t>
                  </w:r>
                </w:p>
              </w:tc>
              <w:tc>
                <w:tcPr>
                  <w:tcW w:w="817" w:type="dxa"/>
                  <w:vMerge/>
                  <w:tcBorders>
                    <w:left w:val="nil"/>
                  </w:tcBorders>
                  <w:vAlign w:val="center"/>
                </w:tcPr>
                <w:p w:rsidR="00A62367" w:rsidRPr="006B5D0A" w:rsidRDefault="00A62367" w:rsidP="006D15A2">
                  <w:pPr>
                    <w:keepLines/>
                    <w:spacing w:before="60" w:after="60"/>
                    <w:rPr>
                      <w:rFonts w:cs="Arial"/>
                      <w:lang w:val="fr-FR"/>
                    </w:rPr>
                  </w:pPr>
                </w:p>
              </w:tc>
            </w:tr>
            <w:tr w:rsidR="00D45156" w:rsidRPr="009128C3" w:rsidTr="006D15A2">
              <w:tc>
                <w:tcPr>
                  <w:tcW w:w="267" w:type="dxa"/>
                  <w:tcBorders>
                    <w:right w:val="nil"/>
                  </w:tcBorders>
                </w:tcPr>
                <w:p w:rsidR="00D45156" w:rsidRPr="006B5D0A" w:rsidRDefault="00D45156" w:rsidP="00D45156">
                  <w:pPr>
                    <w:keepLines/>
                    <w:spacing w:before="60" w:after="60"/>
                    <w:rPr>
                      <w:rFonts w:cs="Arial"/>
                      <w:lang w:val="fr-FR"/>
                    </w:rPr>
                  </w:pPr>
                </w:p>
              </w:tc>
              <w:tc>
                <w:tcPr>
                  <w:tcW w:w="552" w:type="dxa"/>
                  <w:tcBorders>
                    <w:left w:val="nil"/>
                    <w:right w:val="nil"/>
                  </w:tcBorders>
                </w:tcPr>
                <w:p w:rsidR="00D45156" w:rsidRPr="006B5D0A" w:rsidRDefault="00E670FC" w:rsidP="00D45156">
                  <w:pPr>
                    <w:keepLines/>
                    <w:spacing w:before="60" w:after="60"/>
                    <w:rPr>
                      <w:rFonts w:cs="Arial"/>
                      <w:lang w:val="fr-FR"/>
                    </w:rPr>
                  </w:pPr>
                  <w:r w:rsidRPr="006B5D0A">
                    <w:rPr>
                      <w:rFonts w:cs="Arial"/>
                      <w:lang w:val="fr-FR"/>
                    </w:rPr>
                    <w:sym w:font="Wingdings" w:char="F0A8"/>
                  </w:r>
                </w:p>
              </w:tc>
              <w:tc>
                <w:tcPr>
                  <w:tcW w:w="8820" w:type="dxa"/>
                  <w:tcBorders>
                    <w:left w:val="nil"/>
                    <w:right w:val="nil"/>
                  </w:tcBorders>
                  <w:vAlign w:val="center"/>
                </w:tcPr>
                <w:p w:rsidR="00D45156" w:rsidRPr="006B5D0A" w:rsidRDefault="00D45156" w:rsidP="00D45156">
                  <w:pPr>
                    <w:keepLines/>
                    <w:spacing w:before="60" w:after="60"/>
                    <w:rPr>
                      <w:rFonts w:cs="Arial"/>
                      <w:lang w:val="fr-FR"/>
                    </w:rPr>
                  </w:pPr>
                  <w:r w:rsidRPr="00AA21DC">
                    <w:rPr>
                      <w:rFonts w:cs="Arial"/>
                      <w:lang w:val="fr-FR"/>
                    </w:rPr>
                    <w:t xml:space="preserve">mange </w:t>
                  </w:r>
                  <w:r>
                    <w:rPr>
                      <w:rFonts w:cs="Arial"/>
                      <w:lang w:val="fr-FR"/>
                    </w:rPr>
                    <w:t xml:space="preserve">deux </w:t>
                  </w:r>
                  <w:r w:rsidRPr="00AA21DC">
                    <w:rPr>
                      <w:rFonts w:cs="Arial"/>
                      <w:lang w:val="fr-FR"/>
                    </w:rPr>
                    <w:t>feuille</w:t>
                  </w:r>
                  <w:r>
                    <w:rPr>
                      <w:rFonts w:cs="Arial"/>
                      <w:lang w:val="fr-FR"/>
                    </w:rPr>
                    <w:t>s du</w:t>
                  </w:r>
                  <w:r w:rsidRPr="00AA21DC">
                    <w:rPr>
                      <w:rFonts w:cs="Arial"/>
                      <w:lang w:val="fr-FR"/>
                    </w:rPr>
                    <w:t xml:space="preserve"> chou rouge.</w:t>
                  </w:r>
                </w:p>
              </w:tc>
              <w:tc>
                <w:tcPr>
                  <w:tcW w:w="817" w:type="dxa"/>
                  <w:vMerge/>
                  <w:tcBorders>
                    <w:left w:val="nil"/>
                  </w:tcBorders>
                  <w:vAlign w:val="center"/>
                </w:tcPr>
                <w:p w:rsidR="00D45156" w:rsidRPr="006B5D0A" w:rsidRDefault="00D45156" w:rsidP="00D45156">
                  <w:pPr>
                    <w:keepLines/>
                    <w:spacing w:before="60" w:after="60"/>
                    <w:rPr>
                      <w:rFonts w:cs="Arial"/>
                      <w:lang w:val="fr-FR"/>
                    </w:rPr>
                  </w:pPr>
                </w:p>
              </w:tc>
            </w:tr>
          </w:tbl>
          <w:p w:rsidR="00A62367" w:rsidRPr="00731F14" w:rsidRDefault="00A62367" w:rsidP="006D15A2">
            <w:pPr>
              <w:keepLines/>
              <w:spacing w:before="60" w:after="60"/>
              <w:rPr>
                <w:rFonts w:cs="Arial"/>
                <w:iCs/>
                <w:lang w:val="fr-FR"/>
              </w:rPr>
            </w:pPr>
          </w:p>
        </w:tc>
        <w:tc>
          <w:tcPr>
            <w:tcW w:w="817" w:type="dxa"/>
            <w:tcBorders>
              <w:left w:val="nil"/>
            </w:tcBorders>
            <w:vAlign w:val="center"/>
          </w:tcPr>
          <w:p w:rsidR="00A62367" w:rsidRPr="0099574B" w:rsidRDefault="00A62367" w:rsidP="006D15A2">
            <w:pPr>
              <w:keepLines/>
              <w:spacing w:before="60" w:after="60"/>
              <w:rPr>
                <w:rFonts w:cs="Arial"/>
                <w:b/>
                <w:bCs/>
                <w:iCs/>
                <w:lang w:val="fr-FR"/>
              </w:rPr>
            </w:pPr>
          </w:p>
        </w:tc>
      </w:tr>
      <w:tr w:rsidR="00A62367" w:rsidRPr="009128C3" w:rsidTr="006D15A2">
        <w:tc>
          <w:tcPr>
            <w:tcW w:w="9639" w:type="dxa"/>
            <w:gridSpan w:val="3"/>
            <w:tcBorders>
              <w:right w:val="nil"/>
            </w:tcBorders>
            <w:vAlign w:val="center"/>
          </w:tcPr>
          <w:p w:rsidR="00A62367" w:rsidRDefault="00A62367" w:rsidP="006D15A2">
            <w:pPr>
              <w:keepLines/>
              <w:spacing w:before="60" w:after="60"/>
              <w:rPr>
                <w:rFonts w:cs="Arial"/>
                <w:lang w:val="fr-FR"/>
              </w:rPr>
            </w:pPr>
          </w:p>
          <w:p w:rsidR="00A62367" w:rsidRDefault="00A62367" w:rsidP="006D15A2">
            <w:pPr>
              <w:keepLines/>
              <w:spacing w:before="60" w:after="60"/>
              <w:rPr>
                <w:rFonts w:cs="Arial"/>
                <w:lang w:val="fr-FR"/>
              </w:rPr>
            </w:pPr>
          </w:p>
          <w:p w:rsidR="00A62367" w:rsidRPr="00E21363" w:rsidRDefault="00A62367" w:rsidP="006D15A2">
            <w:pPr>
              <w:keepLines/>
              <w:spacing w:before="60" w:after="60"/>
              <w:rPr>
                <w:rFonts w:cs="Arial"/>
                <w:lang w:val="fr-FR"/>
              </w:rPr>
            </w:pPr>
          </w:p>
        </w:tc>
        <w:tc>
          <w:tcPr>
            <w:tcW w:w="817" w:type="dxa"/>
            <w:tcBorders>
              <w:left w:val="nil"/>
            </w:tcBorders>
            <w:vAlign w:val="center"/>
          </w:tcPr>
          <w:p w:rsidR="00A62367" w:rsidRPr="00E21363" w:rsidRDefault="00A62367" w:rsidP="006D15A2">
            <w:pPr>
              <w:keepLines/>
              <w:spacing w:before="60" w:after="60"/>
              <w:rPr>
                <w:rFonts w:cs="Arial"/>
                <w:lang w:val="fr-FR"/>
              </w:rPr>
            </w:pPr>
          </w:p>
        </w:tc>
      </w:tr>
      <w:tr w:rsidR="00A62367" w:rsidRPr="00FB3AEF" w:rsidTr="006D15A2">
        <w:tc>
          <w:tcPr>
            <w:tcW w:w="9639" w:type="dxa"/>
            <w:gridSpan w:val="3"/>
            <w:tcBorders>
              <w:right w:val="nil"/>
            </w:tcBorders>
            <w:vAlign w:val="center"/>
          </w:tcPr>
          <w:p w:rsidR="00A62367" w:rsidRPr="005164F8" w:rsidRDefault="00A62367" w:rsidP="006D15A2">
            <w:pPr>
              <w:keepLines/>
              <w:spacing w:before="60" w:after="60"/>
              <w:rPr>
                <w:rFonts w:cs="Arial"/>
                <w:lang w:val="fr-FR"/>
              </w:rPr>
            </w:pPr>
            <w:r>
              <w:rPr>
                <w:rFonts w:cs="Arial"/>
                <w:b/>
                <w:lang w:val="fr-FR"/>
              </w:rPr>
              <w:t>6</w:t>
            </w:r>
            <w:r w:rsidRPr="005164F8">
              <w:rPr>
                <w:rFonts w:cs="Arial"/>
                <w:b/>
                <w:lang w:val="fr-FR"/>
              </w:rPr>
              <w:t>.</w:t>
            </w:r>
            <w:r>
              <w:rPr>
                <w:rFonts w:cs="Arial"/>
                <w:lang w:val="fr-FR"/>
              </w:rPr>
              <w:t xml:space="preserve"> </w:t>
            </w:r>
            <w:r w:rsidRPr="0056449F">
              <w:rPr>
                <w:rFonts w:cs="Arial"/>
                <w:lang w:val="fr-FR"/>
              </w:rPr>
              <w:t xml:space="preserve">Coche </w:t>
            </w:r>
            <w:r w:rsidRPr="0056449F">
              <w:rPr>
                <w:rFonts w:cs="Arial"/>
                <w:b/>
                <w:u w:val="single"/>
                <w:lang w:val="fr-FR"/>
              </w:rPr>
              <w:t>la</w:t>
            </w:r>
            <w:r w:rsidRPr="0056449F">
              <w:rPr>
                <w:rFonts w:cs="Arial"/>
                <w:lang w:val="fr-FR"/>
              </w:rPr>
              <w:t xml:space="preserve"> bonne réponse.</w:t>
            </w:r>
          </w:p>
        </w:tc>
        <w:tc>
          <w:tcPr>
            <w:tcW w:w="817" w:type="dxa"/>
            <w:tcBorders>
              <w:left w:val="nil"/>
            </w:tcBorders>
            <w:vAlign w:val="center"/>
          </w:tcPr>
          <w:p w:rsidR="00A62367" w:rsidRPr="00F64BE5" w:rsidRDefault="00A62367" w:rsidP="006D15A2">
            <w:pPr>
              <w:keepLines/>
              <w:spacing w:before="60" w:after="60"/>
              <w:rPr>
                <w:rFonts w:cs="Arial"/>
                <w:lang w:val="fr-FR"/>
              </w:rPr>
            </w:pPr>
          </w:p>
        </w:tc>
      </w:tr>
      <w:tr w:rsidR="00A62367" w:rsidRPr="00F64BE5" w:rsidTr="004253A6">
        <w:trPr>
          <w:trHeight w:val="351"/>
        </w:trPr>
        <w:tc>
          <w:tcPr>
            <w:tcW w:w="7763" w:type="dxa"/>
            <w:tcBorders>
              <w:right w:val="nil"/>
            </w:tcBorders>
            <w:vAlign w:val="bottom"/>
          </w:tcPr>
          <w:p w:rsidR="00A62367" w:rsidRPr="00F64BE5" w:rsidRDefault="00A62367" w:rsidP="006D15A2">
            <w:pPr>
              <w:keepLines/>
              <w:spacing w:before="60" w:after="60"/>
              <w:rPr>
                <w:rFonts w:cs="Arial"/>
                <w:lang w:val="fr-FR"/>
              </w:rPr>
            </w:pPr>
          </w:p>
        </w:tc>
        <w:tc>
          <w:tcPr>
            <w:tcW w:w="742" w:type="dxa"/>
            <w:tcBorders>
              <w:left w:val="nil"/>
              <w:right w:val="nil"/>
            </w:tcBorders>
            <w:vAlign w:val="center"/>
          </w:tcPr>
          <w:p w:rsidR="00A62367" w:rsidRPr="00F64BE5" w:rsidRDefault="00A62367" w:rsidP="006D15A2">
            <w:pPr>
              <w:keepLines/>
              <w:spacing w:before="60" w:after="60"/>
              <w:jc w:val="center"/>
              <w:rPr>
                <w:rFonts w:cs="Arial"/>
                <w:lang w:val="fr-FR"/>
              </w:rPr>
            </w:pPr>
            <w:r w:rsidRPr="00F64BE5">
              <w:rPr>
                <w:rFonts w:cs="Arial"/>
                <w:lang w:val="fr-FR"/>
              </w:rPr>
              <w:t>vrai</w:t>
            </w:r>
          </w:p>
        </w:tc>
        <w:tc>
          <w:tcPr>
            <w:tcW w:w="1134" w:type="dxa"/>
            <w:tcBorders>
              <w:left w:val="nil"/>
              <w:right w:val="nil"/>
            </w:tcBorders>
            <w:vAlign w:val="center"/>
          </w:tcPr>
          <w:p w:rsidR="00A62367" w:rsidRPr="00F64BE5" w:rsidRDefault="00A62367" w:rsidP="006D15A2">
            <w:pPr>
              <w:keepLines/>
              <w:spacing w:before="60" w:after="60"/>
              <w:jc w:val="center"/>
              <w:rPr>
                <w:rFonts w:cs="Arial"/>
                <w:lang w:val="fr-FR"/>
              </w:rPr>
            </w:pPr>
            <w:r w:rsidRPr="00F64BE5">
              <w:rPr>
                <w:rFonts w:cs="Arial"/>
                <w:lang w:val="fr-FR"/>
              </w:rPr>
              <w:t>faux</w:t>
            </w:r>
          </w:p>
        </w:tc>
        <w:tc>
          <w:tcPr>
            <w:tcW w:w="817" w:type="dxa"/>
            <w:tcBorders>
              <w:left w:val="nil"/>
            </w:tcBorders>
            <w:vAlign w:val="center"/>
          </w:tcPr>
          <w:p w:rsidR="00A62367" w:rsidRPr="00F64BE5" w:rsidRDefault="00A62367" w:rsidP="006D15A2">
            <w:pPr>
              <w:keepLines/>
              <w:spacing w:before="60" w:after="60"/>
              <w:rPr>
                <w:rFonts w:cs="Arial"/>
                <w:lang w:val="fr-FR"/>
              </w:rPr>
            </w:pPr>
          </w:p>
        </w:tc>
      </w:tr>
      <w:tr w:rsidR="00A62367" w:rsidRPr="00F64BE5" w:rsidTr="004253A6">
        <w:tc>
          <w:tcPr>
            <w:tcW w:w="7763" w:type="dxa"/>
            <w:tcBorders>
              <w:right w:val="nil"/>
            </w:tcBorders>
          </w:tcPr>
          <w:p w:rsidR="00A62367" w:rsidRPr="00F64BE5" w:rsidRDefault="00A62367" w:rsidP="006D15A2">
            <w:pPr>
              <w:keepLines/>
              <w:spacing w:before="60" w:after="60"/>
              <w:rPr>
                <w:rFonts w:cs="Arial"/>
                <w:bCs/>
                <w:lang w:val="fr-FR"/>
              </w:rPr>
            </w:pPr>
            <w:r w:rsidRPr="00AA21DC">
              <w:rPr>
                <w:rFonts w:cs="Arial"/>
                <w:lang w:val="fr-FR"/>
              </w:rPr>
              <w:t>Le mouton mange la carotte.</w:t>
            </w:r>
          </w:p>
        </w:tc>
        <w:tc>
          <w:tcPr>
            <w:tcW w:w="742" w:type="dxa"/>
            <w:tcBorders>
              <w:left w:val="nil"/>
              <w:right w:val="nil"/>
            </w:tcBorders>
            <w:vAlign w:val="center"/>
          </w:tcPr>
          <w:p w:rsidR="00A62367" w:rsidRPr="00F64BE5" w:rsidRDefault="00A62367" w:rsidP="006D15A2">
            <w:pPr>
              <w:keepLines/>
              <w:spacing w:before="60" w:after="60"/>
              <w:jc w:val="center"/>
              <w:rPr>
                <w:rFonts w:cs="Arial"/>
                <w:lang w:val="fr-FR"/>
              </w:rPr>
            </w:pPr>
            <w:r w:rsidRPr="00F64BE5">
              <w:rPr>
                <w:rFonts w:cs="Arial"/>
                <w:lang w:val="fr-FR"/>
              </w:rPr>
              <w:sym w:font="Wingdings" w:char="F0A8"/>
            </w:r>
          </w:p>
        </w:tc>
        <w:tc>
          <w:tcPr>
            <w:tcW w:w="1134" w:type="dxa"/>
            <w:tcBorders>
              <w:left w:val="nil"/>
              <w:right w:val="nil"/>
            </w:tcBorders>
            <w:vAlign w:val="center"/>
          </w:tcPr>
          <w:p w:rsidR="00A62367" w:rsidRPr="00F64BE5" w:rsidRDefault="00B961BA" w:rsidP="006D15A2">
            <w:pPr>
              <w:keepLines/>
              <w:spacing w:before="60" w:after="60"/>
              <w:jc w:val="center"/>
              <w:rPr>
                <w:rFonts w:cs="Arial"/>
                <w:lang w:val="fr-FR"/>
              </w:rPr>
            </w:pPr>
            <w:r>
              <w:rPr>
                <w:rFonts w:cs="Arial"/>
                <w:lang w:val="fr-FR"/>
              </w:rPr>
              <w:t>x</w:t>
            </w:r>
          </w:p>
        </w:tc>
        <w:tc>
          <w:tcPr>
            <w:tcW w:w="817" w:type="dxa"/>
            <w:vMerge w:val="restart"/>
            <w:tcBorders>
              <w:left w:val="nil"/>
            </w:tcBorders>
            <w:vAlign w:val="center"/>
          </w:tcPr>
          <w:p w:rsidR="00A62367" w:rsidRPr="00F64BE5" w:rsidRDefault="00A62367" w:rsidP="006D15A2">
            <w:pPr>
              <w:keepLines/>
              <w:spacing w:before="60" w:after="60"/>
              <w:rPr>
                <w:rFonts w:cs="Arial"/>
                <w:lang w:val="fr-FR"/>
              </w:rPr>
            </w:pPr>
          </w:p>
        </w:tc>
      </w:tr>
      <w:tr w:rsidR="00A62367" w:rsidRPr="00F64BE5" w:rsidTr="004253A6">
        <w:tc>
          <w:tcPr>
            <w:tcW w:w="7763" w:type="dxa"/>
            <w:tcBorders>
              <w:right w:val="nil"/>
            </w:tcBorders>
          </w:tcPr>
          <w:p w:rsidR="00A62367" w:rsidRPr="00F64BE5" w:rsidRDefault="00A62367" w:rsidP="006D15A2">
            <w:pPr>
              <w:keepLines/>
              <w:spacing w:before="60" w:after="60"/>
              <w:rPr>
                <w:rFonts w:cs="Arial"/>
                <w:bCs/>
                <w:lang w:val="fr-FR"/>
              </w:rPr>
            </w:pPr>
            <w:r w:rsidRPr="00AA21DC">
              <w:rPr>
                <w:rFonts w:cs="Arial"/>
                <w:lang w:val="fr-FR"/>
              </w:rPr>
              <w:t>Le chevreuil mange des herbes.</w:t>
            </w:r>
          </w:p>
        </w:tc>
        <w:tc>
          <w:tcPr>
            <w:tcW w:w="742" w:type="dxa"/>
            <w:tcBorders>
              <w:left w:val="nil"/>
              <w:right w:val="nil"/>
            </w:tcBorders>
            <w:vAlign w:val="center"/>
          </w:tcPr>
          <w:p w:rsidR="00A62367" w:rsidRPr="00F64BE5" w:rsidRDefault="00D45156" w:rsidP="006D15A2">
            <w:pPr>
              <w:keepLines/>
              <w:spacing w:before="60" w:after="60"/>
              <w:jc w:val="center"/>
              <w:rPr>
                <w:rFonts w:cs="Arial"/>
                <w:lang w:val="fr-FR"/>
              </w:rPr>
            </w:pPr>
            <w:r>
              <w:rPr>
                <w:rFonts w:cs="Arial"/>
                <w:lang w:val="fr-FR"/>
              </w:rPr>
              <w:t>x</w:t>
            </w:r>
          </w:p>
        </w:tc>
        <w:tc>
          <w:tcPr>
            <w:tcW w:w="1134" w:type="dxa"/>
            <w:tcBorders>
              <w:left w:val="nil"/>
              <w:bottom w:val="nil"/>
              <w:right w:val="nil"/>
            </w:tcBorders>
            <w:vAlign w:val="center"/>
          </w:tcPr>
          <w:p w:rsidR="00A62367" w:rsidRPr="00F64BE5" w:rsidRDefault="00D45156" w:rsidP="006D15A2">
            <w:pPr>
              <w:keepLines/>
              <w:spacing w:before="60" w:after="60"/>
              <w:jc w:val="center"/>
              <w:rPr>
                <w:rFonts w:cs="Arial"/>
                <w:lang w:val="fr-FR"/>
              </w:rPr>
            </w:pPr>
            <w:r w:rsidRPr="00F64BE5">
              <w:rPr>
                <w:rFonts w:cs="Arial"/>
              </w:rPr>
              <w:sym w:font="Wingdings" w:char="F0A8"/>
            </w:r>
          </w:p>
        </w:tc>
        <w:tc>
          <w:tcPr>
            <w:tcW w:w="817" w:type="dxa"/>
            <w:vMerge/>
            <w:tcBorders>
              <w:left w:val="nil"/>
              <w:bottom w:val="nil"/>
            </w:tcBorders>
            <w:vAlign w:val="center"/>
          </w:tcPr>
          <w:p w:rsidR="00A62367" w:rsidRPr="00F64BE5" w:rsidRDefault="00A62367" w:rsidP="006D15A2">
            <w:pPr>
              <w:keepLines/>
              <w:spacing w:before="60" w:after="60"/>
              <w:jc w:val="center"/>
              <w:rPr>
                <w:rFonts w:cs="Arial"/>
                <w:lang w:val="fr-FR"/>
              </w:rPr>
            </w:pPr>
          </w:p>
        </w:tc>
      </w:tr>
      <w:tr w:rsidR="00A62367" w:rsidRPr="002F4D69" w:rsidTr="004253A6">
        <w:tc>
          <w:tcPr>
            <w:tcW w:w="7763" w:type="dxa"/>
            <w:tcBorders>
              <w:right w:val="nil"/>
            </w:tcBorders>
          </w:tcPr>
          <w:p w:rsidR="00A62367" w:rsidRPr="00F64BE5" w:rsidRDefault="00A62367" w:rsidP="006D15A2">
            <w:pPr>
              <w:keepLines/>
              <w:spacing w:before="60" w:after="60"/>
              <w:rPr>
                <w:rFonts w:cs="Arial"/>
                <w:bCs/>
                <w:lang w:val="fr-FR"/>
              </w:rPr>
            </w:pPr>
            <w:r w:rsidRPr="00AA21DC">
              <w:rPr>
                <w:rFonts w:cs="Arial"/>
                <w:lang w:val="fr-FR"/>
              </w:rPr>
              <w:t>Le mouton va chez le lapin.</w:t>
            </w:r>
          </w:p>
        </w:tc>
        <w:tc>
          <w:tcPr>
            <w:tcW w:w="742" w:type="dxa"/>
            <w:tcBorders>
              <w:left w:val="nil"/>
              <w:right w:val="nil"/>
            </w:tcBorders>
            <w:vAlign w:val="center"/>
          </w:tcPr>
          <w:p w:rsidR="00A62367" w:rsidRPr="002F4D69" w:rsidRDefault="00A62367" w:rsidP="006D15A2">
            <w:pPr>
              <w:keepLines/>
              <w:spacing w:before="60" w:after="60"/>
              <w:jc w:val="center"/>
              <w:rPr>
                <w:rFonts w:cs="Arial"/>
                <w:lang w:val="fr-FR"/>
              </w:rPr>
            </w:pPr>
            <w:r w:rsidRPr="00F64BE5">
              <w:rPr>
                <w:rFonts w:cs="Arial"/>
              </w:rPr>
              <w:sym w:font="Wingdings" w:char="F0A8"/>
            </w:r>
          </w:p>
        </w:tc>
        <w:tc>
          <w:tcPr>
            <w:tcW w:w="1134" w:type="dxa"/>
            <w:tcBorders>
              <w:left w:val="nil"/>
              <w:right w:val="nil"/>
            </w:tcBorders>
            <w:vAlign w:val="center"/>
          </w:tcPr>
          <w:p w:rsidR="00A62367" w:rsidRPr="002F4D69" w:rsidRDefault="00B961BA" w:rsidP="006D15A2">
            <w:pPr>
              <w:keepLines/>
              <w:spacing w:before="60" w:after="60"/>
              <w:jc w:val="center"/>
              <w:rPr>
                <w:rFonts w:cs="Arial"/>
                <w:lang w:val="fr-FR"/>
              </w:rPr>
            </w:pPr>
            <w:r>
              <w:rPr>
                <w:rFonts w:cs="Arial"/>
              </w:rPr>
              <w:t>x</w:t>
            </w:r>
          </w:p>
        </w:tc>
        <w:tc>
          <w:tcPr>
            <w:tcW w:w="817" w:type="dxa"/>
            <w:vMerge w:val="restart"/>
            <w:tcBorders>
              <w:left w:val="nil"/>
            </w:tcBorders>
            <w:vAlign w:val="center"/>
          </w:tcPr>
          <w:p w:rsidR="00A62367" w:rsidRPr="002F4D69" w:rsidRDefault="00A62367" w:rsidP="006D15A2">
            <w:pPr>
              <w:keepLines/>
              <w:spacing w:before="60" w:after="60"/>
              <w:jc w:val="center"/>
              <w:rPr>
                <w:rFonts w:cs="Arial"/>
                <w:lang w:val="fr-FR"/>
              </w:rPr>
            </w:pPr>
          </w:p>
        </w:tc>
      </w:tr>
      <w:tr w:rsidR="00A62367" w:rsidRPr="002F4D69" w:rsidTr="004253A6">
        <w:tc>
          <w:tcPr>
            <w:tcW w:w="7763" w:type="dxa"/>
            <w:tcBorders>
              <w:right w:val="nil"/>
            </w:tcBorders>
          </w:tcPr>
          <w:p w:rsidR="00A62367" w:rsidRPr="00F64BE5" w:rsidRDefault="00A62367" w:rsidP="006D15A2">
            <w:pPr>
              <w:keepLines/>
              <w:spacing w:before="60" w:after="60"/>
              <w:rPr>
                <w:rFonts w:cs="Arial"/>
                <w:bCs/>
                <w:lang w:val="fr-FR"/>
              </w:rPr>
            </w:pPr>
            <w:r w:rsidRPr="00AA21DC">
              <w:rPr>
                <w:rFonts w:cs="Arial"/>
                <w:lang w:val="fr-FR"/>
              </w:rPr>
              <w:t>Le chevreuil parle au lapin.</w:t>
            </w:r>
          </w:p>
        </w:tc>
        <w:tc>
          <w:tcPr>
            <w:tcW w:w="742" w:type="dxa"/>
            <w:tcBorders>
              <w:left w:val="nil"/>
              <w:right w:val="nil"/>
            </w:tcBorders>
            <w:vAlign w:val="center"/>
          </w:tcPr>
          <w:p w:rsidR="00A62367" w:rsidRPr="002F4D69" w:rsidRDefault="00B961BA" w:rsidP="006D15A2">
            <w:pPr>
              <w:keepLines/>
              <w:spacing w:before="60" w:after="60"/>
              <w:jc w:val="center"/>
              <w:rPr>
                <w:rFonts w:cs="Arial"/>
                <w:lang w:val="fr-FR"/>
              </w:rPr>
            </w:pPr>
            <w:r>
              <w:rPr>
                <w:rFonts w:cs="Arial"/>
              </w:rPr>
              <w:t>x</w:t>
            </w:r>
          </w:p>
        </w:tc>
        <w:tc>
          <w:tcPr>
            <w:tcW w:w="1134" w:type="dxa"/>
            <w:tcBorders>
              <w:left w:val="nil"/>
              <w:right w:val="nil"/>
            </w:tcBorders>
            <w:vAlign w:val="center"/>
          </w:tcPr>
          <w:p w:rsidR="00A62367" w:rsidRPr="002F4D69" w:rsidRDefault="00A62367" w:rsidP="006D15A2">
            <w:pPr>
              <w:keepLines/>
              <w:spacing w:before="60" w:after="60"/>
              <w:jc w:val="center"/>
              <w:rPr>
                <w:rFonts w:cs="Arial"/>
                <w:lang w:val="fr-FR"/>
              </w:rPr>
            </w:pPr>
            <w:r w:rsidRPr="00F64BE5">
              <w:rPr>
                <w:rFonts w:cs="Arial"/>
              </w:rPr>
              <w:sym w:font="Wingdings" w:char="F0A8"/>
            </w:r>
          </w:p>
        </w:tc>
        <w:tc>
          <w:tcPr>
            <w:tcW w:w="817" w:type="dxa"/>
            <w:vMerge/>
            <w:tcBorders>
              <w:left w:val="nil"/>
            </w:tcBorders>
            <w:vAlign w:val="center"/>
          </w:tcPr>
          <w:p w:rsidR="00A62367" w:rsidRPr="002F4D69" w:rsidRDefault="00A62367" w:rsidP="006D15A2">
            <w:pPr>
              <w:keepLines/>
              <w:spacing w:before="60" w:after="60"/>
              <w:rPr>
                <w:rFonts w:cs="Arial"/>
                <w:lang w:val="fr-FR"/>
              </w:rPr>
            </w:pPr>
          </w:p>
        </w:tc>
      </w:tr>
    </w:tbl>
    <w:p w:rsidR="00A62367" w:rsidRDefault="00A62367" w:rsidP="00A62367">
      <w:pPr>
        <w:rPr>
          <w:lang w:val="fr-FR"/>
        </w:rPr>
      </w:pPr>
    </w:p>
    <w:p w:rsidR="00A62367" w:rsidRDefault="00A62367" w:rsidP="00A62367">
      <w:pPr>
        <w:rPr>
          <w:lang w:val="fr-FR"/>
        </w:rPr>
      </w:pPr>
    </w:p>
    <w:p w:rsidR="00A62367" w:rsidRDefault="00A62367" w:rsidP="00A62367">
      <w:pPr>
        <w:rPr>
          <w:lang w:val="fr-FR"/>
        </w:rPr>
      </w:pPr>
    </w:p>
    <w:tbl>
      <w:tblPr>
        <w:tblW w:w="10456" w:type="dxa"/>
        <w:tblBorders>
          <w:insideV w:val="single" w:sz="4" w:space="0" w:color="auto"/>
        </w:tblBorders>
        <w:tblLayout w:type="fixed"/>
        <w:tblLook w:val="01E0" w:firstRow="1" w:lastRow="1" w:firstColumn="1" w:lastColumn="1" w:noHBand="0" w:noVBand="0"/>
      </w:tblPr>
      <w:tblGrid>
        <w:gridCol w:w="9638"/>
        <w:gridCol w:w="818"/>
      </w:tblGrid>
      <w:tr w:rsidR="00A62367" w:rsidRPr="006B5D0A" w:rsidTr="006D15A2">
        <w:tc>
          <w:tcPr>
            <w:tcW w:w="9638" w:type="dxa"/>
            <w:tcBorders>
              <w:top w:val="nil"/>
              <w:right w:val="nil"/>
            </w:tcBorders>
          </w:tcPr>
          <w:p w:rsidR="00A62367" w:rsidRPr="006B5D0A" w:rsidRDefault="00A62367" w:rsidP="006D15A2">
            <w:pPr>
              <w:keepLines/>
              <w:spacing w:before="60" w:after="60"/>
              <w:rPr>
                <w:rFonts w:cs="Arial"/>
                <w:b/>
                <w:bCs/>
                <w:lang w:val="en-US"/>
              </w:rPr>
            </w:pPr>
          </w:p>
        </w:tc>
        <w:tc>
          <w:tcPr>
            <w:tcW w:w="818" w:type="dxa"/>
            <w:tcBorders>
              <w:top w:val="nil"/>
              <w:left w:val="nil"/>
            </w:tcBorders>
            <w:vAlign w:val="center"/>
          </w:tcPr>
          <w:p w:rsidR="00A62367" w:rsidRPr="006B5D0A" w:rsidRDefault="00A62367" w:rsidP="006D15A2">
            <w:pPr>
              <w:keepLines/>
              <w:spacing w:before="60" w:after="60"/>
              <w:jc w:val="center"/>
              <w:rPr>
                <w:rFonts w:cs="Arial"/>
                <w:lang w:val="en-US"/>
              </w:rPr>
            </w:pPr>
          </w:p>
        </w:tc>
      </w:tr>
      <w:tr w:rsidR="00A62367" w:rsidRPr="00296994" w:rsidTr="006D15A2">
        <w:tc>
          <w:tcPr>
            <w:tcW w:w="9638" w:type="dxa"/>
            <w:tcBorders>
              <w:right w:val="nil"/>
            </w:tcBorders>
            <w:vAlign w:val="center"/>
          </w:tcPr>
          <w:p w:rsidR="00A62367" w:rsidRPr="006B5D0A" w:rsidRDefault="00A62367" w:rsidP="006D15A2">
            <w:pPr>
              <w:keepLines/>
              <w:spacing w:before="60" w:after="60"/>
              <w:rPr>
                <w:rFonts w:cs="Arial"/>
                <w:i/>
                <w:lang w:val="fr-FR"/>
              </w:rPr>
            </w:pPr>
            <w:r w:rsidRPr="00AB32BD">
              <w:rPr>
                <w:rFonts w:cs="Arial"/>
                <w:b/>
                <w:bCs/>
                <w:iCs/>
                <w:lang w:val="fr-FR"/>
              </w:rPr>
              <w:t>7.</w:t>
            </w:r>
            <w:r>
              <w:rPr>
                <w:rFonts w:cs="Arial"/>
                <w:i/>
                <w:lang w:val="fr-FR"/>
              </w:rPr>
              <w:t xml:space="preserve"> </w:t>
            </w:r>
            <w:r>
              <w:rPr>
                <w:rFonts w:cs="Arial"/>
                <w:iCs/>
                <w:lang w:val="fr-FR"/>
              </w:rPr>
              <w:t xml:space="preserve">Complète </w:t>
            </w:r>
            <w:r w:rsidRPr="002B0C54">
              <w:rPr>
                <w:rFonts w:cs="Arial"/>
                <w:b/>
                <w:bCs/>
                <w:iCs/>
                <w:u w:val="single"/>
                <w:lang w:val="fr-FR"/>
              </w:rPr>
              <w:t>les deux</w:t>
            </w:r>
            <w:r w:rsidRPr="002B0C54">
              <w:rPr>
                <w:rFonts w:cs="Arial"/>
                <w:b/>
                <w:bCs/>
                <w:iCs/>
                <w:lang w:val="fr-FR"/>
              </w:rPr>
              <w:t xml:space="preserve"> phrases</w:t>
            </w:r>
            <w:r w:rsidRPr="00AB32BD">
              <w:rPr>
                <w:rFonts w:cs="Arial"/>
                <w:iCs/>
                <w:lang w:val="fr-FR"/>
              </w:rPr>
              <w:t>.</w:t>
            </w:r>
          </w:p>
        </w:tc>
        <w:tc>
          <w:tcPr>
            <w:tcW w:w="818" w:type="dxa"/>
            <w:tcBorders>
              <w:left w:val="nil"/>
            </w:tcBorders>
            <w:vAlign w:val="center"/>
          </w:tcPr>
          <w:p w:rsidR="00A62367" w:rsidRPr="006B5D0A" w:rsidRDefault="00A62367" w:rsidP="006D15A2">
            <w:pPr>
              <w:keepLines/>
              <w:spacing w:before="60" w:after="60"/>
              <w:jc w:val="center"/>
              <w:rPr>
                <w:rFonts w:cs="Arial"/>
                <w:lang w:val="fr-FR"/>
              </w:rPr>
            </w:pPr>
          </w:p>
        </w:tc>
      </w:tr>
      <w:tr w:rsidR="00A62367" w:rsidRPr="009128C3" w:rsidTr="006D15A2">
        <w:tc>
          <w:tcPr>
            <w:tcW w:w="9638" w:type="dxa"/>
            <w:tcBorders>
              <w:right w:val="nil"/>
            </w:tcBorders>
            <w:vAlign w:val="center"/>
          </w:tcPr>
          <w:p w:rsidR="00A62367" w:rsidRPr="00B961BA" w:rsidRDefault="00A62367" w:rsidP="00B961BA">
            <w:pPr>
              <w:keepLines/>
              <w:spacing w:before="60" w:after="60" w:line="480" w:lineRule="auto"/>
              <w:rPr>
                <w:rFonts w:cs="Arial"/>
                <w:b/>
                <w:bCs/>
                <w:i/>
                <w:iCs/>
                <w:sz w:val="28"/>
                <w:szCs w:val="28"/>
                <w:lang w:val="fr-FR"/>
              </w:rPr>
            </w:pPr>
            <w:r>
              <w:rPr>
                <w:rFonts w:cs="Arial"/>
                <w:lang w:val="fr-FR"/>
              </w:rPr>
              <w:tab/>
            </w:r>
            <w:r w:rsidRPr="00BA2AD0">
              <w:rPr>
                <w:rFonts w:cs="Arial"/>
                <w:lang w:val="fr-FR"/>
              </w:rPr>
              <w:t xml:space="preserve">À la fin de l’histoire, le lapin </w:t>
            </w:r>
            <w:r>
              <w:rPr>
                <w:rFonts w:cs="Arial"/>
                <w:lang w:val="fr-FR"/>
              </w:rPr>
              <w:t xml:space="preserve">a </w:t>
            </w:r>
            <w:r w:rsidR="00B961BA" w:rsidRPr="00B961BA">
              <w:rPr>
                <w:rFonts w:cs="Arial"/>
                <w:b/>
                <w:bCs/>
                <w:i/>
                <w:iCs/>
                <w:sz w:val="28"/>
                <w:szCs w:val="28"/>
                <w:lang w:val="fr-FR"/>
              </w:rPr>
              <w:t>une carotte dans sa maison</w:t>
            </w:r>
            <w:r w:rsidR="004253A6">
              <w:rPr>
                <w:rFonts w:cs="Arial"/>
                <w:b/>
                <w:bCs/>
                <w:i/>
                <w:iCs/>
                <w:sz w:val="28"/>
                <w:szCs w:val="28"/>
                <w:lang w:val="fr-FR"/>
              </w:rPr>
              <w:t>.</w:t>
            </w:r>
          </w:p>
          <w:p w:rsidR="00A62367" w:rsidRPr="006B5D0A" w:rsidRDefault="00B961BA" w:rsidP="00B961BA">
            <w:pPr>
              <w:pStyle w:val="Listenabsatz"/>
              <w:keepLines/>
              <w:spacing w:before="60" w:after="60" w:line="480" w:lineRule="auto"/>
              <w:rPr>
                <w:rFonts w:cs="Arial"/>
                <w:lang w:val="fr-FR"/>
              </w:rPr>
            </w:pPr>
            <w:r>
              <w:rPr>
                <w:rFonts w:cs="Arial"/>
                <w:lang w:val="fr-FR"/>
              </w:rPr>
              <w:t xml:space="preserve">C’est </w:t>
            </w:r>
            <w:r w:rsidR="004253A6">
              <w:rPr>
                <w:rFonts w:cs="Arial"/>
                <w:b/>
                <w:bCs/>
                <w:i/>
                <w:iCs/>
                <w:sz w:val="28"/>
                <w:szCs w:val="28"/>
                <w:lang w:val="fr-FR"/>
              </w:rPr>
              <w:t xml:space="preserve">la </w:t>
            </w:r>
            <w:r w:rsidRPr="00B961BA">
              <w:rPr>
                <w:rFonts w:cs="Arial"/>
                <w:b/>
                <w:bCs/>
                <w:i/>
                <w:iCs/>
                <w:sz w:val="28"/>
                <w:szCs w:val="28"/>
                <w:lang w:val="fr-FR"/>
              </w:rPr>
              <w:t>carotte</w:t>
            </w:r>
            <w:r w:rsidR="00A62367" w:rsidRPr="00B961BA">
              <w:rPr>
                <w:rFonts w:cs="Arial"/>
                <w:sz w:val="28"/>
                <w:szCs w:val="28"/>
                <w:lang w:val="fr-FR"/>
              </w:rPr>
              <w:t xml:space="preserve"> </w:t>
            </w:r>
            <w:r w:rsidR="00A62367">
              <w:rPr>
                <w:rFonts w:cs="Arial"/>
                <w:lang w:val="fr-FR"/>
              </w:rPr>
              <w:t>du début de l’histoire.</w:t>
            </w:r>
            <w:r w:rsidR="00A62367" w:rsidRPr="006B5D0A">
              <w:rPr>
                <w:rFonts w:cs="Arial"/>
                <w:lang w:val="fr-FR"/>
              </w:rPr>
              <w:t xml:space="preserve"> </w:t>
            </w:r>
          </w:p>
        </w:tc>
        <w:tc>
          <w:tcPr>
            <w:tcW w:w="818" w:type="dxa"/>
            <w:tcBorders>
              <w:left w:val="nil"/>
            </w:tcBorders>
            <w:vAlign w:val="center"/>
          </w:tcPr>
          <w:p w:rsidR="00A62367" w:rsidRPr="006B5D0A" w:rsidRDefault="00A62367" w:rsidP="006D15A2">
            <w:pPr>
              <w:keepLines/>
              <w:spacing w:before="60" w:after="60"/>
              <w:rPr>
                <w:rFonts w:cs="Arial"/>
                <w:lang w:val="fr-FR"/>
              </w:rPr>
            </w:pPr>
            <w:r>
              <w:rPr>
                <w:rFonts w:cs="Arial"/>
                <w:lang w:val="fr-FR"/>
              </w:rPr>
              <w:tab/>
            </w:r>
          </w:p>
        </w:tc>
      </w:tr>
    </w:tbl>
    <w:p w:rsidR="00A62367" w:rsidRDefault="00A62367" w:rsidP="00A62367">
      <w:pPr>
        <w:rPr>
          <w:lang w:val="fr-FR"/>
        </w:rPr>
      </w:pPr>
    </w:p>
    <w:p w:rsidR="00A62367" w:rsidRDefault="00A62367" w:rsidP="00A62367">
      <w:pPr>
        <w:rPr>
          <w:lang w:val="fr-FR"/>
        </w:rPr>
      </w:pPr>
    </w:p>
    <w:p w:rsidR="00A62367" w:rsidRDefault="00A62367" w:rsidP="00A62367">
      <w:pPr>
        <w:rPr>
          <w:lang w:val="fr-FR"/>
        </w:rPr>
      </w:pPr>
    </w:p>
    <w:p w:rsidR="00A62367" w:rsidRDefault="00A62367" w:rsidP="00A62367">
      <w:pPr>
        <w:rPr>
          <w:lang w:val="fr-FR"/>
        </w:rPr>
      </w:pPr>
    </w:p>
    <w:p w:rsidR="00A62367" w:rsidRDefault="00A62367">
      <w:pPr>
        <w:rPr>
          <w:lang w:val="fr-FR"/>
        </w:rPr>
      </w:pPr>
    </w:p>
    <w:p w:rsidR="004253A6" w:rsidRDefault="00B77016" w:rsidP="004253A6">
      <w:pPr>
        <w:spacing w:after="0" w:line="240" w:lineRule="auto"/>
        <w:rPr>
          <w:rFonts w:cs="Arial"/>
        </w:rPr>
      </w:pPr>
      <w:r w:rsidRPr="009128C3">
        <w:rPr>
          <w:rFonts w:cs="Arial"/>
        </w:rPr>
        <w:br w:type="page"/>
      </w:r>
      <w:r w:rsidR="00170F52">
        <w:rPr>
          <w:rFonts w:cs="Arial"/>
        </w:rPr>
        <w:t xml:space="preserve">M 3 </w:t>
      </w:r>
      <w:r w:rsidR="00CD37DD">
        <w:rPr>
          <w:rFonts w:cs="Arial"/>
        </w:rPr>
        <w:tab/>
      </w:r>
      <w:r w:rsidR="00170F52">
        <w:rPr>
          <w:rFonts w:cs="Arial"/>
        </w:rPr>
        <w:t xml:space="preserve">Inhaltliche Zusammenfassung </w:t>
      </w:r>
    </w:p>
    <w:p w:rsidR="00170F52" w:rsidRPr="00AA21DC" w:rsidRDefault="00170F52" w:rsidP="00CD37DD">
      <w:pPr>
        <w:spacing w:after="0" w:line="240" w:lineRule="auto"/>
        <w:ind w:firstLine="708"/>
        <w:rPr>
          <w:rFonts w:cs="Arial"/>
        </w:rPr>
      </w:pPr>
      <w:r>
        <w:rPr>
          <w:rFonts w:cs="Arial"/>
        </w:rPr>
        <w:t xml:space="preserve">zur Orientierung / </w:t>
      </w:r>
      <w:r w:rsidR="004253A6">
        <w:rPr>
          <w:rFonts w:cs="Arial"/>
        </w:rPr>
        <w:t xml:space="preserve">zum </w:t>
      </w:r>
      <w:r>
        <w:rPr>
          <w:rFonts w:cs="Arial"/>
        </w:rPr>
        <w:t xml:space="preserve">Erstellen </w:t>
      </w:r>
      <w:r w:rsidR="004253A6">
        <w:rPr>
          <w:rFonts w:cs="Arial"/>
        </w:rPr>
        <w:t>von Alternativaufgaben (Lückentext</w:t>
      </w:r>
      <w:r w:rsidR="00CD37DD">
        <w:rPr>
          <w:rFonts w:cs="Arial"/>
        </w:rPr>
        <w:t>, Drehbuch</w:t>
      </w:r>
      <w:r w:rsidR="004253A6">
        <w:rPr>
          <w:rFonts w:cs="Arial"/>
        </w:rPr>
        <w:t xml:space="preserve"> etc.</w:t>
      </w:r>
      <w:r>
        <w:rPr>
          <w:rFonts w:cs="Arial"/>
        </w:rPr>
        <w:t>)</w:t>
      </w:r>
    </w:p>
    <w:p w:rsidR="00170F52" w:rsidRPr="00D010E0" w:rsidRDefault="00170F52" w:rsidP="00170F52">
      <w:pPr>
        <w:spacing w:after="0" w:line="240" w:lineRule="auto"/>
        <w:rPr>
          <w:rFonts w:eastAsia="Times New Roman" w:cs="Arial"/>
        </w:rPr>
      </w:pPr>
    </w:p>
    <w:p w:rsidR="00170F52" w:rsidRDefault="00170F52" w:rsidP="00170F52">
      <w:pPr>
        <w:spacing w:after="0" w:line="240" w:lineRule="auto"/>
        <w:rPr>
          <w:rFonts w:eastAsia="Times New Roman" w:cs="Arial"/>
        </w:rPr>
      </w:pPr>
    </w:p>
    <w:p w:rsidR="00170F52" w:rsidRDefault="00170F52" w:rsidP="00170F52">
      <w:pPr>
        <w:spacing w:after="0" w:line="240" w:lineRule="auto"/>
        <w:rPr>
          <w:rFonts w:eastAsia="Times New Roman" w:cs="Arial"/>
        </w:rPr>
      </w:pPr>
    </w:p>
    <w:p w:rsidR="00170F52" w:rsidRPr="00BA5B84" w:rsidRDefault="00170F52" w:rsidP="00170F52">
      <w:pPr>
        <w:spacing w:after="0" w:line="240" w:lineRule="auto"/>
        <w:rPr>
          <w:rFonts w:eastAsia="Times New Roman" w:cs="Times New Roman"/>
          <w:lang w:val="fr-FR"/>
        </w:rPr>
      </w:pPr>
      <w:r w:rsidRPr="00AA21DC">
        <w:rPr>
          <w:rFonts w:eastAsia="Times New Roman" w:cs="Times New Roman"/>
          <w:b/>
          <w:bCs/>
          <w:lang w:val="fr-FR"/>
        </w:rPr>
        <w:t>Le contenu (</w:t>
      </w:r>
      <w:r w:rsidRPr="00BA5B84">
        <w:rPr>
          <w:rFonts w:eastAsia="Times New Roman" w:cs="Times New Roman"/>
          <w:b/>
          <w:bCs/>
          <w:i/>
          <w:iCs/>
          <w:lang w:val="fr-FR"/>
        </w:rPr>
        <w:t>Les bons amis</w:t>
      </w:r>
      <w:proofErr w:type="gramStart"/>
      <w:r w:rsidRPr="00BA5B84">
        <w:rPr>
          <w:rFonts w:eastAsia="Times New Roman" w:cs="Times New Roman"/>
          <w:b/>
          <w:bCs/>
          <w:lang w:val="fr-FR"/>
        </w:rPr>
        <w:t>):</w:t>
      </w:r>
      <w:proofErr w:type="gramEnd"/>
      <w:r w:rsidRPr="00BA5B84">
        <w:rPr>
          <w:rFonts w:eastAsia="Times New Roman" w:cs="Times New Roman"/>
          <w:b/>
          <w:bCs/>
          <w:lang w:val="fr-FR"/>
        </w:rPr>
        <w:t xml:space="preserve"> </w:t>
      </w:r>
    </w:p>
    <w:p w:rsidR="00170F52" w:rsidRPr="00AA21DC" w:rsidRDefault="00170F52" w:rsidP="00170F52">
      <w:pPr>
        <w:spacing w:after="0" w:line="240" w:lineRule="auto"/>
        <w:rPr>
          <w:lang w:val="fr-FR"/>
        </w:rPr>
      </w:pPr>
    </w:p>
    <w:p w:rsidR="00170F52" w:rsidRPr="00AA21DC" w:rsidRDefault="00170F52" w:rsidP="00170F52">
      <w:pPr>
        <w:spacing w:after="0" w:line="240" w:lineRule="auto"/>
        <w:rPr>
          <w:lang w:val="fr-FR"/>
        </w:rPr>
      </w:pPr>
      <w:r w:rsidRPr="00AA21DC">
        <w:rPr>
          <w:lang w:val="fr-FR"/>
        </w:rPr>
        <w:t>Le père Castor raconte l’histoire suivante à ses trois enfants, une fille et deux garçons, qui s’appellent Câline, Grignote et Benjamin.</w:t>
      </w:r>
    </w:p>
    <w:p w:rsidR="00170F52" w:rsidRPr="00AA21DC" w:rsidRDefault="00170F52" w:rsidP="00170F52">
      <w:pPr>
        <w:spacing w:after="0" w:line="240" w:lineRule="auto"/>
        <w:rPr>
          <w:lang w:val="fr-FR"/>
        </w:rPr>
      </w:pPr>
    </w:p>
    <w:p w:rsidR="00170F52" w:rsidRPr="00AA21DC" w:rsidRDefault="00170F52" w:rsidP="006F0716">
      <w:pPr>
        <w:spacing w:after="0" w:line="240" w:lineRule="auto"/>
        <w:rPr>
          <w:rFonts w:eastAsia="Times New Roman" w:cs="Arial"/>
          <w:lang w:val="fr-FR"/>
        </w:rPr>
      </w:pPr>
      <w:r w:rsidRPr="00AA21DC">
        <w:rPr>
          <w:rFonts w:eastAsia="Times New Roman" w:cs="Arial"/>
          <w:lang w:val="fr-FR"/>
        </w:rPr>
        <w:t>C’est l’hiver, il fait froid</w:t>
      </w:r>
      <w:r w:rsidR="006F0716">
        <w:rPr>
          <w:rFonts w:eastAsia="Times New Roman" w:cs="Arial"/>
          <w:lang w:val="fr-FR"/>
        </w:rPr>
        <w:t xml:space="preserve"> et il neige depuis longtemps. L</w:t>
      </w:r>
      <w:r w:rsidRPr="00AA21DC">
        <w:rPr>
          <w:rFonts w:eastAsia="Times New Roman" w:cs="Arial"/>
          <w:lang w:val="fr-FR"/>
        </w:rPr>
        <w:t>e lapin gris n’a rien à manger. Comme il trouve deux carottes sous la neige et il mange seulement une, il pense en apporter une au cheval qui peut-être n’a rien à manger à la maison. Le cheval a déjà mangé un navet et pense au mouton... Ainsi chaque animal, quand il a assez mangé, reçoit la carotte du lapin, va penser aux autres : du lapin au cheval, du cheval au mouton, du mouton au chevreuil, la carotte revient à la fin chez le lapin.</w:t>
      </w:r>
    </w:p>
    <w:p w:rsidR="00170F52" w:rsidRPr="00AA21DC" w:rsidRDefault="00170F52" w:rsidP="00170F52">
      <w:pPr>
        <w:spacing w:after="0" w:line="240" w:lineRule="auto"/>
        <w:rPr>
          <w:rFonts w:eastAsia="Times New Roman" w:cs="Arial"/>
          <w:lang w:val="fr-FR"/>
        </w:rPr>
      </w:pPr>
    </w:p>
    <w:p w:rsidR="00170F52" w:rsidRPr="00AA21DC" w:rsidRDefault="00170F52" w:rsidP="00170F52">
      <w:pPr>
        <w:rPr>
          <w:rFonts w:cs="Arial"/>
          <w:lang w:val="fr-FR"/>
        </w:rPr>
      </w:pPr>
      <w:r w:rsidRPr="00AA21DC">
        <w:rPr>
          <w:rFonts w:eastAsia="Times New Roman" w:cs="Arial"/>
          <w:lang w:val="fr-FR"/>
        </w:rPr>
        <w:t>Résumé :</w:t>
      </w:r>
      <w:r w:rsidRPr="00AA21DC">
        <w:rPr>
          <w:rFonts w:cs="Arial"/>
          <w:lang w:val="fr-FR"/>
        </w:rPr>
        <w:t xml:space="preserve"> En hiver, une carotte est transportée d’une maison d’animal à une autre pour faire du bien / nourrir les bons voisins.</w:t>
      </w:r>
    </w:p>
    <w:p w:rsidR="00170F52" w:rsidRDefault="00170F52" w:rsidP="00170F52">
      <w:pPr>
        <w:spacing w:after="0" w:line="240" w:lineRule="auto"/>
        <w:rPr>
          <w:rFonts w:eastAsia="Times New Roman" w:cs="Arial"/>
          <w:lang w:val="fr-FR"/>
        </w:rPr>
      </w:pPr>
    </w:p>
    <w:p w:rsidR="00170F52" w:rsidRDefault="00170F52" w:rsidP="00170F52">
      <w:pPr>
        <w:spacing w:after="0" w:line="240" w:lineRule="auto"/>
        <w:rPr>
          <w:rFonts w:eastAsia="Times New Roman" w:cs="Arial"/>
          <w:lang w:val="fr-FR"/>
        </w:rPr>
      </w:pPr>
    </w:p>
    <w:p w:rsidR="00170F52" w:rsidRDefault="00170F52" w:rsidP="00170F52">
      <w:pPr>
        <w:spacing w:after="0" w:line="240" w:lineRule="auto"/>
        <w:rPr>
          <w:rFonts w:eastAsia="Times New Roman" w:cs="Arial"/>
          <w:lang w:val="fr-FR"/>
        </w:rPr>
      </w:pPr>
    </w:p>
    <w:p w:rsidR="00170F52" w:rsidRPr="00BA5B84" w:rsidRDefault="004253A6" w:rsidP="004253A6">
      <w:pPr>
        <w:spacing w:after="0" w:line="240" w:lineRule="auto"/>
        <w:rPr>
          <w:rFonts w:eastAsia="Times New Roman" w:cs="Arial"/>
          <w:b/>
          <w:bCs/>
          <w:lang w:val="fr-FR"/>
        </w:rPr>
      </w:pPr>
      <w:proofErr w:type="spellStart"/>
      <w:r w:rsidRPr="00BA5B84">
        <w:rPr>
          <w:rFonts w:eastAsia="Times New Roman" w:cs="Arial"/>
          <w:b/>
          <w:bCs/>
          <w:lang w:val="fr-FR"/>
        </w:rPr>
        <w:t>Zusammenfassung</w:t>
      </w:r>
      <w:proofErr w:type="spellEnd"/>
      <w:r w:rsidRPr="00BA5B84">
        <w:rPr>
          <w:rFonts w:eastAsia="Times New Roman" w:cs="Arial"/>
          <w:b/>
          <w:bCs/>
          <w:lang w:val="fr-FR"/>
        </w:rPr>
        <w:t xml:space="preserve"> des </w:t>
      </w:r>
      <w:proofErr w:type="spellStart"/>
      <w:r w:rsidRPr="00BA5B84">
        <w:rPr>
          <w:rFonts w:eastAsia="Times New Roman" w:cs="Arial"/>
          <w:b/>
          <w:bCs/>
          <w:lang w:val="fr-FR"/>
        </w:rPr>
        <w:t>Inhalts</w:t>
      </w:r>
      <w:proofErr w:type="spellEnd"/>
    </w:p>
    <w:p w:rsidR="00170F52" w:rsidRPr="00170F52" w:rsidRDefault="00170F52" w:rsidP="00170F52">
      <w:pPr>
        <w:spacing w:after="0" w:line="240" w:lineRule="auto"/>
        <w:rPr>
          <w:rFonts w:cs="Arial"/>
          <w:lang w:val="fr-FR"/>
        </w:rPr>
      </w:pPr>
    </w:p>
    <w:p w:rsidR="00170F52" w:rsidRDefault="00170F52" w:rsidP="00170F52">
      <w:pPr>
        <w:pStyle w:val="Listenabsatz"/>
        <w:numPr>
          <w:ilvl w:val="0"/>
          <w:numId w:val="17"/>
        </w:numPr>
        <w:spacing w:after="0" w:line="240" w:lineRule="auto"/>
        <w:rPr>
          <w:rFonts w:cs="Arial"/>
        </w:rPr>
      </w:pPr>
      <w:r w:rsidRPr="00AA21DC">
        <w:rPr>
          <w:rFonts w:cs="Arial"/>
        </w:rPr>
        <w:t xml:space="preserve">Der Bibervater der Rahmenhandlung erzählt seinen drei Kindern, die wegen des Schneefalls ihr Haus nicht verlassen </w:t>
      </w:r>
      <w:r>
        <w:rPr>
          <w:rFonts w:cs="Arial"/>
        </w:rPr>
        <w:t xml:space="preserve">und </w:t>
      </w:r>
      <w:r w:rsidRPr="00AA21DC">
        <w:rPr>
          <w:rFonts w:cs="Arial"/>
        </w:rPr>
        <w:t>draußen spielen können, eine ebenfalls im kalten, verschneiten Winter spielende Geschichte „Die guten Freunde“.</w:t>
      </w:r>
    </w:p>
    <w:p w:rsidR="00170F52" w:rsidRPr="00AA21DC" w:rsidRDefault="00170F52" w:rsidP="00170F52">
      <w:pPr>
        <w:pStyle w:val="Listenabsatz"/>
        <w:spacing w:after="0" w:line="240" w:lineRule="auto"/>
        <w:rPr>
          <w:rFonts w:cs="Arial"/>
        </w:rPr>
      </w:pPr>
    </w:p>
    <w:p w:rsidR="00170F52" w:rsidRDefault="00170F52" w:rsidP="00170F52">
      <w:pPr>
        <w:pStyle w:val="Listenabsatz"/>
        <w:numPr>
          <w:ilvl w:val="0"/>
          <w:numId w:val="17"/>
        </w:numPr>
        <w:spacing w:after="0" w:line="240" w:lineRule="auto"/>
        <w:ind w:left="708"/>
        <w:rPr>
          <w:rFonts w:cs="Arial"/>
        </w:rPr>
      </w:pPr>
      <w:r w:rsidRPr="001D1C26">
        <w:rPr>
          <w:rFonts w:cs="Arial"/>
        </w:rPr>
        <w:t xml:space="preserve">Ein Hase ist allein in seinem Haus und beklagt die Kälte und seinen Hunger. Da er nichts mehr zu essen hat, verlässt er sein Haus und findet unter dem Schnee auf dem Feld zwei frisch </w:t>
      </w:r>
      <w:proofErr w:type="spellStart"/>
      <w:r w:rsidRPr="001D1C26">
        <w:rPr>
          <w:rFonts w:cs="Arial"/>
        </w:rPr>
        <w:t>geblie</w:t>
      </w:r>
      <w:r>
        <w:rPr>
          <w:rFonts w:cs="Arial"/>
        </w:rPr>
        <w:t>-</w:t>
      </w:r>
      <w:r w:rsidRPr="001D1C26">
        <w:rPr>
          <w:rFonts w:cs="Arial"/>
        </w:rPr>
        <w:t>bene</w:t>
      </w:r>
      <w:proofErr w:type="spellEnd"/>
      <w:r>
        <w:rPr>
          <w:rFonts w:cs="Arial"/>
        </w:rPr>
        <w:t xml:space="preserve"> große Karotten. Nachdem er </w:t>
      </w:r>
      <w:r w:rsidRPr="001D1C26">
        <w:rPr>
          <w:rFonts w:cs="Arial"/>
        </w:rPr>
        <w:t>genussvoll eine ganz aufgefressen hat und keinen Hunger mehr hat, denkt er an seinen Nachbarn, das Pferd. Als er dieses nicht zu Hause antrifft, lässt er die zweite Karotte einfach auf de</w:t>
      </w:r>
      <w:r>
        <w:rPr>
          <w:rFonts w:cs="Arial"/>
        </w:rPr>
        <w:t>ssen</w:t>
      </w:r>
      <w:r w:rsidRPr="001D1C26">
        <w:rPr>
          <w:rFonts w:cs="Arial"/>
        </w:rPr>
        <w:t xml:space="preserve"> </w:t>
      </w:r>
      <w:r w:rsidR="00CD37DD">
        <w:rPr>
          <w:rFonts w:cs="Arial"/>
        </w:rPr>
        <w:t xml:space="preserve">Hocker / </w:t>
      </w:r>
      <w:r w:rsidRPr="001D1C26">
        <w:rPr>
          <w:rFonts w:cs="Arial"/>
        </w:rPr>
        <w:t>Tisch liegen.</w:t>
      </w:r>
    </w:p>
    <w:p w:rsidR="00170F52" w:rsidRPr="001D1C26" w:rsidRDefault="00170F52" w:rsidP="00170F52">
      <w:pPr>
        <w:pStyle w:val="Listenabsatz"/>
        <w:spacing w:after="0" w:line="240" w:lineRule="auto"/>
        <w:ind w:left="708"/>
        <w:rPr>
          <w:rFonts w:cs="Arial"/>
        </w:rPr>
      </w:pPr>
    </w:p>
    <w:p w:rsidR="00170F52" w:rsidRDefault="00170F52" w:rsidP="00170F52">
      <w:pPr>
        <w:spacing w:after="0" w:line="240" w:lineRule="auto"/>
        <w:ind w:left="708"/>
        <w:rPr>
          <w:rFonts w:cs="Arial"/>
        </w:rPr>
      </w:pPr>
      <w:r w:rsidRPr="00AA21DC">
        <w:rPr>
          <w:rFonts w:cs="Arial"/>
        </w:rPr>
        <w:t xml:space="preserve">Das Pferd findet im Schnee eine Rübe, die weiß-violett </w:t>
      </w:r>
      <w:r>
        <w:rPr>
          <w:rFonts w:cs="Arial"/>
        </w:rPr>
        <w:t xml:space="preserve">ist </w:t>
      </w:r>
      <w:r w:rsidRPr="00AA21DC">
        <w:rPr>
          <w:rFonts w:cs="Arial"/>
        </w:rPr>
        <w:t xml:space="preserve">und ihm sehr gut schmeckt. Gesättigt trabt es nach Hause und findet die vom Hasen hinterlegte Karotte. Das Pferd </w:t>
      </w:r>
      <w:r>
        <w:rPr>
          <w:rFonts w:cs="Arial"/>
        </w:rPr>
        <w:t xml:space="preserve">freut sich über das Geschenk des Hasen und </w:t>
      </w:r>
      <w:r w:rsidRPr="00AA21DC">
        <w:rPr>
          <w:rFonts w:cs="Arial"/>
        </w:rPr>
        <w:t>denkt an das sicher auch Hunger leidende Schaf, das zum Empfang der Gabe aber auch nicht zu Hause ist.</w:t>
      </w:r>
    </w:p>
    <w:p w:rsidR="00170F52" w:rsidRPr="00AA21DC" w:rsidRDefault="00170F52" w:rsidP="00170F52">
      <w:pPr>
        <w:spacing w:after="0" w:line="240" w:lineRule="auto"/>
        <w:ind w:left="708"/>
        <w:rPr>
          <w:rFonts w:cs="Arial"/>
        </w:rPr>
      </w:pPr>
    </w:p>
    <w:p w:rsidR="00170F52" w:rsidRDefault="00170F52" w:rsidP="00170F52">
      <w:pPr>
        <w:spacing w:after="0" w:line="240" w:lineRule="auto"/>
        <w:ind w:left="708"/>
        <w:rPr>
          <w:rFonts w:cs="Arial"/>
        </w:rPr>
      </w:pPr>
      <w:r w:rsidRPr="00AA21DC">
        <w:rPr>
          <w:rFonts w:cs="Arial"/>
        </w:rPr>
        <w:t>Das Schaf findet im Schnee einen Rotkohl und isst ihn ganz auf, so dass es gesättigt nach Hause kommt, wo es die vom Pferd gebrachte Karotte vorfindet.</w:t>
      </w:r>
    </w:p>
    <w:p w:rsidR="00170F52" w:rsidRPr="00AA21DC" w:rsidRDefault="00170F52" w:rsidP="00170F52">
      <w:pPr>
        <w:spacing w:after="0" w:line="240" w:lineRule="auto"/>
        <w:ind w:left="708"/>
        <w:rPr>
          <w:rFonts w:cs="Arial"/>
        </w:rPr>
      </w:pPr>
    </w:p>
    <w:p w:rsidR="00170F52" w:rsidRDefault="00170F52" w:rsidP="00170F52">
      <w:pPr>
        <w:spacing w:after="0" w:line="240" w:lineRule="auto"/>
        <w:ind w:left="708"/>
        <w:rPr>
          <w:rFonts w:cs="Arial"/>
        </w:rPr>
      </w:pPr>
      <w:r w:rsidRPr="00AA21DC">
        <w:rPr>
          <w:rFonts w:cs="Arial"/>
        </w:rPr>
        <w:t>Diese bringt er dem Reh, das aber im Wald einiges Grünfutter gefunden hat, sich dran satt gefressen hat und folglich die Karotte zum Hasen zurückbringt, der dann erstaunt und zufrieden feststellt, welc</w:t>
      </w:r>
      <w:r>
        <w:rPr>
          <w:rFonts w:cs="Arial"/>
        </w:rPr>
        <w:t xml:space="preserve">he Rundreise seine Geschenk </w:t>
      </w:r>
      <w:r w:rsidRPr="00AA21DC">
        <w:rPr>
          <w:rFonts w:cs="Arial"/>
        </w:rPr>
        <w:t>gemacht hat.</w:t>
      </w:r>
    </w:p>
    <w:p w:rsidR="00170F52" w:rsidRPr="00AA21DC" w:rsidRDefault="00170F52" w:rsidP="00170F52">
      <w:pPr>
        <w:spacing w:after="0" w:line="240" w:lineRule="auto"/>
        <w:ind w:left="708"/>
        <w:rPr>
          <w:rFonts w:cs="Arial"/>
        </w:rPr>
      </w:pPr>
    </w:p>
    <w:p w:rsidR="00170F52" w:rsidRDefault="00170F52" w:rsidP="004253A6">
      <w:pPr>
        <w:spacing w:after="0" w:line="240" w:lineRule="auto"/>
        <w:ind w:left="708"/>
        <w:rPr>
          <w:rFonts w:cs="Arial"/>
        </w:rPr>
      </w:pPr>
      <w:r w:rsidRPr="00AA21DC">
        <w:rPr>
          <w:rFonts w:cs="Arial"/>
        </w:rPr>
        <w:t>Dies</w:t>
      </w:r>
      <w:r>
        <w:rPr>
          <w:rFonts w:cs="Arial"/>
        </w:rPr>
        <w:t xml:space="preserve">e </w:t>
      </w:r>
      <w:r w:rsidR="004253A6">
        <w:rPr>
          <w:rFonts w:cs="Arial"/>
        </w:rPr>
        <w:t xml:space="preserve">Solidaritätskundgebung sowie das </w:t>
      </w:r>
      <w:r>
        <w:rPr>
          <w:rFonts w:cs="Arial"/>
        </w:rPr>
        <w:t xml:space="preserve">alle vier Freunde </w:t>
      </w:r>
      <w:r w:rsidR="004253A6">
        <w:rPr>
          <w:rFonts w:cs="Arial"/>
        </w:rPr>
        <w:t xml:space="preserve">nebeneinander im Schnee zeigende </w:t>
      </w:r>
      <w:r>
        <w:rPr>
          <w:rFonts w:cs="Arial"/>
        </w:rPr>
        <w:t xml:space="preserve">Schlussbild des Films </w:t>
      </w:r>
      <w:r w:rsidRPr="00AA21DC">
        <w:rPr>
          <w:rFonts w:cs="Arial"/>
        </w:rPr>
        <w:t>verdeutlich</w:t>
      </w:r>
      <w:r w:rsidR="004253A6">
        <w:rPr>
          <w:rFonts w:cs="Arial"/>
        </w:rPr>
        <w:t xml:space="preserve">en symbolisch die treue, tiefe </w:t>
      </w:r>
      <w:r w:rsidRPr="00AA21DC">
        <w:rPr>
          <w:rFonts w:cs="Arial"/>
        </w:rPr>
        <w:t>Freundschaft</w:t>
      </w:r>
      <w:r>
        <w:rPr>
          <w:rFonts w:cs="Arial"/>
        </w:rPr>
        <w:t xml:space="preserve"> aller vier Tiere untereinander</w:t>
      </w:r>
      <w:r w:rsidRPr="00AA21DC">
        <w:rPr>
          <w:rFonts w:cs="Arial"/>
        </w:rPr>
        <w:t>.</w:t>
      </w:r>
    </w:p>
    <w:p w:rsidR="00170F52" w:rsidRDefault="00170F52" w:rsidP="00170F52">
      <w:pPr>
        <w:spacing w:after="0" w:line="240" w:lineRule="auto"/>
        <w:rPr>
          <w:rFonts w:cs="Arial"/>
        </w:rPr>
      </w:pPr>
    </w:p>
    <w:p w:rsidR="004253A6" w:rsidRDefault="00170F52" w:rsidP="00170F52">
      <w:pPr>
        <w:pStyle w:val="Listenabsatz"/>
        <w:numPr>
          <w:ilvl w:val="0"/>
          <w:numId w:val="17"/>
        </w:numPr>
        <w:spacing w:after="0" w:line="240" w:lineRule="auto"/>
        <w:rPr>
          <w:rFonts w:cs="Arial"/>
        </w:rPr>
      </w:pPr>
      <w:r>
        <w:rPr>
          <w:rFonts w:cs="Arial"/>
        </w:rPr>
        <w:t>Die Rahmenhandlung endet mit einem kurzen Gespräch des Bibervaters mit seinen Kindern</w:t>
      </w:r>
      <w:r w:rsidR="004253A6">
        <w:rPr>
          <w:rFonts w:cs="Arial"/>
        </w:rPr>
        <w:t xml:space="preserve"> über den Verlauf und Wechsel der Jahreszeiten</w:t>
      </w:r>
      <w:r>
        <w:rPr>
          <w:rFonts w:cs="Arial"/>
        </w:rPr>
        <w:t xml:space="preserve">: </w:t>
      </w:r>
    </w:p>
    <w:p w:rsidR="00170F52" w:rsidRPr="00170F52" w:rsidRDefault="00170F52" w:rsidP="004253A6">
      <w:pPr>
        <w:pStyle w:val="Listenabsatz"/>
        <w:spacing w:after="0" w:line="240" w:lineRule="auto"/>
        <w:rPr>
          <w:rFonts w:cs="Arial"/>
        </w:rPr>
      </w:pPr>
      <w:r>
        <w:rPr>
          <w:rFonts w:cs="Arial"/>
        </w:rPr>
        <w:t xml:space="preserve">Jeder kalte Winter hat sein Ende – spätestens mit Beginn des Frühjahrs. </w:t>
      </w:r>
    </w:p>
    <w:p w:rsidR="00B77016" w:rsidRPr="004253A6" w:rsidRDefault="00B77016">
      <w:pPr>
        <w:rPr>
          <w:rFonts w:cs="Arial"/>
        </w:rPr>
      </w:pPr>
    </w:p>
    <w:sectPr w:rsidR="00B77016" w:rsidRPr="004253A6" w:rsidSect="00A62367">
      <w:footerReference w:type="defaul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E0" w:rsidRDefault="00D010E0" w:rsidP="00934275">
      <w:pPr>
        <w:spacing w:after="0" w:line="240" w:lineRule="auto"/>
      </w:pPr>
      <w:r>
        <w:separator/>
      </w:r>
    </w:p>
  </w:endnote>
  <w:endnote w:type="continuationSeparator" w:id="0">
    <w:p w:rsidR="00D010E0" w:rsidRDefault="00D010E0" w:rsidP="0093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962202"/>
      <w:docPartObj>
        <w:docPartGallery w:val="Page Numbers (Bottom of Page)"/>
        <w:docPartUnique/>
      </w:docPartObj>
    </w:sdtPr>
    <w:sdtEndPr/>
    <w:sdtContent>
      <w:p w:rsidR="00D010E0" w:rsidRDefault="00D010E0">
        <w:pPr>
          <w:pStyle w:val="Fuzeile"/>
          <w:jc w:val="right"/>
        </w:pPr>
        <w:r>
          <w:fldChar w:fldCharType="begin"/>
        </w:r>
        <w:r>
          <w:instrText>PAGE   \* MERGEFORMAT</w:instrText>
        </w:r>
        <w:r>
          <w:fldChar w:fldCharType="separate"/>
        </w:r>
        <w:r w:rsidR="009128C3">
          <w:rPr>
            <w:noProof/>
          </w:rPr>
          <w:t>2</w:t>
        </w:r>
        <w:r>
          <w:fldChar w:fldCharType="end"/>
        </w:r>
      </w:p>
    </w:sdtContent>
  </w:sdt>
  <w:p w:rsidR="00D010E0" w:rsidRDefault="00D010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E0" w:rsidRDefault="00D010E0" w:rsidP="00934275">
      <w:pPr>
        <w:spacing w:after="0" w:line="240" w:lineRule="auto"/>
      </w:pPr>
      <w:r>
        <w:separator/>
      </w:r>
    </w:p>
  </w:footnote>
  <w:footnote w:type="continuationSeparator" w:id="0">
    <w:p w:rsidR="00D010E0" w:rsidRDefault="00D010E0" w:rsidP="00934275">
      <w:pPr>
        <w:spacing w:after="0" w:line="240" w:lineRule="auto"/>
      </w:pPr>
      <w:r>
        <w:continuationSeparator/>
      </w:r>
    </w:p>
  </w:footnote>
  <w:footnote w:id="1">
    <w:p w:rsidR="00A8136D" w:rsidRPr="00A8136D" w:rsidRDefault="00A8136D" w:rsidP="00A8136D">
      <w:pPr>
        <w:pStyle w:val="Funotentext"/>
        <w:rPr>
          <w:lang w:val="fr-FR"/>
        </w:rPr>
      </w:pPr>
      <w:r>
        <w:rPr>
          <w:rStyle w:val="Funotenzeichen"/>
        </w:rPr>
        <w:footnoteRef/>
      </w:r>
      <w:r w:rsidRPr="00A8136D">
        <w:rPr>
          <w:lang w:val="fr-FR"/>
        </w:rPr>
        <w:t xml:space="preserve"> </w:t>
      </w:r>
      <w:proofErr w:type="gramStart"/>
      <w:r w:rsidRPr="00A8136D">
        <w:rPr>
          <w:lang w:val="fr-FR"/>
        </w:rPr>
        <w:t>commencer</w:t>
      </w:r>
      <w:proofErr w:type="gramEnd"/>
      <w:r w:rsidRPr="00A8136D">
        <w:rPr>
          <w:lang w:val="fr-FR"/>
        </w:rPr>
        <w:t xml:space="preserve"> à faire </w:t>
      </w:r>
      <w:proofErr w:type="spellStart"/>
      <w:r w:rsidRPr="00A8136D">
        <w:rPr>
          <w:lang w:val="fr-FR"/>
        </w:rPr>
        <w:t>qc</w:t>
      </w:r>
      <w:proofErr w:type="spellEnd"/>
      <w:r w:rsidRPr="00A8136D">
        <w:rPr>
          <w:lang w:val="fr-FR"/>
        </w:rPr>
        <w:tab/>
      </w:r>
      <w:r>
        <w:rPr>
          <w:lang w:val="fr-FR"/>
        </w:rPr>
        <w:tab/>
      </w:r>
      <w:proofErr w:type="spellStart"/>
      <w:r w:rsidRPr="00A8136D">
        <w:rPr>
          <w:lang w:val="fr-FR"/>
        </w:rPr>
        <w:t>anfangen</w:t>
      </w:r>
      <w:proofErr w:type="spellEnd"/>
      <w:r w:rsidRPr="00A8136D">
        <w:rPr>
          <w:lang w:val="fr-FR"/>
        </w:rPr>
        <w:t xml:space="preserve">, </w:t>
      </w:r>
      <w:proofErr w:type="spellStart"/>
      <w:r w:rsidRPr="00A8136D">
        <w:rPr>
          <w:lang w:val="fr-FR"/>
        </w:rPr>
        <w:t>etw</w:t>
      </w:r>
      <w:proofErr w:type="spellEnd"/>
      <w:r w:rsidRPr="00A8136D">
        <w:rPr>
          <w:lang w:val="fr-FR"/>
        </w:rPr>
        <w:t xml:space="preserve">. </w:t>
      </w:r>
      <w:proofErr w:type="spellStart"/>
      <w:proofErr w:type="gramStart"/>
      <w:r>
        <w:rPr>
          <w:lang w:val="fr-FR"/>
        </w:rPr>
        <w:t>zu</w:t>
      </w:r>
      <w:proofErr w:type="spellEnd"/>
      <w:proofErr w:type="gramEnd"/>
      <w:r>
        <w:rPr>
          <w:lang w:val="fr-FR"/>
        </w:rPr>
        <w:t xml:space="preserve"> </w:t>
      </w:r>
      <w:proofErr w:type="spellStart"/>
      <w:r>
        <w:rPr>
          <w:lang w:val="fr-FR"/>
        </w:rPr>
        <w:t>tun</w:t>
      </w:r>
      <w:proofErr w:type="spellEnd"/>
    </w:p>
  </w:footnote>
  <w:footnote w:id="2">
    <w:p w:rsidR="00A8136D" w:rsidRDefault="00A8136D">
      <w:pPr>
        <w:pStyle w:val="Funotentext"/>
      </w:pPr>
      <w:r>
        <w:rPr>
          <w:rStyle w:val="Funotenzeichen"/>
        </w:rPr>
        <w:footnoteRef/>
      </w:r>
      <w:r>
        <w:t xml:space="preserve"> le </w:t>
      </w:r>
      <w:proofErr w:type="spellStart"/>
      <w:r>
        <w:t>champ</w:t>
      </w:r>
      <w:proofErr w:type="spellEnd"/>
      <w:r>
        <w:tab/>
      </w:r>
      <w:r>
        <w:tab/>
      </w:r>
      <w:r>
        <w:tab/>
        <w:t>das Feld, der Acker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3C5"/>
    <w:multiLevelType w:val="hybridMultilevel"/>
    <w:tmpl w:val="36802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C625AD"/>
    <w:multiLevelType w:val="hybridMultilevel"/>
    <w:tmpl w:val="D082AA7C"/>
    <w:lvl w:ilvl="0" w:tplc="974269D6">
      <w:numFmt w:val="bullet"/>
      <w:lvlText w:val="-"/>
      <w:lvlJc w:val="left"/>
      <w:pPr>
        <w:ind w:left="720" w:hanging="360"/>
      </w:pPr>
      <w:rPr>
        <w:rFonts w:ascii="Palatino Linotype" w:eastAsiaTheme="minorEastAsia" w:hAnsi="Palatino Linotyp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138A3"/>
    <w:multiLevelType w:val="hybridMultilevel"/>
    <w:tmpl w:val="63D66876"/>
    <w:lvl w:ilvl="0" w:tplc="5B1A886E">
      <w:numFmt w:val="bullet"/>
      <w:lvlText w:val="-"/>
      <w:lvlJc w:val="left"/>
      <w:pPr>
        <w:ind w:left="720" w:hanging="360"/>
      </w:pPr>
      <w:rPr>
        <w:rFonts w:ascii="Palatino Linotype" w:eastAsiaTheme="minorEastAsia" w:hAnsi="Palatino Linotyp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71213D"/>
    <w:multiLevelType w:val="hybridMultilevel"/>
    <w:tmpl w:val="1C487A26"/>
    <w:lvl w:ilvl="0" w:tplc="B374FAC0">
      <w:numFmt w:val="bullet"/>
      <w:lvlText w:val="-"/>
      <w:lvlJc w:val="left"/>
      <w:pPr>
        <w:ind w:left="720" w:hanging="360"/>
      </w:pPr>
      <w:rPr>
        <w:rFonts w:ascii="Palatino Linotype" w:eastAsiaTheme="minorEastAsia" w:hAnsi="Palatino Linotyp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EE34E1"/>
    <w:multiLevelType w:val="hybridMultilevel"/>
    <w:tmpl w:val="BF9A14CC"/>
    <w:lvl w:ilvl="0" w:tplc="A42257C0">
      <w:numFmt w:val="bullet"/>
      <w:lvlText w:val="-"/>
      <w:lvlJc w:val="left"/>
      <w:pPr>
        <w:ind w:left="720" w:hanging="360"/>
      </w:pPr>
      <w:rPr>
        <w:rFonts w:ascii="Palatino Linotype" w:eastAsiaTheme="minorEastAsia" w:hAnsi="Palatino Linotyp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A20F2F"/>
    <w:multiLevelType w:val="hybridMultilevel"/>
    <w:tmpl w:val="1B3E79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0A2337"/>
    <w:multiLevelType w:val="hybridMultilevel"/>
    <w:tmpl w:val="8FD08AD8"/>
    <w:lvl w:ilvl="0" w:tplc="2C76F892">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2ECB500B"/>
    <w:multiLevelType w:val="hybridMultilevel"/>
    <w:tmpl w:val="15329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16729F"/>
    <w:multiLevelType w:val="hybridMultilevel"/>
    <w:tmpl w:val="2B6C57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A396559"/>
    <w:multiLevelType w:val="hybridMultilevel"/>
    <w:tmpl w:val="6C50DA86"/>
    <w:lvl w:ilvl="0" w:tplc="E4B20C3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F600698"/>
    <w:multiLevelType w:val="hybridMultilevel"/>
    <w:tmpl w:val="4800A7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F01CA3"/>
    <w:multiLevelType w:val="hybridMultilevel"/>
    <w:tmpl w:val="9B663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FE71F0"/>
    <w:multiLevelType w:val="hybridMultilevel"/>
    <w:tmpl w:val="8DEC39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44EB394C"/>
    <w:multiLevelType w:val="hybridMultilevel"/>
    <w:tmpl w:val="B0D45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A10FBB"/>
    <w:multiLevelType w:val="hybridMultilevel"/>
    <w:tmpl w:val="324E4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985004"/>
    <w:multiLevelType w:val="hybridMultilevel"/>
    <w:tmpl w:val="35FEC99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B86218"/>
    <w:multiLevelType w:val="hybridMultilevel"/>
    <w:tmpl w:val="D80AA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997893"/>
    <w:multiLevelType w:val="hybridMultilevel"/>
    <w:tmpl w:val="8DFC7912"/>
    <w:lvl w:ilvl="0" w:tplc="B874EE5E">
      <w:numFmt w:val="bullet"/>
      <w:lvlText w:val=""/>
      <w:lvlJc w:val="left"/>
      <w:pPr>
        <w:ind w:left="720" w:hanging="360"/>
      </w:pPr>
      <w:rPr>
        <w:rFonts w:ascii="Wingdings" w:eastAsiaTheme="minorEastAsia"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2261335"/>
    <w:multiLevelType w:val="hybridMultilevel"/>
    <w:tmpl w:val="D82EE3BE"/>
    <w:lvl w:ilvl="0" w:tplc="8BD00BAA">
      <w:numFmt w:val="bullet"/>
      <w:lvlText w:val="-"/>
      <w:lvlJc w:val="left"/>
      <w:pPr>
        <w:ind w:left="720" w:hanging="360"/>
      </w:pPr>
      <w:rPr>
        <w:rFonts w:ascii="Palatino Linotype" w:eastAsiaTheme="minorEastAsia" w:hAnsi="Palatino Linotyp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D47307"/>
    <w:multiLevelType w:val="hybridMultilevel"/>
    <w:tmpl w:val="84EA8F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A05610"/>
    <w:multiLevelType w:val="hybridMultilevel"/>
    <w:tmpl w:val="C548E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3010EF"/>
    <w:multiLevelType w:val="hybridMultilevel"/>
    <w:tmpl w:val="D366AD70"/>
    <w:lvl w:ilvl="0" w:tplc="2DE4D520">
      <w:numFmt w:val="bullet"/>
      <w:lvlText w:val="-"/>
      <w:lvlJc w:val="left"/>
      <w:pPr>
        <w:ind w:left="720" w:hanging="360"/>
      </w:pPr>
      <w:rPr>
        <w:rFonts w:ascii="Palatino Linotype" w:eastAsiaTheme="minorEastAsia" w:hAnsi="Palatino Linotype"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C2797F"/>
    <w:multiLevelType w:val="hybridMultilevel"/>
    <w:tmpl w:val="2AA43CFE"/>
    <w:lvl w:ilvl="0" w:tplc="8612E546">
      <w:numFmt w:val="bullet"/>
      <w:lvlText w:val="-"/>
      <w:lvlJc w:val="left"/>
      <w:pPr>
        <w:ind w:left="2484" w:hanging="360"/>
      </w:pPr>
      <w:rPr>
        <w:rFonts w:ascii="Palatino Linotype" w:eastAsiaTheme="minorEastAsia" w:hAnsi="Palatino Linotype" w:cs="Arial" w:hint="default"/>
        <w:sz w:val="18"/>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3" w15:restartNumberingAfterBreak="0">
    <w:nsid w:val="7FB64A1D"/>
    <w:multiLevelType w:val="hybridMultilevel"/>
    <w:tmpl w:val="5EFE8C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20"/>
  </w:num>
  <w:num w:numId="4">
    <w:abstractNumId w:val="3"/>
  </w:num>
  <w:num w:numId="5">
    <w:abstractNumId w:val="14"/>
  </w:num>
  <w:num w:numId="6">
    <w:abstractNumId w:val="1"/>
  </w:num>
  <w:num w:numId="7">
    <w:abstractNumId w:val="0"/>
  </w:num>
  <w:num w:numId="8">
    <w:abstractNumId w:val="2"/>
  </w:num>
  <w:num w:numId="9">
    <w:abstractNumId w:val="11"/>
  </w:num>
  <w:num w:numId="10">
    <w:abstractNumId w:val="18"/>
  </w:num>
  <w:num w:numId="11">
    <w:abstractNumId w:val="13"/>
  </w:num>
  <w:num w:numId="12">
    <w:abstractNumId w:val="4"/>
  </w:num>
  <w:num w:numId="13">
    <w:abstractNumId w:val="19"/>
  </w:num>
  <w:num w:numId="14">
    <w:abstractNumId w:val="21"/>
  </w:num>
  <w:num w:numId="15">
    <w:abstractNumId w:val="22"/>
  </w:num>
  <w:num w:numId="16">
    <w:abstractNumId w:val="23"/>
  </w:num>
  <w:num w:numId="17">
    <w:abstractNumId w:val="5"/>
  </w:num>
  <w:num w:numId="18">
    <w:abstractNumId w:val="16"/>
  </w:num>
  <w:num w:numId="19">
    <w:abstractNumId w:val="12"/>
  </w:num>
  <w:num w:numId="20">
    <w:abstractNumId w:val="17"/>
  </w:num>
  <w:num w:numId="21">
    <w:abstractNumId w:val="8"/>
  </w:num>
  <w:num w:numId="22">
    <w:abstractNumId w:val="10"/>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75"/>
    <w:rsid w:val="00001646"/>
    <w:rsid w:val="000546B5"/>
    <w:rsid w:val="00057300"/>
    <w:rsid w:val="00082CC7"/>
    <w:rsid w:val="00092BB8"/>
    <w:rsid w:val="000C6381"/>
    <w:rsid w:val="000E6013"/>
    <w:rsid w:val="00115C79"/>
    <w:rsid w:val="00121085"/>
    <w:rsid w:val="00123E4E"/>
    <w:rsid w:val="00125819"/>
    <w:rsid w:val="00170F52"/>
    <w:rsid w:val="001B28A2"/>
    <w:rsid w:val="001C09CA"/>
    <w:rsid w:val="001D1C26"/>
    <w:rsid w:val="001D7CAF"/>
    <w:rsid w:val="001E2550"/>
    <w:rsid w:val="001E33F8"/>
    <w:rsid w:val="001E4933"/>
    <w:rsid w:val="0026193D"/>
    <w:rsid w:val="00296994"/>
    <w:rsid w:val="002B0C54"/>
    <w:rsid w:val="002B2174"/>
    <w:rsid w:val="002B2D18"/>
    <w:rsid w:val="002B74A2"/>
    <w:rsid w:val="002F3169"/>
    <w:rsid w:val="00317918"/>
    <w:rsid w:val="00321ED6"/>
    <w:rsid w:val="00363E7A"/>
    <w:rsid w:val="003D0A2B"/>
    <w:rsid w:val="003D3803"/>
    <w:rsid w:val="00403985"/>
    <w:rsid w:val="004253A6"/>
    <w:rsid w:val="004478DD"/>
    <w:rsid w:val="00462BB1"/>
    <w:rsid w:val="00462FB2"/>
    <w:rsid w:val="004947BE"/>
    <w:rsid w:val="004B4BBA"/>
    <w:rsid w:val="004B6ED3"/>
    <w:rsid w:val="005423F9"/>
    <w:rsid w:val="00546F35"/>
    <w:rsid w:val="0056449F"/>
    <w:rsid w:val="00576B6A"/>
    <w:rsid w:val="005A00FD"/>
    <w:rsid w:val="005A5EE2"/>
    <w:rsid w:val="005B118D"/>
    <w:rsid w:val="005D7941"/>
    <w:rsid w:val="005D7C56"/>
    <w:rsid w:val="006058B8"/>
    <w:rsid w:val="00622772"/>
    <w:rsid w:val="006A3AEA"/>
    <w:rsid w:val="006B18B6"/>
    <w:rsid w:val="006B4693"/>
    <w:rsid w:val="006B5D0A"/>
    <w:rsid w:val="006F0716"/>
    <w:rsid w:val="007100BA"/>
    <w:rsid w:val="00714C0E"/>
    <w:rsid w:val="00731F14"/>
    <w:rsid w:val="00744BB8"/>
    <w:rsid w:val="00764700"/>
    <w:rsid w:val="00764F1F"/>
    <w:rsid w:val="0077149C"/>
    <w:rsid w:val="00775D0F"/>
    <w:rsid w:val="007851A0"/>
    <w:rsid w:val="007D7519"/>
    <w:rsid w:val="007F6934"/>
    <w:rsid w:val="008171F0"/>
    <w:rsid w:val="008175C2"/>
    <w:rsid w:val="00821FDC"/>
    <w:rsid w:val="00822F1C"/>
    <w:rsid w:val="00867DA4"/>
    <w:rsid w:val="00876506"/>
    <w:rsid w:val="008B2E23"/>
    <w:rsid w:val="008B5F9B"/>
    <w:rsid w:val="008B790A"/>
    <w:rsid w:val="008C4DCA"/>
    <w:rsid w:val="008E6C3D"/>
    <w:rsid w:val="009128C3"/>
    <w:rsid w:val="009156E1"/>
    <w:rsid w:val="00930295"/>
    <w:rsid w:val="00934275"/>
    <w:rsid w:val="00956119"/>
    <w:rsid w:val="00967C46"/>
    <w:rsid w:val="00991B18"/>
    <w:rsid w:val="0099574B"/>
    <w:rsid w:val="009968F3"/>
    <w:rsid w:val="009A4CFF"/>
    <w:rsid w:val="009A5500"/>
    <w:rsid w:val="009C7CA5"/>
    <w:rsid w:val="009F040B"/>
    <w:rsid w:val="00A10950"/>
    <w:rsid w:val="00A25279"/>
    <w:rsid w:val="00A62367"/>
    <w:rsid w:val="00A64EE6"/>
    <w:rsid w:val="00A8065C"/>
    <w:rsid w:val="00A8136D"/>
    <w:rsid w:val="00AA21DC"/>
    <w:rsid w:val="00AB32BD"/>
    <w:rsid w:val="00AE129A"/>
    <w:rsid w:val="00AE27A4"/>
    <w:rsid w:val="00B30A10"/>
    <w:rsid w:val="00B77016"/>
    <w:rsid w:val="00B90427"/>
    <w:rsid w:val="00B961BA"/>
    <w:rsid w:val="00B97F0E"/>
    <w:rsid w:val="00BA2AD0"/>
    <w:rsid w:val="00BA5B84"/>
    <w:rsid w:val="00BE4DEC"/>
    <w:rsid w:val="00C17A1B"/>
    <w:rsid w:val="00C401FF"/>
    <w:rsid w:val="00C62555"/>
    <w:rsid w:val="00C6752B"/>
    <w:rsid w:val="00C82A17"/>
    <w:rsid w:val="00CC083A"/>
    <w:rsid w:val="00CD0EDF"/>
    <w:rsid w:val="00CD37DD"/>
    <w:rsid w:val="00CE6EEC"/>
    <w:rsid w:val="00D010E0"/>
    <w:rsid w:val="00D21851"/>
    <w:rsid w:val="00D363C0"/>
    <w:rsid w:val="00D45156"/>
    <w:rsid w:val="00D61775"/>
    <w:rsid w:val="00D713F0"/>
    <w:rsid w:val="00DD31F1"/>
    <w:rsid w:val="00E03FA2"/>
    <w:rsid w:val="00E062D7"/>
    <w:rsid w:val="00E670FC"/>
    <w:rsid w:val="00E811B4"/>
    <w:rsid w:val="00EA7728"/>
    <w:rsid w:val="00EE2F5A"/>
    <w:rsid w:val="00EF69A8"/>
    <w:rsid w:val="00F04111"/>
    <w:rsid w:val="00F14BA0"/>
    <w:rsid w:val="00F73A06"/>
    <w:rsid w:val="00FB7947"/>
    <w:rsid w:val="00FC4DFA"/>
    <w:rsid w:val="00FC6D15"/>
    <w:rsid w:val="00FD0A6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2BDEB-BB29-4C68-86EC-D12D1CE2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3169"/>
    <w:rPr>
      <w:color w:val="0563C1" w:themeColor="hyperlink"/>
      <w:u w:val="single"/>
    </w:rPr>
  </w:style>
  <w:style w:type="table" w:styleId="Tabellenraster">
    <w:name w:val="Table Grid"/>
    <w:basedOn w:val="NormaleTabelle"/>
    <w:uiPriority w:val="39"/>
    <w:rsid w:val="0093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0295"/>
    <w:pPr>
      <w:ind w:left="720"/>
      <w:contextualSpacing/>
    </w:pPr>
  </w:style>
  <w:style w:type="paragraph" w:styleId="Sprechblasentext">
    <w:name w:val="Balloon Text"/>
    <w:basedOn w:val="Standard"/>
    <w:link w:val="SprechblasentextZchn"/>
    <w:uiPriority w:val="99"/>
    <w:semiHidden/>
    <w:unhideWhenUsed/>
    <w:rsid w:val="005B11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118D"/>
    <w:rPr>
      <w:rFonts w:ascii="Segoe UI" w:hAnsi="Segoe UI" w:cs="Segoe UI"/>
      <w:sz w:val="18"/>
      <w:szCs w:val="18"/>
    </w:rPr>
  </w:style>
  <w:style w:type="paragraph" w:styleId="Textkrper">
    <w:name w:val="Body Text"/>
    <w:basedOn w:val="Standard"/>
    <w:link w:val="TextkrperZchn1"/>
    <w:rsid w:val="0056449F"/>
    <w:pPr>
      <w:spacing w:after="120" w:line="240" w:lineRule="auto"/>
      <w:jc w:val="both"/>
    </w:pPr>
    <w:rPr>
      <w:rFonts w:ascii="Arial" w:eastAsia="Times New Roman" w:hAnsi="Arial" w:cs="Times New Roman"/>
      <w:sz w:val="24"/>
      <w:szCs w:val="20"/>
      <w:lang w:eastAsia="de-DE"/>
    </w:rPr>
  </w:style>
  <w:style w:type="character" w:customStyle="1" w:styleId="TextkrperZchn">
    <w:name w:val="Textkörper Zchn"/>
    <w:basedOn w:val="Absatz-Standardschriftart"/>
    <w:uiPriority w:val="99"/>
    <w:semiHidden/>
    <w:rsid w:val="0056449F"/>
  </w:style>
  <w:style w:type="character" w:customStyle="1" w:styleId="TextkrperZchn1">
    <w:name w:val="Textkörper Zchn1"/>
    <w:link w:val="Textkrper"/>
    <w:rsid w:val="0056449F"/>
    <w:rPr>
      <w:rFonts w:ascii="Arial" w:eastAsia="Times New Roman" w:hAnsi="Arial" w:cs="Times New Roman"/>
      <w:sz w:val="24"/>
      <w:szCs w:val="20"/>
      <w:lang w:eastAsia="de-DE"/>
    </w:rPr>
  </w:style>
  <w:style w:type="paragraph" w:styleId="Kopfzeile">
    <w:name w:val="header"/>
    <w:basedOn w:val="Standard"/>
    <w:link w:val="KopfzeileZchn"/>
    <w:uiPriority w:val="99"/>
    <w:unhideWhenUsed/>
    <w:rsid w:val="009342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275"/>
  </w:style>
  <w:style w:type="paragraph" w:styleId="Fuzeile">
    <w:name w:val="footer"/>
    <w:basedOn w:val="Standard"/>
    <w:link w:val="FuzeileZchn"/>
    <w:uiPriority w:val="99"/>
    <w:unhideWhenUsed/>
    <w:rsid w:val="009342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4275"/>
  </w:style>
  <w:style w:type="paragraph" w:styleId="Funotentext">
    <w:name w:val="footnote text"/>
    <w:basedOn w:val="Standard"/>
    <w:link w:val="FunotentextZchn"/>
    <w:uiPriority w:val="99"/>
    <w:semiHidden/>
    <w:unhideWhenUsed/>
    <w:rsid w:val="00A8136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136D"/>
    <w:rPr>
      <w:sz w:val="20"/>
      <w:szCs w:val="20"/>
    </w:rPr>
  </w:style>
  <w:style w:type="character" w:styleId="Funotenzeichen">
    <w:name w:val="footnote reference"/>
    <w:basedOn w:val="Absatz-Standardschriftart"/>
    <w:uiPriority w:val="99"/>
    <w:semiHidden/>
    <w:unhideWhenUsed/>
    <w:rsid w:val="00A813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457360">
      <w:bodyDiv w:val="1"/>
      <w:marLeft w:val="0"/>
      <w:marRight w:val="0"/>
      <w:marTop w:val="0"/>
      <w:marBottom w:val="0"/>
      <w:divBdr>
        <w:top w:val="none" w:sz="0" w:space="0" w:color="auto"/>
        <w:left w:val="none" w:sz="0" w:space="0" w:color="auto"/>
        <w:bottom w:val="none" w:sz="0" w:space="0" w:color="auto"/>
        <w:right w:val="none" w:sz="0" w:space="0" w:color="auto"/>
      </w:divBdr>
      <w:divsChild>
        <w:div w:id="768888987">
          <w:marLeft w:val="0"/>
          <w:marRight w:val="0"/>
          <w:marTop w:val="0"/>
          <w:marBottom w:val="0"/>
          <w:divBdr>
            <w:top w:val="none" w:sz="0" w:space="0" w:color="auto"/>
            <w:left w:val="none" w:sz="0" w:space="0" w:color="auto"/>
            <w:bottom w:val="none" w:sz="0" w:space="0" w:color="auto"/>
            <w:right w:val="none" w:sz="0" w:space="0" w:color="auto"/>
          </w:divBdr>
          <w:divsChild>
            <w:div w:id="18502452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Gswu5Mid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EA74C-AF37-4D57-84E7-46334892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1506</Words>
  <Characters>9492</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cp:lastPrinted>2015-11-24T17:51:00Z</cp:lastPrinted>
  <dcterms:created xsi:type="dcterms:W3CDTF">2016-01-09T18:10:00Z</dcterms:created>
  <dcterms:modified xsi:type="dcterms:W3CDTF">2016-01-09T18:10:00Z</dcterms:modified>
</cp:coreProperties>
</file>