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5A" w:rsidRPr="00816F7B" w:rsidRDefault="00E5235A" w:rsidP="00E5235A">
      <w:pPr>
        <w:pBdr>
          <w:bottom w:val="single" w:sz="4" w:space="1" w:color="auto"/>
        </w:pBdr>
        <w:jc w:val="center"/>
        <w:rPr>
          <w:b/>
          <w:smallCaps/>
          <w:spacing w:val="114"/>
          <w:sz w:val="44"/>
          <w:szCs w:val="48"/>
        </w:rPr>
      </w:pPr>
      <w:bookmarkStart w:id="0" w:name="_Hlk531881302"/>
      <w:bookmarkEnd w:id="0"/>
      <w:r w:rsidRPr="00816F7B">
        <w:rPr>
          <w:b/>
          <w:smallCaps/>
          <w:spacing w:val="114"/>
          <w:sz w:val="44"/>
          <w:szCs w:val="48"/>
        </w:rPr>
        <w:t>Lernen gestalten und begleiten</w:t>
      </w:r>
      <w:r w:rsidRPr="00C02521">
        <w:rPr>
          <w:b/>
          <w:smallCaps/>
          <w:spacing w:val="114"/>
          <w:sz w:val="48"/>
          <w:szCs w:val="48"/>
        </w:rPr>
        <w:br/>
      </w:r>
      <w:r w:rsidRPr="00816F7B">
        <w:rPr>
          <w:b/>
          <w:smallCaps/>
          <w:spacing w:val="114"/>
          <w:sz w:val="44"/>
          <w:szCs w:val="48"/>
        </w:rPr>
        <w:t>Bildungsplan 2016</w:t>
      </w:r>
    </w:p>
    <w:p w:rsidR="00E5235A" w:rsidRPr="00577BBC" w:rsidRDefault="00E5235A" w:rsidP="00E5235A">
      <w:pPr>
        <w:pBdr>
          <w:bottom w:val="single" w:sz="4" w:space="1" w:color="auto"/>
        </w:pBdr>
        <w:jc w:val="center"/>
        <w:rPr>
          <w:b/>
          <w:smallCaps/>
          <w:spacing w:val="114"/>
          <w:sz w:val="48"/>
          <w:szCs w:val="48"/>
          <w:lang w:val="fr-FR"/>
        </w:rPr>
      </w:pPr>
      <w:proofErr w:type="spellStart"/>
      <w:r w:rsidRPr="00577BBC">
        <w:rPr>
          <w:b/>
          <w:smallCaps/>
          <w:spacing w:val="114"/>
          <w:sz w:val="48"/>
          <w:szCs w:val="48"/>
          <w:lang w:val="fr-FR"/>
        </w:rPr>
        <w:t>Klassen</w:t>
      </w:r>
      <w:proofErr w:type="spellEnd"/>
      <w:r w:rsidRPr="00577BBC">
        <w:rPr>
          <w:b/>
          <w:smallCaps/>
          <w:spacing w:val="114"/>
          <w:sz w:val="48"/>
          <w:szCs w:val="48"/>
          <w:lang w:val="fr-FR"/>
        </w:rPr>
        <w:t xml:space="preserve"> 9/10</w:t>
      </w:r>
    </w:p>
    <w:p w:rsidR="007E4E61" w:rsidRPr="00577BBC" w:rsidRDefault="007E4E61">
      <w:pPr>
        <w:rPr>
          <w:lang w:val="fr-FR"/>
        </w:rPr>
      </w:pPr>
      <w:bookmarkStart w:id="1" w:name="_GoBack"/>
      <w:bookmarkEnd w:id="1"/>
    </w:p>
    <w:p w:rsidR="00594200" w:rsidRDefault="005564FF">
      <w:pPr>
        <w:rPr>
          <w:b/>
          <w:sz w:val="28"/>
          <w:szCs w:val="28"/>
          <w:lang w:val="fr-FR"/>
        </w:rPr>
      </w:pPr>
      <w:r w:rsidRPr="009B29F0">
        <w:rPr>
          <w:b/>
          <w:noProof/>
          <w:sz w:val="28"/>
          <w:szCs w:val="28"/>
          <w:lang w:eastAsia="de-DE"/>
        </w:rPr>
        <w:drawing>
          <wp:anchor distT="0" distB="0" distL="114300" distR="114300" simplePos="0" relativeHeight="251707392" behindDoc="0" locked="0" layoutInCell="1" allowOverlap="1">
            <wp:simplePos x="0" y="0"/>
            <wp:positionH relativeFrom="column">
              <wp:posOffset>91440</wp:posOffset>
            </wp:positionH>
            <wp:positionV relativeFrom="paragraph">
              <wp:posOffset>187493</wp:posOffset>
            </wp:positionV>
            <wp:extent cx="5760720" cy="3240405"/>
            <wp:effectExtent l="381000" t="457200" r="506730" b="455295"/>
            <wp:wrapNone/>
            <wp:docPr id="2" name="Bild 1" descr="G:\ZPG aktuell\Titelblatt\Strahlen für Deckblä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PG aktuell\Titelblatt\Strahlen für Deckblä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594200" w:rsidRDefault="00594200">
      <w:pPr>
        <w:rPr>
          <w:b/>
          <w:sz w:val="28"/>
          <w:szCs w:val="28"/>
          <w:lang w:val="fr-FR"/>
        </w:rPr>
      </w:pPr>
    </w:p>
    <w:p w:rsidR="00594200" w:rsidRDefault="00594200">
      <w:pPr>
        <w:rPr>
          <w:b/>
          <w:sz w:val="28"/>
          <w:szCs w:val="28"/>
          <w:lang w:val="fr-FR"/>
        </w:rPr>
      </w:pPr>
    </w:p>
    <w:p w:rsidR="007E4E61" w:rsidRDefault="007E4E61">
      <w:pPr>
        <w:rPr>
          <w:b/>
          <w:sz w:val="28"/>
          <w:szCs w:val="28"/>
          <w:lang w:val="fr-FR"/>
        </w:rPr>
      </w:pPr>
    </w:p>
    <w:p w:rsidR="007E4E61" w:rsidRDefault="007E4E61">
      <w:pPr>
        <w:rPr>
          <w:b/>
          <w:sz w:val="28"/>
          <w:szCs w:val="28"/>
          <w:lang w:val="fr-FR"/>
        </w:rPr>
      </w:pPr>
    </w:p>
    <w:p w:rsidR="00594200" w:rsidRDefault="00594200">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283139" w:rsidRPr="00FE4055" w:rsidRDefault="00283139" w:rsidP="00283139">
      <w:pPr>
        <w:rPr>
          <w:sz w:val="16"/>
          <w:szCs w:val="16"/>
        </w:rPr>
      </w:pPr>
      <w:r w:rsidRPr="00FE4055">
        <w:rPr>
          <w:rStyle w:val="Fett"/>
          <w:sz w:val="16"/>
          <w:szCs w:val="16"/>
        </w:rPr>
        <w:t xml:space="preserve">ZPG Französisch 2018 (eigene Bearbeitung) unter Verwendung folgender Bildquellen: </w:t>
      </w:r>
    </w:p>
    <w:p w:rsidR="00283139" w:rsidRPr="00FE4055" w:rsidRDefault="00283139" w:rsidP="00283139">
      <w:pPr>
        <w:rPr>
          <w:sz w:val="16"/>
          <w:szCs w:val="16"/>
        </w:rPr>
      </w:pPr>
      <w:r w:rsidRPr="00FE4055">
        <w:rPr>
          <w:sz w:val="16"/>
          <w:szCs w:val="16"/>
        </w:rPr>
        <w:t xml:space="preserve">https://commons.wikimedia.org/wiki/File:USO-CAB_-_20131130_-_Ballon.jpg </w:t>
      </w:r>
      <w:proofErr w:type="spellStart"/>
      <w:r w:rsidRPr="00FE4055">
        <w:rPr>
          <w:sz w:val="16"/>
          <w:szCs w:val="16"/>
        </w:rPr>
        <w:t>by</w:t>
      </w:r>
      <w:proofErr w:type="spellEnd"/>
      <w:r w:rsidRPr="00FE4055">
        <w:rPr>
          <w:sz w:val="16"/>
          <w:szCs w:val="16"/>
        </w:rPr>
        <w:t xml:space="preserve"> Clément </w:t>
      </w:r>
      <w:proofErr w:type="spellStart"/>
      <w:r w:rsidRPr="00FE4055">
        <w:rPr>
          <w:sz w:val="16"/>
          <w:szCs w:val="16"/>
        </w:rPr>
        <w:t>Bucco-Lechat</w:t>
      </w:r>
      <w:proofErr w:type="spellEnd"/>
      <w:r w:rsidRPr="00FE4055">
        <w:rPr>
          <w:sz w:val="16"/>
          <w:szCs w:val="16"/>
        </w:rPr>
        <w:t xml:space="preserve"> [</w:t>
      </w:r>
      <w:hyperlink r:id="rId10" w:tgtFrame="_blank" w:history="1">
        <w:r w:rsidRPr="00FE4055">
          <w:rPr>
            <w:rStyle w:val="Hyperlink"/>
            <w:sz w:val="16"/>
            <w:szCs w:val="16"/>
          </w:rPr>
          <w:t>CC BY-SA 3.0</w:t>
        </w:r>
      </w:hyperlink>
      <w:r w:rsidRPr="00FE4055">
        <w:rPr>
          <w:sz w:val="16"/>
          <w:szCs w:val="16"/>
        </w:rPr>
        <w:t xml:space="preserve">] via </w:t>
      </w:r>
      <w:hyperlink r:id="rId11" w:tgtFrame="_blank" w:history="1">
        <w:r w:rsidRPr="00FE4055">
          <w:rPr>
            <w:rStyle w:val="Hyperlink"/>
            <w:sz w:val="16"/>
            <w:szCs w:val="16"/>
          </w:rPr>
          <w:t>wikimedia.org</w:t>
        </w:r>
      </w:hyperlink>
      <w:r w:rsidRPr="00FE4055">
        <w:rPr>
          <w:sz w:val="16"/>
          <w:szCs w:val="16"/>
        </w:rPr>
        <w:t xml:space="preserve">; </w:t>
      </w:r>
      <w:r w:rsidRPr="00FE4055">
        <w:rPr>
          <w:sz w:val="16"/>
          <w:szCs w:val="16"/>
        </w:rPr>
        <w:br/>
        <w:t xml:space="preserve">https://commons.wikimedia.org/wiki/File:Racing_Club_de_Strasbourg_contre_Racing_Lens_d%C3%A9cembre_2016_.jpg </w:t>
      </w:r>
      <w:proofErr w:type="spellStart"/>
      <w:r w:rsidRPr="00FE4055">
        <w:rPr>
          <w:sz w:val="16"/>
          <w:szCs w:val="16"/>
        </w:rPr>
        <w:t>by</w:t>
      </w:r>
      <w:proofErr w:type="spellEnd"/>
      <w:r w:rsidRPr="00FE4055">
        <w:rPr>
          <w:sz w:val="16"/>
          <w:szCs w:val="16"/>
        </w:rPr>
        <w:t xml:space="preserve"> KOBI FRANCK [</w:t>
      </w:r>
      <w:hyperlink r:id="rId12" w:tgtFrame="_blank" w:history="1">
        <w:r w:rsidRPr="00FE4055">
          <w:rPr>
            <w:rStyle w:val="Hyperlink"/>
            <w:sz w:val="16"/>
            <w:szCs w:val="16"/>
          </w:rPr>
          <w:t>CC BY-SA 4.0</w:t>
        </w:r>
      </w:hyperlink>
      <w:r w:rsidRPr="00FE4055">
        <w:rPr>
          <w:sz w:val="16"/>
          <w:szCs w:val="16"/>
        </w:rPr>
        <w:t xml:space="preserve">] via </w:t>
      </w:r>
      <w:hyperlink r:id="rId13" w:tgtFrame="_blank" w:history="1">
        <w:r w:rsidRPr="00FE4055">
          <w:rPr>
            <w:rStyle w:val="Hyperlink"/>
            <w:sz w:val="16"/>
            <w:szCs w:val="16"/>
          </w:rPr>
          <w:t>wikimedia.org</w:t>
        </w:r>
      </w:hyperlink>
      <w:r w:rsidRPr="00FE4055">
        <w:rPr>
          <w:sz w:val="16"/>
          <w:szCs w:val="16"/>
        </w:rPr>
        <w:t>;</w:t>
      </w:r>
      <w:r w:rsidRPr="00FE4055">
        <w:rPr>
          <w:sz w:val="16"/>
          <w:szCs w:val="16"/>
        </w:rPr>
        <w:br/>
        <w:t xml:space="preserve">https://commons.wikimedia.org/wiki/File:Football_France.png </w:t>
      </w:r>
      <w:proofErr w:type="spellStart"/>
      <w:r w:rsidRPr="00FE4055">
        <w:rPr>
          <w:sz w:val="16"/>
          <w:szCs w:val="16"/>
        </w:rPr>
        <w:t>by</w:t>
      </w:r>
      <w:proofErr w:type="spellEnd"/>
      <w:r w:rsidRPr="00FE4055">
        <w:rPr>
          <w:sz w:val="16"/>
          <w:szCs w:val="16"/>
        </w:rPr>
        <w:t xml:space="preserve"> </w:t>
      </w:r>
      <w:proofErr w:type="spellStart"/>
      <w:r w:rsidRPr="00FE4055">
        <w:rPr>
          <w:sz w:val="16"/>
          <w:szCs w:val="16"/>
        </w:rPr>
        <w:t>TownDown</w:t>
      </w:r>
      <w:proofErr w:type="spellEnd"/>
      <w:r w:rsidRPr="00FE4055">
        <w:rPr>
          <w:sz w:val="16"/>
          <w:szCs w:val="16"/>
        </w:rPr>
        <w:t xml:space="preserve"> [C] via </w:t>
      </w:r>
      <w:hyperlink r:id="rId14" w:tgtFrame="_blank" w:history="1">
        <w:r w:rsidRPr="00FE4055">
          <w:rPr>
            <w:rStyle w:val="Hyperlink"/>
            <w:sz w:val="16"/>
            <w:szCs w:val="16"/>
          </w:rPr>
          <w:t>wikimedia.org</w:t>
        </w:r>
      </w:hyperlink>
      <w:r w:rsidRPr="00FE4055">
        <w:rPr>
          <w:sz w:val="16"/>
          <w:szCs w:val="16"/>
        </w:rPr>
        <w:t>;</w:t>
      </w:r>
      <w:r w:rsidRPr="00FE4055">
        <w:rPr>
          <w:sz w:val="16"/>
          <w:szCs w:val="16"/>
        </w:rPr>
        <w:br/>
        <w:t xml:space="preserve">https://commons.wikimedia.org/wiki/File:Logo_GASTRONOMIE_2014.jpg </w:t>
      </w:r>
      <w:proofErr w:type="spellStart"/>
      <w:r w:rsidRPr="00FE4055">
        <w:rPr>
          <w:sz w:val="16"/>
          <w:szCs w:val="16"/>
        </w:rPr>
        <w:t>by</w:t>
      </w:r>
      <w:proofErr w:type="spellEnd"/>
      <w:r w:rsidRPr="00FE4055">
        <w:rPr>
          <w:sz w:val="16"/>
          <w:szCs w:val="16"/>
        </w:rPr>
        <w:t xml:space="preserve"> Fdlg2014 [</w:t>
      </w:r>
      <w:hyperlink r:id="rId15" w:tgtFrame="_blank" w:history="1">
        <w:r w:rsidRPr="00FE4055">
          <w:rPr>
            <w:rStyle w:val="Hyperlink"/>
            <w:sz w:val="16"/>
            <w:szCs w:val="16"/>
          </w:rPr>
          <w:t>CC BY-SA 4.0</w:t>
        </w:r>
      </w:hyperlink>
      <w:r w:rsidRPr="00FE4055">
        <w:rPr>
          <w:sz w:val="16"/>
          <w:szCs w:val="16"/>
        </w:rPr>
        <w:t xml:space="preserve">] via </w:t>
      </w:r>
      <w:hyperlink r:id="rId16" w:tgtFrame="_blank" w:history="1">
        <w:r w:rsidRPr="00FE4055">
          <w:rPr>
            <w:rStyle w:val="Hyperlink"/>
            <w:sz w:val="16"/>
            <w:szCs w:val="16"/>
          </w:rPr>
          <w:t>wikimedia.org</w:t>
        </w:r>
      </w:hyperlink>
      <w:r w:rsidRPr="00FE4055">
        <w:rPr>
          <w:sz w:val="16"/>
          <w:szCs w:val="16"/>
        </w:rPr>
        <w:t>;</w:t>
      </w:r>
      <w:r w:rsidRPr="00FE4055">
        <w:rPr>
          <w:sz w:val="16"/>
          <w:szCs w:val="16"/>
        </w:rPr>
        <w:br/>
        <w:t xml:space="preserve">https://commons.wikimedia.org/wiki/File:Fleischschnacka.JPG </w:t>
      </w:r>
      <w:proofErr w:type="spellStart"/>
      <w:r w:rsidRPr="00FE4055">
        <w:rPr>
          <w:sz w:val="16"/>
          <w:szCs w:val="16"/>
        </w:rPr>
        <w:t>by</w:t>
      </w:r>
      <w:proofErr w:type="spellEnd"/>
      <w:r w:rsidRPr="00FE4055">
        <w:rPr>
          <w:sz w:val="16"/>
          <w:szCs w:val="16"/>
        </w:rPr>
        <w:t xml:space="preserve"> </w:t>
      </w:r>
      <w:proofErr w:type="spellStart"/>
      <w:r w:rsidRPr="00FE4055">
        <w:rPr>
          <w:sz w:val="16"/>
          <w:szCs w:val="16"/>
        </w:rPr>
        <w:t>Florival</w:t>
      </w:r>
      <w:proofErr w:type="spellEnd"/>
      <w:r w:rsidRPr="00FE4055">
        <w:rPr>
          <w:sz w:val="16"/>
          <w:szCs w:val="16"/>
        </w:rPr>
        <w:t xml:space="preserve"> </w:t>
      </w:r>
      <w:proofErr w:type="spellStart"/>
      <w:r w:rsidRPr="00FE4055">
        <w:rPr>
          <w:sz w:val="16"/>
          <w:szCs w:val="16"/>
        </w:rPr>
        <w:t>fr</w:t>
      </w:r>
      <w:proofErr w:type="spellEnd"/>
      <w:r w:rsidRPr="00FE4055">
        <w:rPr>
          <w:sz w:val="16"/>
          <w:szCs w:val="16"/>
        </w:rPr>
        <w:t xml:space="preserve"> [</w:t>
      </w:r>
      <w:hyperlink r:id="rId17" w:tgtFrame="_blank" w:history="1">
        <w:r w:rsidRPr="00FE4055">
          <w:rPr>
            <w:rStyle w:val="Hyperlink"/>
            <w:sz w:val="16"/>
            <w:szCs w:val="16"/>
          </w:rPr>
          <w:t>CC BY-SA 3.0</w:t>
        </w:r>
      </w:hyperlink>
      <w:r w:rsidRPr="00FE4055">
        <w:rPr>
          <w:sz w:val="16"/>
          <w:szCs w:val="16"/>
        </w:rPr>
        <w:t xml:space="preserve">] via </w:t>
      </w:r>
      <w:hyperlink r:id="rId18" w:tgtFrame="_blank" w:history="1">
        <w:r w:rsidRPr="00FE4055">
          <w:rPr>
            <w:rStyle w:val="Hyperlink"/>
            <w:sz w:val="16"/>
            <w:szCs w:val="16"/>
          </w:rPr>
          <w:t>wikimedia.org</w:t>
        </w:r>
      </w:hyperlink>
      <w:r w:rsidRPr="00FE4055">
        <w:rPr>
          <w:sz w:val="16"/>
          <w:szCs w:val="16"/>
        </w:rPr>
        <w:t xml:space="preserve">; </w:t>
      </w:r>
      <w:r w:rsidRPr="00FE4055">
        <w:rPr>
          <w:sz w:val="16"/>
          <w:szCs w:val="16"/>
        </w:rPr>
        <w:br/>
        <w:t xml:space="preserve">https://commons.wikimedia.org/wiki/File:Strasbourg_Neustadt.png </w:t>
      </w:r>
      <w:proofErr w:type="spellStart"/>
      <w:r w:rsidRPr="00FE4055">
        <w:rPr>
          <w:sz w:val="16"/>
          <w:szCs w:val="16"/>
        </w:rPr>
        <w:t>by</w:t>
      </w:r>
      <w:proofErr w:type="spellEnd"/>
      <w:r w:rsidRPr="00FE4055">
        <w:rPr>
          <w:sz w:val="16"/>
          <w:szCs w:val="16"/>
        </w:rPr>
        <w:t xml:space="preserve"> Niko67000 [</w:t>
      </w:r>
      <w:hyperlink r:id="rId19" w:tgtFrame="_blank" w:history="1">
        <w:r w:rsidRPr="00FE4055">
          <w:rPr>
            <w:rStyle w:val="Hyperlink"/>
            <w:sz w:val="16"/>
            <w:szCs w:val="16"/>
          </w:rPr>
          <w:t>CC BY-SA 4.0</w:t>
        </w:r>
      </w:hyperlink>
      <w:r w:rsidRPr="00FE4055">
        <w:rPr>
          <w:sz w:val="16"/>
          <w:szCs w:val="16"/>
        </w:rPr>
        <w:t xml:space="preserve">] via </w:t>
      </w:r>
      <w:hyperlink r:id="rId20" w:tgtFrame="_blank" w:history="1">
        <w:r w:rsidRPr="00FE4055">
          <w:rPr>
            <w:rStyle w:val="Hyperlink"/>
            <w:sz w:val="16"/>
            <w:szCs w:val="16"/>
          </w:rPr>
          <w:t>wikimedia.org</w:t>
        </w:r>
      </w:hyperlink>
      <w:r w:rsidRPr="00FE4055">
        <w:rPr>
          <w:sz w:val="16"/>
          <w:szCs w:val="16"/>
        </w:rPr>
        <w:t>;</w:t>
      </w:r>
      <w:r w:rsidRPr="00FE4055">
        <w:rPr>
          <w:sz w:val="16"/>
          <w:szCs w:val="16"/>
        </w:rPr>
        <w:br/>
      </w:r>
      <w:proofErr w:type="spellStart"/>
      <w:r w:rsidRPr="00FE4055">
        <w:rPr>
          <w:sz w:val="16"/>
          <w:szCs w:val="16"/>
        </w:rPr>
        <w:t>Pumpier</w:t>
      </w:r>
      <w:proofErr w:type="spellEnd"/>
      <w:r w:rsidRPr="00FE4055">
        <w:rPr>
          <w:sz w:val="16"/>
          <w:szCs w:val="16"/>
        </w:rPr>
        <w:t xml:space="preserve"> </w:t>
      </w:r>
      <w:proofErr w:type="spellStart"/>
      <w:r w:rsidRPr="00FE4055">
        <w:rPr>
          <w:sz w:val="16"/>
          <w:szCs w:val="16"/>
        </w:rPr>
        <w:t>Kapalla</w:t>
      </w:r>
      <w:proofErr w:type="spellEnd"/>
      <w:r w:rsidRPr="00FE4055">
        <w:rPr>
          <w:sz w:val="16"/>
          <w:szCs w:val="16"/>
        </w:rPr>
        <w:t xml:space="preserve"> Fascht: Pascal Gabriel (eigene Aufnahme)</w:t>
      </w:r>
      <w:r w:rsidRPr="00FE4055">
        <w:rPr>
          <w:rFonts w:ascii="sans-serif" w:hAnsi="sans-serif"/>
          <w:sz w:val="16"/>
          <w:szCs w:val="16"/>
        </w:rPr>
        <w:t>Fascht: Pascal Gabriel (eigene Aufnahme)</w:t>
      </w:r>
    </w:p>
    <w:p w:rsidR="00283139" w:rsidRPr="00783E8C" w:rsidRDefault="00283139" w:rsidP="00B63E6F">
      <w:pPr>
        <w:jc w:val="center"/>
        <w:rPr>
          <w:rFonts w:ascii="Calibri" w:hAnsi="Calibri" w:cs="Times New Roman"/>
          <w:b/>
          <w:color w:val="2E74B5" w:themeColor="accent1" w:themeShade="BF"/>
          <w:sz w:val="2"/>
          <w:szCs w:val="32"/>
        </w:rPr>
      </w:pPr>
    </w:p>
    <w:p w:rsidR="00377D58" w:rsidRDefault="006637B3" w:rsidP="00B63E6F">
      <w:pPr>
        <w:jc w:val="center"/>
        <w:rPr>
          <w:rFonts w:ascii="Calibri" w:hAnsi="Calibri" w:cs="Times New Roman"/>
          <w:b/>
          <w:color w:val="2E74B5" w:themeColor="accent1" w:themeShade="BF"/>
          <w:sz w:val="32"/>
          <w:szCs w:val="32"/>
          <w:lang w:val="fr-FR"/>
        </w:rPr>
      </w:pPr>
      <w:r w:rsidRPr="00377D58">
        <w:rPr>
          <w:rFonts w:ascii="Calibri" w:hAnsi="Calibri" w:cs="Times New Roman"/>
          <w:b/>
          <w:color w:val="2E74B5" w:themeColor="accent1" w:themeShade="BF"/>
          <w:sz w:val="32"/>
          <w:szCs w:val="32"/>
          <w:lang w:val="fr-FR"/>
        </w:rPr>
        <w:t>Les jeunes et le sport</w:t>
      </w:r>
    </w:p>
    <w:p w:rsidR="006637B3" w:rsidRPr="00377D58" w:rsidRDefault="006637B3" w:rsidP="00B63E6F">
      <w:pPr>
        <w:jc w:val="center"/>
        <w:rPr>
          <w:rFonts w:ascii="Calibri" w:hAnsi="Calibri" w:cs="Times New Roman"/>
          <w:b/>
          <w:color w:val="2E74B5" w:themeColor="accent1" w:themeShade="BF"/>
          <w:sz w:val="32"/>
          <w:szCs w:val="32"/>
          <w:lang w:val="fr-FR"/>
        </w:rPr>
      </w:pPr>
      <w:proofErr w:type="gramStart"/>
      <w:r w:rsidRPr="00377D58">
        <w:rPr>
          <w:rFonts w:ascii="Calibri" w:hAnsi="Calibri" w:cs="Times New Roman"/>
          <w:b/>
          <w:color w:val="2E74B5" w:themeColor="accent1" w:themeShade="BF"/>
          <w:sz w:val="32"/>
          <w:szCs w:val="32"/>
          <w:lang w:val="fr-FR"/>
        </w:rPr>
        <w:t>l’Académie</w:t>
      </w:r>
      <w:proofErr w:type="gramEnd"/>
      <w:r w:rsidRPr="00377D58">
        <w:rPr>
          <w:rFonts w:ascii="Calibri" w:hAnsi="Calibri" w:cs="Times New Roman"/>
          <w:b/>
          <w:color w:val="2E74B5" w:themeColor="accent1" w:themeShade="BF"/>
          <w:sz w:val="32"/>
          <w:szCs w:val="32"/>
          <w:lang w:val="fr-FR"/>
        </w:rPr>
        <w:t xml:space="preserve"> du foot de Nantes</w:t>
      </w:r>
    </w:p>
    <w:p w:rsidR="006637B3" w:rsidRPr="00377D58" w:rsidRDefault="006637B3" w:rsidP="00B63E6F">
      <w:pPr>
        <w:jc w:val="center"/>
        <w:rPr>
          <w:rFonts w:ascii="Calibri" w:hAnsi="Calibri" w:cs="Times New Roman"/>
          <w:b/>
          <w:color w:val="2E74B5" w:themeColor="accent1" w:themeShade="BF"/>
          <w:sz w:val="32"/>
          <w:szCs w:val="32"/>
          <w:lang w:val="fr-FR"/>
        </w:rPr>
      </w:pPr>
      <w:r w:rsidRPr="00377D58">
        <w:rPr>
          <w:rFonts w:ascii="Calibri" w:hAnsi="Calibri" w:cs="Times New Roman"/>
          <w:b/>
          <w:color w:val="2E74B5" w:themeColor="accent1" w:themeShade="BF"/>
          <w:sz w:val="32"/>
          <w:szCs w:val="32"/>
          <w:lang w:val="fr-FR"/>
        </w:rPr>
        <w:t>Le foot et l’espoir : des exemples de jeunes talents</w:t>
      </w:r>
    </w:p>
    <w:p w:rsidR="006637B3" w:rsidRPr="00B63E6F" w:rsidRDefault="00586CE6" w:rsidP="00B63E6F">
      <w:pPr>
        <w:ind w:left="2836" w:firstLine="709"/>
        <w:rPr>
          <w:rFonts w:ascii="Calibri" w:hAnsi="Calibri" w:cs="Times New Roman"/>
          <w:b/>
          <w:color w:val="2E74B5" w:themeColor="accent1" w:themeShade="BF"/>
          <w:sz w:val="28"/>
          <w:szCs w:val="28"/>
        </w:rPr>
      </w:pPr>
      <w:r w:rsidRPr="00377D58">
        <w:rPr>
          <w:rFonts w:ascii="Calibri" w:hAnsi="Calibri" w:cs="Times New Roman"/>
          <w:b/>
          <w:color w:val="2E74B5" w:themeColor="accent1" w:themeShade="BF"/>
          <w:sz w:val="32"/>
          <w:szCs w:val="32"/>
        </w:rPr>
        <w:t>Sprachmittlung</w:t>
      </w:r>
    </w:p>
    <w:p w:rsidR="00E5235A" w:rsidRPr="00377D58" w:rsidRDefault="004924D3" w:rsidP="004924D3">
      <w:pPr>
        <w:tabs>
          <w:tab w:val="left" w:pos="1080"/>
        </w:tabs>
        <w:rPr>
          <w:i/>
          <w:sz w:val="28"/>
          <w:szCs w:val="28"/>
        </w:rPr>
      </w:pP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sidR="00E5235A" w:rsidRPr="00377D58">
        <w:rPr>
          <w:i/>
          <w:sz w:val="28"/>
          <w:szCs w:val="28"/>
        </w:rPr>
        <w:t>Dezember 2018</w:t>
      </w:r>
    </w:p>
    <w:p w:rsidR="00EB61CE" w:rsidRDefault="00EB61CE" w:rsidP="004924D3">
      <w:pPr>
        <w:tabs>
          <w:tab w:val="left" w:pos="1080"/>
        </w:tabs>
        <w:rPr>
          <w:i/>
          <w:sz w:val="28"/>
          <w:szCs w:val="28"/>
        </w:rPr>
      </w:pPr>
    </w:p>
    <w:p w:rsidR="004924D3" w:rsidRDefault="004924D3" w:rsidP="004924D3">
      <w:pPr>
        <w:tabs>
          <w:tab w:val="left" w:pos="1080"/>
        </w:tabs>
        <w:rPr>
          <w:i/>
          <w:sz w:val="28"/>
          <w:szCs w:val="28"/>
        </w:rPr>
      </w:pPr>
    </w:p>
    <w:sdt>
      <w:sdtPr>
        <w:rPr>
          <w:rFonts w:asciiTheme="minorHAnsi" w:eastAsiaTheme="minorHAnsi" w:hAnsiTheme="minorHAnsi" w:cstheme="minorBidi"/>
          <w:color w:val="auto"/>
          <w:sz w:val="22"/>
          <w:szCs w:val="22"/>
          <w:lang w:eastAsia="en-US"/>
        </w:rPr>
        <w:id w:val="1364317150"/>
        <w:docPartObj>
          <w:docPartGallery w:val="Table of Contents"/>
          <w:docPartUnique/>
        </w:docPartObj>
      </w:sdtPr>
      <w:sdtEndPr>
        <w:rPr>
          <w:b/>
          <w:bCs/>
        </w:rPr>
      </w:sdtEndPr>
      <w:sdtContent>
        <w:p w:rsidR="00C62843" w:rsidRDefault="00C62843">
          <w:pPr>
            <w:pStyle w:val="Inhaltsverzeichnisberschrift"/>
          </w:pPr>
          <w:r>
            <w:t>Inhalt</w:t>
          </w:r>
        </w:p>
        <w:p w:rsidR="00C62843" w:rsidRPr="00C62843" w:rsidRDefault="00C62843" w:rsidP="00C62843">
          <w:pPr>
            <w:rPr>
              <w:lang w:eastAsia="de-DE"/>
            </w:rPr>
          </w:pPr>
        </w:p>
        <w:p w:rsidR="00E86798" w:rsidRDefault="003B5E7C">
          <w:pPr>
            <w:pStyle w:val="Verzeichnis2"/>
            <w:tabs>
              <w:tab w:val="left" w:pos="567"/>
            </w:tabs>
            <w:rPr>
              <w:rFonts w:eastAsiaTheme="minorEastAsia"/>
              <w:noProof/>
              <w:lang w:eastAsia="de-DE"/>
            </w:rPr>
          </w:pPr>
          <w:r>
            <w:rPr>
              <w:b/>
              <w:bCs/>
            </w:rPr>
            <w:fldChar w:fldCharType="begin"/>
          </w:r>
          <w:r w:rsidR="00C62843">
            <w:rPr>
              <w:b/>
              <w:bCs/>
            </w:rPr>
            <w:instrText xml:space="preserve"> TOC \o "1-3" \h \z \u </w:instrText>
          </w:r>
          <w:r>
            <w:rPr>
              <w:b/>
              <w:bCs/>
            </w:rPr>
            <w:fldChar w:fldCharType="separate"/>
          </w:r>
          <w:hyperlink w:anchor="_Toc532135482" w:history="1">
            <w:r w:rsidR="00E86798" w:rsidRPr="00C41526">
              <w:rPr>
                <w:rStyle w:val="Hyperlink"/>
                <w:noProof/>
                <w:lang w:val="fr-FR"/>
              </w:rPr>
              <w:t>I.</w:t>
            </w:r>
            <w:r w:rsidR="00E86798">
              <w:rPr>
                <w:rFonts w:eastAsiaTheme="minorEastAsia"/>
                <w:noProof/>
                <w:lang w:eastAsia="de-DE"/>
              </w:rPr>
              <w:tab/>
            </w:r>
            <w:r w:rsidR="00E86798" w:rsidRPr="00C41526">
              <w:rPr>
                <w:rStyle w:val="Hyperlink"/>
                <w:noProof/>
                <w:lang w:val="fr-FR"/>
              </w:rPr>
              <w:t>la charte du FC Nantes</w:t>
            </w:r>
            <w:r w:rsidR="00E86798">
              <w:rPr>
                <w:noProof/>
                <w:webHidden/>
              </w:rPr>
              <w:tab/>
            </w:r>
            <w:r>
              <w:rPr>
                <w:noProof/>
                <w:webHidden/>
              </w:rPr>
              <w:fldChar w:fldCharType="begin"/>
            </w:r>
            <w:r w:rsidR="00E86798">
              <w:rPr>
                <w:noProof/>
                <w:webHidden/>
              </w:rPr>
              <w:instrText xml:space="preserve"> PAGEREF _Toc532135482 \h </w:instrText>
            </w:r>
            <w:r>
              <w:rPr>
                <w:noProof/>
                <w:webHidden/>
              </w:rPr>
            </w:r>
            <w:r>
              <w:rPr>
                <w:noProof/>
                <w:webHidden/>
              </w:rPr>
              <w:fldChar w:fldCharType="separate"/>
            </w:r>
            <w:r w:rsidR="00FC3622">
              <w:rPr>
                <w:noProof/>
                <w:webHidden/>
              </w:rPr>
              <w:t>2</w:t>
            </w:r>
            <w:r>
              <w:rPr>
                <w:noProof/>
                <w:webHidden/>
              </w:rPr>
              <w:fldChar w:fldCharType="end"/>
            </w:r>
          </w:hyperlink>
        </w:p>
        <w:p w:rsidR="00E86798" w:rsidRDefault="00051762">
          <w:pPr>
            <w:pStyle w:val="Verzeichnis2"/>
            <w:tabs>
              <w:tab w:val="left" w:pos="567"/>
            </w:tabs>
            <w:rPr>
              <w:rFonts w:eastAsiaTheme="minorEastAsia"/>
              <w:noProof/>
              <w:lang w:eastAsia="de-DE"/>
            </w:rPr>
          </w:pPr>
          <w:hyperlink w:anchor="_Toc532135483" w:history="1">
            <w:r w:rsidR="00E86798" w:rsidRPr="00C41526">
              <w:rPr>
                <w:rStyle w:val="Hyperlink"/>
                <w:noProof/>
                <w:lang w:val="fr-FR"/>
              </w:rPr>
              <w:t>II.</w:t>
            </w:r>
            <w:r w:rsidR="00E86798">
              <w:rPr>
                <w:rFonts w:eastAsiaTheme="minorEastAsia"/>
                <w:noProof/>
                <w:lang w:eastAsia="de-DE"/>
              </w:rPr>
              <w:tab/>
            </w:r>
            <w:r w:rsidR="00E86798" w:rsidRPr="00C41526">
              <w:rPr>
                <w:rStyle w:val="Hyperlink"/>
                <w:noProof/>
                <w:lang w:val="fr-FR"/>
              </w:rPr>
              <w:t>Kylian Mbappé – naissance d’un crack</w:t>
            </w:r>
            <w:r w:rsidR="00E86798">
              <w:rPr>
                <w:noProof/>
                <w:webHidden/>
              </w:rPr>
              <w:tab/>
            </w:r>
            <w:r w:rsidR="003B5E7C">
              <w:rPr>
                <w:noProof/>
                <w:webHidden/>
              </w:rPr>
              <w:fldChar w:fldCharType="begin"/>
            </w:r>
            <w:r w:rsidR="00E86798">
              <w:rPr>
                <w:noProof/>
                <w:webHidden/>
              </w:rPr>
              <w:instrText xml:space="preserve"> PAGEREF _Toc532135483 \h </w:instrText>
            </w:r>
            <w:r w:rsidR="003B5E7C">
              <w:rPr>
                <w:noProof/>
                <w:webHidden/>
              </w:rPr>
            </w:r>
            <w:r w:rsidR="003B5E7C">
              <w:rPr>
                <w:noProof/>
                <w:webHidden/>
              </w:rPr>
              <w:fldChar w:fldCharType="separate"/>
            </w:r>
            <w:r w:rsidR="00FC3622">
              <w:rPr>
                <w:noProof/>
                <w:webHidden/>
              </w:rPr>
              <w:t>4</w:t>
            </w:r>
            <w:r w:rsidR="003B5E7C">
              <w:rPr>
                <w:noProof/>
                <w:webHidden/>
              </w:rPr>
              <w:fldChar w:fldCharType="end"/>
            </w:r>
          </w:hyperlink>
        </w:p>
        <w:p w:rsidR="00E86798" w:rsidRDefault="00051762">
          <w:pPr>
            <w:pStyle w:val="Verzeichnis2"/>
            <w:tabs>
              <w:tab w:val="left" w:pos="567"/>
            </w:tabs>
            <w:rPr>
              <w:rFonts w:eastAsiaTheme="minorEastAsia"/>
              <w:noProof/>
              <w:lang w:eastAsia="de-DE"/>
            </w:rPr>
          </w:pPr>
          <w:hyperlink w:anchor="_Toc532135484" w:history="1">
            <w:r w:rsidR="00E86798" w:rsidRPr="00C41526">
              <w:rPr>
                <w:rStyle w:val="Hyperlink"/>
                <w:noProof/>
                <w:lang w:val="fr-FR"/>
              </w:rPr>
              <w:t>III.</w:t>
            </w:r>
            <w:r w:rsidR="00E86798">
              <w:rPr>
                <w:rFonts w:eastAsiaTheme="minorEastAsia"/>
                <w:noProof/>
                <w:lang w:eastAsia="de-DE"/>
              </w:rPr>
              <w:tab/>
            </w:r>
            <w:r w:rsidR="00E86798" w:rsidRPr="00C41526">
              <w:rPr>
                <w:rStyle w:val="Hyperlink"/>
                <w:noProof/>
                <w:lang w:val="fr-FR"/>
              </w:rPr>
              <w:t>Cela vous dérange-t-il qu’un Bleu refuse de chanter la Marseillaise ?</w:t>
            </w:r>
            <w:r w:rsidR="00E86798">
              <w:rPr>
                <w:noProof/>
                <w:webHidden/>
              </w:rPr>
              <w:tab/>
            </w:r>
            <w:r w:rsidR="003B5E7C">
              <w:rPr>
                <w:noProof/>
                <w:webHidden/>
              </w:rPr>
              <w:fldChar w:fldCharType="begin"/>
            </w:r>
            <w:r w:rsidR="00E86798">
              <w:rPr>
                <w:noProof/>
                <w:webHidden/>
              </w:rPr>
              <w:instrText xml:space="preserve"> PAGEREF _Toc532135484 \h </w:instrText>
            </w:r>
            <w:r w:rsidR="003B5E7C">
              <w:rPr>
                <w:noProof/>
                <w:webHidden/>
              </w:rPr>
            </w:r>
            <w:r w:rsidR="003B5E7C">
              <w:rPr>
                <w:noProof/>
                <w:webHidden/>
              </w:rPr>
              <w:fldChar w:fldCharType="separate"/>
            </w:r>
            <w:r w:rsidR="00FC3622">
              <w:rPr>
                <w:noProof/>
                <w:webHidden/>
              </w:rPr>
              <w:t>5</w:t>
            </w:r>
            <w:r w:rsidR="003B5E7C">
              <w:rPr>
                <w:noProof/>
                <w:webHidden/>
              </w:rPr>
              <w:fldChar w:fldCharType="end"/>
            </w:r>
          </w:hyperlink>
        </w:p>
        <w:p w:rsidR="00E86798" w:rsidRDefault="00051762">
          <w:pPr>
            <w:pStyle w:val="Verzeichnis2"/>
            <w:tabs>
              <w:tab w:val="left" w:pos="567"/>
            </w:tabs>
            <w:rPr>
              <w:rFonts w:eastAsiaTheme="minorEastAsia"/>
              <w:noProof/>
              <w:lang w:eastAsia="de-DE"/>
            </w:rPr>
          </w:pPr>
          <w:hyperlink w:anchor="_Toc532135485" w:history="1">
            <w:r w:rsidR="00E86798" w:rsidRPr="00C41526">
              <w:rPr>
                <w:rStyle w:val="Hyperlink"/>
                <w:noProof/>
                <w:lang w:val="fr-FR"/>
              </w:rPr>
              <w:t>IV.</w:t>
            </w:r>
            <w:r w:rsidR="00E86798">
              <w:rPr>
                <w:rFonts w:eastAsiaTheme="minorEastAsia"/>
                <w:noProof/>
                <w:lang w:eastAsia="de-DE"/>
              </w:rPr>
              <w:tab/>
            </w:r>
            <w:r w:rsidR="00E86798" w:rsidRPr="00C41526">
              <w:rPr>
                <w:rStyle w:val="Hyperlink"/>
                <w:noProof/>
                <w:lang w:val="fr-FR"/>
              </w:rPr>
              <w:t>Die Bedeutung der Hymne hängt vom Zeitgeist ab</w:t>
            </w:r>
            <w:r w:rsidR="00E86798">
              <w:rPr>
                <w:noProof/>
                <w:webHidden/>
              </w:rPr>
              <w:tab/>
            </w:r>
            <w:r w:rsidR="003B5E7C">
              <w:rPr>
                <w:noProof/>
                <w:webHidden/>
              </w:rPr>
              <w:fldChar w:fldCharType="begin"/>
            </w:r>
            <w:r w:rsidR="00E86798">
              <w:rPr>
                <w:noProof/>
                <w:webHidden/>
              </w:rPr>
              <w:instrText xml:space="preserve"> PAGEREF _Toc532135485 \h </w:instrText>
            </w:r>
            <w:r w:rsidR="003B5E7C">
              <w:rPr>
                <w:noProof/>
                <w:webHidden/>
              </w:rPr>
            </w:r>
            <w:r w:rsidR="003B5E7C">
              <w:rPr>
                <w:noProof/>
                <w:webHidden/>
              </w:rPr>
              <w:fldChar w:fldCharType="separate"/>
            </w:r>
            <w:r w:rsidR="00FC3622">
              <w:rPr>
                <w:noProof/>
                <w:webHidden/>
              </w:rPr>
              <w:t>6</w:t>
            </w:r>
            <w:r w:rsidR="003B5E7C">
              <w:rPr>
                <w:noProof/>
                <w:webHidden/>
              </w:rPr>
              <w:fldChar w:fldCharType="end"/>
            </w:r>
          </w:hyperlink>
        </w:p>
        <w:p w:rsidR="00C62843" w:rsidRDefault="003B5E7C">
          <w:r>
            <w:rPr>
              <w:b/>
              <w:bCs/>
            </w:rPr>
            <w:fldChar w:fldCharType="end"/>
          </w:r>
        </w:p>
      </w:sdtContent>
    </w:sdt>
    <w:p w:rsidR="00D742B2" w:rsidRPr="00B00F39" w:rsidRDefault="00D742B2" w:rsidP="00D742B2"/>
    <w:p w:rsidR="00B00F39" w:rsidRDefault="00586CE6" w:rsidP="00D86C38">
      <w:pPr>
        <w:rPr>
          <w:b/>
          <w:sz w:val="28"/>
          <w:szCs w:val="28"/>
        </w:rPr>
      </w:pPr>
      <w:r>
        <w:rPr>
          <w:noProof/>
          <w:lang w:eastAsia="de-DE"/>
        </w:rPr>
        <w:drawing>
          <wp:anchor distT="0" distB="0" distL="114300" distR="114300" simplePos="0" relativeHeight="251698176" behindDoc="0" locked="0" layoutInCell="1" allowOverlap="1">
            <wp:simplePos x="0" y="0"/>
            <wp:positionH relativeFrom="column">
              <wp:posOffset>-128905</wp:posOffset>
            </wp:positionH>
            <wp:positionV relativeFrom="paragraph">
              <wp:posOffset>147955</wp:posOffset>
            </wp:positionV>
            <wp:extent cx="6150485" cy="4344670"/>
            <wp:effectExtent l="19050" t="19050" r="22225" b="177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50485" cy="4344670"/>
                    </a:xfrm>
                    <a:prstGeom prst="rect">
                      <a:avLst/>
                    </a:prstGeom>
                    <a:ln>
                      <a:solidFill>
                        <a:schemeClr val="accent1"/>
                      </a:solidFill>
                    </a:ln>
                  </pic:spPr>
                </pic:pic>
              </a:graphicData>
            </a:graphic>
          </wp:anchor>
        </w:drawing>
      </w: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sectPr w:rsidR="001D2274" w:rsidSect="00E5235A">
          <w:headerReference w:type="default" r:id="rId22"/>
          <w:footerReference w:type="default" r:id="rId23"/>
          <w:pgSz w:w="11906" w:h="16838" w:code="9"/>
          <w:pgMar w:top="1418" w:right="1418" w:bottom="1134" w:left="1418" w:header="709" w:footer="709" w:gutter="0"/>
          <w:pgNumType w:start="1"/>
          <w:cols w:space="708"/>
          <w:docGrid w:linePitch="360"/>
        </w:sectPr>
      </w:pPr>
    </w:p>
    <w:p w:rsidR="00586CE6" w:rsidRDefault="00586CE6" w:rsidP="00E86798">
      <w:pPr>
        <w:pStyle w:val="berschrift2"/>
        <w:numPr>
          <w:ilvl w:val="0"/>
          <w:numId w:val="41"/>
        </w:numPr>
        <w:ind w:left="567" w:hanging="283"/>
        <w:rPr>
          <w:lang w:val="fr-FR"/>
        </w:rPr>
      </w:pPr>
      <w:bookmarkStart w:id="2" w:name="_Toc532135482"/>
      <w:proofErr w:type="gramStart"/>
      <w:r w:rsidRPr="00E77153">
        <w:rPr>
          <w:lang w:val="fr-FR"/>
        </w:rPr>
        <w:lastRenderedPageBreak/>
        <w:t>la</w:t>
      </w:r>
      <w:proofErr w:type="gramEnd"/>
      <w:r w:rsidRPr="00E77153">
        <w:rPr>
          <w:lang w:val="fr-FR"/>
        </w:rPr>
        <w:t xml:space="preserve"> charte du FC Nantes</w:t>
      </w:r>
      <w:bookmarkEnd w:id="2"/>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5564FF" w:rsidRDefault="005564FF" w:rsidP="005564FF">
      <w:pPr>
        <w:rPr>
          <w:lang w:val="fr-FR"/>
        </w:rPr>
      </w:pPr>
    </w:p>
    <w:p w:rsidR="001E5C2A" w:rsidRPr="001E5C2A" w:rsidRDefault="001E5C2A" w:rsidP="00586CE6">
      <w:pPr>
        <w:jc w:val="right"/>
        <w:rPr>
          <w:color w:val="5B9BD5" w:themeColor="accent1"/>
        </w:rPr>
      </w:pPr>
    </w:p>
    <w:p w:rsidR="003D0FE6" w:rsidRDefault="001E5C2A" w:rsidP="001E5C2A">
      <w:pPr>
        <w:rPr>
          <w:lang w:val="fr-FR"/>
        </w:rPr>
      </w:pPr>
      <w:r w:rsidRPr="001E5C2A">
        <w:rPr>
          <w:color w:val="5B9BD5" w:themeColor="accent1"/>
          <w:lang w:val="fr-FR"/>
        </w:rPr>
        <w:t>I: La Charte du FC Nantes</w:t>
      </w:r>
      <w:r w:rsidRPr="001E5C2A">
        <w:rPr>
          <w:lang w:val="fr-FR"/>
        </w:rPr>
        <w:t xml:space="preserve"> </w:t>
      </w:r>
    </w:p>
    <w:p w:rsidR="003D0FE6" w:rsidRDefault="003D0FE6" w:rsidP="001E5C2A">
      <w:pPr>
        <w:rPr>
          <w:lang w:val="fr-FR"/>
        </w:rPr>
      </w:pPr>
    </w:p>
    <w:p w:rsidR="00586CE6" w:rsidRPr="003D0FE6" w:rsidRDefault="00051762" w:rsidP="001E5C2A">
      <w:pPr>
        <w:rPr>
          <w:rFonts w:cstheme="minorHAnsi"/>
          <w:sz w:val="18"/>
          <w:szCs w:val="18"/>
        </w:rPr>
      </w:pPr>
      <w:hyperlink r:id="rId24" w:history="1">
        <w:r w:rsidR="00586CE6" w:rsidRPr="003D0FE6">
          <w:rPr>
            <w:rStyle w:val="Hyperlink"/>
            <w:rFonts w:eastAsia="Times New Roman" w:cstheme="minorHAnsi"/>
            <w:sz w:val="18"/>
            <w:szCs w:val="18"/>
            <w:lang w:eastAsia="de-DE"/>
          </w:rPr>
          <w:t>https://pbs.twimg.com/media/DHceBCRXoAAHdvs.jpg</w:t>
        </w:r>
      </w:hyperlink>
      <w:r w:rsidR="00586CE6" w:rsidRPr="003D0FE6">
        <w:rPr>
          <w:rFonts w:cstheme="minorHAnsi"/>
          <w:sz w:val="18"/>
          <w:szCs w:val="18"/>
        </w:rPr>
        <w:t xml:space="preserve"> (letzter Aufruf am 22/5/2018)</w:t>
      </w:r>
    </w:p>
    <w:p w:rsidR="00BD318B" w:rsidRPr="003D0FE6" w:rsidRDefault="00BD318B" w:rsidP="00586CE6">
      <w:pPr>
        <w:spacing w:before="100" w:beforeAutospacing="1" w:after="100" w:afterAutospacing="1" w:line="240" w:lineRule="auto"/>
        <w:rPr>
          <w:rFonts w:eastAsia="Times New Roman" w:cstheme="minorHAnsi"/>
          <w:b/>
          <w:lang w:eastAsia="de-DE"/>
        </w:rPr>
      </w:pPr>
    </w:p>
    <w:p w:rsidR="00586CE6" w:rsidRDefault="00051762" w:rsidP="0049792D">
      <w:pPr>
        <w:spacing w:before="100" w:beforeAutospacing="1" w:after="100" w:afterAutospacing="1" w:line="240" w:lineRule="auto"/>
        <w:rPr>
          <w:rFonts w:eastAsia="Times New Roman" w:cstheme="minorHAnsi"/>
          <w:b/>
          <w:lang w:val="fr-FR" w:eastAsia="de-DE"/>
        </w:rPr>
      </w:pPr>
      <w:r>
        <w:rPr>
          <w:rFonts w:eastAsia="Times New Roman" w:cstheme="minorHAnsi"/>
          <w:b/>
          <w:noProof/>
          <w:lang w:val="fr-FR" w:eastAsia="de-DE"/>
        </w:rPr>
        <w:pict>
          <v:rect id="Rechteck 23" o:spid="_x0000_s1026" style="position:absolute;margin-left:-1.85pt;margin-top:24.15pt;width:466.5pt;height:73.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" fillcolor="#bdd6ee [1300]" strokecolor="#1f4d78 [1604]" strokeweight="1pt"/>
        </w:pict>
      </w:r>
      <w:r w:rsidR="00586CE6" w:rsidRPr="00586CE6">
        <w:rPr>
          <w:rFonts w:eastAsia="Times New Roman" w:cstheme="minorHAnsi"/>
          <w:b/>
          <w:lang w:val="fr-FR" w:eastAsia="de-DE"/>
        </w:rPr>
        <w:t xml:space="preserve">Exprimer son opinion : </w:t>
      </w:r>
    </w:p>
    <w:p w:rsidR="005564FF" w:rsidRPr="00CA13E8" w:rsidRDefault="005564FF" w:rsidP="005564FF">
      <w:pPr>
        <w:pStyle w:val="Listenabsatz"/>
        <w:numPr>
          <w:ilvl w:val="0"/>
          <w:numId w:val="30"/>
        </w:numPr>
        <w:spacing w:before="100" w:beforeAutospacing="1" w:after="100" w:afterAutospacing="1" w:line="276" w:lineRule="auto"/>
        <w:ind w:left="714" w:hanging="357"/>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à mon avis</w:t>
      </w:r>
      <w:r>
        <w:rPr>
          <w:rFonts w:asciiTheme="majorHAnsi" w:eastAsia="Times New Roman" w:hAnsiTheme="majorHAnsi" w:cs="Times New Roman"/>
          <w:lang w:val="fr-FR" w:eastAsia="de-DE"/>
        </w:rPr>
        <w:t xml:space="preserve">, </w:t>
      </w:r>
      <w:r w:rsidRPr="00BA0550">
        <w:rPr>
          <w:rFonts w:asciiTheme="majorHAnsi" w:eastAsia="Times New Roman" w:hAnsiTheme="majorHAnsi" w:cs="Times New Roman"/>
          <w:lang w:val="fr-FR" w:eastAsia="de-DE"/>
        </w:rPr>
        <w:t>…</w:t>
      </w:r>
      <w:r w:rsidRPr="00BA0550">
        <w:rPr>
          <w:rFonts w:asciiTheme="majorHAnsi" w:eastAsia="Times New Roman" w:hAnsiTheme="majorHAnsi" w:cs="Times New Roman"/>
          <w:lang w:val="fr-FR" w:eastAsia="de-DE"/>
        </w:rPr>
        <w:tab/>
        <w:t>(personnellement</w:t>
      </w:r>
      <w:r>
        <w:rPr>
          <w:rFonts w:asciiTheme="majorHAnsi" w:eastAsia="Times New Roman" w:hAnsiTheme="majorHAnsi" w:cs="Times New Roman"/>
          <w:lang w:val="fr-FR" w:eastAsia="de-DE"/>
        </w:rPr>
        <w:t>,</w:t>
      </w:r>
      <w:r w:rsidRPr="00BA0550">
        <w:rPr>
          <w:rFonts w:asciiTheme="majorHAnsi" w:eastAsia="Times New Roman" w:hAnsiTheme="majorHAnsi" w:cs="Times New Roman"/>
          <w:lang w:val="fr-FR" w:eastAsia="de-DE"/>
        </w:rPr>
        <w:t>) je pense/crois/trouve</w:t>
      </w:r>
      <w:r>
        <w:rPr>
          <w:rFonts w:asciiTheme="majorHAnsi" w:eastAsia="Times New Roman" w:hAnsiTheme="majorHAnsi" w:cs="Times New Roman"/>
          <w:lang w:val="fr-FR" w:eastAsia="de-DE"/>
        </w:rPr>
        <w:t>/</w:t>
      </w:r>
      <w:r w:rsidRPr="00CA13E8">
        <w:rPr>
          <w:rFonts w:asciiTheme="majorHAnsi" w:eastAsia="Times New Roman" w:hAnsiTheme="majorHAnsi" w:cs="Times New Roman"/>
          <w:lang w:val="fr-FR" w:eastAsia="de-DE"/>
        </w:rPr>
        <w:t>suis</w:t>
      </w:r>
      <w:r w:rsidRPr="00CA13E8">
        <w:rPr>
          <w:rFonts w:asciiTheme="majorHAnsi" w:eastAsia="Times New Roman" w:hAnsiTheme="majorHAnsi" w:cs="Times New Roman"/>
          <w:color w:val="00B050"/>
          <w:lang w:val="fr-FR" w:eastAsia="de-DE"/>
        </w:rPr>
        <w:t xml:space="preserve"> </w:t>
      </w:r>
      <w:r w:rsidRPr="00CA13E8">
        <w:rPr>
          <w:rFonts w:asciiTheme="majorHAnsi" w:eastAsia="Times New Roman" w:hAnsiTheme="majorHAnsi" w:cs="Times New Roman"/>
          <w:lang w:val="fr-FR" w:eastAsia="de-DE"/>
        </w:rPr>
        <w:t>d’avis/estime/imagine/suppose/me doute que…pour ma part… en ce qui me concerne,</w:t>
      </w:r>
    </w:p>
    <w:p w:rsidR="005564FF" w:rsidRPr="005564FF" w:rsidRDefault="005564FF" w:rsidP="000A6358">
      <w:pPr>
        <w:pStyle w:val="Listenabsatz"/>
        <w:numPr>
          <w:ilvl w:val="0"/>
          <w:numId w:val="30"/>
        </w:numPr>
        <w:spacing w:before="100" w:beforeAutospacing="1" w:after="0" w:afterAutospacing="1" w:line="240" w:lineRule="auto"/>
        <w:ind w:left="714" w:hanging="357"/>
        <w:rPr>
          <w:rFonts w:eastAsia="Times New Roman" w:cstheme="minorHAnsi"/>
          <w:sz w:val="20"/>
          <w:szCs w:val="20"/>
          <w:lang w:val="fr-FR" w:eastAsia="de-DE"/>
        </w:rPr>
      </w:pPr>
      <w:r w:rsidRPr="005564FF">
        <w:rPr>
          <w:rFonts w:asciiTheme="majorHAnsi" w:eastAsia="Times New Roman" w:hAnsiTheme="majorHAnsi" w:cs="Times New Roman"/>
          <w:lang w:val="fr-FR" w:eastAsia="de-DE"/>
        </w:rPr>
        <w:t>d’après moi,…</w:t>
      </w:r>
      <w:r w:rsidRPr="005564FF">
        <w:rPr>
          <w:rFonts w:asciiTheme="majorHAnsi" w:eastAsia="Times New Roman" w:hAnsiTheme="majorHAnsi" w:cs="Times New Roman"/>
          <w:lang w:val="fr-FR" w:eastAsia="de-DE"/>
        </w:rPr>
        <w:tab/>
        <w:t>à mes yeux,… selon moi, … pour moi, … quant à moi, … pour ma part, …</w:t>
      </w:r>
    </w:p>
    <w:p w:rsidR="00C92565" w:rsidRPr="005564FF" w:rsidRDefault="005564FF" w:rsidP="005564FF">
      <w:pPr>
        <w:pStyle w:val="Listenabsatz"/>
        <w:numPr>
          <w:ilvl w:val="0"/>
          <w:numId w:val="30"/>
        </w:numPr>
        <w:spacing w:before="100" w:beforeAutospacing="1" w:after="0" w:afterAutospacing="1" w:line="240" w:lineRule="auto"/>
        <w:ind w:left="714" w:hanging="357"/>
        <w:rPr>
          <w:rFonts w:eastAsia="Times New Roman" w:cstheme="minorHAnsi"/>
          <w:sz w:val="20"/>
          <w:szCs w:val="20"/>
          <w:lang w:val="fr-FR" w:eastAsia="de-DE"/>
        </w:rPr>
      </w:pPr>
      <w:r w:rsidRPr="005564FF">
        <w:rPr>
          <w:rFonts w:asciiTheme="majorHAnsi" w:eastAsia="Times New Roman" w:hAnsiTheme="majorHAnsi" w:cs="Times New Roman"/>
          <w:lang w:val="fr-FR" w:eastAsia="de-DE"/>
        </w:rPr>
        <w:t>il me semble que…</w:t>
      </w:r>
      <w:r w:rsidRPr="005564FF">
        <w:rPr>
          <w:rFonts w:asciiTheme="majorHAnsi" w:eastAsia="Times New Roman" w:hAnsiTheme="majorHAnsi" w:cs="Times New Roman"/>
          <w:lang w:val="fr-FR" w:eastAsia="de-DE"/>
        </w:rPr>
        <w:tab/>
        <w:t xml:space="preserve">j’ai l’impression que… </w:t>
      </w:r>
      <w:r w:rsidRPr="005564FF">
        <w:rPr>
          <w:rFonts w:asciiTheme="majorHAnsi" w:eastAsia="Times New Roman" w:hAnsiTheme="majorHAnsi" w:cs="Times New Roman"/>
          <w:lang w:val="fr-FR" w:eastAsia="de-DE"/>
        </w:rPr>
        <w:tab/>
      </w:r>
      <w:r w:rsidRPr="005564FF">
        <w:rPr>
          <w:rFonts w:asciiTheme="majorHAnsi" w:eastAsia="Times New Roman" w:hAnsiTheme="majorHAnsi" w:cs="Times New Roman"/>
          <w:lang w:val="fr-FR" w:eastAsia="de-DE"/>
        </w:rPr>
        <w:tab/>
        <w:t>j’ai le sentiment que…</w:t>
      </w:r>
    </w:p>
    <w:p w:rsidR="005564FF" w:rsidRPr="005564FF" w:rsidRDefault="005564FF" w:rsidP="005564FF">
      <w:pPr>
        <w:spacing w:after="0" w:line="240" w:lineRule="auto"/>
        <w:rPr>
          <w:rFonts w:eastAsia="Times New Roman" w:cstheme="minorHAnsi"/>
          <w:sz w:val="8"/>
          <w:szCs w:val="20"/>
          <w:lang w:val="fr-FR" w:eastAsia="de-DE"/>
        </w:rPr>
      </w:pPr>
    </w:p>
    <w:p w:rsidR="005564FF" w:rsidRPr="00BA0550" w:rsidRDefault="005564FF" w:rsidP="005564FF">
      <w:pPr>
        <w:pStyle w:val="Listenabsatz"/>
        <w:numPr>
          <w:ilvl w:val="0"/>
          <w:numId w:val="33"/>
        </w:numPr>
        <w:spacing w:after="100" w:afterAutospacing="1" w:line="240" w:lineRule="auto"/>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Après avoir lu la charte</w:t>
      </w:r>
      <w:r>
        <w:rPr>
          <w:rFonts w:asciiTheme="majorHAnsi" w:eastAsia="Times New Roman" w:hAnsiTheme="majorHAnsi" w:cs="Times New Roman"/>
          <w:lang w:val="fr-FR" w:eastAsia="de-DE"/>
        </w:rPr>
        <w:t>,</w:t>
      </w:r>
      <w:r w:rsidRPr="00BA0550">
        <w:rPr>
          <w:rFonts w:asciiTheme="majorHAnsi" w:eastAsia="Times New Roman" w:hAnsiTheme="majorHAnsi" w:cs="Times New Roman"/>
          <w:lang w:val="fr-FR" w:eastAsia="de-DE"/>
        </w:rPr>
        <w:t xml:space="preserve"> vous discutez avec votre partenaire fran</w:t>
      </w:r>
      <w:r w:rsidRPr="00BA0550">
        <w:rPr>
          <w:rFonts w:ascii="Calibri" w:eastAsia="Times New Roman" w:hAnsi="Calibri" w:cs="Times New Roman"/>
          <w:lang w:val="fr-FR" w:eastAsia="de-DE"/>
        </w:rPr>
        <w:t>ç</w:t>
      </w:r>
      <w:r w:rsidRPr="00BA0550">
        <w:rPr>
          <w:rFonts w:asciiTheme="majorHAnsi" w:eastAsia="Times New Roman" w:hAnsiTheme="majorHAnsi" w:cs="Times New Roman"/>
          <w:lang w:val="fr-FR" w:eastAsia="de-DE"/>
        </w:rPr>
        <w:t>ais sur …</w:t>
      </w:r>
    </w:p>
    <w:p w:rsidR="005564FF" w:rsidRPr="00BA0550" w:rsidRDefault="005564FF" w:rsidP="005564FF">
      <w:pPr>
        <w:pStyle w:val="Listenabsatz"/>
        <w:spacing w:before="100" w:beforeAutospacing="1" w:after="100" w:afterAutospacing="1" w:line="240" w:lineRule="auto"/>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 ce qui vous a le plus</w:t>
      </w:r>
      <w:r w:rsidRPr="005564FF">
        <w:rPr>
          <w:rFonts w:asciiTheme="majorHAnsi" w:eastAsia="Times New Roman" w:hAnsiTheme="majorHAnsi" w:cs="Times New Roman"/>
          <w:lang w:val="fr-FR" w:eastAsia="de-DE"/>
        </w:rPr>
        <w:t xml:space="preserve"> s</w:t>
      </w:r>
      <w:r w:rsidRPr="00CA13E8">
        <w:rPr>
          <w:rFonts w:asciiTheme="majorHAnsi" w:eastAsia="Times New Roman" w:hAnsiTheme="majorHAnsi" w:cs="Times New Roman"/>
          <w:lang w:val="fr-FR" w:eastAsia="de-DE"/>
        </w:rPr>
        <w:t>urpris</w:t>
      </w:r>
      <w:r w:rsidRPr="00BA0550">
        <w:rPr>
          <w:rFonts w:asciiTheme="majorHAnsi" w:eastAsia="Times New Roman" w:hAnsiTheme="majorHAnsi" w:cs="Times New Roman"/>
          <w:lang w:val="fr-FR" w:eastAsia="de-DE"/>
        </w:rPr>
        <w:t>, frappé, choqué.</w:t>
      </w:r>
    </w:p>
    <w:p w:rsidR="005564FF" w:rsidRPr="00BA0550" w:rsidRDefault="005564FF" w:rsidP="005564FF">
      <w:pPr>
        <w:pStyle w:val="Listenabsatz"/>
        <w:numPr>
          <w:ilvl w:val="0"/>
          <w:numId w:val="31"/>
        </w:numPr>
        <w:spacing w:before="100" w:beforeAutospacing="1" w:after="100" w:afterAutospacing="1" w:line="240" w:lineRule="auto"/>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 xml:space="preserve">Est-ce qu’un tel modèle existe aussi dans votre club de sport en Allemagne?   </w:t>
      </w:r>
    </w:p>
    <w:p w:rsidR="005564FF" w:rsidRDefault="005564FF" w:rsidP="005564FF">
      <w:pPr>
        <w:pStyle w:val="Listenabsatz"/>
        <w:spacing w:before="100" w:beforeAutospacing="1" w:after="100" w:afterAutospacing="1" w:line="240" w:lineRule="auto"/>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Si oui, comparez les deux modèles et expliquez les différences à votre partenaire fran</w:t>
      </w:r>
      <w:r w:rsidRPr="00BA0550">
        <w:rPr>
          <w:rFonts w:ascii="Calibri" w:eastAsia="Times New Roman" w:hAnsi="Calibri" w:cs="Times New Roman"/>
          <w:lang w:val="fr-FR" w:eastAsia="de-DE"/>
        </w:rPr>
        <w:t>ç</w:t>
      </w:r>
      <w:r w:rsidRPr="00BA0550">
        <w:rPr>
          <w:rFonts w:asciiTheme="majorHAnsi" w:eastAsia="Times New Roman" w:hAnsiTheme="majorHAnsi" w:cs="Times New Roman"/>
          <w:lang w:val="fr-FR" w:eastAsia="de-DE"/>
        </w:rPr>
        <w:t xml:space="preserve">ais. </w:t>
      </w:r>
    </w:p>
    <w:p w:rsidR="005564FF" w:rsidRPr="00BA0550" w:rsidRDefault="005564FF" w:rsidP="005564FF">
      <w:pPr>
        <w:pStyle w:val="Listenabsatz"/>
        <w:numPr>
          <w:ilvl w:val="0"/>
          <w:numId w:val="31"/>
        </w:numPr>
        <w:spacing w:before="100" w:beforeAutospacing="1" w:after="100" w:afterAutospacing="1" w:line="240" w:lineRule="auto"/>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Si non, faut-il introduire un tel modèle ? Discute</w:t>
      </w:r>
      <w:r>
        <w:rPr>
          <w:rFonts w:asciiTheme="majorHAnsi" w:eastAsia="Times New Roman" w:hAnsiTheme="majorHAnsi" w:cs="Times New Roman"/>
          <w:lang w:val="fr-FR" w:eastAsia="de-DE"/>
        </w:rPr>
        <w:t xml:space="preserve">z </w:t>
      </w:r>
      <w:r w:rsidRPr="00BA0550">
        <w:rPr>
          <w:rFonts w:asciiTheme="majorHAnsi" w:eastAsia="Times New Roman" w:hAnsiTheme="majorHAnsi" w:cs="Times New Roman"/>
          <w:lang w:val="fr-FR" w:eastAsia="de-DE"/>
        </w:rPr>
        <w:t>!</w:t>
      </w:r>
    </w:p>
    <w:p w:rsidR="00586CE6" w:rsidRPr="00586CE6" w:rsidRDefault="00051762" w:rsidP="00C92565">
      <w:pPr>
        <w:spacing w:before="100" w:beforeAutospacing="1" w:after="100" w:afterAutospacing="1" w:line="240" w:lineRule="auto"/>
        <w:rPr>
          <w:rFonts w:eastAsia="Times New Roman" w:cstheme="minorHAnsi"/>
          <w:lang w:val="fr-FR" w:eastAsia="de-DE"/>
        </w:rPr>
      </w:pPr>
      <w:r>
        <w:rPr>
          <w:rFonts w:eastAsia="Times New Roman" w:cstheme="minorHAnsi"/>
          <w:b/>
          <w:noProof/>
          <w:lang w:val="fr-FR" w:eastAsia="de-DE"/>
        </w:rPr>
        <w:pict>
          <v:rect id="Rechteck 24" o:spid="_x0000_s1028" style="position:absolute;margin-left:-1.85pt;margin-top:17.05pt;width:466.5pt;height:102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" fillcolor="#bdd6ee [1300]" strokecolor="#1f4d78 [1604]" strokeweight="1pt"/>
        </w:pict>
      </w:r>
      <w:r w:rsidR="00586CE6" w:rsidRPr="00586CE6">
        <w:rPr>
          <w:rFonts w:eastAsia="Times New Roman" w:cstheme="minorHAnsi"/>
          <w:b/>
          <w:lang w:val="fr-FR" w:eastAsia="de-DE"/>
        </w:rPr>
        <w:t>Discuter avec son partenaire :</w:t>
      </w:r>
    </w:p>
    <w:p w:rsidR="005564FF" w:rsidRPr="00CA13E8" w:rsidRDefault="005564FF" w:rsidP="005564FF">
      <w:pPr>
        <w:pStyle w:val="Listenabsatz"/>
        <w:numPr>
          <w:ilvl w:val="0"/>
          <w:numId w:val="32"/>
        </w:numPr>
        <w:spacing w:after="0" w:line="240" w:lineRule="auto"/>
        <w:rPr>
          <w:rFonts w:asciiTheme="majorHAnsi" w:eastAsia="Times New Roman" w:hAnsiTheme="majorHAnsi" w:cs="Times New Roman"/>
          <w:lang w:val="fr-FR" w:eastAsia="de-DE"/>
        </w:rPr>
      </w:pPr>
      <w:r w:rsidRPr="00BA0550">
        <w:rPr>
          <w:rFonts w:asciiTheme="majorHAnsi" w:eastAsia="Times New Roman" w:hAnsiTheme="majorHAnsi" w:cs="Times New Roman"/>
          <w:lang w:val="fr-FR" w:eastAsia="de-DE"/>
        </w:rPr>
        <w:t>Je suis d’accord avec ce que tu dis sur…</w:t>
      </w:r>
      <w:r w:rsidRPr="00BA0550">
        <w:rPr>
          <w:rFonts w:asciiTheme="majorHAnsi" w:eastAsia="Times New Roman" w:hAnsiTheme="majorHAnsi" w:cs="Times New Roman"/>
          <w:lang w:val="fr-FR" w:eastAsia="de-DE"/>
        </w:rPr>
        <w:tab/>
        <w:t>je partage ton avis/ton point de vue</w:t>
      </w:r>
      <w:r>
        <w:rPr>
          <w:rFonts w:asciiTheme="majorHAnsi" w:eastAsia="Times New Roman" w:hAnsiTheme="majorHAnsi" w:cs="Times New Roman"/>
          <w:lang w:val="fr-FR" w:eastAsia="de-DE"/>
        </w:rPr>
        <w:tab/>
      </w:r>
      <w:r w:rsidRPr="00CA13E8">
        <w:rPr>
          <w:rFonts w:asciiTheme="majorHAnsi" w:eastAsia="Times New Roman" w:hAnsiTheme="majorHAnsi" w:cs="Times New Roman"/>
          <w:lang w:val="fr-FR" w:eastAsia="de-DE"/>
        </w:rPr>
        <w:t>Je suis du même avis.</w:t>
      </w:r>
    </w:p>
    <w:p w:rsidR="005564FF" w:rsidRPr="005564FF" w:rsidRDefault="005564FF" w:rsidP="008D28D8">
      <w:pPr>
        <w:pStyle w:val="Listenabsatz"/>
        <w:numPr>
          <w:ilvl w:val="0"/>
          <w:numId w:val="32"/>
        </w:numPr>
        <w:spacing w:after="0" w:line="240" w:lineRule="auto"/>
        <w:rPr>
          <w:rFonts w:eastAsia="Times New Roman" w:cs="Times New Roman"/>
          <w:lang w:val="fr-FR" w:eastAsia="de-DE"/>
        </w:rPr>
      </w:pPr>
      <w:r w:rsidRPr="005564FF">
        <w:rPr>
          <w:rFonts w:asciiTheme="majorHAnsi" w:eastAsia="Times New Roman" w:hAnsiTheme="majorHAnsi" w:cs="Times New Roman"/>
          <w:lang w:val="fr-FR" w:eastAsia="de-DE"/>
        </w:rPr>
        <w:t>Tu as (absolument ; tout à fait ; évidemment) raison ; tu as sans doute raison sur ce point, mais…</w:t>
      </w:r>
    </w:p>
    <w:p w:rsidR="005564FF" w:rsidRDefault="005564FF" w:rsidP="008D28D8">
      <w:pPr>
        <w:pStyle w:val="Listenabsatz"/>
        <w:numPr>
          <w:ilvl w:val="0"/>
          <w:numId w:val="32"/>
        </w:numPr>
        <w:spacing w:after="0" w:line="240" w:lineRule="auto"/>
        <w:rPr>
          <w:rFonts w:asciiTheme="majorHAnsi" w:eastAsia="Times New Roman" w:hAnsiTheme="majorHAnsi" w:cs="Times New Roman"/>
          <w:lang w:val="fr-FR" w:eastAsia="de-DE"/>
        </w:rPr>
      </w:pPr>
      <w:r w:rsidRPr="005564FF">
        <w:rPr>
          <w:rFonts w:asciiTheme="majorHAnsi" w:eastAsia="Times New Roman" w:hAnsiTheme="majorHAnsi" w:cs="Times New Roman"/>
          <w:lang w:val="fr-FR" w:eastAsia="de-DE"/>
        </w:rPr>
        <w:t>Contrairement à ce que tu dis…moi, je pense/crois/trouve que…</w:t>
      </w:r>
      <w:r w:rsidRPr="005564FF">
        <w:rPr>
          <w:rFonts w:asciiTheme="majorHAnsi" w:eastAsia="Times New Roman" w:hAnsiTheme="majorHAnsi" w:cs="Times New Roman"/>
          <w:lang w:val="fr-FR" w:eastAsia="de-DE"/>
        </w:rPr>
        <w:tab/>
      </w:r>
      <w:r>
        <w:rPr>
          <w:rFonts w:asciiTheme="majorHAnsi" w:eastAsia="Times New Roman" w:hAnsiTheme="majorHAnsi" w:cs="Times New Roman"/>
          <w:lang w:val="fr-FR" w:eastAsia="de-DE"/>
        </w:rPr>
        <w:t>tu as tort de dire qu</w:t>
      </w:r>
      <w:r w:rsidRPr="00BA0550">
        <w:rPr>
          <w:rFonts w:asciiTheme="majorHAnsi" w:eastAsia="Times New Roman" w:hAnsiTheme="majorHAnsi" w:cs="Times New Roman"/>
          <w:lang w:val="fr-FR" w:eastAsia="de-DE"/>
        </w:rPr>
        <w:t>e/je dirais plutôt que…</w:t>
      </w:r>
      <w:r w:rsidRPr="00BA0550">
        <w:rPr>
          <w:rFonts w:asciiTheme="majorHAnsi" w:eastAsia="Times New Roman" w:hAnsiTheme="majorHAnsi" w:cs="Times New Roman"/>
          <w:lang w:val="fr-FR" w:eastAsia="de-DE"/>
        </w:rPr>
        <w:tab/>
        <w:t>je ne partage pas ton avis sur…</w:t>
      </w:r>
      <w:r>
        <w:rPr>
          <w:rFonts w:asciiTheme="majorHAnsi" w:eastAsia="Times New Roman" w:hAnsiTheme="majorHAnsi" w:cs="Times New Roman"/>
          <w:lang w:val="fr-FR" w:eastAsia="de-DE"/>
        </w:rPr>
        <w:tab/>
      </w:r>
      <w:r w:rsidRPr="00CA13E8">
        <w:rPr>
          <w:rFonts w:asciiTheme="majorHAnsi" w:eastAsia="Times New Roman" w:hAnsiTheme="majorHAnsi" w:cs="Times New Roman"/>
          <w:lang w:val="fr-FR" w:eastAsia="de-DE"/>
        </w:rPr>
        <w:t>Tu te trompes</w:t>
      </w:r>
    </w:p>
    <w:p w:rsidR="005564FF" w:rsidRDefault="005564FF">
      <w:pPr>
        <w:rPr>
          <w:rFonts w:asciiTheme="majorHAnsi" w:eastAsia="Times New Roman" w:hAnsiTheme="majorHAnsi" w:cs="Times New Roman"/>
          <w:lang w:val="fr-FR" w:eastAsia="de-DE"/>
        </w:rPr>
      </w:pPr>
      <w:r>
        <w:rPr>
          <w:rFonts w:asciiTheme="majorHAnsi" w:eastAsia="Times New Roman" w:hAnsiTheme="majorHAnsi" w:cs="Times New Roman"/>
          <w:lang w:val="fr-FR" w:eastAsia="de-DE"/>
        </w:rPr>
        <w:br w:type="page"/>
      </w:r>
    </w:p>
    <w:p w:rsidR="00C26261" w:rsidRDefault="00C92565" w:rsidP="00E86798">
      <w:pPr>
        <w:pStyle w:val="berschrift2"/>
        <w:numPr>
          <w:ilvl w:val="0"/>
          <w:numId w:val="41"/>
        </w:numPr>
        <w:ind w:left="567" w:hanging="283"/>
        <w:rPr>
          <w:lang w:val="fr-FR"/>
        </w:rPr>
      </w:pPr>
      <w:bookmarkStart w:id="3" w:name="_Toc532135483"/>
      <w:r w:rsidRPr="00C92565">
        <w:rPr>
          <w:lang w:val="fr-FR"/>
        </w:rPr>
        <w:lastRenderedPageBreak/>
        <w:t>Kylian Mbappé – naissance d’un crack</w:t>
      </w:r>
      <w:bookmarkEnd w:id="3"/>
    </w:p>
    <w:p w:rsidR="00C26261" w:rsidRDefault="00C26261" w:rsidP="00C26261">
      <w:pPr>
        <w:pStyle w:val="berschrift2"/>
        <w:ind w:left="567"/>
        <w:rPr>
          <w:lang w:val="fr-FR"/>
        </w:rPr>
      </w:pPr>
    </w:p>
    <w:p w:rsidR="00F25AF0" w:rsidRDefault="00C26261" w:rsidP="00F25AF0">
      <w:pPr>
        <w:rPr>
          <w:sz w:val="24"/>
          <w:szCs w:val="24"/>
          <w:lang w:val="fr-FR"/>
        </w:rPr>
      </w:pPr>
      <w:r w:rsidRPr="00C26261">
        <w:rPr>
          <w:sz w:val="24"/>
          <w:szCs w:val="24"/>
          <w:lang w:val="fr-FR"/>
        </w:rPr>
        <w:t xml:space="preserve"> </w:t>
      </w:r>
      <w:r w:rsidR="007646DD">
        <w:rPr>
          <w:sz w:val="24"/>
          <w:szCs w:val="24"/>
          <w:lang w:val="fr-FR"/>
        </w:rPr>
        <w:t xml:space="preserve">Quelle : </w:t>
      </w:r>
      <w:r w:rsidR="00CC02CD">
        <w:rPr>
          <w:sz w:val="24"/>
          <w:szCs w:val="24"/>
          <w:lang w:val="fr-FR"/>
        </w:rPr>
        <w:t xml:space="preserve">Xavier de la Porte, </w:t>
      </w:r>
      <w:r w:rsidR="00CC02CD" w:rsidRPr="00CC02CD">
        <w:rPr>
          <w:i/>
          <w:sz w:val="24"/>
          <w:szCs w:val="24"/>
          <w:lang w:val="fr-FR"/>
        </w:rPr>
        <w:t>Enfants de la balle</w:t>
      </w:r>
      <w:r w:rsidR="00CC02CD">
        <w:rPr>
          <w:sz w:val="24"/>
          <w:szCs w:val="24"/>
          <w:lang w:val="fr-FR"/>
        </w:rPr>
        <w:t xml:space="preserve">, Kylian </w:t>
      </w:r>
      <w:proofErr w:type="spellStart"/>
      <w:r w:rsidR="00CC02CD">
        <w:rPr>
          <w:sz w:val="24"/>
          <w:szCs w:val="24"/>
          <w:lang w:val="fr-FR"/>
        </w:rPr>
        <w:t>Mbappé</w:t>
      </w:r>
      <w:proofErr w:type="spellEnd"/>
      <w:r w:rsidR="00CC02CD">
        <w:rPr>
          <w:sz w:val="24"/>
          <w:szCs w:val="24"/>
          <w:lang w:val="fr-FR"/>
        </w:rPr>
        <w:t xml:space="preserve">, naissance d’un crack, </w:t>
      </w:r>
      <w:r w:rsidR="00CC02CD" w:rsidRPr="00C26261">
        <w:rPr>
          <w:sz w:val="24"/>
          <w:szCs w:val="24"/>
          <w:lang w:val="fr-FR"/>
        </w:rPr>
        <w:t xml:space="preserve"> </w:t>
      </w:r>
      <w:r w:rsidRPr="00C26261">
        <w:rPr>
          <w:sz w:val="24"/>
          <w:szCs w:val="24"/>
          <w:lang w:val="fr-FR"/>
        </w:rPr>
        <w:t>L’</w:t>
      </w:r>
      <w:proofErr w:type="spellStart"/>
      <w:r w:rsidRPr="00C26261">
        <w:rPr>
          <w:sz w:val="24"/>
          <w:szCs w:val="24"/>
          <w:lang w:val="fr-FR"/>
        </w:rPr>
        <w:t>Obs</w:t>
      </w:r>
      <w:proofErr w:type="spellEnd"/>
      <w:r w:rsidRPr="00C26261">
        <w:rPr>
          <w:sz w:val="24"/>
          <w:szCs w:val="24"/>
          <w:lang w:val="fr-FR"/>
        </w:rPr>
        <w:t>/No. 2802-</w:t>
      </w:r>
      <w:r w:rsidR="00CC02CD">
        <w:rPr>
          <w:sz w:val="24"/>
          <w:szCs w:val="24"/>
          <w:lang w:val="fr-FR"/>
        </w:rPr>
        <w:t>19/07/2018, p. 20-21</w:t>
      </w:r>
      <w:r w:rsidR="00F25AF0">
        <w:rPr>
          <w:sz w:val="24"/>
          <w:szCs w:val="24"/>
          <w:lang w:val="fr-FR"/>
        </w:rPr>
        <w:t xml:space="preserve"> </w:t>
      </w:r>
    </w:p>
    <w:p w:rsidR="00F25AF0" w:rsidRPr="00F25AF0" w:rsidRDefault="00051762" w:rsidP="00F25AF0">
      <w:pPr>
        <w:rPr>
          <w:lang w:val="fr-FR"/>
        </w:rPr>
      </w:pPr>
      <w:hyperlink r:id="rId25" w:history="1">
        <w:r w:rsidR="00F25AF0" w:rsidRPr="00F25AF0">
          <w:rPr>
            <w:rStyle w:val="Hyperlink"/>
            <w:lang w:val="fr-FR"/>
          </w:rPr>
          <w:t>https://www.epresse.fr/magazine/l-obs/2018-07-19/sommaire</w:t>
        </w:r>
      </w:hyperlink>
    </w:p>
    <w:p w:rsidR="00C92565" w:rsidRPr="00F25AF0" w:rsidRDefault="00C26261" w:rsidP="00F25AF0">
      <w:pPr>
        <w:pStyle w:val="berschrift2"/>
        <w:rPr>
          <w:sz w:val="22"/>
          <w:szCs w:val="22"/>
        </w:rPr>
      </w:pPr>
      <w:r w:rsidRPr="004924D3">
        <w:rPr>
          <w:rStyle w:val="Hyperlink"/>
          <w:color w:val="auto"/>
          <w:sz w:val="24"/>
          <w:szCs w:val="24"/>
          <w:u w:val="none"/>
        </w:rPr>
        <w:t>Bild</w:t>
      </w:r>
      <w:r w:rsidR="00F25AF0">
        <w:rPr>
          <w:rStyle w:val="Hyperlink"/>
          <w:color w:val="auto"/>
          <w:sz w:val="24"/>
          <w:szCs w:val="24"/>
          <w:u w:val="none"/>
        </w:rPr>
        <w:t xml:space="preserve"> (Kylian </w:t>
      </w:r>
      <w:proofErr w:type="spellStart"/>
      <w:r w:rsidR="00F25AF0">
        <w:rPr>
          <w:rStyle w:val="Hyperlink"/>
          <w:color w:val="auto"/>
          <w:sz w:val="24"/>
          <w:szCs w:val="24"/>
          <w:u w:val="none"/>
        </w:rPr>
        <w:t>Mbappé</w:t>
      </w:r>
      <w:proofErr w:type="spellEnd"/>
      <w:r w:rsidR="00F25AF0">
        <w:rPr>
          <w:rStyle w:val="Hyperlink"/>
          <w:color w:val="auto"/>
          <w:sz w:val="24"/>
          <w:szCs w:val="24"/>
          <w:u w:val="none"/>
        </w:rPr>
        <w:t>)</w:t>
      </w:r>
      <w:r w:rsidRPr="004924D3">
        <w:rPr>
          <w:rStyle w:val="Hyperlink"/>
          <w:color w:val="auto"/>
          <w:sz w:val="24"/>
          <w:szCs w:val="24"/>
          <w:u w:val="none"/>
        </w:rPr>
        <w:t xml:space="preserve"> : </w:t>
      </w:r>
      <w:hyperlink r:id="rId26" w:history="1">
        <w:r w:rsidRPr="00F25AF0">
          <w:rPr>
            <w:rStyle w:val="Hyperlink"/>
            <w:sz w:val="22"/>
            <w:szCs w:val="22"/>
          </w:rPr>
          <w:t>https://img.lemde.fr/2018/06/11/522/0/4096/4096/534/0/60/0/b6f48c1_30971-159kuuv.0toa.jpg</w:t>
        </w:r>
      </w:hyperlink>
    </w:p>
    <w:p w:rsidR="00C26261" w:rsidRPr="004924D3" w:rsidRDefault="00C26261" w:rsidP="00C26261">
      <w:pPr>
        <w:rPr>
          <w:sz w:val="24"/>
          <w:szCs w:val="24"/>
        </w:rPr>
      </w:pPr>
    </w:p>
    <w:p w:rsidR="00C92565" w:rsidRPr="004924D3" w:rsidRDefault="00C92565" w:rsidP="00C92565">
      <w:pPr>
        <w:jc w:val="both"/>
        <w:sectPr w:rsidR="00C92565" w:rsidRPr="004924D3" w:rsidSect="0049792D">
          <w:type w:val="continuous"/>
          <w:pgSz w:w="11906" w:h="16838" w:code="9"/>
          <w:pgMar w:top="1418" w:right="1418" w:bottom="1134" w:left="1418" w:header="709" w:footer="709" w:gutter="0"/>
          <w:cols w:space="708"/>
          <w:docGrid w:linePitch="360"/>
        </w:sectPr>
      </w:pPr>
    </w:p>
    <w:p w:rsidR="00C92565" w:rsidRDefault="00C92565" w:rsidP="00C92565">
      <w:pPr>
        <w:rPr>
          <w:lang w:val="fr-FR"/>
        </w:rPr>
      </w:pPr>
      <w:proofErr w:type="spellStart"/>
      <w:r w:rsidRPr="002427A3">
        <w:rPr>
          <w:u w:val="single"/>
          <w:lang w:val="fr-FR"/>
        </w:rPr>
        <w:lastRenderedPageBreak/>
        <w:t>Aufgabe</w:t>
      </w:r>
      <w:proofErr w:type="spellEnd"/>
      <w:r>
        <w:rPr>
          <w:lang w:val="fr-FR"/>
        </w:rPr>
        <w:t xml:space="preserve"> : </w:t>
      </w:r>
    </w:p>
    <w:tbl>
      <w:tblPr>
        <w:tblStyle w:val="Tabellenraster"/>
        <w:tblW w:w="0" w:type="auto"/>
        <w:tblLook w:val="04A0" w:firstRow="1" w:lastRow="0" w:firstColumn="1" w:lastColumn="0" w:noHBand="0" w:noVBand="1"/>
      </w:tblPr>
      <w:tblGrid>
        <w:gridCol w:w="9212"/>
      </w:tblGrid>
      <w:tr w:rsidR="00C92565" w:rsidTr="00F829D8">
        <w:tc>
          <w:tcPr>
            <w:tcW w:w="9212" w:type="dxa"/>
            <w:tcBorders>
              <w:top w:val="single" w:sz="4" w:space="0" w:color="auto"/>
              <w:left w:val="single" w:sz="4" w:space="0" w:color="auto"/>
              <w:bottom w:val="single" w:sz="4" w:space="0" w:color="auto"/>
              <w:right w:val="single" w:sz="4" w:space="0" w:color="auto"/>
            </w:tcBorders>
          </w:tcPr>
          <w:p w:rsidR="00C92565" w:rsidRDefault="00C92565" w:rsidP="00F829D8">
            <w:pPr>
              <w:rPr>
                <w:sz w:val="24"/>
                <w:szCs w:val="24"/>
                <w:lang w:val="fr-FR"/>
              </w:rPr>
            </w:pPr>
            <w:r>
              <w:rPr>
                <w:sz w:val="24"/>
                <w:szCs w:val="24"/>
                <w:lang w:val="fr-FR"/>
              </w:rPr>
              <w:t xml:space="preserve">Après la victoire des „Bleus“ au Championnat du monde en 2018, ta camarade de classe, </w:t>
            </w:r>
            <w:r>
              <w:rPr>
                <w:i/>
                <w:sz w:val="24"/>
                <w:szCs w:val="24"/>
                <w:lang w:val="fr-FR"/>
              </w:rPr>
              <w:t>Julia</w:t>
            </w:r>
            <w:r>
              <w:rPr>
                <w:sz w:val="24"/>
                <w:szCs w:val="24"/>
                <w:lang w:val="fr-FR"/>
              </w:rPr>
              <w:t xml:space="preserve">, est fascinée par la jeune star exceptionnelle Kylian Mbappé et voudrait en savoir plus sur ce talent. Dans un journal, tu as trouvé l’article ci-dessous parlant de sa famille et de son origine, mais aussi de son caractère et de sa trajectoire professionnelle. Comme elle ne sait pas parler français aussi bien que toi, elle te demande de résumer les points essentiels pour en savoir plus. </w:t>
            </w:r>
          </w:p>
          <w:p w:rsidR="00C92565" w:rsidRPr="00662D63" w:rsidRDefault="00C92565" w:rsidP="00F829D8">
            <w:pPr>
              <w:pStyle w:val="Listenabsatz"/>
              <w:rPr>
                <w:lang w:val="fr-FR"/>
              </w:rPr>
            </w:pPr>
          </w:p>
          <w:p w:rsidR="00C92565" w:rsidRDefault="00C92565" w:rsidP="00C92565">
            <w:pPr>
              <w:pStyle w:val="Listenabsatz"/>
              <w:numPr>
                <w:ilvl w:val="0"/>
                <w:numId w:val="34"/>
              </w:numPr>
              <w:rPr>
                <w:lang w:val="fr-FR"/>
              </w:rPr>
            </w:pPr>
            <w:r>
              <w:rPr>
                <w:sz w:val="24"/>
                <w:szCs w:val="24"/>
                <w:lang w:val="fr-FR"/>
              </w:rPr>
              <w:t xml:space="preserve">Tu lui </w:t>
            </w:r>
            <w:r w:rsidRPr="00662D63">
              <w:rPr>
                <w:b/>
                <w:sz w:val="24"/>
                <w:szCs w:val="24"/>
                <w:lang w:val="fr-FR"/>
              </w:rPr>
              <w:t>expliques</w:t>
            </w:r>
            <w:r>
              <w:rPr>
                <w:sz w:val="24"/>
                <w:szCs w:val="24"/>
                <w:lang w:val="fr-FR"/>
              </w:rPr>
              <w:t xml:space="preserve"> aussi pourquoi Kylian Mbappé « sort de l’ordinaire » </w:t>
            </w:r>
          </w:p>
          <w:p w:rsidR="00C92565" w:rsidRDefault="00C92565" w:rsidP="00C92565">
            <w:pPr>
              <w:pStyle w:val="Listenabsatz"/>
              <w:numPr>
                <w:ilvl w:val="0"/>
                <w:numId w:val="34"/>
              </w:numPr>
              <w:rPr>
                <w:lang w:val="fr-FR"/>
              </w:rPr>
            </w:pPr>
            <w:r>
              <w:rPr>
                <w:b/>
                <w:lang w:val="fr-FR"/>
              </w:rPr>
              <w:t xml:space="preserve">Pense </w:t>
            </w:r>
            <w:r>
              <w:rPr>
                <w:lang w:val="fr-FR"/>
              </w:rPr>
              <w:t>aussi</w:t>
            </w:r>
            <w:r>
              <w:rPr>
                <w:b/>
                <w:lang w:val="fr-FR"/>
              </w:rPr>
              <w:t xml:space="preserve"> </w:t>
            </w:r>
            <w:r>
              <w:rPr>
                <w:lang w:val="fr-FR"/>
              </w:rPr>
              <w:t xml:space="preserve"> à expliquer ce qu’un Allemand ne comprend pas -  comme par exemple</w:t>
            </w:r>
          </w:p>
          <w:p w:rsidR="00C92565" w:rsidRDefault="00C92565" w:rsidP="00C92565">
            <w:pPr>
              <w:pStyle w:val="Listenabsatz"/>
              <w:numPr>
                <w:ilvl w:val="0"/>
                <w:numId w:val="35"/>
              </w:numPr>
              <w:rPr>
                <w:lang w:val="fr-FR"/>
              </w:rPr>
            </w:pPr>
            <w:r>
              <w:rPr>
                <w:lang w:val="fr-FR"/>
              </w:rPr>
              <w:t>Le département Seine-Saint-Denis (et la ville de Bondy)</w:t>
            </w:r>
          </w:p>
          <w:p w:rsidR="00C92565" w:rsidRDefault="00C92565" w:rsidP="00C92565">
            <w:pPr>
              <w:pStyle w:val="Listenabsatz"/>
              <w:numPr>
                <w:ilvl w:val="0"/>
                <w:numId w:val="35"/>
              </w:numPr>
              <w:rPr>
                <w:lang w:val="fr-FR"/>
              </w:rPr>
            </w:pPr>
            <w:proofErr w:type="spellStart"/>
            <w:r>
              <w:t>L’ancienne</w:t>
            </w:r>
            <w:proofErr w:type="spellEnd"/>
            <w:r>
              <w:t xml:space="preserve"> </w:t>
            </w:r>
            <w:proofErr w:type="spellStart"/>
            <w:r>
              <w:t>star</w:t>
            </w:r>
            <w:proofErr w:type="spellEnd"/>
            <w:r>
              <w:t xml:space="preserve"> </w:t>
            </w:r>
            <w:proofErr w:type="spellStart"/>
            <w:r>
              <w:t>brésilien</w:t>
            </w:r>
            <w:proofErr w:type="spellEnd"/>
            <w:r>
              <w:rPr>
                <w:lang w:val="fr-FR"/>
              </w:rPr>
              <w:t xml:space="preserve">ne </w:t>
            </w:r>
            <w:r>
              <w:rPr>
                <w:b/>
                <w:lang w:val="fr-FR"/>
              </w:rPr>
              <w:t>Pelé</w:t>
            </w:r>
          </w:p>
          <w:p w:rsidR="00C92565" w:rsidRDefault="00C92565" w:rsidP="00C92565">
            <w:pPr>
              <w:pStyle w:val="Listenabsatz"/>
              <w:numPr>
                <w:ilvl w:val="0"/>
                <w:numId w:val="35"/>
              </w:numPr>
              <w:rPr>
                <w:lang w:val="fr-FR"/>
              </w:rPr>
            </w:pPr>
            <w:r>
              <w:rPr>
                <w:lang w:val="fr-FR"/>
              </w:rPr>
              <w:t>L’entraîneur Didier Deschamps</w:t>
            </w:r>
          </w:p>
          <w:p w:rsidR="00C92565" w:rsidRDefault="00C92565" w:rsidP="00C92565">
            <w:pPr>
              <w:pStyle w:val="Listenabsatz"/>
              <w:numPr>
                <w:ilvl w:val="0"/>
                <w:numId w:val="35"/>
              </w:numPr>
              <w:rPr>
                <w:lang w:val="fr-FR"/>
              </w:rPr>
            </w:pPr>
            <w:r>
              <w:rPr>
                <w:lang w:val="fr-FR"/>
              </w:rPr>
              <w:t>Le club PSG</w:t>
            </w:r>
          </w:p>
          <w:p w:rsidR="00C92565" w:rsidRDefault="00C92565" w:rsidP="00C92565">
            <w:pPr>
              <w:pStyle w:val="Listenabsatz"/>
              <w:numPr>
                <w:ilvl w:val="0"/>
                <w:numId w:val="35"/>
              </w:numPr>
              <w:rPr>
                <w:lang w:val="fr-FR"/>
              </w:rPr>
            </w:pPr>
            <w:r>
              <w:rPr>
                <w:lang w:val="fr-FR"/>
              </w:rPr>
              <w:t>Un bac STMG</w:t>
            </w:r>
          </w:p>
          <w:p w:rsidR="00C92565" w:rsidRDefault="00C92565" w:rsidP="00C92565">
            <w:pPr>
              <w:pStyle w:val="Listenabsatz"/>
              <w:numPr>
                <w:ilvl w:val="0"/>
                <w:numId w:val="35"/>
              </w:numPr>
              <w:rPr>
                <w:lang w:val="fr-FR"/>
              </w:rPr>
            </w:pPr>
            <w:r>
              <w:rPr>
                <w:lang w:val="fr-FR"/>
              </w:rPr>
              <w:t>L’institut national du Football à Clairefontaine</w:t>
            </w:r>
          </w:p>
          <w:p w:rsidR="00C92565" w:rsidRDefault="00C92565" w:rsidP="00C92565">
            <w:pPr>
              <w:pStyle w:val="Listenabsatz"/>
              <w:numPr>
                <w:ilvl w:val="0"/>
                <w:numId w:val="35"/>
              </w:numPr>
              <w:rPr>
                <w:lang w:val="fr-FR"/>
              </w:rPr>
            </w:pPr>
            <w:r>
              <w:rPr>
                <w:lang w:val="fr-FR"/>
              </w:rPr>
              <w:t>Le centre de formation de Monaco</w:t>
            </w:r>
          </w:p>
          <w:p w:rsidR="00C92565" w:rsidRPr="00C92565" w:rsidRDefault="00C92565" w:rsidP="00F829D8">
            <w:pPr>
              <w:pStyle w:val="Listenabsatz"/>
              <w:numPr>
                <w:ilvl w:val="0"/>
                <w:numId w:val="35"/>
              </w:numPr>
              <w:rPr>
                <w:lang w:val="fr-FR"/>
              </w:rPr>
            </w:pPr>
            <w:r>
              <w:rPr>
                <w:lang w:val="fr-FR"/>
              </w:rPr>
              <w:t>CFA</w:t>
            </w:r>
          </w:p>
          <w:p w:rsidR="00C92565" w:rsidRDefault="00C92565" w:rsidP="00F829D8">
            <w:pPr>
              <w:rPr>
                <w:lang w:val="fr-FR"/>
              </w:rPr>
            </w:pPr>
          </w:p>
        </w:tc>
      </w:tr>
    </w:tbl>
    <w:p w:rsidR="00C92565" w:rsidRDefault="00C92565" w:rsidP="00C92565">
      <w:pPr>
        <w:rPr>
          <w:lang w:val="fr-FR"/>
        </w:rPr>
      </w:pPr>
    </w:p>
    <w:p w:rsidR="00C92565" w:rsidRPr="009572A2" w:rsidRDefault="00C92565" w:rsidP="00C92565">
      <w:pPr>
        <w:rPr>
          <w:lang w:val="fr-FR"/>
        </w:rPr>
      </w:pPr>
    </w:p>
    <w:p w:rsidR="00C92565" w:rsidRDefault="00C92565">
      <w:pPr>
        <w:rPr>
          <w:rFonts w:eastAsia="Times New Roman" w:cstheme="minorHAnsi"/>
          <w:lang w:val="fr-FR" w:eastAsia="de-DE"/>
        </w:rPr>
      </w:pPr>
      <w:r>
        <w:rPr>
          <w:rFonts w:eastAsia="Times New Roman" w:cstheme="minorHAnsi"/>
          <w:lang w:val="fr-FR" w:eastAsia="de-DE"/>
        </w:rPr>
        <w:br w:type="page"/>
      </w:r>
    </w:p>
    <w:p w:rsidR="00586CE6" w:rsidRDefault="00C92565" w:rsidP="00E3569A">
      <w:pPr>
        <w:pStyle w:val="berschrift2"/>
        <w:numPr>
          <w:ilvl w:val="0"/>
          <w:numId w:val="41"/>
        </w:numPr>
        <w:ind w:left="567" w:hanging="283"/>
        <w:rPr>
          <w:lang w:val="fr-FR"/>
        </w:rPr>
      </w:pPr>
      <w:bookmarkStart w:id="4" w:name="_Toc532135484"/>
      <w:r w:rsidRPr="00E3569A">
        <w:rPr>
          <w:noProof/>
          <w:lang w:eastAsia="de-DE"/>
        </w:rPr>
        <w:lastRenderedPageBreak/>
        <w:drawing>
          <wp:anchor distT="0" distB="0" distL="114300" distR="114300" simplePos="0" relativeHeight="251704320" behindDoc="0" locked="0" layoutInCell="1" allowOverlap="1">
            <wp:simplePos x="0" y="0"/>
            <wp:positionH relativeFrom="column">
              <wp:posOffset>-32904</wp:posOffset>
            </wp:positionH>
            <wp:positionV relativeFrom="paragraph">
              <wp:posOffset>299011</wp:posOffset>
            </wp:positionV>
            <wp:extent cx="5818909" cy="8604796"/>
            <wp:effectExtent l="19050" t="19050" r="10795" b="2540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314" t="1923" r="12066" b="6009"/>
                    <a:stretch/>
                  </pic:blipFill>
                  <pic:spPr bwMode="auto">
                    <a:xfrm>
                      <a:off x="0" y="0"/>
                      <a:ext cx="5818909" cy="8604796"/>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r w:rsidR="003A1A88">
        <w:rPr>
          <w:lang w:val="fr-FR"/>
        </w:rPr>
        <w:t>Cela vous dérange-t-il qu’un Bleu refuse de chanter la Marseillaise ?</w:t>
      </w:r>
      <w:bookmarkEnd w:id="4"/>
    </w:p>
    <w:p w:rsidR="00377D58" w:rsidRPr="00377D58" w:rsidRDefault="00377D58" w:rsidP="00377D5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Pr="003A1A88" w:rsidRDefault="003A1A88" w:rsidP="003A1A88">
      <w:pPr>
        <w:rPr>
          <w:lang w:val="fr-FR"/>
        </w:rPr>
      </w:pPr>
    </w:p>
    <w:p w:rsidR="003A1A88" w:rsidRDefault="003A1A88">
      <w:pPr>
        <w:rPr>
          <w:lang w:val="fr-FR"/>
        </w:rPr>
      </w:pPr>
      <w:r>
        <w:rPr>
          <w:lang w:val="fr-FR"/>
        </w:rPr>
        <w:br w:type="page"/>
      </w:r>
    </w:p>
    <w:p w:rsidR="003A1A88" w:rsidRDefault="003A1A88" w:rsidP="00E3569A">
      <w:pPr>
        <w:pStyle w:val="berschrift2"/>
        <w:numPr>
          <w:ilvl w:val="0"/>
          <w:numId w:val="41"/>
        </w:numPr>
        <w:ind w:left="567" w:hanging="283"/>
      </w:pPr>
      <w:bookmarkStart w:id="5" w:name="_Toc532135485"/>
      <w:r w:rsidRPr="00D64717">
        <w:lastRenderedPageBreak/>
        <w:t>Die Bedeutung der Hymne hängt vom Zeitgeist ab</w:t>
      </w:r>
      <w:bookmarkEnd w:id="5"/>
    </w:p>
    <w:p w:rsidR="00282B00" w:rsidRPr="00282B00" w:rsidRDefault="00282B00" w:rsidP="00282B00">
      <w:pPr>
        <w:spacing w:beforeAutospacing="1" w:after="0" w:afterAutospacing="1" w:line="240" w:lineRule="auto"/>
        <w:rPr>
          <w:rFonts w:eastAsia="Times New Roman" w:cstheme="minorHAnsi"/>
          <w:sz w:val="24"/>
          <w:szCs w:val="24"/>
          <w:lang w:eastAsia="de-DE"/>
        </w:rPr>
      </w:pPr>
      <w:r w:rsidRPr="00282B00">
        <w:rPr>
          <w:rFonts w:eastAsia="Times New Roman" w:cstheme="minorHAnsi"/>
          <w:sz w:val="24"/>
          <w:szCs w:val="24"/>
          <w:lang w:eastAsia="de-DE"/>
        </w:rPr>
        <w:t xml:space="preserve">Quelle: SPIEGEL ONLINE, 17.06.2018, </w:t>
      </w:r>
      <w:hyperlink r:id="rId28" w:history="1">
        <w:r w:rsidRPr="00282B00">
          <w:rPr>
            <w:rStyle w:val="Hyperlink"/>
            <w:rFonts w:eastAsia="Times New Roman" w:cstheme="minorHAnsi"/>
            <w:sz w:val="24"/>
            <w:szCs w:val="24"/>
            <w:lang w:eastAsia="de-DE"/>
          </w:rPr>
          <w:t>http://www.spiegel.de/sport/fussball/fussball-wm-2018-interview-ulrich-schmidt-denter-zu-nationalhymnen-a-1213054.html</w:t>
        </w:r>
      </w:hyperlink>
    </w:p>
    <w:p w:rsidR="003A1A88" w:rsidRDefault="00C84F9D" w:rsidP="003A1A88">
      <w:pPr>
        <w:spacing w:beforeAutospacing="1" w:after="0" w:afterAutospacing="1" w:line="240" w:lineRule="auto"/>
        <w:rPr>
          <w:rFonts w:eastAsia="Times New Roman" w:cs="Times New Roman"/>
          <w:lang w:val="fr-FR" w:eastAsia="de-DE"/>
        </w:rPr>
      </w:pPr>
      <w:r w:rsidRPr="00C84F9D">
        <w:rPr>
          <w:rFonts w:eastAsia="Times New Roman" w:cs="Times New Roman"/>
          <w:lang w:eastAsia="de-DE"/>
        </w:rPr>
        <w:t xml:space="preserve">Alternativer </w:t>
      </w:r>
      <w:r>
        <w:rPr>
          <w:rFonts w:eastAsia="Times New Roman" w:cs="Times New Roman"/>
          <w:lang w:eastAsia="de-DE"/>
        </w:rPr>
        <w:t>T</w:t>
      </w:r>
      <w:r w:rsidRPr="00C84F9D">
        <w:rPr>
          <w:rFonts w:eastAsia="Times New Roman" w:cs="Times New Roman"/>
          <w:lang w:eastAsia="de-DE"/>
        </w:rPr>
        <w:t xml:space="preserve">ext: </w:t>
      </w:r>
      <w:r>
        <w:rPr>
          <w:rFonts w:eastAsia="Times New Roman" w:cs="Times New Roman"/>
          <w:lang w:eastAsia="de-DE"/>
        </w:rPr>
        <w:t xml:space="preserve">Die Weltmeisterschaft als akustisches Ereignis: Warum selten so viel gesungen wird wie bei Fußballturnieren.  </w:t>
      </w:r>
      <w:r w:rsidRPr="00C84F9D">
        <w:rPr>
          <w:rFonts w:eastAsia="Times New Roman" w:cs="Times New Roman"/>
          <w:lang w:val="fr-FR" w:eastAsia="de-DE"/>
        </w:rPr>
        <w:t xml:space="preserve">Quelle: </w:t>
      </w:r>
      <w:hyperlink r:id="rId29" w:history="1">
        <w:r w:rsidRPr="004D5105">
          <w:rPr>
            <w:rStyle w:val="Hyperlink"/>
            <w:rFonts w:eastAsia="Times New Roman" w:cs="Times New Roman"/>
            <w:lang w:val="fr-FR" w:eastAsia="de-DE"/>
          </w:rPr>
          <w:t>https://www.suedkurier.de/ueberregional/kultur/Die-Weltmeisterschaft-als-akustisches-Ereignis-Warum-selten-so-viel-gesungen-wird-wie-bei-Fußball-Turnieren;art10399,9811188</w:t>
        </w:r>
      </w:hyperlink>
    </w:p>
    <w:p w:rsidR="00C84F9D" w:rsidRPr="00C84F9D" w:rsidRDefault="00C84F9D" w:rsidP="003A1A88">
      <w:pPr>
        <w:spacing w:beforeAutospacing="1" w:after="0" w:afterAutospacing="1" w:line="240" w:lineRule="auto"/>
        <w:rPr>
          <w:rFonts w:eastAsia="Times New Roman" w:cs="Times New Roman"/>
          <w:lang w:val="fr-FR" w:eastAsia="de-DE"/>
        </w:rPr>
      </w:pPr>
    </w:p>
    <w:p w:rsidR="003A1A88" w:rsidRPr="00875732" w:rsidRDefault="003A1A88" w:rsidP="003A1A88">
      <w:pPr>
        <w:shd w:val="clear" w:color="auto" w:fill="E7E6E6" w:themeFill="background2"/>
      </w:pPr>
      <w:r w:rsidRPr="00875732">
        <w:t>Texte III und IV</w:t>
      </w:r>
      <w:r w:rsidRPr="00875732">
        <w:rPr>
          <w:b/>
        </w:rPr>
        <w:t xml:space="preserve"> </w:t>
      </w:r>
      <w:r>
        <w:rPr>
          <w:b/>
        </w:rPr>
        <w:t xml:space="preserve"> - </w:t>
      </w:r>
      <w:r w:rsidRPr="00790BCB">
        <w:rPr>
          <w:b/>
        </w:rPr>
        <w:t>Spiegeltexte</w:t>
      </w:r>
    </w:p>
    <w:p w:rsidR="003A1A88" w:rsidRPr="00790BCB" w:rsidRDefault="003A1A88" w:rsidP="003A1A88">
      <w:r w:rsidRPr="003A1A88">
        <w:rPr>
          <w:b/>
        </w:rPr>
        <w:t>Texte</w:t>
      </w:r>
      <w:r>
        <w:t xml:space="preserve">: </w:t>
      </w:r>
    </w:p>
    <w:p w:rsidR="003A1A88" w:rsidRPr="00716D17" w:rsidRDefault="003A1A88" w:rsidP="003A1A88">
      <w:r w:rsidRPr="00875732">
        <w:rPr>
          <w:b/>
          <w:lang w:val="fr-FR"/>
        </w:rPr>
        <w:t>III</w:t>
      </w:r>
      <w:r w:rsidRPr="00875732">
        <w:rPr>
          <w:b/>
          <w:lang w:val="fr-FR"/>
        </w:rPr>
        <w:tab/>
        <w:t>Cela vous dérange-t-il qu’un Bleu refuse de chanter la Marseillaise ?</w:t>
      </w:r>
      <w:r>
        <w:rPr>
          <w:b/>
          <w:lang w:val="fr-FR"/>
        </w:rPr>
        <w:br/>
      </w:r>
      <w:r w:rsidRPr="00A55416">
        <w:rPr>
          <w:lang w:val="fr-FR"/>
        </w:rPr>
        <w:tab/>
      </w:r>
      <w:r w:rsidRPr="00716D17">
        <w:t>(</w:t>
      </w:r>
      <w:proofErr w:type="spellStart"/>
      <w:r w:rsidRPr="00716D17">
        <w:t>sondage</w:t>
      </w:r>
      <w:proofErr w:type="spellEnd"/>
      <w:r w:rsidRPr="00716D17">
        <w:t xml:space="preserve">, </w:t>
      </w:r>
      <w:proofErr w:type="spellStart"/>
      <w:r w:rsidRPr="00716D17">
        <w:t>Ecoute</w:t>
      </w:r>
      <w:proofErr w:type="spellEnd"/>
      <w:r w:rsidRPr="00716D17">
        <w:t xml:space="preserve"> 3/2014)</w:t>
      </w:r>
    </w:p>
    <w:p w:rsidR="003A1A88" w:rsidRDefault="003A1A88" w:rsidP="003A1A88">
      <w:r>
        <w:rPr>
          <w:b/>
        </w:rPr>
        <w:t>IV</w:t>
      </w:r>
      <w:r>
        <w:rPr>
          <w:b/>
        </w:rPr>
        <w:tab/>
      </w:r>
      <w:r w:rsidRPr="00875732">
        <w:rPr>
          <w:b/>
        </w:rPr>
        <w:t>Fußball-WM 2018 : Interview mit Prof. Dr. Ulrich Schmidt-</w:t>
      </w:r>
      <w:proofErr w:type="spellStart"/>
      <w:r w:rsidRPr="00875732">
        <w:rPr>
          <w:b/>
        </w:rPr>
        <w:t>Denter</w:t>
      </w:r>
      <w:proofErr w:type="spellEnd"/>
      <w:r w:rsidRPr="00875732">
        <w:rPr>
          <w:b/>
        </w:rPr>
        <w:t xml:space="preserve"> zur Bedeutung</w:t>
      </w:r>
      <w:r>
        <w:rPr>
          <w:b/>
        </w:rPr>
        <w:tab/>
      </w:r>
      <w:r>
        <w:rPr>
          <w:b/>
        </w:rPr>
        <w:tab/>
      </w:r>
      <w:r w:rsidRPr="00875732">
        <w:rPr>
          <w:b/>
        </w:rPr>
        <w:t>der  Nationalhymnen</w:t>
      </w:r>
      <w:r>
        <w:t xml:space="preserve">  (Spiegel Online, Juni 2018)</w:t>
      </w:r>
    </w:p>
    <w:p w:rsidR="003A1A88" w:rsidRPr="00790BCB" w:rsidRDefault="003A1A88" w:rsidP="003A1A88">
      <w:pPr>
        <w:pStyle w:val="Listenabsatz"/>
        <w:numPr>
          <w:ilvl w:val="0"/>
          <w:numId w:val="39"/>
        </w:numPr>
        <w:spacing w:after="200" w:line="276" w:lineRule="auto"/>
      </w:pPr>
      <w:r>
        <w:t>I</w:t>
      </w:r>
      <w:r w:rsidRPr="006778A1">
        <w:t xml:space="preserve">n französischen Spiegeltexten wird das notwendige </w:t>
      </w:r>
      <w:r>
        <w:t>Vokabular zum Mitteln des deutschen T</w:t>
      </w:r>
      <w:r w:rsidRPr="006778A1">
        <w:t>e</w:t>
      </w:r>
      <w:r w:rsidRPr="006778A1">
        <w:t>x</w:t>
      </w:r>
      <w:r w:rsidRPr="006778A1">
        <w:t>tes erarbeitet</w:t>
      </w:r>
      <w:r>
        <w:t>.</w:t>
      </w:r>
    </w:p>
    <w:p w:rsidR="003A1A88" w:rsidRPr="00031840" w:rsidRDefault="003A1A88" w:rsidP="003A1A88">
      <w:pPr>
        <w:pStyle w:val="Listenabsatz"/>
        <w:numPr>
          <w:ilvl w:val="0"/>
          <w:numId w:val="39"/>
        </w:numPr>
        <w:spacing w:after="200" w:line="276" w:lineRule="auto"/>
      </w:pPr>
      <w:r w:rsidRPr="00031840">
        <w:t>Der französische Text kann den deutschen Text inhaltlich aber vor allem sprachlich vorentlasten</w:t>
      </w:r>
    </w:p>
    <w:p w:rsidR="003A1A88" w:rsidRDefault="003A1A88" w:rsidP="003A1A88">
      <w:pPr>
        <w:pStyle w:val="Listenabsatz"/>
        <w:numPr>
          <w:ilvl w:val="0"/>
          <w:numId w:val="39"/>
        </w:numPr>
        <w:spacing w:after="200" w:line="276" w:lineRule="auto"/>
      </w:pPr>
      <w:r w:rsidRPr="00031840">
        <w:t>Darüber</w:t>
      </w:r>
      <w:r>
        <w:t xml:space="preserve"> </w:t>
      </w:r>
      <w:r w:rsidRPr="00031840">
        <w:t xml:space="preserve">hinaus muss eine interkulturelle Leistung erfolgen – </w:t>
      </w:r>
      <w:r>
        <w:t xml:space="preserve">d.h. </w:t>
      </w:r>
      <w:r w:rsidRPr="00031840">
        <w:t xml:space="preserve">es muss </w:t>
      </w:r>
      <w:r>
        <w:t>im vorliegenden deu</w:t>
      </w:r>
      <w:r>
        <w:t>t</w:t>
      </w:r>
      <w:r>
        <w:t xml:space="preserve">schen Text </w:t>
      </w:r>
      <w:r w:rsidRPr="00031840">
        <w:t xml:space="preserve">erkannt werden, welche zusätzlichen Erklärungen notwendig sind, um </w:t>
      </w:r>
      <w:r>
        <w:t>die im Text deutlich werdende Haltung zum Thema Nationalhymnen</w:t>
      </w:r>
      <w:r w:rsidRPr="00031840">
        <w:t xml:space="preserve"> zu erläutern.</w:t>
      </w:r>
      <w:r>
        <w:rPr>
          <w:b/>
        </w:rPr>
        <w:t xml:space="preserve">  </w:t>
      </w:r>
      <w:r w:rsidRPr="00EE74A2">
        <w:t>(z.B. „die Huldigung des Nationalen ist hier historisch belastet</w:t>
      </w:r>
      <w:r>
        <w:t>“</w:t>
      </w:r>
      <w:r w:rsidRPr="00EE74A2">
        <w:t>)</w:t>
      </w:r>
    </w:p>
    <w:p w:rsidR="003A1A88" w:rsidRPr="00EE74A2" w:rsidRDefault="003A1A88" w:rsidP="003A1A88">
      <w:pPr>
        <w:pStyle w:val="Listenabsatz"/>
        <w:numPr>
          <w:ilvl w:val="0"/>
          <w:numId w:val="39"/>
        </w:numPr>
        <w:spacing w:after="200" w:line="276" w:lineRule="auto"/>
      </w:pPr>
      <w:r>
        <w:t>Eventuell werden auch zusätzliche Informationen über bekannte Sportler, wie z.B. Franz Becke</w:t>
      </w:r>
      <w:r>
        <w:t>n</w:t>
      </w:r>
      <w:r>
        <w:t xml:space="preserve">bauer oder Gerd Müller für das Verständnis notwendig. </w:t>
      </w:r>
    </w:p>
    <w:p w:rsidR="003A1A88" w:rsidRPr="00D1609A" w:rsidRDefault="003A1A88" w:rsidP="003A1A88">
      <w:pPr>
        <w:spacing w:after="0" w:line="240" w:lineRule="auto"/>
        <w:rPr>
          <w:rFonts w:eastAsia="Times New Roman" w:cs="Times New Roman"/>
          <w:u w:val="single"/>
          <w:lang w:eastAsia="de-DE"/>
        </w:rPr>
      </w:pPr>
      <w:r w:rsidRPr="00D1609A">
        <w:rPr>
          <w:rFonts w:eastAsia="Times New Roman" w:cs="Times New Roman"/>
          <w:u w:val="single"/>
          <w:lang w:eastAsia="de-DE"/>
        </w:rPr>
        <w:t>Aufgabe:</w:t>
      </w:r>
    </w:p>
    <w:p w:rsidR="003A1A88" w:rsidRPr="00A6256D" w:rsidRDefault="003A1A88" w:rsidP="003A1A88">
      <w:pPr>
        <w:spacing w:after="0" w:line="240" w:lineRule="auto"/>
        <w:rPr>
          <w:rFonts w:ascii="Times New Roman" w:eastAsia="Times New Roman" w:hAnsi="Times New Roman" w:cs="Times New Roman"/>
          <w:sz w:val="24"/>
          <w:szCs w:val="24"/>
          <w:lang w:eastAsia="de-DE"/>
        </w:rPr>
      </w:pPr>
    </w:p>
    <w:tbl>
      <w:tblPr>
        <w:tblStyle w:val="Tabellenraster"/>
        <w:tblW w:w="0" w:type="auto"/>
        <w:tblLook w:val="04A0" w:firstRow="1" w:lastRow="0" w:firstColumn="1" w:lastColumn="0" w:noHBand="0" w:noVBand="1"/>
      </w:tblPr>
      <w:tblGrid>
        <w:gridCol w:w="9212"/>
      </w:tblGrid>
      <w:tr w:rsidR="003A1A88" w:rsidRPr="00783E8C" w:rsidTr="00F829D8">
        <w:tc>
          <w:tcPr>
            <w:tcW w:w="9212" w:type="dxa"/>
          </w:tcPr>
          <w:p w:rsidR="003A1A88" w:rsidRDefault="003A1A88" w:rsidP="00F829D8">
            <w:pPr>
              <w:rPr>
                <w:sz w:val="24"/>
                <w:szCs w:val="24"/>
                <w:lang w:val="fr-FR"/>
              </w:rPr>
            </w:pPr>
            <w:r w:rsidRPr="00716D17">
              <w:rPr>
                <w:sz w:val="24"/>
                <w:szCs w:val="24"/>
                <w:lang w:val="fr-FR"/>
              </w:rPr>
              <w:t>Après le championnat du monde en Russie en 2018, vous parlez des problèmes d’agressions racistes auxquels le foot</w:t>
            </w:r>
            <w:r>
              <w:rPr>
                <w:sz w:val="24"/>
                <w:szCs w:val="24"/>
                <w:lang w:val="fr-FR"/>
              </w:rPr>
              <w:t xml:space="preserve">balleur allemand d’origine turque Mesut </w:t>
            </w:r>
            <w:proofErr w:type="spellStart"/>
            <w:r>
              <w:rPr>
                <w:sz w:val="24"/>
                <w:szCs w:val="24"/>
                <w:lang w:val="fr-FR"/>
              </w:rPr>
              <w:t>Özil</w:t>
            </w:r>
            <w:proofErr w:type="spellEnd"/>
            <w:r>
              <w:rPr>
                <w:sz w:val="24"/>
                <w:szCs w:val="24"/>
                <w:lang w:val="fr-FR"/>
              </w:rPr>
              <w:t xml:space="preserve"> a été confronté avant la compétition, mais surtout après l’élimination de l’Allemagne. Vous discutez aussi de son refus de chanter l’hymne national avant un match. </w:t>
            </w:r>
          </w:p>
          <w:p w:rsidR="003A1A88" w:rsidRDefault="003A1A88" w:rsidP="00F829D8">
            <w:pPr>
              <w:rPr>
                <w:lang w:val="fr-FR"/>
              </w:rPr>
            </w:pPr>
            <w:r>
              <w:rPr>
                <w:sz w:val="24"/>
                <w:szCs w:val="24"/>
                <w:lang w:val="fr-FR"/>
              </w:rPr>
              <w:t>Votre prof de français vous a donné les deux articles ci-dessous et vous demande de co</w:t>
            </w:r>
            <w:r>
              <w:rPr>
                <w:sz w:val="24"/>
                <w:szCs w:val="24"/>
                <w:lang w:val="fr-FR"/>
              </w:rPr>
              <w:t>m</w:t>
            </w:r>
            <w:r>
              <w:rPr>
                <w:sz w:val="24"/>
                <w:szCs w:val="24"/>
                <w:lang w:val="fr-FR"/>
              </w:rPr>
              <w:t>parer les réponses données par des Français aux réflexions des Allemands citées dans l’interview. Est-ce qu’il y a des similarités ou des divergences ? Notez vos résultats dans une grille montrant les deux attitudes.</w:t>
            </w:r>
            <w:r>
              <w:rPr>
                <w:lang w:val="fr-FR"/>
              </w:rPr>
              <w:t xml:space="preserve">    </w:t>
            </w:r>
          </w:p>
          <w:p w:rsidR="003A1A88" w:rsidRDefault="003A1A88" w:rsidP="00F829D8">
            <w:pPr>
              <w:rPr>
                <w:lang w:val="fr-FR"/>
              </w:rPr>
            </w:pPr>
          </w:p>
          <w:p w:rsidR="003A1A88" w:rsidRDefault="003A1A88" w:rsidP="00F829D8">
            <w:pPr>
              <w:rPr>
                <w:lang w:val="fr-FR"/>
              </w:rPr>
            </w:pPr>
          </w:p>
          <w:p w:rsidR="003A1A88" w:rsidRDefault="003A1A88" w:rsidP="00F829D8">
            <w:pPr>
              <w:rPr>
                <w:lang w:val="fr-FR"/>
              </w:rPr>
            </w:pPr>
            <w:r w:rsidRPr="00716D17">
              <w:rPr>
                <w:lang w:val="fr-FR"/>
              </w:rPr>
              <w:t>Pense</w:t>
            </w:r>
            <w:r>
              <w:rPr>
                <w:b/>
                <w:lang w:val="fr-FR"/>
              </w:rPr>
              <w:t xml:space="preserve"> </w:t>
            </w:r>
            <w:r>
              <w:rPr>
                <w:lang w:val="fr-FR"/>
              </w:rPr>
              <w:t>aussi</w:t>
            </w:r>
            <w:r>
              <w:rPr>
                <w:b/>
                <w:lang w:val="fr-FR"/>
              </w:rPr>
              <w:t xml:space="preserve"> </w:t>
            </w:r>
            <w:r>
              <w:rPr>
                <w:lang w:val="fr-FR"/>
              </w:rPr>
              <w:t>à expliquer ce qu’un Français ne comprend pas.</w:t>
            </w:r>
          </w:p>
          <w:p w:rsidR="003A1A88" w:rsidRPr="00125885" w:rsidRDefault="003A1A88" w:rsidP="00F829D8">
            <w:pPr>
              <w:rPr>
                <w:sz w:val="24"/>
                <w:szCs w:val="24"/>
                <w:lang w:val="fr-FR"/>
              </w:rPr>
            </w:pPr>
          </w:p>
        </w:tc>
      </w:tr>
    </w:tbl>
    <w:p w:rsidR="003A1A88" w:rsidRDefault="003A1A88" w:rsidP="003A1A88">
      <w:pPr>
        <w:rPr>
          <w:lang w:val="fr-FR"/>
        </w:rPr>
      </w:pPr>
    </w:p>
    <w:p w:rsidR="00070F6D" w:rsidRDefault="00070F6D" w:rsidP="003A1A88">
      <w:pPr>
        <w:rPr>
          <w:lang w:val="fr-FR"/>
        </w:rPr>
      </w:pPr>
    </w:p>
    <w:p w:rsidR="00070F6D" w:rsidRDefault="00070F6D" w:rsidP="00070F6D">
      <w:pPr>
        <w:pStyle w:val="Fuzeile"/>
        <w:rPr>
          <w:sz w:val="16"/>
          <w:szCs w:val="16"/>
          <w:lang w:val="fr-FR"/>
        </w:rPr>
      </w:pPr>
    </w:p>
    <w:p w:rsidR="00070F6D" w:rsidRDefault="00070F6D" w:rsidP="00070F6D">
      <w:pPr>
        <w:pStyle w:val="Fuzeile"/>
        <w:rPr>
          <w:sz w:val="16"/>
          <w:szCs w:val="16"/>
          <w:lang w:val="fr-FR"/>
        </w:rPr>
      </w:pPr>
    </w:p>
    <w:p w:rsidR="00070F6D" w:rsidRDefault="00070F6D" w:rsidP="00070F6D">
      <w:pPr>
        <w:pStyle w:val="Fuzeile"/>
        <w:rPr>
          <w:sz w:val="16"/>
          <w:szCs w:val="16"/>
          <w:lang w:val="fr-FR"/>
        </w:rPr>
      </w:pPr>
    </w:p>
    <w:p w:rsidR="00070F6D" w:rsidRDefault="00070F6D" w:rsidP="00070F6D">
      <w:pPr>
        <w:pStyle w:val="Fuzeile"/>
        <w:rPr>
          <w:sz w:val="16"/>
          <w:szCs w:val="16"/>
          <w:lang w:val="fr-FR"/>
        </w:rPr>
      </w:pPr>
    </w:p>
    <w:p w:rsidR="00070F6D" w:rsidRDefault="00070F6D" w:rsidP="00070F6D">
      <w:pPr>
        <w:pStyle w:val="Fuzeile"/>
        <w:rPr>
          <w:sz w:val="16"/>
          <w:szCs w:val="16"/>
          <w:lang w:val="fr-FR"/>
        </w:rPr>
      </w:pPr>
    </w:p>
    <w:p w:rsidR="00070F6D" w:rsidRDefault="00070F6D" w:rsidP="00070F6D">
      <w:pPr>
        <w:pStyle w:val="Fuzeile"/>
        <w:rPr>
          <w:sz w:val="16"/>
          <w:szCs w:val="16"/>
          <w:lang w:val="fr-FR"/>
        </w:rPr>
      </w:pPr>
    </w:p>
    <w:p w:rsidR="00070F6D" w:rsidRPr="00CC02CD" w:rsidRDefault="00070F6D" w:rsidP="00070F6D">
      <w:pPr>
        <w:pStyle w:val="Fuzeile"/>
        <w:rPr>
          <w:sz w:val="20"/>
          <w:szCs w:val="20"/>
          <w:lang w:val="fr-FR"/>
        </w:rPr>
      </w:pPr>
      <w:proofErr w:type="spellStart"/>
      <w:r w:rsidRPr="00377D58">
        <w:rPr>
          <w:b/>
          <w:sz w:val="20"/>
          <w:szCs w:val="20"/>
          <w:lang w:val="en-US"/>
        </w:rPr>
        <w:t>Bildnachweis</w:t>
      </w:r>
      <w:proofErr w:type="spellEnd"/>
      <w:r w:rsidR="00377D58" w:rsidRPr="00377D58">
        <w:rPr>
          <w:b/>
          <w:sz w:val="20"/>
          <w:szCs w:val="20"/>
          <w:lang w:val="en-US"/>
        </w:rPr>
        <w:t xml:space="preserve"> </w:t>
      </w:r>
      <w:proofErr w:type="spellStart"/>
      <w:r w:rsidR="00377D58" w:rsidRPr="00377D58">
        <w:rPr>
          <w:b/>
          <w:sz w:val="20"/>
          <w:szCs w:val="20"/>
          <w:lang w:val="en-US"/>
        </w:rPr>
        <w:t>Titlblatt</w:t>
      </w:r>
      <w:proofErr w:type="spellEnd"/>
      <w:r w:rsidRPr="00377D58">
        <w:rPr>
          <w:sz w:val="20"/>
          <w:szCs w:val="20"/>
          <w:lang w:val="en-US"/>
        </w:rPr>
        <w:t xml:space="preserve">: </w:t>
      </w:r>
      <w:hyperlink r:id="rId30" w:history="1">
        <w:r w:rsidRPr="00377D58">
          <w:rPr>
            <w:rStyle w:val="Hyperlink"/>
            <w:sz w:val="20"/>
            <w:szCs w:val="20"/>
            <w:lang w:val="en-US"/>
          </w:rPr>
          <w:t>https://commons.wikimedia.org/wiki/File:USO-CAB_-_20131130_-_Ballon.jpg</w:t>
        </w:r>
      </w:hyperlink>
      <w:r w:rsidRPr="00377D58">
        <w:rPr>
          <w:sz w:val="20"/>
          <w:szCs w:val="20"/>
          <w:lang w:val="en-US"/>
        </w:rPr>
        <w:t xml:space="preserve">; Clément </w:t>
      </w:r>
      <w:proofErr w:type="spellStart"/>
      <w:r w:rsidRPr="00377D58">
        <w:rPr>
          <w:sz w:val="20"/>
          <w:szCs w:val="20"/>
          <w:lang w:val="en-US"/>
        </w:rPr>
        <w:t>Bucco-Lechat</w:t>
      </w:r>
      <w:proofErr w:type="spellEnd"/>
      <w:r w:rsidRPr="00377D58">
        <w:rPr>
          <w:sz w:val="20"/>
          <w:szCs w:val="20"/>
          <w:lang w:val="en-US"/>
        </w:rPr>
        <w:t xml:space="preserve"> [CC BY-SA 3.0 (</w:t>
      </w:r>
      <w:hyperlink r:id="rId31" w:history="1">
        <w:r w:rsidRPr="00377D58">
          <w:rPr>
            <w:rStyle w:val="Hyperlink"/>
            <w:sz w:val="20"/>
            <w:szCs w:val="20"/>
            <w:lang w:val="en-US"/>
          </w:rPr>
          <w:t>https://creativecommons.org/licenses/by-sa/3.0</w:t>
        </w:r>
      </w:hyperlink>
      <w:r w:rsidRPr="00377D58">
        <w:rPr>
          <w:sz w:val="20"/>
          <w:szCs w:val="20"/>
          <w:lang w:val="en-US"/>
        </w:rPr>
        <w:t xml:space="preserve">)] (5. </w:t>
      </w:r>
      <w:proofErr w:type="gramStart"/>
      <w:r w:rsidRPr="00377D58">
        <w:rPr>
          <w:sz w:val="20"/>
          <w:szCs w:val="20"/>
          <w:lang w:val="en-GB"/>
        </w:rPr>
        <w:t xml:space="preserve">3. 2019); </w:t>
      </w:r>
      <w:hyperlink r:id="rId32" w:history="1">
        <w:r w:rsidRPr="00377D58">
          <w:rPr>
            <w:rStyle w:val="Hyperlink"/>
            <w:sz w:val="20"/>
            <w:szCs w:val="20"/>
            <w:lang w:val="en-GB"/>
          </w:rPr>
          <w:t>https://commons.wikimedia.org/wiki/File:Racing_Club_de_Strasbourg_contre_Racing_Lens_d%C3%A9cembre_2016_.jpg</w:t>
        </w:r>
      </w:hyperlink>
      <w:r w:rsidRPr="00377D58">
        <w:rPr>
          <w:sz w:val="20"/>
          <w:szCs w:val="20"/>
          <w:lang w:val="en-GB"/>
        </w:rPr>
        <w:t>; KOBI FRANCK [CC BY-SA 4.0 (</w:t>
      </w:r>
      <w:hyperlink r:id="rId33" w:history="1">
        <w:r w:rsidRPr="00377D58">
          <w:rPr>
            <w:rStyle w:val="Hyperlink"/>
            <w:sz w:val="20"/>
            <w:szCs w:val="20"/>
            <w:lang w:val="en-GB"/>
          </w:rPr>
          <w:t>https://creativecommons.org/licenses/by-sa/4.0</w:t>
        </w:r>
      </w:hyperlink>
      <w:r w:rsidRPr="00377D58">
        <w:rPr>
          <w:sz w:val="20"/>
          <w:szCs w:val="20"/>
          <w:lang w:val="en-GB"/>
        </w:rPr>
        <w:t>)] (5.</w:t>
      </w:r>
      <w:proofErr w:type="gramEnd"/>
      <w:r w:rsidRPr="00377D58">
        <w:rPr>
          <w:sz w:val="20"/>
          <w:szCs w:val="20"/>
          <w:lang w:val="en-GB"/>
        </w:rPr>
        <w:t xml:space="preserve"> </w:t>
      </w:r>
      <w:proofErr w:type="gramStart"/>
      <w:r w:rsidRPr="00377D58">
        <w:rPr>
          <w:sz w:val="20"/>
          <w:szCs w:val="20"/>
          <w:lang w:val="en-GB"/>
        </w:rPr>
        <w:t xml:space="preserve">3. 2019); </w:t>
      </w:r>
      <w:hyperlink r:id="rId34" w:history="1">
        <w:r w:rsidRPr="00377D58">
          <w:rPr>
            <w:rStyle w:val="Hyperlink"/>
            <w:sz w:val="20"/>
            <w:szCs w:val="20"/>
            <w:lang w:val="en-GB"/>
          </w:rPr>
          <w:t>https://commons.wikimedia.org/wiki/File:Football_France.png</w:t>
        </w:r>
      </w:hyperlink>
      <w:r w:rsidRPr="00377D58">
        <w:rPr>
          <w:sz w:val="20"/>
          <w:szCs w:val="20"/>
          <w:lang w:val="en-GB"/>
        </w:rPr>
        <w:t xml:space="preserve">; </w:t>
      </w:r>
      <w:proofErr w:type="spellStart"/>
      <w:r w:rsidRPr="00377D58">
        <w:rPr>
          <w:sz w:val="20"/>
          <w:szCs w:val="20"/>
          <w:lang w:val="en-GB"/>
        </w:rPr>
        <w:t>TownDown</w:t>
      </w:r>
      <w:proofErr w:type="spellEnd"/>
      <w:r w:rsidRPr="00377D58">
        <w:rPr>
          <w:sz w:val="20"/>
          <w:szCs w:val="20"/>
          <w:lang w:val="en-GB"/>
        </w:rPr>
        <w:t xml:space="preserve"> [Attribution] (5.</w:t>
      </w:r>
      <w:proofErr w:type="gramEnd"/>
      <w:r w:rsidRPr="00377D58">
        <w:rPr>
          <w:sz w:val="20"/>
          <w:szCs w:val="20"/>
          <w:lang w:val="en-GB"/>
        </w:rPr>
        <w:t xml:space="preserve"> </w:t>
      </w:r>
      <w:proofErr w:type="gramStart"/>
      <w:r w:rsidRPr="00377D58">
        <w:rPr>
          <w:sz w:val="20"/>
          <w:szCs w:val="20"/>
          <w:lang w:val="en-GB"/>
        </w:rPr>
        <w:t xml:space="preserve">3. 2019); </w:t>
      </w:r>
      <w:hyperlink r:id="rId35" w:history="1">
        <w:r w:rsidRPr="00377D58">
          <w:rPr>
            <w:rStyle w:val="Hyperlink"/>
            <w:sz w:val="20"/>
            <w:szCs w:val="20"/>
            <w:lang w:val="en-GB"/>
          </w:rPr>
          <w:t>https://commons.wikimedia.org/wiki/File:Logo_GASTRONOMIE_2014.jpg</w:t>
        </w:r>
      </w:hyperlink>
      <w:r w:rsidRPr="00377D58">
        <w:rPr>
          <w:sz w:val="20"/>
          <w:szCs w:val="20"/>
          <w:lang w:val="en-GB"/>
        </w:rPr>
        <w:t>; Fdlg2014 [CC BY-SA 4.0 (</w:t>
      </w:r>
      <w:hyperlink r:id="rId36" w:history="1">
        <w:r w:rsidRPr="00377D58">
          <w:rPr>
            <w:rStyle w:val="Hyperlink"/>
            <w:sz w:val="20"/>
            <w:szCs w:val="20"/>
            <w:lang w:val="en-GB"/>
          </w:rPr>
          <w:t>https://creativecommons.org/licenses/by-sa/4.0</w:t>
        </w:r>
      </w:hyperlink>
      <w:r w:rsidRPr="00377D58">
        <w:rPr>
          <w:sz w:val="20"/>
          <w:szCs w:val="20"/>
          <w:lang w:val="en-GB"/>
        </w:rPr>
        <w:t>)] (5.</w:t>
      </w:r>
      <w:proofErr w:type="gramEnd"/>
      <w:r w:rsidRPr="00377D58">
        <w:rPr>
          <w:sz w:val="20"/>
          <w:szCs w:val="20"/>
          <w:lang w:val="en-GB"/>
        </w:rPr>
        <w:t xml:space="preserve"> 3. 2019); </w:t>
      </w:r>
      <w:hyperlink r:id="rId37" w:history="1">
        <w:r w:rsidRPr="00377D58">
          <w:rPr>
            <w:rStyle w:val="Hyperlink"/>
            <w:sz w:val="20"/>
            <w:szCs w:val="20"/>
            <w:lang w:val="en-GB"/>
          </w:rPr>
          <w:t>https://commons.wikimedia.org/wiki/File:Fleischschnacka.JPG</w:t>
        </w:r>
      </w:hyperlink>
      <w:r w:rsidRPr="00377D58">
        <w:rPr>
          <w:sz w:val="20"/>
          <w:szCs w:val="20"/>
          <w:lang w:val="en-GB"/>
        </w:rPr>
        <w:t xml:space="preserve">; </w:t>
      </w:r>
      <w:proofErr w:type="spellStart"/>
      <w:r w:rsidRPr="00377D58">
        <w:rPr>
          <w:sz w:val="20"/>
          <w:szCs w:val="20"/>
          <w:lang w:val="en-GB"/>
        </w:rPr>
        <w:t>Florival</w:t>
      </w:r>
      <w:proofErr w:type="spellEnd"/>
      <w:r w:rsidRPr="00377D58">
        <w:rPr>
          <w:sz w:val="20"/>
          <w:szCs w:val="20"/>
          <w:lang w:val="en-GB"/>
        </w:rPr>
        <w:t xml:space="preserve"> </w:t>
      </w:r>
      <w:proofErr w:type="spellStart"/>
      <w:proofErr w:type="gramStart"/>
      <w:r w:rsidRPr="00377D58">
        <w:rPr>
          <w:sz w:val="20"/>
          <w:szCs w:val="20"/>
          <w:lang w:val="en-GB"/>
        </w:rPr>
        <w:t>fr</w:t>
      </w:r>
      <w:proofErr w:type="spellEnd"/>
      <w:proofErr w:type="gramEnd"/>
      <w:r w:rsidRPr="00377D58">
        <w:rPr>
          <w:sz w:val="20"/>
          <w:szCs w:val="20"/>
          <w:lang w:val="en-GB"/>
        </w:rPr>
        <w:t xml:space="preserve"> [CC BY-SA 3.0 (</w:t>
      </w:r>
      <w:hyperlink r:id="rId38" w:history="1">
        <w:r w:rsidRPr="00377D58">
          <w:rPr>
            <w:rStyle w:val="Hyperlink"/>
            <w:sz w:val="20"/>
            <w:szCs w:val="20"/>
            <w:lang w:val="en-GB"/>
          </w:rPr>
          <w:t>https://creativecommons.org/licenses/by-sa/3.0</w:t>
        </w:r>
      </w:hyperlink>
      <w:r w:rsidRPr="00377D58">
        <w:rPr>
          <w:sz w:val="20"/>
          <w:szCs w:val="20"/>
          <w:lang w:val="en-GB"/>
        </w:rPr>
        <w:t xml:space="preserve">)] (5. 3. 2019); </w:t>
      </w:r>
      <w:hyperlink r:id="rId39" w:history="1">
        <w:r w:rsidRPr="00377D58">
          <w:rPr>
            <w:rStyle w:val="Hyperlink"/>
            <w:rFonts w:cstheme="minorHAnsi"/>
            <w:sz w:val="20"/>
            <w:szCs w:val="20"/>
            <w:lang w:val="en-GB"/>
          </w:rPr>
          <w:t>https://commons.wikimedia.org/wiki/File:Strasbourg_Neustadt.png</w:t>
        </w:r>
      </w:hyperlink>
      <w:r w:rsidRPr="00377D58">
        <w:rPr>
          <w:rFonts w:cstheme="minorHAnsi"/>
          <w:sz w:val="20"/>
          <w:szCs w:val="20"/>
          <w:lang w:val="en-GB"/>
        </w:rPr>
        <w:t xml:space="preserve">; By Niko67000 [CC BY-SA </w:t>
      </w:r>
      <w:proofErr w:type="gramStart"/>
      <w:r w:rsidRPr="00377D58">
        <w:rPr>
          <w:rFonts w:cstheme="minorHAnsi"/>
          <w:sz w:val="20"/>
          <w:szCs w:val="20"/>
          <w:lang w:val="en-GB"/>
        </w:rPr>
        <w:t>4.0  (</w:t>
      </w:r>
      <w:proofErr w:type="gramEnd"/>
      <w:r w:rsidRPr="00377D58">
        <w:rPr>
          <w:rFonts w:cstheme="minorHAnsi"/>
          <w:sz w:val="20"/>
          <w:szCs w:val="20"/>
          <w:lang w:val="en-GB"/>
        </w:rPr>
        <w:t xml:space="preserve">https://creativecommons.org/licenses/by-sa/4.0)], from Wikimedia Commons (5. </w:t>
      </w:r>
      <w:r w:rsidRPr="00CC02CD">
        <w:rPr>
          <w:rFonts w:cstheme="minorHAnsi"/>
          <w:sz w:val="20"/>
          <w:szCs w:val="20"/>
          <w:lang w:val="fr-FR"/>
        </w:rPr>
        <w:t xml:space="preserve">3. 2019); </w:t>
      </w:r>
      <w:proofErr w:type="spellStart"/>
      <w:r w:rsidRPr="00CC02CD">
        <w:rPr>
          <w:rFonts w:cstheme="minorHAnsi"/>
          <w:color w:val="0E160C"/>
          <w:sz w:val="20"/>
          <w:szCs w:val="20"/>
          <w:lang w:val="fr-FR"/>
        </w:rPr>
        <w:t>Pumpier</w:t>
      </w:r>
      <w:proofErr w:type="spellEnd"/>
      <w:r w:rsidRPr="00CC02CD">
        <w:rPr>
          <w:rFonts w:cstheme="minorHAnsi"/>
          <w:color w:val="0E160C"/>
          <w:sz w:val="20"/>
          <w:szCs w:val="20"/>
          <w:lang w:val="fr-FR"/>
        </w:rPr>
        <w:t xml:space="preserve"> </w:t>
      </w:r>
      <w:proofErr w:type="spellStart"/>
      <w:r w:rsidRPr="00CC02CD">
        <w:rPr>
          <w:rFonts w:cstheme="minorHAnsi"/>
          <w:color w:val="0E160C"/>
          <w:sz w:val="20"/>
          <w:szCs w:val="20"/>
          <w:lang w:val="fr-FR"/>
        </w:rPr>
        <w:t>Kapalla</w:t>
      </w:r>
      <w:proofErr w:type="spellEnd"/>
      <w:r w:rsidRPr="00CC02CD">
        <w:rPr>
          <w:rFonts w:cstheme="minorHAnsi"/>
          <w:color w:val="0E160C"/>
          <w:sz w:val="20"/>
          <w:szCs w:val="20"/>
          <w:lang w:val="fr-FR"/>
        </w:rPr>
        <w:t xml:space="preserve"> </w:t>
      </w:r>
      <w:proofErr w:type="spellStart"/>
      <w:r w:rsidRPr="00CC02CD">
        <w:rPr>
          <w:rFonts w:cstheme="minorHAnsi"/>
          <w:color w:val="0E160C"/>
          <w:sz w:val="20"/>
          <w:szCs w:val="20"/>
          <w:lang w:val="fr-FR"/>
        </w:rPr>
        <w:t>Fascht</w:t>
      </w:r>
      <w:proofErr w:type="spellEnd"/>
      <w:r w:rsidRPr="00CC02CD">
        <w:rPr>
          <w:rFonts w:cstheme="minorHAnsi"/>
          <w:color w:val="0E160C"/>
          <w:sz w:val="20"/>
          <w:szCs w:val="20"/>
          <w:lang w:val="fr-FR"/>
        </w:rPr>
        <w:t>: Pascal Gabriel (</w:t>
      </w:r>
      <w:proofErr w:type="spellStart"/>
      <w:r w:rsidRPr="00CC02CD">
        <w:rPr>
          <w:rFonts w:cstheme="minorHAnsi"/>
          <w:color w:val="0E160C"/>
          <w:sz w:val="20"/>
          <w:szCs w:val="20"/>
          <w:lang w:val="fr-FR"/>
        </w:rPr>
        <w:t>eigene</w:t>
      </w:r>
      <w:proofErr w:type="spellEnd"/>
      <w:r w:rsidRPr="00CC02CD">
        <w:rPr>
          <w:rFonts w:cstheme="minorHAnsi"/>
          <w:color w:val="0E160C"/>
          <w:sz w:val="20"/>
          <w:szCs w:val="20"/>
          <w:lang w:val="fr-FR"/>
        </w:rPr>
        <w:t xml:space="preserve"> </w:t>
      </w:r>
      <w:proofErr w:type="spellStart"/>
      <w:r w:rsidRPr="00CC02CD">
        <w:rPr>
          <w:rFonts w:cstheme="minorHAnsi"/>
          <w:color w:val="0E160C"/>
          <w:sz w:val="20"/>
          <w:szCs w:val="20"/>
          <w:lang w:val="fr-FR"/>
        </w:rPr>
        <w:t>Aufnahme</w:t>
      </w:r>
      <w:proofErr w:type="spellEnd"/>
      <w:r w:rsidRPr="00CC02CD">
        <w:rPr>
          <w:rFonts w:cstheme="minorHAnsi"/>
          <w:color w:val="0E160C"/>
          <w:sz w:val="20"/>
          <w:szCs w:val="20"/>
          <w:lang w:val="fr-FR"/>
        </w:rPr>
        <w:t>)</w:t>
      </w:r>
    </w:p>
    <w:p w:rsidR="00070F6D" w:rsidRPr="00CC02CD" w:rsidRDefault="00070F6D" w:rsidP="00070F6D">
      <w:pPr>
        <w:rPr>
          <w:sz w:val="20"/>
          <w:szCs w:val="20"/>
          <w:lang w:val="fr-FR"/>
        </w:rPr>
      </w:pPr>
    </w:p>
    <w:p w:rsidR="00377D58" w:rsidRPr="00377D58" w:rsidRDefault="00377D58" w:rsidP="00070F6D">
      <w:pPr>
        <w:rPr>
          <w:sz w:val="20"/>
          <w:szCs w:val="20"/>
          <w:lang w:val="fr-FR"/>
        </w:rPr>
      </w:pPr>
      <w:proofErr w:type="spellStart"/>
      <w:r w:rsidRPr="00377D58">
        <w:rPr>
          <w:b/>
          <w:sz w:val="20"/>
          <w:szCs w:val="20"/>
          <w:lang w:val="fr-FR"/>
        </w:rPr>
        <w:t>Text</w:t>
      </w:r>
      <w:proofErr w:type="spellEnd"/>
      <w:r w:rsidRPr="00377D58">
        <w:rPr>
          <w:b/>
          <w:sz w:val="20"/>
          <w:szCs w:val="20"/>
          <w:lang w:val="fr-FR"/>
        </w:rPr>
        <w:t xml:space="preserve"> </w:t>
      </w:r>
      <w:proofErr w:type="spellStart"/>
      <w:r w:rsidRPr="00377D58">
        <w:rPr>
          <w:b/>
          <w:sz w:val="20"/>
          <w:szCs w:val="20"/>
          <w:lang w:val="fr-FR"/>
        </w:rPr>
        <w:t>aus</w:t>
      </w:r>
      <w:proofErr w:type="spellEnd"/>
      <w:r w:rsidRPr="00377D58">
        <w:rPr>
          <w:b/>
          <w:sz w:val="20"/>
          <w:szCs w:val="20"/>
          <w:lang w:val="fr-FR"/>
        </w:rPr>
        <w:t xml:space="preserve"> „Ecoute</w:t>
      </w:r>
      <w:r w:rsidRPr="00377D58">
        <w:rPr>
          <w:sz w:val="20"/>
          <w:szCs w:val="20"/>
          <w:lang w:val="fr-FR"/>
        </w:rPr>
        <w:t xml:space="preserve">“: Ecoute 3/2014, </w:t>
      </w:r>
      <w:r>
        <w:rPr>
          <w:sz w:val="20"/>
          <w:szCs w:val="20"/>
          <w:lang w:val="fr-FR"/>
        </w:rPr>
        <w:t xml:space="preserve">Laure Siegel : </w:t>
      </w:r>
      <w:r w:rsidRPr="00377D58">
        <w:rPr>
          <w:i/>
          <w:sz w:val="20"/>
          <w:szCs w:val="20"/>
          <w:lang w:val="fr-FR"/>
        </w:rPr>
        <w:t>Cela vous dérange-t-il qu’un Bleu refuse de chanter la Marsei</w:t>
      </w:r>
      <w:r w:rsidRPr="00377D58">
        <w:rPr>
          <w:i/>
          <w:sz w:val="20"/>
          <w:szCs w:val="20"/>
          <w:lang w:val="fr-FR"/>
        </w:rPr>
        <w:t>l</w:t>
      </w:r>
      <w:r w:rsidRPr="00377D58">
        <w:rPr>
          <w:i/>
          <w:sz w:val="20"/>
          <w:szCs w:val="20"/>
          <w:lang w:val="fr-FR"/>
        </w:rPr>
        <w:t>laise</w:t>
      </w:r>
      <w:r w:rsidRPr="00377D58">
        <w:rPr>
          <w:sz w:val="20"/>
          <w:szCs w:val="20"/>
          <w:lang w:val="fr-FR"/>
        </w:rPr>
        <w:t xml:space="preserve"> ?, </w:t>
      </w:r>
      <w:r>
        <w:rPr>
          <w:sz w:val="20"/>
          <w:szCs w:val="20"/>
          <w:lang w:val="fr-FR"/>
        </w:rPr>
        <w:t xml:space="preserve">Spotlight </w:t>
      </w:r>
      <w:proofErr w:type="spellStart"/>
      <w:r>
        <w:rPr>
          <w:sz w:val="20"/>
          <w:szCs w:val="20"/>
          <w:lang w:val="fr-FR"/>
        </w:rPr>
        <w:t>Verlag</w:t>
      </w:r>
      <w:proofErr w:type="spellEnd"/>
      <w:r>
        <w:rPr>
          <w:sz w:val="20"/>
          <w:szCs w:val="20"/>
          <w:lang w:val="fr-FR"/>
        </w:rPr>
        <w:t xml:space="preserve">, </w:t>
      </w:r>
    </w:p>
    <w:p w:rsidR="00070F6D" w:rsidRPr="00377D58" w:rsidRDefault="00070F6D" w:rsidP="003A1A88">
      <w:pPr>
        <w:rPr>
          <w:sz w:val="20"/>
          <w:szCs w:val="20"/>
          <w:lang w:val="fr-FR"/>
        </w:rPr>
      </w:pPr>
    </w:p>
    <w:sectPr w:rsidR="00070F6D" w:rsidRPr="00377D58" w:rsidSect="00C9256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62" w:rsidRDefault="00051762" w:rsidP="00EB3D71">
      <w:pPr>
        <w:spacing w:after="0" w:line="240" w:lineRule="auto"/>
      </w:pPr>
      <w:r>
        <w:separator/>
      </w:r>
    </w:p>
  </w:endnote>
  <w:endnote w:type="continuationSeparator" w:id="0">
    <w:p w:rsidR="00051762" w:rsidRDefault="00051762" w:rsidP="00E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ns-serif">
    <w:altName w:val="Arial"/>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EF" w:rsidRPr="00E5235A" w:rsidRDefault="005144EF" w:rsidP="00E5235A">
    <w:pPr>
      <w:pStyle w:val="Fuzeile"/>
      <w:tabs>
        <w:tab w:val="clear" w:pos="9072"/>
        <w:tab w:val="right" w:pos="15876"/>
      </w:tabs>
      <w:ind w:right="49"/>
      <w:rPr>
        <w:sz w:val="20"/>
      </w:rPr>
    </w:pPr>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62" w:rsidRDefault="00051762" w:rsidP="00EB3D71">
      <w:pPr>
        <w:spacing w:after="0" w:line="240" w:lineRule="auto"/>
      </w:pPr>
      <w:r>
        <w:separator/>
      </w:r>
    </w:p>
  </w:footnote>
  <w:footnote w:type="continuationSeparator" w:id="0">
    <w:p w:rsidR="00051762" w:rsidRDefault="00051762" w:rsidP="00EB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EF" w:rsidRPr="00E776A6" w:rsidRDefault="005144EF" w:rsidP="00E5235A">
    <w:pPr>
      <w:pStyle w:val="Kopfzeile"/>
      <w:pBdr>
        <w:bottom w:val="single" w:sz="4" w:space="1" w:color="auto"/>
      </w:pBdr>
      <w:tabs>
        <w:tab w:val="clear" w:pos="4536"/>
        <w:tab w:val="clear" w:pos="9072"/>
        <w:tab w:val="right" w:pos="14286"/>
      </w:tabs>
      <w:rPr>
        <w:color w:val="808080" w:themeColor="background1" w:themeShade="80"/>
        <w:sz w:val="14"/>
      </w:rPr>
    </w:pPr>
    <w:r w:rsidRPr="006637B3">
      <w:rPr>
        <w:color w:val="808080" w:themeColor="background1" w:themeShade="80"/>
        <w:sz w:val="20"/>
        <w:szCs w:val="32"/>
        <w:lang w:val="fr-FR"/>
      </w:rPr>
      <w:t xml:space="preserve">ZPG </w:t>
    </w:r>
    <w:proofErr w:type="spellStart"/>
    <w:r w:rsidRPr="006637B3">
      <w:rPr>
        <w:color w:val="808080" w:themeColor="background1" w:themeShade="80"/>
        <w:sz w:val="20"/>
        <w:szCs w:val="32"/>
        <w:lang w:val="fr-FR"/>
      </w:rPr>
      <w:t>Französisch</w:t>
    </w:r>
    <w:proofErr w:type="spellEnd"/>
    <w:r w:rsidRPr="006637B3">
      <w:rPr>
        <w:color w:val="808080" w:themeColor="background1" w:themeShade="80"/>
        <w:sz w:val="20"/>
        <w:szCs w:val="32"/>
        <w:lang w:val="fr-FR"/>
      </w:rPr>
      <w:t xml:space="preserve">: </w:t>
    </w:r>
    <w:sdt>
      <w:sdtPr>
        <w:rPr>
          <w:color w:val="808080" w:themeColor="background1" w:themeShade="80"/>
          <w:sz w:val="20"/>
          <w:szCs w:val="32"/>
        </w:rPr>
        <w:id w:val="-1040821891"/>
        <w:docPartObj>
          <w:docPartGallery w:val="Page Numbers (Margins)"/>
          <w:docPartUnique/>
        </w:docPartObj>
      </w:sdtPr>
      <w:sdtEndPr/>
      <w:sdtContent/>
    </w:sdt>
    <w:r w:rsidRPr="006637B3">
      <w:rPr>
        <w:color w:val="808080" w:themeColor="background1" w:themeShade="80"/>
        <w:sz w:val="20"/>
        <w:szCs w:val="32"/>
        <w:lang w:val="fr-FR"/>
      </w:rPr>
      <w:t>Les jeunes et le</w:t>
    </w:r>
    <w:r>
      <w:rPr>
        <w:color w:val="808080" w:themeColor="background1" w:themeShade="80"/>
        <w:sz w:val="20"/>
        <w:szCs w:val="32"/>
        <w:lang w:val="fr-FR"/>
      </w:rPr>
      <w:t xml:space="preserve"> sport. </w:t>
    </w:r>
    <w:proofErr w:type="spellStart"/>
    <w:r w:rsidRPr="00E776A6">
      <w:rPr>
        <w:color w:val="808080" w:themeColor="background1" w:themeShade="80"/>
        <w:sz w:val="20"/>
        <w:szCs w:val="32"/>
      </w:rPr>
      <w:t>L’Académie</w:t>
    </w:r>
    <w:proofErr w:type="spellEnd"/>
    <w:r w:rsidRPr="00E776A6">
      <w:rPr>
        <w:color w:val="808080" w:themeColor="background1" w:themeShade="80"/>
        <w:sz w:val="20"/>
        <w:szCs w:val="32"/>
      </w:rPr>
      <w:t xml:space="preserve"> d</w:t>
    </w:r>
    <w:r w:rsidR="005564FF" w:rsidRPr="00E776A6">
      <w:rPr>
        <w:color w:val="808080" w:themeColor="background1" w:themeShade="80"/>
        <w:sz w:val="20"/>
        <w:szCs w:val="32"/>
      </w:rPr>
      <w:t>u</w:t>
    </w:r>
    <w:r w:rsidRPr="00E776A6">
      <w:rPr>
        <w:color w:val="808080" w:themeColor="background1" w:themeShade="80"/>
        <w:sz w:val="20"/>
        <w:szCs w:val="32"/>
      </w:rPr>
      <w:t xml:space="preserve"> </w:t>
    </w:r>
    <w:proofErr w:type="spellStart"/>
    <w:r w:rsidRPr="00E776A6">
      <w:rPr>
        <w:color w:val="808080" w:themeColor="background1" w:themeShade="80"/>
        <w:sz w:val="20"/>
        <w:szCs w:val="32"/>
      </w:rPr>
      <w:t>foot</w:t>
    </w:r>
    <w:proofErr w:type="spellEnd"/>
    <w:r w:rsidRPr="00E776A6">
      <w:rPr>
        <w:color w:val="808080" w:themeColor="background1" w:themeShade="80"/>
        <w:sz w:val="20"/>
        <w:szCs w:val="32"/>
      </w:rPr>
      <w:t xml:space="preserve"> de Nantes (</w:t>
    </w:r>
    <w:r w:rsidR="00586CE6" w:rsidRPr="005564FF">
      <w:rPr>
        <w:color w:val="808080" w:themeColor="background1" w:themeShade="80"/>
        <w:sz w:val="20"/>
        <w:szCs w:val="32"/>
      </w:rPr>
      <w:t>Sprachmittlung</w:t>
    </w:r>
    <w:r w:rsidRPr="00E776A6">
      <w:rPr>
        <w:color w:val="808080" w:themeColor="background1" w:themeShade="80"/>
        <w:sz w:val="20"/>
        <w:szCs w:val="32"/>
      </w:rPr>
      <w:t>)</w:t>
    </w:r>
    <w:r w:rsidRPr="00E776A6">
      <w:rPr>
        <w:i/>
        <w:color w:val="808080" w:themeColor="background1" w:themeShade="80"/>
        <w:sz w:val="20"/>
        <w:szCs w:val="32"/>
      </w:rPr>
      <w:tab/>
    </w:r>
    <w:r w:rsidRPr="00E776A6">
      <w:rPr>
        <w:color w:val="2E74B5" w:themeColor="accent1" w:themeShade="BF"/>
        <w:sz w:val="20"/>
        <w:szCs w:val="32"/>
      </w:rPr>
      <w:t xml:space="preserve">Seite </w:t>
    </w:r>
    <w:r w:rsidR="003B5E7C" w:rsidRPr="005F68AF">
      <w:rPr>
        <w:color w:val="2E74B5" w:themeColor="accent1" w:themeShade="BF"/>
        <w:sz w:val="20"/>
        <w:szCs w:val="32"/>
      </w:rPr>
      <w:fldChar w:fldCharType="begin"/>
    </w:r>
    <w:r w:rsidRPr="00E776A6">
      <w:rPr>
        <w:color w:val="2E74B5" w:themeColor="accent1" w:themeShade="BF"/>
        <w:sz w:val="20"/>
        <w:szCs w:val="32"/>
      </w:rPr>
      <w:instrText xml:space="preserve"> PAGE  \* Arabic  \* MERGEFORMAT </w:instrText>
    </w:r>
    <w:r w:rsidR="003B5E7C" w:rsidRPr="005F68AF">
      <w:rPr>
        <w:color w:val="2E74B5" w:themeColor="accent1" w:themeShade="BF"/>
        <w:sz w:val="20"/>
        <w:szCs w:val="32"/>
      </w:rPr>
      <w:fldChar w:fldCharType="separate"/>
    </w:r>
    <w:r w:rsidR="00783E8C">
      <w:rPr>
        <w:noProof/>
        <w:color w:val="2E74B5" w:themeColor="accent1" w:themeShade="BF"/>
        <w:sz w:val="20"/>
        <w:szCs w:val="32"/>
      </w:rPr>
      <w:t>2</w:t>
    </w:r>
    <w:r w:rsidR="003B5E7C" w:rsidRPr="005F68AF">
      <w:rPr>
        <w:color w:val="2E74B5" w:themeColor="accent1" w:themeShade="BF"/>
        <w:sz w:val="20"/>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F1"/>
    <w:multiLevelType w:val="hybridMultilevel"/>
    <w:tmpl w:val="374E1F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1837D1"/>
    <w:multiLevelType w:val="hybridMultilevel"/>
    <w:tmpl w:val="1108C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A6EAE"/>
    <w:multiLevelType w:val="hybridMultilevel"/>
    <w:tmpl w:val="2C5A04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870126"/>
    <w:multiLevelType w:val="hybridMultilevel"/>
    <w:tmpl w:val="69A205D0"/>
    <w:lvl w:ilvl="0" w:tplc="7B76EE5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D4028"/>
    <w:multiLevelType w:val="hybridMultilevel"/>
    <w:tmpl w:val="FEACA864"/>
    <w:lvl w:ilvl="0" w:tplc="692A12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F27185"/>
    <w:multiLevelType w:val="hybridMultilevel"/>
    <w:tmpl w:val="000E6172"/>
    <w:lvl w:ilvl="0" w:tplc="04070001">
      <w:start w:val="1"/>
      <w:numFmt w:val="bullet"/>
      <w:lvlText w:val=""/>
      <w:lvlJc w:val="left"/>
      <w:pPr>
        <w:ind w:left="390" w:hanging="360"/>
      </w:pPr>
      <w:rPr>
        <w:rFonts w:ascii="Symbol" w:hAnsi="Symbol" w:hint="default"/>
        <w:b/>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6">
    <w:nsid w:val="1C977330"/>
    <w:multiLevelType w:val="hybridMultilevel"/>
    <w:tmpl w:val="4C26D7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0F0836"/>
    <w:multiLevelType w:val="hybridMultilevel"/>
    <w:tmpl w:val="4454C3A4"/>
    <w:lvl w:ilvl="0" w:tplc="EA86D628">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736975"/>
    <w:multiLevelType w:val="hybridMultilevel"/>
    <w:tmpl w:val="15F850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A436BE"/>
    <w:multiLevelType w:val="hybridMultilevel"/>
    <w:tmpl w:val="69764BD4"/>
    <w:lvl w:ilvl="0" w:tplc="538694C8">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3814261"/>
    <w:multiLevelType w:val="hybridMultilevel"/>
    <w:tmpl w:val="D4F4442E"/>
    <w:lvl w:ilvl="0" w:tplc="13FC258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BD4678"/>
    <w:multiLevelType w:val="hybridMultilevel"/>
    <w:tmpl w:val="D494BBD0"/>
    <w:lvl w:ilvl="0" w:tplc="561AAE7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382447"/>
    <w:multiLevelType w:val="hybridMultilevel"/>
    <w:tmpl w:val="8C2E403C"/>
    <w:lvl w:ilvl="0" w:tplc="B8763338">
      <w:start w:val="1"/>
      <w:numFmt w:val="lowerLetter"/>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2487191D"/>
    <w:multiLevelType w:val="hybridMultilevel"/>
    <w:tmpl w:val="51D48C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035F13"/>
    <w:multiLevelType w:val="hybridMultilevel"/>
    <w:tmpl w:val="616E58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95D1DC6"/>
    <w:multiLevelType w:val="hybridMultilevel"/>
    <w:tmpl w:val="F4E6A5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725735"/>
    <w:multiLevelType w:val="hybridMultilevel"/>
    <w:tmpl w:val="7C9E41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0A6A1E"/>
    <w:multiLevelType w:val="hybridMultilevel"/>
    <w:tmpl w:val="F810010A"/>
    <w:lvl w:ilvl="0" w:tplc="D178643E">
      <w:start w:val="2"/>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8">
    <w:nsid w:val="321B6C09"/>
    <w:multiLevelType w:val="hybridMultilevel"/>
    <w:tmpl w:val="CF66315A"/>
    <w:lvl w:ilvl="0" w:tplc="441A1D34">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2B16664"/>
    <w:multiLevelType w:val="hybridMultilevel"/>
    <w:tmpl w:val="03F2AE76"/>
    <w:lvl w:ilvl="0" w:tplc="8E3276A4">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65E7068"/>
    <w:multiLevelType w:val="hybridMultilevel"/>
    <w:tmpl w:val="2BA26BF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87C3CF8"/>
    <w:multiLevelType w:val="hybridMultilevel"/>
    <w:tmpl w:val="704A42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1466B2"/>
    <w:multiLevelType w:val="hybridMultilevel"/>
    <w:tmpl w:val="1B107E6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11C0326"/>
    <w:multiLevelType w:val="hybridMultilevel"/>
    <w:tmpl w:val="1146F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1854E92"/>
    <w:multiLevelType w:val="hybridMultilevel"/>
    <w:tmpl w:val="6F78ABA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4A625BE4"/>
    <w:multiLevelType w:val="hybridMultilevel"/>
    <w:tmpl w:val="425E81A6"/>
    <w:lvl w:ilvl="0" w:tplc="DC183C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D7C5BC4"/>
    <w:multiLevelType w:val="hybridMultilevel"/>
    <w:tmpl w:val="BD283C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851B9B"/>
    <w:multiLevelType w:val="hybridMultilevel"/>
    <w:tmpl w:val="6220CB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AA52A73"/>
    <w:multiLevelType w:val="hybridMultilevel"/>
    <w:tmpl w:val="ED1025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EE451C"/>
    <w:multiLevelType w:val="hybridMultilevel"/>
    <w:tmpl w:val="03AADE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1AA052E"/>
    <w:multiLevelType w:val="hybridMultilevel"/>
    <w:tmpl w:val="D9EA7E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7A7A0D"/>
    <w:multiLevelType w:val="hybridMultilevel"/>
    <w:tmpl w:val="2DDA91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804230C"/>
    <w:multiLevelType w:val="hybridMultilevel"/>
    <w:tmpl w:val="0984620E"/>
    <w:lvl w:ilvl="0" w:tplc="841EFD7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C64B3D"/>
    <w:multiLevelType w:val="hybridMultilevel"/>
    <w:tmpl w:val="38046AD4"/>
    <w:lvl w:ilvl="0" w:tplc="ABB607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B4620C4"/>
    <w:multiLevelType w:val="hybridMultilevel"/>
    <w:tmpl w:val="6D4805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C096735"/>
    <w:multiLevelType w:val="hybridMultilevel"/>
    <w:tmpl w:val="769C98B2"/>
    <w:lvl w:ilvl="0" w:tplc="0407000B">
      <w:start w:val="1"/>
      <w:numFmt w:val="bullet"/>
      <w:lvlText w:val=""/>
      <w:lvlJc w:val="left"/>
      <w:pPr>
        <w:ind w:left="750" w:hanging="360"/>
      </w:pPr>
      <w:rPr>
        <w:rFonts w:ascii="Wingdings" w:hAnsi="Wingdings"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36">
    <w:nsid w:val="6D592CF9"/>
    <w:multiLevelType w:val="hybridMultilevel"/>
    <w:tmpl w:val="3176E8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FAA2BB2"/>
    <w:multiLevelType w:val="hybridMultilevel"/>
    <w:tmpl w:val="ED2E8F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FFA1F0D"/>
    <w:multiLevelType w:val="hybridMultilevel"/>
    <w:tmpl w:val="BB683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3D4918"/>
    <w:multiLevelType w:val="hybridMultilevel"/>
    <w:tmpl w:val="B3AC7078"/>
    <w:lvl w:ilvl="0" w:tplc="989656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F786AC5"/>
    <w:multiLevelType w:val="hybridMultilevel"/>
    <w:tmpl w:val="CD76D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6"/>
  </w:num>
  <w:num w:numId="4">
    <w:abstractNumId w:val="17"/>
  </w:num>
  <w:num w:numId="5">
    <w:abstractNumId w:val="12"/>
  </w:num>
  <w:num w:numId="6">
    <w:abstractNumId w:val="9"/>
  </w:num>
  <w:num w:numId="7">
    <w:abstractNumId w:val="32"/>
  </w:num>
  <w:num w:numId="8">
    <w:abstractNumId w:val="35"/>
  </w:num>
  <w:num w:numId="9">
    <w:abstractNumId w:val="25"/>
  </w:num>
  <w:num w:numId="10">
    <w:abstractNumId w:val="14"/>
  </w:num>
  <w:num w:numId="11">
    <w:abstractNumId w:val="7"/>
  </w:num>
  <w:num w:numId="12">
    <w:abstractNumId w:val="10"/>
  </w:num>
  <w:num w:numId="13">
    <w:abstractNumId w:val="11"/>
  </w:num>
  <w:num w:numId="14">
    <w:abstractNumId w:val="31"/>
  </w:num>
  <w:num w:numId="15">
    <w:abstractNumId w:val="19"/>
  </w:num>
  <w:num w:numId="16">
    <w:abstractNumId w:val="0"/>
  </w:num>
  <w:num w:numId="17">
    <w:abstractNumId w:val="26"/>
  </w:num>
  <w:num w:numId="18">
    <w:abstractNumId w:val="28"/>
  </w:num>
  <w:num w:numId="19">
    <w:abstractNumId w:val="4"/>
  </w:num>
  <w:num w:numId="20">
    <w:abstractNumId w:val="6"/>
  </w:num>
  <w:num w:numId="21">
    <w:abstractNumId w:val="27"/>
  </w:num>
  <w:num w:numId="22">
    <w:abstractNumId w:val="30"/>
  </w:num>
  <w:num w:numId="23">
    <w:abstractNumId w:val="2"/>
  </w:num>
  <w:num w:numId="24">
    <w:abstractNumId w:val="8"/>
  </w:num>
  <w:num w:numId="25">
    <w:abstractNumId w:val="3"/>
  </w:num>
  <w:num w:numId="26">
    <w:abstractNumId w:val="16"/>
  </w:num>
  <w:num w:numId="27">
    <w:abstractNumId w:val="40"/>
  </w:num>
  <w:num w:numId="28">
    <w:abstractNumId w:val="39"/>
  </w:num>
  <w:num w:numId="29">
    <w:abstractNumId w:val="13"/>
  </w:num>
  <w:num w:numId="30">
    <w:abstractNumId w:val="38"/>
  </w:num>
  <w:num w:numId="31">
    <w:abstractNumId w:val="21"/>
  </w:num>
  <w:num w:numId="32">
    <w:abstractNumId w:val="1"/>
  </w:num>
  <w:num w:numId="33">
    <w:abstractNumId w:val="34"/>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 w:numId="38">
    <w:abstractNumId w:val="18"/>
  </w:num>
  <w:num w:numId="39">
    <w:abstractNumId w:val="5"/>
  </w:num>
  <w:num w:numId="40">
    <w:abstractNumId w:val="37"/>
  </w:num>
  <w:num w:numId="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BBD"/>
    <w:rsid w:val="000151A1"/>
    <w:rsid w:val="00016EBA"/>
    <w:rsid w:val="000173C5"/>
    <w:rsid w:val="000321E3"/>
    <w:rsid w:val="00042EBE"/>
    <w:rsid w:val="00051762"/>
    <w:rsid w:val="00070F6D"/>
    <w:rsid w:val="000A5019"/>
    <w:rsid w:val="000A54FD"/>
    <w:rsid w:val="000B31FB"/>
    <w:rsid w:val="000D4D4A"/>
    <w:rsid w:val="000D7281"/>
    <w:rsid w:val="00123C03"/>
    <w:rsid w:val="00144CDA"/>
    <w:rsid w:val="00146D1E"/>
    <w:rsid w:val="0016340B"/>
    <w:rsid w:val="00164EC2"/>
    <w:rsid w:val="0018684C"/>
    <w:rsid w:val="00195C24"/>
    <w:rsid w:val="001B1915"/>
    <w:rsid w:val="001B37AE"/>
    <w:rsid w:val="001C4B1D"/>
    <w:rsid w:val="001D2274"/>
    <w:rsid w:val="001D56E0"/>
    <w:rsid w:val="001E5C2A"/>
    <w:rsid w:val="001F53CC"/>
    <w:rsid w:val="001F5DFA"/>
    <w:rsid w:val="0020130C"/>
    <w:rsid w:val="002016D7"/>
    <w:rsid w:val="00212AF7"/>
    <w:rsid w:val="002426B6"/>
    <w:rsid w:val="00282B00"/>
    <w:rsid w:val="00283139"/>
    <w:rsid w:val="0029659D"/>
    <w:rsid w:val="002A73AE"/>
    <w:rsid w:val="002C222D"/>
    <w:rsid w:val="002D68CD"/>
    <w:rsid w:val="002E1399"/>
    <w:rsid w:val="00302762"/>
    <w:rsid w:val="00337654"/>
    <w:rsid w:val="0035616E"/>
    <w:rsid w:val="00376755"/>
    <w:rsid w:val="00377D58"/>
    <w:rsid w:val="00390E8F"/>
    <w:rsid w:val="00392981"/>
    <w:rsid w:val="00395067"/>
    <w:rsid w:val="003A0A4E"/>
    <w:rsid w:val="003A1A88"/>
    <w:rsid w:val="003A206D"/>
    <w:rsid w:val="003B08A2"/>
    <w:rsid w:val="003B5E7C"/>
    <w:rsid w:val="003C7AE0"/>
    <w:rsid w:val="003D0FE6"/>
    <w:rsid w:val="003D10C2"/>
    <w:rsid w:val="003D7E69"/>
    <w:rsid w:val="00400603"/>
    <w:rsid w:val="00401D4A"/>
    <w:rsid w:val="0040674B"/>
    <w:rsid w:val="00430F35"/>
    <w:rsid w:val="004475C9"/>
    <w:rsid w:val="004561A2"/>
    <w:rsid w:val="00472E03"/>
    <w:rsid w:val="004826B9"/>
    <w:rsid w:val="004924D3"/>
    <w:rsid w:val="00494023"/>
    <w:rsid w:val="0049792D"/>
    <w:rsid w:val="004C0068"/>
    <w:rsid w:val="004C0080"/>
    <w:rsid w:val="005144EF"/>
    <w:rsid w:val="00553307"/>
    <w:rsid w:val="005564FF"/>
    <w:rsid w:val="0055742E"/>
    <w:rsid w:val="00574C6B"/>
    <w:rsid w:val="00577BBC"/>
    <w:rsid w:val="0058063A"/>
    <w:rsid w:val="00586CE6"/>
    <w:rsid w:val="00591D0D"/>
    <w:rsid w:val="00593E35"/>
    <w:rsid w:val="00594200"/>
    <w:rsid w:val="0059580C"/>
    <w:rsid w:val="005B5D3B"/>
    <w:rsid w:val="005C175F"/>
    <w:rsid w:val="005C7649"/>
    <w:rsid w:val="006133D4"/>
    <w:rsid w:val="00615661"/>
    <w:rsid w:val="00634010"/>
    <w:rsid w:val="0066038E"/>
    <w:rsid w:val="006637B3"/>
    <w:rsid w:val="0066415A"/>
    <w:rsid w:val="006760FD"/>
    <w:rsid w:val="00681FB5"/>
    <w:rsid w:val="006A0760"/>
    <w:rsid w:val="006A37DA"/>
    <w:rsid w:val="006A49BE"/>
    <w:rsid w:val="006A7425"/>
    <w:rsid w:val="0070732F"/>
    <w:rsid w:val="00711AF3"/>
    <w:rsid w:val="00713445"/>
    <w:rsid w:val="00722055"/>
    <w:rsid w:val="00723F42"/>
    <w:rsid w:val="00731679"/>
    <w:rsid w:val="007425BD"/>
    <w:rsid w:val="00753A2A"/>
    <w:rsid w:val="00756B26"/>
    <w:rsid w:val="007646DD"/>
    <w:rsid w:val="00770A20"/>
    <w:rsid w:val="00775AA3"/>
    <w:rsid w:val="00783E8C"/>
    <w:rsid w:val="007B3731"/>
    <w:rsid w:val="007B65A4"/>
    <w:rsid w:val="007C3B77"/>
    <w:rsid w:val="007D0A69"/>
    <w:rsid w:val="007E4E61"/>
    <w:rsid w:val="00800994"/>
    <w:rsid w:val="0080531E"/>
    <w:rsid w:val="0082781E"/>
    <w:rsid w:val="0083604E"/>
    <w:rsid w:val="00843C9C"/>
    <w:rsid w:val="00851543"/>
    <w:rsid w:val="00856D66"/>
    <w:rsid w:val="00862BB9"/>
    <w:rsid w:val="00871EC4"/>
    <w:rsid w:val="0088173D"/>
    <w:rsid w:val="008A0F97"/>
    <w:rsid w:val="008B5D2A"/>
    <w:rsid w:val="008C758C"/>
    <w:rsid w:val="008D005B"/>
    <w:rsid w:val="008E2F40"/>
    <w:rsid w:val="008F1DF4"/>
    <w:rsid w:val="008F390B"/>
    <w:rsid w:val="008F617A"/>
    <w:rsid w:val="00923B33"/>
    <w:rsid w:val="00926E4C"/>
    <w:rsid w:val="009634A0"/>
    <w:rsid w:val="00991FCB"/>
    <w:rsid w:val="009D008C"/>
    <w:rsid w:val="009D1156"/>
    <w:rsid w:val="009F19C1"/>
    <w:rsid w:val="00A23E69"/>
    <w:rsid w:val="00A34A91"/>
    <w:rsid w:val="00A34E21"/>
    <w:rsid w:val="00A516E2"/>
    <w:rsid w:val="00A55416"/>
    <w:rsid w:val="00A70F4F"/>
    <w:rsid w:val="00A75D86"/>
    <w:rsid w:val="00A761C3"/>
    <w:rsid w:val="00A91215"/>
    <w:rsid w:val="00A96984"/>
    <w:rsid w:val="00B00F39"/>
    <w:rsid w:val="00B63E6F"/>
    <w:rsid w:val="00B830AB"/>
    <w:rsid w:val="00BB3A6D"/>
    <w:rsid w:val="00BD2420"/>
    <w:rsid w:val="00BD318B"/>
    <w:rsid w:val="00BF0500"/>
    <w:rsid w:val="00C02AFD"/>
    <w:rsid w:val="00C11D11"/>
    <w:rsid w:val="00C12D67"/>
    <w:rsid w:val="00C26261"/>
    <w:rsid w:val="00C44BBD"/>
    <w:rsid w:val="00C44DC2"/>
    <w:rsid w:val="00C62843"/>
    <w:rsid w:val="00C62915"/>
    <w:rsid w:val="00C713CA"/>
    <w:rsid w:val="00C75A39"/>
    <w:rsid w:val="00C84F9D"/>
    <w:rsid w:val="00C92565"/>
    <w:rsid w:val="00C97E6E"/>
    <w:rsid w:val="00CC02CD"/>
    <w:rsid w:val="00CD3751"/>
    <w:rsid w:val="00D041E2"/>
    <w:rsid w:val="00D23FA9"/>
    <w:rsid w:val="00D3083C"/>
    <w:rsid w:val="00D41CD9"/>
    <w:rsid w:val="00D64717"/>
    <w:rsid w:val="00D742B2"/>
    <w:rsid w:val="00D86C38"/>
    <w:rsid w:val="00D932A1"/>
    <w:rsid w:val="00DA438E"/>
    <w:rsid w:val="00DA4EB0"/>
    <w:rsid w:val="00DC320D"/>
    <w:rsid w:val="00DD267B"/>
    <w:rsid w:val="00DE5297"/>
    <w:rsid w:val="00DF6064"/>
    <w:rsid w:val="00E02EF8"/>
    <w:rsid w:val="00E15E75"/>
    <w:rsid w:val="00E3018E"/>
    <w:rsid w:val="00E31A8E"/>
    <w:rsid w:val="00E32A55"/>
    <w:rsid w:val="00E3569A"/>
    <w:rsid w:val="00E44ED1"/>
    <w:rsid w:val="00E46AAF"/>
    <w:rsid w:val="00E5235A"/>
    <w:rsid w:val="00E532B0"/>
    <w:rsid w:val="00E55CB9"/>
    <w:rsid w:val="00E56DFB"/>
    <w:rsid w:val="00E64881"/>
    <w:rsid w:val="00E747E7"/>
    <w:rsid w:val="00E776A6"/>
    <w:rsid w:val="00E84049"/>
    <w:rsid w:val="00E86798"/>
    <w:rsid w:val="00E90099"/>
    <w:rsid w:val="00E953DA"/>
    <w:rsid w:val="00EB3D71"/>
    <w:rsid w:val="00EB4661"/>
    <w:rsid w:val="00EB61CE"/>
    <w:rsid w:val="00ED5660"/>
    <w:rsid w:val="00EE5C30"/>
    <w:rsid w:val="00EF081A"/>
    <w:rsid w:val="00F14651"/>
    <w:rsid w:val="00F25AF0"/>
    <w:rsid w:val="00F3273F"/>
    <w:rsid w:val="00F53875"/>
    <w:rsid w:val="00F566BD"/>
    <w:rsid w:val="00F56735"/>
    <w:rsid w:val="00F7746A"/>
    <w:rsid w:val="00F811D0"/>
    <w:rsid w:val="00F87971"/>
    <w:rsid w:val="00F956A1"/>
    <w:rsid w:val="00FA5D9C"/>
    <w:rsid w:val="00FB1FB8"/>
    <w:rsid w:val="00FB2C24"/>
    <w:rsid w:val="00FC3622"/>
    <w:rsid w:val="00FD1E1F"/>
    <w:rsid w:val="00FF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73F"/>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raster">
    <w:name w:val="Table Grid"/>
    <w:basedOn w:val="NormaleTabelle"/>
    <w:uiPriority w:val="59"/>
    <w:rsid w:val="002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4B1D"/>
    <w:rPr>
      <w:color w:val="0563C1" w:themeColor="hyperlink"/>
      <w:u w:val="single"/>
    </w:rPr>
  </w:style>
  <w:style w:type="character" w:styleId="BesuchterHyp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customStyle="1" w:styleId="UnresolvedMention">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6A49BE"/>
    <w:pPr>
      <w:tabs>
        <w:tab w:val="left" w:pos="567"/>
        <w:tab w:val="right" w:leader="dot" w:pos="8505"/>
      </w:tabs>
      <w:spacing w:after="100"/>
      <w:ind w:left="567" w:right="851" w:hanging="567"/>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C62843"/>
    <w:pPr>
      <w:tabs>
        <w:tab w:val="right" w:leader="dot" w:pos="9060"/>
      </w:tabs>
      <w:spacing w:after="100"/>
    </w:pPr>
  </w:style>
  <w:style w:type="table" w:customStyle="1" w:styleId="GridTable4Accent1">
    <w:name w:val="Grid Table 4 Accent 1"/>
    <w:basedOn w:val="NormaleTabelle"/>
    <w:uiPriority w:val="49"/>
    <w:rsid w:val="00856D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Zeilennummer">
    <w:name w:val="line number"/>
    <w:basedOn w:val="Absatz-Standardschriftart"/>
    <w:uiPriority w:val="99"/>
    <w:semiHidden/>
    <w:unhideWhenUsed/>
    <w:rsid w:val="00C92565"/>
  </w:style>
  <w:style w:type="character" w:styleId="Fett">
    <w:name w:val="Strong"/>
    <w:basedOn w:val="Absatz-Standardschriftart"/>
    <w:uiPriority w:val="22"/>
    <w:qFormat/>
    <w:rsid w:val="00283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0361">
      <w:bodyDiv w:val="1"/>
      <w:marLeft w:val="0"/>
      <w:marRight w:val="0"/>
      <w:marTop w:val="0"/>
      <w:marBottom w:val="0"/>
      <w:divBdr>
        <w:top w:val="none" w:sz="0" w:space="0" w:color="auto"/>
        <w:left w:val="none" w:sz="0" w:space="0" w:color="auto"/>
        <w:bottom w:val="none" w:sz="0" w:space="0" w:color="auto"/>
        <w:right w:val="none" w:sz="0" w:space="0" w:color="auto"/>
      </w:divBdr>
      <w:divsChild>
        <w:div w:id="1921332376">
          <w:marLeft w:val="0"/>
          <w:marRight w:val="0"/>
          <w:marTop w:val="0"/>
          <w:marBottom w:val="0"/>
          <w:divBdr>
            <w:top w:val="none" w:sz="0" w:space="0" w:color="auto"/>
            <w:left w:val="none" w:sz="0" w:space="0" w:color="auto"/>
            <w:bottom w:val="none" w:sz="0" w:space="0" w:color="auto"/>
            <w:right w:val="none" w:sz="0" w:space="0" w:color="auto"/>
          </w:divBdr>
          <w:divsChild>
            <w:div w:id="1673753638">
              <w:marLeft w:val="0"/>
              <w:marRight w:val="0"/>
              <w:marTop w:val="0"/>
              <w:marBottom w:val="0"/>
              <w:divBdr>
                <w:top w:val="none" w:sz="0" w:space="0" w:color="auto"/>
                <w:left w:val="none" w:sz="0" w:space="0" w:color="auto"/>
                <w:bottom w:val="none" w:sz="0" w:space="0" w:color="auto"/>
                <w:right w:val="none" w:sz="0" w:space="0" w:color="auto"/>
              </w:divBdr>
              <w:divsChild>
                <w:div w:id="448403734">
                  <w:marLeft w:val="-225"/>
                  <w:marRight w:val="-225"/>
                  <w:marTop w:val="0"/>
                  <w:marBottom w:val="0"/>
                  <w:divBdr>
                    <w:top w:val="none" w:sz="0" w:space="0" w:color="auto"/>
                    <w:left w:val="none" w:sz="0" w:space="0" w:color="auto"/>
                    <w:bottom w:val="none" w:sz="0" w:space="0" w:color="auto"/>
                    <w:right w:val="none" w:sz="0" w:space="0" w:color="auto"/>
                  </w:divBdr>
                  <w:divsChild>
                    <w:div w:id="316223759">
                      <w:marLeft w:val="0"/>
                      <w:marRight w:val="0"/>
                      <w:marTop w:val="0"/>
                      <w:marBottom w:val="0"/>
                      <w:divBdr>
                        <w:top w:val="none" w:sz="0" w:space="0" w:color="auto"/>
                        <w:left w:val="none" w:sz="0" w:space="0" w:color="auto"/>
                        <w:bottom w:val="none" w:sz="0" w:space="0" w:color="auto"/>
                        <w:right w:val="none" w:sz="0" w:space="0" w:color="auto"/>
                      </w:divBdr>
                      <w:divsChild>
                        <w:div w:id="522012948">
                          <w:marLeft w:val="-225"/>
                          <w:marRight w:val="-225"/>
                          <w:marTop w:val="0"/>
                          <w:marBottom w:val="0"/>
                          <w:divBdr>
                            <w:top w:val="none" w:sz="0" w:space="0" w:color="auto"/>
                            <w:left w:val="none" w:sz="0" w:space="0" w:color="auto"/>
                            <w:bottom w:val="none" w:sz="0" w:space="0" w:color="auto"/>
                            <w:right w:val="none" w:sz="0" w:space="0" w:color="auto"/>
                          </w:divBdr>
                          <w:divsChild>
                            <w:div w:id="1589581269">
                              <w:marLeft w:val="0"/>
                              <w:marRight w:val="0"/>
                              <w:marTop w:val="0"/>
                              <w:marBottom w:val="0"/>
                              <w:divBdr>
                                <w:top w:val="none" w:sz="0" w:space="0" w:color="auto"/>
                                <w:left w:val="none" w:sz="0" w:space="0" w:color="auto"/>
                                <w:bottom w:val="none" w:sz="0" w:space="0" w:color="auto"/>
                                <w:right w:val="none" w:sz="0" w:space="0" w:color="auto"/>
                              </w:divBdr>
                              <w:divsChild>
                                <w:div w:id="2060277622">
                                  <w:marLeft w:val="-225"/>
                                  <w:marRight w:val="-225"/>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sChild>
                                        <w:div w:id="101001138">
                                          <w:marLeft w:val="0"/>
                                          <w:marRight w:val="0"/>
                                          <w:marTop w:val="0"/>
                                          <w:marBottom w:val="0"/>
                                          <w:divBdr>
                                            <w:top w:val="none" w:sz="0" w:space="0" w:color="auto"/>
                                            <w:left w:val="none" w:sz="0" w:space="0" w:color="auto"/>
                                            <w:bottom w:val="none" w:sz="0" w:space="0" w:color="auto"/>
                                            <w:right w:val="none" w:sz="0" w:space="0" w:color="auto"/>
                                          </w:divBdr>
                                          <w:divsChild>
                                            <w:div w:id="805122288">
                                              <w:marLeft w:val="0"/>
                                              <w:marRight w:val="0"/>
                                              <w:marTop w:val="0"/>
                                              <w:marBottom w:val="0"/>
                                              <w:divBdr>
                                                <w:top w:val="none" w:sz="0" w:space="0" w:color="auto"/>
                                                <w:left w:val="none" w:sz="0" w:space="0" w:color="auto"/>
                                                <w:bottom w:val="none" w:sz="0" w:space="0" w:color="auto"/>
                                                <w:right w:val="none" w:sz="0" w:space="0" w:color="auto"/>
                                              </w:divBdr>
                                              <w:divsChild>
                                                <w:div w:id="180959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475709">
      <w:bodyDiv w:val="1"/>
      <w:marLeft w:val="0"/>
      <w:marRight w:val="0"/>
      <w:marTop w:val="0"/>
      <w:marBottom w:val="0"/>
      <w:divBdr>
        <w:top w:val="none" w:sz="0" w:space="0" w:color="auto"/>
        <w:left w:val="none" w:sz="0" w:space="0" w:color="auto"/>
        <w:bottom w:val="none" w:sz="0" w:space="0" w:color="auto"/>
        <w:right w:val="none" w:sz="0" w:space="0" w:color="auto"/>
      </w:divBdr>
    </w:div>
    <w:div w:id="1605382452">
      <w:bodyDiv w:val="1"/>
      <w:marLeft w:val="0"/>
      <w:marRight w:val="0"/>
      <w:marTop w:val="0"/>
      <w:marBottom w:val="0"/>
      <w:divBdr>
        <w:top w:val="none" w:sz="0" w:space="0" w:color="auto"/>
        <w:left w:val="none" w:sz="0" w:space="0" w:color="auto"/>
        <w:bottom w:val="none" w:sz="0" w:space="0" w:color="auto"/>
        <w:right w:val="none" w:sz="0" w:space="0" w:color="auto"/>
      </w:divBdr>
      <w:divsChild>
        <w:div w:id="1289435664">
          <w:marLeft w:val="0"/>
          <w:marRight w:val="0"/>
          <w:marTop w:val="0"/>
          <w:marBottom w:val="0"/>
          <w:divBdr>
            <w:top w:val="none" w:sz="0" w:space="0" w:color="auto"/>
            <w:left w:val="none" w:sz="0" w:space="0" w:color="auto"/>
            <w:bottom w:val="none" w:sz="0" w:space="0" w:color="auto"/>
            <w:right w:val="none" w:sz="0" w:space="0" w:color="auto"/>
          </w:divBdr>
        </w:div>
        <w:div w:id="303043559">
          <w:marLeft w:val="0"/>
          <w:marRight w:val="0"/>
          <w:marTop w:val="0"/>
          <w:marBottom w:val="0"/>
          <w:divBdr>
            <w:top w:val="none" w:sz="0" w:space="0" w:color="auto"/>
            <w:left w:val="none" w:sz="0" w:space="0" w:color="auto"/>
            <w:bottom w:val="none" w:sz="0" w:space="0" w:color="auto"/>
            <w:right w:val="none" w:sz="0" w:space="0" w:color="auto"/>
          </w:divBdr>
        </w:div>
        <w:div w:id="2143379019">
          <w:marLeft w:val="0"/>
          <w:marRight w:val="0"/>
          <w:marTop w:val="0"/>
          <w:marBottom w:val="0"/>
          <w:divBdr>
            <w:top w:val="none" w:sz="0" w:space="0" w:color="auto"/>
            <w:left w:val="none" w:sz="0" w:space="0" w:color="auto"/>
            <w:bottom w:val="none" w:sz="0" w:space="0" w:color="auto"/>
            <w:right w:val="none" w:sz="0" w:space="0" w:color="auto"/>
          </w:divBdr>
        </w:div>
        <w:div w:id="245500406">
          <w:marLeft w:val="0"/>
          <w:marRight w:val="0"/>
          <w:marTop w:val="0"/>
          <w:marBottom w:val="0"/>
          <w:divBdr>
            <w:top w:val="none" w:sz="0" w:space="0" w:color="auto"/>
            <w:left w:val="none" w:sz="0" w:space="0" w:color="auto"/>
            <w:bottom w:val="none" w:sz="0" w:space="0" w:color="auto"/>
            <w:right w:val="none" w:sz="0" w:space="0" w:color="auto"/>
          </w:divBdr>
        </w:div>
        <w:div w:id="507869495">
          <w:marLeft w:val="0"/>
          <w:marRight w:val="0"/>
          <w:marTop w:val="0"/>
          <w:marBottom w:val="0"/>
          <w:divBdr>
            <w:top w:val="none" w:sz="0" w:space="0" w:color="auto"/>
            <w:left w:val="none" w:sz="0" w:space="0" w:color="auto"/>
            <w:bottom w:val="none" w:sz="0" w:space="0" w:color="auto"/>
            <w:right w:val="none" w:sz="0" w:space="0" w:color="auto"/>
          </w:divBdr>
        </w:div>
      </w:divsChild>
    </w:div>
    <w:div w:id="1649241683">
      <w:bodyDiv w:val="1"/>
      <w:marLeft w:val="0"/>
      <w:marRight w:val="0"/>
      <w:marTop w:val="0"/>
      <w:marBottom w:val="0"/>
      <w:divBdr>
        <w:top w:val="none" w:sz="0" w:space="0" w:color="auto"/>
        <w:left w:val="none" w:sz="0" w:space="0" w:color="auto"/>
        <w:bottom w:val="none" w:sz="0" w:space="0" w:color="auto"/>
        <w:right w:val="none" w:sz="0" w:space="0" w:color="auto"/>
      </w:divBdr>
    </w:div>
    <w:div w:id="2105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ons.wikimedia.org/wiki/File:Racing_Club_de_Strasbourg_contre_Racing_Lens_d%C3%A9cembre_2016_.jpg" TargetMode="External"/><Relationship Id="rId18" Type="http://schemas.openxmlformats.org/officeDocument/2006/relationships/hyperlink" Target="https://commons.wikimedia.org/wiki/File:Fleischschnacka.JPG" TargetMode="External"/><Relationship Id="rId26" Type="http://schemas.openxmlformats.org/officeDocument/2006/relationships/hyperlink" Target="https://img.lemde.fr/2018/06/11/522/0/4096/4096/534/0/60/0/b6f48c1_30971-159kuuv.0toa.jpg" TargetMode="External"/><Relationship Id="rId39" Type="http://schemas.openxmlformats.org/officeDocument/2006/relationships/hyperlink" Target="https://commons.wikimedia.org/wiki/File:Strasbourg_Neustadt.png"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commons.wikimedia.org/wiki/File:Football_France.png" TargetMode="External"/><Relationship Id="rId7" Type="http://schemas.openxmlformats.org/officeDocument/2006/relationships/footnotes" Target="footnotes.xml"/><Relationship Id="rId12" Type="http://schemas.openxmlformats.org/officeDocument/2006/relationships/hyperlink" Target="https://creativecommons.org/licenses/by-sa/4.0/deed.en"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www.epresse.fr/magazine/l-obs/2018-07-19/sommaire" TargetMode="External"/><Relationship Id="rId33" Type="http://schemas.openxmlformats.org/officeDocument/2006/relationships/hyperlink" Target="https://creativecommons.org/licenses/by-sa/4.0" TargetMode="External"/><Relationship Id="rId38"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yperlink" Target="https://commons.wikimedia.org/wiki/File:Logo_GASTRONOMIE_2014.jpg" TargetMode="External"/><Relationship Id="rId20" Type="http://schemas.openxmlformats.org/officeDocument/2006/relationships/hyperlink" Target="https://commons.wikimedia.org/wiki/File:Strasbourg_Neustadt.png" TargetMode="External"/><Relationship Id="rId29" Type="http://schemas.openxmlformats.org/officeDocument/2006/relationships/hyperlink" Target="https://www.suedkurier.de/ueberregional/kultur/Die-Weltmeisterschaft-als-akustisches-Ereignis-Warum-selten-so-viel-gesungen-wird-wie-bei-Fu&#223;ball-Turnieren;art10399,98111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USO-CAB_-_20131130_-_Ballon.jpg" TargetMode="External"/><Relationship Id="rId24" Type="http://schemas.openxmlformats.org/officeDocument/2006/relationships/hyperlink" Target="https://pbs.twimg.com/media/DHceBCRXoAAHdvs.jpg" TargetMode="External"/><Relationship Id="rId32" Type="http://schemas.openxmlformats.org/officeDocument/2006/relationships/hyperlink" Target="https://commons.wikimedia.org/wiki/File:Racing_Club_de_Strasbourg_contre_Racing_Lens_d%C3%A9cembre_2016_.jpg" TargetMode="External"/><Relationship Id="rId37" Type="http://schemas.openxmlformats.org/officeDocument/2006/relationships/hyperlink" Target="https://commons.wikimedia.org/wiki/File:Fleischschnacka.JP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reativecommons.org/licenses/by-sa/4.0/deed.en" TargetMode="External"/><Relationship Id="rId23" Type="http://schemas.openxmlformats.org/officeDocument/2006/relationships/footer" Target="footer1.xml"/><Relationship Id="rId28" Type="http://schemas.openxmlformats.org/officeDocument/2006/relationships/hyperlink" Target="http://www.spiegel.de/sport/fussball/fussball-wm-2018-interview-ulrich-schmidt-denter-zu-nationalhymnen-a-1213054.html" TargetMode="External"/><Relationship Id="rId36" Type="http://schemas.openxmlformats.org/officeDocument/2006/relationships/hyperlink" Target="https://creativecommons.org/licenses/by-sa/4.0"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creativecommons.org/licenses/by-sa/4.0/deed.en" TargetMode="External"/><Relationship Id="rId31" Type="http://schemas.openxmlformats.org/officeDocument/2006/relationships/hyperlink" Target="https://creativecommons.org/licenses/by-sa/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mmons.wikimedia.org/wiki/File:Football_France.png" TargetMode="External"/><Relationship Id="rId22" Type="http://schemas.openxmlformats.org/officeDocument/2006/relationships/header" Target="header1.xml"/><Relationship Id="rId27" Type="http://schemas.openxmlformats.org/officeDocument/2006/relationships/image" Target="media/image3.jpeg"/><Relationship Id="rId30" Type="http://schemas.openxmlformats.org/officeDocument/2006/relationships/hyperlink" Target="https://commons.wikimedia.org/wiki/File:USO-CAB_-_20131130_-_Ballon.jpg" TargetMode="External"/><Relationship Id="rId35" Type="http://schemas.openxmlformats.org/officeDocument/2006/relationships/hyperlink" Target="https://commons.wikimedia.org/wiki/File:Logo_GASTRONOMIE_20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F29A-A628-4040-A0E4-47E5B09C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8477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2019-03-16T12:56:00Z</dcterms:created>
  <dcterms:modified xsi:type="dcterms:W3CDTF">2019-06-09T20:13:00Z</dcterms:modified>
</cp:coreProperties>
</file>