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BB" w:rsidRPr="00FF3F62" w:rsidRDefault="00FF3F62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FF3F62">
        <w:rPr>
          <w:rFonts w:asciiTheme="majorHAnsi" w:hAnsiTheme="majorHAnsi"/>
          <w:b/>
          <w:sz w:val="24"/>
          <w:szCs w:val="24"/>
        </w:rPr>
        <w:t>Ecco</w:t>
      </w:r>
      <w:proofErr w:type="spellEnd"/>
      <w:r w:rsidRPr="00FF3F6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F3F62">
        <w:rPr>
          <w:rFonts w:asciiTheme="majorHAnsi" w:hAnsiTheme="majorHAnsi"/>
          <w:b/>
          <w:sz w:val="24"/>
          <w:szCs w:val="24"/>
        </w:rPr>
        <w:t>Unità</w:t>
      </w:r>
      <w:proofErr w:type="spellEnd"/>
      <w:r w:rsidRPr="00FF3F62">
        <w:rPr>
          <w:rFonts w:asciiTheme="majorHAnsi" w:hAnsiTheme="majorHAnsi"/>
          <w:b/>
          <w:sz w:val="24"/>
          <w:szCs w:val="24"/>
        </w:rPr>
        <w:t xml:space="preserve"> 2B: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Che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ne </w:t>
      </w:r>
      <w:proofErr w:type="spellStart"/>
      <w:r w:rsidRPr="00FF3F62">
        <w:rPr>
          <w:rFonts w:asciiTheme="majorHAnsi" w:hAnsiTheme="majorHAnsi"/>
          <w:b/>
          <w:i/>
          <w:sz w:val="24"/>
          <w:szCs w:val="24"/>
        </w:rPr>
        <w:t>pensi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/ </w:t>
      </w:r>
      <w:proofErr w:type="spellStart"/>
      <w:r w:rsidRPr="00FF3F62">
        <w:rPr>
          <w:rFonts w:asciiTheme="majorHAnsi" w:hAnsiTheme="majorHAnsi"/>
          <w:b/>
          <w:sz w:val="24"/>
          <w:szCs w:val="24"/>
        </w:rPr>
        <w:t>L’impegno</w:t>
      </w:r>
      <w:proofErr w:type="spellEnd"/>
      <w:r w:rsidRPr="00FF3F6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F3F62">
        <w:rPr>
          <w:rFonts w:asciiTheme="majorHAnsi" w:hAnsiTheme="majorHAnsi"/>
          <w:b/>
          <w:sz w:val="24"/>
          <w:szCs w:val="24"/>
        </w:rPr>
        <w:t>sociale</w:t>
      </w:r>
      <w:proofErr w:type="spellEnd"/>
    </w:p>
    <w:p w:rsidR="00E77A89" w:rsidRDefault="00EC1FBE">
      <w:pPr>
        <w:rPr>
          <w:rFonts w:asciiTheme="majorHAnsi" w:hAnsiTheme="majorHAnsi"/>
          <w:b/>
          <w:sz w:val="24"/>
          <w:szCs w:val="24"/>
        </w:rPr>
      </w:pPr>
      <w:r w:rsidRPr="00EC1FBE">
        <w:rPr>
          <w:rFonts w:asciiTheme="majorHAnsi" w:hAnsiTheme="majorHAnsi"/>
          <w:noProof/>
          <w:sz w:val="24"/>
          <w:szCs w:val="24"/>
          <w:lang w:eastAsia="de-DE"/>
        </w:rPr>
        <w:pict>
          <v:oval id="_x0000_s1026" style="position:absolute;margin-left:94.15pt;margin-top:18.85pt;width:176.25pt;height:82.5pt;z-index:251658240">
            <v:textbox>
              <w:txbxContent>
                <w:p w:rsidR="00E77A89" w:rsidRDefault="00E77A89" w:rsidP="00E77A89">
                  <w:pPr>
                    <w:ind w:left="180"/>
                    <w:rPr>
                      <w:sz w:val="36"/>
                      <w:szCs w:val="36"/>
                    </w:rPr>
                  </w:pPr>
                  <w:proofErr w:type="spellStart"/>
                  <w:r w:rsidRPr="00E77A89">
                    <w:rPr>
                      <w:sz w:val="36"/>
                      <w:szCs w:val="36"/>
                    </w:rPr>
                    <w:t>L</w:t>
                  </w:r>
                  <w:r>
                    <w:rPr>
                      <w:sz w:val="36"/>
                      <w:szCs w:val="36"/>
                    </w:rPr>
                    <w:t>’</w:t>
                  </w:r>
                  <w:r w:rsidRPr="00E77A89">
                    <w:rPr>
                      <w:sz w:val="36"/>
                      <w:szCs w:val="36"/>
                    </w:rPr>
                    <w:t>impegno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    </w:t>
                  </w:r>
                  <w:proofErr w:type="spellStart"/>
                  <w:r>
                    <w:rPr>
                      <w:sz w:val="36"/>
                      <w:szCs w:val="36"/>
                    </w:rPr>
                    <w:t>sociale</w:t>
                  </w:r>
                  <w:proofErr w:type="spellEnd"/>
                </w:p>
                <w:p w:rsidR="00E77A89" w:rsidRPr="00E77A89" w:rsidRDefault="00E77A8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="00E77A89">
        <w:rPr>
          <w:rFonts w:asciiTheme="majorHAnsi" w:hAnsiTheme="majorHAnsi"/>
          <w:b/>
          <w:sz w:val="24"/>
          <w:szCs w:val="24"/>
        </w:rPr>
        <w:t xml:space="preserve">1. </w:t>
      </w:r>
      <w:proofErr w:type="spellStart"/>
      <w:r w:rsidR="00E77A89">
        <w:rPr>
          <w:rFonts w:asciiTheme="majorHAnsi" w:hAnsiTheme="majorHAnsi"/>
          <w:b/>
          <w:sz w:val="24"/>
          <w:szCs w:val="24"/>
        </w:rPr>
        <w:t>Vocabolario</w:t>
      </w:r>
      <w:proofErr w:type="spellEnd"/>
    </w:p>
    <w:p w:rsidR="00E77A89" w:rsidRDefault="00EC1F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9.4pt;margin-top:.15pt;width:71.25pt;height:33pt;z-index:251659264">
            <v:textbox>
              <w:txbxContent>
                <w:p w:rsidR="00E77A89" w:rsidRDefault="00E77A89">
                  <w:proofErr w:type="spellStart"/>
                  <w:r>
                    <w:t>impegnarsi</w:t>
                  </w:r>
                  <w:proofErr w:type="spellEnd"/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de-DE"/>
        </w:rPr>
        <w:pict>
          <v:shape id="_x0000_s1029" type="#_x0000_t109" style="position:absolute;margin-left:285.4pt;margin-top:.15pt;width:78pt;height:33pt;z-index:251661312">
            <v:textbox>
              <w:txbxContent>
                <w:p w:rsidR="00E77A89" w:rsidRDefault="00E77A89">
                  <w:proofErr w:type="spellStart"/>
                  <w:r>
                    <w:t>regolare</w:t>
                  </w:r>
                  <w:proofErr w:type="spellEnd"/>
                </w:p>
              </w:txbxContent>
            </v:textbox>
          </v:shape>
        </w:pict>
      </w:r>
    </w:p>
    <w:p w:rsidR="00E77A89" w:rsidRDefault="00EC1F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w:pict>
          <v:shape id="_x0000_s1030" type="#_x0000_t109" style="position:absolute;margin-left:285.4pt;margin-top:25pt;width:84pt;height:39pt;z-index:251662336">
            <v:textbox>
              <w:txbxContent>
                <w:p w:rsidR="00E77A89" w:rsidRDefault="00E77A89">
                  <w:r>
                    <w:t xml:space="preserve">per </w:t>
                  </w:r>
                  <w:proofErr w:type="spellStart"/>
                  <w:r>
                    <w:t>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certo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periodo</w:t>
                  </w:r>
                  <w:proofErr w:type="spellEnd"/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  <w:lang w:eastAsia="de-DE"/>
        </w:rPr>
        <w:pict>
          <v:shape id="_x0000_s1028" type="#_x0000_t109" style="position:absolute;margin-left:9.4pt;margin-top:20.5pt;width:71.25pt;height:36.75pt;z-index:251660288">
            <v:textbox>
              <w:txbxContent>
                <w:p w:rsidR="00E77A89" w:rsidRDefault="00E77A89" w:rsidP="00E77A89">
                  <w:pPr>
                    <w:pStyle w:val="KeinLeerraum"/>
                  </w:pPr>
                  <w:r>
                    <w:t xml:space="preserve">         =</w:t>
                  </w:r>
                </w:p>
                <w:p w:rsidR="00E77A89" w:rsidRDefault="00E77A89">
                  <w:proofErr w:type="spellStart"/>
                  <w:r>
                    <w:t>darsi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fare</w:t>
                  </w:r>
                  <w:proofErr w:type="spellEnd"/>
                </w:p>
              </w:txbxContent>
            </v:textbox>
          </v:shape>
        </w:pict>
      </w:r>
    </w:p>
    <w:p w:rsidR="00E77A89" w:rsidRDefault="00E77A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</w:t>
      </w:r>
    </w:p>
    <w:p w:rsidR="00E77A89" w:rsidRDefault="00EC1F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w:pict>
          <v:shape id="_x0000_s1031" type="#_x0000_t109" style="position:absolute;margin-left:9.4pt;margin-top:24.35pt;width:71.25pt;height:40.5pt;z-index:251663360">
            <v:textbox>
              <w:txbxContent>
                <w:p w:rsidR="00DA7D8D" w:rsidRDefault="00DA7D8D">
                  <w:proofErr w:type="spellStart"/>
                  <w:r>
                    <w:t>richiede</w:t>
                  </w:r>
                  <w:proofErr w:type="spellEnd"/>
                  <w:r>
                    <w:t xml:space="preserve"> tempo!</w:t>
                  </w:r>
                </w:p>
              </w:txbxContent>
            </v:textbox>
          </v:shape>
        </w:pict>
      </w:r>
      <w:r w:rsidR="00E77A89">
        <w:rPr>
          <w:rFonts w:asciiTheme="majorHAnsi" w:hAnsiTheme="majorHAnsi"/>
          <w:sz w:val="24"/>
          <w:szCs w:val="24"/>
        </w:rPr>
        <w:t xml:space="preserve">                     </w:t>
      </w:r>
    </w:p>
    <w:p w:rsidR="00E77A89" w:rsidRDefault="00E77A89">
      <w:pPr>
        <w:rPr>
          <w:rFonts w:asciiTheme="majorHAnsi" w:hAnsiTheme="majorHAnsi"/>
          <w:sz w:val="24"/>
          <w:szCs w:val="24"/>
        </w:rPr>
      </w:pPr>
    </w:p>
    <w:p w:rsidR="00DA7D8D" w:rsidRDefault="00DA7D8D">
      <w:pPr>
        <w:rPr>
          <w:rFonts w:asciiTheme="majorHAnsi" w:hAnsiTheme="majorHAnsi"/>
          <w:sz w:val="24"/>
          <w:szCs w:val="24"/>
        </w:rPr>
      </w:pPr>
    </w:p>
    <w:p w:rsidR="00E77A89" w:rsidRPr="00DE5A62" w:rsidRDefault="00DA7D8D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Pr="00DE5A62">
        <w:rPr>
          <w:rFonts w:asciiTheme="majorHAnsi" w:hAnsiTheme="majorHAnsi" w:cstheme="minorHAnsi"/>
          <w:b/>
          <w:sz w:val="24"/>
          <w:szCs w:val="24"/>
        </w:rPr>
        <w:t>Esempi</w:t>
      </w:r>
      <w:proofErr w:type="spellEnd"/>
      <w:r w:rsidRPr="00DE5A62">
        <w:rPr>
          <w:rFonts w:asciiTheme="majorHAnsi" w:hAnsiTheme="majorHAnsi" w:cstheme="minorHAnsi"/>
          <w:b/>
          <w:sz w:val="24"/>
          <w:szCs w:val="24"/>
        </w:rPr>
        <w:t>:</w:t>
      </w:r>
    </w:p>
    <w:p w:rsidR="00E77A89" w:rsidRPr="00E77A89" w:rsidRDefault="00EC1F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w:pict>
          <v:roundrect id="_x0000_s1034" style="position:absolute;margin-left:238.9pt;margin-top:1.4pt;width:102.75pt;height:73.5pt;z-index:251666432" arcsize="10923f">
            <v:textbox>
              <w:txbxContent>
                <w:p w:rsidR="00DA7D8D" w:rsidRPr="00DA7D8D" w:rsidRDefault="00DA7D8D" w:rsidP="00DA7D8D">
                  <w:pPr>
                    <w:pStyle w:val="KeinLeerraum"/>
                    <w:rPr>
                      <w:sz w:val="24"/>
                      <w:szCs w:val="24"/>
                    </w:rPr>
                  </w:pPr>
                  <w:proofErr w:type="spellStart"/>
                  <w:r w:rsidRPr="00DA7D8D">
                    <w:rPr>
                      <w:sz w:val="24"/>
                      <w:szCs w:val="24"/>
                    </w:rPr>
                    <w:t>assistere</w:t>
                  </w:r>
                  <w:proofErr w:type="spellEnd"/>
                  <w:r w:rsidRPr="00DA7D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D8D">
                    <w:rPr>
                      <w:sz w:val="24"/>
                      <w:szCs w:val="24"/>
                    </w:rPr>
                    <w:t>immigrati</w:t>
                  </w:r>
                  <w:proofErr w:type="spellEnd"/>
                  <w:r w:rsidRPr="00DA7D8D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DA7D8D">
                    <w:rPr>
                      <w:sz w:val="24"/>
                      <w:szCs w:val="24"/>
                    </w:rPr>
                    <w:t>rifugiati</w:t>
                  </w:r>
                  <w:proofErr w:type="spellEnd"/>
                  <w:r w:rsidRPr="00DA7D8D">
                    <w:rPr>
                      <w:sz w:val="24"/>
                      <w:szCs w:val="24"/>
                    </w:rPr>
                    <w:t xml:space="preserve"> /</w:t>
                  </w:r>
                </w:p>
                <w:p w:rsidR="00DA7D8D" w:rsidRPr="00DA7D8D" w:rsidRDefault="00DA7D8D" w:rsidP="00DA7D8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DA7D8D">
                    <w:rPr>
                      <w:sz w:val="24"/>
                      <w:szCs w:val="24"/>
                    </w:rPr>
                    <w:t>persone</w:t>
                  </w:r>
                  <w:proofErr w:type="spellEnd"/>
                  <w:r w:rsidRPr="00DA7D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D8D">
                    <w:rPr>
                      <w:sz w:val="24"/>
                      <w:szCs w:val="24"/>
                    </w:rPr>
                    <w:t>disabili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de-DE"/>
        </w:rPr>
        <w:pict>
          <v:roundrect id="_x0000_s1035" style="position:absolute;margin-left:369.4pt;margin-top:1.4pt;width:89.25pt;height:69.75pt;z-index:251667456" arcsize="10923f">
            <v:textbox>
              <w:txbxContent>
                <w:p w:rsidR="00DA7D8D" w:rsidRPr="00DA7D8D" w:rsidRDefault="00DA7D8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A7D8D">
                    <w:rPr>
                      <w:sz w:val="24"/>
                      <w:szCs w:val="24"/>
                    </w:rPr>
                    <w:t>raccogliere</w:t>
                  </w:r>
                  <w:proofErr w:type="spellEnd"/>
                  <w:r w:rsidRPr="00DA7D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D8D">
                    <w:rPr>
                      <w:sz w:val="24"/>
                      <w:szCs w:val="24"/>
                    </w:rPr>
                    <w:t>rifiuti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de-DE"/>
        </w:rPr>
        <w:pict>
          <v:roundrect id="_x0000_s1033" style="position:absolute;margin-left:119.65pt;margin-top:1.4pt;width:100.5pt;height:73.5pt;z-index:251665408" arcsize="10923f">
            <v:textbox>
              <w:txbxContent>
                <w:p w:rsidR="00DA7D8D" w:rsidRPr="00DA7D8D" w:rsidRDefault="00DA7D8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A7D8D">
                    <w:rPr>
                      <w:sz w:val="24"/>
                      <w:szCs w:val="24"/>
                    </w:rPr>
                    <w:t>essere</w:t>
                  </w:r>
                  <w:proofErr w:type="spellEnd"/>
                  <w:r w:rsidRPr="00DA7D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D8D">
                    <w:rPr>
                      <w:sz w:val="24"/>
                      <w:szCs w:val="24"/>
                    </w:rPr>
                    <w:t>disposti</w:t>
                  </w:r>
                  <w:proofErr w:type="spellEnd"/>
                  <w:r w:rsidRPr="00DA7D8D">
                    <w:rPr>
                      <w:sz w:val="24"/>
                      <w:szCs w:val="24"/>
                    </w:rPr>
                    <w:t xml:space="preserve"> ad </w:t>
                  </w:r>
                  <w:proofErr w:type="spellStart"/>
                  <w:r w:rsidRPr="00DA7D8D">
                    <w:rPr>
                      <w:sz w:val="24"/>
                      <w:szCs w:val="24"/>
                    </w:rPr>
                    <w:t>aiutare</w:t>
                  </w:r>
                  <w:proofErr w:type="spellEnd"/>
                  <w:r w:rsidRPr="00DA7D8D">
                    <w:rPr>
                      <w:sz w:val="24"/>
                      <w:szCs w:val="24"/>
                    </w:rPr>
                    <w:t xml:space="preserve"> altre </w:t>
                  </w:r>
                  <w:proofErr w:type="spellStart"/>
                  <w:r w:rsidRPr="00DA7D8D">
                    <w:rPr>
                      <w:sz w:val="24"/>
                      <w:szCs w:val="24"/>
                    </w:rPr>
                    <w:t>persone</w:t>
                  </w:r>
                  <w:proofErr w:type="spellEnd"/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4"/>
          <w:szCs w:val="24"/>
          <w:lang w:eastAsia="de-DE"/>
        </w:rPr>
        <w:pict>
          <v:roundrect id="_x0000_s1032" style="position:absolute;margin-left:9.4pt;margin-top:1.4pt;width:95.25pt;height:73.5pt;z-index:251664384" arcsize="10923f">
            <v:textbox>
              <w:txbxContent>
                <w:p w:rsidR="00DA7D8D" w:rsidRPr="00DA7D8D" w:rsidRDefault="00DA7D8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A7D8D">
                    <w:rPr>
                      <w:sz w:val="24"/>
                      <w:szCs w:val="24"/>
                    </w:rPr>
                    <w:t>occuparsi</w:t>
                  </w:r>
                  <w:proofErr w:type="spellEnd"/>
                  <w:r w:rsidRPr="00DA7D8D">
                    <w:rPr>
                      <w:sz w:val="24"/>
                      <w:szCs w:val="24"/>
                    </w:rPr>
                    <w:t xml:space="preserve"> di </w:t>
                  </w:r>
                  <w:proofErr w:type="spellStart"/>
                  <w:r w:rsidRPr="00DA7D8D">
                    <w:rPr>
                      <w:sz w:val="24"/>
                      <w:szCs w:val="24"/>
                    </w:rPr>
                    <w:t>persone</w:t>
                  </w:r>
                  <w:proofErr w:type="spellEnd"/>
                  <w:r w:rsidRPr="00DA7D8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7D8D">
                    <w:rPr>
                      <w:sz w:val="24"/>
                      <w:szCs w:val="24"/>
                    </w:rPr>
                    <w:t>bisognose</w:t>
                  </w:r>
                  <w:proofErr w:type="spellEnd"/>
                </w:p>
              </w:txbxContent>
            </v:textbox>
          </v:roundrect>
        </w:pict>
      </w:r>
    </w:p>
    <w:p w:rsidR="00DA7D8D" w:rsidRDefault="00DA7D8D">
      <w:pPr>
        <w:rPr>
          <w:rFonts w:asciiTheme="majorHAnsi" w:hAnsiTheme="majorHAnsi"/>
          <w:b/>
          <w:sz w:val="24"/>
          <w:szCs w:val="24"/>
        </w:rPr>
      </w:pPr>
    </w:p>
    <w:p w:rsidR="00DA7D8D" w:rsidRDefault="00DA7D8D">
      <w:pPr>
        <w:rPr>
          <w:rFonts w:asciiTheme="majorHAnsi" w:hAnsiTheme="majorHAnsi"/>
          <w:b/>
          <w:sz w:val="24"/>
          <w:szCs w:val="24"/>
        </w:rPr>
      </w:pPr>
    </w:p>
    <w:p w:rsidR="00DA7D8D" w:rsidRDefault="00DA7D8D">
      <w:pPr>
        <w:rPr>
          <w:rFonts w:asciiTheme="majorHAnsi" w:hAnsiTheme="majorHAnsi"/>
          <w:b/>
          <w:sz w:val="24"/>
          <w:szCs w:val="24"/>
        </w:rPr>
      </w:pPr>
    </w:p>
    <w:p w:rsidR="00DE5A62" w:rsidRDefault="00DE5A62" w:rsidP="00AD5217">
      <w:pPr>
        <w:pStyle w:val="KeinLeerraum"/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DE5A62" w:rsidRDefault="00DE5A62" w:rsidP="00AD5217">
      <w:pPr>
        <w:pStyle w:val="KeinLeerraum"/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DE5A62" w:rsidRDefault="00DE5A62" w:rsidP="00AD5217">
      <w:pPr>
        <w:pStyle w:val="KeinLeerraum"/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DE5A62" w:rsidRDefault="00DE5A62" w:rsidP="00AD5217">
      <w:pPr>
        <w:pStyle w:val="KeinLeerraum"/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AB262E" w:rsidRDefault="00AB262E" w:rsidP="00AD5217">
      <w:pPr>
        <w:pStyle w:val="KeinLeerraum"/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AB262E" w:rsidRDefault="00AB262E" w:rsidP="00AD5217">
      <w:pPr>
        <w:pStyle w:val="KeinLeerraum"/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AB262E" w:rsidRDefault="00AB262E" w:rsidP="00AD5217">
      <w:pPr>
        <w:pStyle w:val="KeinLeerraum"/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AB262E" w:rsidRDefault="00AB262E" w:rsidP="00AD5217">
      <w:pPr>
        <w:pStyle w:val="KeinLeerraum"/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</w:p>
    <w:p w:rsidR="00AB262E" w:rsidRDefault="00AB262E" w:rsidP="00AD5217">
      <w:pPr>
        <w:pStyle w:val="KeinLeerraum"/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AB262E" w:rsidRDefault="00AB262E" w:rsidP="00AD5217">
      <w:pPr>
        <w:pStyle w:val="KeinLeerraum"/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AB262E" w:rsidRDefault="00AB262E" w:rsidP="00AD5217">
      <w:pPr>
        <w:pStyle w:val="KeinLeerraum"/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AB262E" w:rsidRDefault="00AB262E" w:rsidP="00AD5217">
      <w:pPr>
        <w:pStyle w:val="KeinLeerraum"/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AB262E" w:rsidRDefault="00AB262E" w:rsidP="00AD5217">
      <w:pPr>
        <w:pStyle w:val="KeinLeerraum"/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AB262E" w:rsidRDefault="00AB262E" w:rsidP="00AD5217">
      <w:pPr>
        <w:pStyle w:val="KeinLeerraum"/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AB262E" w:rsidRDefault="00AB262E" w:rsidP="00AD5217">
      <w:pPr>
        <w:pStyle w:val="KeinLeerraum"/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DE5A62" w:rsidRPr="00AB262E" w:rsidRDefault="00AB262E" w:rsidP="00AD5217">
      <w:pPr>
        <w:pStyle w:val="KeinLeerraum"/>
        <w:spacing w:line="360" w:lineRule="auto"/>
        <w:rPr>
          <w:rFonts w:asciiTheme="majorHAnsi" w:hAnsiTheme="majorHAnsi" w:cstheme="minorHAnsi"/>
          <w:sz w:val="24"/>
          <w:szCs w:val="24"/>
        </w:rPr>
      </w:pPr>
      <w:proofErr w:type="spellStart"/>
      <w:r w:rsidRPr="00AB262E">
        <w:rPr>
          <w:rFonts w:asciiTheme="majorHAnsi" w:hAnsiTheme="majorHAnsi" w:cstheme="minorHAnsi"/>
          <w:sz w:val="24"/>
          <w:szCs w:val="24"/>
        </w:rPr>
        <w:t>Ecco</w:t>
      </w:r>
      <w:proofErr w:type="spellEnd"/>
      <w:r w:rsidRPr="00AB262E">
        <w:rPr>
          <w:rFonts w:asciiTheme="majorHAnsi" w:hAnsiTheme="majorHAnsi" w:cstheme="minorHAnsi"/>
          <w:sz w:val="24"/>
          <w:szCs w:val="24"/>
        </w:rPr>
        <w:t xml:space="preserve"> 2, </w:t>
      </w:r>
      <w:proofErr w:type="spellStart"/>
      <w:r w:rsidRPr="00AB262E">
        <w:rPr>
          <w:rFonts w:asciiTheme="majorHAnsi" w:hAnsiTheme="majorHAnsi" w:cstheme="minorHAnsi"/>
          <w:sz w:val="24"/>
          <w:szCs w:val="24"/>
        </w:rPr>
        <w:t>Metodo</w:t>
      </w:r>
      <w:proofErr w:type="spellEnd"/>
      <w:r w:rsidRPr="00AB262E">
        <w:rPr>
          <w:rFonts w:asciiTheme="majorHAnsi" w:hAnsiTheme="majorHAnsi" w:cstheme="minorHAnsi"/>
          <w:sz w:val="24"/>
          <w:szCs w:val="24"/>
        </w:rPr>
        <w:t xml:space="preserve"> di </w:t>
      </w:r>
      <w:proofErr w:type="spellStart"/>
      <w:r w:rsidRPr="00AB262E">
        <w:rPr>
          <w:rFonts w:asciiTheme="majorHAnsi" w:hAnsiTheme="majorHAnsi" w:cstheme="minorHAnsi"/>
          <w:sz w:val="24"/>
          <w:szCs w:val="24"/>
        </w:rPr>
        <w:t>italiano</w:t>
      </w:r>
      <w:proofErr w:type="spellEnd"/>
      <w:r w:rsidRPr="00AB262E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AB262E">
        <w:rPr>
          <w:rFonts w:asciiTheme="majorHAnsi" w:hAnsiTheme="majorHAnsi" w:cstheme="minorHAnsi"/>
          <w:sz w:val="24"/>
          <w:szCs w:val="24"/>
        </w:rPr>
        <w:t>hg</w:t>
      </w:r>
      <w:proofErr w:type="spellEnd"/>
      <w:r w:rsidRPr="00AB262E">
        <w:rPr>
          <w:rFonts w:asciiTheme="majorHAnsi" w:hAnsiTheme="majorHAnsi" w:cstheme="minorHAnsi"/>
          <w:sz w:val="24"/>
          <w:szCs w:val="24"/>
        </w:rPr>
        <w:t xml:space="preserve">. v. Philipp </w:t>
      </w:r>
      <w:proofErr w:type="spellStart"/>
      <w:r w:rsidRPr="00AB262E">
        <w:rPr>
          <w:rFonts w:asciiTheme="majorHAnsi" w:hAnsiTheme="majorHAnsi" w:cstheme="minorHAnsi"/>
          <w:sz w:val="24"/>
          <w:szCs w:val="24"/>
        </w:rPr>
        <w:t>Völk</w:t>
      </w:r>
      <w:proofErr w:type="spellEnd"/>
      <w:r w:rsidRPr="00AB262E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AB262E">
        <w:rPr>
          <w:rFonts w:asciiTheme="majorHAnsi" w:hAnsiTheme="majorHAnsi" w:cstheme="minorHAnsi"/>
          <w:sz w:val="24"/>
          <w:szCs w:val="24"/>
        </w:rPr>
        <w:t>Cornelsen</w:t>
      </w:r>
      <w:proofErr w:type="spellEnd"/>
      <w:r w:rsidRPr="00AB262E">
        <w:rPr>
          <w:rFonts w:asciiTheme="majorHAnsi" w:hAnsiTheme="majorHAnsi" w:cstheme="minorHAnsi"/>
          <w:sz w:val="24"/>
          <w:szCs w:val="24"/>
        </w:rPr>
        <w:t>-Verlag Berlin, 2016.</w:t>
      </w:r>
    </w:p>
    <w:p w:rsidR="00DE5A62" w:rsidRPr="00AB262E" w:rsidRDefault="00DE5A62" w:rsidP="00AD5217">
      <w:pPr>
        <w:pStyle w:val="KeinLeerraum"/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:rsidR="00DA7D8D" w:rsidRDefault="00DA7D8D" w:rsidP="00AD5217">
      <w:pPr>
        <w:pStyle w:val="KeinLeerraum"/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AD5217">
        <w:rPr>
          <w:rFonts w:asciiTheme="majorHAnsi" w:hAnsiTheme="majorHAnsi" w:cstheme="minorHAnsi"/>
          <w:b/>
          <w:sz w:val="24"/>
          <w:szCs w:val="24"/>
        </w:rPr>
        <w:lastRenderedPageBreak/>
        <w:t xml:space="preserve">2. </w:t>
      </w:r>
      <w:proofErr w:type="spellStart"/>
      <w:r w:rsidRPr="00AD5217">
        <w:rPr>
          <w:rFonts w:asciiTheme="majorHAnsi" w:hAnsiTheme="majorHAnsi" w:cstheme="minorHAnsi"/>
          <w:b/>
          <w:sz w:val="24"/>
          <w:szCs w:val="24"/>
        </w:rPr>
        <w:t>Esercizio</w:t>
      </w:r>
      <w:proofErr w:type="spellEnd"/>
      <w:r w:rsidRPr="00AD5217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AD5217">
        <w:rPr>
          <w:rFonts w:asciiTheme="majorHAnsi" w:hAnsiTheme="majorHAnsi" w:cstheme="minorHAnsi"/>
          <w:b/>
          <w:sz w:val="24"/>
          <w:szCs w:val="24"/>
        </w:rPr>
        <w:t>d</w:t>
      </w:r>
      <w:r w:rsidR="00AD5217" w:rsidRPr="00AD5217">
        <w:rPr>
          <w:rFonts w:asciiTheme="majorHAnsi" w:hAnsiTheme="majorHAnsi" w:cstheme="minorHAnsi"/>
          <w:b/>
          <w:sz w:val="24"/>
          <w:szCs w:val="24"/>
        </w:rPr>
        <w:t>’</w:t>
      </w:r>
      <w:r w:rsidRPr="00AD5217">
        <w:rPr>
          <w:rFonts w:asciiTheme="majorHAnsi" w:hAnsiTheme="majorHAnsi" w:cstheme="minorHAnsi"/>
          <w:b/>
          <w:sz w:val="24"/>
          <w:szCs w:val="24"/>
        </w:rPr>
        <w:t>ascolto</w:t>
      </w:r>
      <w:proofErr w:type="spellEnd"/>
      <w:r w:rsidR="00AD5217" w:rsidRPr="00AD521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DE5A62">
        <w:rPr>
          <w:rFonts w:asciiTheme="majorHAnsi" w:hAnsiTheme="majorHAnsi" w:cstheme="minorHAnsi"/>
          <w:b/>
          <w:sz w:val="24"/>
          <w:szCs w:val="24"/>
        </w:rPr>
        <w:t xml:space="preserve">L 2B: </w:t>
      </w:r>
      <w:proofErr w:type="spellStart"/>
      <w:r w:rsidR="00DE5A62">
        <w:rPr>
          <w:rFonts w:asciiTheme="majorHAnsi" w:hAnsiTheme="majorHAnsi" w:cstheme="minorHAnsi"/>
          <w:b/>
          <w:sz w:val="24"/>
          <w:szCs w:val="24"/>
        </w:rPr>
        <w:t>Che</w:t>
      </w:r>
      <w:proofErr w:type="spellEnd"/>
      <w:r w:rsidR="00DE5A62">
        <w:rPr>
          <w:rFonts w:asciiTheme="majorHAnsi" w:hAnsiTheme="majorHAnsi" w:cstheme="minorHAnsi"/>
          <w:b/>
          <w:sz w:val="24"/>
          <w:szCs w:val="24"/>
        </w:rPr>
        <w:t xml:space="preserve"> ne </w:t>
      </w:r>
      <w:proofErr w:type="spellStart"/>
      <w:r w:rsidR="00DE5A62">
        <w:rPr>
          <w:rFonts w:asciiTheme="majorHAnsi" w:hAnsiTheme="majorHAnsi" w:cstheme="minorHAnsi"/>
          <w:b/>
          <w:sz w:val="24"/>
          <w:szCs w:val="24"/>
        </w:rPr>
        <w:t>pensi</w:t>
      </w:r>
      <w:proofErr w:type="spellEnd"/>
      <w:r w:rsidR="00DE5A62">
        <w:rPr>
          <w:rFonts w:asciiTheme="majorHAnsi" w:hAnsiTheme="majorHAnsi" w:cstheme="minorHAnsi"/>
          <w:b/>
          <w:sz w:val="24"/>
          <w:szCs w:val="24"/>
        </w:rPr>
        <w:t>?</w:t>
      </w:r>
      <w:r w:rsidR="00AD5217" w:rsidRPr="00AD5217">
        <w:rPr>
          <w:rFonts w:asciiTheme="majorHAnsi" w:hAnsiTheme="majorHAnsi" w:cstheme="minorHAnsi"/>
          <w:b/>
          <w:sz w:val="24"/>
          <w:szCs w:val="24"/>
        </w:rPr>
        <w:t xml:space="preserve">   </w:t>
      </w:r>
    </w:p>
    <w:p w:rsidR="00AD5217" w:rsidRDefault="00AD5217" w:rsidP="00AD5217">
      <w:pPr>
        <w:pStyle w:val="KeinLeerraum"/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   </w:t>
      </w:r>
      <w:proofErr w:type="spellStart"/>
      <w:r>
        <w:rPr>
          <w:rFonts w:asciiTheme="majorHAnsi" w:hAnsiTheme="majorHAnsi" w:cstheme="minorHAnsi"/>
          <w:b/>
          <w:sz w:val="24"/>
          <w:szCs w:val="24"/>
        </w:rPr>
        <w:t>Domande</w:t>
      </w:r>
      <w:proofErr w:type="spellEnd"/>
      <w:r>
        <w:rPr>
          <w:rFonts w:asciiTheme="majorHAnsi" w:hAnsiTheme="majorHAnsi" w:cstheme="minorHAnsi"/>
          <w:b/>
          <w:sz w:val="24"/>
          <w:szCs w:val="24"/>
        </w:rPr>
        <w:t>:</w:t>
      </w:r>
    </w:p>
    <w:p w:rsidR="00AD5217" w:rsidRDefault="00AD5217" w:rsidP="00AD5217">
      <w:pPr>
        <w:pStyle w:val="KeinLeerraum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D5217">
        <w:rPr>
          <w:rFonts w:asciiTheme="majorHAnsi" w:hAnsiTheme="majorHAnsi" w:cstheme="minorHAnsi"/>
          <w:sz w:val="24"/>
          <w:szCs w:val="24"/>
        </w:rPr>
        <w:t xml:space="preserve">In </w:t>
      </w:r>
      <w:proofErr w:type="spellStart"/>
      <w:r w:rsidRPr="00AD5217">
        <w:rPr>
          <w:rFonts w:asciiTheme="majorHAnsi" w:hAnsiTheme="majorHAnsi" w:cstheme="minorHAnsi"/>
          <w:sz w:val="24"/>
          <w:szCs w:val="24"/>
        </w:rPr>
        <w:t>che</w:t>
      </w:r>
      <w:proofErr w:type="spellEnd"/>
      <w:r w:rsidRPr="00AD5217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AD5217">
        <w:rPr>
          <w:rFonts w:asciiTheme="majorHAnsi" w:hAnsiTheme="majorHAnsi" w:cstheme="minorHAnsi"/>
          <w:sz w:val="24"/>
          <w:szCs w:val="24"/>
        </w:rPr>
        <w:t>città</w:t>
      </w:r>
      <w:proofErr w:type="spellEnd"/>
      <w:r w:rsidRPr="00AD5217">
        <w:rPr>
          <w:rFonts w:asciiTheme="majorHAnsi" w:hAnsiTheme="majorHAnsi" w:cstheme="minorHAnsi"/>
          <w:sz w:val="24"/>
          <w:szCs w:val="24"/>
        </w:rPr>
        <w:t xml:space="preserve"> si </w:t>
      </w:r>
      <w:proofErr w:type="spellStart"/>
      <w:r w:rsidRPr="00AD5217">
        <w:rPr>
          <w:rFonts w:asciiTheme="majorHAnsi" w:hAnsiTheme="majorHAnsi" w:cstheme="minorHAnsi"/>
          <w:sz w:val="24"/>
          <w:szCs w:val="24"/>
        </w:rPr>
        <w:t>svolge</w:t>
      </w:r>
      <w:proofErr w:type="spellEnd"/>
      <w:r w:rsidRPr="00AD5217">
        <w:rPr>
          <w:rFonts w:asciiTheme="majorHAnsi" w:hAnsiTheme="majorHAnsi" w:cstheme="minorHAnsi"/>
          <w:sz w:val="24"/>
          <w:szCs w:val="24"/>
        </w:rPr>
        <w:t xml:space="preserve"> la </w:t>
      </w:r>
      <w:proofErr w:type="spellStart"/>
      <w:r w:rsidRPr="00AD5217">
        <w:rPr>
          <w:rFonts w:asciiTheme="majorHAnsi" w:hAnsiTheme="majorHAnsi" w:cstheme="minorHAnsi"/>
          <w:sz w:val="24"/>
          <w:szCs w:val="24"/>
        </w:rPr>
        <w:t>discussione</w:t>
      </w:r>
      <w:proofErr w:type="spellEnd"/>
      <w:r w:rsidRPr="00AD5217">
        <w:rPr>
          <w:rFonts w:asciiTheme="majorHAnsi" w:hAnsiTheme="majorHAnsi" w:cstheme="minorHAnsi"/>
          <w:sz w:val="24"/>
          <w:szCs w:val="24"/>
        </w:rPr>
        <w:t xml:space="preserve">? </w:t>
      </w:r>
      <w:r>
        <w:rPr>
          <w:rFonts w:asciiTheme="majorHAnsi" w:hAnsiTheme="majorHAnsi" w:cstheme="minorHAnsi"/>
          <w:sz w:val="24"/>
          <w:szCs w:val="24"/>
        </w:rPr>
        <w:t xml:space="preserve">  _______________________</w:t>
      </w:r>
    </w:p>
    <w:p w:rsidR="00AD5217" w:rsidRDefault="00AD5217" w:rsidP="00AD5217">
      <w:pPr>
        <w:pStyle w:val="KeinLeerraum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Chi </w:t>
      </w:r>
      <w:proofErr w:type="spellStart"/>
      <w:r>
        <w:rPr>
          <w:rFonts w:asciiTheme="majorHAnsi" w:hAnsiTheme="majorHAnsi" w:cstheme="minorHAnsi"/>
          <w:sz w:val="24"/>
          <w:szCs w:val="24"/>
        </w:rPr>
        <w:t>ci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fa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parte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? </w:t>
      </w:r>
    </w:p>
    <w:p w:rsidR="00AD5217" w:rsidRDefault="00AD5217" w:rsidP="00AD5217">
      <w:pPr>
        <w:pStyle w:val="KeinLeerraum"/>
        <w:spacing w:line="360" w:lineRule="auto"/>
        <w:ind w:left="615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Due _______________________ </w:t>
      </w:r>
      <w:proofErr w:type="spellStart"/>
      <w:r>
        <w:rPr>
          <w:rFonts w:asciiTheme="majorHAnsi" w:hAnsiTheme="majorHAnsi" w:cstheme="minorHAnsi"/>
          <w:sz w:val="24"/>
          <w:szCs w:val="24"/>
        </w:rPr>
        <w:t>che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si </w:t>
      </w:r>
      <w:proofErr w:type="spellStart"/>
      <w:r>
        <w:rPr>
          <w:rFonts w:asciiTheme="majorHAnsi" w:hAnsiTheme="majorHAnsi" w:cstheme="minorHAnsi"/>
          <w:sz w:val="24"/>
          <w:szCs w:val="24"/>
        </w:rPr>
        <w:t>chiamano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___________________ e _______________________,</w:t>
      </w:r>
    </w:p>
    <w:p w:rsidR="00AD5217" w:rsidRDefault="00AD5217" w:rsidP="00AD5217">
      <w:pPr>
        <w:pStyle w:val="KeinLeerraum"/>
        <w:spacing w:line="360" w:lineRule="auto"/>
        <w:ind w:left="615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un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__________________________ e </w:t>
      </w:r>
      <w:proofErr w:type="spellStart"/>
      <w:r>
        <w:rPr>
          <w:rFonts w:asciiTheme="majorHAnsi" w:hAnsiTheme="majorHAnsi" w:cstheme="minorHAnsi"/>
          <w:sz w:val="24"/>
          <w:szCs w:val="24"/>
        </w:rPr>
        <w:t>padre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B____________________________.</w:t>
      </w:r>
    </w:p>
    <w:p w:rsidR="00AD5217" w:rsidRDefault="00AD5217" w:rsidP="00AD5217">
      <w:pPr>
        <w:pStyle w:val="KeinLeerraum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Il </w:t>
      </w:r>
      <w:proofErr w:type="spellStart"/>
      <w:r>
        <w:rPr>
          <w:rFonts w:asciiTheme="majorHAnsi" w:hAnsiTheme="majorHAnsi" w:cstheme="minorHAnsi"/>
          <w:sz w:val="24"/>
          <w:szCs w:val="24"/>
        </w:rPr>
        <w:t>padre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si </w:t>
      </w:r>
      <w:proofErr w:type="spellStart"/>
      <w:r>
        <w:rPr>
          <w:rFonts w:asciiTheme="majorHAnsi" w:hAnsiTheme="majorHAnsi" w:cstheme="minorHAnsi"/>
          <w:sz w:val="24"/>
          <w:szCs w:val="24"/>
        </w:rPr>
        <w:t>occupa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di </w:t>
      </w:r>
      <w:proofErr w:type="spellStart"/>
      <w:r>
        <w:rPr>
          <w:rFonts w:asciiTheme="majorHAnsi" w:hAnsiTheme="majorHAnsi" w:cstheme="minorHAnsi"/>
          <w:sz w:val="24"/>
          <w:szCs w:val="24"/>
        </w:rPr>
        <w:t>progetti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per </w:t>
      </w:r>
      <w:proofErr w:type="spellStart"/>
      <w:r>
        <w:rPr>
          <w:rFonts w:asciiTheme="majorHAnsi" w:hAnsiTheme="majorHAnsi" w:cstheme="minorHAnsi"/>
          <w:sz w:val="24"/>
          <w:szCs w:val="24"/>
        </w:rPr>
        <w:t>ragazzi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dai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______________ ai _____________ </w:t>
      </w:r>
      <w:proofErr w:type="spellStart"/>
      <w:r>
        <w:rPr>
          <w:rFonts w:asciiTheme="majorHAnsi" w:hAnsiTheme="majorHAnsi" w:cstheme="minorHAnsi"/>
          <w:sz w:val="24"/>
          <w:szCs w:val="24"/>
        </w:rPr>
        <w:t>anni</w:t>
      </w:r>
      <w:proofErr w:type="spellEnd"/>
      <w:r>
        <w:rPr>
          <w:rFonts w:asciiTheme="majorHAnsi" w:hAnsiTheme="majorHAnsi" w:cstheme="minorHAnsi"/>
          <w:sz w:val="24"/>
          <w:szCs w:val="24"/>
        </w:rPr>
        <w:t>.</w:t>
      </w:r>
    </w:p>
    <w:p w:rsidR="00AD5217" w:rsidRDefault="00AD5217" w:rsidP="00AD5217">
      <w:pPr>
        <w:pStyle w:val="KeinLeerraum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In </w:t>
      </w:r>
      <w:proofErr w:type="spellStart"/>
      <w:r>
        <w:rPr>
          <w:rFonts w:asciiTheme="majorHAnsi" w:hAnsiTheme="majorHAnsi" w:cstheme="minorHAnsi"/>
          <w:sz w:val="24"/>
          <w:szCs w:val="24"/>
        </w:rPr>
        <w:t>che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modo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theme="minorHAnsi"/>
          <w:sz w:val="24"/>
          <w:szCs w:val="24"/>
        </w:rPr>
        <w:t>ragazzi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si </w:t>
      </w:r>
      <w:proofErr w:type="spellStart"/>
      <w:r>
        <w:rPr>
          <w:rFonts w:asciiTheme="majorHAnsi" w:hAnsiTheme="majorHAnsi" w:cstheme="minorHAnsi"/>
          <w:sz w:val="24"/>
          <w:szCs w:val="24"/>
        </w:rPr>
        <w:t>occupano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DE5A62">
        <w:rPr>
          <w:rFonts w:asciiTheme="majorHAnsi" w:hAnsiTheme="majorHAnsi" w:cstheme="minorHAnsi"/>
          <w:sz w:val="24"/>
          <w:szCs w:val="24"/>
        </w:rPr>
        <w:t>d</w:t>
      </w:r>
      <w:r>
        <w:rPr>
          <w:rFonts w:asciiTheme="majorHAnsi" w:hAnsiTheme="majorHAnsi" w:cstheme="minorHAnsi"/>
          <w:sz w:val="24"/>
          <w:szCs w:val="24"/>
        </w:rPr>
        <w:t>e</w:t>
      </w:r>
      <w:r w:rsidR="00DE5A62">
        <w:rPr>
          <w:rFonts w:asciiTheme="majorHAnsi" w:hAnsiTheme="majorHAnsi" w:cstheme="minorHAnsi"/>
          <w:sz w:val="24"/>
          <w:szCs w:val="24"/>
        </w:rPr>
        <w:t>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ragazzi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stranieri</w:t>
      </w:r>
      <w:proofErr w:type="spellEnd"/>
      <w:r>
        <w:rPr>
          <w:rFonts w:asciiTheme="majorHAnsi" w:hAnsiTheme="majorHAnsi" w:cstheme="minorHAnsi"/>
          <w:sz w:val="24"/>
          <w:szCs w:val="24"/>
        </w:rPr>
        <w:t>?</w:t>
      </w:r>
    </w:p>
    <w:p w:rsidR="00AD5217" w:rsidRDefault="00AD5217" w:rsidP="00AD5217">
      <w:pPr>
        <w:pStyle w:val="KeinLeerraum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Li </w:t>
      </w:r>
      <w:proofErr w:type="spellStart"/>
      <w:r>
        <w:rPr>
          <w:rFonts w:asciiTheme="majorHAnsi" w:hAnsiTheme="majorHAnsi" w:cstheme="minorHAnsi"/>
          <w:sz w:val="24"/>
          <w:szCs w:val="24"/>
        </w:rPr>
        <w:t>aiutano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con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______________________________</w:t>
      </w:r>
    </w:p>
    <w:p w:rsidR="00AD5217" w:rsidRDefault="00AD5217" w:rsidP="00AD5217">
      <w:pPr>
        <w:pStyle w:val="KeinLeerraum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Li </w:t>
      </w:r>
      <w:proofErr w:type="spellStart"/>
      <w:r>
        <w:rPr>
          <w:rFonts w:asciiTheme="majorHAnsi" w:hAnsiTheme="majorHAnsi" w:cstheme="minorHAnsi"/>
          <w:sz w:val="24"/>
          <w:szCs w:val="24"/>
        </w:rPr>
        <w:t>seguono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nelle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___________________________________ </w:t>
      </w:r>
      <w:proofErr w:type="spellStart"/>
      <w:r>
        <w:rPr>
          <w:rFonts w:asciiTheme="majorHAnsi" w:hAnsiTheme="majorHAnsi" w:cstheme="minorHAnsi"/>
          <w:sz w:val="24"/>
          <w:szCs w:val="24"/>
        </w:rPr>
        <w:t>come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per </w:t>
      </w:r>
      <w:proofErr w:type="spellStart"/>
      <w:r>
        <w:rPr>
          <w:rFonts w:asciiTheme="majorHAnsi" w:hAnsiTheme="majorHAnsi" w:cstheme="minorHAnsi"/>
          <w:sz w:val="24"/>
          <w:szCs w:val="24"/>
        </w:rPr>
        <w:t>esempio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il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____________</w:t>
      </w:r>
    </w:p>
    <w:p w:rsidR="00AD5217" w:rsidRDefault="00AD5217" w:rsidP="00AD5217">
      <w:pPr>
        <w:pStyle w:val="KeinLeerraum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Qual è </w:t>
      </w:r>
      <w:proofErr w:type="spellStart"/>
      <w:r>
        <w:rPr>
          <w:rFonts w:asciiTheme="majorHAnsi" w:hAnsiTheme="majorHAnsi" w:cstheme="minorHAnsi"/>
          <w:sz w:val="24"/>
          <w:szCs w:val="24"/>
        </w:rPr>
        <w:t>il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problema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di Anna? </w:t>
      </w:r>
      <w:proofErr w:type="spellStart"/>
      <w:r>
        <w:rPr>
          <w:rFonts w:asciiTheme="majorHAnsi" w:hAnsiTheme="majorHAnsi" w:cstheme="minorHAnsi"/>
          <w:sz w:val="24"/>
          <w:szCs w:val="24"/>
        </w:rPr>
        <w:t>Usa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parole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tue.</w:t>
      </w:r>
    </w:p>
    <w:p w:rsidR="00AD5217" w:rsidRDefault="00AD5217" w:rsidP="00AD5217">
      <w:pPr>
        <w:pStyle w:val="KeinLeerraum"/>
        <w:spacing w:line="360" w:lineRule="auto"/>
        <w:ind w:left="615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</w:t>
      </w:r>
    </w:p>
    <w:p w:rsidR="00AD5217" w:rsidRDefault="00AD5217" w:rsidP="00AD5217">
      <w:pPr>
        <w:pStyle w:val="KeinLeerraum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In </w:t>
      </w:r>
      <w:proofErr w:type="spellStart"/>
      <w:r>
        <w:rPr>
          <w:rFonts w:asciiTheme="majorHAnsi" w:hAnsiTheme="majorHAnsi" w:cstheme="minorHAnsi"/>
          <w:sz w:val="24"/>
          <w:szCs w:val="24"/>
        </w:rPr>
        <w:t>che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gruppo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si </w:t>
      </w:r>
      <w:proofErr w:type="spellStart"/>
      <w:r>
        <w:rPr>
          <w:rFonts w:asciiTheme="majorHAnsi" w:hAnsiTheme="majorHAnsi" w:cstheme="minorHAnsi"/>
          <w:sz w:val="24"/>
          <w:szCs w:val="24"/>
        </w:rPr>
        <w:t>impegna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Leo? __________________________________</w:t>
      </w:r>
    </w:p>
    <w:p w:rsidR="00AD5217" w:rsidRDefault="00DE5A62" w:rsidP="00AD5217">
      <w:pPr>
        <w:pStyle w:val="KeinLeerraum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Che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cosa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fanno</w:t>
      </w:r>
      <w:proofErr w:type="spellEnd"/>
      <w:r>
        <w:rPr>
          <w:rFonts w:asciiTheme="majorHAnsi" w:hAnsiTheme="majorHAnsi" w:cstheme="minorHAnsi"/>
          <w:sz w:val="24"/>
          <w:szCs w:val="24"/>
        </w:rPr>
        <w:t>?</w:t>
      </w:r>
    </w:p>
    <w:p w:rsidR="00DE5A62" w:rsidRDefault="00DE5A62" w:rsidP="00DE5A62">
      <w:pPr>
        <w:pStyle w:val="KeinLeerraum"/>
        <w:numPr>
          <w:ilvl w:val="0"/>
          <w:numId w:val="3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</w:t>
      </w:r>
    </w:p>
    <w:p w:rsidR="00DE5A62" w:rsidRDefault="00DE5A62" w:rsidP="00DE5A62">
      <w:pPr>
        <w:pStyle w:val="KeinLeerraum"/>
        <w:numPr>
          <w:ilvl w:val="0"/>
          <w:numId w:val="3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</w:t>
      </w:r>
    </w:p>
    <w:p w:rsidR="00DE5A62" w:rsidRPr="00AD5217" w:rsidRDefault="00DE5A62" w:rsidP="00DE5A62">
      <w:pPr>
        <w:pStyle w:val="KeinLeerraum"/>
        <w:numPr>
          <w:ilvl w:val="0"/>
          <w:numId w:val="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Il </w:t>
      </w:r>
      <w:proofErr w:type="spellStart"/>
      <w:r>
        <w:rPr>
          <w:rFonts w:asciiTheme="majorHAnsi" w:hAnsiTheme="majorHAnsi" w:cstheme="minorHAnsi"/>
          <w:sz w:val="24"/>
          <w:szCs w:val="24"/>
        </w:rPr>
        <w:t>prof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pensa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che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molti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giovani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passino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il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loro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tempo </w:t>
      </w:r>
      <w:proofErr w:type="spellStart"/>
      <w:r>
        <w:rPr>
          <w:rFonts w:asciiTheme="majorHAnsi" w:hAnsiTheme="majorHAnsi" w:cstheme="minorHAnsi"/>
          <w:sz w:val="24"/>
          <w:szCs w:val="24"/>
        </w:rPr>
        <w:t>libero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______________________________________________________</w:t>
      </w: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E67CF0" w:rsidRDefault="00E67CF0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</w:p>
    <w:p w:rsidR="00DE5A62" w:rsidRDefault="00DA7D8D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  <w:r w:rsidRPr="00DA7D8D">
        <w:rPr>
          <w:rFonts w:asciiTheme="majorHAnsi" w:hAnsiTheme="majorHAnsi"/>
          <w:b/>
          <w:sz w:val="24"/>
          <w:szCs w:val="24"/>
        </w:rPr>
        <w:lastRenderedPageBreak/>
        <w:t xml:space="preserve">3. </w:t>
      </w:r>
      <w:proofErr w:type="spellStart"/>
      <w:r w:rsidR="00FF3F62" w:rsidRPr="00DA7D8D">
        <w:rPr>
          <w:rFonts w:asciiTheme="majorHAnsi" w:hAnsiTheme="majorHAnsi"/>
          <w:b/>
          <w:sz w:val="24"/>
          <w:szCs w:val="24"/>
        </w:rPr>
        <w:t>Preparare</w:t>
      </w:r>
      <w:proofErr w:type="spellEnd"/>
      <w:r w:rsidR="00FF3F62" w:rsidRPr="00DA7D8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F3F62" w:rsidRPr="00DA7D8D">
        <w:rPr>
          <w:rFonts w:asciiTheme="majorHAnsi" w:hAnsiTheme="majorHAnsi"/>
          <w:b/>
          <w:sz w:val="24"/>
          <w:szCs w:val="24"/>
        </w:rPr>
        <w:t>una</w:t>
      </w:r>
      <w:proofErr w:type="spellEnd"/>
      <w:r w:rsidR="00FF3F62" w:rsidRPr="00DA7D8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F3F62" w:rsidRPr="00DA7D8D">
        <w:rPr>
          <w:rFonts w:asciiTheme="majorHAnsi" w:hAnsiTheme="majorHAnsi"/>
          <w:b/>
          <w:sz w:val="24"/>
          <w:szCs w:val="24"/>
        </w:rPr>
        <w:t>discussione</w:t>
      </w:r>
      <w:proofErr w:type="spellEnd"/>
      <w:r w:rsidRPr="00DA7D8D">
        <w:rPr>
          <w:rFonts w:asciiTheme="majorHAnsi" w:hAnsiTheme="majorHAnsi"/>
          <w:b/>
          <w:sz w:val="24"/>
          <w:szCs w:val="24"/>
        </w:rPr>
        <w:t xml:space="preserve"> </w:t>
      </w:r>
    </w:p>
    <w:p w:rsidR="00E67CF0" w:rsidRDefault="00DE5A62" w:rsidP="00DA7D8D">
      <w:pPr>
        <w:pStyle w:val="KeinLeerraum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DA7D8D" w:rsidRPr="00DA7D8D">
        <w:rPr>
          <w:rFonts w:asciiTheme="majorHAnsi" w:hAnsiTheme="majorHAnsi"/>
          <w:b/>
          <w:sz w:val="24"/>
          <w:szCs w:val="24"/>
        </w:rPr>
        <w:t>(</w:t>
      </w:r>
      <w:r>
        <w:rPr>
          <w:rFonts w:asciiTheme="majorHAnsi" w:hAnsiTheme="majorHAnsi"/>
          <w:b/>
          <w:sz w:val="24"/>
          <w:szCs w:val="24"/>
        </w:rPr>
        <w:t xml:space="preserve">Wendungen </w:t>
      </w:r>
      <w:r w:rsidR="00E67CF0">
        <w:rPr>
          <w:rFonts w:asciiTheme="majorHAnsi" w:hAnsiTheme="majorHAnsi"/>
          <w:b/>
          <w:sz w:val="24"/>
          <w:szCs w:val="24"/>
        </w:rPr>
        <w:t xml:space="preserve">aus Text </w:t>
      </w:r>
      <w:proofErr w:type="spellStart"/>
      <w:r w:rsidR="00E67CF0" w:rsidRPr="00E67CF0">
        <w:rPr>
          <w:rFonts w:asciiTheme="majorHAnsi" w:hAnsiTheme="majorHAnsi"/>
          <w:b/>
          <w:i/>
          <w:sz w:val="24"/>
          <w:szCs w:val="24"/>
        </w:rPr>
        <w:t>Che</w:t>
      </w:r>
      <w:proofErr w:type="spellEnd"/>
      <w:r w:rsidR="00E67CF0" w:rsidRPr="00E67CF0">
        <w:rPr>
          <w:rFonts w:asciiTheme="majorHAnsi" w:hAnsiTheme="majorHAnsi"/>
          <w:b/>
          <w:i/>
          <w:sz w:val="24"/>
          <w:szCs w:val="24"/>
        </w:rPr>
        <w:t xml:space="preserve"> ne </w:t>
      </w:r>
      <w:proofErr w:type="spellStart"/>
      <w:r w:rsidR="00E67CF0" w:rsidRPr="00E67CF0">
        <w:rPr>
          <w:rFonts w:asciiTheme="majorHAnsi" w:hAnsiTheme="majorHAnsi"/>
          <w:b/>
          <w:i/>
          <w:sz w:val="24"/>
          <w:szCs w:val="24"/>
        </w:rPr>
        <w:t>pensi</w:t>
      </w:r>
      <w:proofErr w:type="spellEnd"/>
      <w:r w:rsidR="00E67CF0">
        <w:rPr>
          <w:rFonts w:asciiTheme="majorHAnsi" w:hAnsiTheme="majorHAnsi"/>
          <w:b/>
          <w:sz w:val="24"/>
          <w:szCs w:val="24"/>
        </w:rPr>
        <w:t xml:space="preserve">; </w:t>
      </w:r>
      <w:r>
        <w:rPr>
          <w:rFonts w:asciiTheme="majorHAnsi" w:hAnsiTheme="majorHAnsi"/>
          <w:b/>
          <w:sz w:val="24"/>
          <w:szCs w:val="24"/>
        </w:rPr>
        <w:t xml:space="preserve">z.T. </w:t>
      </w:r>
      <w:r w:rsidR="00DA7D8D" w:rsidRPr="00DA7D8D">
        <w:rPr>
          <w:rFonts w:asciiTheme="majorHAnsi" w:hAnsiTheme="majorHAnsi"/>
          <w:b/>
          <w:sz w:val="24"/>
          <w:szCs w:val="24"/>
        </w:rPr>
        <w:t xml:space="preserve">auch anderweitig anwendbar, z.B. bei </w:t>
      </w:r>
    </w:p>
    <w:p w:rsidR="00E67CF0" w:rsidRDefault="00E67CF0" w:rsidP="00E67CF0">
      <w:pPr>
        <w:pStyle w:val="KeinLeerraum"/>
        <w:spacing w:line="360" w:lineRule="auto"/>
      </w:pPr>
      <w:r>
        <w:rPr>
          <w:rFonts w:asciiTheme="majorHAnsi" w:hAnsiTheme="majorHAnsi"/>
          <w:b/>
          <w:sz w:val="24"/>
          <w:szCs w:val="24"/>
        </w:rPr>
        <w:t xml:space="preserve">      </w:t>
      </w:r>
      <w:r w:rsidR="00DA7D8D" w:rsidRPr="00DA7D8D">
        <w:rPr>
          <w:rFonts w:asciiTheme="majorHAnsi" w:hAnsiTheme="majorHAnsi"/>
          <w:b/>
          <w:sz w:val="24"/>
          <w:szCs w:val="24"/>
        </w:rPr>
        <w:t>Aufgaben zur</w:t>
      </w:r>
      <w:r w:rsidR="00DE5A62">
        <w:rPr>
          <w:rFonts w:asciiTheme="majorHAnsi" w:hAnsiTheme="majorHAnsi"/>
          <w:b/>
          <w:sz w:val="24"/>
          <w:szCs w:val="24"/>
        </w:rPr>
        <w:t xml:space="preserve"> </w:t>
      </w:r>
      <w:r w:rsidR="00DA7D8D" w:rsidRPr="00DA7D8D">
        <w:rPr>
          <w:rFonts w:asciiTheme="majorHAnsi" w:hAnsiTheme="majorHAnsi"/>
          <w:b/>
          <w:sz w:val="24"/>
          <w:szCs w:val="24"/>
        </w:rPr>
        <w:t>Mündlichkeit)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E67CF0" w:rsidRPr="00767F36" w:rsidTr="00E67CF0">
        <w:tc>
          <w:tcPr>
            <w:tcW w:w="3070" w:type="dxa"/>
          </w:tcPr>
          <w:p w:rsidR="00E67CF0" w:rsidRPr="00767F36" w:rsidRDefault="00E67CF0" w:rsidP="005F0F5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Domande</w:t>
            </w:r>
            <w:proofErr w:type="spellEnd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 xml:space="preserve"> / </w:t>
            </w: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Spunti</w:t>
            </w:r>
            <w:proofErr w:type="spellEnd"/>
          </w:p>
        </w:tc>
        <w:tc>
          <w:tcPr>
            <w:tcW w:w="3071" w:type="dxa"/>
          </w:tcPr>
          <w:p w:rsidR="00E67CF0" w:rsidRPr="00767F36" w:rsidRDefault="00E67CF0" w:rsidP="005F0F5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Risposte</w:t>
            </w:r>
            <w:proofErr w:type="spellEnd"/>
          </w:p>
        </w:tc>
        <w:tc>
          <w:tcPr>
            <w:tcW w:w="3071" w:type="dxa"/>
          </w:tcPr>
          <w:p w:rsidR="00E67CF0" w:rsidRPr="00767F36" w:rsidRDefault="00E67CF0" w:rsidP="005F0F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Esprimere</w:t>
            </w:r>
            <w:proofErr w:type="spellEnd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consenso</w:t>
            </w:r>
            <w:proofErr w:type="spellEnd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 xml:space="preserve"> / </w:t>
            </w: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dissenso</w:t>
            </w:r>
            <w:proofErr w:type="spellEnd"/>
          </w:p>
        </w:tc>
      </w:tr>
      <w:tr w:rsidR="00E67CF0" w:rsidTr="00E67CF0">
        <w:tc>
          <w:tcPr>
            <w:tcW w:w="3070" w:type="dxa"/>
          </w:tcPr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67CF0" w:rsidRDefault="00E67C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67CF0" w:rsidRDefault="00E67CF0">
      <w:pPr>
        <w:rPr>
          <w:rFonts w:asciiTheme="majorHAnsi" w:hAnsiTheme="majorHAnsi"/>
          <w:b/>
          <w:sz w:val="24"/>
          <w:szCs w:val="24"/>
        </w:rPr>
      </w:pPr>
    </w:p>
    <w:p w:rsidR="00E67CF0" w:rsidRDefault="00E67CF0">
      <w:pPr>
        <w:rPr>
          <w:rFonts w:asciiTheme="majorHAnsi" w:hAnsiTheme="majorHAnsi"/>
          <w:b/>
          <w:sz w:val="24"/>
          <w:szCs w:val="24"/>
        </w:rPr>
      </w:pPr>
    </w:p>
    <w:p w:rsidR="00E67CF0" w:rsidRPr="00DA7D8D" w:rsidRDefault="00E67CF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Soluzione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FF3F62" w:rsidTr="00FF3F62">
        <w:tc>
          <w:tcPr>
            <w:tcW w:w="3070" w:type="dxa"/>
          </w:tcPr>
          <w:p w:rsidR="00FF3F62" w:rsidRPr="00767F36" w:rsidRDefault="00FF3F62" w:rsidP="00FF3F6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Domande</w:t>
            </w:r>
            <w:proofErr w:type="spellEnd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 xml:space="preserve"> / </w:t>
            </w: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Spunti</w:t>
            </w:r>
            <w:proofErr w:type="spellEnd"/>
          </w:p>
        </w:tc>
        <w:tc>
          <w:tcPr>
            <w:tcW w:w="3071" w:type="dxa"/>
          </w:tcPr>
          <w:p w:rsidR="00FF3F62" w:rsidRPr="00767F36" w:rsidRDefault="00FF3F62" w:rsidP="00FF3F6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Risposte</w:t>
            </w:r>
            <w:proofErr w:type="spellEnd"/>
          </w:p>
        </w:tc>
        <w:tc>
          <w:tcPr>
            <w:tcW w:w="3071" w:type="dxa"/>
          </w:tcPr>
          <w:p w:rsidR="00FF3F62" w:rsidRPr="00767F36" w:rsidRDefault="00FF3F62" w:rsidP="00FF3F6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Esprimere</w:t>
            </w:r>
            <w:proofErr w:type="spellEnd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consenso</w:t>
            </w:r>
            <w:proofErr w:type="spellEnd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 xml:space="preserve"> / </w:t>
            </w: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dissenso</w:t>
            </w:r>
            <w:proofErr w:type="spellEnd"/>
          </w:p>
        </w:tc>
      </w:tr>
      <w:tr w:rsidR="00FF3F62" w:rsidTr="00FF3F62">
        <w:tc>
          <w:tcPr>
            <w:tcW w:w="3070" w:type="dxa"/>
          </w:tcPr>
          <w:p w:rsidR="00FF3F62" w:rsidRDefault="00FF3F62" w:rsidP="00FF3F6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Secondo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L</w:t>
            </w:r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ei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è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difficile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trovare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ragazzi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disposti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3071" w:type="dxa"/>
          </w:tcPr>
          <w:p w:rsidR="00FF3F62" w:rsidRDefault="00FF3F62" w:rsidP="00FF3F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fortuna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abbiamo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parecchi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…</w:t>
            </w:r>
          </w:p>
        </w:tc>
        <w:tc>
          <w:tcPr>
            <w:tcW w:w="3071" w:type="dxa"/>
          </w:tcPr>
          <w:p w:rsidR="00FF3F62" w:rsidRDefault="00824ECC" w:rsidP="00FF3F6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Credo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che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…</w:t>
            </w:r>
          </w:p>
        </w:tc>
      </w:tr>
      <w:tr w:rsidR="00FF3F62" w:rsidTr="00FF3F62">
        <w:tc>
          <w:tcPr>
            <w:tcW w:w="3070" w:type="dxa"/>
          </w:tcPr>
          <w:p w:rsidR="00FF3F62" w:rsidRPr="00FF3F62" w:rsidRDefault="00FF3F62" w:rsidP="00FF3F6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Scusi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favore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3071" w:type="dxa"/>
          </w:tcPr>
          <w:p w:rsidR="00FF3F62" w:rsidRDefault="00FF3F62" w:rsidP="00FF3F6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</w:t>
            </w:r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proofErr w:type="spellEnd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spiego</w:t>
            </w:r>
            <w:proofErr w:type="spellEnd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volentieri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FF3F62" w:rsidRDefault="00824ECC" w:rsidP="00FF3F6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Ho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l’impressione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che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…</w:t>
            </w:r>
          </w:p>
        </w:tc>
      </w:tr>
      <w:tr w:rsidR="00FF3F62" w:rsidTr="00FF3F62">
        <w:tc>
          <w:tcPr>
            <w:tcW w:w="3070" w:type="dxa"/>
          </w:tcPr>
          <w:p w:rsidR="00FF3F62" w:rsidRDefault="00FF3F62" w:rsidP="00FF3F62">
            <w:pPr>
              <w:rPr>
                <w:rFonts w:asciiTheme="majorHAnsi" w:hAnsiTheme="majorHAnsi"/>
                <w:sz w:val="24"/>
                <w:szCs w:val="24"/>
              </w:rPr>
            </w:pPr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Senta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spieghi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faccio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3071" w:type="dxa"/>
          </w:tcPr>
          <w:p w:rsidR="00FF3F62" w:rsidRDefault="00824ECC" w:rsidP="00824E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Vorrei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volentieri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impegnarmi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ma</w:t>
            </w:r>
            <w:proofErr w:type="spellEnd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767F36" w:rsidRPr="00767F36">
              <w:rPr>
                <w:rFonts w:asciiTheme="majorHAnsi" w:hAnsiTheme="majorHAnsi"/>
                <w:b/>
                <w:sz w:val="24"/>
                <w:szCs w:val="24"/>
              </w:rPr>
              <w:t>devo</w:t>
            </w:r>
            <w:proofErr w:type="spellEnd"/>
            <w:r w:rsidR="00767F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:rsidR="00FF3F62" w:rsidRPr="00824ECC" w:rsidRDefault="00824ECC" w:rsidP="00824E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Sono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(in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parte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)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d’accordo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con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te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FF3F62" w:rsidTr="00FF3F62">
        <w:tc>
          <w:tcPr>
            <w:tcW w:w="3070" w:type="dxa"/>
          </w:tcPr>
          <w:p w:rsidR="00FF3F62" w:rsidRDefault="00FF3F62" w:rsidP="00FF3F6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Che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cosa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fate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concreto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3071" w:type="dxa"/>
          </w:tcPr>
          <w:p w:rsidR="00FF3F62" w:rsidRDefault="00FF3F62" w:rsidP="00FF3F6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Scusa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se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ti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interrompo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FF3F62" w:rsidRDefault="00824ECC" w:rsidP="00FF3F6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/ </w:t>
            </w:r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La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capisco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…</w:t>
            </w:r>
          </w:p>
        </w:tc>
      </w:tr>
      <w:tr w:rsidR="00767F36" w:rsidTr="00FF3F62">
        <w:tc>
          <w:tcPr>
            <w:tcW w:w="3070" w:type="dxa"/>
          </w:tcPr>
          <w:p w:rsidR="00767F36" w:rsidRPr="00767F36" w:rsidRDefault="00767F36" w:rsidP="00767F3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Facci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sapere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come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passate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pomeriggi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3071" w:type="dxa"/>
          </w:tcPr>
          <w:p w:rsidR="00767F36" w:rsidRDefault="00767F36" w:rsidP="00767F3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Sembra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che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esistano</w:t>
            </w:r>
            <w:proofErr w:type="spellEnd"/>
          </w:p>
          <w:p w:rsidR="00767F36" w:rsidRPr="00824ECC" w:rsidRDefault="00767F36" w:rsidP="0076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tante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attività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sensate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67F36" w:rsidRDefault="00767F36" w:rsidP="0076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Sicuramente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ce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ne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sono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però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…</w:t>
            </w:r>
          </w:p>
        </w:tc>
      </w:tr>
      <w:tr w:rsidR="00FF3F62" w:rsidTr="00FF3F62">
        <w:tc>
          <w:tcPr>
            <w:tcW w:w="3070" w:type="dxa"/>
          </w:tcPr>
          <w:p w:rsidR="00FF3F62" w:rsidRDefault="00FF3F62" w:rsidP="00FF3F6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Fammi</w:t>
            </w:r>
            <w:proofErr w:type="spellEnd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un</w:t>
            </w:r>
            <w:proofErr w:type="spellEnd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esempio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per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favore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FF3F62" w:rsidRPr="00824ECC" w:rsidRDefault="00FF3F62" w:rsidP="00FF3F6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Ecco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glielo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faccio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/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spiego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subito.</w:t>
            </w:r>
          </w:p>
        </w:tc>
        <w:tc>
          <w:tcPr>
            <w:tcW w:w="3071" w:type="dxa"/>
          </w:tcPr>
          <w:p w:rsidR="00FF3F62" w:rsidRPr="00767F36" w:rsidRDefault="00767F36" w:rsidP="00824E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Dubito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un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‘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che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valga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per tutti.</w:t>
            </w:r>
          </w:p>
        </w:tc>
      </w:tr>
      <w:tr w:rsidR="00FF3F62" w:rsidTr="00FF3F62">
        <w:tc>
          <w:tcPr>
            <w:tcW w:w="3070" w:type="dxa"/>
          </w:tcPr>
          <w:p w:rsidR="00FF3F62" w:rsidRDefault="00FF3F62" w:rsidP="00FF3F6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Dimmi</w:t>
            </w:r>
            <w:proofErr w:type="spellEnd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che</w:t>
            </w:r>
            <w:proofErr w:type="spellEnd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cosa</w:t>
            </w:r>
            <w:proofErr w:type="spellEnd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 xml:space="preserve"> ne </w:t>
            </w: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pensi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FF3F62" w:rsidRDefault="00824ECC" w:rsidP="00824E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Sicuramente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avete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poco tempo,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però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…</w:t>
            </w:r>
          </w:p>
        </w:tc>
        <w:tc>
          <w:tcPr>
            <w:tcW w:w="3071" w:type="dxa"/>
          </w:tcPr>
          <w:p w:rsidR="00FF3F62" w:rsidRDefault="00824ECC" w:rsidP="00FF3F6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Sì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, è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vero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…</w:t>
            </w:r>
          </w:p>
        </w:tc>
      </w:tr>
      <w:tr w:rsidR="00FF3F62" w:rsidTr="00FF3F62">
        <w:tc>
          <w:tcPr>
            <w:tcW w:w="3070" w:type="dxa"/>
          </w:tcPr>
          <w:p w:rsidR="00FF3F62" w:rsidRPr="00FF3F62" w:rsidRDefault="00FF3F62" w:rsidP="00FF3F6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Che</w:t>
            </w:r>
            <w:proofErr w:type="spellEnd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cosa</w:t>
            </w:r>
            <w:proofErr w:type="spellEnd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24ECC">
              <w:rPr>
                <w:rFonts w:asciiTheme="majorHAnsi" w:hAnsiTheme="majorHAnsi"/>
                <w:b/>
                <w:sz w:val="24"/>
                <w:szCs w:val="24"/>
              </w:rPr>
              <w:t>vuoi</w:t>
            </w:r>
            <w:proofErr w:type="spellEnd"/>
            <w:r w:rsidR="00824ECC">
              <w:rPr>
                <w:rFonts w:asciiTheme="majorHAnsi" w:hAnsiTheme="majorHAnsi"/>
                <w:b/>
                <w:sz w:val="24"/>
                <w:szCs w:val="24"/>
              </w:rPr>
              <w:t xml:space="preserve"> / </w:t>
            </w: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intendi</w:t>
            </w:r>
            <w:proofErr w:type="spellEnd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dire</w:t>
            </w:r>
            <w:proofErr w:type="spellEnd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con</w:t>
            </w:r>
            <w:proofErr w:type="spellEnd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F3F62">
              <w:rPr>
                <w:rFonts w:asciiTheme="majorHAnsi" w:hAnsiTheme="majorHAnsi"/>
                <w:b/>
                <w:sz w:val="24"/>
                <w:szCs w:val="24"/>
              </w:rPr>
              <w:t>questo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?</w:t>
            </w:r>
          </w:p>
        </w:tc>
        <w:tc>
          <w:tcPr>
            <w:tcW w:w="3071" w:type="dxa"/>
          </w:tcPr>
          <w:p w:rsidR="00FF3F62" w:rsidRDefault="00824ECC" w:rsidP="00824EC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Ci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sono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anche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attività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…,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come</w:t>
            </w:r>
            <w:proofErr w:type="spellEnd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 xml:space="preserve"> per </w:t>
            </w:r>
            <w:proofErr w:type="spellStart"/>
            <w:r w:rsidRPr="00824ECC">
              <w:rPr>
                <w:rFonts w:asciiTheme="majorHAnsi" w:hAnsiTheme="majorHAnsi"/>
                <w:b/>
                <w:sz w:val="24"/>
                <w:szCs w:val="24"/>
              </w:rPr>
              <w:t>esempio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…</w:t>
            </w:r>
          </w:p>
        </w:tc>
        <w:tc>
          <w:tcPr>
            <w:tcW w:w="3071" w:type="dxa"/>
          </w:tcPr>
          <w:p w:rsidR="00FF3F62" w:rsidRDefault="00767F36" w:rsidP="00FF3F6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767F36">
              <w:rPr>
                <w:rFonts w:asciiTheme="majorHAnsi" w:hAnsiTheme="majorHAnsi"/>
                <w:b/>
                <w:sz w:val="24"/>
                <w:szCs w:val="24"/>
              </w:rPr>
              <w:t xml:space="preserve">Bravo, </w:t>
            </w: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sono</w:t>
            </w:r>
            <w:proofErr w:type="spellEnd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767F36">
              <w:rPr>
                <w:rFonts w:asciiTheme="majorHAnsi" w:hAnsiTheme="majorHAnsi"/>
                <w:b/>
                <w:sz w:val="24"/>
                <w:szCs w:val="24"/>
              </w:rPr>
              <w:t>contento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F3F62" w:rsidTr="00FF3F62">
        <w:tc>
          <w:tcPr>
            <w:tcW w:w="3070" w:type="dxa"/>
          </w:tcPr>
          <w:p w:rsidR="00FF3F62" w:rsidRPr="00FF3F62" w:rsidRDefault="00FF3F62" w:rsidP="00FF3F6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Dalle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un’idea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…</w:t>
            </w:r>
          </w:p>
        </w:tc>
        <w:tc>
          <w:tcPr>
            <w:tcW w:w="3071" w:type="dxa"/>
          </w:tcPr>
          <w:p w:rsidR="00824ECC" w:rsidRPr="00824ECC" w:rsidRDefault="00824ECC" w:rsidP="00824E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FF3F62" w:rsidRPr="00767F36" w:rsidRDefault="00767F36" w:rsidP="00FF3F6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È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anche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possibile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fare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…</w:t>
            </w:r>
          </w:p>
        </w:tc>
      </w:tr>
    </w:tbl>
    <w:p w:rsidR="00FF3F62" w:rsidRPr="00FF3F62" w:rsidRDefault="00FF3F62" w:rsidP="00FF3F62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FF3F62" w:rsidRPr="00FF3F62" w:rsidSect="00A317B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7A" w:rsidRDefault="006E227A" w:rsidP="006E227A">
      <w:pPr>
        <w:spacing w:after="0" w:line="240" w:lineRule="auto"/>
      </w:pPr>
      <w:r>
        <w:separator/>
      </w:r>
    </w:p>
  </w:endnote>
  <w:endnote w:type="continuationSeparator" w:id="0">
    <w:p w:rsidR="006E227A" w:rsidRDefault="006E227A" w:rsidP="006E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7A" w:rsidRDefault="006E227A" w:rsidP="006E227A">
      <w:pPr>
        <w:spacing w:after="0" w:line="240" w:lineRule="auto"/>
      </w:pPr>
      <w:r>
        <w:separator/>
      </w:r>
    </w:p>
  </w:footnote>
  <w:footnote w:type="continuationSeparator" w:id="0">
    <w:p w:rsidR="006E227A" w:rsidRDefault="006E227A" w:rsidP="006E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7A" w:rsidRDefault="006E227A" w:rsidP="006E227A">
    <w:pPr>
      <w:pStyle w:val="IntensivesAnfhrungszeichen1"/>
      <w:spacing w:line="240" w:lineRule="auto"/>
      <w:jc w:val="center"/>
    </w:pPr>
    <w:r>
      <w:t xml:space="preserve">ZPG Italienisch 2018 - Kompetenzorientiert unterrichten in den Klassen 9&amp;10-                            </w:t>
    </w:r>
    <w:proofErr w:type="spellStart"/>
    <w:r>
      <w:t>Banzhaf</w:t>
    </w:r>
    <w:proofErr w:type="spellEnd"/>
    <w:r>
      <w:t xml:space="preserve">/Maier/ Maurer/Ruby/ </w:t>
    </w:r>
    <w:proofErr w:type="spellStart"/>
    <w:r>
      <w:t>Vetrano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665C"/>
    <w:multiLevelType w:val="hybridMultilevel"/>
    <w:tmpl w:val="244AAB8E"/>
    <w:lvl w:ilvl="0" w:tplc="F072F59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B920EC9"/>
    <w:multiLevelType w:val="hybridMultilevel"/>
    <w:tmpl w:val="D63C500E"/>
    <w:lvl w:ilvl="0" w:tplc="129AF64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77B68EE"/>
    <w:multiLevelType w:val="hybridMultilevel"/>
    <w:tmpl w:val="533EDBB6"/>
    <w:lvl w:ilvl="0" w:tplc="B13AADD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F3F62"/>
    <w:rsid w:val="006E227A"/>
    <w:rsid w:val="00767F36"/>
    <w:rsid w:val="00824ECC"/>
    <w:rsid w:val="00A317BB"/>
    <w:rsid w:val="00AB262E"/>
    <w:rsid w:val="00AD5217"/>
    <w:rsid w:val="00DA7D8D"/>
    <w:rsid w:val="00DE5A62"/>
    <w:rsid w:val="00E67CF0"/>
    <w:rsid w:val="00E77A89"/>
    <w:rsid w:val="00EC1FBE"/>
    <w:rsid w:val="00FF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7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ensivesAnfhrungszeichen1">
    <w:name w:val="Intensives Anführungszeichen1"/>
    <w:basedOn w:val="Standard"/>
    <w:rsid w:val="00FF3F62"/>
    <w:pPr>
      <w:pBdr>
        <w:bottom w:val="single" w:sz="4" w:space="4" w:color="008080"/>
      </w:pBdr>
      <w:suppressAutoHyphens/>
      <w:spacing w:before="200" w:after="280" w:line="100" w:lineRule="atLeast"/>
      <w:ind w:right="-143"/>
      <w:jc w:val="both"/>
    </w:pPr>
    <w:rPr>
      <w:rFonts w:ascii="Cambria" w:eastAsia="Calibri" w:hAnsi="Cambria" w:cs="Times New Roman"/>
      <w:b/>
      <w:bCs/>
      <w:i/>
      <w:iCs/>
      <w:color w:val="FF0000"/>
      <w:kern w:val="2"/>
      <w:sz w:val="24"/>
      <w:szCs w:val="24"/>
      <w:lang w:eastAsia="hi-IN" w:bidi="hi-IN"/>
    </w:rPr>
  </w:style>
  <w:style w:type="table" w:styleId="Tabellengitternetz">
    <w:name w:val="Table Grid"/>
    <w:basedOn w:val="NormaleTabelle"/>
    <w:uiPriority w:val="59"/>
    <w:rsid w:val="00FF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77A89"/>
    <w:pPr>
      <w:ind w:left="720"/>
      <w:contextualSpacing/>
    </w:pPr>
  </w:style>
  <w:style w:type="paragraph" w:styleId="KeinLeerraum">
    <w:name w:val="No Spacing"/>
    <w:uiPriority w:val="1"/>
    <w:qFormat/>
    <w:rsid w:val="00E77A8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E2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27A"/>
  </w:style>
  <w:style w:type="paragraph" w:styleId="Fuzeile">
    <w:name w:val="footer"/>
    <w:basedOn w:val="Standard"/>
    <w:link w:val="FuzeileZchn"/>
    <w:uiPriority w:val="99"/>
    <w:semiHidden/>
    <w:unhideWhenUsed/>
    <w:rsid w:val="006E2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40DD7-14BD-471D-8FB9-6867D9B6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christianruby@gmx.de</dc:creator>
  <cp:lastModifiedBy>christianruby@gmx.de</cp:lastModifiedBy>
  <cp:revision>2</cp:revision>
  <cp:lastPrinted>2018-05-16T15:47:00Z</cp:lastPrinted>
  <dcterms:created xsi:type="dcterms:W3CDTF">2018-06-20T17:56:00Z</dcterms:created>
  <dcterms:modified xsi:type="dcterms:W3CDTF">2018-06-20T17:56:00Z</dcterms:modified>
</cp:coreProperties>
</file>