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B547" w14:textId="3FDAE8D7" w:rsidR="00EC1819" w:rsidRPr="00F23B73" w:rsidRDefault="00F23B73" w:rsidP="00F23B73">
      <w:pPr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                </w:t>
      </w:r>
      <w:r w:rsidR="00D64B66">
        <w:rPr>
          <w:rFonts w:ascii="Arial" w:hAnsi="Arial" w:cs="Arial"/>
          <w:b/>
          <w:bCs/>
          <w:lang w:val="es-ES"/>
        </w:rPr>
        <w:t xml:space="preserve"> </w:t>
      </w:r>
      <w:r w:rsidR="00BC1243">
        <w:rPr>
          <w:rFonts w:ascii="Arial" w:hAnsi="Arial" w:cs="Arial"/>
          <w:b/>
          <w:bCs/>
          <w:lang w:val="es-ES"/>
        </w:rPr>
        <w:t>La vida comienza</w:t>
      </w:r>
      <w:r w:rsidR="002E0F5F">
        <w:rPr>
          <w:rFonts w:ascii="Arial" w:hAnsi="Arial" w:cs="Arial"/>
          <w:b/>
          <w:bCs/>
          <w:lang w:val="es-ES"/>
        </w:rPr>
        <w:t xml:space="preserve">                                              </w:t>
      </w:r>
      <w:r w:rsidR="00BC1243" w:rsidRPr="00F23B73">
        <w:rPr>
          <w:rFonts w:ascii="Arial" w:hAnsi="Arial" w:cs="Arial"/>
          <w:sz w:val="16"/>
          <w:szCs w:val="16"/>
          <w:lang w:val="es-ES"/>
        </w:rPr>
        <w:t>Sara Búho</w:t>
      </w:r>
    </w:p>
    <w:p w14:paraId="13F6DB67" w14:textId="5DA4E90F" w:rsidR="00EC1819" w:rsidRPr="00F23B73" w:rsidRDefault="00EC1819" w:rsidP="00EC1819">
      <w:pPr>
        <w:spacing w:after="240"/>
        <w:jc w:val="center"/>
        <w:rPr>
          <w:rFonts w:ascii="Arial" w:hAnsi="Arial" w:cs="Arial"/>
          <w:sz w:val="16"/>
          <w:szCs w:val="16"/>
          <w:lang w:val="es-ES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971"/>
      </w:tblGrid>
      <w:tr w:rsidR="00EC1819" w:rsidRPr="007F33F8" w14:paraId="2B71548C" w14:textId="77777777" w:rsidTr="00D64B66">
        <w:trPr>
          <w:jc w:val="center"/>
        </w:trPr>
        <w:tc>
          <w:tcPr>
            <w:tcW w:w="4820" w:type="dxa"/>
          </w:tcPr>
          <w:p w14:paraId="615CA1E6" w14:textId="77777777" w:rsidR="00EC1819" w:rsidRPr="000E394E" w:rsidRDefault="00EC1819" w:rsidP="00BC1243">
            <w:pPr>
              <w:rPr>
                <w:rFonts w:ascii="Arial" w:hAnsi="Arial" w:cs="Arial"/>
                <w:color w:val="00B050"/>
                <w:lang w:val="es-ES"/>
              </w:rPr>
            </w:pPr>
            <w:r w:rsidRPr="000E394E">
              <w:rPr>
                <w:rFonts w:ascii="Arial" w:hAnsi="Arial" w:cs="Arial"/>
                <w:color w:val="00B050"/>
                <w:lang w:val="es-ES"/>
              </w:rPr>
              <w:t xml:space="preserve">     </w:t>
            </w:r>
            <w:r w:rsidR="00BC1243" w:rsidRPr="000E394E">
              <w:rPr>
                <w:rFonts w:ascii="Arial" w:hAnsi="Arial" w:cs="Arial"/>
                <w:color w:val="00B050"/>
                <w:lang w:val="es-ES"/>
              </w:rPr>
              <w:t>La vida comienza</w:t>
            </w:r>
          </w:p>
          <w:p w14:paraId="2B052813" w14:textId="690DE304" w:rsidR="00BC1243" w:rsidRDefault="00BC1243" w:rsidP="008052A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 xml:space="preserve">     </w:t>
            </w:r>
          </w:p>
          <w:p w14:paraId="0C733868" w14:textId="6963DD11" w:rsidR="008052AF" w:rsidRDefault="008052AF" w:rsidP="008052A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(...)</w:t>
            </w:r>
          </w:p>
          <w:p w14:paraId="16FEAB3F" w14:textId="77777777" w:rsidR="008052AF" w:rsidRDefault="008052AF" w:rsidP="008052AF">
            <w:pPr>
              <w:rPr>
                <w:rFonts w:ascii="Arial" w:hAnsi="Arial" w:cs="Arial"/>
                <w:lang w:val="es-ES"/>
              </w:rPr>
            </w:pPr>
          </w:p>
          <w:p w14:paraId="64718448" w14:textId="77777777" w:rsidR="008052AF" w:rsidRDefault="008052AF" w:rsidP="008052AF">
            <w:pPr>
              <w:rPr>
                <w:rFonts w:ascii="Arial" w:hAnsi="Arial" w:cs="Arial"/>
                <w:lang w:val="es-ES"/>
              </w:rPr>
            </w:pPr>
          </w:p>
          <w:p w14:paraId="2634F1DB" w14:textId="72C2A592" w:rsidR="00BC1243" w:rsidRDefault="00BC1243" w:rsidP="00BC124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Pr="00F15B1E">
              <w:rPr>
                <w:rFonts w:ascii="Arial" w:hAnsi="Arial" w:cs="Arial"/>
                <w:color w:val="F771C7"/>
                <w:lang w:val="es-ES"/>
              </w:rPr>
              <w:t>p</w:t>
            </w:r>
            <w:r>
              <w:rPr>
                <w:rFonts w:ascii="Arial" w:hAnsi="Arial" w:cs="Arial"/>
                <w:lang w:val="es-ES"/>
              </w:rPr>
              <w:t>o</w:t>
            </w:r>
            <w:r w:rsidRPr="00F15B1E">
              <w:rPr>
                <w:rFonts w:ascii="Arial" w:hAnsi="Arial" w:cs="Arial"/>
                <w:color w:val="F771C7"/>
                <w:lang w:val="es-ES"/>
              </w:rPr>
              <w:t>r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F15B1E">
              <w:rPr>
                <w:rFonts w:ascii="Arial" w:hAnsi="Arial" w:cs="Arial"/>
                <w:color w:val="F771C7"/>
                <w:lang w:val="es-ES"/>
              </w:rPr>
              <w:t>pr</w:t>
            </w:r>
            <w:r>
              <w:rPr>
                <w:rFonts w:ascii="Arial" w:hAnsi="Arial" w:cs="Arial"/>
                <w:lang w:val="es-ES"/>
              </w:rPr>
              <w:t>ime</w:t>
            </w:r>
            <w:r w:rsidRPr="00F15B1E">
              <w:rPr>
                <w:rFonts w:ascii="Arial" w:hAnsi="Arial" w:cs="Arial"/>
                <w:color w:val="F771C7"/>
                <w:lang w:val="es-ES"/>
              </w:rPr>
              <w:t>r</w:t>
            </w:r>
            <w:r>
              <w:rPr>
                <w:rFonts w:ascii="Arial" w:hAnsi="Arial" w:cs="Arial"/>
                <w:lang w:val="es-ES"/>
              </w:rPr>
              <w:t xml:space="preserve">a </w:t>
            </w:r>
            <w:r w:rsidRPr="005E3883">
              <w:rPr>
                <w:rFonts w:ascii="Arial" w:hAnsi="Arial" w:cs="Arial"/>
                <w:color w:val="00B050"/>
                <w:lang w:val="es-ES"/>
              </w:rPr>
              <w:t>ve</w:t>
            </w:r>
            <w:r w:rsidRPr="00F15B1E">
              <w:rPr>
                <w:rFonts w:ascii="Arial" w:hAnsi="Arial" w:cs="Arial"/>
                <w:color w:val="F771C7"/>
                <w:lang w:val="es-ES"/>
              </w:rPr>
              <w:t>z</w:t>
            </w:r>
            <w:r>
              <w:rPr>
                <w:rFonts w:ascii="Arial" w:hAnsi="Arial" w:cs="Arial"/>
                <w:lang w:val="es-ES"/>
              </w:rPr>
              <w:t>.</w:t>
            </w:r>
          </w:p>
          <w:p w14:paraId="7EC54409" w14:textId="77777777" w:rsidR="00BC1243" w:rsidRDefault="00BC1243" w:rsidP="00BC1243">
            <w:pPr>
              <w:rPr>
                <w:rFonts w:ascii="Arial" w:hAnsi="Arial" w:cs="Arial"/>
                <w:lang w:val="es-ES"/>
              </w:rPr>
            </w:pPr>
          </w:p>
          <w:p w14:paraId="779378DB" w14:textId="77777777" w:rsidR="00D64B66" w:rsidRDefault="00D64B66" w:rsidP="00BC1243">
            <w:pPr>
              <w:rPr>
                <w:rFonts w:ascii="Arial" w:hAnsi="Arial" w:cs="Arial"/>
                <w:lang w:val="es-ES"/>
              </w:rPr>
            </w:pPr>
          </w:p>
          <w:p w14:paraId="601E826C" w14:textId="7294E99E" w:rsidR="00D64B66" w:rsidRDefault="00D64B66" w:rsidP="00BC124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de Sara Búho, </w:t>
            </w:r>
            <w:r w:rsidR="00F23B73">
              <w:rPr>
                <w:rFonts w:ascii="Arial" w:hAnsi="Arial" w:cs="Arial"/>
                <w:sz w:val="16"/>
                <w:szCs w:val="16"/>
                <w:lang w:val="es-ES"/>
              </w:rPr>
              <w:t>Fragilidades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, </w:t>
            </w:r>
            <w:r w:rsidR="008052AF">
              <w:rPr>
                <w:rFonts w:ascii="Arial" w:hAnsi="Arial" w:cs="Arial"/>
                <w:sz w:val="16"/>
                <w:szCs w:val="16"/>
                <w:lang w:val="es-ES"/>
              </w:rPr>
              <w:t xml:space="preserve">Editorial Planeta,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Barcelona 2021</w:t>
            </w:r>
            <w:r w:rsidR="00F23B73">
              <w:rPr>
                <w:rFonts w:ascii="Arial" w:hAnsi="Arial" w:cs="Arial"/>
                <w:sz w:val="16"/>
                <w:szCs w:val="16"/>
                <w:lang w:val="es-ES"/>
              </w:rPr>
              <w:t>, pág. 75</w:t>
            </w:r>
          </w:p>
          <w:p w14:paraId="3708B481" w14:textId="4BFAF2F7" w:rsidR="00D64B66" w:rsidRPr="00D64B66" w:rsidRDefault="00D64B66" w:rsidP="00BC124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971" w:type="dxa"/>
          </w:tcPr>
          <w:p w14:paraId="1BB360FD" w14:textId="77777777" w:rsidR="007F33F8" w:rsidRDefault="007F33F8" w:rsidP="006B537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001B731B" w14:textId="77777777" w:rsidR="007F33F8" w:rsidRDefault="007F33F8" w:rsidP="006B537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13DE85FB" w14:textId="55DBE123" w:rsidR="007F33F8" w:rsidRP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el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latido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 der Herzschlag; </w:t>
            </w: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el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suspiro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: der Seufzer</w:t>
            </w:r>
          </w:p>
          <w:p w14:paraId="3FDCE50C" w14:textId="77777777" w:rsidR="007F33F8" w:rsidRP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0976582" w14:textId="77777777" w:rsid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B3785F" w14:textId="2E8788C9" w:rsidR="007F33F8" w:rsidRP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contener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: zurückhalten</w:t>
            </w:r>
          </w:p>
          <w:p w14:paraId="05F24417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36319C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47349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E4606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3BF5A4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C945AF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2B0C77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019300" w14:textId="52744E7B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1F16A" w14:textId="77777777" w:rsidR="00EC1819" w:rsidRPr="007F33F8" w:rsidRDefault="00EC1819" w:rsidP="009567D4">
      <w:pPr>
        <w:jc w:val="center"/>
        <w:rPr>
          <w:rFonts w:ascii="Arial" w:hAnsi="Arial" w:cs="Arial"/>
          <w:b/>
          <w:bCs/>
        </w:rPr>
      </w:pPr>
    </w:p>
    <w:p w14:paraId="41D2AA62" w14:textId="02F207D7" w:rsidR="00EC1819" w:rsidRPr="009F1C5B" w:rsidRDefault="009F1C5B" w:rsidP="009567D4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i</w:t>
      </w:r>
      <w:r w:rsidRPr="009F1C5B">
        <w:rPr>
          <w:rFonts w:ascii="Arial" w:hAnsi="Arial" w:cs="Arial"/>
          <w:b/>
          <w:bCs/>
          <w:lang w:val="es-ES"/>
        </w:rPr>
        <w:t>magen del capullo de u</w:t>
      </w:r>
      <w:r>
        <w:rPr>
          <w:rFonts w:ascii="Arial" w:hAnsi="Arial" w:cs="Arial"/>
          <w:b/>
          <w:bCs/>
          <w:lang w:val="es-ES"/>
        </w:rPr>
        <w:t>na amapola</w:t>
      </w:r>
    </w:p>
    <w:p w14:paraId="43A38FEA" w14:textId="6B1DE193" w:rsidR="00213255" w:rsidRPr="009F1C5B" w:rsidRDefault="00213255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1936493" w14:textId="5B8C1B1F" w:rsidR="00CA5D9C" w:rsidRPr="003F2806" w:rsidRDefault="00F15B1E" w:rsidP="007F33F8">
      <w:pPr>
        <w:rPr>
          <w:rFonts w:ascii="Arial" w:hAnsi="Arial" w:cs="Arial"/>
          <w:color w:val="00B050"/>
          <w:sz w:val="20"/>
          <w:szCs w:val="20"/>
          <w:lang w:val="es-ES"/>
        </w:rPr>
      </w:pPr>
      <w:r w:rsidRPr="003F2806">
        <w:rPr>
          <w:rFonts w:ascii="Arial" w:hAnsi="Arial" w:cs="Arial"/>
          <w:color w:val="00B050"/>
          <w:sz w:val="20"/>
          <w:szCs w:val="20"/>
          <w:lang w:val="es-ES"/>
        </w:rPr>
        <w:t>Repetición</w:t>
      </w:r>
    </w:p>
    <w:p w14:paraId="54BA63F6" w14:textId="77777777" w:rsidR="00F15B1E" w:rsidRPr="003F2806" w:rsidRDefault="00F15B1E" w:rsidP="007F33F8">
      <w:pPr>
        <w:rPr>
          <w:rFonts w:ascii="Arial" w:hAnsi="Arial" w:cs="Arial"/>
          <w:color w:val="00B050"/>
          <w:sz w:val="20"/>
          <w:szCs w:val="20"/>
          <w:lang w:val="es-ES"/>
        </w:rPr>
      </w:pPr>
    </w:p>
    <w:p w14:paraId="03E4B731" w14:textId="65D1DAD9" w:rsidR="00F15B1E" w:rsidRPr="003F2806" w:rsidRDefault="00F15B1E" w:rsidP="007F33F8">
      <w:pPr>
        <w:rPr>
          <w:rFonts w:ascii="Arial" w:hAnsi="Arial" w:cs="Arial"/>
          <w:color w:val="F771C7"/>
          <w:sz w:val="20"/>
          <w:szCs w:val="20"/>
          <w:lang w:val="es-ES"/>
        </w:rPr>
      </w:pPr>
      <w:r w:rsidRPr="003F2806">
        <w:rPr>
          <w:rFonts w:ascii="Arial" w:hAnsi="Arial" w:cs="Arial"/>
          <w:color w:val="F771C7"/>
          <w:sz w:val="20"/>
          <w:szCs w:val="20"/>
          <w:lang w:val="es-ES"/>
        </w:rPr>
        <w:t>Aliteración</w:t>
      </w:r>
    </w:p>
    <w:p w14:paraId="4639CECB" w14:textId="77777777" w:rsidR="00F15B1E" w:rsidRPr="003F2806" w:rsidRDefault="00F15B1E" w:rsidP="007F33F8">
      <w:pPr>
        <w:rPr>
          <w:rFonts w:ascii="Arial" w:hAnsi="Arial" w:cs="Arial"/>
          <w:color w:val="F771C7"/>
          <w:sz w:val="20"/>
          <w:szCs w:val="20"/>
          <w:lang w:val="es-ES"/>
        </w:rPr>
      </w:pPr>
    </w:p>
    <w:p w14:paraId="3B2E0361" w14:textId="3EE5AC4F" w:rsidR="00F15B1E" w:rsidRPr="007B6933" w:rsidRDefault="00F15B1E" w:rsidP="007F33F8">
      <w:pPr>
        <w:rPr>
          <w:rFonts w:ascii="Arial" w:hAnsi="Arial" w:cs="Arial"/>
          <w:color w:val="FF0000"/>
          <w:sz w:val="20"/>
          <w:szCs w:val="20"/>
          <w:lang w:val="es-ES"/>
        </w:rPr>
      </w:pPr>
      <w:r w:rsidRPr="007B6933">
        <w:rPr>
          <w:rFonts w:ascii="Arial" w:hAnsi="Arial" w:cs="Arial"/>
          <w:color w:val="FF0000"/>
          <w:sz w:val="20"/>
          <w:szCs w:val="20"/>
          <w:lang w:val="es-ES"/>
        </w:rPr>
        <w:t>Enumeración</w:t>
      </w:r>
    </w:p>
    <w:p w14:paraId="60CB32AB" w14:textId="64C26EBF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21F7B84" w14:textId="5CD24088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902897C" w14:textId="416118FD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5086B91" w14:textId="6F13625B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55B11E3D" w14:textId="06E1FAA2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658BE9E" w14:textId="35957BDB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2BD4CD6" w14:textId="73398422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08EF6C1" w14:textId="079CFAE5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C51E030" w14:textId="5C124ADE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4CF1C66" w14:textId="58814CDF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36EDC5A" w14:textId="7F0864A0" w:rsidR="009625A3" w:rsidRPr="007B693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CF09077" w14:textId="49F32104" w:rsidR="009625A3" w:rsidRPr="009625A3" w:rsidRDefault="00095022" w:rsidP="009625A3">
      <w:pPr>
        <w:spacing w:after="160" w:line="259" w:lineRule="auto"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La vida comienza</w:t>
      </w:r>
      <w:r w:rsidR="00971C5D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 xml:space="preserve">              de </w:t>
      </w:r>
      <w:r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Sara Búho</w:t>
      </w:r>
    </w:p>
    <w:p w14:paraId="73E30C8E" w14:textId="71B91DF9" w:rsidR="009625A3" w:rsidRDefault="009625A3" w:rsidP="007B6933">
      <w:pPr>
        <w:pStyle w:val="Listenabsatz"/>
        <w:numPr>
          <w:ilvl w:val="0"/>
          <w:numId w:val="9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7B6933">
        <w:rPr>
          <w:rFonts w:ascii="Arial" w:eastAsiaTheme="minorHAnsi" w:hAnsi="Arial" w:cs="Arial"/>
          <w:b/>
          <w:bCs/>
          <w:lang w:val="es-ES" w:eastAsia="en-US"/>
        </w:rPr>
        <w:t>Acercarse al poema:</w:t>
      </w:r>
    </w:p>
    <w:p w14:paraId="5808A424" w14:textId="3771C8E8" w:rsidR="009152B0" w:rsidRPr="007B6933" w:rsidRDefault="009152B0" w:rsidP="009152B0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>
        <w:rPr>
          <w:rFonts w:ascii="Arial" w:eastAsiaTheme="minorHAnsi" w:hAnsi="Arial" w:cs="Arial"/>
          <w:b/>
          <w:bCs/>
          <w:lang w:val="es-ES" w:eastAsia="en-US"/>
        </w:rPr>
        <w:t>Trabajad en parejas.</w:t>
      </w:r>
    </w:p>
    <w:p w14:paraId="68658FEE" w14:textId="6092CF12" w:rsidR="009625A3" w:rsidRPr="009625A3" w:rsidRDefault="00095022" w:rsidP="009625A3">
      <w:pPr>
        <w:keepNext/>
        <w:numPr>
          <w:ilvl w:val="0"/>
          <w:numId w:val="1"/>
        </w:numPr>
        <w:spacing w:after="160" w:line="259" w:lineRule="auto"/>
        <w:contextualSpacing/>
        <w:outlineLvl w:val="0"/>
        <w:rPr>
          <w:rFonts w:ascii="Arial" w:eastAsia="Times New Roman" w:hAnsi="Arial" w:cs="Arial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Cs w:val="20"/>
          <w:lang w:val="es-ES" w:eastAsia="de-DE"/>
        </w:rPr>
        <w:t>La vida comienza</w:t>
      </w:r>
      <w:r w:rsidR="009625A3" w:rsidRPr="009625A3">
        <w:rPr>
          <w:rFonts w:ascii="Arial" w:eastAsia="Times New Roman" w:hAnsi="Arial" w:cs="Arial"/>
          <w:szCs w:val="20"/>
          <w:lang w:val="es-ES" w:eastAsia="de-DE"/>
        </w:rPr>
        <w:t xml:space="preserve"> - ¿De qué trata un poema con este título? Anota</w:t>
      </w:r>
      <w:r w:rsidR="009152B0">
        <w:rPr>
          <w:rFonts w:ascii="Arial" w:eastAsia="Times New Roman" w:hAnsi="Arial" w:cs="Arial"/>
          <w:szCs w:val="20"/>
          <w:lang w:val="es-ES" w:eastAsia="de-DE"/>
        </w:rPr>
        <w:t>d</w:t>
      </w:r>
      <w:r w:rsidR="009625A3" w:rsidRPr="009625A3">
        <w:rPr>
          <w:rFonts w:ascii="Arial" w:eastAsia="Times New Roman" w:hAnsi="Arial" w:cs="Arial"/>
          <w:szCs w:val="20"/>
          <w:lang w:val="es-ES" w:eastAsia="de-DE"/>
        </w:rPr>
        <w:t xml:space="preserve"> </w:t>
      </w:r>
      <w:r w:rsidR="009152B0">
        <w:rPr>
          <w:rFonts w:ascii="Arial" w:eastAsia="Times New Roman" w:hAnsi="Arial" w:cs="Arial"/>
          <w:szCs w:val="20"/>
          <w:lang w:val="es-ES" w:eastAsia="de-DE"/>
        </w:rPr>
        <w:t>vuestras</w:t>
      </w:r>
      <w:r w:rsidR="009625A3" w:rsidRPr="009625A3">
        <w:rPr>
          <w:rFonts w:ascii="Arial" w:eastAsia="Times New Roman" w:hAnsi="Arial" w:cs="Arial"/>
          <w:szCs w:val="20"/>
          <w:lang w:val="es-ES" w:eastAsia="de-DE"/>
        </w:rPr>
        <w:t xml:space="preserve"> asociaciones.</w:t>
      </w:r>
    </w:p>
    <w:p w14:paraId="1B4F907A" w14:textId="77777777" w:rsidR="009625A3" w:rsidRPr="009625A3" w:rsidRDefault="009625A3" w:rsidP="009625A3">
      <w:pPr>
        <w:keepNext/>
        <w:ind w:left="720"/>
        <w:contextualSpacing/>
        <w:outlineLvl w:val="0"/>
        <w:rPr>
          <w:rFonts w:ascii="Arial" w:eastAsia="Times New Roman" w:hAnsi="Arial" w:cs="Arial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5A3" w:rsidRPr="00D64B66" w14:paraId="64BB72D3" w14:textId="77777777" w:rsidTr="00501634">
        <w:tc>
          <w:tcPr>
            <w:tcW w:w="9062" w:type="dxa"/>
          </w:tcPr>
          <w:p w14:paraId="56666B31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322B0C98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388EFC3C" w14:textId="6BC1233F" w:rsidR="009625A3" w:rsidRDefault="00D64B66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lang w:val="es-ES" w:eastAsia="en-US"/>
              </w:rPr>
              <w:t>e</w:t>
            </w:r>
            <w:r w:rsidRPr="00D64B66">
              <w:rPr>
                <w:rFonts w:ascii="Arial" w:eastAsiaTheme="minorHAnsi" w:hAnsi="Arial" w:cs="Arial"/>
                <w:color w:val="FF0000"/>
                <w:lang w:val="es-ES" w:eastAsia="en-US"/>
              </w:rPr>
              <w:t>l principio de la vida</w:t>
            </w:r>
          </w:p>
          <w:p w14:paraId="10852537" w14:textId="77777777" w:rsidR="00D64B66" w:rsidRDefault="00D64B66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</w:p>
          <w:p w14:paraId="6BC88647" w14:textId="7B2BAF48" w:rsidR="00D64B66" w:rsidRDefault="00D64B66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lang w:val="es-ES" w:eastAsia="en-US"/>
              </w:rPr>
              <w:t>empezar una nueva fase de la vida</w:t>
            </w:r>
          </w:p>
          <w:p w14:paraId="029BF457" w14:textId="77777777" w:rsidR="00D64B66" w:rsidRDefault="00D64B66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</w:p>
          <w:p w14:paraId="01DA4B20" w14:textId="7350ABF9" w:rsidR="00D64B66" w:rsidRDefault="00D64B66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lang w:val="es-ES" w:eastAsia="en-US"/>
              </w:rPr>
              <w:t>empezar con algo nuevo</w:t>
            </w:r>
          </w:p>
          <w:p w14:paraId="216C9D85" w14:textId="75BDE1FF" w:rsidR="00D64B66" w:rsidRPr="00D64B66" w:rsidRDefault="00D64B66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lang w:val="es-ES" w:eastAsia="en-US"/>
              </w:rPr>
              <w:t>.......</w:t>
            </w:r>
          </w:p>
          <w:p w14:paraId="606F5B8B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1D58AFE3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529622A2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</w:tc>
      </w:tr>
    </w:tbl>
    <w:p w14:paraId="0630EE8F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E3C98A0" w14:textId="7B1ED122" w:rsidR="009625A3" w:rsidRPr="009625A3" w:rsidRDefault="009625A3" w:rsidP="009625A3">
      <w:pPr>
        <w:numPr>
          <w:ilvl w:val="0"/>
          <w:numId w:val="1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Lee</w:t>
      </w:r>
      <w:r w:rsidR="009152B0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el poema y contesta a las siguientes preguntas:</w:t>
      </w:r>
    </w:p>
    <w:p w14:paraId="15B80034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val="es-ES" w:eastAsia="en-US"/>
        </w:rPr>
      </w:pPr>
    </w:p>
    <w:p w14:paraId="47D8BE3A" w14:textId="77777777" w:rsidR="00D66B36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¿Cuál es el tema del poema?</w:t>
      </w:r>
      <w:r w:rsidR="00C2341B">
        <w:rPr>
          <w:rFonts w:ascii="Arial" w:eastAsiaTheme="minorHAnsi" w:hAnsi="Arial" w:cs="Arial"/>
          <w:lang w:val="es-ES" w:eastAsia="en-US"/>
        </w:rPr>
        <w:t xml:space="preserve"> </w:t>
      </w:r>
    </w:p>
    <w:p w14:paraId="76E63F96" w14:textId="0A49AF5A" w:rsidR="009625A3" w:rsidRDefault="00C2341B" w:rsidP="00D66B36">
      <w:pPr>
        <w:spacing w:after="160" w:line="259" w:lineRule="auto"/>
        <w:ind w:left="720"/>
        <w:contextualSpacing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El poema trata de la vida y de que ésta empieza una y otra vez</w:t>
      </w:r>
      <w:r w:rsidR="00C137A1">
        <w:rPr>
          <w:rFonts w:ascii="Arial" w:eastAsiaTheme="minorHAnsi" w:hAnsi="Arial" w:cs="Arial"/>
          <w:color w:val="FF0000"/>
          <w:lang w:val="es-ES" w:eastAsia="en-US"/>
        </w:rPr>
        <w:t>.</w:t>
      </w:r>
    </w:p>
    <w:p w14:paraId="52C9F9A3" w14:textId="77777777" w:rsidR="00D66B36" w:rsidRPr="00C2341B" w:rsidRDefault="00D66B36" w:rsidP="00D66B36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7A225F6A" w14:textId="19E6E06C" w:rsidR="009625A3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Describ</w:t>
      </w:r>
      <w:r w:rsidR="009152B0">
        <w:rPr>
          <w:rFonts w:ascii="Arial" w:eastAsiaTheme="minorHAnsi" w:hAnsi="Arial" w:cs="Arial"/>
          <w:lang w:val="es-ES" w:eastAsia="en-US"/>
        </w:rPr>
        <w:t>id</w:t>
      </w:r>
      <w:r w:rsidRPr="009625A3">
        <w:rPr>
          <w:rFonts w:ascii="Arial" w:eastAsiaTheme="minorHAnsi" w:hAnsi="Arial" w:cs="Arial"/>
          <w:lang w:val="es-ES" w:eastAsia="en-US"/>
        </w:rPr>
        <w:t xml:space="preserve"> la situación del “yo lírico”.</w:t>
      </w:r>
    </w:p>
    <w:p w14:paraId="2ED7078E" w14:textId="77777777" w:rsidR="00D66B36" w:rsidRDefault="00D66B36" w:rsidP="00D66B36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720B9016" w14:textId="611A2EDA" w:rsidR="00842F4E" w:rsidRPr="00842F4E" w:rsidRDefault="00842F4E" w:rsidP="00842F4E">
      <w:pPr>
        <w:spacing w:after="160" w:line="259" w:lineRule="auto"/>
        <w:ind w:left="720"/>
        <w:contextualSpacing/>
        <w:rPr>
          <w:rFonts w:ascii="Arial" w:eastAsiaTheme="minorHAnsi" w:hAnsi="Arial" w:cs="Arial"/>
          <w:color w:val="FF0000"/>
          <w:lang w:val="es-ES" w:eastAsia="en-US"/>
        </w:rPr>
      </w:pPr>
      <w:r w:rsidRPr="00842F4E">
        <w:rPr>
          <w:rFonts w:ascii="Arial" w:eastAsiaTheme="minorHAnsi" w:hAnsi="Arial" w:cs="Arial"/>
          <w:color w:val="FF0000"/>
          <w:lang w:val="es-ES" w:eastAsia="en-US"/>
        </w:rPr>
        <w:t>El “yo lírico”</w:t>
      </w:r>
      <w:r w:rsidR="00437E52">
        <w:rPr>
          <w:rFonts w:ascii="Arial" w:eastAsiaTheme="minorHAnsi" w:hAnsi="Arial" w:cs="Arial"/>
          <w:color w:val="FF0000"/>
          <w:lang w:val="es-ES" w:eastAsia="en-US"/>
        </w:rPr>
        <w:t xml:space="preserve"> comparte con nosotros su experiencia de que la vida comienza </w:t>
      </w:r>
      <w:r w:rsidR="00C137A1">
        <w:rPr>
          <w:rFonts w:ascii="Arial" w:eastAsiaTheme="minorHAnsi" w:hAnsi="Arial" w:cs="Arial"/>
          <w:color w:val="FF0000"/>
          <w:lang w:val="es-ES" w:eastAsia="en-US"/>
        </w:rPr>
        <w:t xml:space="preserve">siempre </w:t>
      </w:r>
      <w:r w:rsidR="00437E52">
        <w:rPr>
          <w:rFonts w:ascii="Arial" w:eastAsiaTheme="minorHAnsi" w:hAnsi="Arial" w:cs="Arial"/>
          <w:color w:val="FF0000"/>
          <w:lang w:val="es-ES" w:eastAsia="en-US"/>
        </w:rPr>
        <w:t xml:space="preserve">de nuevo aunque nosotros no lo queramos así, aunque hayamos sufrido contratiempos y </w:t>
      </w:r>
      <w:r w:rsidR="00C137A1">
        <w:rPr>
          <w:rFonts w:ascii="Arial" w:eastAsiaTheme="minorHAnsi" w:hAnsi="Arial" w:cs="Arial"/>
          <w:color w:val="FF0000"/>
          <w:lang w:val="es-ES" w:eastAsia="en-US"/>
        </w:rPr>
        <w:t xml:space="preserve">que </w:t>
      </w:r>
      <w:r w:rsidR="00437E52">
        <w:rPr>
          <w:rFonts w:ascii="Arial" w:eastAsiaTheme="minorHAnsi" w:hAnsi="Arial" w:cs="Arial"/>
          <w:color w:val="FF0000"/>
          <w:lang w:val="es-ES" w:eastAsia="en-US"/>
        </w:rPr>
        <w:t>comienza también después de cosas agradables como un abrazo. El “yo lírico” jura ante el lector que esto es así</w:t>
      </w:r>
      <w:r w:rsidR="004C3053">
        <w:rPr>
          <w:rFonts w:ascii="Arial" w:eastAsiaTheme="minorHAnsi" w:hAnsi="Arial" w:cs="Arial"/>
          <w:color w:val="FF0000"/>
          <w:lang w:val="es-ES" w:eastAsia="en-US"/>
        </w:rPr>
        <w:t>.</w:t>
      </w:r>
    </w:p>
    <w:p w14:paraId="6B2138E9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6198D66A" w14:textId="77777777" w:rsidR="00F775AC" w:rsidRDefault="00F775AC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62B9" w14:paraId="19F8307C" w14:textId="77777777" w:rsidTr="00A662B9">
        <w:tc>
          <w:tcPr>
            <w:tcW w:w="9062" w:type="dxa"/>
          </w:tcPr>
          <w:p w14:paraId="65D63035" w14:textId="05C77C8E" w:rsidR="00A662B9" w:rsidRDefault="00A662B9" w:rsidP="006B2BE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bookmarkStart w:id="0" w:name="_Hlk135239190"/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Apoyo lingüístico:</w:t>
            </w:r>
          </w:p>
          <w:p w14:paraId="6FDD080F" w14:textId="77777777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5BEAFB0D" w14:textId="2646A018" w:rsidR="0074603C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El yo lírico                   </w:t>
            </w:r>
          </w:p>
          <w:p w14:paraId="5345A0E8" w14:textId="58905018" w:rsidR="00A662B9" w:rsidRDefault="0074603C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</w:t>
            </w:r>
            <w:r w:rsidR="00A662B9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dice/afirma         que</w:t>
            </w:r>
          </w:p>
          <w:p w14:paraId="74FB2A62" w14:textId="6D56963E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protesta             en contra de</w:t>
            </w:r>
          </w:p>
          <w:p w14:paraId="5D7F4FC1" w14:textId="4B74C674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expresa             emociones/ sentimientos como p. ej. alegría tristeza, rabia..</w:t>
            </w:r>
          </w:p>
          <w:p w14:paraId="5C6913F6" w14:textId="77777777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siente                alegría tristeza, rabia..</w:t>
            </w:r>
          </w:p>
          <w:p w14:paraId="30B7E5D0" w14:textId="462FBEA6" w:rsidR="00A662B9" w:rsidRP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</w:tc>
      </w:tr>
      <w:bookmarkEnd w:id="0"/>
    </w:tbl>
    <w:p w14:paraId="09148F18" w14:textId="77777777" w:rsidR="00E411A9" w:rsidRPr="009625A3" w:rsidRDefault="00E411A9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6423CAEE" w14:textId="7137E91E" w:rsidR="009625A3" w:rsidRPr="009625A3" w:rsidRDefault="00E411A9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----------------------------------------------------------------------------------------------------------------</w:t>
      </w:r>
    </w:p>
    <w:p w14:paraId="2E728D01" w14:textId="2FAB5D07" w:rsidR="00E411A9" w:rsidRPr="00E411A9" w:rsidRDefault="00E411A9" w:rsidP="00E411A9">
      <w:pPr>
        <w:spacing w:after="160" w:line="259" w:lineRule="auto"/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</w:pPr>
      <w:bookmarkStart w:id="1" w:name="_Hlk135236131"/>
      <w:r w:rsidRPr="00E411A9"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  <w:t>opcional</w:t>
      </w:r>
    </w:p>
    <w:p w14:paraId="0092933E" w14:textId="77777777" w:rsidR="001C70D0" w:rsidRPr="00E63345" w:rsidRDefault="001C70D0" w:rsidP="001C70D0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bookmarkStart w:id="2" w:name="_Hlk135324786"/>
      <w:bookmarkEnd w:id="1"/>
      <w:r w:rsidRPr="00E63345">
        <w:rPr>
          <w:rFonts w:ascii="Arial" w:eastAsiaTheme="minorHAnsi" w:hAnsi="Arial" w:cs="Arial"/>
          <w:lang w:val="es-ES" w:eastAsia="en-US"/>
        </w:rPr>
        <w:t>Explicad si os parece adecuado para la protagonista del cortometraje en ¡Vamos! ¡Adelante!, Paso a nivel, Unidad 1A</w:t>
      </w:r>
      <w:bookmarkEnd w:id="2"/>
      <w:r w:rsidRPr="00E63345">
        <w:rPr>
          <w:rFonts w:ascii="Arial" w:eastAsiaTheme="minorHAnsi" w:hAnsi="Arial" w:cs="Arial"/>
          <w:lang w:val="es-ES" w:eastAsia="en-US"/>
        </w:rPr>
        <w:t xml:space="preserve"> y por qué (no).</w:t>
      </w:r>
    </w:p>
    <w:p w14:paraId="034A4B6E" w14:textId="4E991428" w:rsidR="003A57C4" w:rsidRDefault="004C3053" w:rsidP="00F775AC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El poema es muy adecuado para </w:t>
      </w:r>
      <w:r w:rsidR="001C70D0">
        <w:rPr>
          <w:rFonts w:ascii="Arial" w:eastAsiaTheme="minorHAnsi" w:hAnsi="Arial" w:cs="Arial"/>
          <w:color w:val="FF0000"/>
          <w:lang w:val="es-ES" w:eastAsia="en-US"/>
        </w:rPr>
        <w:t>la protagonista</w:t>
      </w:r>
      <w:r>
        <w:rPr>
          <w:rFonts w:ascii="Arial" w:eastAsiaTheme="minorHAnsi" w:hAnsi="Arial" w:cs="Arial"/>
          <w:color w:val="FF0000"/>
          <w:lang w:val="es-ES" w:eastAsia="en-US"/>
        </w:rPr>
        <w:t>, ya que ha sufrido un accidente y tiene que iniciar una nueva vida.</w:t>
      </w:r>
    </w:p>
    <w:p w14:paraId="7FEC9E56" w14:textId="77777777" w:rsidR="00F775AC" w:rsidRDefault="00F775AC" w:rsidP="00F775AC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</w:p>
    <w:p w14:paraId="4DDF1529" w14:textId="77777777" w:rsidR="00F775AC" w:rsidRPr="00F775AC" w:rsidRDefault="00F775AC" w:rsidP="00F775AC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</w:p>
    <w:p w14:paraId="6D8EAF9D" w14:textId="3C24A61E" w:rsidR="003A57C4" w:rsidRDefault="003A57C4" w:rsidP="003A57C4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3A57C4">
        <w:rPr>
          <w:rFonts w:ascii="Arial" w:eastAsiaTheme="minorHAnsi" w:hAnsi="Arial" w:cs="Arial"/>
          <w:lang w:val="es-ES" w:eastAsia="en-US"/>
        </w:rPr>
        <w:t>Resum</w:t>
      </w:r>
      <w:r w:rsidR="009152B0">
        <w:rPr>
          <w:rFonts w:ascii="Arial" w:eastAsiaTheme="minorHAnsi" w:hAnsi="Arial" w:cs="Arial"/>
          <w:lang w:val="es-ES" w:eastAsia="en-US"/>
        </w:rPr>
        <w:t>id</w:t>
      </w:r>
      <w:r w:rsidRPr="003A57C4">
        <w:rPr>
          <w:rFonts w:ascii="Arial" w:eastAsiaTheme="minorHAnsi" w:hAnsi="Arial" w:cs="Arial"/>
          <w:lang w:val="es-ES" w:eastAsia="en-US"/>
        </w:rPr>
        <w:t xml:space="preserve"> y comenta</w:t>
      </w:r>
      <w:r w:rsidR="009152B0">
        <w:rPr>
          <w:rFonts w:ascii="Arial" w:eastAsiaTheme="minorHAnsi" w:hAnsi="Arial" w:cs="Arial"/>
          <w:lang w:val="es-ES" w:eastAsia="en-US"/>
        </w:rPr>
        <w:t>d</w:t>
      </w:r>
      <w:r w:rsidRPr="003A57C4">
        <w:rPr>
          <w:rFonts w:ascii="Arial" w:eastAsiaTheme="minorHAnsi" w:hAnsi="Arial" w:cs="Arial"/>
          <w:lang w:val="es-ES" w:eastAsia="en-US"/>
        </w:rPr>
        <w:t xml:space="preserve"> brevemente el mensaje del poema de</w:t>
      </w:r>
      <w:r w:rsidR="00095022">
        <w:rPr>
          <w:rFonts w:ascii="Arial" w:eastAsiaTheme="minorHAnsi" w:hAnsi="Arial" w:cs="Arial"/>
          <w:lang w:val="es-ES" w:eastAsia="en-US"/>
        </w:rPr>
        <w:t xml:space="preserve"> Sara Búho</w:t>
      </w:r>
      <w:r w:rsidRPr="003A57C4">
        <w:rPr>
          <w:rFonts w:ascii="Arial" w:eastAsiaTheme="minorHAnsi" w:hAnsi="Arial" w:cs="Arial"/>
          <w:lang w:val="es-ES" w:eastAsia="en-US"/>
        </w:rPr>
        <w:t>.</w:t>
      </w:r>
    </w:p>
    <w:p w14:paraId="76A7CECC" w14:textId="0156013D" w:rsidR="009625A3" w:rsidRDefault="003F41E4" w:rsidP="00C137A1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La autora está convencida de que la vida comienza de nuevo una y otra vez e incluso jura que esto es así transmitiendo el mensaje de que la vida es algo que nosotros no po</w:t>
      </w:r>
      <w:r w:rsidR="00C50299">
        <w:rPr>
          <w:rFonts w:ascii="Arial" w:eastAsiaTheme="minorHAnsi" w:hAnsi="Arial" w:cs="Arial"/>
          <w:color w:val="FF0000"/>
          <w:lang w:val="es-ES" w:eastAsia="en-US"/>
        </w:rPr>
        <w:t>de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mos controlar, pero que a su vez  se caracteriza </w:t>
      </w:r>
      <w:r w:rsidR="00C137A1">
        <w:rPr>
          <w:rFonts w:ascii="Arial" w:eastAsiaTheme="minorHAnsi" w:hAnsi="Arial" w:cs="Arial"/>
          <w:color w:val="FF0000"/>
          <w:lang w:val="es-ES" w:eastAsia="en-US"/>
        </w:rPr>
        <w:t>por su continuidad porque siempre sigue.</w:t>
      </w:r>
    </w:p>
    <w:p w14:paraId="33D8DA19" w14:textId="77777777" w:rsidR="00532B9F" w:rsidRDefault="00532B9F" w:rsidP="00C137A1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</w:p>
    <w:p w14:paraId="5805B38C" w14:textId="77777777" w:rsidR="00532B9F" w:rsidRPr="00C137A1" w:rsidRDefault="00532B9F" w:rsidP="00C137A1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</w:p>
    <w:p w14:paraId="51A41774" w14:textId="649A33C2" w:rsidR="009625A3" w:rsidRDefault="00E411A9" w:rsidP="009625A3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3A19F6">
        <w:rPr>
          <w:rFonts w:ascii="Arial" w:eastAsiaTheme="minorHAnsi" w:hAnsi="Arial" w:cs="Arial"/>
          <w:b/>
          <w:bCs/>
          <w:lang w:val="es-ES" w:eastAsia="en-US"/>
        </w:rPr>
        <w:t>Ahora vamos a analizar cómo la estructura y los recursos estilísticos empleados en el poema expresan su mensaje.</w:t>
      </w:r>
    </w:p>
    <w:p w14:paraId="24FA10E9" w14:textId="665844D3" w:rsidR="009152B0" w:rsidRPr="001D2722" w:rsidRDefault="009152B0" w:rsidP="009152B0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>
        <w:rPr>
          <w:rFonts w:ascii="Arial" w:eastAsiaTheme="minorHAnsi" w:hAnsi="Arial" w:cs="Arial"/>
          <w:b/>
          <w:bCs/>
          <w:lang w:val="es-ES" w:eastAsia="en-US"/>
        </w:rPr>
        <w:t>Trabajad en grupos de 4.</w:t>
      </w:r>
    </w:p>
    <w:p w14:paraId="1F24A0B9" w14:textId="63553B2D" w:rsidR="009625A3" w:rsidRPr="009625A3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Analiza</w:t>
      </w:r>
      <w:r w:rsidR="009152B0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l</w:t>
      </w:r>
      <w:r w:rsidR="00E411A9">
        <w:rPr>
          <w:rFonts w:ascii="Arial" w:eastAsiaTheme="minorHAnsi" w:hAnsi="Arial" w:cs="Arial"/>
          <w:lang w:val="es-ES" w:eastAsia="en-US"/>
        </w:rPr>
        <w:t xml:space="preserve">a </w:t>
      </w:r>
      <w:r w:rsidRPr="009625A3">
        <w:rPr>
          <w:rFonts w:ascii="Arial" w:eastAsiaTheme="minorHAnsi" w:hAnsi="Arial" w:cs="Arial"/>
          <w:lang w:val="es-ES" w:eastAsia="en-US"/>
        </w:rPr>
        <w:t>estructura</w:t>
      </w:r>
      <w:r w:rsidR="00E411A9">
        <w:rPr>
          <w:rFonts w:ascii="Arial" w:eastAsiaTheme="minorHAnsi" w:hAnsi="Arial" w:cs="Arial"/>
          <w:lang w:val="es-ES" w:eastAsia="en-US"/>
        </w:rPr>
        <w:t xml:space="preserve"> y la</w:t>
      </w:r>
      <w:r w:rsidRPr="009625A3">
        <w:rPr>
          <w:rFonts w:ascii="Arial" w:eastAsiaTheme="minorHAnsi" w:hAnsi="Arial" w:cs="Arial"/>
          <w:lang w:val="es-ES" w:eastAsia="en-US"/>
        </w:rPr>
        <w:t xml:space="preserve"> rima</w:t>
      </w:r>
      <w:r w:rsidR="00E411A9">
        <w:rPr>
          <w:rFonts w:ascii="Arial" w:eastAsiaTheme="minorHAnsi" w:hAnsi="Arial" w:cs="Arial"/>
          <w:lang w:val="es-ES" w:eastAsia="en-US"/>
        </w:rPr>
        <w:t xml:space="preserve"> del poema</w:t>
      </w:r>
      <w:r w:rsidR="00694D14">
        <w:rPr>
          <w:rFonts w:ascii="Arial" w:eastAsiaTheme="minorHAnsi" w:hAnsi="Arial" w:cs="Arial"/>
          <w:lang w:val="es-ES" w:eastAsia="en-US"/>
        </w:rPr>
        <w:t>. ¿</w:t>
      </w:r>
      <w:r w:rsidR="00F9719C">
        <w:rPr>
          <w:rFonts w:ascii="Arial" w:eastAsiaTheme="minorHAnsi" w:hAnsi="Arial" w:cs="Arial"/>
          <w:lang w:val="es-ES" w:eastAsia="en-US"/>
        </w:rPr>
        <w:t>Se corresponden con el contenido</w:t>
      </w:r>
      <w:r w:rsidR="00694D14">
        <w:rPr>
          <w:rFonts w:ascii="Arial" w:eastAsiaTheme="minorHAnsi" w:hAnsi="Arial" w:cs="Arial"/>
          <w:lang w:val="es-ES" w:eastAsia="en-US"/>
        </w:rPr>
        <w:t>?</w:t>
      </w:r>
    </w:p>
    <w:p w14:paraId="55838546" w14:textId="0EB5A087" w:rsidR="00C137A1" w:rsidRDefault="00C137A1" w:rsidP="00C137A1">
      <w:pPr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 w:rsidRPr="00C137A1">
        <w:rPr>
          <w:rFonts w:ascii="Arial" w:eastAsiaTheme="minorHAnsi" w:hAnsi="Arial" w:cs="Arial"/>
          <w:color w:val="FF0000"/>
          <w:lang w:val="es-ES" w:eastAsia="en-US"/>
        </w:rPr>
        <w:t xml:space="preserve">El poema </w:t>
      </w:r>
      <w:r>
        <w:rPr>
          <w:rFonts w:ascii="Arial" w:eastAsiaTheme="minorHAnsi" w:hAnsi="Arial" w:cs="Arial"/>
          <w:color w:val="FF0000"/>
          <w:lang w:val="es-ES" w:eastAsia="en-US"/>
        </w:rPr>
        <w:t>consta de 4 estrofa con 6, 8, 1 y 4 versos respectivamente. En la primera estrofa se habla de la involuntariedad de la vida que comienza aunque retengamos un proceso tan fundamental como el latir del corazón.</w:t>
      </w:r>
    </w:p>
    <w:p w14:paraId="5D84B1B8" w14:textId="7212B381" w:rsidR="00C137A1" w:rsidRDefault="00C137A1" w:rsidP="00C137A1">
      <w:pPr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En la segunda estrofa se habla de las adversidades como </w:t>
      </w:r>
      <w:r w:rsidR="00FA515E">
        <w:rPr>
          <w:rFonts w:ascii="Arial" w:eastAsiaTheme="minorHAnsi" w:hAnsi="Arial" w:cs="Arial"/>
          <w:color w:val="FF0000"/>
          <w:lang w:val="es-ES" w:eastAsia="en-US"/>
        </w:rPr>
        <w:t>“el golpe”, “la herida”, “la pérdida”, “hundirse en el mar”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que </w:t>
      </w:r>
      <w:r w:rsidR="00FA515E">
        <w:rPr>
          <w:rFonts w:ascii="Arial" w:eastAsiaTheme="minorHAnsi" w:hAnsi="Arial" w:cs="Arial"/>
          <w:color w:val="FF0000"/>
          <w:lang w:val="es-ES" w:eastAsia="en-US"/>
        </w:rPr>
        <w:t xml:space="preserve">no 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pueden impedir que la </w:t>
      </w:r>
      <w:r>
        <w:rPr>
          <w:rFonts w:ascii="Arial" w:eastAsiaTheme="minorHAnsi" w:hAnsi="Arial" w:cs="Arial"/>
          <w:color w:val="FF0000"/>
          <w:lang w:val="es-ES" w:eastAsia="en-US"/>
        </w:rPr>
        <w:lastRenderedPageBreak/>
        <w:t>vida comience</w:t>
      </w:r>
      <w:r w:rsidR="00FA515E">
        <w:rPr>
          <w:rFonts w:ascii="Arial" w:eastAsiaTheme="minorHAnsi" w:hAnsi="Arial" w:cs="Arial"/>
          <w:color w:val="FF0000"/>
          <w:lang w:val="es-ES" w:eastAsia="en-US"/>
        </w:rPr>
        <w:t xml:space="preserve"> así como de experiencias agradables como “un café”, “un abrazo”, “tu película favorita”, “los labios rojos” que tampoco pueden impedir</w:t>
      </w:r>
      <w:r w:rsidR="00EF4DB0">
        <w:rPr>
          <w:rFonts w:ascii="Arial" w:eastAsiaTheme="minorHAnsi" w:hAnsi="Arial" w:cs="Arial"/>
          <w:color w:val="FF0000"/>
          <w:lang w:val="es-ES" w:eastAsia="en-US"/>
        </w:rPr>
        <w:t xml:space="preserve"> esto</w:t>
      </w:r>
      <w:r w:rsidR="00FA515E">
        <w:rPr>
          <w:rFonts w:ascii="Arial" w:eastAsiaTheme="minorHAnsi" w:hAnsi="Arial" w:cs="Arial"/>
          <w:color w:val="FF0000"/>
          <w:lang w:val="es-ES" w:eastAsia="en-US"/>
        </w:rPr>
        <w:t>.</w:t>
      </w:r>
    </w:p>
    <w:p w14:paraId="138073A1" w14:textId="5E2E27AD" w:rsidR="00FA515E" w:rsidRDefault="00FA515E" w:rsidP="00C137A1">
      <w:pPr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L</w:t>
      </w:r>
      <w:r w:rsidR="00EF4DB0">
        <w:rPr>
          <w:rFonts w:ascii="Arial" w:eastAsiaTheme="minorHAnsi" w:hAnsi="Arial" w:cs="Arial"/>
          <w:color w:val="FF0000"/>
          <w:lang w:val="es-ES" w:eastAsia="en-US"/>
        </w:rPr>
        <w:t>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tercera estrofa contiene solo la palabra “comienza” dejando claro que eso es lo que la vida hace.</w:t>
      </w:r>
    </w:p>
    <w:p w14:paraId="21CA5079" w14:textId="7E860FB5" w:rsidR="00891497" w:rsidRPr="00FA515E" w:rsidRDefault="00FA515E" w:rsidP="00FA515E">
      <w:pPr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La cuarta estrofa contiene el juramento del “yo lírico” de que la vida comienza cientos de veces por primera vez, este juramento al final sorprende y a su vez viene a ser una promesa que hace al lector.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2722" w:rsidRPr="00C137A1" w14:paraId="0895A3D4" w14:textId="77777777" w:rsidTr="00AF027D">
        <w:tc>
          <w:tcPr>
            <w:tcW w:w="9062" w:type="dxa"/>
          </w:tcPr>
          <w:p w14:paraId="74E68A70" w14:textId="7777777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Apoyo lingüístico:</w:t>
            </w:r>
          </w:p>
          <w:p w14:paraId="4B59E0A0" w14:textId="7777777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520B305E" w14:textId="432FBAD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El poema                    se compone de                     x estrofas</w:t>
            </w:r>
          </w:p>
          <w:p w14:paraId="4FBCB4D2" w14:textId="12269A24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Cada estrofa               contiene                                x versos</w:t>
            </w:r>
          </w:p>
          <w:p w14:paraId="789E1F8E" w14:textId="77777777" w:rsidR="001514FE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0199E93E" w14:textId="0388CA4B" w:rsidR="001D2722" w:rsidRPr="00A662B9" w:rsidRDefault="007C5195" w:rsidP="001D2722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</w:t>
            </w:r>
            <w:r w:rsidR="001D2722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</w:t>
            </w:r>
          </w:p>
        </w:tc>
      </w:tr>
    </w:tbl>
    <w:p w14:paraId="32558B07" w14:textId="068F4615" w:rsidR="009152B0" w:rsidRPr="009152B0" w:rsidRDefault="009152B0" w:rsidP="009152B0">
      <w:pPr>
        <w:pStyle w:val="Listenabsatz"/>
        <w:numPr>
          <w:ilvl w:val="0"/>
          <w:numId w:val="5"/>
        </w:numPr>
        <w:rPr>
          <w:rFonts w:ascii="Arial" w:eastAsiaTheme="minorHAnsi" w:hAnsi="Arial" w:cs="Arial"/>
          <w:lang w:val="es-ES" w:eastAsia="en-US"/>
        </w:rPr>
      </w:pPr>
      <w:r w:rsidRPr="009152B0">
        <w:rPr>
          <w:rFonts w:ascii="Arial" w:eastAsiaTheme="minorHAnsi" w:hAnsi="Arial" w:cs="Arial"/>
          <w:lang w:val="es-ES" w:eastAsia="en-US"/>
        </w:rPr>
        <w:t xml:space="preserve">Analizad el lenguaje y los recursos estilísticos empleados en el poema. Usad la tabla de recursos estilísticos y de su efecto. Para poner a prueba </w:t>
      </w:r>
      <w:r w:rsidR="00F221B8">
        <w:rPr>
          <w:rFonts w:ascii="Arial" w:eastAsiaTheme="minorHAnsi" w:hAnsi="Arial" w:cs="Arial"/>
          <w:lang w:val="es-ES" w:eastAsia="en-US"/>
        </w:rPr>
        <w:t>vuestros</w:t>
      </w:r>
      <w:r w:rsidRPr="009152B0">
        <w:rPr>
          <w:rFonts w:ascii="Arial" w:eastAsiaTheme="minorHAnsi" w:hAnsi="Arial" w:cs="Arial"/>
          <w:lang w:val="es-ES" w:eastAsia="en-US"/>
        </w:rPr>
        <w:t xml:space="preserve"> conocimientos sobre los recursos estilísticos p</w:t>
      </w:r>
      <w:r w:rsidR="00F221B8">
        <w:rPr>
          <w:rFonts w:ascii="Arial" w:eastAsiaTheme="minorHAnsi" w:hAnsi="Arial" w:cs="Arial"/>
          <w:lang w:val="es-ES" w:eastAsia="en-US"/>
        </w:rPr>
        <w:t xml:space="preserve">odéis </w:t>
      </w:r>
      <w:r w:rsidRPr="009152B0">
        <w:rPr>
          <w:rFonts w:ascii="Arial" w:eastAsiaTheme="minorHAnsi" w:hAnsi="Arial" w:cs="Arial"/>
          <w:lang w:val="es-ES" w:eastAsia="en-US"/>
        </w:rPr>
        <w:t xml:space="preserve">hacer la siguiente tarea: </w:t>
      </w:r>
      <w:hyperlink r:id="rId7" w:history="1">
        <w:r w:rsidRPr="009152B0">
          <w:rPr>
            <w:rFonts w:ascii="Arial" w:eastAsiaTheme="minorHAnsi" w:hAnsi="Arial" w:cs="Arial"/>
            <w:color w:val="0563C1" w:themeColor="hyperlink"/>
            <w:u w:val="single"/>
            <w:lang w:val="es-ES" w:eastAsia="en-US"/>
          </w:rPr>
          <w:t>https://learningapps.org/display?v=p5zjj5d5c23</w:t>
        </w:r>
      </w:hyperlink>
    </w:p>
    <w:p w14:paraId="16C363E3" w14:textId="77777777" w:rsidR="009152B0" w:rsidRPr="002258AA" w:rsidRDefault="009152B0" w:rsidP="009152B0">
      <w:pPr>
        <w:rPr>
          <w:rFonts w:ascii="Arial" w:eastAsiaTheme="minorHAnsi" w:hAnsi="Arial" w:cs="Arial"/>
          <w:lang w:val="es-ES" w:eastAsia="en-US"/>
        </w:rPr>
      </w:pPr>
    </w:p>
    <w:p w14:paraId="60DBB4DC" w14:textId="77777777" w:rsidR="009152B0" w:rsidRPr="002258AA" w:rsidRDefault="009152B0" w:rsidP="009152B0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67B63B01" w14:textId="77777777" w:rsidR="009152B0" w:rsidRPr="00E411A9" w:rsidRDefault="009152B0" w:rsidP="009152B0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noProof/>
          <w:lang w:val="es-ES" w:eastAsia="en-US"/>
        </w:rPr>
        <w:drawing>
          <wp:inline distT="0" distB="0" distL="0" distR="0" wp14:anchorId="55028275" wp14:editId="5C53AE53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B916D9" w14:textId="77777777" w:rsidR="001D2722" w:rsidRPr="009625A3" w:rsidRDefault="001D2722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AE94A88" w14:textId="5D37E54C" w:rsidR="00891497" w:rsidRDefault="004B0B93" w:rsidP="004B0B93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F775AC">
        <w:rPr>
          <w:rFonts w:ascii="Arial" w:eastAsiaTheme="minorHAnsi" w:hAnsi="Arial" w:cs="Arial"/>
          <w:color w:val="FF0000"/>
          <w:u w:val="single"/>
          <w:lang w:val="es-ES" w:eastAsia="en-US"/>
        </w:rPr>
        <w:t>Repetición</w:t>
      </w:r>
      <w:r w:rsidR="00315003">
        <w:rPr>
          <w:rFonts w:ascii="Arial" w:eastAsiaTheme="minorHAnsi" w:hAnsi="Arial" w:cs="Arial"/>
          <w:color w:val="FF0000"/>
          <w:lang w:val="es-ES" w:eastAsia="en-US"/>
        </w:rPr>
        <w:t xml:space="preserve"> </w:t>
      </w:r>
      <w:r>
        <w:rPr>
          <w:rFonts w:ascii="Arial" w:eastAsiaTheme="minorHAnsi" w:hAnsi="Arial" w:cs="Arial"/>
          <w:color w:val="FF0000"/>
          <w:lang w:val="es-ES" w:eastAsia="en-US"/>
        </w:rPr>
        <w:t>de la frase “La vida comienza” en el primer verso de la primera y cuarta estrofa, del verbo “comi</w:t>
      </w:r>
      <w:r w:rsidR="00315003">
        <w:rPr>
          <w:rFonts w:ascii="Arial" w:eastAsiaTheme="minorHAnsi" w:hAnsi="Arial" w:cs="Arial"/>
          <w:color w:val="FF0000"/>
          <w:lang w:val="es-ES" w:eastAsia="en-US"/>
        </w:rPr>
        <w:t>en</w:t>
      </w:r>
      <w:r>
        <w:rPr>
          <w:rFonts w:ascii="Arial" w:eastAsiaTheme="minorHAnsi" w:hAnsi="Arial" w:cs="Arial"/>
          <w:color w:val="FF0000"/>
          <w:lang w:val="es-ES" w:eastAsia="en-US"/>
        </w:rPr>
        <w:t>za en la segunda y tercera estrofa → se subraya el hecho de que la vida empieza</w:t>
      </w:r>
    </w:p>
    <w:p w14:paraId="38D3DCF5" w14:textId="20D0F238" w:rsidR="00315003" w:rsidRDefault="00315003" w:rsidP="004B0B93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F775AC">
        <w:rPr>
          <w:rFonts w:ascii="Arial" w:eastAsiaTheme="minorHAnsi" w:hAnsi="Arial" w:cs="Arial"/>
          <w:color w:val="FF0000"/>
          <w:u w:val="single"/>
          <w:lang w:val="es-ES" w:eastAsia="en-US"/>
        </w:rPr>
        <w:t>Enumeración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de todo lo que “contenemos”: “latidos, “suspiros”, “sonrisas” con</w:t>
      </w:r>
    </w:p>
    <w:p w14:paraId="4CA0EEC0" w14:textId="0E2D8C4C" w:rsidR="00315003" w:rsidRDefault="00B719E2" w:rsidP="00B719E2">
      <w:pPr>
        <w:pStyle w:val="Listenabsatz"/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l</w:t>
      </w:r>
      <w:r w:rsidR="00315003">
        <w:rPr>
          <w:rFonts w:ascii="Arial" w:eastAsiaTheme="minorHAnsi" w:hAnsi="Arial" w:cs="Arial"/>
          <w:color w:val="FF0000"/>
          <w:lang w:val="es-ES" w:eastAsia="en-US"/>
        </w:rPr>
        <w:t>a repetición de la conjunción “como”</w:t>
      </w:r>
      <w:r>
        <w:rPr>
          <w:rFonts w:ascii="Arial" w:eastAsiaTheme="minorHAnsi" w:hAnsi="Arial" w:cs="Arial"/>
          <w:color w:val="FF0000"/>
          <w:lang w:val="es-ES" w:eastAsia="en-US"/>
        </w:rPr>
        <w:t>, se repite también el sonido “co” al comienzo de los tres últimos versos de la primera estrofa y al comienzo de la segunda</w:t>
      </w:r>
    </w:p>
    <w:p w14:paraId="457D6A57" w14:textId="21A5D081" w:rsidR="007318E4" w:rsidRDefault="007D301F" w:rsidP="007318E4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F775AC">
        <w:rPr>
          <w:rFonts w:ascii="Arial" w:eastAsiaTheme="minorHAnsi" w:hAnsi="Arial" w:cs="Arial"/>
          <w:color w:val="FF0000"/>
          <w:u w:val="single"/>
          <w:lang w:val="es-ES" w:eastAsia="en-US"/>
        </w:rPr>
        <w:t>Enumeración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de todas las adversidades y cosas agradables a pesar de las cuales la vida continúa, con la r</w:t>
      </w:r>
      <w:r w:rsidR="007318E4">
        <w:rPr>
          <w:rFonts w:ascii="Arial" w:eastAsiaTheme="minorHAnsi" w:hAnsi="Arial" w:cs="Arial"/>
          <w:color w:val="FF0000"/>
          <w:lang w:val="es-ES" w:eastAsia="en-US"/>
        </w:rPr>
        <w:t xml:space="preserve">epetición del </w:t>
      </w:r>
      <w:r>
        <w:rPr>
          <w:rFonts w:ascii="Arial" w:eastAsiaTheme="minorHAnsi" w:hAnsi="Arial" w:cs="Arial"/>
          <w:color w:val="FF0000"/>
          <w:lang w:val="es-ES" w:eastAsia="en-US"/>
        </w:rPr>
        <w:t>adverbio “después” (4x) en la segunda estrofa y de la preposición “de” (7x), se repite también el sonido “de” anafóricamente</w:t>
      </w:r>
    </w:p>
    <w:p w14:paraId="3E01710A" w14:textId="586A4A0F" w:rsidR="00891497" w:rsidRDefault="0091018E" w:rsidP="00891497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F775AC">
        <w:rPr>
          <w:rFonts w:ascii="Arial" w:eastAsiaTheme="minorHAnsi" w:hAnsi="Arial" w:cs="Arial"/>
          <w:color w:val="FF0000"/>
          <w:u w:val="single"/>
          <w:lang w:val="es-ES" w:eastAsia="en-US"/>
        </w:rPr>
        <w:t>Repetición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de la palabra “veces” en la primera y en la última estrofa, aquí </w:t>
      </w:r>
      <w:r w:rsidR="00D4106F">
        <w:rPr>
          <w:rFonts w:ascii="Arial" w:eastAsiaTheme="minorHAnsi" w:hAnsi="Arial" w:cs="Arial"/>
          <w:color w:val="FF0000"/>
          <w:lang w:val="es-ES" w:eastAsia="en-US"/>
        </w:rPr>
        <w:t xml:space="preserve"> la palabra se ve </w:t>
      </w:r>
      <w:r>
        <w:rPr>
          <w:rFonts w:ascii="Arial" w:eastAsiaTheme="minorHAnsi" w:hAnsi="Arial" w:cs="Arial"/>
          <w:color w:val="FF0000"/>
          <w:lang w:val="es-ES" w:eastAsia="en-US"/>
        </w:rPr>
        <w:t>contrasta</w:t>
      </w:r>
      <w:r w:rsidR="00D4106F">
        <w:rPr>
          <w:rFonts w:ascii="Arial" w:eastAsiaTheme="minorHAnsi" w:hAnsi="Arial" w:cs="Arial"/>
          <w:color w:val="FF0000"/>
          <w:lang w:val="es-ES" w:eastAsia="en-US"/>
        </w:rPr>
        <w:t>da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con el singular de la palabra </w:t>
      </w:r>
      <w:r w:rsidR="00F160F5">
        <w:rPr>
          <w:rFonts w:ascii="Arial" w:eastAsiaTheme="minorHAnsi" w:hAnsi="Arial" w:cs="Arial"/>
          <w:color w:val="FF0000"/>
          <w:lang w:val="es-ES" w:eastAsia="en-US"/>
        </w:rPr>
        <w:t>“</w:t>
      </w:r>
      <w:r>
        <w:rPr>
          <w:rFonts w:ascii="Arial" w:eastAsiaTheme="minorHAnsi" w:hAnsi="Arial" w:cs="Arial"/>
          <w:color w:val="FF0000"/>
          <w:lang w:val="es-ES" w:eastAsia="en-US"/>
        </w:rPr>
        <w:t>vez</w:t>
      </w:r>
      <w:r w:rsidR="00F160F5">
        <w:rPr>
          <w:rFonts w:ascii="Arial" w:eastAsiaTheme="minorHAnsi" w:hAnsi="Arial" w:cs="Arial"/>
          <w:color w:val="FF0000"/>
          <w:lang w:val="es-ES" w:eastAsia="en-US"/>
        </w:rPr>
        <w:t>”</w:t>
      </w:r>
      <w:r w:rsidR="00D4106F">
        <w:rPr>
          <w:rFonts w:ascii="Arial" w:eastAsiaTheme="minorHAnsi" w:hAnsi="Arial" w:cs="Arial"/>
          <w:color w:val="FF0000"/>
          <w:lang w:val="es-ES" w:eastAsia="en-US"/>
        </w:rPr>
        <w:t xml:space="preserve"> → se subraya que la vida comienza una y otra vez y así mismo se afirma de manera contundente que siempre empieza “por primera vez”.</w:t>
      </w:r>
    </w:p>
    <w:p w14:paraId="4BFC7E54" w14:textId="0CC78190" w:rsidR="00331694" w:rsidRDefault="00331694" w:rsidP="00891497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F775AC">
        <w:rPr>
          <w:rFonts w:ascii="Arial" w:eastAsiaTheme="minorHAnsi" w:hAnsi="Arial" w:cs="Arial"/>
          <w:color w:val="FF0000"/>
          <w:u w:val="single"/>
          <w:lang w:val="es-ES" w:eastAsia="en-US"/>
        </w:rPr>
        <w:t xml:space="preserve">Aliteración </w:t>
      </w:r>
      <w:r>
        <w:rPr>
          <w:rFonts w:ascii="Arial" w:eastAsiaTheme="minorHAnsi" w:hAnsi="Arial" w:cs="Arial"/>
          <w:color w:val="FF0000"/>
          <w:lang w:val="es-ES" w:eastAsia="en-US"/>
        </w:rPr>
        <w:t>de la “s” en la primera y segunda estrofa que podría denotar la continuidad de la vida y</w:t>
      </w:r>
    </w:p>
    <w:p w14:paraId="21C1CBC3" w14:textId="1C67D576" w:rsidR="00331694" w:rsidRDefault="00331694" w:rsidP="00891497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F775AC">
        <w:rPr>
          <w:rFonts w:ascii="Arial" w:eastAsiaTheme="minorHAnsi" w:hAnsi="Arial" w:cs="Arial"/>
          <w:color w:val="FF0000"/>
          <w:u w:val="single"/>
          <w:lang w:val="es-ES" w:eastAsia="en-US"/>
        </w:rPr>
        <w:t>Contraste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con la alite</w:t>
      </w:r>
      <w:r w:rsidR="007C6DA2">
        <w:rPr>
          <w:rFonts w:ascii="Arial" w:eastAsiaTheme="minorHAnsi" w:hAnsi="Arial" w:cs="Arial"/>
          <w:color w:val="FF0000"/>
          <w:lang w:val="es-ES" w:eastAsia="en-US"/>
        </w:rPr>
        <w:t>ra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ción de la </w:t>
      </w:r>
      <w:r w:rsidR="007C6DA2">
        <w:rPr>
          <w:rFonts w:ascii="Arial" w:eastAsiaTheme="minorHAnsi" w:hAnsi="Arial" w:cs="Arial"/>
          <w:color w:val="FF0000"/>
          <w:lang w:val="es-ES" w:eastAsia="en-US"/>
        </w:rPr>
        <w:t xml:space="preserve"> “p” y la “</w:t>
      </w:r>
      <w:r>
        <w:rPr>
          <w:rFonts w:ascii="Arial" w:eastAsiaTheme="minorHAnsi" w:hAnsi="Arial" w:cs="Arial"/>
          <w:color w:val="FF0000"/>
          <w:lang w:val="es-ES" w:eastAsia="en-US"/>
        </w:rPr>
        <w:t>r”</w:t>
      </w:r>
      <w:r w:rsidR="00C91D36">
        <w:rPr>
          <w:rFonts w:ascii="Arial" w:eastAsiaTheme="minorHAnsi" w:hAnsi="Arial" w:cs="Arial"/>
          <w:color w:val="FF0000"/>
          <w:lang w:val="es-ES" w:eastAsia="en-US"/>
        </w:rPr>
        <w:t xml:space="preserve"> así como de la “z” en el último verso del poema que suenan más fuertes y algo más duros que la “s” y expresan con energía el hecho de que la vida empieza “por primera vez”</w:t>
      </w:r>
    </w:p>
    <w:p w14:paraId="4954410D" w14:textId="77777777" w:rsidR="00185378" w:rsidRPr="00185378" w:rsidRDefault="00185378" w:rsidP="00185378">
      <w:pPr>
        <w:pStyle w:val="Listenabsatz"/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</w:p>
    <w:p w14:paraId="24E13200" w14:textId="1F86F9D5" w:rsidR="009625A3" w:rsidRDefault="009625A3" w:rsidP="007B6933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7B6933">
        <w:rPr>
          <w:rFonts w:ascii="Arial" w:eastAsiaTheme="minorHAnsi" w:hAnsi="Arial" w:cs="Arial"/>
          <w:b/>
          <w:bCs/>
          <w:lang w:val="es-ES" w:eastAsia="en-US"/>
        </w:rPr>
        <w:lastRenderedPageBreak/>
        <w:t>Preparando la recitación.</w:t>
      </w:r>
    </w:p>
    <w:p w14:paraId="1A7CC7E3" w14:textId="77777777" w:rsidR="009152B0" w:rsidRDefault="009152B0" w:rsidP="009152B0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36BB825E" w14:textId="335F9C0A" w:rsidR="009152B0" w:rsidRPr="002430BE" w:rsidRDefault="009152B0" w:rsidP="009152B0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2430BE">
        <w:rPr>
          <w:rFonts w:ascii="Arial" w:eastAsiaTheme="minorHAnsi" w:hAnsi="Arial" w:cs="Arial"/>
          <w:lang w:val="es-ES" w:eastAsia="en-US"/>
        </w:rPr>
        <w:t>IMPORTANTE: ¿Qué mensaje y qué emociones queréis transmitir en vuestro videoclip?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152B0" w14:paraId="22366CBB" w14:textId="77777777" w:rsidTr="00521860">
        <w:tc>
          <w:tcPr>
            <w:tcW w:w="9067" w:type="dxa"/>
          </w:tcPr>
          <w:p w14:paraId="5285118F" w14:textId="77777777" w:rsidR="009152B0" w:rsidRPr="00721BDE" w:rsidRDefault="009152B0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721BDE">
              <w:rPr>
                <w:rFonts w:ascii="Arial" w:eastAsiaTheme="minorHAnsi" w:hAnsi="Arial" w:cs="Arial"/>
                <w:b/>
                <w:bCs/>
                <w:lang w:val="es-ES" w:eastAsia="en-US"/>
              </w:rPr>
              <w:t>Nuestro mensaje:</w:t>
            </w:r>
          </w:p>
          <w:p w14:paraId="55FF8ABE" w14:textId="77777777" w:rsidR="009152B0" w:rsidRDefault="009152B0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477A7529" w14:textId="77777777" w:rsidR="009152B0" w:rsidRPr="007B6933" w:rsidRDefault="009152B0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  <w:r w:rsidRPr="007B6933">
              <w:rPr>
                <w:rFonts w:ascii="Arial" w:eastAsiaTheme="minorHAnsi" w:hAnsi="Arial" w:cs="Arial"/>
                <w:color w:val="FF0000"/>
                <w:lang w:val="es-ES" w:eastAsia="en-US"/>
              </w:rPr>
              <w:t>Individuelle Lösungen</w:t>
            </w:r>
          </w:p>
          <w:p w14:paraId="3FED9371" w14:textId="77777777" w:rsidR="009152B0" w:rsidRPr="007B6933" w:rsidRDefault="009152B0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</w:p>
          <w:p w14:paraId="183E1EF5" w14:textId="77777777" w:rsidR="009152B0" w:rsidRDefault="009152B0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1CF5FF9A" w14:textId="77777777" w:rsidR="009152B0" w:rsidRDefault="009152B0" w:rsidP="009152B0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4EF90311" w14:textId="77777777" w:rsidR="009152B0" w:rsidRPr="007B6933" w:rsidRDefault="009152B0" w:rsidP="009152B0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3CF54D9" w14:textId="4D29B1C1" w:rsidR="00721BDE" w:rsidRPr="00721BDE" w:rsidRDefault="009625A3" w:rsidP="009152B0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Trabaja</w:t>
      </w:r>
      <w:r w:rsidR="009152B0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con </w:t>
      </w:r>
      <w:r w:rsidR="000F6E1E" w:rsidRPr="000F6E1E">
        <w:rPr>
          <w:rFonts w:ascii="Arial" w:hAnsi="Arial" w:cs="Arial"/>
          <w:lang w:val="es-ES"/>
        </w:rPr>
        <w:t xml:space="preserve"> </w:t>
      </w:r>
      <w:r w:rsidR="000F6E1E">
        <w:rPr>
          <w:rFonts w:ascii="Arial" w:hAnsi="Arial" w:cs="Arial"/>
          <w:lang w:val="es-ES"/>
        </w:rPr>
        <w:t>la ficha_M_10_c</w:t>
      </w:r>
      <w:r w:rsidRPr="009625A3">
        <w:rPr>
          <w:rFonts w:ascii="Arial" w:eastAsiaTheme="minorHAnsi" w:hAnsi="Arial" w:cs="Arial"/>
          <w:lang w:val="es-ES" w:eastAsia="en-US"/>
        </w:rPr>
        <w:t>ómo recitar un poema y aplica</w:t>
      </w:r>
      <w:r w:rsidR="009152B0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las 8 claves de una buena recitació</w:t>
      </w:r>
      <w:r w:rsidR="00721BDE">
        <w:rPr>
          <w:rFonts w:ascii="Arial" w:eastAsiaTheme="minorHAnsi" w:hAnsi="Arial" w:cs="Arial"/>
          <w:lang w:val="es-ES" w:eastAsia="en-US"/>
        </w:rPr>
        <w:t>n</w:t>
      </w:r>
    </w:p>
    <w:p w14:paraId="5810B716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44C9E23" w14:textId="1F490447" w:rsidR="009625A3" w:rsidRPr="009625A3" w:rsidRDefault="009152B0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M</w:t>
      </w:r>
      <w:r w:rsidR="009625A3" w:rsidRPr="009625A3">
        <w:rPr>
          <w:rFonts w:ascii="Arial" w:eastAsiaTheme="minorHAnsi" w:hAnsi="Arial" w:cs="Arial"/>
          <w:lang w:val="es-ES" w:eastAsia="en-US"/>
        </w:rPr>
        <w:t>arca</w:t>
      </w:r>
      <w:r>
        <w:rPr>
          <w:rFonts w:ascii="Arial" w:eastAsiaTheme="minorHAnsi" w:hAnsi="Arial" w:cs="Arial"/>
          <w:lang w:val="es-ES" w:eastAsia="en-US"/>
        </w:rPr>
        <w:t xml:space="preserve">d </w:t>
      </w:r>
      <w:r w:rsidR="009625A3" w:rsidRPr="009625A3">
        <w:rPr>
          <w:rFonts w:ascii="Arial" w:eastAsiaTheme="minorHAnsi" w:hAnsi="Arial" w:cs="Arial"/>
          <w:lang w:val="es-ES" w:eastAsia="en-US"/>
        </w:rPr>
        <w:t>los signos de puntuación con un color.</w:t>
      </w:r>
    </w:p>
    <w:p w14:paraId="5A5B61B5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5C63E1FF" w14:textId="44C22172" w:rsidR="0025571B" w:rsidRPr="0025571B" w:rsidRDefault="0025571B" w:rsidP="0025571B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5571B">
        <w:rPr>
          <w:rFonts w:ascii="Arial" w:eastAsiaTheme="minorHAnsi" w:hAnsi="Arial" w:cs="Arial"/>
          <w:lang w:val="es-ES" w:eastAsia="en-US"/>
        </w:rPr>
        <w:t>Marca</w:t>
      </w:r>
      <w:r w:rsidR="009152B0">
        <w:rPr>
          <w:rFonts w:ascii="Arial" w:eastAsiaTheme="minorHAnsi" w:hAnsi="Arial" w:cs="Arial"/>
          <w:lang w:val="es-ES" w:eastAsia="en-US"/>
        </w:rPr>
        <w:t>d</w:t>
      </w:r>
      <w:r w:rsidRPr="0025571B">
        <w:rPr>
          <w:rFonts w:ascii="Arial" w:eastAsiaTheme="minorHAnsi" w:hAnsi="Arial" w:cs="Arial"/>
          <w:lang w:val="es-ES" w:eastAsia="en-US"/>
        </w:rPr>
        <w:t xml:space="preserve"> también con un color las palabras clave (muchas veces son palabras con valor estilístico), esto </w:t>
      </w:r>
      <w:r w:rsidR="009152B0">
        <w:rPr>
          <w:rFonts w:ascii="Arial" w:eastAsiaTheme="minorHAnsi" w:hAnsi="Arial" w:cs="Arial"/>
          <w:lang w:val="es-ES" w:eastAsia="en-US"/>
        </w:rPr>
        <w:t>os</w:t>
      </w:r>
      <w:r w:rsidRPr="0025571B">
        <w:rPr>
          <w:rFonts w:ascii="Arial" w:eastAsiaTheme="minorHAnsi" w:hAnsi="Arial" w:cs="Arial"/>
          <w:lang w:val="es-ES" w:eastAsia="en-US"/>
        </w:rPr>
        <w:t xml:space="preserve"> ayudará a expresar el mensaje y a memorizar el poema.</w:t>
      </w:r>
    </w:p>
    <w:p w14:paraId="54A19174" w14:textId="77777777" w:rsidR="00721BDE" w:rsidRPr="009625A3" w:rsidRDefault="00721BDE" w:rsidP="00721BDE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2E268076" w14:textId="0E1010C5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→ ¡practica</w:t>
      </w:r>
      <w:r w:rsidR="009152B0">
        <w:rPr>
          <w:rFonts w:ascii="Arial" w:eastAsiaTheme="minorHAnsi" w:hAnsi="Arial" w:cs="Arial"/>
          <w:b/>
          <w:bCs/>
          <w:lang w:val="es-ES" w:eastAsia="en-US"/>
        </w:rPr>
        <w:t>d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 xml:space="preserve"> muchas veces! (en casa, con </w:t>
      </w:r>
      <w:r w:rsidR="009152B0">
        <w:rPr>
          <w:rFonts w:ascii="Arial" w:eastAsiaTheme="minorHAnsi" w:hAnsi="Arial" w:cs="Arial"/>
          <w:b/>
          <w:bCs/>
          <w:lang w:val="es-ES" w:eastAsia="en-US"/>
        </w:rPr>
        <w:t>vuestr@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>s compañer@s)</w:t>
      </w:r>
    </w:p>
    <w:p w14:paraId="161B0650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505E0211" w14:textId="77777777" w:rsidR="00F775AC" w:rsidRDefault="00F775A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382FC9D5" w14:textId="77777777" w:rsidR="00F775AC" w:rsidRDefault="00F775A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25CDDD91" w14:textId="653B554C" w:rsidR="009625A3" w:rsidRPr="009152B0" w:rsidRDefault="009625A3" w:rsidP="009152B0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152B0">
        <w:rPr>
          <w:rFonts w:ascii="Arial" w:eastAsiaTheme="minorHAnsi" w:hAnsi="Arial" w:cs="Arial"/>
          <w:b/>
          <w:bCs/>
          <w:lang w:val="es-ES" w:eastAsia="en-US"/>
        </w:rPr>
        <w:t>Preparando el videoclip</w:t>
      </w:r>
    </w:p>
    <w:p w14:paraId="2326C8A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para el audio:</w:t>
      </w:r>
    </w:p>
    <w:p w14:paraId="21EC51A9" w14:textId="53F19340" w:rsidR="009625A3" w:rsidRPr="009152B0" w:rsidRDefault="009625A3" w:rsidP="009152B0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9152B0">
        <w:rPr>
          <w:rFonts w:ascii="Arial" w:eastAsiaTheme="minorHAnsi" w:hAnsi="Arial" w:cs="Arial"/>
          <w:lang w:val="es-ES" w:eastAsia="en-US"/>
        </w:rPr>
        <w:t>Necesitáis un sitio tranquilo para la grabación. Trabajad en pareja, así uno se concentra en recitar y la otra persona en grabar.</w:t>
      </w:r>
    </w:p>
    <w:p w14:paraId="17019D36" w14:textId="77777777" w:rsidR="00EB62FC" w:rsidRDefault="00EB62F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7B021DB4" w14:textId="77777777" w:rsidR="00F775AC" w:rsidRDefault="00F775A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2D0D25D9" w14:textId="77777777" w:rsidR="00F775AC" w:rsidRDefault="00F775A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46134DB" w14:textId="77777777" w:rsidR="00F775AC" w:rsidRPr="007478D5" w:rsidRDefault="00F775A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02059392" w14:textId="48E86899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para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el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vídeo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>:</w:t>
      </w:r>
    </w:p>
    <w:p w14:paraId="2AFAECFB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eastAsia="en-US"/>
        </w:rPr>
      </w:pPr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in Anlehnung an </w:t>
      </w:r>
      <w:bookmarkStart w:id="3" w:name="_Hlk127868664"/>
      <w:r w:rsidRPr="009625A3">
        <w:rPr>
          <w:rFonts w:ascii="Arial" w:eastAsiaTheme="minorHAnsi" w:hAnsi="Arial" w:cs="Arial"/>
          <w:sz w:val="16"/>
          <w:szCs w:val="16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 in Literarturwerkstatt Spanisch, Stuttgart 2020</w:t>
      </w:r>
      <w:bookmarkEnd w:id="3"/>
    </w:p>
    <w:p w14:paraId="776221B7" w14:textId="1B8F0138" w:rsidR="009625A3" w:rsidRPr="009625A3" w:rsidRDefault="00EB62FC" w:rsidP="009152B0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Buscad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625A3" w:rsidRPr="009625A3" w14:paraId="42FCF64A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0AB453BB" w14:textId="2DB6504E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ES" w:eastAsia="en-US"/>
              </w:rPr>
              <w:t>Dame la mano</w:t>
            </w:r>
          </w:p>
        </w:tc>
      </w:tr>
      <w:tr w:rsidR="009625A3" w:rsidRPr="009625A3" w14:paraId="382A4B0A" w14:textId="77777777" w:rsidTr="00501634">
        <w:tc>
          <w:tcPr>
            <w:tcW w:w="3020" w:type="dxa"/>
          </w:tcPr>
          <w:p w14:paraId="7D81480D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palabras</w:t>
            </w:r>
          </w:p>
        </w:tc>
        <w:tc>
          <w:tcPr>
            <w:tcW w:w="3021" w:type="dxa"/>
          </w:tcPr>
          <w:p w14:paraId="63B60C63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Imágenes/asociaciones</w:t>
            </w:r>
          </w:p>
        </w:tc>
        <w:tc>
          <w:tcPr>
            <w:tcW w:w="3021" w:type="dxa"/>
          </w:tcPr>
          <w:p w14:paraId="5A0620EF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sonidos</w:t>
            </w:r>
          </w:p>
        </w:tc>
      </w:tr>
      <w:tr w:rsidR="009625A3" w:rsidRPr="009625A3" w14:paraId="3A49DE55" w14:textId="77777777" w:rsidTr="00501634">
        <w:tc>
          <w:tcPr>
            <w:tcW w:w="3020" w:type="dxa"/>
          </w:tcPr>
          <w:p w14:paraId="498D8CC8" w14:textId="17EDF087" w:rsidR="009625A3" w:rsidRPr="009625A3" w:rsidRDefault="0069086C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el latido</w:t>
            </w:r>
          </w:p>
        </w:tc>
        <w:tc>
          <w:tcPr>
            <w:tcW w:w="3021" w:type="dxa"/>
          </w:tcPr>
          <w:p w14:paraId="565EBFCD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BF111F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748DA653" w14:textId="77777777" w:rsidTr="00501634">
        <w:tc>
          <w:tcPr>
            <w:tcW w:w="3020" w:type="dxa"/>
          </w:tcPr>
          <w:p w14:paraId="3EE33AEC" w14:textId="60ED7DA3" w:rsidR="009625A3" w:rsidRPr="009625A3" w:rsidRDefault="0069086C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el suspiro</w:t>
            </w:r>
          </w:p>
        </w:tc>
        <w:tc>
          <w:tcPr>
            <w:tcW w:w="3021" w:type="dxa"/>
          </w:tcPr>
          <w:p w14:paraId="2E58339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8C123F8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B22041B" w14:textId="77777777" w:rsidTr="00501634">
        <w:tc>
          <w:tcPr>
            <w:tcW w:w="3020" w:type="dxa"/>
          </w:tcPr>
          <w:p w14:paraId="7932B80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lang w:val="es-ES" w:eastAsia="en-US"/>
              </w:rPr>
              <w:lastRenderedPageBreak/>
              <w:t>........</w:t>
            </w:r>
          </w:p>
        </w:tc>
        <w:tc>
          <w:tcPr>
            <w:tcW w:w="3021" w:type="dxa"/>
          </w:tcPr>
          <w:p w14:paraId="29CC05AC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3025275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6AE2564" w14:textId="77777777" w:rsidTr="00501634">
        <w:tc>
          <w:tcPr>
            <w:tcW w:w="3020" w:type="dxa"/>
          </w:tcPr>
          <w:p w14:paraId="43046317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A5A36A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1F09C7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71DD49B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161C9E5" w14:textId="54ABFD1C" w:rsidR="009625A3" w:rsidRDefault="009625A3" w:rsidP="009152B0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Ordenad vuestras ideas, discutidlas con </w:t>
      </w:r>
      <w:r w:rsidR="00604BF2">
        <w:rPr>
          <w:rFonts w:ascii="Arial" w:eastAsiaTheme="minorHAnsi" w:hAnsi="Arial" w:cs="Arial"/>
          <w:sz w:val="22"/>
          <w:szCs w:val="22"/>
          <w:lang w:val="es-ES" w:eastAsia="en-US"/>
        </w:rPr>
        <w:t xml:space="preserve">vuestr@s 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compañer</w:t>
      </w:r>
      <w:r w:rsidR="00604BF2">
        <w:rPr>
          <w:rFonts w:ascii="Arial" w:eastAsiaTheme="minorHAnsi" w:hAnsi="Arial" w:cs="Arial"/>
          <w:sz w:val="22"/>
          <w:szCs w:val="22"/>
          <w:lang w:val="es-ES" w:eastAsia="en-US"/>
        </w:rPr>
        <w:t>@s,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podéis </w:t>
      </w:r>
      <w:r w:rsidR="00EB62FC">
        <w:rPr>
          <w:rFonts w:ascii="Arial" w:eastAsiaTheme="minorHAnsi" w:hAnsi="Arial" w:cs="Arial"/>
          <w:sz w:val="22"/>
          <w:szCs w:val="22"/>
          <w:lang w:val="es-ES" w:eastAsia="en-US"/>
        </w:rPr>
        <w:t>tomar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apuntes, escribir o dibujar un guion (véase tabla abajo).</w:t>
      </w:r>
    </w:p>
    <w:p w14:paraId="021584B8" w14:textId="77777777" w:rsidR="00EB62FC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6D21008D" w14:textId="77777777" w:rsidR="00EB62FC" w:rsidRPr="009625A3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2F8B3CEB" w14:textId="77777777" w:rsidR="009625A3" w:rsidRDefault="009625A3" w:rsidP="009152B0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Buscad o cread el material visual necesario.</w:t>
      </w:r>
    </w:p>
    <w:p w14:paraId="174A3022" w14:textId="77777777" w:rsidR="00EB62FC" w:rsidRDefault="00EB62FC" w:rsidP="00EB62FC">
      <w:pPr>
        <w:pStyle w:val="Listenabsatz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73A836C6" w14:textId="77777777" w:rsidR="00EB62FC" w:rsidRPr="009625A3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0BACDE56" w14:textId="77777777" w:rsidR="009625A3" w:rsidRPr="009625A3" w:rsidRDefault="009625A3" w:rsidP="009152B0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Apuntad las fuentes del material que usáis  para poder volver a encontrarlo mejor  y para hacerlas transparentes.</w:t>
      </w:r>
    </w:p>
    <w:p w14:paraId="01DA505A" w14:textId="77777777" w:rsid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26D76F55" w14:textId="77777777" w:rsidR="00EB62FC" w:rsidRDefault="00EB62FC" w:rsidP="00AF6BD0">
      <w:p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22581FD4" w14:textId="77777777" w:rsidR="007478D5" w:rsidRDefault="007478D5" w:rsidP="009152B0">
      <w:pPr>
        <w:spacing w:after="160" w:line="259" w:lineRule="auto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36A94824" w14:textId="1D1DFBF8" w:rsidR="00EB62FC" w:rsidRPr="00EB62FC" w:rsidRDefault="00EB62FC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 w:rsidRPr="00EB62FC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Guion:</w:t>
      </w:r>
    </w:p>
    <w:p w14:paraId="46397FC4" w14:textId="77777777" w:rsidR="00EB62FC" w:rsidRPr="009625A3" w:rsidRDefault="00EB62FC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tbl>
      <w:tblPr>
        <w:tblStyle w:val="Tabellenraster"/>
        <w:tblW w:w="10207" w:type="dxa"/>
        <w:tblInd w:w="-714" w:type="dxa"/>
        <w:tblLook w:val="04A0" w:firstRow="1" w:lastRow="0" w:firstColumn="1" w:lastColumn="0" w:noHBand="0" w:noVBand="1"/>
      </w:tblPr>
      <w:tblGrid>
        <w:gridCol w:w="2552"/>
        <w:gridCol w:w="2410"/>
        <w:gridCol w:w="1417"/>
        <w:gridCol w:w="3828"/>
      </w:tblGrid>
      <w:tr w:rsidR="00EB62FC" w:rsidRPr="009625A3" w14:paraId="70FCCBE3" w14:textId="77777777" w:rsidTr="00EB62FC">
        <w:tc>
          <w:tcPr>
            <w:tcW w:w="2552" w:type="dxa"/>
          </w:tcPr>
          <w:p w14:paraId="6B1C4191" w14:textId="1DB302CB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Texto</w:t>
            </w:r>
          </w:p>
        </w:tc>
        <w:tc>
          <w:tcPr>
            <w:tcW w:w="2410" w:type="dxa"/>
          </w:tcPr>
          <w:p w14:paraId="2F494EA2" w14:textId="2F264B1C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Toma del vídeo</w:t>
            </w:r>
          </w:p>
        </w:tc>
        <w:tc>
          <w:tcPr>
            <w:tcW w:w="1417" w:type="dxa"/>
          </w:tcPr>
          <w:p w14:paraId="2A5A70B3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Material</w:t>
            </w:r>
          </w:p>
        </w:tc>
        <w:tc>
          <w:tcPr>
            <w:tcW w:w="3828" w:type="dxa"/>
          </w:tcPr>
          <w:p w14:paraId="6AA25752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Fuente</w:t>
            </w:r>
          </w:p>
        </w:tc>
      </w:tr>
      <w:tr w:rsidR="00EB62FC" w:rsidRPr="00E56D72" w14:paraId="5382BBCC" w14:textId="77777777" w:rsidTr="00EB62FC">
        <w:tc>
          <w:tcPr>
            <w:tcW w:w="2552" w:type="dxa"/>
          </w:tcPr>
          <w:p w14:paraId="12018B02" w14:textId="77777777" w:rsidR="00EB62FC" w:rsidRDefault="00EB62FC" w:rsidP="009625A3">
            <w:pPr>
              <w:contextualSpacing/>
              <w:rPr>
                <w:rFonts w:ascii="Arial" w:eastAsiaTheme="minorHAnsi" w:hAnsi="Arial" w:cs="Arial"/>
                <w:noProof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2D26C145" w14:textId="1A237CBA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42D14D02" w14:textId="55FAE96D" w:rsidR="00EB62FC" w:rsidRPr="009625A3" w:rsidRDefault="00EB62FC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14:paraId="72841081" w14:textId="48BEE8F1" w:rsidR="00EB62FC" w:rsidRPr="009625A3" w:rsidRDefault="009F1C5B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Imagen del c</w:t>
            </w:r>
            <w:r w:rsidR="0069086C"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apullo de</w:t>
            </w: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 xml:space="preserve"> una</w:t>
            </w:r>
            <w:r w:rsidR="0069086C"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 xml:space="preserve"> amapola</w:t>
            </w:r>
          </w:p>
          <w:p w14:paraId="4F7A0957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0506088D" w14:textId="4C7F471B" w:rsidR="00EB62FC" w:rsidRPr="00E56D72" w:rsidRDefault="00EB62FC" w:rsidP="0069086C">
            <w:pPr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E56D72" w14:paraId="50524968" w14:textId="77777777" w:rsidTr="00EB62FC">
        <w:tc>
          <w:tcPr>
            <w:tcW w:w="2552" w:type="dxa"/>
          </w:tcPr>
          <w:p w14:paraId="2F54B17D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02DB8B8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097E5281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A9CB12E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B51C0A7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596B7240" w14:textId="603E911C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0A0AE5BC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5F1C00A9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E56D72" w14:paraId="655D935E" w14:textId="77777777" w:rsidTr="00EB62FC">
        <w:tc>
          <w:tcPr>
            <w:tcW w:w="2552" w:type="dxa"/>
          </w:tcPr>
          <w:p w14:paraId="7BB87CA4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77B883A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4EC6C62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1485CFE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6E13813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7FD6F7D7" w14:textId="6A58AC91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74EEE3DF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0BA8CA17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E56D72" w14:paraId="5D38756B" w14:textId="77777777" w:rsidTr="00EB62FC">
        <w:tc>
          <w:tcPr>
            <w:tcW w:w="2552" w:type="dxa"/>
          </w:tcPr>
          <w:p w14:paraId="2A3408CC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0F19F11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E491D80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1D66D97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D725EC9" w14:textId="77777777" w:rsidR="00B3760C" w:rsidRPr="00E56D72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51EB7422" w14:textId="6931255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50D32746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4F9689FC" w14:textId="77777777" w:rsidR="00EB62FC" w:rsidRPr="00E56D72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</w:tbl>
    <w:p w14:paraId="4EA80257" w14:textId="77777777" w:rsidR="009625A3" w:rsidRPr="00E56D72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876F3D5" w14:textId="04BEC919" w:rsidR="009625A3" w:rsidRPr="009152B0" w:rsidRDefault="00E411A9" w:rsidP="009152B0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152B0">
        <w:rPr>
          <w:rFonts w:ascii="Arial" w:eastAsiaTheme="minorHAnsi" w:hAnsi="Arial" w:cs="Arial"/>
          <w:b/>
          <w:bCs/>
          <w:lang w:val="es-ES" w:eastAsia="en-US"/>
        </w:rPr>
        <w:t>Elabora</w:t>
      </w:r>
      <w:r w:rsidR="009152B0" w:rsidRPr="009152B0">
        <w:rPr>
          <w:rFonts w:ascii="Arial" w:eastAsiaTheme="minorHAnsi" w:hAnsi="Arial" w:cs="Arial"/>
          <w:b/>
          <w:bCs/>
          <w:lang w:val="es-ES" w:eastAsia="en-US"/>
        </w:rPr>
        <w:t>d</w:t>
      </w:r>
      <w:r w:rsidR="009625A3" w:rsidRPr="009152B0">
        <w:rPr>
          <w:rFonts w:ascii="Arial" w:eastAsiaTheme="minorHAnsi" w:hAnsi="Arial" w:cs="Arial"/>
          <w:b/>
          <w:bCs/>
          <w:lang w:val="es-ES" w:eastAsia="en-US"/>
        </w:rPr>
        <w:t xml:space="preserve"> el vídeo.</w:t>
      </w:r>
    </w:p>
    <w:p w14:paraId="3675130A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Según la aplicación que vayáis a usar existen diferentes tutoriales que os pueden ayudar.</w:t>
      </w:r>
    </w:p>
    <w:p w14:paraId="4468263F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 w:rsidRPr="009625A3">
        <w:rPr>
          <w:rFonts w:ascii="Arial" w:eastAsiaTheme="minorHAnsi" w:hAnsi="Arial" w:cs="Arial"/>
          <w:sz w:val="22"/>
          <w:szCs w:val="22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Literarturwerkstatt Spanisch, Stuttgart 2020, S. 30-31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con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tutoriales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Klett-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Augmented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-App</w:t>
      </w:r>
    </w:p>
    <w:p w14:paraId="6A9020E4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14:paraId="364ABB26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  <w:proofErr w:type="spellStart"/>
      <w:r w:rsidRPr="009625A3">
        <w:rPr>
          <w:rFonts w:ascii="Arial" w:eastAsiaTheme="minorHAnsi" w:hAnsi="Arial" w:cs="Arial"/>
          <w:lang w:eastAsia="en-US"/>
        </w:rPr>
        <w:t>Stop</w:t>
      </w:r>
      <w:proofErr w:type="spellEnd"/>
      <w:r w:rsidRPr="009625A3">
        <w:rPr>
          <w:rFonts w:ascii="Arial" w:eastAsiaTheme="minorHAnsi" w:hAnsi="Arial" w:cs="Arial"/>
          <w:lang w:eastAsia="en-US"/>
        </w:rPr>
        <w:t xml:space="preserve"> Motion: </w:t>
      </w:r>
      <w:hyperlink r:id="rId9" w:history="1">
        <w:r w:rsidRPr="009625A3">
          <w:rPr>
            <w:rFonts w:ascii="Arial" w:eastAsiaTheme="minorHAnsi" w:hAnsi="Arial" w:cs="Arial"/>
            <w:color w:val="0563C1" w:themeColor="hyperlink"/>
            <w:u w:val="single"/>
            <w:lang w:eastAsia="en-US"/>
          </w:rPr>
          <w:t>https://www.youtube.com/watch?v=au0kJy_o3CU</w:t>
        </w:r>
      </w:hyperlink>
    </w:p>
    <w:p w14:paraId="6BFA5EFE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="Times New Roman" w:hAnsi="Arial" w:cs="Arial"/>
          <w:color w:val="0F0F0F"/>
          <w:kern w:val="36"/>
          <w:lang w:eastAsia="de-DE"/>
        </w:rPr>
      </w:pPr>
    </w:p>
    <w:p w14:paraId="7F1B2D55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="Times New Roman" w:hAnsi="Arial" w:cs="Arial"/>
          <w:color w:val="0F0F0F"/>
          <w:kern w:val="36"/>
          <w:lang w:val="es-ES" w:eastAsia="de-DE"/>
        </w:rPr>
        <w:t>iMovie | Como editar un video en iPhone y iPad</w:t>
      </w:r>
      <w:r w:rsidRPr="009625A3">
        <w:rPr>
          <w:rFonts w:ascii="Arial" w:eastAsiaTheme="minorHAnsi" w:hAnsi="Arial" w:cs="Arial"/>
          <w:lang w:val="es-ES" w:eastAsia="en-US"/>
        </w:rPr>
        <w:t xml:space="preserve"> </w:t>
      </w:r>
      <w:hyperlink r:id="rId10" w:history="1">
        <w:r w:rsidRPr="009625A3">
          <w:rPr>
            <w:rFonts w:ascii="Arial" w:eastAsia="Times New Roman" w:hAnsi="Arial" w:cs="Arial"/>
            <w:color w:val="0563C1" w:themeColor="hyperlink"/>
            <w:kern w:val="36"/>
            <w:u w:val="single"/>
            <w:lang w:val="es-ES" w:eastAsia="de-DE"/>
          </w:rPr>
          <w:t>https://www.youtube.com/watch?v=3sFq0ApMoNI</w:t>
        </w:r>
      </w:hyperlink>
    </w:p>
    <w:p w14:paraId="50A707D8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32E4CDF3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0EBDAD03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74F5674" w14:textId="59B46440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876C95B" w14:textId="0017ADA9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76DDAC7" w14:textId="3C6EC87B" w:rsidR="009625A3" w:rsidRPr="003F2806" w:rsidRDefault="009625A3" w:rsidP="003F2806">
      <w:pPr>
        <w:rPr>
          <w:rFonts w:ascii="Arial" w:hAnsi="Arial" w:cs="Arial"/>
          <w:lang w:val="es-ES"/>
        </w:rPr>
      </w:pPr>
    </w:p>
    <w:p w14:paraId="55EB10E5" w14:textId="77777777" w:rsidR="003F2806" w:rsidRPr="00EC6222" w:rsidRDefault="003F2806" w:rsidP="009152B0">
      <w:pPr>
        <w:numPr>
          <w:ilvl w:val="0"/>
          <w:numId w:val="6"/>
        </w:numPr>
        <w:spacing w:after="160" w:line="259" w:lineRule="auto"/>
        <w:contextualSpacing/>
        <w:rPr>
          <w:rFonts w:ascii="Arial" w:eastAsiaTheme="minorHAnsi" w:hAnsi="Arial" w:cs="Arial"/>
          <w:b/>
          <w:bCs/>
          <w:lang w:val="es-ES" w:eastAsia="en-US"/>
        </w:rPr>
      </w:pPr>
      <w:r w:rsidRPr="00EC6222">
        <w:rPr>
          <w:rFonts w:ascii="Arial" w:eastAsiaTheme="minorHAnsi" w:hAnsi="Arial" w:cs="Arial"/>
          <w:b/>
          <w:bCs/>
          <w:lang w:val="es-ES" w:eastAsia="en-US"/>
        </w:rPr>
        <w:t>Presentad y evaluad vuestros videos con la ficha_M05 en clase.</w:t>
      </w:r>
    </w:p>
    <w:p w14:paraId="35F3F962" w14:textId="77777777" w:rsidR="003F2806" w:rsidRPr="00EC6222" w:rsidRDefault="003F2806" w:rsidP="003F2806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010DE30A" w14:textId="0CCBADA2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CD0DFC3" w14:textId="74254538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54DD63DD" w14:textId="4C4CEC20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E0B7578" w14:textId="58A6615F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F25F1E" w14:textId="77777777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sectPr w:rsidR="009625A3" w:rsidRPr="009625A3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2135A" w14:textId="77777777" w:rsidR="00B13A9D" w:rsidRDefault="00B13A9D" w:rsidP="009567D4">
      <w:r>
        <w:separator/>
      </w:r>
    </w:p>
  </w:endnote>
  <w:endnote w:type="continuationSeparator" w:id="0">
    <w:p w14:paraId="34991FDF" w14:textId="77777777" w:rsidR="00B13A9D" w:rsidRDefault="00B13A9D" w:rsidP="0095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D99FA" w14:textId="77777777" w:rsidR="00B13A9D" w:rsidRDefault="00B13A9D" w:rsidP="009567D4">
      <w:r>
        <w:separator/>
      </w:r>
    </w:p>
  </w:footnote>
  <w:footnote w:type="continuationSeparator" w:id="0">
    <w:p w14:paraId="274033DF" w14:textId="77777777" w:rsidR="00B13A9D" w:rsidRDefault="00B13A9D" w:rsidP="00956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43B8" w14:textId="66A5A22D" w:rsidR="00F23B73" w:rsidRPr="00460660" w:rsidRDefault="00F23B73" w:rsidP="00F23B73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val="es-ES" w:eastAsia="en-US"/>
      </w:rPr>
    </w:pP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704CC546" wp14:editId="4C390BC9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385F383" wp14:editId="04DBCC19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LitKomp_M_0</w:t>
    </w:r>
    <w:r>
      <w:rPr>
        <w:rFonts w:ascii="Arial" w:eastAsiaTheme="minorHAnsi" w:hAnsi="Arial" w:cs="Arial"/>
        <w:sz w:val="16"/>
        <w:szCs w:val="16"/>
        <w:lang w:val="es-ES" w:eastAsia="en-US"/>
      </w:rPr>
      <w:t>8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_LJ3_VA_</w:t>
    </w:r>
    <w:r>
      <w:rPr>
        <w:rFonts w:ascii="Arial" w:eastAsiaTheme="minorHAnsi" w:hAnsi="Arial" w:cs="Arial"/>
        <w:sz w:val="16"/>
        <w:szCs w:val="16"/>
        <w:lang w:val="es-ES" w:eastAsia="en-US"/>
      </w:rPr>
      <w:t>Trabajar con poemas_La vida comienza_SOL_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 xml:space="preserve">2023_05_19                                                  </w:t>
    </w:r>
  </w:p>
  <w:p w14:paraId="427DD478" w14:textId="77777777" w:rsidR="00F23B73" w:rsidRPr="00460660" w:rsidRDefault="00F23B73" w:rsidP="00F23B73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  <w:r w:rsidRPr="00460660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7C396296" w14:textId="0A248C6C" w:rsidR="009567D4" w:rsidRPr="00F23B73" w:rsidRDefault="009567D4" w:rsidP="009567D4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</w:p>
  <w:p w14:paraId="35BDFEF4" w14:textId="77777777" w:rsidR="009567D4" w:rsidRPr="00F23B73" w:rsidRDefault="009567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364A"/>
    <w:multiLevelType w:val="hybridMultilevel"/>
    <w:tmpl w:val="1DB29DC4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5521"/>
    <w:multiLevelType w:val="hybridMultilevel"/>
    <w:tmpl w:val="AF6C6692"/>
    <w:lvl w:ilvl="0" w:tplc="ED1CD8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7FBF"/>
    <w:multiLevelType w:val="hybridMultilevel"/>
    <w:tmpl w:val="F618BC44"/>
    <w:lvl w:ilvl="0" w:tplc="F424D35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616F25"/>
    <w:multiLevelType w:val="hybridMultilevel"/>
    <w:tmpl w:val="EE083BF8"/>
    <w:lvl w:ilvl="0" w:tplc="1B6EB4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023FC4"/>
    <w:multiLevelType w:val="hybridMultilevel"/>
    <w:tmpl w:val="879CD0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253BB"/>
    <w:multiLevelType w:val="hybridMultilevel"/>
    <w:tmpl w:val="B2FA972C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055EDE"/>
    <w:multiLevelType w:val="hybridMultilevel"/>
    <w:tmpl w:val="B2FA972C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617253"/>
    <w:multiLevelType w:val="hybridMultilevel"/>
    <w:tmpl w:val="879CD0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69579">
    <w:abstractNumId w:val="9"/>
  </w:num>
  <w:num w:numId="2" w16cid:durableId="1874076831">
    <w:abstractNumId w:val="10"/>
  </w:num>
  <w:num w:numId="3" w16cid:durableId="327833932">
    <w:abstractNumId w:val="3"/>
  </w:num>
  <w:num w:numId="4" w16cid:durableId="304891746">
    <w:abstractNumId w:val="6"/>
  </w:num>
  <w:num w:numId="5" w16cid:durableId="2122257999">
    <w:abstractNumId w:val="5"/>
  </w:num>
  <w:num w:numId="6" w16cid:durableId="1059281593">
    <w:abstractNumId w:val="0"/>
  </w:num>
  <w:num w:numId="7" w16cid:durableId="778720769">
    <w:abstractNumId w:val="2"/>
  </w:num>
  <w:num w:numId="8" w16cid:durableId="1389651614">
    <w:abstractNumId w:val="1"/>
  </w:num>
  <w:num w:numId="9" w16cid:durableId="652023602">
    <w:abstractNumId w:val="4"/>
  </w:num>
  <w:num w:numId="10" w16cid:durableId="1891071427">
    <w:abstractNumId w:val="7"/>
  </w:num>
  <w:num w:numId="11" w16cid:durableId="9038303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D4"/>
    <w:rsid w:val="0004328D"/>
    <w:rsid w:val="00062517"/>
    <w:rsid w:val="00064A82"/>
    <w:rsid w:val="000915C0"/>
    <w:rsid w:val="00095022"/>
    <w:rsid w:val="000E394E"/>
    <w:rsid w:val="000F2001"/>
    <w:rsid w:val="000F6E1E"/>
    <w:rsid w:val="001514FE"/>
    <w:rsid w:val="00185378"/>
    <w:rsid w:val="001A1C14"/>
    <w:rsid w:val="001C70D0"/>
    <w:rsid w:val="001D2722"/>
    <w:rsid w:val="00213255"/>
    <w:rsid w:val="00213E48"/>
    <w:rsid w:val="0025571B"/>
    <w:rsid w:val="002D2226"/>
    <w:rsid w:val="002E0F5F"/>
    <w:rsid w:val="00315003"/>
    <w:rsid w:val="00331694"/>
    <w:rsid w:val="00351FAB"/>
    <w:rsid w:val="00353535"/>
    <w:rsid w:val="00383D52"/>
    <w:rsid w:val="003A57C4"/>
    <w:rsid w:val="003F2806"/>
    <w:rsid w:val="003F41E4"/>
    <w:rsid w:val="00437E52"/>
    <w:rsid w:val="004B0B93"/>
    <w:rsid w:val="004C3053"/>
    <w:rsid w:val="004F4C1C"/>
    <w:rsid w:val="005061EB"/>
    <w:rsid w:val="00522056"/>
    <w:rsid w:val="00532B9F"/>
    <w:rsid w:val="00581A8C"/>
    <w:rsid w:val="005B19A8"/>
    <w:rsid w:val="005D2209"/>
    <w:rsid w:val="005D635A"/>
    <w:rsid w:val="005E3883"/>
    <w:rsid w:val="005F02BF"/>
    <w:rsid w:val="00604BF2"/>
    <w:rsid w:val="0069086C"/>
    <w:rsid w:val="00694D14"/>
    <w:rsid w:val="006B2BED"/>
    <w:rsid w:val="006B5374"/>
    <w:rsid w:val="006C0C81"/>
    <w:rsid w:val="00721BDE"/>
    <w:rsid w:val="0072586C"/>
    <w:rsid w:val="007318E4"/>
    <w:rsid w:val="0074603C"/>
    <w:rsid w:val="007478D5"/>
    <w:rsid w:val="007B6933"/>
    <w:rsid w:val="007C5195"/>
    <w:rsid w:val="007C6DA2"/>
    <w:rsid w:val="007D301F"/>
    <w:rsid w:val="007F33F8"/>
    <w:rsid w:val="008052AF"/>
    <w:rsid w:val="00842F4E"/>
    <w:rsid w:val="008757B9"/>
    <w:rsid w:val="00891497"/>
    <w:rsid w:val="008B0B34"/>
    <w:rsid w:val="0091018E"/>
    <w:rsid w:val="009152B0"/>
    <w:rsid w:val="009567D4"/>
    <w:rsid w:val="009625A3"/>
    <w:rsid w:val="00971C5D"/>
    <w:rsid w:val="009F1C5B"/>
    <w:rsid w:val="00A22006"/>
    <w:rsid w:val="00A662B9"/>
    <w:rsid w:val="00A72B5F"/>
    <w:rsid w:val="00AE6365"/>
    <w:rsid w:val="00AF6BD0"/>
    <w:rsid w:val="00B13A9D"/>
    <w:rsid w:val="00B3760C"/>
    <w:rsid w:val="00B719E2"/>
    <w:rsid w:val="00BC1243"/>
    <w:rsid w:val="00C137A1"/>
    <w:rsid w:val="00C2341B"/>
    <w:rsid w:val="00C50299"/>
    <w:rsid w:val="00C714BE"/>
    <w:rsid w:val="00C91D36"/>
    <w:rsid w:val="00CA5D9C"/>
    <w:rsid w:val="00CD0B2C"/>
    <w:rsid w:val="00D4106F"/>
    <w:rsid w:val="00D5211A"/>
    <w:rsid w:val="00D5294D"/>
    <w:rsid w:val="00D64B66"/>
    <w:rsid w:val="00D65A51"/>
    <w:rsid w:val="00D66B36"/>
    <w:rsid w:val="00D81871"/>
    <w:rsid w:val="00DF3167"/>
    <w:rsid w:val="00E411A9"/>
    <w:rsid w:val="00E56D72"/>
    <w:rsid w:val="00EB62FC"/>
    <w:rsid w:val="00EC1819"/>
    <w:rsid w:val="00EF4DB0"/>
    <w:rsid w:val="00F15B1E"/>
    <w:rsid w:val="00F160F5"/>
    <w:rsid w:val="00F17E27"/>
    <w:rsid w:val="00F221B8"/>
    <w:rsid w:val="00F23089"/>
    <w:rsid w:val="00F23B73"/>
    <w:rsid w:val="00F70106"/>
    <w:rsid w:val="00F775AC"/>
    <w:rsid w:val="00F9719C"/>
    <w:rsid w:val="00FA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8CE2"/>
  <w15:chartTrackingRefBased/>
  <w15:docId w15:val="{2C639C26-3824-42D8-939A-76BA3AE5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67D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lenraster">
    <w:name w:val="Table Grid"/>
    <w:basedOn w:val="NormaleTabelle"/>
    <w:uiPriority w:val="39"/>
    <w:rsid w:val="00EC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625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25A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62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5zjj5d5c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3sFq0ApMo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u0kJy_o3C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976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76</cp:revision>
  <cp:lastPrinted>2023-05-19T13:14:00Z</cp:lastPrinted>
  <dcterms:created xsi:type="dcterms:W3CDTF">2023-02-20T13:42:00Z</dcterms:created>
  <dcterms:modified xsi:type="dcterms:W3CDTF">2023-08-15T11:44:00Z</dcterms:modified>
</cp:coreProperties>
</file>