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3592" w:rsidRDefault="00D33592" w:rsidP="00D33592">
      <w:pPr>
        <w:rPr>
          <w:rFonts w:cstheme="minorHAnsi"/>
          <w:b/>
          <w:sz w:val="24"/>
          <w:szCs w:val="24"/>
          <w:lang w:val="es-ES"/>
        </w:rPr>
      </w:pPr>
      <w:r w:rsidRPr="00D33592">
        <w:rPr>
          <w:rFonts w:cstheme="minorHAnsi"/>
          <w:b/>
          <w:sz w:val="24"/>
          <w:szCs w:val="24"/>
          <w:lang w:val="es-ES"/>
        </w:rPr>
        <w:t>Zwischenevaluation: ¿Qué tal tu lectura individual?</w:t>
      </w:r>
      <w:r>
        <w:rPr>
          <w:rFonts w:cstheme="minorHAnsi"/>
          <w:b/>
          <w:sz w:val="24"/>
          <w:szCs w:val="24"/>
          <w:lang w:val="es-ES"/>
        </w:rPr>
        <w:t xml:space="preserve"> </w:t>
      </w:r>
    </w:p>
    <w:p w:rsidR="00D33592" w:rsidRPr="001418A1" w:rsidRDefault="00D33592" w:rsidP="00D3359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Hier verschiedene </w:t>
      </w:r>
      <w:r w:rsidRPr="001418A1">
        <w:rPr>
          <w:rFonts w:cstheme="minorHAnsi"/>
          <w:sz w:val="24"/>
          <w:szCs w:val="24"/>
        </w:rPr>
        <w:t xml:space="preserve">Vorschläge für </w:t>
      </w:r>
      <w:r>
        <w:rPr>
          <w:rFonts w:cstheme="minorHAnsi"/>
          <w:sz w:val="24"/>
          <w:szCs w:val="24"/>
        </w:rPr>
        <w:t xml:space="preserve">mögliche zu </w:t>
      </w:r>
      <w:r w:rsidRPr="001418A1">
        <w:rPr>
          <w:rFonts w:cstheme="minorHAnsi"/>
          <w:sz w:val="24"/>
          <w:szCs w:val="24"/>
        </w:rPr>
        <w:t>bewertenden A</w:t>
      </w:r>
      <w:r>
        <w:rPr>
          <w:rFonts w:cstheme="minorHAnsi"/>
          <w:sz w:val="24"/>
          <w:szCs w:val="24"/>
        </w:rPr>
        <w:t xml:space="preserve">spekte: </w:t>
      </w:r>
    </w:p>
    <w:p w:rsidR="00D33592" w:rsidRDefault="00D33592" w:rsidP="00D33592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18A1">
        <w:rPr>
          <w:rFonts w:cstheme="minorHAnsi"/>
          <w:sz w:val="24"/>
          <w:szCs w:val="24"/>
        </w:rPr>
        <w:t xml:space="preserve">Ich bin ohne Schwierigkeiten in das selbstständige Lesen </w:t>
      </w:r>
      <w:r>
        <w:rPr>
          <w:rFonts w:cstheme="minorHAnsi"/>
          <w:sz w:val="24"/>
          <w:szCs w:val="24"/>
        </w:rPr>
        <w:t xml:space="preserve">hineingekommen. </w:t>
      </w:r>
    </w:p>
    <w:p w:rsidR="00D33592" w:rsidRDefault="00D33592" w:rsidP="00D33592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Ich bin mit der Wahl meiner Lektüre zufrieden. </w:t>
      </w:r>
    </w:p>
    <w:p w:rsidR="00D33592" w:rsidRDefault="00D33592" w:rsidP="00D33592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 gefällt mir, meine Lesezeit selbst zu organisieren.</w:t>
      </w:r>
    </w:p>
    <w:p w:rsidR="00D33592" w:rsidRDefault="00D33592" w:rsidP="00D33592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Ich komme in einen Lesefluss, da ich die Lektüre leicht verstehe. </w:t>
      </w:r>
    </w:p>
    <w:p w:rsidR="00D33592" w:rsidRDefault="00D33592" w:rsidP="00D33592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Ich habe viele Wörter im Wörterbuch nachgeschlagen.</w:t>
      </w:r>
    </w:p>
    <w:p w:rsidR="00D33592" w:rsidRDefault="00D33592" w:rsidP="00D33592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Das gemeinsame stille Lesen während der Unterrichtszeit gefällt mir. </w:t>
      </w:r>
    </w:p>
    <w:p w:rsidR="00CC1AD5" w:rsidRDefault="00CC1AD5" w:rsidP="00D33592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Ich kann mich ohne Schwierigkeiten zu meinem selbstständigen Lesen und Bearbeiten der Aufgaben motivieren. </w:t>
      </w:r>
    </w:p>
    <w:p w:rsidR="00D33592" w:rsidRPr="001418A1" w:rsidRDefault="00D33592" w:rsidP="00D33592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</w:t>
      </w:r>
    </w:p>
    <w:p w:rsidR="00D071E8" w:rsidRDefault="00D071E8"/>
    <w:p w:rsidR="00D33592" w:rsidRDefault="00CC6018" w:rsidP="00D33592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4929505</wp:posOffset>
            </wp:positionH>
            <wp:positionV relativeFrom="paragraph">
              <wp:posOffset>333375</wp:posOffset>
            </wp:positionV>
            <wp:extent cx="1174750" cy="1174750"/>
            <wp:effectExtent l="0" t="0" r="6350" b="6350"/>
            <wp:wrapNone/>
            <wp:docPr id="19060343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592" w:rsidRPr="00D33592">
        <w:rPr>
          <w:rFonts w:cstheme="minorHAnsi"/>
          <w:b/>
          <w:sz w:val="24"/>
          <w:szCs w:val="24"/>
        </w:rPr>
        <w:t>Digital</w:t>
      </w:r>
      <w:r w:rsidR="00D33592">
        <w:rPr>
          <w:rFonts w:cstheme="minorHAnsi"/>
          <w:sz w:val="24"/>
          <w:szCs w:val="24"/>
        </w:rPr>
        <w:t xml:space="preserve"> kann diese </w:t>
      </w:r>
      <w:r w:rsidR="00D33592" w:rsidRPr="001418A1">
        <w:rPr>
          <w:rFonts w:cstheme="minorHAnsi"/>
          <w:sz w:val="24"/>
          <w:szCs w:val="24"/>
        </w:rPr>
        <w:t xml:space="preserve">Abfrage über </w:t>
      </w:r>
      <w:r w:rsidR="00D33592">
        <w:rPr>
          <w:rFonts w:cstheme="minorHAnsi"/>
          <w:sz w:val="24"/>
          <w:szCs w:val="24"/>
        </w:rPr>
        <w:t xml:space="preserve">u.a. </w:t>
      </w:r>
      <w:hyperlink r:id="rId8" w:history="1">
        <w:r w:rsidR="00D33592" w:rsidRPr="00157837">
          <w:rPr>
            <w:rStyle w:val="Hyperlink"/>
            <w:rFonts w:cstheme="minorHAnsi"/>
            <w:sz w:val="24"/>
            <w:szCs w:val="24"/>
          </w:rPr>
          <w:t>https://www.oncoo.de/</w:t>
        </w:r>
      </w:hyperlink>
      <w:r w:rsidR="00D33592">
        <w:rPr>
          <w:rFonts w:cstheme="minorHAnsi"/>
          <w:sz w:val="24"/>
          <w:szCs w:val="24"/>
        </w:rPr>
        <w:t xml:space="preserve"> im Format einer</w:t>
      </w:r>
      <w:r w:rsidR="00D33592" w:rsidRPr="001418A1">
        <w:rPr>
          <w:rFonts w:cstheme="minorHAnsi"/>
          <w:sz w:val="24"/>
          <w:szCs w:val="24"/>
        </w:rPr>
        <w:t xml:space="preserve"> Zielscheibe [in</w:t>
      </w:r>
      <w:r w:rsidR="00D33592">
        <w:rPr>
          <w:rFonts w:cstheme="minorHAnsi"/>
          <w:sz w:val="24"/>
          <w:szCs w:val="24"/>
        </w:rPr>
        <w:t>nen = voll zustimmen / außen = gar nicht zustimmen] gestaltet werden.</w:t>
      </w:r>
    </w:p>
    <w:p w:rsidR="00D33592" w:rsidRDefault="00D33592" w:rsidP="00D3359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Ein Beispiel steht unter</w:t>
      </w:r>
      <w:r w:rsidR="00CC6018">
        <w:rPr>
          <w:rFonts w:cstheme="minorHAnsi"/>
          <w:sz w:val="24"/>
          <w:szCs w:val="24"/>
        </w:rPr>
        <w:t xml:space="preserve"> </w:t>
      </w:r>
      <w:hyperlink r:id="rId9" w:history="1">
        <w:r w:rsidR="00CC6018" w:rsidRPr="00157837">
          <w:rPr>
            <w:rStyle w:val="Hyperlink"/>
            <w:rFonts w:cstheme="minorHAnsi"/>
            <w:sz w:val="24"/>
            <w:szCs w:val="24"/>
          </w:rPr>
          <w:t>https://www.oncoo.de/t/tig2</w:t>
        </w:r>
      </w:hyperlink>
      <w:r>
        <w:rPr>
          <w:rFonts w:cstheme="minorHAnsi"/>
          <w:sz w:val="24"/>
          <w:szCs w:val="24"/>
        </w:rPr>
        <w:t xml:space="preserve"> zur Verfügung. </w:t>
      </w:r>
    </w:p>
    <w:p w:rsidR="00CC6018" w:rsidRDefault="00CC6018" w:rsidP="00D33592">
      <w:pPr>
        <w:rPr>
          <w:rFonts w:cstheme="minorHAnsi"/>
          <w:sz w:val="24"/>
          <w:szCs w:val="24"/>
        </w:rPr>
      </w:pPr>
    </w:p>
    <w:p w:rsidR="00D33592" w:rsidRPr="001418A1" w:rsidRDefault="00D33592" w:rsidP="00D33592">
      <w:pPr>
        <w:rPr>
          <w:rFonts w:cstheme="minorHAnsi"/>
          <w:sz w:val="24"/>
          <w:szCs w:val="24"/>
        </w:rPr>
      </w:pPr>
    </w:p>
    <w:p w:rsidR="00D33592" w:rsidRDefault="00D33592"/>
    <w:sectPr w:rsidR="00D33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7C97" w:rsidRDefault="00767C97" w:rsidP="00D33592">
      <w:pPr>
        <w:spacing w:after="0" w:line="240" w:lineRule="auto"/>
      </w:pPr>
      <w:r>
        <w:separator/>
      </w:r>
    </w:p>
  </w:endnote>
  <w:endnote w:type="continuationSeparator" w:id="0">
    <w:p w:rsidR="00767C97" w:rsidRDefault="00767C97" w:rsidP="00D3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5823" w:rsidRDefault="009C58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5823" w:rsidRDefault="009C58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5823" w:rsidRDefault="009C58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7C97" w:rsidRDefault="00767C97" w:rsidP="00D33592">
      <w:pPr>
        <w:spacing w:after="0" w:line="240" w:lineRule="auto"/>
      </w:pPr>
      <w:r>
        <w:separator/>
      </w:r>
    </w:p>
  </w:footnote>
  <w:footnote w:type="continuationSeparator" w:id="0">
    <w:p w:rsidR="00767C97" w:rsidRDefault="00767C97" w:rsidP="00D33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5823" w:rsidRDefault="009C58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5823" w:rsidRPr="008162CC" w:rsidRDefault="009C5823" w:rsidP="009C582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0" w:name="_Hlk130290584"/>
    <w:bookmarkStart w:id="1" w:name="_Hlk130290585"/>
    <w:bookmarkStart w:id="2" w:name="_Hlk135253479"/>
    <w:bookmarkStart w:id="3" w:name="_Hlk135253480"/>
    <w:bookmarkStart w:id="4" w:name="_Hlk135256750"/>
    <w:bookmarkStart w:id="5" w:name="_Hlk135256751"/>
    <w:bookmarkStart w:id="6" w:name="_Hlk135378342"/>
    <w:bookmarkStart w:id="7" w:name="_Hlk135378343"/>
    <w:bookmarkStart w:id="8" w:name="_Hlk136884191"/>
    <w:bookmarkStart w:id="9" w:name="_Hlk136884192"/>
    <w:r>
      <w:rPr>
        <w:noProof/>
      </w:rPr>
      <w:drawing>
        <wp:anchor distT="0" distB="0" distL="114300" distR="114300" simplePos="0" relativeHeight="251659264" behindDoc="0" locked="0" layoutInCell="1" allowOverlap="1" wp14:anchorId="6ABD515C" wp14:editId="7BE738CB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  <w:bookmarkEnd w:id="6"/>
    <w:bookmarkEnd w:id="7"/>
    <w:bookmarkEnd w:id="8"/>
    <w:bookmarkEnd w:id="9"/>
  </w:p>
  <w:bookmarkEnd w:id="0"/>
  <w:bookmarkEnd w:id="1"/>
  <w:bookmarkEnd w:id="2"/>
  <w:bookmarkEnd w:id="3"/>
  <w:bookmarkEnd w:id="4"/>
  <w:bookmarkEnd w:id="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5823" w:rsidRDefault="009C58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7D"/>
    <w:multiLevelType w:val="hybridMultilevel"/>
    <w:tmpl w:val="28DE2EEE"/>
    <w:lvl w:ilvl="0" w:tplc="7EE48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229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92"/>
    <w:rsid w:val="002B46A0"/>
    <w:rsid w:val="002C6A09"/>
    <w:rsid w:val="00767C97"/>
    <w:rsid w:val="009C5823"/>
    <w:rsid w:val="00A6162F"/>
    <w:rsid w:val="00CC1AD5"/>
    <w:rsid w:val="00CC6018"/>
    <w:rsid w:val="00D071E8"/>
    <w:rsid w:val="00D33592"/>
    <w:rsid w:val="00D37BC7"/>
    <w:rsid w:val="00DD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713F4-7E10-4579-BD6D-29F589A7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3592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D3359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33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592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D33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592"/>
    <w:rPr>
      <w:kern w:val="0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D335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35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coo.de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ncoo.de/t/tig2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5</cp:revision>
  <dcterms:created xsi:type="dcterms:W3CDTF">2023-05-17T21:16:00Z</dcterms:created>
  <dcterms:modified xsi:type="dcterms:W3CDTF">2023-06-05T17:09:00Z</dcterms:modified>
</cp:coreProperties>
</file>