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F6EF88" w14:textId="2A6C396D" w:rsidR="00687801" w:rsidRDefault="4B15B578" w:rsidP="00584CD7">
      <w:pPr>
        <w:pStyle w:val="Ttulo"/>
      </w:pPr>
      <w:proofErr w:type="spellStart"/>
      <w:r>
        <w:t>Breakout</w:t>
      </w:r>
      <w:proofErr w:type="spellEnd"/>
      <w:r>
        <w:t xml:space="preserve"> </w:t>
      </w:r>
      <w:proofErr w:type="spellStart"/>
      <w:r>
        <w:t>Noticias</w:t>
      </w:r>
      <w:proofErr w:type="spellEnd"/>
      <w:r>
        <w:t xml:space="preserve"> </w:t>
      </w:r>
      <w:proofErr w:type="spellStart"/>
      <w:r>
        <w:t>falsas</w:t>
      </w:r>
      <w:proofErr w:type="spellEnd"/>
    </w:p>
    <w:p w14:paraId="28F0285A" w14:textId="10AF5D8A" w:rsidR="00584CD7" w:rsidRDefault="00584CD7" w:rsidP="00584CD7">
      <w:pPr>
        <w:pStyle w:val="Subttulo"/>
      </w:pPr>
      <w:r>
        <w:t>Überblick über eine Unterrichtssequenz zur Demokratiebildung (2. Lernjahr)</w:t>
      </w:r>
    </w:p>
    <w:p w14:paraId="39C2B936" w14:textId="4CD35C73" w:rsidR="00687801" w:rsidRDefault="00584CD7" w:rsidP="00687801">
      <w:pPr>
        <w:pStyle w:val="Ttulo2"/>
      </w:pPr>
      <w:r>
        <w:t>Hinweise</w:t>
      </w:r>
    </w:p>
    <w:p w14:paraId="00892626" w14:textId="5EBE8E73" w:rsidR="00584CD7" w:rsidRDefault="00584CD7" w:rsidP="00584CD7">
      <w:pPr>
        <w:pStyle w:val="AufzhlungszeichenPunkt"/>
      </w:pPr>
      <w:r>
        <w:t xml:space="preserve">Die Schüler*innen benötigen einen Internetzugang im Unterricht, um die Aktivitäten </w:t>
      </w:r>
      <w:r w:rsidR="002901B6">
        <w:t xml:space="preserve">durchführen </w:t>
      </w:r>
      <w:r>
        <w:t xml:space="preserve">zu </w:t>
      </w:r>
      <w:r w:rsidR="002901B6">
        <w:t>können</w:t>
      </w:r>
      <w:r>
        <w:t>.</w:t>
      </w:r>
    </w:p>
    <w:p w14:paraId="568E5176" w14:textId="49A2CEB2" w:rsidR="00A74A5F" w:rsidRPr="003412DB" w:rsidRDefault="3FEC4769" w:rsidP="00047F1B">
      <w:pPr>
        <w:pStyle w:val="AufzhlungszeichenPunkt"/>
        <w:rPr>
          <w:rStyle w:val="Internetverknpfung"/>
        </w:rPr>
      </w:pPr>
      <w:r>
        <w:t xml:space="preserve">Das Spiel wurde mit </w:t>
      </w:r>
      <w:proofErr w:type="spellStart"/>
      <w:r>
        <w:t>Genially</w:t>
      </w:r>
      <w:proofErr w:type="spellEnd"/>
      <w:r>
        <w:t xml:space="preserve"> erstellt und muss online gespielt werden. Link zum Spiel: </w:t>
      </w:r>
      <w:r w:rsidRPr="3FEC4769">
        <w:rPr>
          <w:rStyle w:val="Internetverknpfung"/>
        </w:rPr>
        <w:t>https://view.genially.com/65df14319ba7ef0014d0efc0/interactive-content-escape-fake-news</w:t>
      </w:r>
    </w:p>
    <w:p w14:paraId="011C2743" w14:textId="77777777" w:rsidR="00536700" w:rsidRDefault="00536700" w:rsidP="00536700">
      <w:pPr>
        <w:pStyle w:val="Ttulo2"/>
      </w:pPr>
      <w:r>
        <w:t>Verknüpfung mit dem Leitfaden Demokratiebildung</w:t>
      </w:r>
    </w:p>
    <w:p w14:paraId="7A1B4FD5" w14:textId="40870C5C" w:rsidR="00536700" w:rsidRPr="00536700" w:rsidRDefault="00536700" w:rsidP="00536700">
      <w:pPr>
        <w:pStyle w:val="Ttulo3"/>
        <w:rPr>
          <w:b/>
          <w:bCs/>
        </w:rPr>
      </w:pPr>
      <w:r w:rsidRPr="00536700">
        <w:rPr>
          <w:rStyle w:val="Textoennegrita"/>
          <w:rFonts w:ascii="Segoe UI" w:hAnsi="Segoe UI" w:cs="Segoe UI"/>
          <w:b w:val="0"/>
          <w:bCs w:val="0"/>
          <w:color w:val="1D2125"/>
          <w:sz w:val="23"/>
          <w:szCs w:val="23"/>
        </w:rPr>
        <w:t xml:space="preserve">Baustein </w:t>
      </w:r>
      <w:r w:rsidR="00047F1B">
        <w:rPr>
          <w:rStyle w:val="Textoennegrita"/>
          <w:rFonts w:ascii="Segoe UI" w:hAnsi="Segoe UI" w:cs="Segoe UI"/>
          <w:b w:val="0"/>
          <w:bCs w:val="0"/>
          <w:color w:val="1D2125"/>
          <w:sz w:val="23"/>
          <w:szCs w:val="23"/>
        </w:rPr>
        <w:t>4</w:t>
      </w:r>
      <w:r w:rsidRPr="00536700">
        <w:rPr>
          <w:rStyle w:val="Textoennegrita"/>
          <w:rFonts w:ascii="Segoe UI" w:hAnsi="Segoe UI" w:cs="Segoe UI"/>
          <w:b w:val="0"/>
          <w:bCs w:val="0"/>
          <w:color w:val="1D2125"/>
          <w:sz w:val="23"/>
          <w:szCs w:val="23"/>
        </w:rPr>
        <w:t xml:space="preserve">: </w:t>
      </w:r>
      <w:r w:rsidR="00047F1B">
        <w:rPr>
          <w:rStyle w:val="Textoennegrita"/>
          <w:rFonts w:ascii="Segoe UI" w:hAnsi="Segoe UI" w:cs="Segoe UI"/>
          <w:b w:val="0"/>
          <w:bCs w:val="0"/>
          <w:color w:val="1D2125"/>
          <w:sz w:val="23"/>
          <w:szCs w:val="23"/>
        </w:rPr>
        <w:t>Interessen und Beteiligung</w:t>
      </w:r>
    </w:p>
    <w:p w14:paraId="04D29F7C" w14:textId="4EE96BA0" w:rsidR="00536700" w:rsidRDefault="00047F1B" w:rsidP="00536700">
      <w:pPr>
        <w:pStyle w:val="AufzhlungszeichenPunkt"/>
      </w:pPr>
      <w:r>
        <w:t>Wie kann ich mich gut informieren?</w:t>
      </w:r>
    </w:p>
    <w:p w14:paraId="10309C7D" w14:textId="76C5D1A7" w:rsidR="00047F1B" w:rsidRDefault="4B15B578" w:rsidP="00536700">
      <w:pPr>
        <w:pStyle w:val="AufzhlungszeichenPunkt"/>
      </w:pPr>
      <w:r>
        <w:t>Wie kann ich andere gut informieren?</w:t>
      </w:r>
    </w:p>
    <w:p w14:paraId="0905D9FF" w14:textId="4AD860AB" w:rsidR="00536700" w:rsidRDefault="00536700" w:rsidP="00536700">
      <w:pPr>
        <w:pStyle w:val="Ttulo2"/>
      </w:pPr>
      <w:r>
        <w:t>Mögliche Anknüpfung an folgende Lektionen</w:t>
      </w:r>
    </w:p>
    <w:p w14:paraId="55222D53" w14:textId="748B23BC" w:rsidR="00536700" w:rsidRPr="00047F1B" w:rsidRDefault="00536700" w:rsidP="00047F1B">
      <w:pPr>
        <w:pStyle w:val="AufzhlungszeichenPunkt"/>
        <w:rPr>
          <w:lang w:val="es-ES"/>
        </w:rPr>
      </w:pPr>
      <w:r w:rsidRPr="00536700">
        <w:rPr>
          <w:lang w:val="es-ES"/>
        </w:rPr>
        <w:t>¡Vamos! ¡Adelante! Curso intensivo, Band 2</w:t>
      </w:r>
      <w:r w:rsidR="000A67E5">
        <w:rPr>
          <w:lang w:val="es-ES"/>
        </w:rPr>
        <w:t>:</w:t>
      </w:r>
      <w:r>
        <w:rPr>
          <w:lang w:val="es-ES"/>
        </w:rPr>
        <w:t xml:space="preserve"> Unidad </w:t>
      </w:r>
      <w:r w:rsidR="00047F1B">
        <w:rPr>
          <w:lang w:val="es-ES"/>
        </w:rPr>
        <w:t>3</w:t>
      </w:r>
    </w:p>
    <w:p w14:paraId="04144B4A" w14:textId="2436F2DB" w:rsidR="00536700" w:rsidRPr="00536700" w:rsidRDefault="000A67E5" w:rsidP="00536700">
      <w:pPr>
        <w:pStyle w:val="AufzhlungszeichenPunkt"/>
        <w:rPr>
          <w:lang w:val="es-ES"/>
        </w:rPr>
      </w:pPr>
      <w:r>
        <w:rPr>
          <w:lang w:val="es-ES"/>
        </w:rPr>
        <w:t>Encuentros hoy, Band 2: Unidad 2</w:t>
      </w:r>
    </w:p>
    <w:p w14:paraId="1EE9A10A" w14:textId="2AE2DA42" w:rsidR="000A67E5" w:rsidRDefault="000A67E5" w:rsidP="000A67E5">
      <w:pPr>
        <w:pStyle w:val="Ttulo2"/>
        <w:rPr>
          <w:lang w:val="es-ES"/>
        </w:rPr>
      </w:pPr>
      <w:proofErr w:type="spellStart"/>
      <w:r>
        <w:rPr>
          <w:lang w:val="es-ES"/>
        </w:rPr>
        <w:lastRenderedPageBreak/>
        <w:t>Tabellarischer</w:t>
      </w:r>
      <w:proofErr w:type="spellEnd"/>
      <w:r>
        <w:rPr>
          <w:lang w:val="es-ES"/>
        </w:rPr>
        <w:t xml:space="preserve"> </w:t>
      </w:r>
      <w:proofErr w:type="spellStart"/>
      <w:r>
        <w:rPr>
          <w:lang w:val="es-ES"/>
        </w:rPr>
        <w:t>Verlaufsplan</w:t>
      </w:r>
      <w:proofErr w:type="spellEnd"/>
    </w:p>
    <w:p w14:paraId="63E341FB" w14:textId="1F6640A9" w:rsidR="00CA7D83" w:rsidRDefault="00CA7D83" w:rsidP="00000590">
      <w:r w:rsidRPr="00CA7D83">
        <w:t xml:space="preserve">Breakout-Spiele sind kooperative Spiele, in diesem Fall werden die Schüler*innen </w:t>
      </w:r>
      <w:r>
        <w:t xml:space="preserve">idealerweise </w:t>
      </w:r>
      <w:r w:rsidRPr="00CA7D83">
        <w:t>in Dreiergruppen eingeteilt.</w:t>
      </w:r>
    </w:p>
    <w:p w14:paraId="500C7F9E" w14:textId="71023DBD" w:rsidR="002B0702" w:rsidRDefault="00AF12CF" w:rsidP="00000590">
      <w:r>
        <w:t xml:space="preserve">Lernziel der Einheit: </w:t>
      </w:r>
      <w:r w:rsidR="003A0FA5" w:rsidRPr="003A0FA5">
        <w:t>Die Schüler</w:t>
      </w:r>
      <w:r w:rsidR="003A0FA5">
        <w:t>*</w:t>
      </w:r>
      <w:r w:rsidR="003A0FA5" w:rsidRPr="003A0FA5">
        <w:t>innen können einfache Nachrichten auf Spanisch verstehen und grundlegende Kriterien anwenden, um falsche von echten Nachrichten zu unterscheiden. Sie</w:t>
      </w:r>
      <w:r w:rsidR="00977814">
        <w:t xml:space="preserve"> </w:t>
      </w:r>
      <w:r w:rsidR="00977814" w:rsidRPr="003A0FA5">
        <w:t>sind sie in der Lage, Beispiele für Fake News zu recherchieren und deren Unwahrheit zu erklären.</w:t>
      </w:r>
      <w:r w:rsidR="003A0FA5" w:rsidRPr="003A0FA5">
        <w:t xml:space="preserve"> </w:t>
      </w:r>
      <w:r w:rsidR="00977814" w:rsidRPr="003A0FA5">
        <w:t xml:space="preserve">Darüber hinaus </w:t>
      </w:r>
      <w:r w:rsidR="003A0FA5" w:rsidRPr="003A0FA5">
        <w:t>kennen</w:t>
      </w:r>
      <w:r w:rsidR="00977814">
        <w:t xml:space="preserve"> sie</w:t>
      </w:r>
      <w:r w:rsidR="003A0FA5" w:rsidRPr="003A0FA5">
        <w:t xml:space="preserve"> einige Webseite</w:t>
      </w:r>
      <w:r w:rsidR="003A0FA5">
        <w:t>n</w:t>
      </w:r>
      <w:r w:rsidR="003A0FA5" w:rsidRPr="003A0FA5">
        <w:t xml:space="preserve">, mit denen sie überprüfen können, ob eine Nachricht falsch ist. </w:t>
      </w:r>
    </w:p>
    <w:p w14:paraId="44EFD0AC" w14:textId="77777777" w:rsidR="003A0FA5" w:rsidRPr="00A4644D" w:rsidRDefault="003A0FA5" w:rsidP="00000590"/>
    <w:tbl>
      <w:tblPr>
        <w:tblStyle w:val="Tablaconcuadrcula"/>
        <w:tblW w:w="0" w:type="auto"/>
        <w:tblLook w:val="04A0" w:firstRow="1" w:lastRow="0" w:firstColumn="1" w:lastColumn="0" w:noHBand="0" w:noVBand="1"/>
      </w:tblPr>
      <w:tblGrid>
        <w:gridCol w:w="4940"/>
        <w:gridCol w:w="4941"/>
        <w:gridCol w:w="4941"/>
      </w:tblGrid>
      <w:tr w:rsidR="000A67E5" w14:paraId="16482230" w14:textId="77777777" w:rsidTr="4B15B578">
        <w:tc>
          <w:tcPr>
            <w:tcW w:w="4940" w:type="dxa"/>
          </w:tcPr>
          <w:p w14:paraId="01FEF0A6" w14:textId="3F3634A1" w:rsidR="000A67E5" w:rsidRDefault="000A67E5" w:rsidP="000A67E5">
            <w:pPr>
              <w:pStyle w:val="TabellenZeilenberschrift"/>
              <w:rPr>
                <w:lang w:val="es-ES"/>
              </w:rPr>
            </w:pPr>
            <w:proofErr w:type="spellStart"/>
            <w:r>
              <w:rPr>
                <w:lang w:val="es-ES"/>
              </w:rPr>
              <w:t>Anzahl</w:t>
            </w:r>
            <w:proofErr w:type="spellEnd"/>
            <w:r>
              <w:rPr>
                <w:lang w:val="es-ES"/>
              </w:rPr>
              <w:t xml:space="preserve"> </w:t>
            </w:r>
            <w:proofErr w:type="spellStart"/>
            <w:r>
              <w:rPr>
                <w:lang w:val="es-ES"/>
              </w:rPr>
              <w:t>der</w:t>
            </w:r>
            <w:proofErr w:type="spellEnd"/>
            <w:r>
              <w:rPr>
                <w:lang w:val="es-ES"/>
              </w:rPr>
              <w:t xml:space="preserve"> </w:t>
            </w:r>
            <w:proofErr w:type="spellStart"/>
            <w:r>
              <w:rPr>
                <w:lang w:val="es-ES"/>
              </w:rPr>
              <w:t>Stunden</w:t>
            </w:r>
            <w:proofErr w:type="spellEnd"/>
            <w:r>
              <w:rPr>
                <w:lang w:val="es-ES"/>
              </w:rPr>
              <w:t xml:space="preserve"> / Material</w:t>
            </w:r>
          </w:p>
        </w:tc>
        <w:tc>
          <w:tcPr>
            <w:tcW w:w="4941" w:type="dxa"/>
          </w:tcPr>
          <w:p w14:paraId="2C62BCBD" w14:textId="5768B0C0" w:rsidR="000A67E5" w:rsidRDefault="000A67E5" w:rsidP="000A67E5">
            <w:pPr>
              <w:pStyle w:val="TabellenZeilenberschrift"/>
              <w:rPr>
                <w:lang w:val="es-ES"/>
              </w:rPr>
            </w:pPr>
            <w:proofErr w:type="spellStart"/>
            <w:r>
              <w:rPr>
                <w:lang w:val="es-ES"/>
              </w:rPr>
              <w:t>Inhalt</w:t>
            </w:r>
            <w:proofErr w:type="spellEnd"/>
          </w:p>
        </w:tc>
        <w:tc>
          <w:tcPr>
            <w:tcW w:w="4941" w:type="dxa"/>
          </w:tcPr>
          <w:p w14:paraId="62EF6D7C" w14:textId="4B16D60B" w:rsidR="000A67E5" w:rsidRDefault="00BD5CD1" w:rsidP="000A67E5">
            <w:pPr>
              <w:pStyle w:val="TabellenZeilenberschrift"/>
              <w:rPr>
                <w:lang w:val="es-ES"/>
              </w:rPr>
            </w:pPr>
            <w:proofErr w:type="spellStart"/>
            <w:r>
              <w:rPr>
                <w:lang w:val="es-ES"/>
              </w:rPr>
              <w:t>Szenario</w:t>
            </w:r>
            <w:proofErr w:type="spellEnd"/>
            <w:r>
              <w:rPr>
                <w:lang w:val="es-ES"/>
              </w:rPr>
              <w:t xml:space="preserve"> 1:1</w:t>
            </w:r>
          </w:p>
        </w:tc>
      </w:tr>
      <w:tr w:rsidR="000A67E5" w:rsidRPr="0042010E" w14:paraId="18B65E8B" w14:textId="77777777" w:rsidTr="4B15B578">
        <w:tc>
          <w:tcPr>
            <w:tcW w:w="4940" w:type="dxa"/>
          </w:tcPr>
          <w:p w14:paraId="6532CC3C" w14:textId="5A03619C" w:rsidR="000A67E5" w:rsidRDefault="00072E70" w:rsidP="00BD5CD1">
            <w:pPr>
              <w:pStyle w:val="Tabelleninhalt"/>
              <w:rPr>
                <w:lang w:val="es-ES"/>
              </w:rPr>
            </w:pPr>
            <w:proofErr w:type="spellStart"/>
            <w:r>
              <w:rPr>
                <w:lang w:val="es-ES"/>
              </w:rPr>
              <w:t>Doppel</w:t>
            </w:r>
            <w:r w:rsidR="00BD5CD1">
              <w:rPr>
                <w:lang w:val="es-ES"/>
              </w:rPr>
              <w:t>stunde</w:t>
            </w:r>
            <w:proofErr w:type="spellEnd"/>
            <w:r w:rsidR="00BD5CD1">
              <w:rPr>
                <w:lang w:val="es-ES"/>
              </w:rPr>
              <w:t xml:space="preserve"> 1</w:t>
            </w:r>
          </w:p>
          <w:p w14:paraId="685453BE" w14:textId="6EDB1EC2" w:rsidR="00BD5CD1" w:rsidRDefault="00BD5CD1" w:rsidP="00BD5CD1">
            <w:pPr>
              <w:pStyle w:val="Tabelleninhalt"/>
              <w:rPr>
                <w:lang w:val="es-ES"/>
              </w:rPr>
            </w:pPr>
          </w:p>
        </w:tc>
        <w:tc>
          <w:tcPr>
            <w:tcW w:w="4941" w:type="dxa"/>
          </w:tcPr>
          <w:p w14:paraId="71D1A6D7" w14:textId="2C2FF783" w:rsidR="009357E1" w:rsidRDefault="00604B01" w:rsidP="006537F3">
            <w:pPr>
              <w:pStyle w:val="Tabelleninhalt"/>
              <w:numPr>
                <w:ilvl w:val="0"/>
                <w:numId w:val="38"/>
              </w:numPr>
            </w:pPr>
            <w:r w:rsidRPr="00604B01">
              <w:t>Einführung in das Thema</w:t>
            </w:r>
            <w:r w:rsidR="00342615">
              <w:t xml:space="preserve">. Die </w:t>
            </w:r>
            <w:proofErr w:type="spellStart"/>
            <w:r w:rsidR="00342615">
              <w:t>SuS</w:t>
            </w:r>
            <w:proofErr w:type="spellEnd"/>
            <w:r w:rsidR="00342615">
              <w:t xml:space="preserve"> </w:t>
            </w:r>
            <w:proofErr w:type="spellStart"/>
            <w:r w:rsidR="00342615">
              <w:t>diskutiren</w:t>
            </w:r>
            <w:proofErr w:type="spellEnd"/>
            <w:r w:rsidR="00342615">
              <w:t xml:space="preserve"> folgende Fragen:</w:t>
            </w:r>
          </w:p>
          <w:p w14:paraId="7196C9A7" w14:textId="23677215" w:rsidR="00E67909" w:rsidRDefault="00307A0C" w:rsidP="00307A0C">
            <w:pPr>
              <w:pStyle w:val="Tabelleninhalt"/>
              <w:numPr>
                <w:ilvl w:val="1"/>
                <w:numId w:val="38"/>
              </w:numPr>
              <w:rPr>
                <w:i/>
                <w:iCs/>
              </w:rPr>
            </w:pPr>
            <w:r w:rsidRPr="00307A0C">
              <w:rPr>
                <w:i/>
                <w:iCs/>
              </w:rPr>
              <w:t>¿</w:t>
            </w:r>
            <w:proofErr w:type="spellStart"/>
            <w:r w:rsidRPr="00307A0C">
              <w:rPr>
                <w:i/>
                <w:iCs/>
              </w:rPr>
              <w:t>Qué</w:t>
            </w:r>
            <w:proofErr w:type="spellEnd"/>
            <w:r w:rsidRPr="00307A0C">
              <w:rPr>
                <w:i/>
                <w:iCs/>
              </w:rPr>
              <w:t xml:space="preserve"> es </w:t>
            </w:r>
            <w:proofErr w:type="spellStart"/>
            <w:r w:rsidRPr="00307A0C">
              <w:rPr>
                <w:i/>
                <w:iCs/>
              </w:rPr>
              <w:t>una</w:t>
            </w:r>
            <w:proofErr w:type="spellEnd"/>
            <w:r w:rsidRPr="00307A0C">
              <w:rPr>
                <w:i/>
                <w:iCs/>
              </w:rPr>
              <w:t xml:space="preserve"> </w:t>
            </w:r>
            <w:proofErr w:type="spellStart"/>
            <w:r w:rsidRPr="00307A0C">
              <w:rPr>
                <w:i/>
                <w:iCs/>
              </w:rPr>
              <w:t>noticia</w:t>
            </w:r>
            <w:proofErr w:type="spellEnd"/>
            <w:r w:rsidRPr="00307A0C">
              <w:rPr>
                <w:i/>
                <w:iCs/>
              </w:rPr>
              <w:t>?</w:t>
            </w:r>
          </w:p>
          <w:p w14:paraId="5AD45A39" w14:textId="135ECB43" w:rsidR="0003544C" w:rsidRDefault="0003544C" w:rsidP="00307A0C">
            <w:pPr>
              <w:pStyle w:val="Tabelleninhalt"/>
              <w:numPr>
                <w:ilvl w:val="1"/>
                <w:numId w:val="38"/>
              </w:numPr>
              <w:rPr>
                <w:i/>
                <w:iCs/>
              </w:rPr>
            </w:pPr>
            <w:r>
              <w:rPr>
                <w:i/>
                <w:iCs/>
              </w:rPr>
              <w:t>¿</w:t>
            </w:r>
            <w:proofErr w:type="spellStart"/>
            <w:r>
              <w:rPr>
                <w:i/>
                <w:iCs/>
              </w:rPr>
              <w:t>Dónde</w:t>
            </w:r>
            <w:proofErr w:type="spellEnd"/>
            <w:r>
              <w:rPr>
                <w:i/>
                <w:iCs/>
              </w:rPr>
              <w:t xml:space="preserve"> </w:t>
            </w:r>
            <w:proofErr w:type="spellStart"/>
            <w:r>
              <w:rPr>
                <w:i/>
                <w:iCs/>
              </w:rPr>
              <w:t>encontramos</w:t>
            </w:r>
            <w:proofErr w:type="spellEnd"/>
            <w:r>
              <w:rPr>
                <w:i/>
                <w:iCs/>
              </w:rPr>
              <w:t xml:space="preserve"> las </w:t>
            </w:r>
            <w:proofErr w:type="spellStart"/>
            <w:r>
              <w:rPr>
                <w:i/>
                <w:iCs/>
              </w:rPr>
              <w:t>noticias</w:t>
            </w:r>
            <w:proofErr w:type="spellEnd"/>
            <w:r>
              <w:rPr>
                <w:i/>
                <w:iCs/>
              </w:rPr>
              <w:t>?</w:t>
            </w:r>
          </w:p>
          <w:p w14:paraId="108B9759" w14:textId="593A9B0B" w:rsidR="00A938E7" w:rsidRPr="00E63D89" w:rsidRDefault="00E63D89" w:rsidP="00307A0C">
            <w:pPr>
              <w:pStyle w:val="Tabelleninhalt"/>
              <w:numPr>
                <w:ilvl w:val="1"/>
                <w:numId w:val="38"/>
              </w:numPr>
              <w:rPr>
                <w:i/>
                <w:iCs/>
                <w:lang w:val="es-ES"/>
              </w:rPr>
            </w:pPr>
            <w:r w:rsidRPr="00E63D89">
              <w:rPr>
                <w:i/>
                <w:iCs/>
                <w:lang w:val="es-ES"/>
              </w:rPr>
              <w:t>¿Compartes noticias con otras personas?</w:t>
            </w:r>
          </w:p>
          <w:p w14:paraId="7BA90E7D" w14:textId="706A5C73" w:rsidR="0003544C" w:rsidRPr="0003544C" w:rsidRDefault="0003544C" w:rsidP="00307A0C">
            <w:pPr>
              <w:pStyle w:val="Tabelleninhalt"/>
              <w:numPr>
                <w:ilvl w:val="1"/>
                <w:numId w:val="38"/>
              </w:numPr>
              <w:rPr>
                <w:i/>
                <w:iCs/>
                <w:lang w:val="es-ES"/>
              </w:rPr>
            </w:pPr>
            <w:r w:rsidRPr="0003544C">
              <w:rPr>
                <w:i/>
                <w:iCs/>
                <w:lang w:val="es-ES"/>
              </w:rPr>
              <w:t>¿Todas las noticias que vemos son ciertas?</w:t>
            </w:r>
          </w:p>
          <w:p w14:paraId="17B71DD5" w14:textId="21A35454" w:rsidR="00961EFE" w:rsidRPr="0042010E" w:rsidRDefault="00497B8D" w:rsidP="00961EFE">
            <w:pPr>
              <w:pStyle w:val="Tabelleninhalt"/>
              <w:numPr>
                <w:ilvl w:val="0"/>
                <w:numId w:val="38"/>
              </w:numPr>
              <w:rPr>
                <w:i/>
                <w:iCs/>
                <w:lang w:val="es-ES"/>
              </w:rPr>
            </w:pPr>
            <w:proofErr w:type="spellStart"/>
            <w:r w:rsidRPr="00497B8D">
              <w:rPr>
                <w:lang w:val="es-ES"/>
              </w:rPr>
              <w:t>Überleitung</w:t>
            </w:r>
            <w:proofErr w:type="spellEnd"/>
            <w:r w:rsidRPr="00497B8D">
              <w:rPr>
                <w:lang w:val="es-ES"/>
              </w:rPr>
              <w:t xml:space="preserve">: </w:t>
            </w:r>
            <w:r w:rsidRPr="00F502BA">
              <w:rPr>
                <w:i/>
                <w:iCs/>
                <w:lang w:val="es-ES"/>
              </w:rPr>
              <w:t xml:space="preserve">Ahora que ya </w:t>
            </w:r>
            <w:r w:rsidR="00197DB8" w:rsidRPr="00F502BA">
              <w:rPr>
                <w:i/>
                <w:iCs/>
                <w:lang w:val="es-ES"/>
              </w:rPr>
              <w:t>sabéis</w:t>
            </w:r>
            <w:r w:rsidRPr="00F502BA">
              <w:rPr>
                <w:i/>
                <w:iCs/>
                <w:lang w:val="es-ES"/>
              </w:rPr>
              <w:t xml:space="preserve"> lo que es una noticia y que no todas son </w:t>
            </w:r>
            <w:r w:rsidR="00071C6F" w:rsidRPr="00F502BA">
              <w:rPr>
                <w:i/>
                <w:iCs/>
                <w:lang w:val="es-ES"/>
              </w:rPr>
              <w:t xml:space="preserve">verdaderas, </w:t>
            </w:r>
            <w:r w:rsidR="00197DB8" w:rsidRPr="00F502BA">
              <w:rPr>
                <w:i/>
                <w:iCs/>
                <w:lang w:val="es-ES"/>
              </w:rPr>
              <w:t xml:space="preserve">podéis enfrentaros </w:t>
            </w:r>
            <w:r w:rsidR="00F502BA" w:rsidRPr="00F502BA">
              <w:rPr>
                <w:i/>
                <w:iCs/>
                <w:lang w:val="es-ES"/>
              </w:rPr>
              <w:t>a este desafío</w:t>
            </w:r>
          </w:p>
          <w:p w14:paraId="79BE8505" w14:textId="4047CC5B" w:rsidR="00BD5CD1" w:rsidRDefault="00BD5CD1" w:rsidP="006537F3">
            <w:pPr>
              <w:pStyle w:val="Tabelleninhalt"/>
              <w:numPr>
                <w:ilvl w:val="0"/>
                <w:numId w:val="38"/>
              </w:numPr>
            </w:pPr>
            <w:r>
              <w:lastRenderedPageBreak/>
              <w:t xml:space="preserve">GA </w:t>
            </w:r>
            <w:r w:rsidR="00161FCE">
              <w:t>spielen das Spiel</w:t>
            </w:r>
            <w:r>
              <w:t xml:space="preserve"> </w:t>
            </w:r>
          </w:p>
          <w:p w14:paraId="1A94EBC5" w14:textId="77777777" w:rsidR="00B20CFF" w:rsidRDefault="00B20CFF" w:rsidP="00B20CFF">
            <w:pPr>
              <w:pStyle w:val="Tabelleninhalt"/>
            </w:pPr>
          </w:p>
          <w:p w14:paraId="6485C150" w14:textId="77777777" w:rsidR="00B20CFF" w:rsidRDefault="00B20CFF" w:rsidP="00B20CFF">
            <w:pPr>
              <w:pStyle w:val="Tabelleninhalt"/>
            </w:pPr>
          </w:p>
          <w:p w14:paraId="3C130923" w14:textId="77777777" w:rsidR="009357E1" w:rsidRDefault="005D46E7" w:rsidP="006537F3">
            <w:pPr>
              <w:pStyle w:val="Tabelleninhalt"/>
              <w:numPr>
                <w:ilvl w:val="0"/>
                <w:numId w:val="38"/>
              </w:numPr>
            </w:pPr>
            <w:r w:rsidRPr="005D46E7">
              <w:t>Vertiefung: Nachdem die Schüler</w:t>
            </w:r>
            <w:r>
              <w:t>*innen</w:t>
            </w:r>
            <w:r w:rsidRPr="005D46E7">
              <w:t xml:space="preserve"> das Spiel beendet haben, recherchieren sie im Internet nach weiteren Falschmeldungen. Sie erklären, worum es in der Nachricht geht und wie sie herausgefunden haben, dass es sich um eine Falschmeldung handelt.</w:t>
            </w:r>
            <w:r w:rsidR="00961EFE">
              <w:t xml:space="preserve"> </w:t>
            </w:r>
          </w:p>
          <w:p w14:paraId="061D84BB" w14:textId="6ABDEA69" w:rsidR="00961EFE" w:rsidRPr="006D6340" w:rsidRDefault="00AF3AA0" w:rsidP="00AF3AA0">
            <w:pPr>
              <w:pStyle w:val="Tabelleninhalt"/>
              <w:ind w:left="284"/>
            </w:pPr>
            <w:r>
              <w:t>Diese Vertiefung kann auch eine Hausaufgabe sein.</w:t>
            </w:r>
          </w:p>
        </w:tc>
        <w:tc>
          <w:tcPr>
            <w:tcW w:w="4941" w:type="dxa"/>
          </w:tcPr>
          <w:p w14:paraId="2D111847" w14:textId="2B6B3D37" w:rsidR="009357E1" w:rsidRDefault="00AE27AF" w:rsidP="00BD5CD1">
            <w:pPr>
              <w:pStyle w:val="Tabelleninhalt"/>
            </w:pPr>
            <w:r>
              <w:lastRenderedPageBreak/>
              <w:t>In d</w:t>
            </w:r>
            <w:r w:rsidR="00564B92" w:rsidRPr="00564B92">
              <w:t>iese</w:t>
            </w:r>
            <w:r>
              <w:t>r</w:t>
            </w:r>
            <w:r w:rsidR="00564B92" w:rsidRPr="00564B92">
              <w:t xml:space="preserve"> Phase kann </w:t>
            </w:r>
            <w:r w:rsidR="00564B92">
              <w:t xml:space="preserve">man </w:t>
            </w:r>
            <w:r w:rsidR="00564B92" w:rsidRPr="00564B92">
              <w:t xml:space="preserve">ein </w:t>
            </w:r>
            <w:proofErr w:type="spellStart"/>
            <w:r w:rsidR="00564B92" w:rsidRPr="009357E1">
              <w:t>Brainstormingstool</w:t>
            </w:r>
            <w:proofErr w:type="spellEnd"/>
            <w:r w:rsidR="00564B92" w:rsidRPr="009357E1">
              <w:t xml:space="preserve"> nutzen wie </w:t>
            </w:r>
            <w:proofErr w:type="spellStart"/>
            <w:r w:rsidR="00564B92">
              <w:t>Mindwendel</w:t>
            </w:r>
            <w:proofErr w:type="spellEnd"/>
            <w:r w:rsidR="00564B92">
              <w:t xml:space="preserve"> von </w:t>
            </w:r>
            <w:proofErr w:type="spellStart"/>
            <w:proofErr w:type="gramStart"/>
            <w:r w:rsidR="00564B92">
              <w:t>kits.blog</w:t>
            </w:r>
            <w:proofErr w:type="spellEnd"/>
            <w:proofErr w:type="gramEnd"/>
            <w:r w:rsidR="00564B92">
              <w:t xml:space="preserve"> </w:t>
            </w:r>
            <w:r w:rsidR="00564B92" w:rsidRPr="009357E1">
              <w:t xml:space="preserve">https://kits.blog/tools/  </w:t>
            </w:r>
          </w:p>
          <w:p w14:paraId="57454370" w14:textId="1CA6F851" w:rsidR="00AE27AF" w:rsidRPr="00564B92" w:rsidRDefault="00AE27AF" w:rsidP="00BD5CD1">
            <w:pPr>
              <w:pStyle w:val="Tabelleninhalt"/>
            </w:pPr>
            <w:r>
              <w:t>Alternativ kann man die Einführung analog machen</w:t>
            </w:r>
            <w:r w:rsidR="00E67909">
              <w:t>, Mögliche Methoden: Think-Pair-Share oder Marktplatz</w:t>
            </w:r>
          </w:p>
          <w:p w14:paraId="59366B89" w14:textId="77777777" w:rsidR="009357E1" w:rsidRPr="00564B92" w:rsidRDefault="009357E1" w:rsidP="00BD5CD1">
            <w:pPr>
              <w:pStyle w:val="Tabelleninhalt"/>
            </w:pPr>
          </w:p>
          <w:p w14:paraId="108F6477" w14:textId="77777777" w:rsidR="00E63D89" w:rsidRPr="008A647B" w:rsidRDefault="00E63D89" w:rsidP="00BD5CD1">
            <w:pPr>
              <w:pStyle w:val="Tabelleninhalt"/>
            </w:pPr>
          </w:p>
          <w:p w14:paraId="7A3736A0" w14:textId="77777777" w:rsidR="00E63D89" w:rsidRPr="008A647B" w:rsidRDefault="00E63D89" w:rsidP="00BD5CD1">
            <w:pPr>
              <w:pStyle w:val="Tabelleninhalt"/>
            </w:pPr>
          </w:p>
          <w:p w14:paraId="6FDF10EE" w14:textId="77777777" w:rsidR="009357E1" w:rsidRPr="008A647B" w:rsidRDefault="009357E1" w:rsidP="00BD5CD1">
            <w:pPr>
              <w:pStyle w:val="Tabelleninhalt"/>
            </w:pPr>
          </w:p>
          <w:p w14:paraId="79C486CC" w14:textId="77777777" w:rsidR="009357E1" w:rsidRPr="008A647B" w:rsidRDefault="009357E1" w:rsidP="00BD5CD1">
            <w:pPr>
              <w:pStyle w:val="Tabelleninhalt"/>
            </w:pPr>
          </w:p>
          <w:p w14:paraId="113155B8" w14:textId="77777777" w:rsidR="00161FCE" w:rsidRDefault="00161FCE" w:rsidP="00BD5CD1">
            <w:pPr>
              <w:pStyle w:val="Tabelleninhalt"/>
            </w:pPr>
          </w:p>
          <w:p w14:paraId="3B278C50" w14:textId="77777777" w:rsidR="00161FCE" w:rsidRPr="00161FCE" w:rsidRDefault="005749C5" w:rsidP="00161FCE">
            <w:pPr>
              <w:pStyle w:val="AufzhlungszeichenPunkt"/>
              <w:numPr>
                <w:ilvl w:val="0"/>
                <w:numId w:val="0"/>
              </w:numPr>
              <w:rPr>
                <w:rStyle w:val="Internetverknpfung"/>
                <w:lang w:val="en-US"/>
              </w:rPr>
            </w:pPr>
            <w:r w:rsidRPr="00161FCE">
              <w:rPr>
                <w:lang w:val="en-US"/>
              </w:rPr>
              <w:lastRenderedPageBreak/>
              <w:t>Genially-Spiel</w:t>
            </w:r>
            <w:r w:rsidR="009357E1" w:rsidRPr="00161FCE">
              <w:rPr>
                <w:lang w:val="en-US"/>
              </w:rPr>
              <w:t xml:space="preserve">   </w:t>
            </w:r>
            <w:r w:rsidR="00161FCE" w:rsidRPr="00161FCE">
              <w:rPr>
                <w:rStyle w:val="Internetverknpfung"/>
                <w:lang w:val="en-US"/>
              </w:rPr>
              <w:t>https://view.genially.com/65df14319ba7ef0014d0efc0/interactive-content-escape-fake-news</w:t>
            </w:r>
          </w:p>
          <w:p w14:paraId="3579B235" w14:textId="773EAC9B" w:rsidR="009357E1" w:rsidRPr="00161FCE" w:rsidRDefault="009357E1" w:rsidP="00BD5CD1">
            <w:pPr>
              <w:pStyle w:val="Tabelleninhalt"/>
              <w:rPr>
                <w:lang w:val="en-US"/>
              </w:rPr>
            </w:pPr>
          </w:p>
        </w:tc>
      </w:tr>
      <w:tr w:rsidR="00056664" w:rsidRPr="00D750D6" w14:paraId="6B29464F" w14:textId="77777777" w:rsidTr="4B15B578">
        <w:tc>
          <w:tcPr>
            <w:tcW w:w="4940" w:type="dxa"/>
          </w:tcPr>
          <w:p w14:paraId="31155513" w14:textId="075DCE9E" w:rsidR="00056664" w:rsidRPr="00D750D6" w:rsidRDefault="4B15B578" w:rsidP="4B15B578">
            <w:pPr>
              <w:pStyle w:val="Tabelleninhalt"/>
              <w:rPr>
                <w:lang w:val="en-US"/>
              </w:rPr>
            </w:pPr>
            <w:r w:rsidRPr="00D750D6">
              <w:rPr>
                <w:lang w:val="en-US"/>
              </w:rPr>
              <w:lastRenderedPageBreak/>
              <w:t xml:space="preserve"> </w:t>
            </w:r>
            <w:proofErr w:type="spellStart"/>
            <w:r w:rsidRPr="00D750D6">
              <w:rPr>
                <w:lang w:val="en-US"/>
              </w:rPr>
              <w:t>Doppelstunde</w:t>
            </w:r>
            <w:proofErr w:type="spellEnd"/>
            <w:r w:rsidRPr="00D750D6">
              <w:rPr>
                <w:lang w:val="en-US"/>
              </w:rPr>
              <w:t xml:space="preserve"> 2</w:t>
            </w:r>
          </w:p>
        </w:tc>
        <w:tc>
          <w:tcPr>
            <w:tcW w:w="4941" w:type="dxa"/>
          </w:tcPr>
          <w:p w14:paraId="04671866" w14:textId="03FF3F10" w:rsidR="00056664" w:rsidRPr="00D750D6" w:rsidRDefault="4B15B578" w:rsidP="4B15B578">
            <w:pPr>
              <w:pStyle w:val="Tabelleninhalt"/>
              <w:numPr>
                <w:ilvl w:val="0"/>
                <w:numId w:val="1"/>
              </w:numPr>
            </w:pPr>
            <w:r w:rsidRPr="00D750D6">
              <w:t xml:space="preserve">Wiederholung: Die Schüler*innen erklären, wie man Falschmeldungen erkennt. </w:t>
            </w:r>
          </w:p>
          <w:p w14:paraId="0B401B41" w14:textId="29E92748" w:rsidR="00056664" w:rsidRPr="00D750D6" w:rsidRDefault="4B15B578" w:rsidP="4B15B578">
            <w:pPr>
              <w:pStyle w:val="Tabelleninhalt"/>
              <w:numPr>
                <w:ilvl w:val="0"/>
                <w:numId w:val="1"/>
              </w:numPr>
            </w:pPr>
            <w:r w:rsidRPr="00D750D6">
              <w:t>Üben: Die Schüler*innen präsentieren sich gegenseitig ihre Falschmeldungen (und mischen sie mit ech</w:t>
            </w:r>
            <w:r w:rsidR="008A647B" w:rsidRPr="00D750D6">
              <w:t>t</w:t>
            </w:r>
            <w:r w:rsidRPr="00D750D6">
              <w:t>en?) und lassen sie den Partner / die Partnerin untersuchen.</w:t>
            </w:r>
          </w:p>
          <w:p w14:paraId="1A6D8270" w14:textId="10BC7EAA" w:rsidR="00056664" w:rsidRPr="00D750D6" w:rsidRDefault="4B15B578" w:rsidP="4B15B578">
            <w:pPr>
              <w:pStyle w:val="Tabelleninhalt"/>
              <w:numPr>
                <w:ilvl w:val="0"/>
                <w:numId w:val="1"/>
              </w:numPr>
            </w:pPr>
            <w:r w:rsidRPr="00D750D6">
              <w:lastRenderedPageBreak/>
              <w:t xml:space="preserve">Vertiefung: Die Schüler*innen </w:t>
            </w:r>
            <w:proofErr w:type="spellStart"/>
            <w:r w:rsidRPr="00D750D6">
              <w:t>recherechieren</w:t>
            </w:r>
            <w:proofErr w:type="spellEnd"/>
            <w:r w:rsidRPr="00D750D6">
              <w:t xml:space="preserve"> Seiten, die Falschmeldungen aufdecken, (mimikama.org, maldita.es, die WhatsApp-Funktion) und andere Methoden, Nachrichten zu überprüfen (Bilder-Rückwärtssuche u.a.) und stellen Sie ihren Mitschüler</w:t>
            </w:r>
            <w:r w:rsidR="00E20FFE">
              <w:t>*inne</w:t>
            </w:r>
            <w:r w:rsidRPr="00D750D6">
              <w:t>n vor.</w:t>
            </w:r>
          </w:p>
        </w:tc>
        <w:tc>
          <w:tcPr>
            <w:tcW w:w="4941" w:type="dxa"/>
          </w:tcPr>
          <w:p w14:paraId="05320D1B" w14:textId="0A7E0C88" w:rsidR="00056664" w:rsidRPr="00D750D6" w:rsidRDefault="00056664" w:rsidP="4B15B578">
            <w:pPr>
              <w:pStyle w:val="Tabelleninhalt"/>
            </w:pPr>
          </w:p>
          <w:p w14:paraId="4E63392A" w14:textId="3561108F" w:rsidR="00056664" w:rsidRPr="00D750D6" w:rsidRDefault="00056664" w:rsidP="4B15B578">
            <w:pPr>
              <w:pStyle w:val="Tabelleninhalt"/>
            </w:pPr>
          </w:p>
          <w:p w14:paraId="02FE7651" w14:textId="3CC9A63A" w:rsidR="00056664" w:rsidRPr="00D750D6" w:rsidRDefault="00056664" w:rsidP="4B15B578">
            <w:pPr>
              <w:pStyle w:val="Tabelleninhalt"/>
            </w:pPr>
          </w:p>
          <w:p w14:paraId="76D4E336" w14:textId="3C697CA7" w:rsidR="00056664" w:rsidRPr="00D750D6" w:rsidRDefault="00056664" w:rsidP="4B15B578">
            <w:pPr>
              <w:pStyle w:val="Tabelleninhalt"/>
            </w:pPr>
          </w:p>
          <w:p w14:paraId="2DE3DB24" w14:textId="51B3EA21" w:rsidR="00056664" w:rsidRPr="00D750D6" w:rsidRDefault="00056664" w:rsidP="4B15B578">
            <w:pPr>
              <w:pStyle w:val="Tabelleninhalt"/>
            </w:pPr>
          </w:p>
          <w:p w14:paraId="47DD3086" w14:textId="15A1143B" w:rsidR="00056664" w:rsidRPr="00D750D6" w:rsidRDefault="00056664" w:rsidP="4B15B578">
            <w:pPr>
              <w:pStyle w:val="Tabelleninhalt"/>
            </w:pPr>
          </w:p>
          <w:p w14:paraId="1DF0B1FF" w14:textId="61A9396C" w:rsidR="00056664" w:rsidRPr="00D750D6" w:rsidRDefault="00056664" w:rsidP="4B15B578">
            <w:pPr>
              <w:pStyle w:val="Tabelleninhalt"/>
            </w:pPr>
          </w:p>
          <w:p w14:paraId="73FCC060" w14:textId="3632AF25" w:rsidR="00056664" w:rsidRPr="00D750D6" w:rsidRDefault="00056664" w:rsidP="4B15B578">
            <w:pPr>
              <w:pStyle w:val="Tabelleninhalt"/>
            </w:pPr>
          </w:p>
          <w:p w14:paraId="7631AF91" w14:textId="42759A35" w:rsidR="00056664" w:rsidRPr="00D750D6" w:rsidRDefault="4B15B578" w:rsidP="4B15B578">
            <w:pPr>
              <w:pStyle w:val="Tabelleninhalt"/>
            </w:pPr>
            <w:r w:rsidRPr="00D750D6">
              <w:t xml:space="preserve">Die Schüler können gemeinsam einen digitalen “Werkzeugkoffer” erstellen, z.B. in </w:t>
            </w:r>
            <w:proofErr w:type="spellStart"/>
            <w:r w:rsidRPr="00D750D6">
              <w:t>Taskcard</w:t>
            </w:r>
            <w:proofErr w:type="spellEnd"/>
          </w:p>
        </w:tc>
      </w:tr>
    </w:tbl>
    <w:p w14:paraId="1FE7F276" w14:textId="77777777" w:rsidR="000A67E5" w:rsidRPr="00435025" w:rsidRDefault="000A67E5" w:rsidP="000A67E5">
      <w:pPr>
        <w:pStyle w:val="Tabellenberschrift"/>
      </w:pPr>
    </w:p>
    <w:p w14:paraId="4DFAC0E3" w14:textId="77777777" w:rsidR="00C96BA2" w:rsidRDefault="00C96BA2" w:rsidP="000A67E5">
      <w:pPr>
        <w:pStyle w:val="AufzhlungszeichenPunkt"/>
        <w:numPr>
          <w:ilvl w:val="0"/>
          <w:numId w:val="0"/>
        </w:numPr>
        <w:ind w:left="720"/>
      </w:pPr>
    </w:p>
    <w:p w14:paraId="6D84D7E8" w14:textId="7A0286D0" w:rsidR="000A67E5" w:rsidRDefault="0069601E" w:rsidP="000A67E5">
      <w:pPr>
        <w:pStyle w:val="AufzhlungszeichenPunkt"/>
        <w:numPr>
          <w:ilvl w:val="0"/>
          <w:numId w:val="0"/>
        </w:numPr>
        <w:ind w:left="720"/>
      </w:pPr>
      <w:r>
        <w:t>Nützliche Links:</w:t>
      </w:r>
    </w:p>
    <w:p w14:paraId="69FAFAB5" w14:textId="0A1FBCB9" w:rsidR="0069601E" w:rsidRDefault="00426463" w:rsidP="000A67E5">
      <w:pPr>
        <w:pStyle w:val="AufzhlungszeichenPunkt"/>
        <w:numPr>
          <w:ilvl w:val="0"/>
          <w:numId w:val="0"/>
        </w:numPr>
        <w:ind w:left="720"/>
        <w:rPr>
          <w:rStyle w:val="Internetverknpfung"/>
        </w:rPr>
      </w:pPr>
      <w:hyperlink r:id="rId8" w:history="1">
        <w:r w:rsidRPr="00426463">
          <w:rPr>
            <w:rStyle w:val="Internetverknpfung"/>
          </w:rPr>
          <w:t>https://www.mimikama.org</w:t>
        </w:r>
      </w:hyperlink>
    </w:p>
    <w:p w14:paraId="422FA5CE" w14:textId="115E939F" w:rsidR="00B02626" w:rsidRPr="00B02626" w:rsidRDefault="00B02626" w:rsidP="000A67E5">
      <w:pPr>
        <w:pStyle w:val="AufzhlungszeichenPunkt"/>
        <w:numPr>
          <w:ilvl w:val="0"/>
          <w:numId w:val="0"/>
        </w:numPr>
        <w:ind w:left="720"/>
        <w:rPr>
          <w:rStyle w:val="Internetverknpfung"/>
        </w:rPr>
      </w:pPr>
      <w:r w:rsidRPr="00B02626">
        <w:rPr>
          <w:rStyle w:val="Internetverknpfung"/>
        </w:rPr>
        <w:t>https://correctiv.org/faktencheck/</w:t>
      </w:r>
    </w:p>
    <w:p w14:paraId="22F7A882" w14:textId="02DC9773" w:rsidR="00426463" w:rsidRDefault="00D649DB" w:rsidP="000A67E5">
      <w:pPr>
        <w:pStyle w:val="AufzhlungszeichenPunkt"/>
        <w:numPr>
          <w:ilvl w:val="0"/>
          <w:numId w:val="0"/>
        </w:numPr>
        <w:ind w:left="720"/>
        <w:rPr>
          <w:rStyle w:val="Internetverknpfung"/>
        </w:rPr>
      </w:pPr>
      <w:hyperlink r:id="rId9" w:history="1">
        <w:r w:rsidRPr="00680F00">
          <w:rPr>
            <w:rStyle w:val="Hipervnculo"/>
          </w:rPr>
          <w:t>https://www.tagesschau.de/faktenfinder</w:t>
        </w:r>
      </w:hyperlink>
    </w:p>
    <w:p w14:paraId="7D491087" w14:textId="4E8774B2" w:rsidR="00D649DB" w:rsidRPr="009E5B2E" w:rsidRDefault="00D649DB" w:rsidP="000A67E5">
      <w:pPr>
        <w:pStyle w:val="AufzhlungszeichenPunkt"/>
        <w:numPr>
          <w:ilvl w:val="0"/>
          <w:numId w:val="0"/>
        </w:numPr>
        <w:ind w:left="720"/>
        <w:rPr>
          <w:rStyle w:val="Internetverknpfung"/>
        </w:rPr>
      </w:pPr>
      <w:r w:rsidRPr="00D649DB">
        <w:rPr>
          <w:rStyle w:val="Internetverknpfung"/>
        </w:rPr>
        <w:t>https://swrfakefinder.de</w:t>
      </w:r>
    </w:p>
    <w:p w14:paraId="73D0FEE9" w14:textId="26E31E48" w:rsidR="007753CB" w:rsidRDefault="00AE24B5" w:rsidP="000A67E5">
      <w:pPr>
        <w:pStyle w:val="AufzhlungszeichenPunkt"/>
        <w:numPr>
          <w:ilvl w:val="0"/>
          <w:numId w:val="0"/>
        </w:numPr>
        <w:ind w:left="720"/>
        <w:rPr>
          <w:rStyle w:val="Internetverknpfung"/>
        </w:rPr>
      </w:pPr>
      <w:hyperlink r:id="rId10" w:history="1">
        <w:r w:rsidRPr="00680F00">
          <w:rPr>
            <w:rStyle w:val="Hipervnculo"/>
          </w:rPr>
          <w:t>https://www.br.de/nachrichten/faktenfuchs-faktencheck</w:t>
        </w:r>
      </w:hyperlink>
    </w:p>
    <w:p w14:paraId="21F27D25" w14:textId="0C74191B" w:rsidR="00AE24B5" w:rsidRDefault="00CA43C7" w:rsidP="000A67E5">
      <w:pPr>
        <w:pStyle w:val="AufzhlungszeichenPunkt"/>
        <w:numPr>
          <w:ilvl w:val="0"/>
          <w:numId w:val="0"/>
        </w:numPr>
        <w:ind w:left="720"/>
        <w:rPr>
          <w:rStyle w:val="Internetverknpfung"/>
        </w:rPr>
      </w:pPr>
      <w:hyperlink r:id="rId11" w:history="1">
        <w:r w:rsidRPr="00680F00">
          <w:rPr>
            <w:rStyle w:val="Hipervnculo"/>
          </w:rPr>
          <w:t>https://maldita.es</w:t>
        </w:r>
      </w:hyperlink>
    </w:p>
    <w:p w14:paraId="7CA33D86" w14:textId="7FFC098C" w:rsidR="00CA43C7" w:rsidRDefault="00CA43C7" w:rsidP="000A67E5">
      <w:pPr>
        <w:pStyle w:val="AufzhlungszeichenPunkt"/>
        <w:numPr>
          <w:ilvl w:val="0"/>
          <w:numId w:val="0"/>
        </w:numPr>
        <w:ind w:left="720"/>
        <w:rPr>
          <w:rStyle w:val="Internetverknpfung"/>
        </w:rPr>
      </w:pPr>
      <w:hyperlink r:id="rId12" w:history="1">
        <w:r w:rsidRPr="00680F00">
          <w:rPr>
            <w:rStyle w:val="Hipervnculo"/>
          </w:rPr>
          <w:t>https://verifica.efe.com</w:t>
        </w:r>
      </w:hyperlink>
    </w:p>
    <w:p w14:paraId="3C6A4316" w14:textId="57666F9C" w:rsidR="00CE2038" w:rsidRDefault="00CE2038" w:rsidP="000A67E5">
      <w:pPr>
        <w:pStyle w:val="AufzhlungszeichenPunkt"/>
        <w:numPr>
          <w:ilvl w:val="0"/>
          <w:numId w:val="0"/>
        </w:numPr>
        <w:ind w:left="720"/>
        <w:rPr>
          <w:rStyle w:val="Internetverknpfung"/>
        </w:rPr>
      </w:pPr>
      <w:hyperlink r:id="rId13" w:tgtFrame="_blank" w:history="1">
        <w:r w:rsidRPr="00CE2038">
          <w:rPr>
            <w:rStyle w:val="Hipervnculo"/>
          </w:rPr>
          <w:t>https://www.tineye.com/</w:t>
        </w:r>
      </w:hyperlink>
    </w:p>
    <w:p w14:paraId="6F20B859" w14:textId="77777777" w:rsidR="001F26E1" w:rsidRDefault="001F26E1" w:rsidP="000A67E5">
      <w:pPr>
        <w:pStyle w:val="AufzhlungszeichenPunkt"/>
        <w:numPr>
          <w:ilvl w:val="0"/>
          <w:numId w:val="0"/>
        </w:numPr>
        <w:ind w:left="720"/>
        <w:rPr>
          <w:rStyle w:val="Internetverknpfung"/>
        </w:rPr>
      </w:pPr>
    </w:p>
    <w:p w14:paraId="08226798" w14:textId="56A332CC" w:rsidR="001F26E1" w:rsidRPr="00430DC6" w:rsidRDefault="001F26E1" w:rsidP="00430DC6">
      <w:pPr>
        <w:ind w:firstLine="708"/>
        <w:rPr>
          <w:rStyle w:val="Internetverknpfung"/>
          <w:color w:val="000000" w:themeColor="text1"/>
          <w:u w:val="none"/>
        </w:rPr>
      </w:pPr>
      <w:r w:rsidRPr="00430DC6">
        <w:rPr>
          <w:rStyle w:val="Internetverknpfung"/>
          <w:color w:val="000000" w:themeColor="text1"/>
          <w:u w:val="none"/>
        </w:rPr>
        <w:t>M</w:t>
      </w:r>
      <w:r w:rsidR="00430DC6">
        <w:rPr>
          <w:rStyle w:val="Internetverknpfung"/>
          <w:color w:val="000000" w:themeColor="text1"/>
          <w:u w:val="none"/>
        </w:rPr>
        <w:t>ehr Information:</w:t>
      </w:r>
    </w:p>
    <w:p w14:paraId="077F68D5" w14:textId="27291BEA" w:rsidR="008E3F5B" w:rsidRPr="007753CB" w:rsidRDefault="008E3F5B" w:rsidP="000A67E5">
      <w:pPr>
        <w:pStyle w:val="AufzhlungszeichenPunkt"/>
        <w:numPr>
          <w:ilvl w:val="0"/>
          <w:numId w:val="0"/>
        </w:numPr>
        <w:ind w:left="720"/>
        <w:rPr>
          <w:rStyle w:val="Internetverknpfung"/>
        </w:rPr>
      </w:pPr>
      <w:r w:rsidRPr="008E3F5B">
        <w:rPr>
          <w:rStyle w:val="Internetverknpfung"/>
        </w:rPr>
        <w:t>https://www.bpb.de/themen/medien-journalismus/stopfakenews/</w:t>
      </w:r>
    </w:p>
    <w:p w14:paraId="0932A6EF" w14:textId="77777777" w:rsidR="00536700" w:rsidRPr="00435025" w:rsidRDefault="00536700" w:rsidP="00430DC6">
      <w:pPr>
        <w:pStyle w:val="AufzhlungszeichenPunkt"/>
        <w:numPr>
          <w:ilvl w:val="0"/>
          <w:numId w:val="0"/>
        </w:numPr>
      </w:pPr>
    </w:p>
    <w:sectPr w:rsidR="00536700" w:rsidRPr="00435025" w:rsidSect="00AF26A8">
      <w:headerReference w:type="default" r:id="rId14"/>
      <w:footerReference w:type="default" r:id="rId15"/>
      <w:pgSz w:w="16817" w:h="11901" w:orient="landscape" w:code="9"/>
      <w:pgMar w:top="1134" w:right="1134" w:bottom="1134" w:left="851"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396304" w14:textId="77777777" w:rsidR="00EA1C1E" w:rsidRDefault="00EA1C1E" w:rsidP="00263F44">
      <w:r>
        <w:separator/>
      </w:r>
    </w:p>
  </w:endnote>
  <w:endnote w:type="continuationSeparator" w:id="0">
    <w:p w14:paraId="62BFED1C" w14:textId="77777777" w:rsidR="00EA1C1E" w:rsidRDefault="00EA1C1E" w:rsidP="00263F44">
      <w:r>
        <w:continuationSeparator/>
      </w:r>
    </w:p>
  </w:endnote>
  <w:endnote w:type="continuationNotice" w:id="1">
    <w:p w14:paraId="08069ADE" w14:textId="77777777" w:rsidR="00EA1C1E" w:rsidRDefault="00EA1C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udea">
    <w:altName w:val="Calibri"/>
    <w:panose1 w:val="020B0604020202020204"/>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OpenSymbol">
    <w:altName w:val="MV Boli"/>
    <w:panose1 w:val="020B0604020202020204"/>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altName w:val="MS Gothic"/>
    <w:panose1 w:val="020B0604020202020204"/>
    <w:charset w:val="00"/>
    <w:family w:val="modern"/>
    <w:notTrueType/>
    <w:pitch w:val="fixed"/>
    <w:sig w:usb0="E4002EFF" w:usb1="C2007FFF" w:usb2="00249028" w:usb3="00000000" w:csb0="000001FF" w:csb1="00000000"/>
  </w:font>
  <w:font w:name="Noto Sans Mono CJK SC">
    <w:panose1 w:val="020B0604020202020204"/>
    <w:charset w:val="00"/>
    <w:family w:val="modern"/>
    <w:pitch w:val="fixed"/>
  </w:font>
  <w:font w:name="Liberation Mono">
    <w:altName w:val="MS Gothic"/>
    <w:panose1 w:val="020B0604020202020204"/>
    <w:charset w:val="00"/>
    <w:family w:val="modern"/>
    <w:pitch w:val="fixed"/>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F8687" w14:textId="0DB5671D" w:rsidR="00EC3925" w:rsidRPr="00120371" w:rsidRDefault="00EC3925" w:rsidP="003C721B">
    <w:pPr>
      <w:pStyle w:val="Encabezado"/>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42010E">
      <w:rPr>
        <w:noProof/>
        <w:sz w:val="20"/>
        <w:szCs w:val="20"/>
      </w:rPr>
      <w:t>18.01.25</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4D069D">
      <w:rPr>
        <w:noProof/>
        <w:sz w:val="20"/>
        <w:szCs w:val="20"/>
      </w:rPr>
      <w:t>19</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4D069D">
      <w:rPr>
        <w:noProof/>
        <w:sz w:val="20"/>
        <w:szCs w:val="20"/>
      </w:rPr>
      <w:t>19</w:t>
    </w:r>
    <w:r w:rsidRPr="00120371">
      <w:rPr>
        <w:sz w:val="20"/>
        <w:szCs w:val="20"/>
      </w:rPr>
      <w:fldChar w:fldCharType="end"/>
    </w:r>
  </w:p>
  <w:p w14:paraId="5BC8A18A" w14:textId="77777777" w:rsidR="008D4191" w:rsidRDefault="008D419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F559D8" w14:textId="77777777" w:rsidR="00EA1C1E" w:rsidRDefault="00EA1C1E" w:rsidP="00263F44">
      <w:r>
        <w:separator/>
      </w:r>
    </w:p>
  </w:footnote>
  <w:footnote w:type="continuationSeparator" w:id="0">
    <w:p w14:paraId="4EA8CDC5" w14:textId="77777777" w:rsidR="00EA1C1E" w:rsidRDefault="00EA1C1E" w:rsidP="00263F44">
      <w:r>
        <w:continuationSeparator/>
      </w:r>
    </w:p>
  </w:footnote>
  <w:footnote w:type="continuationNotice" w:id="1">
    <w:p w14:paraId="193A96EC" w14:textId="77777777" w:rsidR="00EA1C1E" w:rsidRDefault="00EA1C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81D21F" w14:textId="36A6F1A8" w:rsidR="00EC3925" w:rsidRDefault="00EC3925" w:rsidP="003C721B">
    <w:pPr>
      <w:pStyle w:val="Encabezado"/>
      <w:spacing w:after="400"/>
    </w:pPr>
    <w:r>
      <w:rPr>
        <w:noProof/>
        <w:lang w:eastAsia="de-DE"/>
      </w:rPr>
      <w:drawing>
        <wp:inline distT="0" distB="0" distL="0" distR="0" wp14:anchorId="75F82FC8" wp14:editId="4D4DF801">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tab/>
      <w:t>Fachportal</w:t>
    </w:r>
    <w:r w:rsidR="00584CD7">
      <w:t xml:space="preserve"> Spanisch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B55AF3"/>
    <w:multiLevelType w:val="hybridMultilevel"/>
    <w:tmpl w:val="9E12B73A"/>
    <w:lvl w:ilvl="0" w:tplc="9D5C3904">
      <w:start w:val="1"/>
      <w:numFmt w:val="decimal"/>
      <w:lvlText w:val="%1."/>
      <w:lvlJc w:val="left"/>
      <w:pPr>
        <w:ind w:left="720" w:hanging="360"/>
      </w:pPr>
      <w:rPr>
        <w:rFonts w:ascii="Gudea" w:eastAsiaTheme="minorHAnsi" w:hAnsi="Gudea" w:cs="Arial"/>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0AA63B0D"/>
    <w:multiLevelType w:val="hybridMultilevel"/>
    <w:tmpl w:val="502C3FBA"/>
    <w:lvl w:ilvl="0" w:tplc="5B9A77A8">
      <w:start w:val="1"/>
      <w:numFmt w:val="decimal"/>
      <w:lvlText w:val="%1."/>
      <w:lvlJc w:val="left"/>
      <w:pPr>
        <w:ind w:left="567" w:hanging="283"/>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0B086034"/>
    <w:multiLevelType w:val="hybridMultilevel"/>
    <w:tmpl w:val="8F0641D6"/>
    <w:lvl w:ilvl="0" w:tplc="5B9A77A8">
      <w:start w:val="1"/>
      <w:numFmt w:val="decimal"/>
      <w:lvlText w:val="%1."/>
      <w:lvlJc w:val="left"/>
      <w:pPr>
        <w:ind w:left="567" w:hanging="283"/>
      </w:pPr>
      <w:rPr>
        <w:rFonts w:hint="default"/>
      </w:rPr>
    </w:lvl>
    <w:lvl w:ilvl="1" w:tplc="040A0019" w:tentative="1">
      <w:start w:val="1"/>
      <w:numFmt w:val="lowerLetter"/>
      <w:lvlText w:val="%2."/>
      <w:lvlJc w:val="left"/>
      <w:pPr>
        <w:ind w:left="1490" w:hanging="360"/>
      </w:pPr>
    </w:lvl>
    <w:lvl w:ilvl="2" w:tplc="040A001B" w:tentative="1">
      <w:start w:val="1"/>
      <w:numFmt w:val="lowerRoman"/>
      <w:lvlText w:val="%3."/>
      <w:lvlJc w:val="right"/>
      <w:pPr>
        <w:ind w:left="2210" w:hanging="180"/>
      </w:pPr>
    </w:lvl>
    <w:lvl w:ilvl="3" w:tplc="040A000F" w:tentative="1">
      <w:start w:val="1"/>
      <w:numFmt w:val="decimal"/>
      <w:lvlText w:val="%4."/>
      <w:lvlJc w:val="left"/>
      <w:pPr>
        <w:ind w:left="2930" w:hanging="360"/>
      </w:pPr>
    </w:lvl>
    <w:lvl w:ilvl="4" w:tplc="040A0019" w:tentative="1">
      <w:start w:val="1"/>
      <w:numFmt w:val="lowerLetter"/>
      <w:lvlText w:val="%5."/>
      <w:lvlJc w:val="left"/>
      <w:pPr>
        <w:ind w:left="3650" w:hanging="360"/>
      </w:pPr>
    </w:lvl>
    <w:lvl w:ilvl="5" w:tplc="040A001B" w:tentative="1">
      <w:start w:val="1"/>
      <w:numFmt w:val="lowerRoman"/>
      <w:lvlText w:val="%6."/>
      <w:lvlJc w:val="right"/>
      <w:pPr>
        <w:ind w:left="4370" w:hanging="180"/>
      </w:pPr>
    </w:lvl>
    <w:lvl w:ilvl="6" w:tplc="040A000F" w:tentative="1">
      <w:start w:val="1"/>
      <w:numFmt w:val="decimal"/>
      <w:lvlText w:val="%7."/>
      <w:lvlJc w:val="left"/>
      <w:pPr>
        <w:ind w:left="5090" w:hanging="360"/>
      </w:pPr>
    </w:lvl>
    <w:lvl w:ilvl="7" w:tplc="040A0019" w:tentative="1">
      <w:start w:val="1"/>
      <w:numFmt w:val="lowerLetter"/>
      <w:lvlText w:val="%8."/>
      <w:lvlJc w:val="left"/>
      <w:pPr>
        <w:ind w:left="5810" w:hanging="360"/>
      </w:pPr>
    </w:lvl>
    <w:lvl w:ilvl="8" w:tplc="040A001B" w:tentative="1">
      <w:start w:val="1"/>
      <w:numFmt w:val="lowerRoman"/>
      <w:lvlText w:val="%9."/>
      <w:lvlJc w:val="right"/>
      <w:pPr>
        <w:ind w:left="6530" w:hanging="180"/>
      </w:pPr>
    </w:lvl>
  </w:abstractNum>
  <w:abstractNum w:abstractNumId="14"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21" w15:restartNumberingAfterBreak="0">
    <w:nsid w:val="4EAFD385"/>
    <w:multiLevelType w:val="hybridMultilevel"/>
    <w:tmpl w:val="A59A6DF6"/>
    <w:lvl w:ilvl="0" w:tplc="223490C4">
      <w:start w:val="1"/>
      <w:numFmt w:val="decimal"/>
      <w:lvlText w:val="%1."/>
      <w:lvlJc w:val="left"/>
      <w:pPr>
        <w:ind w:left="567" w:hanging="340"/>
      </w:pPr>
      <w:rPr>
        <w:rFonts w:hint="default"/>
      </w:rPr>
    </w:lvl>
    <w:lvl w:ilvl="1" w:tplc="CF14F024">
      <w:start w:val="1"/>
      <w:numFmt w:val="lowerLetter"/>
      <w:lvlText w:val="%2."/>
      <w:lvlJc w:val="left"/>
      <w:pPr>
        <w:ind w:left="1440" w:hanging="360"/>
      </w:pPr>
    </w:lvl>
    <w:lvl w:ilvl="2" w:tplc="5F826A4C">
      <w:start w:val="1"/>
      <w:numFmt w:val="lowerRoman"/>
      <w:lvlText w:val="%3."/>
      <w:lvlJc w:val="right"/>
      <w:pPr>
        <w:ind w:left="2160" w:hanging="180"/>
      </w:pPr>
    </w:lvl>
    <w:lvl w:ilvl="3" w:tplc="5756086A">
      <w:start w:val="1"/>
      <w:numFmt w:val="decimal"/>
      <w:lvlText w:val="%4."/>
      <w:lvlJc w:val="left"/>
      <w:pPr>
        <w:ind w:left="2880" w:hanging="360"/>
      </w:pPr>
    </w:lvl>
    <w:lvl w:ilvl="4" w:tplc="2AD4881A">
      <w:start w:val="1"/>
      <w:numFmt w:val="lowerLetter"/>
      <w:lvlText w:val="%5."/>
      <w:lvlJc w:val="left"/>
      <w:pPr>
        <w:ind w:left="3600" w:hanging="360"/>
      </w:pPr>
    </w:lvl>
    <w:lvl w:ilvl="5" w:tplc="D1F8ACC0">
      <w:start w:val="1"/>
      <w:numFmt w:val="lowerRoman"/>
      <w:lvlText w:val="%6."/>
      <w:lvlJc w:val="right"/>
      <w:pPr>
        <w:ind w:left="4320" w:hanging="180"/>
      </w:pPr>
    </w:lvl>
    <w:lvl w:ilvl="6" w:tplc="C8307B78">
      <w:start w:val="1"/>
      <w:numFmt w:val="decimal"/>
      <w:lvlText w:val="%7."/>
      <w:lvlJc w:val="left"/>
      <w:pPr>
        <w:ind w:left="5040" w:hanging="360"/>
      </w:pPr>
    </w:lvl>
    <w:lvl w:ilvl="7" w:tplc="129096D4">
      <w:start w:val="1"/>
      <w:numFmt w:val="lowerLetter"/>
      <w:lvlText w:val="%8."/>
      <w:lvlJc w:val="left"/>
      <w:pPr>
        <w:ind w:left="5760" w:hanging="360"/>
      </w:pPr>
    </w:lvl>
    <w:lvl w:ilvl="8" w:tplc="B0042E26">
      <w:start w:val="1"/>
      <w:numFmt w:val="lowerRoman"/>
      <w:lvlText w:val="%9."/>
      <w:lvlJc w:val="right"/>
      <w:pPr>
        <w:ind w:left="6480" w:hanging="180"/>
      </w:pPr>
    </w:lvl>
  </w:abstractNum>
  <w:abstractNum w:abstractNumId="22"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57B11A2"/>
    <w:multiLevelType w:val="multilevel"/>
    <w:tmpl w:val="1BEEEDD2"/>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4"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5" w15:restartNumberingAfterBreak="0">
    <w:nsid w:val="63B97100"/>
    <w:multiLevelType w:val="hybridMultilevel"/>
    <w:tmpl w:val="9196BA4A"/>
    <w:lvl w:ilvl="0" w:tplc="B0E81F86">
      <w:start w:val="1"/>
      <w:numFmt w:val="decimal"/>
      <w:lvlText w:val="%1."/>
      <w:lvlJc w:val="left"/>
      <w:pPr>
        <w:ind w:left="567" w:hanging="283"/>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6"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8"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600063542">
    <w:abstractNumId w:val="21"/>
  </w:num>
  <w:num w:numId="2" w16cid:durableId="1522938572">
    <w:abstractNumId w:val="26"/>
  </w:num>
  <w:num w:numId="3" w16cid:durableId="1328093981">
    <w:abstractNumId w:val="11"/>
  </w:num>
  <w:num w:numId="4" w16cid:durableId="1847472974">
    <w:abstractNumId w:val="23"/>
  </w:num>
  <w:num w:numId="5" w16cid:durableId="1519150523">
    <w:abstractNumId w:val="20"/>
  </w:num>
  <w:num w:numId="6" w16cid:durableId="634680982">
    <w:abstractNumId w:val="20"/>
  </w:num>
  <w:num w:numId="7" w16cid:durableId="289364272">
    <w:abstractNumId w:val="16"/>
  </w:num>
  <w:num w:numId="8" w16cid:durableId="72314251">
    <w:abstractNumId w:val="16"/>
    <w:lvlOverride w:ilvl="0">
      <w:lvl w:ilvl="0">
        <w:numFmt w:val="bullet"/>
        <w:lvlText w:val=""/>
        <w:lvlJc w:val="left"/>
        <w:pPr>
          <w:ind w:left="720" w:hanging="363"/>
        </w:pPr>
        <w:rPr>
          <w:rFonts w:ascii="Gudea" w:eastAsia="OpenSymbol" w:hAnsi="Gudea" w:cs="OpenSymbol" w:hint="default"/>
          <w:color w:val="84000D"/>
        </w:rPr>
      </w:lvl>
    </w:lvlOverride>
  </w:num>
  <w:num w:numId="9" w16cid:durableId="1704985225">
    <w:abstractNumId w:val="27"/>
  </w:num>
  <w:num w:numId="10" w16cid:durableId="1098595368">
    <w:abstractNumId w:val="15"/>
  </w:num>
  <w:num w:numId="11" w16cid:durableId="25254168">
    <w:abstractNumId w:val="27"/>
  </w:num>
  <w:num w:numId="12" w16cid:durableId="121653419">
    <w:abstractNumId w:val="19"/>
  </w:num>
  <w:num w:numId="13" w16cid:durableId="2038652465">
    <w:abstractNumId w:val="27"/>
  </w:num>
  <w:num w:numId="14" w16cid:durableId="526869853">
    <w:abstractNumId w:val="24"/>
  </w:num>
  <w:num w:numId="15" w16cid:durableId="1073550799">
    <w:abstractNumId w:val="17"/>
  </w:num>
  <w:num w:numId="16" w16cid:durableId="1348826475">
    <w:abstractNumId w:val="18"/>
  </w:num>
  <w:num w:numId="17" w16cid:durableId="1017584595">
    <w:abstractNumId w:val="28"/>
  </w:num>
  <w:num w:numId="18" w16cid:durableId="1952591796">
    <w:abstractNumId w:val="14"/>
  </w:num>
  <w:num w:numId="19" w16cid:durableId="323050207">
    <w:abstractNumId w:val="22"/>
  </w:num>
  <w:num w:numId="20" w16cid:durableId="819463202">
    <w:abstractNumId w:val="24"/>
    <w:lvlOverride w:ilvl="0">
      <w:startOverride w:val="1"/>
    </w:lvlOverride>
  </w:num>
  <w:num w:numId="21" w16cid:durableId="1823692191">
    <w:abstractNumId w:val="17"/>
    <w:lvlOverride w:ilvl="0">
      <w:startOverride w:val="1"/>
    </w:lvlOverride>
  </w:num>
  <w:num w:numId="22" w16cid:durableId="2066949032">
    <w:abstractNumId w:val="24"/>
    <w:lvlOverride w:ilvl="0">
      <w:startOverride w:val="1"/>
    </w:lvlOverride>
  </w:num>
  <w:num w:numId="23" w16cid:durableId="119343465">
    <w:abstractNumId w:val="24"/>
    <w:lvlOverride w:ilvl="0">
      <w:startOverride w:val="1"/>
    </w:lvlOverride>
  </w:num>
  <w:num w:numId="24" w16cid:durableId="1177231361">
    <w:abstractNumId w:val="9"/>
  </w:num>
  <w:num w:numId="25" w16cid:durableId="16006780">
    <w:abstractNumId w:val="7"/>
  </w:num>
  <w:num w:numId="26" w16cid:durableId="1038240233">
    <w:abstractNumId w:val="6"/>
  </w:num>
  <w:num w:numId="27" w16cid:durableId="143856193">
    <w:abstractNumId w:val="5"/>
  </w:num>
  <w:num w:numId="28" w16cid:durableId="747842674">
    <w:abstractNumId w:val="4"/>
  </w:num>
  <w:num w:numId="29" w16cid:durableId="944851071">
    <w:abstractNumId w:val="8"/>
  </w:num>
  <w:num w:numId="30" w16cid:durableId="12850801">
    <w:abstractNumId w:val="3"/>
  </w:num>
  <w:num w:numId="31" w16cid:durableId="1908223144">
    <w:abstractNumId w:val="2"/>
  </w:num>
  <w:num w:numId="32" w16cid:durableId="1898931859">
    <w:abstractNumId w:val="1"/>
  </w:num>
  <w:num w:numId="33" w16cid:durableId="900018381">
    <w:abstractNumId w:val="0"/>
  </w:num>
  <w:num w:numId="34" w16cid:durableId="714429569">
    <w:abstractNumId w:val="29"/>
  </w:num>
  <w:num w:numId="35" w16cid:durableId="671876102">
    <w:abstractNumId w:val="22"/>
  </w:num>
  <w:num w:numId="36" w16cid:durableId="552736857">
    <w:abstractNumId w:val="24"/>
    <w:lvlOverride w:ilvl="0">
      <w:startOverride w:val="1"/>
    </w:lvlOverride>
  </w:num>
  <w:num w:numId="37" w16cid:durableId="1015107707">
    <w:abstractNumId w:val="24"/>
    <w:lvlOverride w:ilvl="0">
      <w:startOverride w:val="1"/>
    </w:lvlOverride>
  </w:num>
  <w:num w:numId="38" w16cid:durableId="1363240051">
    <w:abstractNumId w:val="25"/>
  </w:num>
  <w:num w:numId="39" w16cid:durableId="630090228">
    <w:abstractNumId w:val="13"/>
  </w:num>
  <w:num w:numId="40" w16cid:durableId="2112630123">
    <w:abstractNumId w:val="12"/>
  </w:num>
  <w:num w:numId="41" w16cid:durableId="147228700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CD7"/>
    <w:rsid w:val="00000590"/>
    <w:rsid w:val="000119F5"/>
    <w:rsid w:val="000140E6"/>
    <w:rsid w:val="0002154A"/>
    <w:rsid w:val="00034F4F"/>
    <w:rsid w:val="00035065"/>
    <w:rsid w:val="0003544C"/>
    <w:rsid w:val="000433EF"/>
    <w:rsid w:val="00046BB2"/>
    <w:rsid w:val="00047F1B"/>
    <w:rsid w:val="00056664"/>
    <w:rsid w:val="0006014F"/>
    <w:rsid w:val="0007157C"/>
    <w:rsid w:val="00071C6F"/>
    <w:rsid w:val="00072E70"/>
    <w:rsid w:val="00083838"/>
    <w:rsid w:val="00083A51"/>
    <w:rsid w:val="00084054"/>
    <w:rsid w:val="0009635B"/>
    <w:rsid w:val="000A08F7"/>
    <w:rsid w:val="000A2FD9"/>
    <w:rsid w:val="000A67E5"/>
    <w:rsid w:val="000C1899"/>
    <w:rsid w:val="000C4F61"/>
    <w:rsid w:val="000C7E6C"/>
    <w:rsid w:val="000D6F9A"/>
    <w:rsid w:val="000E12D9"/>
    <w:rsid w:val="000E1BA8"/>
    <w:rsid w:val="000E4A64"/>
    <w:rsid w:val="000E5416"/>
    <w:rsid w:val="000F63D9"/>
    <w:rsid w:val="000F6A4B"/>
    <w:rsid w:val="000F7FE3"/>
    <w:rsid w:val="0010328B"/>
    <w:rsid w:val="001078A6"/>
    <w:rsid w:val="00111C21"/>
    <w:rsid w:val="001175D9"/>
    <w:rsid w:val="00120371"/>
    <w:rsid w:val="00125873"/>
    <w:rsid w:val="001313B3"/>
    <w:rsid w:val="00135C29"/>
    <w:rsid w:val="00144822"/>
    <w:rsid w:val="001474C2"/>
    <w:rsid w:val="00150DA2"/>
    <w:rsid w:val="001510F8"/>
    <w:rsid w:val="00154B07"/>
    <w:rsid w:val="00161FCE"/>
    <w:rsid w:val="0017780F"/>
    <w:rsid w:val="00193366"/>
    <w:rsid w:val="00194590"/>
    <w:rsid w:val="00197DB8"/>
    <w:rsid w:val="001A016C"/>
    <w:rsid w:val="001A2103"/>
    <w:rsid w:val="001A7B50"/>
    <w:rsid w:val="001B0445"/>
    <w:rsid w:val="001B4E09"/>
    <w:rsid w:val="001D1EB2"/>
    <w:rsid w:val="001E03DE"/>
    <w:rsid w:val="001E2674"/>
    <w:rsid w:val="001E296A"/>
    <w:rsid w:val="001F26E1"/>
    <w:rsid w:val="00210E1E"/>
    <w:rsid w:val="002138C9"/>
    <w:rsid w:val="00220C31"/>
    <w:rsid w:val="002223B8"/>
    <w:rsid w:val="00225076"/>
    <w:rsid w:val="00230761"/>
    <w:rsid w:val="0023488D"/>
    <w:rsid w:val="00241FAB"/>
    <w:rsid w:val="0024208F"/>
    <w:rsid w:val="00244304"/>
    <w:rsid w:val="00253D95"/>
    <w:rsid w:val="002606E0"/>
    <w:rsid w:val="00263F44"/>
    <w:rsid w:val="00274B6E"/>
    <w:rsid w:val="00281C3D"/>
    <w:rsid w:val="00282513"/>
    <w:rsid w:val="0028650B"/>
    <w:rsid w:val="002901B6"/>
    <w:rsid w:val="00292BAF"/>
    <w:rsid w:val="0029331A"/>
    <w:rsid w:val="002938BF"/>
    <w:rsid w:val="00296589"/>
    <w:rsid w:val="002B0702"/>
    <w:rsid w:val="002B2CC9"/>
    <w:rsid w:val="002B7F88"/>
    <w:rsid w:val="002C5AF4"/>
    <w:rsid w:val="002D50BA"/>
    <w:rsid w:val="002E68F9"/>
    <w:rsid w:val="002F2E66"/>
    <w:rsid w:val="002F767C"/>
    <w:rsid w:val="0030155E"/>
    <w:rsid w:val="00303D2E"/>
    <w:rsid w:val="00307652"/>
    <w:rsid w:val="00307A0C"/>
    <w:rsid w:val="00310340"/>
    <w:rsid w:val="00311C43"/>
    <w:rsid w:val="003162AD"/>
    <w:rsid w:val="003163A8"/>
    <w:rsid w:val="00332257"/>
    <w:rsid w:val="00333CC2"/>
    <w:rsid w:val="00336D04"/>
    <w:rsid w:val="003412DB"/>
    <w:rsid w:val="00342615"/>
    <w:rsid w:val="00374460"/>
    <w:rsid w:val="003754E3"/>
    <w:rsid w:val="00382E95"/>
    <w:rsid w:val="0039124F"/>
    <w:rsid w:val="00392F47"/>
    <w:rsid w:val="003969C3"/>
    <w:rsid w:val="003A0618"/>
    <w:rsid w:val="003A0FA5"/>
    <w:rsid w:val="003A7640"/>
    <w:rsid w:val="003B2130"/>
    <w:rsid w:val="003C18AC"/>
    <w:rsid w:val="003C4B7A"/>
    <w:rsid w:val="003C721B"/>
    <w:rsid w:val="003D3A02"/>
    <w:rsid w:val="003D41C7"/>
    <w:rsid w:val="003E5C20"/>
    <w:rsid w:val="004046CE"/>
    <w:rsid w:val="0042010E"/>
    <w:rsid w:val="004204D2"/>
    <w:rsid w:val="00426463"/>
    <w:rsid w:val="00430DC6"/>
    <w:rsid w:val="00431EA3"/>
    <w:rsid w:val="00435025"/>
    <w:rsid w:val="0043692F"/>
    <w:rsid w:val="0044650F"/>
    <w:rsid w:val="00455880"/>
    <w:rsid w:val="0046328C"/>
    <w:rsid w:val="00470E0A"/>
    <w:rsid w:val="004727F5"/>
    <w:rsid w:val="0048193B"/>
    <w:rsid w:val="00482BBB"/>
    <w:rsid w:val="00482F84"/>
    <w:rsid w:val="00490727"/>
    <w:rsid w:val="0049356E"/>
    <w:rsid w:val="00497B8D"/>
    <w:rsid w:val="004A3225"/>
    <w:rsid w:val="004B1AE5"/>
    <w:rsid w:val="004B2484"/>
    <w:rsid w:val="004B503D"/>
    <w:rsid w:val="004C2136"/>
    <w:rsid w:val="004D060D"/>
    <w:rsid w:val="004D069D"/>
    <w:rsid w:val="004D41FB"/>
    <w:rsid w:val="004D476C"/>
    <w:rsid w:val="004F0A77"/>
    <w:rsid w:val="004F0F9E"/>
    <w:rsid w:val="005001F1"/>
    <w:rsid w:val="00503B4A"/>
    <w:rsid w:val="00514DF7"/>
    <w:rsid w:val="005154E3"/>
    <w:rsid w:val="00523EA8"/>
    <w:rsid w:val="005259C4"/>
    <w:rsid w:val="00530998"/>
    <w:rsid w:val="00532DFA"/>
    <w:rsid w:val="00535666"/>
    <w:rsid w:val="00535E5A"/>
    <w:rsid w:val="00536569"/>
    <w:rsid w:val="00536700"/>
    <w:rsid w:val="0053776D"/>
    <w:rsid w:val="00542D7D"/>
    <w:rsid w:val="00554717"/>
    <w:rsid w:val="00554A4B"/>
    <w:rsid w:val="00560007"/>
    <w:rsid w:val="00564B92"/>
    <w:rsid w:val="005735E9"/>
    <w:rsid w:val="00573E4F"/>
    <w:rsid w:val="005749C5"/>
    <w:rsid w:val="00575A52"/>
    <w:rsid w:val="00577F24"/>
    <w:rsid w:val="005817A7"/>
    <w:rsid w:val="00584CD7"/>
    <w:rsid w:val="00593671"/>
    <w:rsid w:val="005979D8"/>
    <w:rsid w:val="005A2907"/>
    <w:rsid w:val="005B6258"/>
    <w:rsid w:val="005C0A84"/>
    <w:rsid w:val="005C13AE"/>
    <w:rsid w:val="005C2C91"/>
    <w:rsid w:val="005C3DE5"/>
    <w:rsid w:val="005D32AB"/>
    <w:rsid w:val="005D46E7"/>
    <w:rsid w:val="005D74F8"/>
    <w:rsid w:val="005E11D2"/>
    <w:rsid w:val="005E43EE"/>
    <w:rsid w:val="005E4559"/>
    <w:rsid w:val="005F52B1"/>
    <w:rsid w:val="005F74C0"/>
    <w:rsid w:val="005F7B80"/>
    <w:rsid w:val="00601CD2"/>
    <w:rsid w:val="00601D86"/>
    <w:rsid w:val="00604B01"/>
    <w:rsid w:val="0062129C"/>
    <w:rsid w:val="0063086E"/>
    <w:rsid w:val="00633CC6"/>
    <w:rsid w:val="00634E2F"/>
    <w:rsid w:val="00637FC6"/>
    <w:rsid w:val="006424DD"/>
    <w:rsid w:val="0064329A"/>
    <w:rsid w:val="006505DB"/>
    <w:rsid w:val="006537F3"/>
    <w:rsid w:val="00653A69"/>
    <w:rsid w:val="0065517F"/>
    <w:rsid w:val="0066471F"/>
    <w:rsid w:val="00670BD3"/>
    <w:rsid w:val="00676A9C"/>
    <w:rsid w:val="00686F80"/>
    <w:rsid w:val="00687801"/>
    <w:rsid w:val="00695285"/>
    <w:rsid w:val="006956F8"/>
    <w:rsid w:val="0069601E"/>
    <w:rsid w:val="00697CA8"/>
    <w:rsid w:val="006A57A1"/>
    <w:rsid w:val="006B3B75"/>
    <w:rsid w:val="006B42A2"/>
    <w:rsid w:val="006C1699"/>
    <w:rsid w:val="006C5765"/>
    <w:rsid w:val="006D6340"/>
    <w:rsid w:val="006D7A4A"/>
    <w:rsid w:val="006F0C0B"/>
    <w:rsid w:val="00705C1A"/>
    <w:rsid w:val="00747952"/>
    <w:rsid w:val="007539D3"/>
    <w:rsid w:val="007566E6"/>
    <w:rsid w:val="007665DD"/>
    <w:rsid w:val="00766DC2"/>
    <w:rsid w:val="00771EA2"/>
    <w:rsid w:val="007753CB"/>
    <w:rsid w:val="00796378"/>
    <w:rsid w:val="007A0430"/>
    <w:rsid w:val="007A0885"/>
    <w:rsid w:val="007A1BAD"/>
    <w:rsid w:val="007A5904"/>
    <w:rsid w:val="007B2806"/>
    <w:rsid w:val="007B2DCA"/>
    <w:rsid w:val="007B5295"/>
    <w:rsid w:val="007B6059"/>
    <w:rsid w:val="007C2EB8"/>
    <w:rsid w:val="007D5D28"/>
    <w:rsid w:val="007E00B0"/>
    <w:rsid w:val="007E4198"/>
    <w:rsid w:val="007F3E85"/>
    <w:rsid w:val="007F5051"/>
    <w:rsid w:val="00800427"/>
    <w:rsid w:val="00806A96"/>
    <w:rsid w:val="00811543"/>
    <w:rsid w:val="00813751"/>
    <w:rsid w:val="008159C9"/>
    <w:rsid w:val="00822474"/>
    <w:rsid w:val="00851F1D"/>
    <w:rsid w:val="008626D1"/>
    <w:rsid w:val="008666EC"/>
    <w:rsid w:val="00872FD6"/>
    <w:rsid w:val="008774C1"/>
    <w:rsid w:val="008836AE"/>
    <w:rsid w:val="00891551"/>
    <w:rsid w:val="008A2EBA"/>
    <w:rsid w:val="008A647B"/>
    <w:rsid w:val="008A7911"/>
    <w:rsid w:val="008B5BD4"/>
    <w:rsid w:val="008B696F"/>
    <w:rsid w:val="008C40E2"/>
    <w:rsid w:val="008D4191"/>
    <w:rsid w:val="008D4208"/>
    <w:rsid w:val="008D547C"/>
    <w:rsid w:val="008E0214"/>
    <w:rsid w:val="008E0658"/>
    <w:rsid w:val="008E12E1"/>
    <w:rsid w:val="008E3F5B"/>
    <w:rsid w:val="008E62DC"/>
    <w:rsid w:val="008F3F19"/>
    <w:rsid w:val="009027E5"/>
    <w:rsid w:val="0090616C"/>
    <w:rsid w:val="00912EC3"/>
    <w:rsid w:val="00923939"/>
    <w:rsid w:val="0092578C"/>
    <w:rsid w:val="00934807"/>
    <w:rsid w:val="00934B0F"/>
    <w:rsid w:val="009357E1"/>
    <w:rsid w:val="00947D37"/>
    <w:rsid w:val="009500D9"/>
    <w:rsid w:val="0095058F"/>
    <w:rsid w:val="00950A22"/>
    <w:rsid w:val="009533B3"/>
    <w:rsid w:val="00961EFE"/>
    <w:rsid w:val="009638F8"/>
    <w:rsid w:val="00963EDC"/>
    <w:rsid w:val="0097339B"/>
    <w:rsid w:val="00975B26"/>
    <w:rsid w:val="009762CC"/>
    <w:rsid w:val="00977814"/>
    <w:rsid w:val="009935DA"/>
    <w:rsid w:val="009A2D42"/>
    <w:rsid w:val="009C05F9"/>
    <w:rsid w:val="009C59DB"/>
    <w:rsid w:val="009D0FA3"/>
    <w:rsid w:val="009D7BE7"/>
    <w:rsid w:val="009E1A78"/>
    <w:rsid w:val="009E4E76"/>
    <w:rsid w:val="009E5B2E"/>
    <w:rsid w:val="009F4E5F"/>
    <w:rsid w:val="00A02163"/>
    <w:rsid w:val="00A12327"/>
    <w:rsid w:val="00A21F9E"/>
    <w:rsid w:val="00A2219A"/>
    <w:rsid w:val="00A22A12"/>
    <w:rsid w:val="00A22ACE"/>
    <w:rsid w:val="00A32CC4"/>
    <w:rsid w:val="00A3542F"/>
    <w:rsid w:val="00A4644D"/>
    <w:rsid w:val="00A508E1"/>
    <w:rsid w:val="00A718E9"/>
    <w:rsid w:val="00A74A5F"/>
    <w:rsid w:val="00A776BB"/>
    <w:rsid w:val="00A80D3E"/>
    <w:rsid w:val="00A82D51"/>
    <w:rsid w:val="00A83CBC"/>
    <w:rsid w:val="00A938E7"/>
    <w:rsid w:val="00A9421D"/>
    <w:rsid w:val="00AA479F"/>
    <w:rsid w:val="00AA4CD0"/>
    <w:rsid w:val="00AB0FE7"/>
    <w:rsid w:val="00AB3614"/>
    <w:rsid w:val="00AC0A04"/>
    <w:rsid w:val="00AD72AA"/>
    <w:rsid w:val="00AE24B5"/>
    <w:rsid w:val="00AE27AF"/>
    <w:rsid w:val="00AE6D1C"/>
    <w:rsid w:val="00AE6F99"/>
    <w:rsid w:val="00AE7ED3"/>
    <w:rsid w:val="00AF12CF"/>
    <w:rsid w:val="00AF26A8"/>
    <w:rsid w:val="00AF3A17"/>
    <w:rsid w:val="00AF3AA0"/>
    <w:rsid w:val="00B00C2B"/>
    <w:rsid w:val="00B02626"/>
    <w:rsid w:val="00B02C1D"/>
    <w:rsid w:val="00B02D69"/>
    <w:rsid w:val="00B0722F"/>
    <w:rsid w:val="00B140B6"/>
    <w:rsid w:val="00B1658C"/>
    <w:rsid w:val="00B16CF9"/>
    <w:rsid w:val="00B20CFF"/>
    <w:rsid w:val="00B3070F"/>
    <w:rsid w:val="00B30D88"/>
    <w:rsid w:val="00B347F2"/>
    <w:rsid w:val="00B34CB2"/>
    <w:rsid w:val="00B73422"/>
    <w:rsid w:val="00B8215D"/>
    <w:rsid w:val="00B90B2E"/>
    <w:rsid w:val="00BA4783"/>
    <w:rsid w:val="00BA5A1F"/>
    <w:rsid w:val="00BA69FB"/>
    <w:rsid w:val="00BA7566"/>
    <w:rsid w:val="00BD195B"/>
    <w:rsid w:val="00BD5CD1"/>
    <w:rsid w:val="00BF6D36"/>
    <w:rsid w:val="00C1022E"/>
    <w:rsid w:val="00C125EA"/>
    <w:rsid w:val="00C20184"/>
    <w:rsid w:val="00C22C2F"/>
    <w:rsid w:val="00C22DA6"/>
    <w:rsid w:val="00C35B9B"/>
    <w:rsid w:val="00C43374"/>
    <w:rsid w:val="00C463C2"/>
    <w:rsid w:val="00C6360C"/>
    <w:rsid w:val="00C66C69"/>
    <w:rsid w:val="00C74AB3"/>
    <w:rsid w:val="00C75B5B"/>
    <w:rsid w:val="00C8127F"/>
    <w:rsid w:val="00C8281F"/>
    <w:rsid w:val="00C91BDE"/>
    <w:rsid w:val="00C96BA2"/>
    <w:rsid w:val="00CA12E7"/>
    <w:rsid w:val="00CA43C7"/>
    <w:rsid w:val="00CA7D83"/>
    <w:rsid w:val="00CB6C1D"/>
    <w:rsid w:val="00CC2266"/>
    <w:rsid w:val="00CC49D7"/>
    <w:rsid w:val="00CC5209"/>
    <w:rsid w:val="00CC5F04"/>
    <w:rsid w:val="00CC6C70"/>
    <w:rsid w:val="00CD6932"/>
    <w:rsid w:val="00CE2038"/>
    <w:rsid w:val="00CF1EB1"/>
    <w:rsid w:val="00D00FC0"/>
    <w:rsid w:val="00D05737"/>
    <w:rsid w:val="00D074DD"/>
    <w:rsid w:val="00D11D30"/>
    <w:rsid w:val="00D16EEF"/>
    <w:rsid w:val="00D16F59"/>
    <w:rsid w:val="00D228CF"/>
    <w:rsid w:val="00D24408"/>
    <w:rsid w:val="00D46307"/>
    <w:rsid w:val="00D5119E"/>
    <w:rsid w:val="00D6138B"/>
    <w:rsid w:val="00D649DB"/>
    <w:rsid w:val="00D6554E"/>
    <w:rsid w:val="00D6702E"/>
    <w:rsid w:val="00D727DB"/>
    <w:rsid w:val="00D750D6"/>
    <w:rsid w:val="00D80989"/>
    <w:rsid w:val="00D813BA"/>
    <w:rsid w:val="00D83FEF"/>
    <w:rsid w:val="00D86561"/>
    <w:rsid w:val="00D9298A"/>
    <w:rsid w:val="00D92DA8"/>
    <w:rsid w:val="00D93CFF"/>
    <w:rsid w:val="00D969BB"/>
    <w:rsid w:val="00DA10EA"/>
    <w:rsid w:val="00DA1E6E"/>
    <w:rsid w:val="00DA2FDD"/>
    <w:rsid w:val="00DA6D50"/>
    <w:rsid w:val="00DD03E6"/>
    <w:rsid w:val="00DD0775"/>
    <w:rsid w:val="00DD3ABE"/>
    <w:rsid w:val="00DE41D6"/>
    <w:rsid w:val="00DE7F37"/>
    <w:rsid w:val="00E0115D"/>
    <w:rsid w:val="00E04662"/>
    <w:rsid w:val="00E20FFE"/>
    <w:rsid w:val="00E33CC2"/>
    <w:rsid w:val="00E37426"/>
    <w:rsid w:val="00E37FAB"/>
    <w:rsid w:val="00E437FF"/>
    <w:rsid w:val="00E45CE7"/>
    <w:rsid w:val="00E45D51"/>
    <w:rsid w:val="00E475FB"/>
    <w:rsid w:val="00E51D92"/>
    <w:rsid w:val="00E621A1"/>
    <w:rsid w:val="00E63D89"/>
    <w:rsid w:val="00E6580F"/>
    <w:rsid w:val="00E67909"/>
    <w:rsid w:val="00E67DE2"/>
    <w:rsid w:val="00E760C6"/>
    <w:rsid w:val="00E83DBD"/>
    <w:rsid w:val="00E8738F"/>
    <w:rsid w:val="00E945C6"/>
    <w:rsid w:val="00E9593A"/>
    <w:rsid w:val="00E974D1"/>
    <w:rsid w:val="00EA1C1E"/>
    <w:rsid w:val="00EA7DDC"/>
    <w:rsid w:val="00EC38CE"/>
    <w:rsid w:val="00EC3925"/>
    <w:rsid w:val="00ED286F"/>
    <w:rsid w:val="00EF2646"/>
    <w:rsid w:val="00F033FA"/>
    <w:rsid w:val="00F1081A"/>
    <w:rsid w:val="00F1349A"/>
    <w:rsid w:val="00F214A3"/>
    <w:rsid w:val="00F216AB"/>
    <w:rsid w:val="00F30208"/>
    <w:rsid w:val="00F4327F"/>
    <w:rsid w:val="00F44A67"/>
    <w:rsid w:val="00F502BA"/>
    <w:rsid w:val="00F52EFA"/>
    <w:rsid w:val="00F5768C"/>
    <w:rsid w:val="00F57897"/>
    <w:rsid w:val="00F62674"/>
    <w:rsid w:val="00F66096"/>
    <w:rsid w:val="00F75BB8"/>
    <w:rsid w:val="00F90FD3"/>
    <w:rsid w:val="00FB7C19"/>
    <w:rsid w:val="00FD2205"/>
    <w:rsid w:val="00FD5C5F"/>
    <w:rsid w:val="00FD5F67"/>
    <w:rsid w:val="00FE3C1D"/>
    <w:rsid w:val="00FF267F"/>
    <w:rsid w:val="00FF34E6"/>
    <w:rsid w:val="00FF723C"/>
    <w:rsid w:val="35FF3E63"/>
    <w:rsid w:val="3FEC4769"/>
    <w:rsid w:val="4B15B5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236B53"/>
  <w15:chartTrackingRefBased/>
  <w15:docId w15:val="{5B8E4F60-0AF1-0D4A-9D42-673EF85BE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CB2"/>
    <w:pPr>
      <w:suppressLineNumbers/>
      <w:spacing w:after="119" w:line="288" w:lineRule="auto"/>
    </w:pPr>
    <w:rPr>
      <w:rFonts w:ascii="Gudea" w:hAnsi="Gudea"/>
    </w:rPr>
  </w:style>
  <w:style w:type="paragraph" w:styleId="Ttulo1">
    <w:name w:val="heading 1"/>
    <w:basedOn w:val="Inhaltsverzeichnisberschrift"/>
    <w:next w:val="Normal"/>
    <w:link w:val="Ttulo1Car"/>
    <w:uiPriority w:val="9"/>
    <w:qFormat/>
    <w:rsid w:val="000E5416"/>
    <w:pPr>
      <w:keepNext/>
      <w:numPr>
        <w:numId w:val="4"/>
      </w:numPr>
      <w:pBdr>
        <w:bottom w:val="single" w:sz="4" w:space="0" w:color="B70017"/>
      </w:pBdr>
      <w:tabs>
        <w:tab w:val="left" w:pos="357"/>
        <w:tab w:val="left" w:pos="539"/>
        <w:tab w:val="left" w:pos="720"/>
        <w:tab w:val="left" w:pos="902"/>
        <w:tab w:val="left" w:pos="1077"/>
      </w:tabs>
      <w:outlineLvl w:val="0"/>
    </w:pPr>
  </w:style>
  <w:style w:type="paragraph" w:styleId="Ttulo2">
    <w:name w:val="heading 2"/>
    <w:basedOn w:val="Normal"/>
    <w:next w:val="Normal"/>
    <w:link w:val="Ttulo2Car"/>
    <w:uiPriority w:val="9"/>
    <w:unhideWhenUsed/>
    <w:qFormat/>
    <w:rsid w:val="000E5416"/>
    <w:pPr>
      <w:keepNext/>
      <w:numPr>
        <w:ilvl w:val="1"/>
        <w:numId w:val="4"/>
      </w:numPr>
      <w:tabs>
        <w:tab w:val="left" w:pos="357"/>
        <w:tab w:val="left" w:pos="539"/>
        <w:tab w:val="left" w:pos="720"/>
        <w:tab w:val="left" w:pos="902"/>
        <w:tab w:val="left" w:pos="1077"/>
      </w:tabs>
      <w:spacing w:before="198"/>
      <w:outlineLvl w:val="1"/>
    </w:pPr>
    <w:rPr>
      <w:sz w:val="32"/>
    </w:rPr>
  </w:style>
  <w:style w:type="paragraph" w:styleId="Ttulo3">
    <w:name w:val="heading 3"/>
    <w:basedOn w:val="Normal"/>
    <w:next w:val="Normal"/>
    <w:link w:val="Ttulo3Car"/>
    <w:uiPriority w:val="9"/>
    <w:unhideWhenUsed/>
    <w:qFormat/>
    <w:rsid w:val="00532DFA"/>
    <w:pPr>
      <w:keepNext/>
      <w:keepLines/>
      <w:numPr>
        <w:ilvl w:val="2"/>
        <w:numId w:val="4"/>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Ttulo4">
    <w:name w:val="heading 4"/>
    <w:basedOn w:val="Normal"/>
    <w:next w:val="Normal"/>
    <w:link w:val="Ttulo4Car"/>
    <w:uiPriority w:val="9"/>
    <w:semiHidden/>
    <w:unhideWhenUsed/>
    <w:qFormat/>
    <w:rsid w:val="00D80989"/>
    <w:pPr>
      <w:keepNext/>
      <w:keepLines/>
      <w:numPr>
        <w:ilvl w:val="3"/>
        <w:numId w:val="4"/>
      </w:numPr>
      <w:spacing w:before="40" w:after="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D80989"/>
    <w:pPr>
      <w:keepNext/>
      <w:keepLines/>
      <w:numPr>
        <w:ilvl w:val="4"/>
        <w:numId w:val="4"/>
      </w:numPr>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uiPriority w:val="9"/>
    <w:semiHidden/>
    <w:unhideWhenUsed/>
    <w:qFormat/>
    <w:rsid w:val="00D80989"/>
    <w:pPr>
      <w:keepNext/>
      <w:keepLines/>
      <w:numPr>
        <w:ilvl w:val="5"/>
        <w:numId w:val="4"/>
      </w:numPr>
      <w:spacing w:before="40" w:after="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uiPriority w:val="9"/>
    <w:semiHidden/>
    <w:unhideWhenUsed/>
    <w:qFormat/>
    <w:rsid w:val="00D80989"/>
    <w:pPr>
      <w:keepNext/>
      <w:keepLines/>
      <w:numPr>
        <w:ilvl w:val="6"/>
        <w:numId w:val="4"/>
      </w:numPr>
      <w:spacing w:before="40" w:after="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uiPriority w:val="9"/>
    <w:semiHidden/>
    <w:unhideWhenUsed/>
    <w:qFormat/>
    <w:rsid w:val="00D80989"/>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D80989"/>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krperzentriert">
    <w:name w:val="Textkörper zentriert"/>
    <w:basedOn w:val="TextkrpermitZeilenummern"/>
    <w:next w:val="Normal"/>
    <w:link w:val="TextkrperzentriertZchn"/>
    <w:qFormat/>
    <w:rsid w:val="00747952"/>
    <w:pPr>
      <w:suppressLineNumbers/>
      <w:jc w:val="center"/>
    </w:pPr>
  </w:style>
  <w:style w:type="paragraph" w:customStyle="1" w:styleId="Quellenangabe">
    <w:name w:val="Quellenangabe"/>
    <w:basedOn w:val="Normal"/>
    <w:link w:val="QuellenangabeZchn"/>
    <w:qFormat/>
    <w:rsid w:val="00A22A12"/>
    <w:pPr>
      <w:jc w:val="right"/>
    </w:pPr>
    <w:rPr>
      <w:sz w:val="20"/>
    </w:rPr>
  </w:style>
  <w:style w:type="paragraph" w:customStyle="1" w:styleId="AutorenangabeErsteSeite">
    <w:name w:val="Autorenangabe Erste Seite"/>
    <w:basedOn w:val="Normal"/>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Normal"/>
    <w:link w:val="InhaltsverzeichnisberschriftZchn"/>
    <w:qFormat/>
    <w:rsid w:val="00B00C2B"/>
    <w:pPr>
      <w:spacing w:before="238"/>
    </w:pPr>
    <w:rPr>
      <w:sz w:val="36"/>
      <w:szCs w:val="36"/>
    </w:rPr>
  </w:style>
  <w:style w:type="paragraph" w:styleId="Subttulo">
    <w:name w:val="Subtitle"/>
    <w:basedOn w:val="Normal"/>
    <w:next w:val="Normal"/>
    <w:link w:val="SubttuloCar"/>
    <w:qFormat/>
    <w:rsid w:val="007D5D28"/>
    <w:pPr>
      <w:spacing w:before="62"/>
      <w:jc w:val="center"/>
    </w:pPr>
    <w:rPr>
      <w:sz w:val="36"/>
    </w:rPr>
  </w:style>
  <w:style w:type="character" w:customStyle="1" w:styleId="AutorenangabeErsteSeiteZchn">
    <w:name w:val="Autorenangabe Erste Seite Zchn"/>
    <w:basedOn w:val="Fuentedeprrafopredeter"/>
    <w:link w:val="AutorenangabeErsteSeite"/>
    <w:rsid w:val="00B00C2B"/>
    <w:rPr>
      <w:rFonts w:ascii="Gudea" w:hAnsi="Gudea"/>
    </w:rPr>
  </w:style>
  <w:style w:type="character" w:customStyle="1" w:styleId="SubttuloCar">
    <w:name w:val="Subtítulo Car"/>
    <w:basedOn w:val="Fuentedeprrafopredeter"/>
    <w:link w:val="Subttulo"/>
    <w:rsid w:val="007D5D28"/>
    <w:rPr>
      <w:rFonts w:ascii="Gudea" w:hAnsi="Gudea"/>
      <w:sz w:val="36"/>
    </w:rPr>
  </w:style>
  <w:style w:type="character" w:customStyle="1" w:styleId="Ttulo1Car">
    <w:name w:val="Título 1 Car"/>
    <w:basedOn w:val="Fuentedeprrafopredeter"/>
    <w:link w:val="Ttulo1"/>
    <w:uiPriority w:val="9"/>
    <w:rsid w:val="000E5416"/>
    <w:rPr>
      <w:rFonts w:ascii="Gudea" w:hAnsi="Gudea"/>
      <w:sz w:val="36"/>
      <w:szCs w:val="36"/>
    </w:rPr>
  </w:style>
  <w:style w:type="character" w:customStyle="1" w:styleId="InhaltsverzeichnisberschriftZchn">
    <w:name w:val="Inhaltsverzeichnis Überschrift Zchn"/>
    <w:basedOn w:val="Fuentedeprrafopredeter"/>
    <w:link w:val="Inhaltsverzeichnisberschrift"/>
    <w:rsid w:val="00B00C2B"/>
    <w:rPr>
      <w:rFonts w:ascii="Gudea" w:hAnsi="Gudea"/>
      <w:sz w:val="36"/>
      <w:szCs w:val="36"/>
    </w:rPr>
  </w:style>
  <w:style w:type="paragraph" w:styleId="Ttulo">
    <w:name w:val="Title"/>
    <w:basedOn w:val="Normal"/>
    <w:next w:val="Normal"/>
    <w:link w:val="TtuloCar"/>
    <w:qFormat/>
    <w:rsid w:val="00455880"/>
    <w:pPr>
      <w:pBdr>
        <w:top w:val="single" w:sz="4" w:space="28" w:color="B70019"/>
      </w:pBdr>
      <w:suppressAutoHyphens/>
      <w:spacing w:before="238"/>
      <w:jc w:val="center"/>
    </w:pPr>
    <w:rPr>
      <w:sz w:val="56"/>
    </w:rPr>
  </w:style>
  <w:style w:type="character" w:customStyle="1" w:styleId="TtuloCar">
    <w:name w:val="Título Car"/>
    <w:basedOn w:val="Fuentedeprrafopredeter"/>
    <w:link w:val="Ttulo"/>
    <w:rsid w:val="00455880"/>
    <w:rPr>
      <w:rFonts w:ascii="Gudea" w:hAnsi="Gudea"/>
      <w:sz w:val="56"/>
    </w:rPr>
  </w:style>
  <w:style w:type="character" w:customStyle="1" w:styleId="Ttulo2Car">
    <w:name w:val="Título 2 Car"/>
    <w:basedOn w:val="Fuentedeprrafopredeter"/>
    <w:link w:val="Ttulo2"/>
    <w:uiPriority w:val="9"/>
    <w:rsid w:val="000E5416"/>
    <w:rPr>
      <w:rFonts w:ascii="Gudea" w:hAnsi="Gudea"/>
      <w:sz w:val="32"/>
    </w:rPr>
  </w:style>
  <w:style w:type="character" w:customStyle="1" w:styleId="TextkrperzentriertZchn">
    <w:name w:val="Textkörper zentriert Zchn"/>
    <w:basedOn w:val="Fuentedeprrafopredeter"/>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Ttulo3Car">
    <w:name w:val="Título 3 Car"/>
    <w:basedOn w:val="Fuentedeprrafopredeter"/>
    <w:link w:val="Ttulo3"/>
    <w:uiPriority w:val="9"/>
    <w:rsid w:val="00532DFA"/>
    <w:rPr>
      <w:rFonts w:ascii="Gudea" w:eastAsiaTheme="majorEastAsia" w:hAnsi="Gudea" w:cstheme="majorBidi"/>
      <w:sz w:val="28"/>
    </w:rPr>
  </w:style>
  <w:style w:type="character" w:customStyle="1" w:styleId="Ttulo4Car">
    <w:name w:val="Título 4 Car"/>
    <w:basedOn w:val="Fuentedeprrafopredeter"/>
    <w:link w:val="Ttulo4"/>
    <w:uiPriority w:val="9"/>
    <w:semiHidden/>
    <w:rsid w:val="00D80989"/>
    <w:rPr>
      <w:rFonts w:asciiTheme="majorHAnsi" w:eastAsiaTheme="majorEastAsia" w:hAnsiTheme="majorHAnsi" w:cstheme="majorBidi"/>
      <w:i/>
      <w:iCs/>
      <w:color w:val="365F91" w:themeColor="accent1" w:themeShade="BF"/>
    </w:rPr>
  </w:style>
  <w:style w:type="character" w:customStyle="1" w:styleId="Ttulo5Car">
    <w:name w:val="Título 5 Car"/>
    <w:basedOn w:val="Fuentedeprrafopredeter"/>
    <w:link w:val="Ttulo5"/>
    <w:uiPriority w:val="9"/>
    <w:semiHidden/>
    <w:rsid w:val="00D80989"/>
    <w:rPr>
      <w:rFonts w:asciiTheme="majorHAnsi" w:eastAsiaTheme="majorEastAsia" w:hAnsiTheme="majorHAnsi" w:cstheme="majorBidi"/>
      <w:color w:val="365F91" w:themeColor="accent1" w:themeShade="BF"/>
    </w:rPr>
  </w:style>
  <w:style w:type="character" w:customStyle="1" w:styleId="Ttulo6Car">
    <w:name w:val="Título 6 Car"/>
    <w:basedOn w:val="Fuentedeprrafopredeter"/>
    <w:link w:val="Ttulo6"/>
    <w:uiPriority w:val="9"/>
    <w:semiHidden/>
    <w:rsid w:val="00D80989"/>
    <w:rPr>
      <w:rFonts w:asciiTheme="majorHAnsi" w:eastAsiaTheme="majorEastAsia" w:hAnsiTheme="majorHAnsi" w:cstheme="majorBidi"/>
      <w:color w:val="243F60" w:themeColor="accent1" w:themeShade="7F"/>
    </w:rPr>
  </w:style>
  <w:style w:type="character" w:customStyle="1" w:styleId="Ttulo7Car">
    <w:name w:val="Título 7 Car"/>
    <w:basedOn w:val="Fuentedeprrafopredeter"/>
    <w:link w:val="Ttulo7"/>
    <w:uiPriority w:val="9"/>
    <w:semiHidden/>
    <w:rsid w:val="00D80989"/>
    <w:rPr>
      <w:rFonts w:asciiTheme="majorHAnsi" w:eastAsiaTheme="majorEastAsia" w:hAnsiTheme="majorHAnsi" w:cstheme="majorBidi"/>
      <w:i/>
      <w:iCs/>
      <w:color w:val="243F60" w:themeColor="accent1" w:themeShade="7F"/>
    </w:rPr>
  </w:style>
  <w:style w:type="character" w:customStyle="1" w:styleId="Ttulo8Car">
    <w:name w:val="Título 8 Car"/>
    <w:basedOn w:val="Fuentedeprrafopredeter"/>
    <w:link w:val="Ttulo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D80989"/>
    <w:rPr>
      <w:rFonts w:asciiTheme="majorHAnsi" w:eastAsiaTheme="majorEastAsia" w:hAnsiTheme="majorHAnsi" w:cstheme="majorBidi"/>
      <w:i/>
      <w:iCs/>
      <w:color w:val="272727" w:themeColor="text1" w:themeTint="D8"/>
      <w:sz w:val="21"/>
      <w:szCs w:val="21"/>
    </w:rPr>
  </w:style>
  <w:style w:type="paragraph" w:styleId="Prrafodelista">
    <w:name w:val="List Paragraph"/>
    <w:basedOn w:val="Normal"/>
    <w:link w:val="PrrafodelistaCar"/>
    <w:uiPriority w:val="34"/>
    <w:qFormat/>
    <w:rsid w:val="00514DF7"/>
    <w:pPr>
      <w:ind w:left="720"/>
      <w:contextualSpacing/>
    </w:pPr>
  </w:style>
  <w:style w:type="numbering" w:customStyle="1" w:styleId="List11">
    <w:name w:val="List 1_1"/>
    <w:basedOn w:val="Sinlista"/>
    <w:rsid w:val="00A83CBC"/>
    <w:pPr>
      <w:numPr>
        <w:numId w:val="9"/>
      </w:numPr>
    </w:pPr>
  </w:style>
  <w:style w:type="paragraph" w:styleId="Textoindependiente">
    <w:name w:val="Body Text"/>
    <w:basedOn w:val="Normal"/>
    <w:link w:val="TextoindependienteCar"/>
    <w:uiPriority w:val="99"/>
    <w:semiHidden/>
    <w:unhideWhenUsed/>
    <w:rsid w:val="000E5416"/>
    <w:pPr>
      <w:spacing w:after="120"/>
    </w:pPr>
  </w:style>
  <w:style w:type="character" w:customStyle="1" w:styleId="TextoindependienteCar">
    <w:name w:val="Texto independiente Car"/>
    <w:basedOn w:val="Fuentedeprrafopredeter"/>
    <w:link w:val="Textoindependiente"/>
    <w:uiPriority w:val="99"/>
    <w:semiHidden/>
    <w:rsid w:val="000E5416"/>
    <w:rPr>
      <w:rFonts w:ascii="Gudea" w:hAnsi="Gudea"/>
    </w:rPr>
  </w:style>
  <w:style w:type="character" w:styleId="Hipervnculo">
    <w:name w:val="Hyperlink"/>
    <w:uiPriority w:val="99"/>
    <w:qFormat/>
    <w:rsid w:val="00AA479F"/>
    <w:rPr>
      <w:rFonts w:ascii="Gudea" w:hAnsi="Gudea"/>
      <w:color w:val="000080"/>
      <w:u w:val="single"/>
    </w:rPr>
  </w:style>
  <w:style w:type="paragraph" w:customStyle="1" w:styleId="VorformatierterText">
    <w:name w:val="Vorformatierter Text"/>
    <w:basedOn w:val="Textoindependiente"/>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Fuentedeprrafopredeter"/>
    <w:link w:val="Quellenangabe"/>
    <w:rsid w:val="00A22A12"/>
    <w:rPr>
      <w:rFonts w:ascii="Gudea" w:hAnsi="Gudea"/>
      <w:sz w:val="20"/>
    </w:rPr>
  </w:style>
  <w:style w:type="character" w:styleId="Nmerodelnea">
    <w:name w:val="line number"/>
    <w:basedOn w:val="Fuentedeprrafopredeter"/>
    <w:uiPriority w:val="99"/>
    <w:semiHidden/>
    <w:unhideWhenUsed/>
    <w:rsid w:val="00263F44"/>
  </w:style>
  <w:style w:type="paragraph" w:customStyle="1" w:styleId="TextkrpermitZeilenummern">
    <w:name w:val="Textkörper mit Zeilenummern"/>
    <w:basedOn w:val="Normal"/>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Fuentedeprrafopredeter"/>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4"/>
      </w:numPr>
      <w:ind w:left="714" w:hanging="357"/>
    </w:pPr>
  </w:style>
  <w:style w:type="character" w:styleId="Hipervnculovisitado">
    <w:name w:val="FollowedHyperlink"/>
    <w:basedOn w:val="Fuentedeprrafopredeter"/>
    <w:uiPriority w:val="99"/>
    <w:semiHidden/>
    <w:unhideWhenUsed/>
    <w:rsid w:val="00E621A1"/>
    <w:rPr>
      <w:color w:val="800080" w:themeColor="followedHyperlink"/>
      <w:u w:val="single"/>
    </w:rPr>
  </w:style>
  <w:style w:type="numbering" w:customStyle="1" w:styleId="CheckboxenalsListe">
    <w:name w:val="Checkboxen als Liste "/>
    <w:basedOn w:val="Sinlista"/>
    <w:rsid w:val="001474C2"/>
    <w:pPr>
      <w:numPr>
        <w:numId w:val="7"/>
      </w:numPr>
    </w:pPr>
  </w:style>
  <w:style w:type="paragraph" w:customStyle="1" w:styleId="AufzhlungszeichenPunkt">
    <w:name w:val="Aufzählungszeichen Punkt"/>
    <w:basedOn w:val="Normal"/>
    <w:link w:val="AufzhlungszeichenPunktZchn"/>
    <w:qFormat/>
    <w:rsid w:val="00336D04"/>
    <w:pPr>
      <w:numPr>
        <w:numId w:val="9"/>
      </w:numPr>
      <w:contextualSpacing/>
    </w:pPr>
  </w:style>
  <w:style w:type="paragraph" w:customStyle="1" w:styleId="Nummerierungabc">
    <w:name w:val="Nummerierung abc"/>
    <w:basedOn w:val="Prrafodelista"/>
    <w:link w:val="NummerierungabcZchn"/>
    <w:qFormat/>
    <w:rsid w:val="00AF3A17"/>
    <w:pPr>
      <w:numPr>
        <w:numId w:val="15"/>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Fuentedeprrafopredeter"/>
    <w:link w:val="AufzhlungszeichenPunkt"/>
    <w:rsid w:val="00336D04"/>
    <w:rPr>
      <w:rFonts w:ascii="Gudea" w:hAnsi="Gudea"/>
    </w:rPr>
  </w:style>
  <w:style w:type="paragraph" w:customStyle="1" w:styleId="CheckboxenalsListe0">
    <w:name w:val="Checkboxen als Liste"/>
    <w:basedOn w:val="Prrafodelista"/>
    <w:link w:val="CheckboxenalsListeZchn"/>
    <w:qFormat/>
    <w:rsid w:val="00AF3A17"/>
    <w:pPr>
      <w:numPr>
        <w:numId w:val="19"/>
      </w:numPr>
    </w:pPr>
  </w:style>
  <w:style w:type="character" w:customStyle="1" w:styleId="PrrafodelistaCar">
    <w:name w:val="Párrafo de lista Car"/>
    <w:basedOn w:val="Fuentedeprrafopredeter"/>
    <w:link w:val="Prrafodelista"/>
    <w:uiPriority w:val="34"/>
    <w:rsid w:val="00514DF7"/>
    <w:rPr>
      <w:rFonts w:ascii="Gudea" w:hAnsi="Gudea"/>
    </w:rPr>
  </w:style>
  <w:style w:type="character" w:customStyle="1" w:styleId="NummerierungabcZchn">
    <w:name w:val="Nummerierung abc Zchn"/>
    <w:basedOn w:val="PrrafodelistaCar"/>
    <w:link w:val="Nummerierungabc"/>
    <w:rsid w:val="00514DF7"/>
    <w:rPr>
      <w:rFonts w:ascii="Gudea" w:hAnsi="Gudea"/>
    </w:rPr>
  </w:style>
  <w:style w:type="paragraph" w:customStyle="1" w:styleId="Tabellenberschrift">
    <w:name w:val="Tabellenüberschrift"/>
    <w:basedOn w:val="Normal"/>
    <w:link w:val="TabellenberschriftZchn"/>
    <w:qFormat/>
    <w:rsid w:val="008D547C"/>
    <w:pPr>
      <w:spacing w:after="0" w:line="360" w:lineRule="auto"/>
    </w:pPr>
    <w:rPr>
      <w:b/>
    </w:rPr>
  </w:style>
  <w:style w:type="character" w:customStyle="1" w:styleId="CheckboxenalsListeZchn">
    <w:name w:val="Checkboxen als Liste Zchn"/>
    <w:basedOn w:val="PrrafodelistaCar"/>
    <w:link w:val="CheckboxenalsListe0"/>
    <w:rsid w:val="005E43EE"/>
    <w:rPr>
      <w:rFonts w:ascii="Gudea" w:hAnsi="Gudea"/>
    </w:rPr>
  </w:style>
  <w:style w:type="paragraph" w:customStyle="1" w:styleId="Tabelleninhalt">
    <w:name w:val="Tabelleninhalt"/>
    <w:basedOn w:val="Normal"/>
    <w:link w:val="TabelleninhaltZchn"/>
    <w:qFormat/>
    <w:rsid w:val="0046328C"/>
    <w:pPr>
      <w:spacing w:after="0" w:line="360" w:lineRule="auto"/>
    </w:pPr>
    <w:rPr>
      <w:color w:val="000000"/>
    </w:rPr>
  </w:style>
  <w:style w:type="character" w:customStyle="1" w:styleId="Internetverknpfung">
    <w:name w:val="Internetverknüpfung"/>
    <w:basedOn w:val="Hipervnculo"/>
    <w:uiPriority w:val="1"/>
    <w:qFormat/>
    <w:rsid w:val="00282513"/>
    <w:rPr>
      <w:rFonts w:ascii="Gudea" w:hAnsi="Gudea"/>
      <w:color w:val="000080"/>
      <w:u w:val="single"/>
    </w:rPr>
  </w:style>
  <w:style w:type="paragraph" w:styleId="Textonotapie">
    <w:name w:val="footnote text"/>
    <w:basedOn w:val="Normal"/>
    <w:link w:val="TextonotapieCar"/>
    <w:unhideWhenUsed/>
    <w:rsid w:val="00E83DBD"/>
    <w:pPr>
      <w:tabs>
        <w:tab w:val="left" w:pos="340"/>
      </w:tabs>
      <w:spacing w:after="0" w:line="240" w:lineRule="auto"/>
    </w:pPr>
    <w:rPr>
      <w:sz w:val="20"/>
      <w:szCs w:val="20"/>
    </w:rPr>
  </w:style>
  <w:style w:type="character" w:customStyle="1" w:styleId="TextonotapieCar">
    <w:name w:val="Texto nota pie Car"/>
    <w:basedOn w:val="Fuentedeprrafopredeter"/>
    <w:link w:val="Textonotapie"/>
    <w:rsid w:val="00E83DBD"/>
    <w:rPr>
      <w:rFonts w:ascii="Gudea" w:hAnsi="Gudea"/>
      <w:sz w:val="20"/>
      <w:szCs w:val="20"/>
    </w:rPr>
  </w:style>
  <w:style w:type="character" w:styleId="Refdenotaalpie">
    <w:name w:val="footnote reference"/>
    <w:basedOn w:val="Fuentedeprrafopredeter"/>
    <w:unhideWhenUsed/>
    <w:qFormat/>
    <w:rsid w:val="008B5BD4"/>
    <w:rPr>
      <w:vertAlign w:val="superscript"/>
    </w:rPr>
  </w:style>
  <w:style w:type="paragraph" w:styleId="Descripcin">
    <w:name w:val="caption"/>
    <w:basedOn w:val="AbbildungsindexZ"/>
    <w:next w:val="Normal"/>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Encabezado">
    <w:name w:val="header"/>
    <w:basedOn w:val="Piedepgina"/>
    <w:link w:val="EncabezadoCar"/>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EncabezadoCar">
    <w:name w:val="Encabezado Car"/>
    <w:basedOn w:val="Fuentedeprrafopredeter"/>
    <w:link w:val="Encabezado"/>
    <w:rsid w:val="00120371"/>
    <w:rPr>
      <w:rFonts w:ascii="Gudea" w:hAnsi="Gudea"/>
    </w:rPr>
  </w:style>
  <w:style w:type="paragraph" w:styleId="Piedepgina">
    <w:name w:val="footer"/>
    <w:basedOn w:val="Normal"/>
    <w:link w:val="PiedepginaCar"/>
    <w:unhideWhenUsed/>
    <w:rsid w:val="00B90B2E"/>
    <w:pPr>
      <w:tabs>
        <w:tab w:val="center" w:pos="4536"/>
        <w:tab w:val="right" w:pos="9072"/>
      </w:tabs>
      <w:spacing w:after="0" w:line="240" w:lineRule="auto"/>
    </w:pPr>
  </w:style>
  <w:style w:type="character" w:customStyle="1" w:styleId="PiedepginaCar">
    <w:name w:val="Pie de página Car"/>
    <w:basedOn w:val="Fuentedeprrafopredeter"/>
    <w:link w:val="Piedepgina"/>
    <w:rsid w:val="00B90B2E"/>
    <w:rPr>
      <w:rFonts w:ascii="Gudea" w:hAnsi="Gudea"/>
    </w:rPr>
  </w:style>
  <w:style w:type="paragraph" w:customStyle="1" w:styleId="TextkrpervorhAbsatznichttrennen">
    <w:name w:val="Textkörper vorh.Absatz nicht trennen"/>
    <w:basedOn w:val="Normal"/>
    <w:link w:val="TextkrpervorhAbsatznichttrennenZchn"/>
    <w:qFormat/>
    <w:rsid w:val="005F7B80"/>
    <w:pPr>
      <w:keepNext/>
      <w:keepLines/>
    </w:pPr>
  </w:style>
  <w:style w:type="character" w:customStyle="1" w:styleId="TextkrpervorhAbsatznichttrennenZchn">
    <w:name w:val="Textkörper vorh.Absatz nicht trennen Zchn"/>
    <w:basedOn w:val="Fuentedeprrafopredeter"/>
    <w:link w:val="TextkrpervorhAbsatznichttrennen"/>
    <w:rsid w:val="005F7B80"/>
    <w:rPr>
      <w:rFonts w:ascii="Gudea" w:hAnsi="Gudea"/>
    </w:rPr>
  </w:style>
  <w:style w:type="paragraph" w:styleId="Bibliografa">
    <w:name w:val="Bibliography"/>
    <w:basedOn w:val="Normal"/>
    <w:next w:val="Normal"/>
    <w:uiPriority w:val="37"/>
    <w:unhideWhenUsed/>
    <w:qFormat/>
    <w:rsid w:val="007F5051"/>
  </w:style>
  <w:style w:type="paragraph" w:styleId="Tabladeilustraciones">
    <w:name w:val="table of figures"/>
    <w:basedOn w:val="Normal"/>
    <w:next w:val="Normal"/>
    <w:uiPriority w:val="99"/>
    <w:unhideWhenUsed/>
    <w:rsid w:val="00D6138B"/>
    <w:pPr>
      <w:spacing w:after="0"/>
    </w:pPr>
  </w:style>
  <w:style w:type="paragraph" w:customStyle="1" w:styleId="Literaturverzeichnisberschrift">
    <w:name w:val="Literaturverzeichnis Überschrift"/>
    <w:basedOn w:val="Normal"/>
    <w:link w:val="LiteraturverzeichnisberschriftZchn"/>
    <w:qFormat/>
    <w:rsid w:val="00542D7D"/>
    <w:pPr>
      <w:spacing w:before="159" w:after="79"/>
    </w:pPr>
    <w:rPr>
      <w:sz w:val="32"/>
      <w:szCs w:val="32"/>
    </w:rPr>
  </w:style>
  <w:style w:type="paragraph" w:styleId="Textonotaalfinal">
    <w:name w:val="endnote text"/>
    <w:basedOn w:val="Normal"/>
    <w:link w:val="TextonotaalfinalCar"/>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Fuentedeprrafopredeter"/>
    <w:link w:val="Literaturverzeichnisberschrift"/>
    <w:rsid w:val="00542D7D"/>
    <w:rPr>
      <w:rFonts w:ascii="Gudea" w:hAnsi="Gudea"/>
      <w:sz w:val="32"/>
      <w:szCs w:val="32"/>
    </w:rPr>
  </w:style>
  <w:style w:type="character" w:customStyle="1" w:styleId="TextonotaalfinalCar">
    <w:name w:val="Texto nota al final Car"/>
    <w:basedOn w:val="Fuentedeprrafopredeter"/>
    <w:link w:val="Textonotaalfinal"/>
    <w:uiPriority w:val="99"/>
    <w:semiHidden/>
    <w:rsid w:val="00E83DBD"/>
    <w:rPr>
      <w:rFonts w:ascii="Gudea" w:hAnsi="Gudea"/>
      <w:sz w:val="20"/>
      <w:szCs w:val="20"/>
    </w:rPr>
  </w:style>
  <w:style w:type="character" w:styleId="Refdenotaalfinal">
    <w:name w:val="endnote reference"/>
    <w:basedOn w:val="Fuentedeprrafopredeter"/>
    <w:uiPriority w:val="99"/>
    <w:semiHidden/>
    <w:unhideWhenUsed/>
    <w:rsid w:val="00E83DBD"/>
    <w:rPr>
      <w:vertAlign w:val="superscript"/>
    </w:rPr>
  </w:style>
  <w:style w:type="paragraph" w:customStyle="1" w:styleId="Funote">
    <w:name w:val="Fußnote"/>
    <w:basedOn w:val="Textonotapie"/>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TextonotapieCar"/>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Cita">
    <w:name w:val="Quote"/>
    <w:basedOn w:val="Normal"/>
    <w:next w:val="Normal"/>
    <w:link w:val="CitaCar"/>
    <w:uiPriority w:val="29"/>
    <w:qFormat/>
    <w:rsid w:val="00E51D92"/>
    <w:pPr>
      <w:spacing w:after="120"/>
      <w:ind w:left="720" w:right="720"/>
    </w:pPr>
    <w:rPr>
      <w:iCs/>
      <w:color w:val="404040" w:themeColor="text1" w:themeTint="BF"/>
    </w:rPr>
  </w:style>
  <w:style w:type="character" w:customStyle="1" w:styleId="CitaCar">
    <w:name w:val="Cita Car"/>
    <w:basedOn w:val="Fuentedeprrafopredeter"/>
    <w:link w:val="Cita"/>
    <w:uiPriority w:val="29"/>
    <w:rsid w:val="00E51D92"/>
    <w:rPr>
      <w:rFonts w:ascii="Gudea" w:hAnsi="Gudea"/>
      <w:iCs/>
      <w:color w:val="404040" w:themeColor="text1" w:themeTint="BF"/>
    </w:rPr>
  </w:style>
  <w:style w:type="paragraph" w:customStyle="1" w:styleId="Inhaltsverzeichnis1">
    <w:name w:val="Inhaltsverzeichnis 1"/>
    <w:basedOn w:val="Normal"/>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Normal"/>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Fuentedeprrafopredeter"/>
    <w:link w:val="Inhaltsverzeichnis1"/>
    <w:rsid w:val="0010328B"/>
    <w:rPr>
      <w:rFonts w:ascii="Gudea" w:hAnsi="Gudea"/>
      <w:noProof/>
    </w:rPr>
  </w:style>
  <w:style w:type="paragraph" w:customStyle="1" w:styleId="Inhaltsverzeichnis3">
    <w:name w:val="Inhaltsverzeichnis 3"/>
    <w:basedOn w:val="Normal"/>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Fuentedeprrafopredeter"/>
    <w:link w:val="Inhaltsverzeichnis2"/>
    <w:rsid w:val="0010328B"/>
    <w:rPr>
      <w:rFonts w:ascii="Gudea" w:hAnsi="Gudea"/>
      <w:noProof/>
    </w:rPr>
  </w:style>
  <w:style w:type="character" w:customStyle="1" w:styleId="Inhaltsverzeichnis3Zchn">
    <w:name w:val="Inhaltsverzeichnis 3 Zchn"/>
    <w:basedOn w:val="Fuentedeprrafopredeter"/>
    <w:link w:val="Inhaltsverzeichnis3"/>
    <w:rsid w:val="0010328B"/>
    <w:rPr>
      <w:rFonts w:ascii="Gudea" w:hAnsi="Gudea"/>
      <w:noProof/>
    </w:rPr>
  </w:style>
  <w:style w:type="character" w:customStyle="1" w:styleId="TabellenberschriftZchn">
    <w:name w:val="Tabellenüberschrift Zchn"/>
    <w:basedOn w:val="Fuentedeprrafopredeter"/>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Fuentedeprrafopredeter"/>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Normal"/>
    <w:link w:val="EnglischeStandardtextZchn"/>
    <w:qFormat/>
    <w:rsid w:val="00D969BB"/>
    <w:rPr>
      <w:lang w:val="en-GB"/>
    </w:rPr>
  </w:style>
  <w:style w:type="character" w:customStyle="1" w:styleId="Lcke">
    <w:name w:val="Lücke"/>
    <w:basedOn w:val="Fuentedeprrafopredeter"/>
    <w:uiPriority w:val="1"/>
    <w:qFormat/>
    <w:rsid w:val="00C43374"/>
    <w:rPr>
      <w:color w:val="FFFFFF" w:themeColor="background1"/>
      <w:u w:val="single" w:color="000000" w:themeColor="text1"/>
    </w:rPr>
  </w:style>
  <w:style w:type="character" w:customStyle="1" w:styleId="EnglischeStandardtextZchn">
    <w:name w:val="Englische Standardtext Zchn"/>
    <w:basedOn w:val="Fuentedeprrafopredeter"/>
    <w:link w:val="EnglischeStandardtext"/>
    <w:rsid w:val="00D969BB"/>
    <w:rPr>
      <w:rFonts w:ascii="Gudea" w:hAnsi="Gudea"/>
      <w:lang w:val="en-GB"/>
    </w:rPr>
  </w:style>
  <w:style w:type="character" w:customStyle="1" w:styleId="Quelltext">
    <w:name w:val="Quelltext"/>
    <w:basedOn w:val="Fuentedeprrafopredeter"/>
    <w:uiPriority w:val="1"/>
    <w:qFormat/>
    <w:rsid w:val="004046CE"/>
    <w:rPr>
      <w:rFonts w:ascii="FreeMono" w:hAnsi="FreeMono"/>
    </w:rPr>
  </w:style>
  <w:style w:type="table" w:styleId="Tablaconcuadrcula">
    <w:name w:val="Table Grid"/>
    <w:basedOn w:val="Tablanormal"/>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
    <w:name w:val="Light List"/>
    <w:basedOn w:val="Tablanormal"/>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Fuentedeprrafopredeter"/>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Fuentedeprrafopredeter"/>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TDC1">
    <w:name w:val="toc 1"/>
    <w:basedOn w:val="Normal"/>
    <w:next w:val="Normal"/>
    <w:autoRedefine/>
    <w:uiPriority w:val="39"/>
    <w:unhideWhenUsed/>
    <w:rsid w:val="00A32CC4"/>
    <w:pPr>
      <w:spacing w:after="100"/>
    </w:pPr>
  </w:style>
  <w:style w:type="paragraph" w:styleId="TDC2">
    <w:name w:val="toc 2"/>
    <w:basedOn w:val="Normal"/>
    <w:next w:val="Normal"/>
    <w:autoRedefine/>
    <w:uiPriority w:val="39"/>
    <w:unhideWhenUsed/>
    <w:rsid w:val="00A32CC4"/>
    <w:pPr>
      <w:spacing w:after="100"/>
      <w:ind w:left="240"/>
    </w:pPr>
  </w:style>
  <w:style w:type="paragraph" w:styleId="TDC3">
    <w:name w:val="toc 3"/>
    <w:basedOn w:val="Normal"/>
    <w:next w:val="Normal"/>
    <w:autoRedefine/>
    <w:uiPriority w:val="39"/>
    <w:unhideWhenUsed/>
    <w:rsid w:val="007F5051"/>
    <w:pPr>
      <w:tabs>
        <w:tab w:val="left" w:pos="1320"/>
        <w:tab w:val="right" w:leader="dot" w:pos="9628"/>
      </w:tabs>
      <w:spacing w:after="100"/>
      <w:ind w:left="480"/>
    </w:pPr>
  </w:style>
  <w:style w:type="character" w:styleId="Textodelmarcadordeposicin">
    <w:name w:val="Placeholder Text"/>
    <w:basedOn w:val="Fuentedeprrafopredeter"/>
    <w:uiPriority w:val="99"/>
    <w:semiHidden/>
    <w:rsid w:val="002C5AF4"/>
    <w:rPr>
      <w:color w:val="808080"/>
    </w:rPr>
  </w:style>
  <w:style w:type="paragraph" w:customStyle="1" w:styleId="TextkrpermitLeerraumunten">
    <w:name w:val="Textkörper mit Leerraum unten"/>
    <w:basedOn w:val="Normal"/>
    <w:link w:val="TextkrpermitLeerraumuntenZchn"/>
    <w:qFormat/>
    <w:rsid w:val="00A776BB"/>
    <w:pPr>
      <w:spacing w:after="1701"/>
    </w:pPr>
  </w:style>
  <w:style w:type="character" w:customStyle="1" w:styleId="KopfzeileQuerformatZchn">
    <w:name w:val="KopfzeileQuerformat Zchn"/>
    <w:basedOn w:val="EncabezadoCar"/>
    <w:link w:val="KopfzeileQuerformat"/>
    <w:rsid w:val="001A7B50"/>
    <w:rPr>
      <w:rFonts w:ascii="Gudea" w:hAnsi="Gudea"/>
      <w:noProof/>
      <w:lang w:eastAsia="de-DE"/>
    </w:rPr>
  </w:style>
  <w:style w:type="character" w:customStyle="1" w:styleId="TextkrpermitLeerraumuntenZchn">
    <w:name w:val="Textkörper mit Leerraum unten Zchn"/>
    <w:basedOn w:val="Fuentedeprrafopredeter"/>
    <w:link w:val="TextkrpermitLeerraumunten"/>
    <w:rsid w:val="00A776BB"/>
    <w:rPr>
      <w:rFonts w:ascii="Gudea" w:hAnsi="Gudea"/>
    </w:rPr>
  </w:style>
  <w:style w:type="character" w:customStyle="1" w:styleId="Kursiv-Text">
    <w:name w:val="Kursiv-Text"/>
    <w:basedOn w:val="Fuentedeprrafopredeter"/>
    <w:uiPriority w:val="1"/>
    <w:qFormat/>
    <w:rsid w:val="00D727DB"/>
    <w:rPr>
      <w:i/>
    </w:rPr>
  </w:style>
  <w:style w:type="paragraph" w:customStyle="1" w:styleId="lsch">
    <w:name w:val="lösch"/>
    <w:basedOn w:val="Encabezado"/>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EncabezadoCar"/>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styleId="Mencinsinresolver">
    <w:name w:val="Unresolved Mention"/>
    <w:basedOn w:val="Fuentedeprrafopredeter"/>
    <w:uiPriority w:val="99"/>
    <w:semiHidden/>
    <w:unhideWhenUsed/>
    <w:rsid w:val="00135C29"/>
    <w:rPr>
      <w:color w:val="605E5C"/>
      <w:shd w:val="clear" w:color="auto" w:fill="E1DFDD"/>
    </w:rPr>
  </w:style>
  <w:style w:type="paragraph" w:styleId="NormalWeb">
    <w:name w:val="Normal (Web)"/>
    <w:basedOn w:val="Normal"/>
    <w:uiPriority w:val="99"/>
    <w:semiHidden/>
    <w:unhideWhenUsed/>
    <w:rsid w:val="00536700"/>
    <w:pPr>
      <w:suppressLineNumbers w:val="0"/>
      <w:spacing w:before="100" w:beforeAutospacing="1" w:after="100" w:afterAutospacing="1" w:line="240" w:lineRule="auto"/>
    </w:pPr>
    <w:rPr>
      <w:rFonts w:ascii="Times New Roman" w:eastAsia="Times New Roman" w:hAnsi="Times New Roman" w:cs="Times New Roman"/>
      <w:lang w:eastAsia="es-ES_tradnl"/>
    </w:rPr>
  </w:style>
  <w:style w:type="character" w:styleId="Textoennegrita">
    <w:name w:val="Strong"/>
    <w:basedOn w:val="Fuentedeprrafopredeter"/>
    <w:uiPriority w:val="22"/>
    <w:qFormat/>
    <w:rsid w:val="00536700"/>
    <w:rPr>
      <w:b/>
      <w:bCs/>
    </w:rPr>
  </w:style>
  <w:style w:type="character" w:styleId="Refdecomentario">
    <w:name w:val="annotation reference"/>
    <w:basedOn w:val="Fuentedeprrafopredeter"/>
    <w:uiPriority w:val="99"/>
    <w:semiHidden/>
    <w:unhideWhenUsed/>
    <w:rsid w:val="00E437FF"/>
    <w:rPr>
      <w:sz w:val="16"/>
      <w:szCs w:val="16"/>
    </w:rPr>
  </w:style>
  <w:style w:type="paragraph" w:styleId="Textocomentario">
    <w:name w:val="annotation text"/>
    <w:basedOn w:val="Normal"/>
    <w:link w:val="TextocomentarioCar"/>
    <w:uiPriority w:val="99"/>
    <w:semiHidden/>
    <w:unhideWhenUsed/>
    <w:rsid w:val="00E437FF"/>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437FF"/>
    <w:rPr>
      <w:rFonts w:ascii="Gudea" w:hAnsi="Gudea"/>
      <w:sz w:val="20"/>
      <w:szCs w:val="20"/>
    </w:rPr>
  </w:style>
  <w:style w:type="paragraph" w:styleId="Asuntodelcomentario">
    <w:name w:val="annotation subject"/>
    <w:basedOn w:val="Textocomentario"/>
    <w:next w:val="Textocomentario"/>
    <w:link w:val="AsuntodelcomentarioCar"/>
    <w:uiPriority w:val="99"/>
    <w:semiHidden/>
    <w:unhideWhenUsed/>
    <w:rsid w:val="00E437FF"/>
    <w:rPr>
      <w:b/>
      <w:bCs/>
    </w:rPr>
  </w:style>
  <w:style w:type="character" w:customStyle="1" w:styleId="AsuntodelcomentarioCar">
    <w:name w:val="Asunto del comentario Car"/>
    <w:basedOn w:val="TextocomentarioCar"/>
    <w:link w:val="Asuntodelcomentario"/>
    <w:uiPriority w:val="99"/>
    <w:semiHidden/>
    <w:rsid w:val="00E437FF"/>
    <w:rPr>
      <w:rFonts w:ascii="Gudea" w:hAnsi="Gude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729571693">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imikama.org" TargetMode="External"/><Relationship Id="rId13" Type="http://schemas.openxmlformats.org/officeDocument/2006/relationships/hyperlink" Target="https://www.tiney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erifica.efe.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ldita.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br.de/nachrichten/faktenfuchs-faktencheck" TargetMode="External"/><Relationship Id="rId4" Type="http://schemas.openxmlformats.org/officeDocument/2006/relationships/settings" Target="settings.xml"/><Relationship Id="rId9" Type="http://schemas.openxmlformats.org/officeDocument/2006/relationships/hyperlink" Target="https://www.tagesschau.de/faktenfinde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uthmorongarzaran/Documents/ZSL/Vorlage/2023-10-04-dokumentvorlage-kurz-word-beta.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97157944-4C4A-4F99-9AAB-E87F5E5B5ED7}">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2023-10-04-dokumentvorlage-kurz-word-beta.dotx</Template>
  <TotalTime>1</TotalTime>
  <Pages>4</Pages>
  <Words>536</Words>
  <Characters>2954</Characters>
  <Application>Microsoft Office Word</Application>
  <DocSecurity>0</DocSecurity>
  <Lines>24</Lines>
  <Paragraphs>6</Paragraphs>
  <ScaleCrop>false</ScaleCrop>
  <Company>BITBW</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Morón Garzarán</dc:creator>
  <cp:keywords/>
  <dc:description/>
  <cp:lastModifiedBy>Ruth Morón Garzarán</cp:lastModifiedBy>
  <cp:revision>2</cp:revision>
  <dcterms:created xsi:type="dcterms:W3CDTF">2025-01-18T13:14:00Z</dcterms:created>
  <dcterms:modified xsi:type="dcterms:W3CDTF">2025-01-18T13:14:00Z</dcterms:modified>
</cp:coreProperties>
</file>