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8B459" w14:textId="0E4DCB71" w:rsidR="00C14A1A" w:rsidRPr="0036328B" w:rsidRDefault="00353F4A">
      <w:pPr>
        <w:rPr>
          <w:rFonts w:asciiTheme="majorHAnsi" w:hAnsiTheme="majorHAnsi"/>
          <w:b/>
          <w:sz w:val="28"/>
          <w:szCs w:val="28"/>
        </w:rPr>
      </w:pPr>
      <w:proofErr w:type="gramStart"/>
      <w:r w:rsidRPr="0036328B">
        <w:rPr>
          <w:rFonts w:asciiTheme="majorHAnsi" w:hAnsiTheme="majorHAnsi"/>
          <w:b/>
          <w:sz w:val="28"/>
          <w:szCs w:val="28"/>
        </w:rPr>
        <w:t xml:space="preserve">Schulung des </w:t>
      </w:r>
      <w:r w:rsidR="00C14A1A" w:rsidRPr="0036328B">
        <w:rPr>
          <w:rFonts w:asciiTheme="majorHAnsi" w:hAnsiTheme="majorHAnsi"/>
          <w:b/>
          <w:sz w:val="28"/>
          <w:szCs w:val="28"/>
        </w:rPr>
        <w:t>Dialogisches Sprechen</w:t>
      </w:r>
      <w:r w:rsidRPr="0036328B">
        <w:rPr>
          <w:rFonts w:asciiTheme="majorHAnsi" w:hAnsiTheme="majorHAnsi"/>
          <w:b/>
          <w:sz w:val="28"/>
          <w:szCs w:val="28"/>
        </w:rPr>
        <w:t>s</w:t>
      </w:r>
      <w:proofErr w:type="gramEnd"/>
      <w:r w:rsidRPr="0036328B">
        <w:rPr>
          <w:rFonts w:asciiTheme="majorHAnsi" w:hAnsiTheme="majorHAnsi"/>
          <w:b/>
          <w:sz w:val="28"/>
          <w:szCs w:val="28"/>
        </w:rPr>
        <w:t xml:space="preserve"> </w:t>
      </w:r>
    </w:p>
    <w:p w14:paraId="420472C1" w14:textId="3FFC032F" w:rsidR="00353F4A" w:rsidRPr="0036328B" w:rsidRDefault="00B914FE" w:rsidP="00353F4A">
      <w:pPr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Encontrar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su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vocación</w:t>
      </w:r>
      <w:proofErr w:type="spellEnd"/>
      <w:r>
        <w:rPr>
          <w:rFonts w:asciiTheme="majorHAnsi" w:hAnsiTheme="majorHAnsi"/>
          <w:sz w:val="28"/>
          <w:szCs w:val="28"/>
        </w:rPr>
        <w:t>: e</w:t>
      </w:r>
      <w:r w:rsidR="00353F4A" w:rsidRPr="0036328B">
        <w:rPr>
          <w:rFonts w:asciiTheme="majorHAnsi" w:hAnsiTheme="majorHAnsi"/>
          <w:sz w:val="28"/>
          <w:szCs w:val="28"/>
        </w:rPr>
        <w:t xml:space="preserve">ine Unterrichtssequenz </w:t>
      </w:r>
      <w:r w:rsidR="0066116D" w:rsidRPr="0036328B">
        <w:rPr>
          <w:rFonts w:asciiTheme="majorHAnsi" w:hAnsiTheme="majorHAnsi"/>
          <w:sz w:val="28"/>
          <w:szCs w:val="28"/>
        </w:rPr>
        <w:t>zu</w:t>
      </w:r>
      <w:r>
        <w:rPr>
          <w:rFonts w:asciiTheme="majorHAnsi" w:hAnsiTheme="majorHAnsi"/>
          <w:sz w:val="28"/>
          <w:szCs w:val="28"/>
        </w:rPr>
        <w:t>m Thema “</w:t>
      </w:r>
      <w:proofErr w:type="spellStart"/>
      <w:r>
        <w:rPr>
          <w:rFonts w:asciiTheme="majorHAnsi" w:hAnsiTheme="majorHAnsi"/>
          <w:sz w:val="28"/>
          <w:szCs w:val="28"/>
        </w:rPr>
        <w:t>Entrevistas</w:t>
      </w:r>
      <w:proofErr w:type="spellEnd"/>
      <w:r>
        <w:rPr>
          <w:rFonts w:asciiTheme="majorHAnsi" w:hAnsiTheme="majorHAnsi"/>
          <w:sz w:val="28"/>
          <w:szCs w:val="28"/>
        </w:rPr>
        <w:t xml:space="preserve"> de </w:t>
      </w:r>
      <w:proofErr w:type="spellStart"/>
      <w:r>
        <w:rPr>
          <w:rFonts w:asciiTheme="majorHAnsi" w:hAnsiTheme="majorHAnsi"/>
          <w:sz w:val="28"/>
          <w:szCs w:val="28"/>
        </w:rPr>
        <w:t>trabajo</w:t>
      </w:r>
      <w:proofErr w:type="spellEnd"/>
      <w:r>
        <w:rPr>
          <w:rFonts w:asciiTheme="majorHAnsi" w:hAnsiTheme="majorHAnsi"/>
          <w:sz w:val="28"/>
          <w:szCs w:val="28"/>
        </w:rPr>
        <w:t>“</w:t>
      </w:r>
    </w:p>
    <w:p w14:paraId="20C3753E" w14:textId="77777777" w:rsidR="00E01BDA" w:rsidRDefault="00E01BDA" w:rsidP="00353F4A">
      <w:pPr>
        <w:rPr>
          <w:rFonts w:asciiTheme="majorHAnsi" w:hAnsiTheme="majorHAnsi"/>
          <w:sz w:val="22"/>
          <w:szCs w:val="22"/>
        </w:rPr>
      </w:pPr>
    </w:p>
    <w:p w14:paraId="53FED35D" w14:textId="131A3EDA" w:rsidR="0066116D" w:rsidRPr="0036328B" w:rsidRDefault="00B914FE" w:rsidP="00353F4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der Mini-Simulation befassen sich die </w:t>
      </w:r>
      <w:proofErr w:type="spellStart"/>
      <w:r>
        <w:rPr>
          <w:rFonts w:asciiTheme="majorHAnsi" w:hAnsiTheme="majorHAnsi"/>
          <w:sz w:val="22"/>
          <w:szCs w:val="22"/>
        </w:rPr>
        <w:t>SuS</w:t>
      </w:r>
      <w:proofErr w:type="spellEnd"/>
      <w:r>
        <w:rPr>
          <w:rFonts w:asciiTheme="majorHAnsi" w:hAnsiTheme="majorHAnsi"/>
          <w:sz w:val="22"/>
          <w:szCs w:val="22"/>
        </w:rPr>
        <w:t xml:space="preserve"> mit dem Thema Berufswelt. Sie „erfinden“ eine Firma, reflektieren ihre Stärken und Schwächen, schreiben eine Bewerbung und einen Lebenslauf und führen ein Bewerbungsgespräch durch.</w:t>
      </w:r>
    </w:p>
    <w:p w14:paraId="752B6796" w14:textId="77777777" w:rsidR="00C14A1A" w:rsidRPr="0036328B" w:rsidRDefault="00C14A1A">
      <w:pPr>
        <w:rPr>
          <w:rFonts w:asciiTheme="majorHAnsi" w:hAnsiTheme="majorHAnsi"/>
        </w:rPr>
      </w:pPr>
    </w:p>
    <w:p w14:paraId="1D31DA9C" w14:textId="77777777" w:rsidR="00C14A1A" w:rsidRPr="0036328B" w:rsidRDefault="00C14A1A">
      <w:pPr>
        <w:rPr>
          <w:rFonts w:asciiTheme="majorHAnsi" w:hAnsiTheme="majorHAnsi"/>
          <w:b/>
        </w:rPr>
      </w:pPr>
      <w:proofErr w:type="spellStart"/>
      <w:r w:rsidRPr="0036328B">
        <w:rPr>
          <w:rFonts w:asciiTheme="majorHAnsi" w:hAnsiTheme="majorHAnsi"/>
          <w:b/>
        </w:rPr>
        <w:t>Tarea</w:t>
      </w:r>
      <w:proofErr w:type="spellEnd"/>
      <w:r w:rsidRPr="0036328B">
        <w:rPr>
          <w:rFonts w:asciiTheme="majorHAnsi" w:hAnsiTheme="majorHAnsi"/>
          <w:b/>
        </w:rPr>
        <w:t xml:space="preserve"> final</w:t>
      </w:r>
      <w:r w:rsidR="000A3E45" w:rsidRPr="0036328B">
        <w:rPr>
          <w:rFonts w:asciiTheme="majorHAnsi" w:hAnsiTheme="majorHAnsi"/>
          <w:b/>
        </w:rPr>
        <w:t>:</w:t>
      </w:r>
    </w:p>
    <w:p w14:paraId="05758FF0" w14:textId="59499CE5" w:rsidR="00E01BDA" w:rsidRDefault="00B914F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</w:t>
      </w:r>
      <w:proofErr w:type="spellStart"/>
      <w:r>
        <w:rPr>
          <w:rFonts w:asciiTheme="majorHAnsi" w:hAnsiTheme="majorHAnsi"/>
        </w:rPr>
        <w:t>SuS</w:t>
      </w:r>
      <w:proofErr w:type="spellEnd"/>
      <w:r>
        <w:rPr>
          <w:rFonts w:asciiTheme="majorHAnsi" w:hAnsiTheme="majorHAnsi"/>
        </w:rPr>
        <w:t xml:space="preserve"> führen simulierte Bewerbungsgespräche bei fiktiven Firmen.</w:t>
      </w:r>
    </w:p>
    <w:p w14:paraId="546904D7" w14:textId="5BEB85DE" w:rsidR="00AC7EA9" w:rsidRPr="0036328B" w:rsidRDefault="00AC7E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Optional: Die </w:t>
      </w:r>
      <w:proofErr w:type="spellStart"/>
      <w:r>
        <w:rPr>
          <w:rFonts w:asciiTheme="majorHAnsi" w:hAnsiTheme="majorHAnsi"/>
        </w:rPr>
        <w:t>SuS</w:t>
      </w:r>
      <w:proofErr w:type="spellEnd"/>
      <w:r>
        <w:rPr>
          <w:rFonts w:asciiTheme="majorHAnsi" w:hAnsiTheme="majorHAnsi"/>
        </w:rPr>
        <w:t xml:space="preserve"> schreiben eine Bewerbung.</w:t>
      </w:r>
    </w:p>
    <w:p w14:paraId="4A70A87A" w14:textId="77777777" w:rsidR="0066116D" w:rsidRPr="0036328B" w:rsidRDefault="0066116D">
      <w:pPr>
        <w:rPr>
          <w:rFonts w:asciiTheme="majorHAnsi" w:hAnsiTheme="majorHAnsi"/>
        </w:rPr>
      </w:pPr>
    </w:p>
    <w:p w14:paraId="5EFC340C" w14:textId="32D785A2" w:rsidR="0066116D" w:rsidRPr="0036328B" w:rsidRDefault="0066116D">
      <w:pPr>
        <w:rPr>
          <w:rFonts w:asciiTheme="majorHAnsi" w:hAnsiTheme="majorHAnsi"/>
          <w:b/>
        </w:rPr>
      </w:pPr>
      <w:r w:rsidRPr="0036328B">
        <w:rPr>
          <w:rFonts w:asciiTheme="majorHAnsi" w:hAnsiTheme="majorHAnsi"/>
          <w:b/>
        </w:rPr>
        <w:t>Geschulte Kompetenzen:</w:t>
      </w:r>
    </w:p>
    <w:p w14:paraId="4611FC14" w14:textId="0EDE27BF" w:rsidR="0066116D" w:rsidRPr="0036328B" w:rsidRDefault="0066116D" w:rsidP="0066116D">
      <w:pPr>
        <w:rPr>
          <w:rFonts w:asciiTheme="majorHAnsi" w:hAnsiTheme="majorHAnsi" w:cs="Times New Roman"/>
          <w:b/>
          <w:bCs/>
          <w:sz w:val="20"/>
          <w:szCs w:val="20"/>
        </w:rPr>
      </w:pPr>
      <w:r w:rsidRPr="0036328B">
        <w:rPr>
          <w:rFonts w:asciiTheme="majorHAnsi" w:hAnsiTheme="majorHAnsi" w:cs="Times New Roman"/>
          <w:b/>
          <w:bCs/>
          <w:sz w:val="20"/>
          <w:szCs w:val="20"/>
        </w:rPr>
        <w:t xml:space="preserve">Sprechen – an Gesprächen </w:t>
      </w:r>
      <w:proofErr w:type="spellStart"/>
      <w:r w:rsidRPr="0036328B">
        <w:rPr>
          <w:rFonts w:asciiTheme="majorHAnsi" w:hAnsiTheme="majorHAnsi" w:cs="Times New Roman"/>
          <w:b/>
          <w:bCs/>
          <w:sz w:val="20"/>
          <w:szCs w:val="20"/>
        </w:rPr>
        <w:t>teilnehemen</w:t>
      </w:r>
      <w:proofErr w:type="spellEnd"/>
    </w:p>
    <w:p w14:paraId="13AE8997" w14:textId="77777777" w:rsidR="0066116D" w:rsidRPr="0036328B" w:rsidRDefault="0066116D" w:rsidP="006611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 xml:space="preserve">(1) ein einfaches Gespräch </w:t>
      </w:r>
      <w:proofErr w:type="spellStart"/>
      <w:r w:rsidRPr="0036328B">
        <w:rPr>
          <w:rFonts w:asciiTheme="majorHAnsi" w:hAnsiTheme="majorHAnsi" w:cs="Times New Roman"/>
          <w:bCs/>
          <w:sz w:val="20"/>
          <w:szCs w:val="20"/>
        </w:rPr>
        <w:t>über</w:t>
      </w:r>
      <w:proofErr w:type="spellEnd"/>
      <w:r w:rsidRPr="0036328B">
        <w:rPr>
          <w:rFonts w:asciiTheme="majorHAnsi" w:hAnsiTheme="majorHAnsi" w:cs="Times New Roman"/>
          <w:bCs/>
          <w:sz w:val="20"/>
          <w:szCs w:val="20"/>
        </w:rPr>
        <w:t xml:space="preserve"> vertraute – persönlich und gesellschaftlich relevante – Themen</w:t>
      </w:r>
    </w:p>
    <w:p w14:paraId="29E10F84" w14:textId="77777777" w:rsidR="0066116D" w:rsidRPr="0036328B" w:rsidRDefault="0066116D" w:rsidP="0066116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>beginnen, aufrechterhalten und beenden, dabei den Gesprächsverlauf aktiv gestalten und sich</w:t>
      </w:r>
    </w:p>
    <w:p w14:paraId="19BD5121" w14:textId="3A1D147E" w:rsidR="0066116D" w:rsidRDefault="0066116D" w:rsidP="0066116D">
      <w:pPr>
        <w:rPr>
          <w:rFonts w:asciiTheme="majorHAnsi" w:hAnsiTheme="majorHAnsi" w:cs="Times New Roman"/>
          <w:bCs/>
          <w:sz w:val="20"/>
          <w:szCs w:val="20"/>
        </w:rPr>
      </w:pPr>
      <w:r w:rsidRPr="0036328B">
        <w:rPr>
          <w:rFonts w:asciiTheme="majorHAnsi" w:hAnsiTheme="majorHAnsi" w:cs="Times New Roman"/>
          <w:bCs/>
          <w:sz w:val="20"/>
          <w:szCs w:val="20"/>
        </w:rPr>
        <w:t xml:space="preserve">zunehmend spontan und </w:t>
      </w:r>
      <w:proofErr w:type="spellStart"/>
      <w:r w:rsidRPr="0036328B">
        <w:rPr>
          <w:rFonts w:asciiTheme="majorHAnsi" w:hAnsiTheme="majorHAnsi" w:cs="Times New Roman"/>
          <w:bCs/>
          <w:sz w:val="20"/>
          <w:szCs w:val="20"/>
        </w:rPr>
        <w:t>flüssig</w:t>
      </w:r>
      <w:proofErr w:type="spellEnd"/>
      <w:r w:rsidRPr="0036328B">
        <w:rPr>
          <w:rFonts w:asciiTheme="majorHAnsi" w:hAnsiTheme="majorHAnsi" w:cs="Times New Roman"/>
          <w:bCs/>
          <w:sz w:val="20"/>
          <w:szCs w:val="20"/>
        </w:rPr>
        <w:t xml:space="preserve"> äußern</w:t>
      </w:r>
    </w:p>
    <w:p w14:paraId="04F7908C" w14:textId="77777777" w:rsidR="003A1C74" w:rsidRPr="003A1C74" w:rsidRDefault="003A1C74" w:rsidP="003A1C7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  <w:r w:rsidRPr="003A1C74">
        <w:rPr>
          <w:rFonts w:asciiTheme="majorHAnsi" w:hAnsiTheme="majorHAnsi" w:cs="Times New Roman"/>
          <w:bCs/>
          <w:sz w:val="20"/>
          <w:szCs w:val="20"/>
        </w:rPr>
        <w:t>(4) auf Äußerungen, Nachfragen, Kommentare und Einwände anderer zunehmend sprachlich</w:t>
      </w:r>
    </w:p>
    <w:p w14:paraId="2870EB74" w14:textId="77777777" w:rsidR="003A1C74" w:rsidRPr="003A1C74" w:rsidRDefault="003A1C74" w:rsidP="003A1C7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  <w:r w:rsidRPr="003A1C74">
        <w:rPr>
          <w:rFonts w:asciiTheme="majorHAnsi" w:hAnsiTheme="majorHAnsi" w:cs="Times New Roman"/>
          <w:bCs/>
          <w:sz w:val="20"/>
          <w:szCs w:val="20"/>
        </w:rPr>
        <w:t>und interkulturell angemessen reagieren, indem sie gegebenenfalls Erläuterungen geben,</w:t>
      </w:r>
    </w:p>
    <w:p w14:paraId="6F8D5F74" w14:textId="0F059B82" w:rsidR="003A1C74" w:rsidRDefault="003A1C74" w:rsidP="003A1C74">
      <w:pPr>
        <w:rPr>
          <w:rFonts w:asciiTheme="majorHAnsi" w:hAnsiTheme="majorHAnsi" w:cs="Times New Roman"/>
          <w:bCs/>
          <w:sz w:val="20"/>
          <w:szCs w:val="20"/>
        </w:rPr>
      </w:pPr>
      <w:proofErr w:type="spellStart"/>
      <w:r w:rsidRPr="003A1C74">
        <w:rPr>
          <w:rFonts w:asciiTheme="majorHAnsi" w:hAnsiTheme="majorHAnsi" w:cs="Times New Roman"/>
          <w:bCs/>
          <w:sz w:val="20"/>
          <w:szCs w:val="20"/>
        </w:rPr>
        <w:t>Gefühle</w:t>
      </w:r>
      <w:proofErr w:type="spellEnd"/>
      <w:r w:rsidRPr="003A1C74">
        <w:rPr>
          <w:rFonts w:asciiTheme="majorHAnsi" w:hAnsiTheme="majorHAnsi" w:cs="Times New Roman"/>
          <w:bCs/>
          <w:sz w:val="20"/>
          <w:szCs w:val="20"/>
        </w:rPr>
        <w:t>, Überzeugungen und Meinungen äußern und eigene Positionen formulieren</w:t>
      </w:r>
    </w:p>
    <w:p w14:paraId="757B86B6" w14:textId="77777777" w:rsidR="00AC7EA9" w:rsidRDefault="00AC7EA9" w:rsidP="003A1C74">
      <w:pPr>
        <w:rPr>
          <w:rFonts w:asciiTheme="majorHAnsi" w:hAnsiTheme="majorHAnsi" w:cs="Times New Roman"/>
          <w:bCs/>
          <w:sz w:val="20"/>
          <w:szCs w:val="20"/>
        </w:rPr>
      </w:pPr>
    </w:p>
    <w:p w14:paraId="1EEBF7FE" w14:textId="433C3C83" w:rsidR="00AC7EA9" w:rsidRPr="00AC7EA9" w:rsidRDefault="00AC7EA9" w:rsidP="003A1C74">
      <w:pPr>
        <w:rPr>
          <w:rFonts w:asciiTheme="majorHAnsi" w:hAnsiTheme="majorHAnsi" w:cs="Times New Roman"/>
          <w:b/>
          <w:bCs/>
          <w:sz w:val="20"/>
          <w:szCs w:val="20"/>
        </w:rPr>
      </w:pPr>
      <w:r w:rsidRPr="00AC7EA9">
        <w:rPr>
          <w:rFonts w:asciiTheme="majorHAnsi" w:hAnsiTheme="majorHAnsi" w:cs="Times New Roman"/>
          <w:b/>
          <w:bCs/>
          <w:sz w:val="20"/>
          <w:szCs w:val="20"/>
        </w:rPr>
        <w:t>Schreiben</w:t>
      </w:r>
      <w:r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AC7EA9">
        <w:rPr>
          <w:rFonts w:asciiTheme="majorHAnsi" w:hAnsiTheme="majorHAnsi" w:cs="Times New Roman"/>
          <w:bCs/>
          <w:sz w:val="20"/>
          <w:szCs w:val="20"/>
        </w:rPr>
        <w:t>(ggf.)</w:t>
      </w:r>
    </w:p>
    <w:p w14:paraId="3CF34BE6" w14:textId="77777777" w:rsidR="00AC7EA9" w:rsidRPr="00AC7EA9" w:rsidRDefault="00AC7EA9" w:rsidP="00AC7EA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  <w:r w:rsidRPr="00AC7EA9">
        <w:rPr>
          <w:rFonts w:asciiTheme="majorHAnsi" w:hAnsiTheme="majorHAnsi" w:cs="Times New Roman"/>
          <w:bCs/>
          <w:sz w:val="20"/>
          <w:szCs w:val="20"/>
        </w:rPr>
        <w:t xml:space="preserve">(6) formelle und persönliche Korrespondenz zunehmend </w:t>
      </w:r>
      <w:proofErr w:type="spellStart"/>
      <w:r w:rsidRPr="00AC7EA9">
        <w:rPr>
          <w:rFonts w:asciiTheme="majorHAnsi" w:hAnsiTheme="majorHAnsi" w:cs="Times New Roman"/>
          <w:bCs/>
          <w:sz w:val="20"/>
          <w:szCs w:val="20"/>
        </w:rPr>
        <w:t>selbstständig</w:t>
      </w:r>
      <w:proofErr w:type="spellEnd"/>
      <w:r w:rsidRPr="00AC7EA9">
        <w:rPr>
          <w:rFonts w:asciiTheme="majorHAnsi" w:hAnsiTheme="majorHAnsi" w:cs="Times New Roman"/>
          <w:bCs/>
          <w:sz w:val="20"/>
          <w:szCs w:val="20"/>
        </w:rPr>
        <w:t xml:space="preserve"> verfassen (zum Beispiel</w:t>
      </w:r>
    </w:p>
    <w:p w14:paraId="5CB37F3C" w14:textId="77777777" w:rsidR="00AC7EA9" w:rsidRPr="00AC7EA9" w:rsidRDefault="00AC7EA9" w:rsidP="00AC7EA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/>
          <w:sz w:val="20"/>
          <w:szCs w:val="20"/>
        </w:rPr>
      </w:pPr>
      <w:r w:rsidRPr="00AC7EA9">
        <w:rPr>
          <w:rFonts w:asciiTheme="majorHAnsi" w:hAnsiTheme="majorHAnsi" w:cs="Times New Roman"/>
          <w:bCs/>
          <w:sz w:val="20"/>
          <w:szCs w:val="20"/>
        </w:rPr>
        <w:t>formeller Brief, E-Mail, Blogeintrag, Chatbeitrag, Kurznachricht, Anfrage, Bewerbungsschreiben,</w:t>
      </w:r>
    </w:p>
    <w:p w14:paraId="5D95991F" w14:textId="6D2518FB" w:rsidR="00AC7EA9" w:rsidRPr="00AC7EA9" w:rsidRDefault="00AC7EA9" w:rsidP="00AC7EA9">
      <w:pPr>
        <w:rPr>
          <w:rFonts w:asciiTheme="majorHAnsi" w:hAnsiTheme="majorHAnsi" w:cs="Times New Roman"/>
          <w:bCs/>
          <w:sz w:val="20"/>
          <w:szCs w:val="20"/>
        </w:rPr>
      </w:pPr>
      <w:r w:rsidRPr="00AC7EA9">
        <w:rPr>
          <w:rFonts w:asciiTheme="majorHAnsi" w:hAnsiTheme="majorHAnsi" w:cs="Times New Roman"/>
          <w:bCs/>
          <w:sz w:val="20"/>
          <w:szCs w:val="20"/>
        </w:rPr>
        <w:t>Lebenslauf, persönlicher Brief)</w:t>
      </w:r>
    </w:p>
    <w:p w14:paraId="7814E304" w14:textId="77777777" w:rsidR="00B914FE" w:rsidRDefault="00B914FE" w:rsidP="0066116D">
      <w:pPr>
        <w:rPr>
          <w:rFonts w:asciiTheme="majorHAnsi" w:hAnsiTheme="majorHAnsi" w:cs="Times New Roman"/>
          <w:bCs/>
          <w:sz w:val="20"/>
          <w:szCs w:val="20"/>
        </w:rPr>
      </w:pPr>
    </w:p>
    <w:p w14:paraId="54560AE3" w14:textId="21E38EF1" w:rsidR="00B914FE" w:rsidRPr="00B914FE" w:rsidRDefault="00B914FE" w:rsidP="0066116D">
      <w:pPr>
        <w:rPr>
          <w:rFonts w:asciiTheme="majorHAnsi" w:hAnsiTheme="majorHAnsi" w:cs="Times New Roman"/>
          <w:b/>
          <w:bCs/>
          <w:sz w:val="20"/>
          <w:szCs w:val="20"/>
        </w:rPr>
      </w:pPr>
      <w:r w:rsidRPr="00B914FE">
        <w:rPr>
          <w:rFonts w:asciiTheme="majorHAnsi" w:hAnsiTheme="majorHAnsi" w:cs="Times New Roman"/>
          <w:b/>
          <w:bCs/>
          <w:sz w:val="20"/>
          <w:szCs w:val="20"/>
        </w:rPr>
        <w:t>Leitperspektiven</w:t>
      </w:r>
    </w:p>
    <w:p w14:paraId="03EC78D1" w14:textId="0A4AF91A" w:rsidR="00B914FE" w:rsidRDefault="00B914FE" w:rsidP="0066116D">
      <w:pPr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BO – berufliche Orientierung</w:t>
      </w:r>
      <w:r w:rsidR="003A1C74">
        <w:rPr>
          <w:rFonts w:asciiTheme="majorHAnsi" w:hAnsiTheme="majorHAnsi" w:cs="Times New Roman"/>
          <w:bCs/>
          <w:sz w:val="20"/>
          <w:szCs w:val="20"/>
        </w:rPr>
        <w:t>: Fachspezifische und handlungsorientierte Zugänge zur Arbeits- und Berufswelt</w:t>
      </w:r>
    </w:p>
    <w:p w14:paraId="6899E292" w14:textId="79431902" w:rsidR="00B914FE" w:rsidRDefault="00B914FE" w:rsidP="0066116D">
      <w:pPr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PG – Prävention und Gesundheit</w:t>
      </w:r>
      <w:r w:rsidR="003A1C74">
        <w:rPr>
          <w:rFonts w:asciiTheme="majorHAnsi" w:hAnsiTheme="majorHAnsi" w:cs="Times New Roman"/>
          <w:bCs/>
          <w:sz w:val="20"/>
          <w:szCs w:val="20"/>
        </w:rPr>
        <w:t>: Wahrnehmung und Empfindung</w:t>
      </w:r>
    </w:p>
    <w:p w14:paraId="78EA33A5" w14:textId="77777777" w:rsidR="00AC7EA9" w:rsidRDefault="00AC7EA9" w:rsidP="0066116D">
      <w:pPr>
        <w:rPr>
          <w:rFonts w:asciiTheme="majorHAnsi" w:hAnsiTheme="majorHAnsi" w:cs="Times New Roman"/>
          <w:bCs/>
          <w:sz w:val="20"/>
          <w:szCs w:val="20"/>
        </w:rPr>
      </w:pPr>
    </w:p>
    <w:p w14:paraId="154BBBBC" w14:textId="3082B506" w:rsidR="00AC7EA9" w:rsidRPr="00AC7EA9" w:rsidRDefault="00AC7EA9" w:rsidP="0066116D">
      <w:pPr>
        <w:rPr>
          <w:rFonts w:asciiTheme="majorHAnsi" w:hAnsiTheme="majorHAnsi" w:cs="Times New Roman"/>
          <w:b/>
          <w:bCs/>
          <w:sz w:val="20"/>
          <w:szCs w:val="20"/>
        </w:rPr>
      </w:pPr>
      <w:bookmarkStart w:id="0" w:name="_GoBack"/>
      <w:r w:rsidRPr="00AC7EA9">
        <w:rPr>
          <w:rFonts w:asciiTheme="majorHAnsi" w:hAnsiTheme="majorHAnsi" w:cs="Times New Roman"/>
          <w:b/>
          <w:bCs/>
          <w:sz w:val="20"/>
          <w:szCs w:val="20"/>
        </w:rPr>
        <w:t>Materialien</w:t>
      </w:r>
    </w:p>
    <w:bookmarkEnd w:id="0"/>
    <w:p w14:paraId="156DCDF4" w14:textId="024E38FC" w:rsidR="00AC7EA9" w:rsidRDefault="00AC7EA9" w:rsidP="0066116D">
      <w:pPr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M0 </w:t>
      </w:r>
      <w:r>
        <w:rPr>
          <w:rFonts w:asciiTheme="majorHAnsi" w:hAnsiTheme="majorHAnsi" w:cs="Times New Roman"/>
          <w:bCs/>
          <w:sz w:val="20"/>
          <w:szCs w:val="20"/>
        </w:rPr>
        <w:tab/>
        <w:t>Ablauf der Sequenz</w:t>
      </w:r>
    </w:p>
    <w:p w14:paraId="2167878A" w14:textId="4FFA346C" w:rsidR="00AC7EA9" w:rsidRDefault="00AC7EA9" w:rsidP="0066116D">
      <w:pPr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M1-M3</w:t>
      </w:r>
      <w:r>
        <w:rPr>
          <w:rFonts w:asciiTheme="majorHAnsi" w:hAnsiTheme="majorHAnsi" w:cs="Times New Roman"/>
          <w:bCs/>
          <w:sz w:val="20"/>
          <w:szCs w:val="20"/>
        </w:rPr>
        <w:tab/>
        <w:t xml:space="preserve">Arbeitsblätter zu Eigenschaften und Talenten der </w:t>
      </w:r>
      <w:proofErr w:type="spellStart"/>
      <w:r>
        <w:rPr>
          <w:rFonts w:asciiTheme="majorHAnsi" w:hAnsiTheme="majorHAnsi" w:cs="Times New Roman"/>
          <w:bCs/>
          <w:sz w:val="20"/>
          <w:szCs w:val="20"/>
        </w:rPr>
        <w:t>SuS</w:t>
      </w:r>
      <w:proofErr w:type="spellEnd"/>
    </w:p>
    <w:p w14:paraId="0DECC97B" w14:textId="4CBA01AE" w:rsidR="00AC7EA9" w:rsidRDefault="00AC7EA9" w:rsidP="0066116D">
      <w:pPr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M4</w:t>
      </w:r>
      <w:r>
        <w:rPr>
          <w:rFonts w:asciiTheme="majorHAnsi" w:hAnsiTheme="majorHAnsi" w:cs="Times New Roman"/>
          <w:bCs/>
          <w:sz w:val="20"/>
          <w:szCs w:val="20"/>
        </w:rPr>
        <w:tab/>
        <w:t>Evaluationsbogen</w:t>
      </w:r>
    </w:p>
    <w:p w14:paraId="4BCC3AC6" w14:textId="77777777" w:rsidR="00AC7EA9" w:rsidRDefault="00AC7EA9" w:rsidP="0066116D">
      <w:pPr>
        <w:rPr>
          <w:rFonts w:asciiTheme="majorHAnsi" w:hAnsiTheme="majorHAnsi" w:cs="Times New Roman"/>
          <w:bCs/>
          <w:sz w:val="20"/>
          <w:szCs w:val="20"/>
        </w:rPr>
      </w:pPr>
    </w:p>
    <w:p w14:paraId="15C49C06" w14:textId="77777777" w:rsidR="00AC7EA9" w:rsidRDefault="00AC7EA9" w:rsidP="0066116D">
      <w:pPr>
        <w:rPr>
          <w:rFonts w:asciiTheme="majorHAnsi" w:hAnsiTheme="majorHAnsi" w:cs="Times New Roman"/>
          <w:bCs/>
          <w:sz w:val="20"/>
          <w:szCs w:val="20"/>
        </w:rPr>
      </w:pPr>
    </w:p>
    <w:p w14:paraId="32A23EB0" w14:textId="77777777" w:rsidR="00AC7EA9" w:rsidRDefault="00AC7EA9" w:rsidP="0066116D">
      <w:pPr>
        <w:rPr>
          <w:rFonts w:asciiTheme="majorHAnsi" w:hAnsiTheme="majorHAnsi" w:cs="Times New Roman"/>
          <w:bCs/>
          <w:sz w:val="20"/>
          <w:szCs w:val="20"/>
        </w:rPr>
      </w:pPr>
    </w:p>
    <w:p w14:paraId="74F7A541" w14:textId="5B8B9AF5" w:rsidR="00AC7EA9" w:rsidRPr="0036328B" w:rsidRDefault="00AC7EA9" w:rsidP="0066116D">
      <w:pPr>
        <w:rPr>
          <w:rFonts w:asciiTheme="majorHAnsi" w:hAnsiTheme="majorHAnsi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Der Ablauf der Sequenz kann dem Arbeitsblatt M0 für die </w:t>
      </w:r>
      <w:proofErr w:type="spellStart"/>
      <w:r>
        <w:rPr>
          <w:rFonts w:asciiTheme="majorHAnsi" w:hAnsiTheme="majorHAnsi" w:cs="Times New Roman"/>
          <w:bCs/>
          <w:sz w:val="20"/>
          <w:szCs w:val="20"/>
        </w:rPr>
        <w:t>SuS</w:t>
      </w:r>
      <w:proofErr w:type="spellEnd"/>
      <w:r>
        <w:rPr>
          <w:rFonts w:asciiTheme="majorHAnsi" w:hAnsiTheme="majorHAnsi" w:cs="Times New Roman"/>
          <w:bCs/>
          <w:sz w:val="20"/>
          <w:szCs w:val="20"/>
        </w:rPr>
        <w:t xml:space="preserve"> entnommen werden.</w:t>
      </w:r>
    </w:p>
    <w:p w14:paraId="15F19A6B" w14:textId="77777777" w:rsidR="00C14A1A" w:rsidRPr="0036328B" w:rsidRDefault="00C14A1A">
      <w:pPr>
        <w:rPr>
          <w:rFonts w:asciiTheme="majorHAnsi" w:hAnsiTheme="majorHAnsi"/>
        </w:rPr>
      </w:pPr>
    </w:p>
    <w:p w14:paraId="1EB2FF74" w14:textId="77777777" w:rsidR="0066116D" w:rsidRPr="0036328B" w:rsidRDefault="0066116D">
      <w:pPr>
        <w:rPr>
          <w:rFonts w:asciiTheme="majorHAnsi" w:hAnsiTheme="majorHAnsi"/>
        </w:rPr>
      </w:pPr>
    </w:p>
    <w:p w14:paraId="70BDA61A" w14:textId="77777777" w:rsidR="00C14A1A" w:rsidRPr="0036328B" w:rsidRDefault="00C14A1A">
      <w:pPr>
        <w:rPr>
          <w:rFonts w:asciiTheme="majorHAnsi" w:hAnsiTheme="majorHAnsi"/>
        </w:rPr>
      </w:pPr>
    </w:p>
    <w:p w14:paraId="1684AE1C" w14:textId="44A76F10" w:rsidR="00C14A1A" w:rsidRPr="0036328B" w:rsidRDefault="00C14A1A">
      <w:pPr>
        <w:rPr>
          <w:rFonts w:asciiTheme="majorHAnsi" w:hAnsiTheme="majorHAnsi"/>
        </w:rPr>
      </w:pPr>
    </w:p>
    <w:sectPr w:rsidR="00C14A1A" w:rsidRPr="0036328B" w:rsidSect="00125E68">
      <w:pgSz w:w="11900" w:h="16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955"/>
    <w:multiLevelType w:val="hybridMultilevel"/>
    <w:tmpl w:val="9020C810"/>
    <w:lvl w:ilvl="0" w:tplc="86FE43F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1A"/>
    <w:rsid w:val="00041FB5"/>
    <w:rsid w:val="000A3E45"/>
    <w:rsid w:val="00125E68"/>
    <w:rsid w:val="001D13FA"/>
    <w:rsid w:val="00220AE1"/>
    <w:rsid w:val="002F2C77"/>
    <w:rsid w:val="00353F4A"/>
    <w:rsid w:val="0036328B"/>
    <w:rsid w:val="003A1C74"/>
    <w:rsid w:val="00526CE3"/>
    <w:rsid w:val="0066116D"/>
    <w:rsid w:val="00765A07"/>
    <w:rsid w:val="00AC7EA9"/>
    <w:rsid w:val="00AD21D7"/>
    <w:rsid w:val="00B914FE"/>
    <w:rsid w:val="00C14A1A"/>
    <w:rsid w:val="00E01BDA"/>
    <w:rsid w:val="00EB3249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C2F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24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13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13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249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13F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13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1407</Characters>
  <Application>Microsoft Macintosh Word</Application>
  <DocSecurity>0</DocSecurity>
  <Lines>11</Lines>
  <Paragraphs>3</Paragraphs>
  <ScaleCrop>false</ScaleCrop>
  <Company>Friedrich-Schiller-Gymnasium, Marbach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5</cp:revision>
  <cp:lastPrinted>2014-09-11T08:11:00Z</cp:lastPrinted>
  <dcterms:created xsi:type="dcterms:W3CDTF">2019-02-11T08:38:00Z</dcterms:created>
  <dcterms:modified xsi:type="dcterms:W3CDTF">2019-02-11T09:38:00Z</dcterms:modified>
</cp:coreProperties>
</file>