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5722" w14:textId="4A3D4F5D" w:rsidR="000B03BA" w:rsidRPr="005406CE" w:rsidRDefault="007D0502" w:rsidP="00656282">
      <w:pPr>
        <w:spacing w:line="276" w:lineRule="auto"/>
        <w:rPr>
          <w:rFonts w:ascii="Calibri" w:hAnsi="Calibri" w:cs="Calibri"/>
          <w:b/>
          <w:sz w:val="32"/>
          <w:szCs w:val="32"/>
          <w:lang w:val="es-ES"/>
        </w:rPr>
      </w:pPr>
      <w:bookmarkStart w:id="0" w:name="_Hlk86409787"/>
      <w:r w:rsidRPr="005406CE">
        <w:rPr>
          <w:rFonts w:ascii="Calibri" w:hAnsi="Calibri" w:cs="Calibri"/>
          <w:b/>
          <w:sz w:val="32"/>
          <w:szCs w:val="32"/>
          <w:lang w:val="es-ES"/>
        </w:rPr>
        <w:t>Ficha de escritura</w:t>
      </w:r>
      <w:r w:rsidR="00A752BD">
        <w:rPr>
          <w:rFonts w:ascii="Calibri" w:hAnsi="Calibri" w:cs="Calibri"/>
          <w:b/>
          <w:sz w:val="32"/>
          <w:szCs w:val="32"/>
          <w:lang w:val="es-ES"/>
        </w:rPr>
        <w:t>:</w:t>
      </w:r>
    </w:p>
    <w:p w14:paraId="1D288CD2" w14:textId="2D1A8C5C" w:rsidR="00742B54" w:rsidRPr="005406CE" w:rsidRDefault="008A1A98" w:rsidP="00656282">
      <w:pPr>
        <w:spacing w:after="240" w:line="276" w:lineRule="auto"/>
        <w:rPr>
          <w:rFonts w:ascii="Calibri" w:hAnsi="Calibri" w:cs="Calibri"/>
          <w:b/>
          <w:sz w:val="32"/>
          <w:szCs w:val="32"/>
          <w:lang w:val="es-ES"/>
        </w:rPr>
      </w:pPr>
      <w:r>
        <w:rPr>
          <w:rFonts w:ascii="Calibri" w:hAnsi="Calibri" w:cs="Calibri"/>
          <w:b/>
          <w:noProof/>
          <w:sz w:val="32"/>
          <w:szCs w:val="32"/>
          <w:lang w:val="es-ES"/>
        </w:rPr>
        <w:drawing>
          <wp:anchor distT="0" distB="0" distL="114300" distR="114300" simplePos="0" relativeHeight="251661312" behindDoc="0" locked="0" layoutInCell="1" allowOverlap="1" wp14:anchorId="20B103A0" wp14:editId="0DD36C17">
            <wp:simplePos x="0" y="0"/>
            <wp:positionH relativeFrom="column">
              <wp:posOffset>4821555</wp:posOffset>
            </wp:positionH>
            <wp:positionV relativeFrom="paragraph">
              <wp:posOffset>29210</wp:posOffset>
            </wp:positionV>
            <wp:extent cx="1002665" cy="1015365"/>
            <wp:effectExtent l="0" t="0" r="635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3B6">
        <w:rPr>
          <w:rFonts w:ascii="Calibri" w:hAnsi="Calibri" w:cs="Calibri"/>
          <w:b/>
          <w:sz w:val="32"/>
          <w:szCs w:val="32"/>
          <w:lang w:val="es-ES"/>
        </w:rPr>
        <w:t>Redactar un</w:t>
      </w:r>
      <w:r w:rsidR="007D0502" w:rsidRPr="005406CE">
        <w:rPr>
          <w:rFonts w:ascii="Calibri" w:hAnsi="Calibri" w:cs="Calibri"/>
          <w:b/>
          <w:sz w:val="32"/>
          <w:szCs w:val="32"/>
          <w:lang w:val="es-ES"/>
        </w:rPr>
        <w:t xml:space="preserve"> </w:t>
      </w:r>
      <w:r w:rsidR="00F279F2" w:rsidRPr="005406CE">
        <w:rPr>
          <w:rFonts w:ascii="Calibri" w:hAnsi="Calibri" w:cs="Calibri"/>
          <w:b/>
          <w:sz w:val="32"/>
          <w:szCs w:val="32"/>
          <w:lang w:val="es-ES"/>
        </w:rPr>
        <w:t>artículo periodístico</w:t>
      </w:r>
      <w:r w:rsidR="00B73DF7" w:rsidRPr="005406CE">
        <w:rPr>
          <w:rFonts w:ascii="Calibri" w:hAnsi="Calibri" w:cs="Calibri"/>
          <w:b/>
          <w:sz w:val="32"/>
          <w:szCs w:val="32"/>
          <w:lang w:val="es-ES"/>
        </w:rPr>
        <w:t xml:space="preserve"> / </w:t>
      </w:r>
      <w:r w:rsidR="003653B6">
        <w:rPr>
          <w:rFonts w:ascii="Calibri" w:hAnsi="Calibri" w:cs="Calibri"/>
          <w:b/>
          <w:sz w:val="32"/>
          <w:szCs w:val="32"/>
          <w:lang w:val="es-ES"/>
        </w:rPr>
        <w:t xml:space="preserve">un </w:t>
      </w:r>
      <w:r w:rsidR="00B73DF7" w:rsidRPr="005406CE">
        <w:rPr>
          <w:rFonts w:ascii="Calibri" w:hAnsi="Calibri" w:cs="Calibri"/>
          <w:b/>
          <w:sz w:val="32"/>
          <w:szCs w:val="32"/>
          <w:lang w:val="es-ES"/>
        </w:rPr>
        <w:t>blog informativo</w:t>
      </w:r>
      <w:r w:rsidR="002B08F8">
        <w:rPr>
          <w:rFonts w:ascii="Calibri" w:hAnsi="Calibri" w:cs="Calibri"/>
          <w:b/>
          <w:sz w:val="32"/>
          <w:szCs w:val="32"/>
          <w:lang w:val="es-ES"/>
        </w:rPr>
        <w:t xml:space="preserve"> </w:t>
      </w:r>
      <w:r w:rsidR="002B08F8" w:rsidRPr="002869D7">
        <w:rPr>
          <w:rFonts w:ascii="Calibri" w:hAnsi="Calibri" w:cs="Calibri"/>
          <w:b/>
          <w:sz w:val="32"/>
          <w:szCs w:val="32"/>
          <w:lang w:val="es-ES"/>
        </w:rPr>
        <w:t>(artículo digital</w:t>
      </w:r>
      <w:r w:rsidR="00457582">
        <w:rPr>
          <w:rFonts w:ascii="Calibri" w:hAnsi="Calibri" w:cs="Calibri"/>
          <w:b/>
          <w:sz w:val="32"/>
          <w:szCs w:val="32"/>
          <w:lang w:val="es-ES"/>
        </w:rPr>
        <w:t xml:space="preserve"> </w:t>
      </w:r>
      <w:r w:rsidR="00176653" w:rsidRPr="002869D7">
        <w:rPr>
          <w:rFonts w:ascii="Calibri" w:hAnsi="Calibri" w:cs="Calibri"/>
          <w:b/>
          <w:sz w:val="32"/>
          <w:szCs w:val="32"/>
          <w:lang w:val="es-ES"/>
        </w:rPr>
        <w:t>/ periodismo web</w:t>
      </w:r>
      <w:r w:rsidR="002B08F8" w:rsidRPr="002869D7">
        <w:rPr>
          <w:rFonts w:ascii="Calibri" w:hAnsi="Calibri" w:cs="Calibri"/>
          <w:b/>
          <w:sz w:val="32"/>
          <w:szCs w:val="32"/>
          <w:lang w:val="es-ES"/>
        </w:rPr>
        <w:t>)</w:t>
      </w:r>
    </w:p>
    <w:p w14:paraId="501783E4" w14:textId="347A7228" w:rsidR="00136E8E" w:rsidRPr="005406CE" w:rsidRDefault="00F63E2B" w:rsidP="00656282">
      <w:pPr>
        <w:spacing w:before="120" w:after="120" w:line="276" w:lineRule="auto"/>
        <w:rPr>
          <w:rFonts w:ascii="Calibri" w:hAnsi="Calibri" w:cs="Calibri"/>
          <w:b/>
          <w:u w:val="single"/>
        </w:rPr>
      </w:pPr>
      <w:r w:rsidRPr="005406CE">
        <w:rPr>
          <w:rFonts w:ascii="Calibri" w:hAnsi="Calibri" w:cs="Calibri"/>
          <w:b/>
          <w:u w:val="single"/>
        </w:rPr>
        <w:t>Ziel der Textsorte</w:t>
      </w:r>
      <w:r w:rsidR="003D736D" w:rsidRPr="005406CE">
        <w:rPr>
          <w:rFonts w:ascii="Calibri" w:hAnsi="Calibri" w:cs="Calibri"/>
          <w:b/>
          <w:u w:val="single"/>
        </w:rPr>
        <w:t>:</w:t>
      </w:r>
      <w:bookmarkEnd w:id="0"/>
    </w:p>
    <w:p w14:paraId="312BB48B" w14:textId="1458D96C" w:rsidR="00A415F6" w:rsidRPr="00EB5364" w:rsidRDefault="00A415F6" w:rsidP="00656282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EB5364">
        <w:rPr>
          <w:rFonts w:ascii="Calibri" w:hAnsi="Calibri" w:cs="Calibri"/>
          <w:bCs/>
          <w:sz w:val="22"/>
          <w:szCs w:val="22"/>
        </w:rPr>
        <w:t>je nach Art des Zeitungsartikels</w:t>
      </w:r>
      <w:r w:rsidR="00F642AE" w:rsidRPr="00EB5364">
        <w:rPr>
          <w:rFonts w:ascii="Calibri" w:hAnsi="Calibri" w:cs="Calibri"/>
          <w:bCs/>
          <w:sz w:val="22"/>
          <w:szCs w:val="22"/>
        </w:rPr>
        <w:t xml:space="preserve"> unterscheidet man</w:t>
      </w:r>
    </w:p>
    <w:p w14:paraId="74BA15DB" w14:textId="33B6046B" w:rsidR="00F642AE" w:rsidRDefault="00BC06CA" w:rsidP="00656282">
      <w:pPr>
        <w:numPr>
          <w:ilvl w:val="0"/>
          <w:numId w:val="19"/>
        </w:numPr>
        <w:spacing w:before="120" w:line="276" w:lineRule="auto"/>
        <w:ind w:left="360"/>
        <w:rPr>
          <w:rFonts w:ascii="Calibri" w:hAnsi="Calibri" w:cs="Calibri"/>
          <w:bCs/>
          <w:sz w:val="22"/>
          <w:szCs w:val="22"/>
        </w:rPr>
      </w:pPr>
      <w:r w:rsidRPr="00021555">
        <w:rPr>
          <w:rFonts w:ascii="Calibri" w:hAnsi="Calibri" w:cs="Calibri"/>
          <w:b/>
          <w:sz w:val="22"/>
          <w:szCs w:val="22"/>
        </w:rPr>
        <w:t>i</w:t>
      </w:r>
      <w:r w:rsidR="00F642AE" w:rsidRPr="00021555">
        <w:rPr>
          <w:rFonts w:ascii="Calibri" w:hAnsi="Calibri" w:cs="Calibri"/>
          <w:b/>
          <w:sz w:val="22"/>
          <w:szCs w:val="22"/>
        </w:rPr>
        <w:t>nformierende Texte</w:t>
      </w:r>
      <w:r w:rsidR="00012DD8" w:rsidRPr="00021555">
        <w:rPr>
          <w:rFonts w:ascii="Calibri" w:hAnsi="Calibri" w:cs="Calibri"/>
          <w:b/>
          <w:sz w:val="22"/>
          <w:szCs w:val="22"/>
        </w:rPr>
        <w:t>:</w:t>
      </w:r>
      <w:r w:rsidR="00012DD8">
        <w:rPr>
          <w:rFonts w:ascii="Calibri" w:hAnsi="Calibri" w:cs="Calibri"/>
          <w:bCs/>
          <w:sz w:val="22"/>
          <w:szCs w:val="22"/>
        </w:rPr>
        <w:t xml:space="preserve"> </w:t>
      </w:r>
      <w:r w:rsidR="00F642AE" w:rsidRPr="00EB5364">
        <w:rPr>
          <w:rFonts w:ascii="Calibri" w:hAnsi="Calibri" w:cs="Calibri"/>
          <w:bCs/>
          <w:sz w:val="22"/>
          <w:szCs w:val="22"/>
        </w:rPr>
        <w:t>Nachricht</w:t>
      </w:r>
      <w:r w:rsidR="00012DD8">
        <w:rPr>
          <w:rFonts w:ascii="Calibri" w:hAnsi="Calibri" w:cs="Calibri"/>
          <w:bCs/>
          <w:sz w:val="22"/>
          <w:szCs w:val="22"/>
        </w:rPr>
        <w:t xml:space="preserve"> (</w:t>
      </w:r>
      <w:r w:rsidR="00695B34" w:rsidRPr="00EB5364">
        <w:rPr>
          <w:rFonts w:ascii="Calibri" w:hAnsi="Calibri" w:cs="Calibri"/>
          <w:bCs/>
          <w:sz w:val="22"/>
          <w:szCs w:val="22"/>
        </w:rPr>
        <w:t>Kurzform</w:t>
      </w:r>
      <w:r w:rsidR="00012DD8">
        <w:rPr>
          <w:rFonts w:ascii="Calibri" w:hAnsi="Calibri" w:cs="Calibri"/>
          <w:bCs/>
          <w:sz w:val="22"/>
          <w:szCs w:val="22"/>
        </w:rPr>
        <w:t>)</w:t>
      </w:r>
      <w:r w:rsidR="00F642AE" w:rsidRPr="00EB5364">
        <w:rPr>
          <w:rFonts w:ascii="Calibri" w:hAnsi="Calibri" w:cs="Calibri"/>
          <w:bCs/>
          <w:sz w:val="22"/>
          <w:szCs w:val="22"/>
        </w:rPr>
        <w:t>, Bericht</w:t>
      </w:r>
      <w:r w:rsidR="00012DD8">
        <w:rPr>
          <w:rFonts w:ascii="Calibri" w:hAnsi="Calibri" w:cs="Calibri"/>
          <w:bCs/>
          <w:sz w:val="22"/>
          <w:szCs w:val="22"/>
        </w:rPr>
        <w:t xml:space="preserve"> (</w:t>
      </w:r>
      <w:r w:rsidR="00695B34" w:rsidRPr="00EB5364">
        <w:rPr>
          <w:rFonts w:ascii="Calibri" w:hAnsi="Calibri" w:cs="Calibri"/>
          <w:bCs/>
          <w:sz w:val="22"/>
          <w:szCs w:val="22"/>
        </w:rPr>
        <w:t>Langform</w:t>
      </w:r>
      <w:r w:rsidR="000C10F2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C0F4C" w:rsidRPr="006C0F4C">
        <w:rPr>
          <w:rFonts w:ascii="Calibri" w:hAnsi="Calibri" w:cs="Calibri"/>
          <w:bCs/>
          <w:sz w:val="22"/>
          <w:szCs w:val="22"/>
        </w:rPr>
        <w:sym w:font="Wingdings" w:char="F0E0"/>
      </w:r>
      <w:r w:rsidR="009E06E4" w:rsidRPr="00EB5364">
        <w:rPr>
          <w:rFonts w:ascii="Calibri" w:hAnsi="Calibri" w:cs="Calibri"/>
          <w:bCs/>
          <w:sz w:val="22"/>
          <w:szCs w:val="22"/>
        </w:rPr>
        <w:t xml:space="preserve"> der Autor will den Leser informieren, Sachverhalte erklären</w:t>
      </w:r>
    </w:p>
    <w:p w14:paraId="78FAFD0C" w14:textId="30FEA5A8" w:rsidR="00436761" w:rsidRDefault="005406CE" w:rsidP="00656282">
      <w:pPr>
        <w:numPr>
          <w:ilvl w:val="0"/>
          <w:numId w:val="19"/>
        </w:numPr>
        <w:spacing w:before="120" w:line="276" w:lineRule="auto"/>
        <w:ind w:left="360"/>
        <w:rPr>
          <w:rFonts w:ascii="Calibri" w:hAnsi="Calibri" w:cs="Calibri"/>
          <w:bCs/>
          <w:sz w:val="22"/>
          <w:szCs w:val="22"/>
        </w:rPr>
      </w:pPr>
      <w:r w:rsidRPr="00436761">
        <w:rPr>
          <w:rFonts w:ascii="Calibri" w:hAnsi="Calibri" w:cs="Calibri"/>
          <w:b/>
          <w:bCs/>
          <w:sz w:val="22"/>
          <w:szCs w:val="22"/>
        </w:rPr>
        <w:t>erzählende</w:t>
      </w:r>
      <w:r w:rsidR="004575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6761">
        <w:rPr>
          <w:rFonts w:ascii="Calibri" w:hAnsi="Calibri" w:cs="Calibri"/>
          <w:b/>
          <w:bCs/>
          <w:sz w:val="22"/>
          <w:szCs w:val="22"/>
        </w:rPr>
        <w:t>/</w:t>
      </w:r>
      <w:r w:rsidR="00C55D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6761">
        <w:rPr>
          <w:rFonts w:ascii="Calibri" w:hAnsi="Calibri" w:cs="Calibri"/>
          <w:b/>
          <w:bCs/>
          <w:sz w:val="22"/>
          <w:szCs w:val="22"/>
        </w:rPr>
        <w:t>unterhaltende Texte</w:t>
      </w:r>
      <w:r w:rsidRPr="00436761">
        <w:rPr>
          <w:rFonts w:ascii="Calibri" w:hAnsi="Calibri" w:cs="Calibri"/>
          <w:bCs/>
          <w:sz w:val="22"/>
          <w:szCs w:val="22"/>
        </w:rPr>
        <w:t xml:space="preserve">: Reportage -&gt; der Autor will den Leser informieren und unterhalten </w:t>
      </w:r>
      <w:r w:rsidR="006C0F4C">
        <w:rPr>
          <w:rFonts w:ascii="Calibri" w:hAnsi="Calibri" w:cs="Calibri"/>
          <w:bCs/>
          <w:sz w:val="22"/>
          <w:szCs w:val="22"/>
        </w:rPr>
        <w:br/>
      </w:r>
      <w:r w:rsidR="006C0F4C" w:rsidRPr="006C0F4C">
        <w:rPr>
          <w:rFonts w:ascii="Calibri" w:hAnsi="Calibri" w:cs="Calibri"/>
          <w:bCs/>
          <w:sz w:val="22"/>
          <w:szCs w:val="22"/>
        </w:rPr>
        <w:sym w:font="Wingdings" w:char="F0E0"/>
      </w:r>
      <w:r w:rsidRPr="00436761">
        <w:rPr>
          <w:rFonts w:ascii="Calibri" w:hAnsi="Calibri" w:cs="Calibri"/>
          <w:bCs/>
          <w:sz w:val="22"/>
          <w:szCs w:val="22"/>
        </w:rPr>
        <w:t xml:space="preserve"> der Reporter tritt als Person in den Vordergrund und ergänzt seine Darstellung mit subjektiven Beobachtungen und Einschätzungen. </w:t>
      </w:r>
    </w:p>
    <w:p w14:paraId="7126CFF2" w14:textId="19B9A182" w:rsidR="00BC0363" w:rsidRDefault="00BC0363" w:rsidP="00BF35CB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436761">
        <w:rPr>
          <w:rFonts w:ascii="Calibri" w:hAnsi="Calibri" w:cs="Calibri"/>
          <w:bCs/>
          <w:sz w:val="22"/>
          <w:szCs w:val="22"/>
        </w:rPr>
        <w:t>Die Grenzen zwischen informierenden und unterhaltenden Texten sind fließend.</w:t>
      </w:r>
    </w:p>
    <w:p w14:paraId="59D7FF63" w14:textId="4A459E2F" w:rsidR="00CB36BE" w:rsidRPr="00E540B3" w:rsidRDefault="0022548D" w:rsidP="00BF35CB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E540B3">
        <w:rPr>
          <w:rFonts w:ascii="Calibri" w:hAnsi="Calibri" w:cs="Calibri"/>
          <w:bCs/>
          <w:sz w:val="22"/>
          <w:szCs w:val="22"/>
        </w:rPr>
        <w:t>Zeitungsartikel erscheinen als Printmedien</w:t>
      </w:r>
      <w:r w:rsidR="00506C25">
        <w:rPr>
          <w:rFonts w:ascii="Calibri" w:hAnsi="Calibri" w:cs="Calibri"/>
          <w:bCs/>
          <w:sz w:val="22"/>
          <w:szCs w:val="22"/>
        </w:rPr>
        <w:t>,</w:t>
      </w:r>
      <w:r w:rsidRPr="00E540B3">
        <w:rPr>
          <w:rFonts w:ascii="Calibri" w:hAnsi="Calibri" w:cs="Calibri"/>
          <w:bCs/>
          <w:sz w:val="22"/>
          <w:szCs w:val="22"/>
        </w:rPr>
        <w:t xml:space="preserve"> a</w:t>
      </w:r>
      <w:r w:rsidR="00436761" w:rsidRPr="00E540B3">
        <w:rPr>
          <w:rFonts w:ascii="Calibri" w:hAnsi="Calibri" w:cs="Calibri"/>
          <w:bCs/>
          <w:sz w:val="22"/>
          <w:szCs w:val="22"/>
        </w:rPr>
        <w:t xml:space="preserve">ber </w:t>
      </w:r>
      <w:r w:rsidRPr="00E540B3">
        <w:rPr>
          <w:rFonts w:ascii="Calibri" w:hAnsi="Calibri" w:cs="Calibri"/>
          <w:bCs/>
          <w:sz w:val="22"/>
          <w:szCs w:val="22"/>
        </w:rPr>
        <w:t>auch als digitale Texte</w:t>
      </w:r>
      <w:r w:rsidR="00021555" w:rsidRPr="00E540B3">
        <w:rPr>
          <w:rFonts w:ascii="Calibri" w:hAnsi="Calibri" w:cs="Calibri"/>
          <w:bCs/>
          <w:sz w:val="22"/>
          <w:szCs w:val="22"/>
        </w:rPr>
        <w:t>.</w:t>
      </w:r>
      <w:r w:rsidR="00D64792" w:rsidRPr="00E540B3">
        <w:rPr>
          <w:rFonts w:ascii="Calibri" w:hAnsi="Calibri" w:cs="Calibri"/>
          <w:bCs/>
          <w:sz w:val="22"/>
          <w:szCs w:val="22"/>
        </w:rPr>
        <w:t xml:space="preserve"> </w:t>
      </w:r>
      <w:r w:rsidR="00021555" w:rsidRPr="00E540B3">
        <w:rPr>
          <w:rFonts w:ascii="Calibri" w:hAnsi="Calibri" w:cs="Calibri"/>
          <w:bCs/>
          <w:sz w:val="22"/>
          <w:szCs w:val="22"/>
        </w:rPr>
        <w:t xml:space="preserve">Diese </w:t>
      </w:r>
      <w:r w:rsidR="00011C1C" w:rsidRPr="00E540B3">
        <w:rPr>
          <w:rFonts w:ascii="Calibri" w:hAnsi="Calibri" w:cs="Calibri"/>
          <w:bCs/>
          <w:sz w:val="22"/>
          <w:szCs w:val="22"/>
        </w:rPr>
        <w:t>unterscheiden</w:t>
      </w:r>
      <w:r w:rsidR="00021555" w:rsidRPr="00E540B3">
        <w:rPr>
          <w:rFonts w:ascii="Calibri" w:hAnsi="Calibri" w:cs="Calibri"/>
          <w:bCs/>
          <w:sz w:val="22"/>
          <w:szCs w:val="22"/>
        </w:rPr>
        <w:t xml:space="preserve"> sich </w:t>
      </w:r>
      <w:r w:rsidR="00011C1C" w:rsidRPr="00E540B3">
        <w:rPr>
          <w:rFonts w:ascii="Calibri" w:hAnsi="Calibri" w:cs="Calibri"/>
          <w:bCs/>
          <w:sz w:val="22"/>
          <w:szCs w:val="22"/>
        </w:rPr>
        <w:t>von den Printmedien in einigen Merkmalen</w:t>
      </w:r>
      <w:r w:rsidR="00506C25">
        <w:rPr>
          <w:rFonts w:ascii="Calibri" w:hAnsi="Calibri" w:cs="Calibri"/>
          <w:bCs/>
          <w:sz w:val="22"/>
          <w:szCs w:val="22"/>
        </w:rPr>
        <w:t>.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5528"/>
      </w:tblGrid>
      <w:tr w:rsidR="00F0013B" w:rsidRPr="00E540B3" w14:paraId="702EA5C0" w14:textId="77777777" w:rsidTr="00BF35CB">
        <w:tc>
          <w:tcPr>
            <w:tcW w:w="1985" w:type="dxa"/>
          </w:tcPr>
          <w:p w14:paraId="5E3CFE1D" w14:textId="77777777" w:rsidR="00011C1C" w:rsidRPr="00924A9C" w:rsidRDefault="00011C1C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</w:tcPr>
          <w:p w14:paraId="64ED7F91" w14:textId="6BA3DFA5" w:rsidR="00011C1C" w:rsidRPr="00506C25" w:rsidRDefault="00011C1C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06C25">
              <w:rPr>
                <w:rFonts w:ascii="Calibri" w:hAnsi="Calibri" w:cs="Calibri"/>
                <w:b/>
                <w:sz w:val="22"/>
                <w:szCs w:val="22"/>
              </w:rPr>
              <w:t>Printmedien</w:t>
            </w:r>
          </w:p>
        </w:tc>
        <w:tc>
          <w:tcPr>
            <w:tcW w:w="5528" w:type="dxa"/>
          </w:tcPr>
          <w:p w14:paraId="0643C023" w14:textId="1C3D5EC1" w:rsidR="00011C1C" w:rsidRPr="00506C25" w:rsidRDefault="00011C1C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06C25">
              <w:rPr>
                <w:rFonts w:ascii="Calibri" w:hAnsi="Calibri" w:cs="Calibri"/>
                <w:b/>
                <w:sz w:val="22"/>
                <w:szCs w:val="22"/>
              </w:rPr>
              <w:t>Digitale Texte</w:t>
            </w:r>
          </w:p>
        </w:tc>
      </w:tr>
      <w:tr w:rsidR="00F0013B" w:rsidRPr="00E540B3" w14:paraId="2A79D873" w14:textId="77777777" w:rsidTr="00BF35CB">
        <w:tc>
          <w:tcPr>
            <w:tcW w:w="1985" w:type="dxa"/>
          </w:tcPr>
          <w:p w14:paraId="4899A8F1" w14:textId="12158635" w:rsidR="00011C1C" w:rsidRPr="00506C25" w:rsidRDefault="00011C1C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06C25">
              <w:rPr>
                <w:rFonts w:ascii="Calibri" w:hAnsi="Calibri" w:cs="Calibri"/>
                <w:b/>
                <w:sz w:val="22"/>
                <w:szCs w:val="22"/>
              </w:rPr>
              <w:t>Einbezug anderer Medien</w:t>
            </w:r>
          </w:p>
        </w:tc>
        <w:tc>
          <w:tcPr>
            <w:tcW w:w="2410" w:type="dxa"/>
          </w:tcPr>
          <w:p w14:paraId="49F2F87F" w14:textId="47B2125E" w:rsidR="00011C1C" w:rsidRPr="00E540B3" w:rsidRDefault="00011C1C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</w:rPr>
              <w:t>Graphiken</w:t>
            </w:r>
            <w:r w:rsidR="006124F0" w:rsidRPr="00E540B3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540B3">
              <w:rPr>
                <w:rFonts w:ascii="Calibri" w:hAnsi="Calibri" w:cs="Calibri"/>
                <w:bCs/>
                <w:sz w:val="22"/>
                <w:szCs w:val="22"/>
              </w:rPr>
              <w:t>Bilder</w:t>
            </w:r>
          </w:p>
        </w:tc>
        <w:tc>
          <w:tcPr>
            <w:tcW w:w="5528" w:type="dxa"/>
          </w:tcPr>
          <w:p w14:paraId="5806D906" w14:textId="71A67A78" w:rsidR="006124F0" w:rsidRPr="00E540B3" w:rsidRDefault="00011C1C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Graphiken</w:t>
            </w:r>
            <w:r w:rsidR="006124F0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Bilder</w:t>
            </w:r>
            <w:r w:rsidR="006124F0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Videos</w:t>
            </w:r>
            <w:r w:rsidR="006124F0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</w:t>
            </w: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Tond</w:t>
            </w:r>
            <w:r w:rsidR="00F0013B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ateien</w:t>
            </w:r>
            <w:r w:rsidR="006124F0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, Animationen, </w:t>
            </w:r>
          </w:p>
          <w:p w14:paraId="0933FCE7" w14:textId="65F8E819" w:rsidR="00F0013B" w:rsidRPr="00E540B3" w:rsidRDefault="00F0013B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Links zu weiteren Hypertexten</w:t>
            </w:r>
          </w:p>
        </w:tc>
      </w:tr>
      <w:tr w:rsidR="00F0013B" w:rsidRPr="00E540B3" w14:paraId="778E2ACC" w14:textId="77777777" w:rsidTr="00BF35CB">
        <w:tc>
          <w:tcPr>
            <w:tcW w:w="1985" w:type="dxa"/>
          </w:tcPr>
          <w:p w14:paraId="1F7185E7" w14:textId="5A60E958" w:rsidR="00011C1C" w:rsidRPr="00506C25" w:rsidRDefault="00F0013B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06C25">
              <w:rPr>
                <w:rFonts w:ascii="Calibri" w:hAnsi="Calibri" w:cs="Calibri"/>
                <w:b/>
                <w:sz w:val="22"/>
                <w:szCs w:val="22"/>
              </w:rPr>
              <w:t>Lesefluss</w:t>
            </w:r>
          </w:p>
        </w:tc>
        <w:tc>
          <w:tcPr>
            <w:tcW w:w="2410" w:type="dxa"/>
          </w:tcPr>
          <w:p w14:paraId="612AA564" w14:textId="1AFCFC73" w:rsidR="00011C1C" w:rsidRPr="00E540B3" w:rsidRDefault="00F0013B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</w:rPr>
              <w:t>linear</w:t>
            </w:r>
          </w:p>
        </w:tc>
        <w:tc>
          <w:tcPr>
            <w:tcW w:w="5528" w:type="dxa"/>
          </w:tcPr>
          <w:p w14:paraId="3C17C931" w14:textId="09E6826D" w:rsidR="00011C1C" w:rsidRPr="00E540B3" w:rsidRDefault="00F0013B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unterbrochen durch andere Medien oder </w:t>
            </w:r>
            <w:r w:rsidR="00E540B3"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Aufmerksamkeit durch Links auf andere Webseiten </w:t>
            </w: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in eine gänzliche neue Richtung gelenkt</w:t>
            </w:r>
          </w:p>
        </w:tc>
      </w:tr>
      <w:tr w:rsidR="00176653" w14:paraId="12D03FD0" w14:textId="77777777" w:rsidTr="00BF35CB">
        <w:tc>
          <w:tcPr>
            <w:tcW w:w="1985" w:type="dxa"/>
          </w:tcPr>
          <w:p w14:paraId="1F972F1F" w14:textId="1C13B5EE" w:rsidR="00176653" w:rsidRPr="00506C25" w:rsidRDefault="00176653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06C25">
              <w:rPr>
                <w:rFonts w:ascii="Calibri" w:hAnsi="Calibri" w:cs="Calibri"/>
                <w:b/>
                <w:sz w:val="22"/>
                <w:szCs w:val="22"/>
              </w:rPr>
              <w:t>Interaktion mit dem Leser</w:t>
            </w:r>
          </w:p>
        </w:tc>
        <w:tc>
          <w:tcPr>
            <w:tcW w:w="2410" w:type="dxa"/>
          </w:tcPr>
          <w:p w14:paraId="05F782AB" w14:textId="77777777" w:rsidR="00176653" w:rsidRPr="00E540B3" w:rsidRDefault="00176653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035C9BC3" w14:textId="4B8C35BE" w:rsidR="00AD635C" w:rsidRPr="00E540B3" w:rsidRDefault="00AD635C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540B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Möglichkeit für den Leser, direkt zu interagieren: kommentieren, debattieren, weiterleiten</w:t>
            </w:r>
          </w:p>
        </w:tc>
      </w:tr>
    </w:tbl>
    <w:p w14:paraId="5856DC20" w14:textId="4B5278FA" w:rsidR="004F521A" w:rsidRDefault="00617818" w:rsidP="00656282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09425" wp14:editId="005B0774">
                <wp:simplePos x="0" y="0"/>
                <wp:positionH relativeFrom="column">
                  <wp:posOffset>390421</wp:posOffset>
                </wp:positionH>
                <wp:positionV relativeFrom="paragraph">
                  <wp:posOffset>111760</wp:posOffset>
                </wp:positionV>
                <wp:extent cx="5553213" cy="559794"/>
                <wp:effectExtent l="12700" t="12700" r="9525" b="24765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213" cy="559794"/>
                        </a:xfrm>
                        <a:prstGeom prst="left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0615" w14:textId="77777777" w:rsidR="00A22804" w:rsidRDefault="004B06E1" w:rsidP="00A2280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+ </w:t>
                            </w:r>
                            <w:r w:rsidR="00A22804">
                              <w:rPr>
                                <w:rFonts w:ascii="Calibri" w:hAnsi="Calibri" w:cs="Calibri"/>
                                <w:bCs/>
                              </w:rPr>
                              <w:t>informierend, deskriptiv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94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30.75pt;margin-top:8.8pt;width:437.2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" adj="1089" fillcolor="#5b9bd5 [3208]" strokecolor="#5b9bd5 [3208]" strokeweight="1pt">
                <v:textbox>
                  <w:txbxContent>
                    <w:p w14:paraId="77CE0615" w14:textId="77777777" w:rsidR="00A22804" w:rsidRDefault="004B06E1" w:rsidP="00A22804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+ </w:t>
                      </w:r>
                      <w:r w:rsidR="00A22804">
                        <w:rPr>
                          <w:rFonts w:ascii="Calibri" w:hAnsi="Calibri" w:cs="Calibri"/>
                          <w:bCs/>
                        </w:rPr>
                        <w:t>informierend, deskriptiv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1747A6BF" w14:textId="659CEBA3" w:rsidR="00A22804" w:rsidRDefault="00A22804" w:rsidP="00656282">
      <w:pPr>
        <w:spacing w:line="276" w:lineRule="auto"/>
        <w:rPr>
          <w:rFonts w:ascii="Calibri" w:hAnsi="Calibri" w:cs="Calibri"/>
          <w:bCs/>
        </w:rPr>
      </w:pPr>
    </w:p>
    <w:p w14:paraId="37DF488D" w14:textId="77777777" w:rsidR="00617818" w:rsidRDefault="00617818" w:rsidP="00656282">
      <w:pPr>
        <w:spacing w:line="276" w:lineRule="auto"/>
        <w:rPr>
          <w:rFonts w:ascii="Calibri" w:hAnsi="Calibri" w:cs="Calibri"/>
          <w:bCs/>
        </w:rPr>
      </w:pPr>
    </w:p>
    <w:tbl>
      <w:tblPr>
        <w:tblStyle w:val="Tabellenraster"/>
        <w:tblpPr w:leftFromText="141" w:rightFromText="141" w:vertAnchor="text" w:horzAnchor="margin" w:tblpXSpec="center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989"/>
        <w:gridCol w:w="1559"/>
        <w:gridCol w:w="2203"/>
        <w:gridCol w:w="1551"/>
      </w:tblGrid>
      <w:tr w:rsidR="00BF35CB" w14:paraId="20462F20" w14:textId="77777777" w:rsidTr="00BF35CB">
        <w:tc>
          <w:tcPr>
            <w:tcW w:w="1521" w:type="dxa"/>
            <w:shd w:val="clear" w:color="auto" w:fill="8EAADB" w:themeFill="accent1" w:themeFillTint="99"/>
          </w:tcPr>
          <w:p w14:paraId="2A7F3A24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lang w:val="de-DE"/>
              </w:rPr>
            </w:pPr>
            <w:r w:rsidRPr="00A22804">
              <w:rPr>
                <w:rFonts w:ascii="Calibri" w:hAnsi="Calibri" w:cs="Calibri"/>
                <w:bCs/>
                <w:lang w:val="de-DE"/>
              </w:rPr>
              <w:t>Nachricht</w:t>
            </w:r>
          </w:p>
        </w:tc>
        <w:tc>
          <w:tcPr>
            <w:tcW w:w="1989" w:type="dxa"/>
          </w:tcPr>
          <w:p w14:paraId="6DE633FE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shd w:val="clear" w:color="auto" w:fill="FF8AD8"/>
          </w:tcPr>
          <w:p w14:paraId="33658AF7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lang w:val="de-DE"/>
              </w:rPr>
            </w:pPr>
            <w:r w:rsidRPr="00A22804">
              <w:rPr>
                <w:rFonts w:ascii="Calibri" w:hAnsi="Calibri" w:cs="Calibri"/>
                <w:bCs/>
                <w:lang w:val="de-DE"/>
              </w:rPr>
              <w:t>Reportage</w:t>
            </w:r>
          </w:p>
        </w:tc>
        <w:tc>
          <w:tcPr>
            <w:tcW w:w="2203" w:type="dxa"/>
          </w:tcPr>
          <w:p w14:paraId="5990EA97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shd w:val="clear" w:color="auto" w:fill="FF7E79"/>
          </w:tcPr>
          <w:p w14:paraId="278479ED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lang w:val="de-DE"/>
              </w:rPr>
            </w:pPr>
            <w:r w:rsidRPr="00A22804">
              <w:rPr>
                <w:rFonts w:ascii="Calibri" w:hAnsi="Calibri" w:cs="Calibri"/>
                <w:bCs/>
                <w:lang w:val="de-DE"/>
              </w:rPr>
              <w:t>Kommentar</w:t>
            </w:r>
          </w:p>
        </w:tc>
      </w:tr>
      <w:tr w:rsidR="00BF35CB" w14:paraId="7C0557D9" w14:textId="77777777" w:rsidTr="00BF35CB">
        <w:tc>
          <w:tcPr>
            <w:tcW w:w="1521" w:type="dxa"/>
          </w:tcPr>
          <w:p w14:paraId="3F8A90AD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9" w:type="dxa"/>
          </w:tcPr>
          <w:p w14:paraId="41DD2393" w14:textId="15114822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BAA995D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03" w:type="dxa"/>
          </w:tcPr>
          <w:p w14:paraId="3ACA7242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</w:tcPr>
          <w:p w14:paraId="038E0FEB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F35CB" w14:paraId="5AB1BEC8" w14:textId="77777777" w:rsidTr="00BF35CB">
        <w:tc>
          <w:tcPr>
            <w:tcW w:w="1521" w:type="dxa"/>
            <w:shd w:val="clear" w:color="auto" w:fill="8EAADB" w:themeFill="accent1" w:themeFillTint="99"/>
          </w:tcPr>
          <w:p w14:paraId="740829D9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lang w:val="de-DE"/>
              </w:rPr>
            </w:pPr>
            <w:r w:rsidRPr="00A22804">
              <w:rPr>
                <w:rFonts w:ascii="Calibri" w:hAnsi="Calibri" w:cs="Calibri"/>
                <w:bCs/>
                <w:lang w:val="de-DE"/>
              </w:rPr>
              <w:t>Bericht</w:t>
            </w:r>
          </w:p>
        </w:tc>
        <w:tc>
          <w:tcPr>
            <w:tcW w:w="1989" w:type="dxa"/>
          </w:tcPr>
          <w:p w14:paraId="783A5A25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71A1486E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03" w:type="dxa"/>
          </w:tcPr>
          <w:p w14:paraId="5364A210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shd w:val="clear" w:color="auto" w:fill="FF7E79"/>
          </w:tcPr>
          <w:p w14:paraId="56AA34A0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lang w:val="de-DE"/>
              </w:rPr>
            </w:pPr>
            <w:r w:rsidRPr="00A22804">
              <w:rPr>
                <w:rFonts w:ascii="Calibri" w:hAnsi="Calibri" w:cs="Calibri"/>
                <w:bCs/>
                <w:lang w:val="de-DE"/>
              </w:rPr>
              <w:t>Leserbrief</w:t>
            </w:r>
          </w:p>
        </w:tc>
      </w:tr>
      <w:tr w:rsidR="00BF35CB" w14:paraId="1459FD6D" w14:textId="77777777" w:rsidTr="00BF35CB">
        <w:tc>
          <w:tcPr>
            <w:tcW w:w="1521" w:type="dxa"/>
            <w:shd w:val="clear" w:color="auto" w:fill="auto"/>
          </w:tcPr>
          <w:p w14:paraId="6FF0E4A2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9" w:type="dxa"/>
          </w:tcPr>
          <w:p w14:paraId="077FFCDD" w14:textId="296E4F03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4144DE0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03" w:type="dxa"/>
          </w:tcPr>
          <w:p w14:paraId="29FC6EEE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shd w:val="clear" w:color="auto" w:fill="auto"/>
          </w:tcPr>
          <w:p w14:paraId="54387128" w14:textId="77777777" w:rsidR="00BF35CB" w:rsidRPr="00A22804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F35CB" w14:paraId="549DF9FE" w14:textId="77777777" w:rsidTr="00BF35CB">
        <w:tc>
          <w:tcPr>
            <w:tcW w:w="1521" w:type="dxa"/>
            <w:shd w:val="clear" w:color="auto" w:fill="8EAADB" w:themeFill="accent1" w:themeFillTint="99"/>
          </w:tcPr>
          <w:p w14:paraId="5B5BF5AB" w14:textId="77777777" w:rsidR="00BF35CB" w:rsidRPr="00640BEC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iCs/>
                <w:highlight w:val="magenta"/>
              </w:rPr>
            </w:pPr>
            <w:r w:rsidRPr="00640BEC">
              <w:rPr>
                <w:rFonts w:ascii="Calibri" w:hAnsi="Calibri" w:cs="Calibri"/>
                <w:bCs/>
                <w:iCs/>
              </w:rPr>
              <w:t>blog informativo</w:t>
            </w:r>
          </w:p>
        </w:tc>
        <w:tc>
          <w:tcPr>
            <w:tcW w:w="1989" w:type="dxa"/>
          </w:tcPr>
          <w:p w14:paraId="71EC8E5D" w14:textId="1A78B684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1B1E7F8C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03" w:type="dxa"/>
          </w:tcPr>
          <w:p w14:paraId="7C0FD7C7" w14:textId="77777777" w:rsidR="00BF35CB" w:rsidRPr="00A22804" w:rsidRDefault="00BF35CB" w:rsidP="00BF35CB">
            <w:pPr>
              <w:spacing w:before="60" w:after="60" w:line="276" w:lineRule="auto"/>
              <w:ind w:left="3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shd w:val="clear" w:color="auto" w:fill="FF7E79"/>
          </w:tcPr>
          <w:p w14:paraId="06D5D6CC" w14:textId="71339D96" w:rsidR="00BF35CB" w:rsidRPr="00640BEC" w:rsidRDefault="00BF35CB" w:rsidP="00BF35CB">
            <w:pPr>
              <w:spacing w:before="60" w:after="60" w:line="276" w:lineRule="auto"/>
              <w:jc w:val="center"/>
              <w:rPr>
                <w:rFonts w:ascii="Calibri" w:hAnsi="Calibri" w:cs="Calibri"/>
                <w:bCs/>
                <w:iCs/>
              </w:rPr>
            </w:pPr>
            <w:r w:rsidRPr="00640BEC">
              <w:rPr>
                <w:rFonts w:ascii="Calibri" w:hAnsi="Calibri" w:cs="Calibri"/>
                <w:bCs/>
                <w:iCs/>
                <w:lang w:val="de-DE"/>
              </w:rPr>
              <w:t xml:space="preserve">blog </w:t>
            </w:r>
            <w:r w:rsidRPr="00640BEC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(entretener </w:t>
            </w:r>
            <w:r w:rsidR="0021516C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y</w:t>
            </w:r>
            <w:r w:rsidRPr="00640BEC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aconsejar)</w:t>
            </w:r>
          </w:p>
        </w:tc>
      </w:tr>
    </w:tbl>
    <w:p w14:paraId="32D4AF2D" w14:textId="3AAE6D10" w:rsidR="00A22804" w:rsidRDefault="00BF35CB" w:rsidP="00656282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3D5B" wp14:editId="3DBF8B76">
                <wp:simplePos x="0" y="0"/>
                <wp:positionH relativeFrom="column">
                  <wp:posOffset>385591</wp:posOffset>
                </wp:positionH>
                <wp:positionV relativeFrom="paragraph">
                  <wp:posOffset>2124710</wp:posOffset>
                </wp:positionV>
                <wp:extent cx="5438693" cy="588396"/>
                <wp:effectExtent l="0" t="12700" r="22860" b="21590"/>
                <wp:wrapNone/>
                <wp:docPr id="8" name="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93" cy="588396"/>
                        </a:xfrm>
                        <a:prstGeom prst="rightArrow">
                          <a:avLst/>
                        </a:prstGeom>
                        <a:solidFill>
                          <a:srgbClr val="FF7E79"/>
                        </a:solidFill>
                        <a:ln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78A04" w14:textId="77777777" w:rsidR="00A22804" w:rsidRDefault="004B06E1" w:rsidP="00A2280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- </w:t>
                            </w:r>
                            <w:r w:rsidR="00A22804">
                              <w:rPr>
                                <w:rFonts w:ascii="Calibri" w:hAnsi="Calibri" w:cs="Calibri"/>
                                <w:bCs/>
                              </w:rPr>
                              <w:t>meinungsäußernd</w:t>
                            </w:r>
                            <w:r w:rsidR="00593F33">
                              <w:rPr>
                                <w:rFonts w:ascii="Calibri" w:hAnsi="Calibri" w:cs="Calibri"/>
                                <w:bCs/>
                              </w:rPr>
                              <w:t>, unterhaltend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B3D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8" o:spid="_x0000_s1027" type="#_x0000_t13" style="position:absolute;margin-left:30.35pt;margin-top:167.3pt;width:428.25pt;height:4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" adj="20432" fillcolor="#ff7e79" strokecolor="#ff7e79" strokeweight="1pt">
                <v:textbox>
                  <w:txbxContent>
                    <w:p w14:paraId="7A378A04" w14:textId="77777777" w:rsidR="00A22804" w:rsidRDefault="004B06E1" w:rsidP="00A22804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Cs/>
                        </w:rPr>
                        <w:t xml:space="preserve">- </w:t>
                      </w:r>
                      <w:r w:rsidR="00A22804">
                        <w:rPr>
                          <w:rFonts w:ascii="Calibri" w:hAnsi="Calibri" w:cs="Calibri"/>
                          <w:bCs/>
                        </w:rPr>
                        <w:t>meinungsäußernd</w:t>
                      </w:r>
                      <w:r w:rsidR="00593F33">
                        <w:rPr>
                          <w:rFonts w:ascii="Calibri" w:hAnsi="Calibri" w:cs="Calibri"/>
                          <w:bCs/>
                        </w:rPr>
                        <w:t>, unterhaltend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</w:p>
    <w:p w14:paraId="7A9FF54D" w14:textId="155A0CEC" w:rsidR="00C018DD" w:rsidRPr="00261A62" w:rsidRDefault="00C018DD" w:rsidP="00656282">
      <w:pPr>
        <w:spacing w:line="276" w:lineRule="auto"/>
        <w:rPr>
          <w:rFonts w:ascii="Calibri" w:hAnsi="Calibri" w:cs="Calibri"/>
          <w:bCs/>
        </w:rPr>
        <w:sectPr w:rsidR="00C018DD" w:rsidRPr="00261A62" w:rsidSect="00656282">
          <w:headerReference w:type="default" r:id="rId8"/>
          <w:pgSz w:w="11900" w:h="16840"/>
          <w:pgMar w:top="851" w:right="851" w:bottom="567" w:left="1134" w:header="454" w:footer="454" w:gutter="0"/>
          <w:cols w:space="708"/>
          <w:docGrid w:linePitch="326"/>
        </w:sectPr>
      </w:pPr>
    </w:p>
    <w:p w14:paraId="43B27AEB" w14:textId="63579B32" w:rsidR="00C415D1" w:rsidRPr="00A12F67" w:rsidRDefault="00013634" w:rsidP="008A55A4">
      <w:pPr>
        <w:spacing w:line="276" w:lineRule="auto"/>
        <w:rPr>
          <w:rFonts w:ascii="Calibri" w:hAnsi="Calibri" w:cs="Calibri"/>
          <w:b/>
          <w:iCs/>
          <w:sz w:val="32"/>
          <w:szCs w:val="32"/>
          <w:lang w:val="es-ES"/>
        </w:rPr>
      </w:pPr>
      <w:bookmarkStart w:id="1" w:name="_Hlk86410683"/>
      <w:r w:rsidRPr="00A12F67">
        <w:rPr>
          <w:rFonts w:ascii="Calibri" w:hAnsi="Calibri" w:cs="Calibri"/>
          <w:b/>
          <w:iCs/>
          <w:sz w:val="32"/>
          <w:szCs w:val="32"/>
          <w:lang w:val="es-ES"/>
        </w:rPr>
        <w:lastRenderedPageBreak/>
        <w:t xml:space="preserve">Redactar un </w:t>
      </w:r>
      <w:r w:rsidR="00C415D1" w:rsidRPr="00A12F67">
        <w:rPr>
          <w:rFonts w:ascii="Calibri" w:hAnsi="Calibri" w:cs="Calibri"/>
          <w:b/>
          <w:iCs/>
          <w:sz w:val="32"/>
          <w:szCs w:val="32"/>
          <w:lang w:val="es-ES"/>
        </w:rPr>
        <w:t>artículo periodístico</w:t>
      </w:r>
      <w:r w:rsidR="00261A62" w:rsidRPr="00A12F67">
        <w:rPr>
          <w:rFonts w:ascii="Calibri" w:hAnsi="Calibri" w:cs="Calibri"/>
          <w:b/>
          <w:iCs/>
          <w:sz w:val="32"/>
          <w:szCs w:val="32"/>
          <w:lang w:val="es-ES"/>
        </w:rPr>
        <w:t xml:space="preserve"> / blog informativo</w:t>
      </w:r>
    </w:p>
    <w:p w14:paraId="11A36501" w14:textId="5598936D" w:rsidR="00367C89" w:rsidRPr="007B7F03" w:rsidRDefault="001C15FE" w:rsidP="008A55A4">
      <w:pPr>
        <w:spacing w:before="240" w:after="120" w:line="276" w:lineRule="auto"/>
        <w:rPr>
          <w:rFonts w:ascii="Calibri" w:hAnsi="Calibri" w:cs="Calibri"/>
          <w:b/>
          <w:u w:val="single"/>
          <w:lang w:val="es-ES"/>
        </w:rPr>
      </w:pPr>
      <w:r w:rsidRPr="007B7F03">
        <w:rPr>
          <w:rFonts w:ascii="Calibri" w:hAnsi="Calibri" w:cs="Calibri"/>
          <w:b/>
          <w:u w:val="single"/>
          <w:lang w:val="es-ES"/>
        </w:rPr>
        <w:t>Schreibprozess</w:t>
      </w:r>
      <w:r w:rsidR="00A21B27" w:rsidRPr="007B7F03">
        <w:rPr>
          <w:rFonts w:ascii="Calibri" w:hAnsi="Calibri" w:cs="Calibri"/>
          <w:b/>
          <w:u w:val="single"/>
          <w:lang w:val="es-ES"/>
        </w:rPr>
        <w:t xml:space="preserve"> informativer Text</w:t>
      </w:r>
      <w:r w:rsidR="006448A5" w:rsidRPr="007B7F03">
        <w:rPr>
          <w:rFonts w:ascii="Calibri" w:hAnsi="Calibri" w:cs="Calibri"/>
          <w:b/>
          <w:u w:val="single"/>
          <w:lang w:val="es-ES"/>
        </w:rPr>
        <w:t xml:space="preserve"> </w:t>
      </w:r>
      <w:r w:rsidR="008A55A4" w:rsidRPr="008A55A4">
        <w:rPr>
          <w:rFonts w:ascii="Calibri" w:hAnsi="Calibri" w:cs="Calibri"/>
          <w:b/>
          <w:u w:val="single"/>
          <w:lang w:val="es-ES"/>
        </w:rPr>
        <w:sym w:font="Wingdings" w:char="F0E0"/>
      </w:r>
      <w:r w:rsidR="006448A5" w:rsidRPr="007B7F03">
        <w:rPr>
          <w:rFonts w:ascii="Calibri" w:hAnsi="Calibri" w:cs="Calibri"/>
          <w:b/>
          <w:u w:val="single"/>
          <w:lang w:val="es-ES"/>
        </w:rPr>
        <w:t xml:space="preserve"> Bericht</w:t>
      </w:r>
      <w:r w:rsidR="003D736D" w:rsidRPr="007B7F03">
        <w:rPr>
          <w:rFonts w:ascii="Calibri" w:hAnsi="Calibri" w:cs="Calibri"/>
          <w:b/>
          <w:u w:val="single"/>
          <w:lang w:val="es-ES"/>
        </w:rPr>
        <w:t>:</w:t>
      </w:r>
    </w:p>
    <w:p w14:paraId="44669734" w14:textId="77777777" w:rsidR="00D34628" w:rsidRPr="000B03BA" w:rsidRDefault="00D34628" w:rsidP="00656282">
      <w:pPr>
        <w:numPr>
          <w:ilvl w:val="0"/>
          <w:numId w:val="17"/>
        </w:numPr>
        <w:spacing w:after="12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Planung: </w:t>
      </w:r>
    </w:p>
    <w:p w14:paraId="2EC37671" w14:textId="5EF64D3A" w:rsidR="001D0A97" w:rsidRDefault="00946D35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Analysiere das Thema, sammle Ideen zum Thema und zu Unterthemen</w:t>
      </w:r>
      <w:r w:rsidR="007B7F03">
        <w:rPr>
          <w:rFonts w:ascii="Calibri" w:hAnsi="Calibri" w:cs="Calibri"/>
          <w:bCs/>
          <w:sz w:val="22"/>
          <w:szCs w:val="22"/>
        </w:rPr>
        <w:t xml:space="preserve">. </w:t>
      </w:r>
    </w:p>
    <w:p w14:paraId="1BA38AA5" w14:textId="4BEA6844" w:rsidR="005611BC" w:rsidRDefault="008D0B3D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Stelle Überlegungen zur Leserschaft des Artikels an (Schülerzeitung, Tageszeitung)</w:t>
      </w:r>
      <w:r w:rsidR="00C12E5C">
        <w:rPr>
          <w:rFonts w:ascii="Calibri" w:hAnsi="Calibri" w:cs="Calibri"/>
          <w:bCs/>
          <w:sz w:val="22"/>
          <w:szCs w:val="22"/>
        </w:rPr>
        <w:t>.</w:t>
      </w:r>
      <w:r w:rsidR="004818D4">
        <w:rPr>
          <w:rFonts w:ascii="Calibri" w:hAnsi="Calibri" w:cs="Calibri"/>
          <w:bCs/>
          <w:sz w:val="22"/>
          <w:szCs w:val="22"/>
        </w:rPr>
        <w:t xml:space="preserve"> </w:t>
      </w:r>
      <w:r w:rsidR="00504C48">
        <w:rPr>
          <w:rFonts w:ascii="Calibri" w:hAnsi="Calibri" w:cs="Calibri"/>
          <w:bCs/>
          <w:sz w:val="22"/>
          <w:szCs w:val="22"/>
        </w:rPr>
        <w:br/>
      </w:r>
      <w:r w:rsidR="00261A62" w:rsidRPr="00261A62">
        <w:rPr>
          <w:rFonts w:ascii="Calibri" w:hAnsi="Calibri" w:cs="Calibri"/>
          <w:bCs/>
          <w:sz w:val="22"/>
          <w:szCs w:val="22"/>
        </w:rPr>
        <w:sym w:font="Wingdings" w:char="F0E0"/>
      </w:r>
      <w:r w:rsidR="00AE2F54">
        <w:rPr>
          <w:rFonts w:ascii="Calibri" w:hAnsi="Calibri" w:cs="Calibri"/>
          <w:bCs/>
          <w:sz w:val="22"/>
          <w:szCs w:val="22"/>
        </w:rPr>
        <w:t xml:space="preserve"> </w:t>
      </w:r>
      <w:r w:rsidR="00C12E5C">
        <w:rPr>
          <w:rFonts w:ascii="Calibri" w:hAnsi="Calibri" w:cs="Calibri"/>
          <w:bCs/>
          <w:sz w:val="22"/>
          <w:szCs w:val="22"/>
        </w:rPr>
        <w:t>W</w:t>
      </w:r>
      <w:r w:rsidR="00AE2F54">
        <w:rPr>
          <w:rFonts w:ascii="Calibri" w:hAnsi="Calibri" w:cs="Calibri"/>
          <w:bCs/>
          <w:sz w:val="22"/>
          <w:szCs w:val="22"/>
        </w:rPr>
        <w:t xml:space="preserve">ähle entsprechend das </w:t>
      </w:r>
      <w:r w:rsidR="00AE2F54" w:rsidRPr="00261A62">
        <w:rPr>
          <w:rFonts w:ascii="Calibri" w:hAnsi="Calibri" w:cs="Calibri"/>
          <w:bCs/>
          <w:sz w:val="22"/>
          <w:szCs w:val="22"/>
        </w:rPr>
        <w:t>Register</w:t>
      </w:r>
      <w:r w:rsidR="009E12C0" w:rsidRPr="00261A62">
        <w:rPr>
          <w:rFonts w:ascii="Calibri" w:hAnsi="Calibri" w:cs="Calibri"/>
          <w:bCs/>
          <w:sz w:val="22"/>
          <w:szCs w:val="22"/>
        </w:rPr>
        <w:t>, die Argumente etc</w:t>
      </w:r>
      <w:r w:rsidR="00C12E5C" w:rsidRPr="00261A62">
        <w:rPr>
          <w:rFonts w:ascii="Calibri" w:hAnsi="Calibri" w:cs="Calibri"/>
          <w:bCs/>
          <w:sz w:val="22"/>
          <w:szCs w:val="22"/>
        </w:rPr>
        <w:t>.</w:t>
      </w:r>
      <w:r w:rsidR="009E12C0" w:rsidRPr="00261A62">
        <w:rPr>
          <w:rFonts w:ascii="Calibri" w:hAnsi="Calibri" w:cs="Calibri"/>
          <w:bCs/>
          <w:sz w:val="22"/>
          <w:szCs w:val="22"/>
        </w:rPr>
        <w:t xml:space="preserve"> </w:t>
      </w:r>
      <w:r w:rsidR="00504C48" w:rsidRPr="00261A62">
        <w:rPr>
          <w:rFonts w:ascii="Calibri" w:hAnsi="Calibri" w:cs="Calibri"/>
          <w:bCs/>
          <w:sz w:val="22"/>
          <w:szCs w:val="22"/>
        </w:rPr>
        <w:sym w:font="Wingdings" w:char="F0E0"/>
      </w:r>
      <w:r w:rsidR="00504C48">
        <w:rPr>
          <w:rFonts w:ascii="Calibri" w:hAnsi="Calibri" w:cs="Calibri"/>
          <w:bCs/>
          <w:sz w:val="22"/>
          <w:szCs w:val="22"/>
        </w:rPr>
        <w:t xml:space="preserve"> </w:t>
      </w:r>
      <w:r w:rsidR="009E12C0" w:rsidRPr="00261A62">
        <w:rPr>
          <w:rFonts w:ascii="Calibri" w:hAnsi="Calibri" w:cs="Calibri"/>
          <w:bCs/>
          <w:sz w:val="22"/>
          <w:szCs w:val="22"/>
        </w:rPr>
        <w:t>klarer Adressatenbezug</w:t>
      </w:r>
    </w:p>
    <w:p w14:paraId="6C0A9B41" w14:textId="75F89A01" w:rsidR="00BC5A72" w:rsidRDefault="00BC5A72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Beantworte alle W-Fragen: </w:t>
      </w:r>
      <w:r w:rsidR="001C782F">
        <w:rPr>
          <w:rFonts w:ascii="Calibri" w:hAnsi="Calibri" w:cs="Calibri"/>
          <w:bCs/>
          <w:sz w:val="22"/>
          <w:szCs w:val="22"/>
        </w:rPr>
        <w:t>Wer, was, wann, wo, wie, warum</w:t>
      </w:r>
      <w:r w:rsidR="00FC7064">
        <w:rPr>
          <w:rFonts w:ascii="Calibri" w:hAnsi="Calibri" w:cs="Calibri"/>
          <w:bCs/>
          <w:sz w:val="22"/>
          <w:szCs w:val="22"/>
        </w:rPr>
        <w:t>?</w:t>
      </w:r>
    </w:p>
    <w:p w14:paraId="6DF2F91B" w14:textId="5D3900E3" w:rsidR="00BC5A72" w:rsidRDefault="009E06E4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Erstelle eine Gliederung des Textes</w:t>
      </w:r>
      <w:r w:rsidR="00D139F1">
        <w:rPr>
          <w:rFonts w:ascii="Calibri" w:hAnsi="Calibri" w:cs="Calibri"/>
          <w:bCs/>
          <w:sz w:val="22"/>
          <w:szCs w:val="22"/>
        </w:rPr>
        <w:t>: Thema und Teilaspekte des Themas</w:t>
      </w:r>
      <w:r w:rsidR="00711417">
        <w:rPr>
          <w:rFonts w:ascii="Calibri" w:hAnsi="Calibri" w:cs="Calibri"/>
          <w:bCs/>
          <w:sz w:val="22"/>
          <w:szCs w:val="22"/>
        </w:rPr>
        <w:t>, z.B. mit Hilfe einer Mindmap</w:t>
      </w:r>
      <w:r w:rsidR="00FC7064">
        <w:rPr>
          <w:rFonts w:ascii="Calibri" w:hAnsi="Calibri" w:cs="Calibri"/>
          <w:bCs/>
          <w:sz w:val="22"/>
          <w:szCs w:val="22"/>
        </w:rPr>
        <w:t>.</w:t>
      </w:r>
    </w:p>
    <w:p w14:paraId="1D4B819D" w14:textId="77777777" w:rsidR="00367C89" w:rsidRDefault="00367C89" w:rsidP="00656282">
      <w:pPr>
        <w:spacing w:line="276" w:lineRule="auto"/>
        <w:ind w:left="1440"/>
        <w:rPr>
          <w:rFonts w:ascii="Calibri" w:hAnsi="Calibri" w:cs="Calibri"/>
          <w:bCs/>
          <w:sz w:val="22"/>
          <w:szCs w:val="22"/>
        </w:rPr>
      </w:pPr>
    </w:p>
    <w:p w14:paraId="74B820CD" w14:textId="5839DDC9" w:rsidR="00D34628" w:rsidRPr="002748CD" w:rsidRDefault="00D34628" w:rsidP="00656282">
      <w:pPr>
        <w:numPr>
          <w:ilvl w:val="0"/>
          <w:numId w:val="17"/>
        </w:numPr>
        <w:spacing w:after="120" w:line="276" w:lineRule="auto"/>
        <w:rPr>
          <w:rFonts w:ascii="Calibri" w:hAnsi="Calibri" w:cs="Calibri"/>
          <w:b/>
          <w:u w:val="single"/>
        </w:rPr>
      </w:pPr>
      <w:r w:rsidRPr="002748CD">
        <w:rPr>
          <w:rFonts w:ascii="Calibri" w:hAnsi="Calibri" w:cs="Calibri"/>
          <w:b/>
          <w:u w:val="single"/>
        </w:rPr>
        <w:t xml:space="preserve">Schreiben des </w:t>
      </w:r>
      <w:r w:rsidR="00491B52">
        <w:rPr>
          <w:rFonts w:ascii="Calibri" w:hAnsi="Calibri" w:cs="Calibri"/>
          <w:b/>
          <w:u w:val="single"/>
        </w:rPr>
        <w:t>Berichts</w:t>
      </w:r>
      <w:r w:rsidRPr="002748CD">
        <w:rPr>
          <w:rFonts w:ascii="Calibri" w:hAnsi="Calibri" w:cs="Calibri"/>
          <w:b/>
          <w:u w:val="single"/>
        </w:rPr>
        <w:t>:</w:t>
      </w:r>
    </w:p>
    <w:p w14:paraId="56CF3E39" w14:textId="68AA9E0F" w:rsidR="006448A5" w:rsidRPr="00365771" w:rsidRDefault="006448A5" w:rsidP="00656282">
      <w:pPr>
        <w:numPr>
          <w:ilvl w:val="0"/>
          <w:numId w:val="2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eine</w:t>
      </w:r>
      <w:r w:rsidR="005F356E">
        <w:rPr>
          <w:rFonts w:ascii="Calibri" w:hAnsi="Calibri" w:cs="Calibri"/>
          <w:bCs/>
          <w:sz w:val="22"/>
          <w:szCs w:val="22"/>
        </w:rPr>
        <w:t xml:space="preserve"> interessante Schlagzeile,</w:t>
      </w:r>
      <w:r>
        <w:rPr>
          <w:rFonts w:ascii="Calibri" w:hAnsi="Calibri" w:cs="Calibri"/>
          <w:bCs/>
          <w:sz w:val="22"/>
          <w:szCs w:val="22"/>
        </w:rPr>
        <w:t xml:space="preserve"> d</w:t>
      </w:r>
      <w:r w:rsidR="005F356E">
        <w:rPr>
          <w:rFonts w:ascii="Calibri" w:hAnsi="Calibri" w:cs="Calibri"/>
          <w:bCs/>
          <w:sz w:val="22"/>
          <w:szCs w:val="22"/>
        </w:rPr>
        <w:t>ie</w:t>
      </w:r>
      <w:r>
        <w:rPr>
          <w:rFonts w:ascii="Calibri" w:hAnsi="Calibri" w:cs="Calibri"/>
          <w:bCs/>
          <w:sz w:val="22"/>
          <w:szCs w:val="22"/>
        </w:rPr>
        <w:t xml:space="preserve"> die Aufmerksamkeit des Lesers erregt</w:t>
      </w:r>
      <w:r w:rsidR="00365771">
        <w:rPr>
          <w:rFonts w:ascii="Calibri" w:hAnsi="Calibri" w:cs="Calibri"/>
          <w:bCs/>
          <w:sz w:val="22"/>
          <w:szCs w:val="22"/>
        </w:rPr>
        <w:t xml:space="preserve"> und</w:t>
      </w:r>
      <w:r>
        <w:rPr>
          <w:rFonts w:ascii="Calibri" w:hAnsi="Calibri" w:cs="Calibri"/>
          <w:bCs/>
          <w:sz w:val="22"/>
          <w:szCs w:val="22"/>
        </w:rPr>
        <w:t xml:space="preserve"> das Thema formuliert</w:t>
      </w:r>
      <w:r w:rsidR="00365771">
        <w:rPr>
          <w:rFonts w:ascii="Calibri" w:hAnsi="Calibri" w:cs="Calibri"/>
          <w:bCs/>
          <w:sz w:val="22"/>
          <w:szCs w:val="22"/>
        </w:rPr>
        <w:t xml:space="preserve">. Die Schlagzeile ist kurz, prägnant, bleibt im Gedächtnis, affirmativ und aktiv. </w:t>
      </w:r>
      <w:r w:rsidR="00365771" w:rsidRPr="00365771">
        <w:rPr>
          <w:rFonts w:ascii="Calibri" w:hAnsi="Calibri" w:cs="Calibri"/>
          <w:bCs/>
          <w:sz w:val="22"/>
          <w:szCs w:val="22"/>
        </w:rPr>
        <w:sym w:font="Wingdings" w:char="F0E0"/>
      </w:r>
      <w:r w:rsidR="00365771" w:rsidRPr="00365771">
        <w:rPr>
          <w:rFonts w:ascii="Calibri" w:hAnsi="Calibri" w:cs="Calibri"/>
          <w:bCs/>
          <w:sz w:val="22"/>
          <w:szCs w:val="22"/>
        </w:rPr>
        <w:t xml:space="preserve"> </w:t>
      </w:r>
      <w:r w:rsidRPr="00365771">
        <w:rPr>
          <w:rFonts w:ascii="Calibri" w:hAnsi="Calibri" w:cs="Calibri"/>
          <w:bCs/>
          <w:sz w:val="22"/>
          <w:szCs w:val="22"/>
        </w:rPr>
        <w:t xml:space="preserve">Synthese der </w:t>
      </w:r>
      <w:r w:rsidR="005F356E" w:rsidRPr="00365771">
        <w:rPr>
          <w:rFonts w:ascii="Calibri" w:hAnsi="Calibri" w:cs="Calibri"/>
          <w:bCs/>
          <w:sz w:val="22"/>
          <w:szCs w:val="22"/>
        </w:rPr>
        <w:t>w</w:t>
      </w:r>
      <w:r w:rsidRPr="00365771">
        <w:rPr>
          <w:rFonts w:ascii="Calibri" w:hAnsi="Calibri" w:cs="Calibri"/>
          <w:bCs/>
          <w:sz w:val="22"/>
          <w:szCs w:val="22"/>
        </w:rPr>
        <w:t xml:space="preserve">ichtigsten Aspekte </w:t>
      </w:r>
      <w:r w:rsidR="00365771" w:rsidRPr="00365771">
        <w:rPr>
          <w:rFonts w:ascii="Calibri" w:hAnsi="Calibri" w:cs="Calibri"/>
          <w:bCs/>
          <w:sz w:val="22"/>
          <w:szCs w:val="22"/>
        </w:rPr>
        <w:t xml:space="preserve">oder </w:t>
      </w:r>
      <w:r w:rsidRPr="00365771">
        <w:rPr>
          <w:rFonts w:ascii="Calibri" w:hAnsi="Calibri" w:cs="Calibri"/>
          <w:bCs/>
          <w:sz w:val="22"/>
          <w:szCs w:val="22"/>
        </w:rPr>
        <w:t>eine</w:t>
      </w:r>
      <w:r w:rsidR="00365771" w:rsidRPr="00365771">
        <w:rPr>
          <w:rFonts w:ascii="Calibri" w:hAnsi="Calibri" w:cs="Calibri"/>
          <w:bCs/>
          <w:sz w:val="22"/>
          <w:szCs w:val="22"/>
        </w:rPr>
        <w:t>s</w:t>
      </w:r>
      <w:r w:rsidRPr="00365771">
        <w:rPr>
          <w:rFonts w:ascii="Calibri" w:hAnsi="Calibri" w:cs="Calibri"/>
          <w:bCs/>
          <w:sz w:val="22"/>
          <w:szCs w:val="22"/>
        </w:rPr>
        <w:t xml:space="preserve"> aufsehenerregende</w:t>
      </w:r>
      <w:r w:rsidR="00365771" w:rsidRPr="00365771">
        <w:rPr>
          <w:rFonts w:ascii="Calibri" w:hAnsi="Calibri" w:cs="Calibri"/>
          <w:bCs/>
          <w:sz w:val="22"/>
          <w:szCs w:val="22"/>
        </w:rPr>
        <w:t>n</w:t>
      </w:r>
      <w:r w:rsidRPr="00365771">
        <w:rPr>
          <w:rFonts w:ascii="Calibri" w:hAnsi="Calibri" w:cs="Calibri"/>
          <w:bCs/>
          <w:sz w:val="22"/>
          <w:szCs w:val="22"/>
        </w:rPr>
        <w:t xml:space="preserve"> Aspekt</w:t>
      </w:r>
      <w:r w:rsidR="00365771" w:rsidRPr="00365771">
        <w:rPr>
          <w:rFonts w:ascii="Calibri" w:hAnsi="Calibri" w:cs="Calibri"/>
          <w:bCs/>
          <w:sz w:val="22"/>
          <w:szCs w:val="22"/>
        </w:rPr>
        <w:t>s</w:t>
      </w:r>
      <w:r w:rsidR="00405A4B" w:rsidRPr="00365771">
        <w:rPr>
          <w:rFonts w:ascii="Calibri" w:hAnsi="Calibri" w:cs="Calibri"/>
          <w:bCs/>
          <w:sz w:val="22"/>
          <w:szCs w:val="22"/>
        </w:rPr>
        <w:t xml:space="preserve">. </w:t>
      </w:r>
    </w:p>
    <w:p w14:paraId="67930452" w14:textId="747EA1E7" w:rsidR="003C3433" w:rsidRPr="006448A5" w:rsidRDefault="003C3433" w:rsidP="00656282">
      <w:pPr>
        <w:numPr>
          <w:ilvl w:val="0"/>
          <w:numId w:val="2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ggf</w:t>
      </w:r>
      <w:r w:rsidR="0036577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einen Untertitel</w:t>
      </w:r>
      <w:r w:rsidR="00C349FD">
        <w:rPr>
          <w:rFonts w:ascii="Calibri" w:hAnsi="Calibri" w:cs="Calibri"/>
          <w:bCs/>
          <w:sz w:val="22"/>
          <w:szCs w:val="22"/>
        </w:rPr>
        <w:t>, der bereits etwas mehr Informationen preisgibt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D7FA1">
        <w:rPr>
          <w:rFonts w:ascii="Calibri" w:hAnsi="Calibri" w:cs="Calibri"/>
          <w:bCs/>
          <w:sz w:val="22"/>
          <w:szCs w:val="22"/>
        </w:rPr>
        <w:t>und klar das Thema benennt</w:t>
      </w:r>
      <w:r w:rsidR="00365771">
        <w:rPr>
          <w:rFonts w:ascii="Calibri" w:hAnsi="Calibri" w:cs="Calibri"/>
          <w:bCs/>
          <w:sz w:val="22"/>
          <w:szCs w:val="22"/>
        </w:rPr>
        <w:t>.</w:t>
      </w:r>
    </w:p>
    <w:p w14:paraId="0E19A20C" w14:textId="10E25FA6" w:rsidR="000A22E5" w:rsidRPr="000A22E5" w:rsidRDefault="000A22E5" w:rsidP="00656282">
      <w:pPr>
        <w:numPr>
          <w:ilvl w:val="0"/>
          <w:numId w:val="2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einen Vorspann</w:t>
      </w:r>
      <w:r w:rsidR="00112B9F">
        <w:rPr>
          <w:rFonts w:ascii="Calibri" w:hAnsi="Calibri" w:cs="Calibri"/>
          <w:bCs/>
          <w:sz w:val="22"/>
          <w:szCs w:val="22"/>
        </w:rPr>
        <w:t xml:space="preserve"> (Lead-In)</w:t>
      </w:r>
      <w:r>
        <w:rPr>
          <w:rFonts w:ascii="Calibri" w:hAnsi="Calibri" w:cs="Calibri"/>
          <w:bCs/>
          <w:sz w:val="22"/>
          <w:szCs w:val="22"/>
        </w:rPr>
        <w:t>, in dem du die wichtigsten Informationen nennst</w:t>
      </w:r>
      <w:r w:rsidR="00365771">
        <w:rPr>
          <w:rFonts w:ascii="Calibri" w:hAnsi="Calibri" w:cs="Calibri"/>
          <w:bCs/>
          <w:sz w:val="22"/>
          <w:szCs w:val="22"/>
        </w:rPr>
        <w:t>.</w:t>
      </w:r>
      <w:r w:rsidR="00365771">
        <w:rPr>
          <w:rFonts w:ascii="Calibri" w:hAnsi="Calibri" w:cs="Calibri"/>
          <w:bCs/>
          <w:sz w:val="22"/>
          <w:szCs w:val="22"/>
        </w:rPr>
        <w:br/>
      </w:r>
      <w:r w:rsidR="00365771" w:rsidRPr="00365771">
        <w:rPr>
          <w:rFonts w:ascii="Calibri" w:hAnsi="Calibri" w:cs="Calibri"/>
          <w:bCs/>
          <w:sz w:val="22"/>
          <w:szCs w:val="22"/>
        </w:rPr>
        <w:sym w:font="Wingdings" w:char="F0E0"/>
      </w:r>
      <w:r w:rsidR="00365771">
        <w:rPr>
          <w:rFonts w:ascii="Calibri" w:hAnsi="Calibri" w:cs="Calibri"/>
          <w:bCs/>
          <w:sz w:val="22"/>
          <w:szCs w:val="22"/>
        </w:rPr>
        <w:t xml:space="preserve"> </w:t>
      </w:r>
      <w:r w:rsidR="006448A5">
        <w:rPr>
          <w:rFonts w:ascii="Calibri" w:hAnsi="Calibri" w:cs="Calibri"/>
          <w:bCs/>
          <w:sz w:val="22"/>
          <w:szCs w:val="22"/>
        </w:rPr>
        <w:t>W-Fragen</w:t>
      </w:r>
      <w:r w:rsidR="008D7FA1">
        <w:rPr>
          <w:rFonts w:ascii="Calibri" w:hAnsi="Calibri" w:cs="Calibri"/>
          <w:bCs/>
          <w:sz w:val="22"/>
          <w:szCs w:val="22"/>
        </w:rPr>
        <w:t>, klar und einfach formuliert</w:t>
      </w:r>
      <w:r w:rsidR="009E12C0">
        <w:rPr>
          <w:rFonts w:ascii="Calibri" w:hAnsi="Calibri" w:cs="Calibri"/>
          <w:bCs/>
          <w:sz w:val="22"/>
          <w:szCs w:val="22"/>
        </w:rPr>
        <w:t>.</w:t>
      </w:r>
    </w:p>
    <w:p w14:paraId="086A5B30" w14:textId="7F6456B4" w:rsidR="00EB4BD6" w:rsidRDefault="009B70F2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Der Hauptteil ist klar strukturiert. Jeder </w:t>
      </w:r>
      <w:r w:rsidR="00FC7064">
        <w:rPr>
          <w:rFonts w:ascii="Calibri" w:hAnsi="Calibri" w:cs="Calibri"/>
          <w:bCs/>
          <w:sz w:val="22"/>
          <w:szCs w:val="22"/>
        </w:rPr>
        <w:t xml:space="preserve">Abschnitt </w:t>
      </w:r>
      <w:r>
        <w:rPr>
          <w:rFonts w:ascii="Calibri" w:hAnsi="Calibri" w:cs="Calibri"/>
          <w:bCs/>
          <w:sz w:val="22"/>
          <w:szCs w:val="22"/>
        </w:rPr>
        <w:t>enthält einen Aspekt</w:t>
      </w:r>
      <w:r w:rsidR="0036577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/</w:t>
      </w:r>
      <w:r w:rsidR="0036577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Sachverhalt</w:t>
      </w:r>
      <w:r w:rsidR="00EB4BD6">
        <w:rPr>
          <w:rFonts w:ascii="Calibri" w:hAnsi="Calibri" w:cs="Calibri"/>
          <w:bCs/>
          <w:sz w:val="22"/>
          <w:szCs w:val="22"/>
        </w:rPr>
        <w:t>. Im Hauptteil werden alle W-</w:t>
      </w:r>
      <w:r w:rsidR="00365771">
        <w:rPr>
          <w:rFonts w:ascii="Calibri" w:hAnsi="Calibri" w:cs="Calibri"/>
          <w:bCs/>
          <w:sz w:val="22"/>
          <w:szCs w:val="22"/>
        </w:rPr>
        <w:t>F</w:t>
      </w:r>
      <w:r w:rsidR="00EB4BD6">
        <w:rPr>
          <w:rFonts w:ascii="Calibri" w:hAnsi="Calibri" w:cs="Calibri"/>
          <w:bCs/>
          <w:sz w:val="22"/>
          <w:szCs w:val="22"/>
        </w:rPr>
        <w:t>ragen ausführlich un</w:t>
      </w:r>
      <w:r w:rsidR="00711417">
        <w:rPr>
          <w:rFonts w:ascii="Calibri" w:hAnsi="Calibri" w:cs="Calibri"/>
          <w:bCs/>
          <w:sz w:val="22"/>
          <w:szCs w:val="22"/>
        </w:rPr>
        <w:t>d</w:t>
      </w:r>
      <w:r w:rsidR="00EB4BD6">
        <w:rPr>
          <w:rFonts w:ascii="Calibri" w:hAnsi="Calibri" w:cs="Calibri"/>
          <w:bCs/>
          <w:sz w:val="22"/>
          <w:szCs w:val="22"/>
        </w:rPr>
        <w:t xml:space="preserve"> detailliert beantwortet </w:t>
      </w:r>
      <w:r w:rsidR="00711417">
        <w:rPr>
          <w:rFonts w:ascii="Calibri" w:hAnsi="Calibri" w:cs="Calibri"/>
          <w:bCs/>
          <w:sz w:val="22"/>
          <w:szCs w:val="22"/>
        </w:rPr>
        <w:t>sowie</w:t>
      </w:r>
      <w:r w:rsidR="00EB4BD6">
        <w:rPr>
          <w:rFonts w:ascii="Calibri" w:hAnsi="Calibri" w:cs="Calibri"/>
          <w:bCs/>
          <w:sz w:val="22"/>
          <w:szCs w:val="22"/>
        </w:rPr>
        <w:t xml:space="preserve"> Hintergründe beleuchtet</w:t>
      </w:r>
      <w:r w:rsidR="009E12C0">
        <w:rPr>
          <w:rFonts w:ascii="Calibri" w:hAnsi="Calibri" w:cs="Calibri"/>
          <w:bCs/>
          <w:sz w:val="22"/>
          <w:szCs w:val="22"/>
        </w:rPr>
        <w:t>.</w:t>
      </w:r>
    </w:p>
    <w:p w14:paraId="7338F615" w14:textId="31FA74E1" w:rsidR="003E556F" w:rsidRDefault="003E556F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Der letzte Absatz </w:t>
      </w:r>
      <w:r w:rsidR="00777CA7">
        <w:rPr>
          <w:rFonts w:ascii="Calibri" w:hAnsi="Calibri" w:cs="Calibri"/>
          <w:bCs/>
          <w:sz w:val="22"/>
          <w:szCs w:val="22"/>
        </w:rPr>
        <w:t xml:space="preserve">enthält </w:t>
      </w:r>
      <w:r w:rsidR="004E11D3">
        <w:rPr>
          <w:rFonts w:ascii="Calibri" w:hAnsi="Calibri" w:cs="Calibri"/>
          <w:bCs/>
          <w:sz w:val="22"/>
          <w:szCs w:val="22"/>
        </w:rPr>
        <w:t>eine</w:t>
      </w:r>
      <w:r>
        <w:rPr>
          <w:rFonts w:ascii="Calibri" w:hAnsi="Calibri" w:cs="Calibri"/>
          <w:bCs/>
          <w:sz w:val="22"/>
          <w:szCs w:val="22"/>
        </w:rPr>
        <w:t xml:space="preserve"> Schlussfolgerung</w:t>
      </w:r>
      <w:r w:rsidR="00365771">
        <w:rPr>
          <w:rFonts w:ascii="Calibri" w:hAnsi="Calibri" w:cs="Calibri"/>
          <w:bCs/>
          <w:sz w:val="22"/>
          <w:szCs w:val="22"/>
        </w:rPr>
        <w:t xml:space="preserve"> </w:t>
      </w:r>
      <w:r w:rsidR="00711417">
        <w:rPr>
          <w:rFonts w:ascii="Calibri" w:hAnsi="Calibri" w:cs="Calibri"/>
          <w:bCs/>
          <w:sz w:val="22"/>
          <w:szCs w:val="22"/>
        </w:rPr>
        <w:t>bzw. zusammenfassende Darstellung</w:t>
      </w:r>
      <w:r w:rsidR="009E12C0">
        <w:rPr>
          <w:rFonts w:ascii="Calibri" w:hAnsi="Calibri" w:cs="Calibri"/>
          <w:bCs/>
          <w:sz w:val="22"/>
          <w:szCs w:val="22"/>
        </w:rPr>
        <w:t>.</w:t>
      </w:r>
    </w:p>
    <w:p w14:paraId="6B4585ED" w14:textId="14B3224A" w:rsidR="006448A5" w:rsidRDefault="006448A5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ggf. Zwischenüberschriften, um den Leser zu orientieren</w:t>
      </w:r>
      <w:r w:rsidR="003C3433">
        <w:rPr>
          <w:rFonts w:ascii="Calibri" w:hAnsi="Calibri" w:cs="Calibri"/>
          <w:bCs/>
          <w:sz w:val="22"/>
          <w:szCs w:val="22"/>
        </w:rPr>
        <w:t xml:space="preserve"> und weitere A</w:t>
      </w:r>
      <w:r w:rsidR="00777CA7">
        <w:rPr>
          <w:rFonts w:ascii="Calibri" w:hAnsi="Calibri" w:cs="Calibri"/>
          <w:bCs/>
          <w:sz w:val="22"/>
          <w:szCs w:val="22"/>
        </w:rPr>
        <w:t>s</w:t>
      </w:r>
      <w:r w:rsidR="003C3433">
        <w:rPr>
          <w:rFonts w:ascii="Calibri" w:hAnsi="Calibri" w:cs="Calibri"/>
          <w:bCs/>
          <w:sz w:val="22"/>
          <w:szCs w:val="22"/>
        </w:rPr>
        <w:t>pekte bzw. Informationen anzukündigen</w:t>
      </w:r>
      <w:r w:rsidR="009E12C0">
        <w:rPr>
          <w:rFonts w:ascii="Calibri" w:hAnsi="Calibri" w:cs="Calibri"/>
          <w:bCs/>
          <w:sz w:val="22"/>
          <w:szCs w:val="22"/>
        </w:rPr>
        <w:t>.</w:t>
      </w:r>
    </w:p>
    <w:p w14:paraId="652FD081" w14:textId="3B4E6E10" w:rsidR="004C642E" w:rsidRDefault="004C642E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Verwende </w:t>
      </w:r>
      <w:r w:rsidRPr="00AA30C4">
        <w:rPr>
          <w:rFonts w:ascii="Calibri" w:hAnsi="Calibri" w:cs="Calibri"/>
          <w:bCs/>
          <w:sz w:val="22"/>
          <w:szCs w:val="22"/>
        </w:rPr>
        <w:t>eine komplexe Syntax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Pr="00365771">
        <w:rPr>
          <w:rFonts w:ascii="Calibri" w:hAnsi="Calibri" w:cs="Calibri"/>
          <w:bCs/>
          <w:i/>
          <w:sz w:val="22"/>
          <w:szCs w:val="22"/>
        </w:rPr>
        <w:t>frases subordinadas</w:t>
      </w:r>
      <w:r w:rsidR="00711417">
        <w:rPr>
          <w:rFonts w:ascii="Calibri" w:hAnsi="Calibri" w:cs="Calibri"/>
          <w:bCs/>
          <w:sz w:val="22"/>
          <w:szCs w:val="22"/>
        </w:rPr>
        <w:t xml:space="preserve">, verkürzte Nebensätze mit </w:t>
      </w:r>
      <w:r w:rsidR="00711417" w:rsidRPr="00365771">
        <w:rPr>
          <w:rFonts w:ascii="Calibri" w:hAnsi="Calibri" w:cs="Calibri"/>
          <w:bCs/>
          <w:i/>
          <w:sz w:val="22"/>
          <w:szCs w:val="22"/>
        </w:rPr>
        <w:t>gerundio</w:t>
      </w:r>
      <w:r w:rsidR="00365771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365771" w:rsidRPr="00365771">
        <w:rPr>
          <w:rFonts w:ascii="Calibri" w:hAnsi="Calibri" w:cs="Calibri"/>
          <w:bCs/>
          <w:sz w:val="22"/>
          <w:szCs w:val="22"/>
        </w:rPr>
        <w:t>oder</w:t>
      </w:r>
      <w:r w:rsidR="00711417">
        <w:rPr>
          <w:rFonts w:ascii="Calibri" w:hAnsi="Calibri" w:cs="Calibri"/>
          <w:bCs/>
          <w:sz w:val="22"/>
          <w:szCs w:val="22"/>
        </w:rPr>
        <w:t xml:space="preserve"> </w:t>
      </w:r>
      <w:r w:rsidR="00F0040E" w:rsidRPr="00365771">
        <w:rPr>
          <w:rFonts w:ascii="Calibri" w:hAnsi="Calibri" w:cs="Calibri"/>
          <w:bCs/>
          <w:i/>
          <w:sz w:val="22"/>
          <w:szCs w:val="22"/>
        </w:rPr>
        <w:t>participio</w:t>
      </w:r>
      <w:r w:rsidR="00F0040E">
        <w:rPr>
          <w:rFonts w:ascii="Calibri" w:hAnsi="Calibri" w:cs="Calibri"/>
          <w:bCs/>
          <w:sz w:val="22"/>
          <w:szCs w:val="22"/>
        </w:rPr>
        <w:t xml:space="preserve">, </w:t>
      </w:r>
      <w:r w:rsidR="00F0040E" w:rsidRPr="00365771">
        <w:rPr>
          <w:rFonts w:ascii="Calibri" w:hAnsi="Calibri" w:cs="Calibri"/>
          <w:bCs/>
          <w:i/>
          <w:sz w:val="22"/>
          <w:szCs w:val="22"/>
        </w:rPr>
        <w:t>preposición</w:t>
      </w:r>
      <w:r w:rsidR="000428CB" w:rsidRPr="00365771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F0040E" w:rsidRPr="00365771">
        <w:rPr>
          <w:rFonts w:ascii="Calibri" w:hAnsi="Calibri" w:cs="Calibri"/>
          <w:bCs/>
          <w:i/>
          <w:sz w:val="22"/>
          <w:szCs w:val="22"/>
        </w:rPr>
        <w:t>+ infinitivo</w:t>
      </w:r>
      <w:r w:rsidR="00F0040E">
        <w:rPr>
          <w:rFonts w:ascii="Calibri" w:hAnsi="Calibri" w:cs="Calibri"/>
          <w:bCs/>
          <w:sz w:val="22"/>
          <w:szCs w:val="22"/>
        </w:rPr>
        <w:t>)</w:t>
      </w:r>
      <w:r w:rsidR="00C058DA">
        <w:rPr>
          <w:rFonts w:ascii="Calibri" w:hAnsi="Calibri" w:cs="Calibri"/>
          <w:bCs/>
          <w:sz w:val="22"/>
          <w:szCs w:val="22"/>
        </w:rPr>
        <w:t xml:space="preserve"> </w:t>
      </w:r>
    </w:p>
    <w:p w14:paraId="2CB84633" w14:textId="0857E670" w:rsidR="00D34628" w:rsidRPr="00A72A4E" w:rsidRDefault="00A21B27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A10A21">
        <w:rPr>
          <w:rFonts w:ascii="Calibri" w:hAnsi="Calibri" w:cs="Calibri"/>
          <w:bCs/>
          <w:sz w:val="22"/>
          <w:szCs w:val="22"/>
        </w:rPr>
        <w:t>Bl</w:t>
      </w:r>
      <w:r w:rsidR="0024302F" w:rsidRPr="00A10A21">
        <w:rPr>
          <w:rFonts w:ascii="Calibri" w:hAnsi="Calibri" w:cs="Calibri"/>
          <w:bCs/>
          <w:sz w:val="22"/>
          <w:szCs w:val="22"/>
        </w:rPr>
        <w:t>ei</w:t>
      </w:r>
      <w:r w:rsidRPr="00A10A21">
        <w:rPr>
          <w:rFonts w:ascii="Calibri" w:hAnsi="Calibri" w:cs="Calibri"/>
          <w:bCs/>
          <w:sz w:val="22"/>
          <w:szCs w:val="22"/>
        </w:rPr>
        <w:t>be sachlich</w:t>
      </w:r>
      <w:r w:rsidR="00365771" w:rsidRPr="00A10A21">
        <w:rPr>
          <w:rFonts w:ascii="Calibri" w:hAnsi="Calibri" w:cs="Calibri"/>
          <w:bCs/>
          <w:sz w:val="22"/>
          <w:szCs w:val="22"/>
        </w:rPr>
        <w:t xml:space="preserve"> </w:t>
      </w:r>
      <w:r w:rsidR="004460A2" w:rsidRPr="00A10A21">
        <w:rPr>
          <w:rFonts w:ascii="Calibri" w:hAnsi="Calibri" w:cs="Calibri"/>
          <w:bCs/>
          <w:sz w:val="22"/>
          <w:szCs w:val="22"/>
        </w:rPr>
        <w:t>/ objektiv</w:t>
      </w:r>
      <w:r w:rsidR="00C058DA" w:rsidRPr="00A10A21">
        <w:rPr>
          <w:rFonts w:ascii="Calibri" w:hAnsi="Calibri" w:cs="Calibri"/>
          <w:bCs/>
          <w:sz w:val="22"/>
          <w:szCs w:val="22"/>
        </w:rPr>
        <w:t xml:space="preserve"> </w:t>
      </w:r>
      <w:r w:rsidR="00365771" w:rsidRPr="00A10A21">
        <w:rPr>
          <w:rFonts w:ascii="Calibri" w:hAnsi="Calibri" w:cs="Calibri"/>
          <w:bCs/>
          <w:sz w:val="22"/>
          <w:szCs w:val="22"/>
        </w:rPr>
        <w:sym w:font="Wingdings" w:char="F0E0"/>
      </w:r>
      <w:r w:rsidR="0024302F" w:rsidRPr="00A10A21">
        <w:rPr>
          <w:rFonts w:ascii="Calibri" w:hAnsi="Calibri" w:cs="Calibri"/>
          <w:bCs/>
          <w:sz w:val="22"/>
          <w:szCs w:val="22"/>
        </w:rPr>
        <w:t xml:space="preserve"> unterstütze deine Argumentation mit Beispielen, Zahlen, Fakten</w:t>
      </w:r>
      <w:r w:rsidR="00F81CDD" w:rsidRPr="00A10A21">
        <w:rPr>
          <w:rFonts w:ascii="Calibri" w:hAnsi="Calibri" w:cs="Calibri"/>
          <w:bCs/>
          <w:sz w:val="22"/>
          <w:szCs w:val="22"/>
        </w:rPr>
        <w:t>, Autoritäten</w:t>
      </w:r>
      <w:r w:rsidR="00F0040E" w:rsidRPr="00A10A21">
        <w:rPr>
          <w:rFonts w:ascii="Calibri" w:hAnsi="Calibri" w:cs="Calibri"/>
          <w:bCs/>
          <w:sz w:val="22"/>
          <w:szCs w:val="22"/>
        </w:rPr>
        <w:t xml:space="preserve"> </w:t>
      </w:r>
      <w:r w:rsidR="00365771" w:rsidRPr="00A10A21">
        <w:rPr>
          <w:rFonts w:ascii="Calibri" w:hAnsi="Calibri" w:cs="Calibri"/>
          <w:bCs/>
          <w:sz w:val="22"/>
          <w:szCs w:val="22"/>
        </w:rPr>
        <w:sym w:font="Wingdings" w:char="F0E0"/>
      </w:r>
      <w:r w:rsidR="00F0040E" w:rsidRPr="00A10A21">
        <w:rPr>
          <w:rFonts w:ascii="Calibri" w:hAnsi="Calibri" w:cs="Calibri"/>
          <w:bCs/>
          <w:sz w:val="22"/>
          <w:szCs w:val="22"/>
        </w:rPr>
        <w:t xml:space="preserve"> verweise auf die Quellen</w:t>
      </w:r>
      <w:r w:rsidR="009E12C0" w:rsidRPr="00A10A21">
        <w:rPr>
          <w:rFonts w:ascii="Calibri" w:hAnsi="Calibri" w:cs="Calibri"/>
          <w:bCs/>
          <w:sz w:val="22"/>
          <w:szCs w:val="22"/>
        </w:rPr>
        <w:t xml:space="preserve">, auf die du dich stützt </w:t>
      </w:r>
      <w:r w:rsidR="00365771" w:rsidRPr="00A10A21">
        <w:rPr>
          <w:rFonts w:ascii="Calibri" w:hAnsi="Calibri" w:cs="Calibri"/>
          <w:bCs/>
          <w:sz w:val="22"/>
          <w:szCs w:val="22"/>
        </w:rPr>
        <w:t>(z.B.</w:t>
      </w:r>
      <w:r w:rsidR="00365771" w:rsidRPr="00A10A21">
        <w:rPr>
          <w:rFonts w:ascii="Calibri" w:hAnsi="Calibri" w:cs="Calibri"/>
          <w:bCs/>
          <w:i/>
          <w:sz w:val="22"/>
          <w:szCs w:val="22"/>
        </w:rPr>
        <w:t xml:space="preserve"> s</w:t>
      </w:r>
      <w:r w:rsidR="005D26FA" w:rsidRPr="00A10A21">
        <w:rPr>
          <w:rFonts w:ascii="Calibri" w:hAnsi="Calibri" w:cs="Calibri"/>
          <w:bCs/>
          <w:i/>
          <w:sz w:val="22"/>
          <w:szCs w:val="22"/>
        </w:rPr>
        <w:t>egún XY, el ministro de Z</w:t>
      </w:r>
      <w:r w:rsidR="005D26FA" w:rsidRPr="00A10A21">
        <w:rPr>
          <w:rFonts w:ascii="Calibri" w:hAnsi="Calibri" w:cs="Calibri"/>
          <w:bCs/>
          <w:sz w:val="22"/>
          <w:szCs w:val="22"/>
        </w:rPr>
        <w:t>]</w:t>
      </w:r>
      <w:r w:rsidR="00386390" w:rsidRPr="00A10A21">
        <w:rPr>
          <w:rFonts w:ascii="Calibri" w:hAnsi="Calibri" w:cs="Calibri"/>
          <w:bCs/>
          <w:sz w:val="22"/>
          <w:szCs w:val="22"/>
        </w:rPr>
        <w:t xml:space="preserve"> und gebe auch entsprechende </w:t>
      </w:r>
      <w:r w:rsidR="00FC7064">
        <w:rPr>
          <w:rFonts w:ascii="Calibri" w:hAnsi="Calibri" w:cs="Calibri"/>
          <w:bCs/>
          <w:i/>
          <w:sz w:val="22"/>
          <w:szCs w:val="22"/>
        </w:rPr>
        <w:t>l</w:t>
      </w:r>
      <w:r w:rsidR="00386390" w:rsidRPr="00A10A21">
        <w:rPr>
          <w:rFonts w:ascii="Calibri" w:hAnsi="Calibri" w:cs="Calibri"/>
          <w:bCs/>
          <w:i/>
          <w:sz w:val="22"/>
          <w:szCs w:val="22"/>
        </w:rPr>
        <w:t>inks</w:t>
      </w:r>
      <w:r w:rsidR="00386390" w:rsidRPr="00A10A21">
        <w:rPr>
          <w:rFonts w:ascii="Calibri" w:hAnsi="Calibri" w:cs="Calibri"/>
          <w:bCs/>
          <w:sz w:val="22"/>
          <w:szCs w:val="22"/>
        </w:rPr>
        <w:t> an (bei einem Blog).</w:t>
      </w:r>
    </w:p>
    <w:p w14:paraId="3469EB2B" w14:textId="77777777" w:rsidR="00D34628" w:rsidRPr="002748CD" w:rsidRDefault="00D34628" w:rsidP="00A72A4E">
      <w:pPr>
        <w:numPr>
          <w:ilvl w:val="0"/>
          <w:numId w:val="17"/>
        </w:numPr>
        <w:spacing w:before="240" w:after="120" w:line="276" w:lineRule="auto"/>
        <w:rPr>
          <w:rFonts w:ascii="Calibri" w:hAnsi="Calibri" w:cs="Calibri"/>
          <w:b/>
          <w:u w:val="single"/>
        </w:rPr>
      </w:pPr>
      <w:r w:rsidRPr="002748CD">
        <w:rPr>
          <w:rFonts w:ascii="Calibri" w:hAnsi="Calibri" w:cs="Calibri"/>
          <w:b/>
          <w:u w:val="single"/>
        </w:rPr>
        <w:t>Überarbeitung:</w:t>
      </w:r>
    </w:p>
    <w:p w14:paraId="5E6FA5E3" w14:textId="2CD26B2A" w:rsidR="00D34628" w:rsidRPr="00412EFD" w:rsidRDefault="00D34628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412EFD">
        <w:rPr>
          <w:rFonts w:ascii="Calibri" w:hAnsi="Calibri" w:cs="Calibri"/>
          <w:bCs/>
          <w:sz w:val="22"/>
          <w:szCs w:val="22"/>
        </w:rPr>
        <w:t xml:space="preserve">Überprüfe deinen </w:t>
      </w:r>
      <w:r w:rsidR="00BF1B7A" w:rsidRPr="00412EFD">
        <w:rPr>
          <w:rFonts w:ascii="Calibri" w:hAnsi="Calibri" w:cs="Calibri"/>
          <w:bCs/>
          <w:sz w:val="22"/>
          <w:szCs w:val="22"/>
        </w:rPr>
        <w:t>Artikel</w:t>
      </w:r>
      <w:r w:rsidRPr="00412EFD">
        <w:rPr>
          <w:rFonts w:ascii="Calibri" w:hAnsi="Calibri" w:cs="Calibri"/>
          <w:bCs/>
          <w:sz w:val="22"/>
          <w:szCs w:val="22"/>
        </w:rPr>
        <w:t xml:space="preserve"> an</w:t>
      </w:r>
      <w:r w:rsidR="002748CD" w:rsidRPr="00412EFD">
        <w:rPr>
          <w:rFonts w:ascii="Calibri" w:hAnsi="Calibri" w:cs="Calibri"/>
          <w:bCs/>
          <w:sz w:val="22"/>
          <w:szCs w:val="22"/>
        </w:rPr>
        <w:t>ha</w:t>
      </w:r>
      <w:r w:rsidRPr="00412EFD">
        <w:rPr>
          <w:rFonts w:ascii="Calibri" w:hAnsi="Calibri" w:cs="Calibri"/>
          <w:bCs/>
          <w:sz w:val="22"/>
          <w:szCs w:val="22"/>
        </w:rPr>
        <w:t>nd der Evaluationskriter</w:t>
      </w:r>
      <w:r w:rsidR="002748CD" w:rsidRPr="00412EFD">
        <w:rPr>
          <w:rFonts w:ascii="Calibri" w:hAnsi="Calibri" w:cs="Calibri"/>
          <w:bCs/>
          <w:sz w:val="22"/>
          <w:szCs w:val="22"/>
        </w:rPr>
        <w:t>i</w:t>
      </w:r>
      <w:r w:rsidRPr="00412EFD">
        <w:rPr>
          <w:rFonts w:ascii="Calibri" w:hAnsi="Calibri" w:cs="Calibri"/>
          <w:bCs/>
          <w:sz w:val="22"/>
          <w:szCs w:val="22"/>
        </w:rPr>
        <w:t>en auf Inhalt</w:t>
      </w:r>
      <w:r w:rsidR="0094442C">
        <w:rPr>
          <w:rFonts w:ascii="Calibri" w:hAnsi="Calibri" w:cs="Calibri"/>
          <w:bCs/>
          <w:sz w:val="22"/>
          <w:szCs w:val="22"/>
        </w:rPr>
        <w:t xml:space="preserve"> </w:t>
      </w:r>
      <w:r w:rsidR="0021516C">
        <w:rPr>
          <w:rFonts w:ascii="Calibri" w:hAnsi="Calibri" w:cs="Calibri"/>
          <w:bCs/>
          <w:sz w:val="22"/>
          <w:szCs w:val="22"/>
        </w:rPr>
        <w:t>und</w:t>
      </w:r>
      <w:r w:rsidR="0094442C">
        <w:rPr>
          <w:rFonts w:ascii="Calibri" w:hAnsi="Calibri" w:cs="Calibri"/>
          <w:bCs/>
          <w:sz w:val="22"/>
          <w:szCs w:val="22"/>
        </w:rPr>
        <w:t xml:space="preserve"> Struktur</w:t>
      </w:r>
      <w:r w:rsidR="00365771">
        <w:rPr>
          <w:rFonts w:ascii="Calibri" w:hAnsi="Calibri" w:cs="Calibri"/>
          <w:bCs/>
          <w:sz w:val="22"/>
          <w:szCs w:val="22"/>
        </w:rPr>
        <w:t xml:space="preserve"> </w:t>
      </w:r>
      <w:r w:rsidR="0094442C">
        <w:rPr>
          <w:rFonts w:ascii="Calibri" w:hAnsi="Calibri" w:cs="Calibri"/>
          <w:bCs/>
          <w:sz w:val="22"/>
          <w:szCs w:val="22"/>
        </w:rPr>
        <w:t>sowie</w:t>
      </w:r>
      <w:r w:rsidR="00365771">
        <w:rPr>
          <w:rFonts w:ascii="Calibri" w:hAnsi="Calibri" w:cs="Calibri"/>
          <w:bCs/>
          <w:sz w:val="22"/>
          <w:szCs w:val="22"/>
        </w:rPr>
        <w:t xml:space="preserve"> Sprache</w:t>
      </w:r>
      <w:r w:rsidR="0094442C">
        <w:rPr>
          <w:rFonts w:ascii="Calibri" w:hAnsi="Calibri" w:cs="Calibri"/>
          <w:bCs/>
          <w:sz w:val="22"/>
          <w:szCs w:val="22"/>
        </w:rPr>
        <w:t xml:space="preserve"> Ausdruck</w:t>
      </w:r>
      <w:r w:rsidR="00365771">
        <w:rPr>
          <w:rFonts w:ascii="Calibri" w:hAnsi="Calibri" w:cs="Calibri"/>
          <w:bCs/>
          <w:sz w:val="22"/>
          <w:szCs w:val="22"/>
        </w:rPr>
        <w:t>.</w:t>
      </w:r>
    </w:p>
    <w:p w14:paraId="7C3BEA6D" w14:textId="50F11EF1" w:rsidR="00CD4C35" w:rsidRPr="00412EFD" w:rsidRDefault="002748CD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412EFD">
        <w:rPr>
          <w:rFonts w:ascii="Calibri" w:hAnsi="Calibri" w:cs="Calibri"/>
          <w:bCs/>
          <w:sz w:val="22"/>
          <w:szCs w:val="22"/>
        </w:rPr>
        <w:t>Ggf. musst du mehrfach lesen, um alle Kriterien zu überprüfen</w:t>
      </w:r>
      <w:r w:rsidR="00386390">
        <w:rPr>
          <w:rFonts w:ascii="Calibri" w:hAnsi="Calibri" w:cs="Calibri"/>
          <w:bCs/>
          <w:sz w:val="22"/>
          <w:szCs w:val="22"/>
        </w:rPr>
        <w:t>.</w:t>
      </w:r>
    </w:p>
    <w:bookmarkEnd w:id="1"/>
    <w:p w14:paraId="299AA38A" w14:textId="77777777" w:rsidR="00823685" w:rsidRPr="00BD43DC" w:rsidRDefault="00823685" w:rsidP="00A72A4E">
      <w:pPr>
        <w:spacing w:before="24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u w:val="single"/>
        </w:rPr>
        <w:t>Links/ Beispiele</w:t>
      </w:r>
      <w:r w:rsidRPr="000A1717">
        <w:rPr>
          <w:rFonts w:ascii="Calibri" w:hAnsi="Calibri" w:cs="Calibri"/>
          <w:b/>
          <w:u w:val="single"/>
        </w:rPr>
        <w:t xml:space="preserve">: </w:t>
      </w:r>
    </w:p>
    <w:p w14:paraId="2C80A187" w14:textId="77777777" w:rsidR="00BF1B7A" w:rsidRPr="00A72A4E" w:rsidRDefault="00000000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  <w:hyperlink r:id="rId9" w:history="1">
        <w:r w:rsidR="00871D97" w:rsidRPr="00A72A4E">
          <w:rPr>
            <w:rStyle w:val="Hyperlink"/>
            <w:rFonts w:ascii="Calibri" w:hAnsi="Calibri" w:cs="Calibri"/>
            <w:bCs/>
            <w:sz w:val="22"/>
            <w:szCs w:val="22"/>
          </w:rPr>
          <w:t>https://elpais.com/</w:t>
        </w:r>
      </w:hyperlink>
    </w:p>
    <w:p w14:paraId="5DC17AF4" w14:textId="77777777" w:rsidR="00871D97" w:rsidRPr="00A72A4E" w:rsidRDefault="00000000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  <w:hyperlink r:id="rId10" w:history="1">
        <w:r w:rsidR="00871D97" w:rsidRPr="00A72A4E">
          <w:rPr>
            <w:rStyle w:val="Hyperlink"/>
            <w:rFonts w:ascii="Calibri" w:hAnsi="Calibri" w:cs="Calibri"/>
            <w:bCs/>
            <w:sz w:val="22"/>
            <w:szCs w:val="22"/>
          </w:rPr>
          <w:t>https://www.elmundo.es/</w:t>
        </w:r>
      </w:hyperlink>
    </w:p>
    <w:p w14:paraId="6296C458" w14:textId="0A56F9AF" w:rsidR="00871D97" w:rsidRPr="00A72A4E" w:rsidRDefault="00000000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  <w:hyperlink r:id="rId11" w:history="1">
        <w:r w:rsidR="00A72A4E" w:rsidRPr="00D20BD8">
          <w:rPr>
            <w:rStyle w:val="Hyperlink"/>
            <w:rFonts w:ascii="Calibri" w:hAnsi="Calibri" w:cs="Calibri"/>
            <w:bCs/>
            <w:sz w:val="22"/>
            <w:szCs w:val="22"/>
          </w:rPr>
          <w:t>https://www.eluniversal.com.mx/</w:t>
        </w:r>
      </w:hyperlink>
      <w:r w:rsidR="00A72A4E">
        <w:rPr>
          <w:rFonts w:ascii="Calibri" w:hAnsi="Calibri" w:cs="Calibri"/>
          <w:bCs/>
          <w:sz w:val="22"/>
          <w:szCs w:val="22"/>
        </w:rPr>
        <w:t xml:space="preserve"> </w:t>
      </w:r>
    </w:p>
    <w:p w14:paraId="4CF75EC7" w14:textId="77777777" w:rsidR="00BF1B7A" w:rsidRPr="00B73DF7" w:rsidRDefault="00BF1B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1A49AB5E" w14:textId="77777777" w:rsidR="00A72A4E" w:rsidRDefault="00A72A4E" w:rsidP="00656282">
      <w:pPr>
        <w:spacing w:line="276" w:lineRule="auto"/>
        <w:rPr>
          <w:rFonts w:ascii="Calibri" w:hAnsi="Calibri" w:cs="Calibri"/>
          <w:b/>
          <w:u w:val="single"/>
          <w:lang w:val="es-ES"/>
        </w:rPr>
      </w:pPr>
      <w:r>
        <w:rPr>
          <w:rFonts w:ascii="Calibri" w:hAnsi="Calibri" w:cs="Calibri"/>
          <w:b/>
          <w:u w:val="single"/>
          <w:lang w:val="es-ES"/>
        </w:rPr>
        <w:br w:type="page"/>
      </w:r>
    </w:p>
    <w:p w14:paraId="48FBC6F8" w14:textId="7D346311" w:rsidR="00DA70B8" w:rsidRPr="00386390" w:rsidRDefault="00DA70B8" w:rsidP="00656282">
      <w:pPr>
        <w:spacing w:line="276" w:lineRule="auto"/>
        <w:rPr>
          <w:rFonts w:ascii="Calibri" w:hAnsi="Calibri" w:cs="Calibri"/>
          <w:b/>
          <w:u w:val="single"/>
          <w:lang w:val="es-ES"/>
        </w:rPr>
      </w:pPr>
      <w:r w:rsidRPr="00386390">
        <w:rPr>
          <w:rFonts w:ascii="Calibri" w:hAnsi="Calibri" w:cs="Calibri"/>
          <w:b/>
          <w:u w:val="single"/>
          <w:lang w:val="es-ES"/>
        </w:rPr>
        <w:lastRenderedPageBreak/>
        <w:t>Vocabulario para el análisis</w:t>
      </w:r>
      <w:r w:rsidR="00CC0A42">
        <w:rPr>
          <w:rFonts w:ascii="Calibri" w:hAnsi="Calibri" w:cs="Calibri"/>
          <w:b/>
          <w:u w:val="single"/>
          <w:lang w:val="es-ES"/>
        </w:rPr>
        <w:t xml:space="preserve"> de un artículo</w:t>
      </w:r>
      <w:r w:rsidR="005B1823">
        <w:rPr>
          <w:rFonts w:ascii="Calibri" w:hAnsi="Calibri" w:cs="Calibri"/>
          <w:b/>
          <w:u w:val="single"/>
          <w:lang w:val="es-ES"/>
        </w:rPr>
        <w:t xml:space="preserve"> periodístico / un blog informativo</w:t>
      </w:r>
      <w:r w:rsidR="001D1CA1">
        <w:rPr>
          <w:rFonts w:ascii="Calibri" w:hAnsi="Calibri" w:cs="Calibri"/>
          <w:b/>
          <w:u w:val="single"/>
          <w:lang w:val="es-E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4972"/>
      </w:tblGrid>
      <w:tr w:rsidR="00494064" w:rsidRPr="004A1E1A" w14:paraId="468F20F0" w14:textId="77777777" w:rsidTr="00772D01">
        <w:tc>
          <w:tcPr>
            <w:tcW w:w="4092" w:type="dxa"/>
          </w:tcPr>
          <w:p w14:paraId="0B7963F3" w14:textId="0880C1FC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Tipo de texto: 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artículo, blog informativo, 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noticia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972" w:type="dxa"/>
          </w:tcPr>
          <w:p w14:paraId="4AFC27C9" w14:textId="3A12DD30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5E5DFE" w:rsidRPr="004A1E1A" w14:paraId="7535A526" w14:textId="77777777" w:rsidTr="00772D01">
        <w:tc>
          <w:tcPr>
            <w:tcW w:w="4092" w:type="dxa"/>
          </w:tcPr>
          <w:p w14:paraId="316D4360" w14:textId="3D489BC9" w:rsidR="005E5DFE" w:rsidRPr="007F1BD5" w:rsidRDefault="005E5DFE" w:rsidP="00656282">
            <w:pPr>
              <w:spacing w:before="120"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Tema: </w:t>
            </w:r>
          </w:p>
        </w:tc>
        <w:tc>
          <w:tcPr>
            <w:tcW w:w="4972" w:type="dxa"/>
          </w:tcPr>
          <w:p w14:paraId="47BE93B7" w14:textId="00BC42D3" w:rsidR="005E5DFE" w:rsidRPr="007F1BD5" w:rsidRDefault="005E5DFE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trata de… y fue publicado en…</w:t>
            </w:r>
          </w:p>
        </w:tc>
      </w:tr>
      <w:tr w:rsidR="00494064" w:rsidRPr="00494064" w14:paraId="68B09723" w14:textId="77777777" w:rsidTr="00772D01">
        <w:tc>
          <w:tcPr>
            <w:tcW w:w="4092" w:type="dxa"/>
          </w:tcPr>
          <w:p w14:paraId="7BEF65A2" w14:textId="124CFE38" w:rsidR="00494064" w:rsidRPr="007F1BD5" w:rsidRDefault="005E5DFE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94442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Autor</w:t>
            </w:r>
            <w:r w:rsidR="00494064" w:rsidRPr="0094442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:</w:t>
            </w:r>
            <w:r w:rsidR="00494064"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="00494064"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El autor</w:t>
            </w:r>
            <w:r w:rsidR="00494064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(nombre)</w:t>
            </w:r>
          </w:p>
        </w:tc>
        <w:tc>
          <w:tcPr>
            <w:tcW w:w="4972" w:type="dxa"/>
          </w:tcPr>
          <w:p w14:paraId="2A1AFEE0" w14:textId="486F9A80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indica </w:t>
            </w:r>
            <w:r w:rsidRPr="007F1BD5">
              <w:rPr>
                <w:rFonts w:ascii="Calibri" w:hAnsi="Calibri" w:cs="Calibri"/>
                <w:sz w:val="22"/>
                <w:szCs w:val="22"/>
                <w:lang w:val="es-ES"/>
              </w:rPr>
              <w:t>que... /</w:t>
            </w:r>
            <w:r w:rsidR="0045758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Pr="007F1BD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expone... / </w:t>
            </w:r>
          </w:p>
        </w:tc>
      </w:tr>
      <w:tr w:rsidR="00494064" w:rsidRPr="004A1E1A" w14:paraId="0A6ED0DF" w14:textId="77777777" w:rsidTr="00772D01">
        <w:tc>
          <w:tcPr>
            <w:tcW w:w="4092" w:type="dxa"/>
          </w:tcPr>
          <w:p w14:paraId="179D5931" w14:textId="171185E5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Estructura: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El </w:t>
            </w:r>
            <w:r w:rsidR="004B4CC9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titular </w:t>
            </w:r>
          </w:p>
        </w:tc>
        <w:tc>
          <w:tcPr>
            <w:tcW w:w="4972" w:type="dxa"/>
          </w:tcPr>
          <w:p w14:paraId="0A73757C" w14:textId="379E1974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pretende / busca despertar el interés del lector / atraer al lector / llamar la atención del lector</w:t>
            </w:r>
            <w:r w:rsidR="00FC7064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8014B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 capta la atención del lector porque…</w:t>
            </w:r>
            <w:r w:rsidR="00FC7064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8014B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/con…</w:t>
            </w:r>
          </w:p>
        </w:tc>
      </w:tr>
      <w:tr w:rsidR="00494064" w:rsidRPr="004A1E1A" w14:paraId="3C708F17" w14:textId="77777777" w:rsidTr="00772D01">
        <w:tc>
          <w:tcPr>
            <w:tcW w:w="4092" w:type="dxa"/>
          </w:tcPr>
          <w:p w14:paraId="584F9EAD" w14:textId="77777777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El texto</w:t>
            </w:r>
          </w:p>
        </w:tc>
        <w:tc>
          <w:tcPr>
            <w:tcW w:w="4972" w:type="dxa"/>
          </w:tcPr>
          <w:p w14:paraId="01873E60" w14:textId="77777777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consta de / está dividido en / se compone de… párrafos</w:t>
            </w:r>
          </w:p>
        </w:tc>
      </w:tr>
      <w:tr w:rsidR="00494064" w:rsidRPr="00047731" w14:paraId="4EA8F1AE" w14:textId="77777777" w:rsidTr="00772D01">
        <w:tc>
          <w:tcPr>
            <w:tcW w:w="4092" w:type="dxa"/>
          </w:tcPr>
          <w:p w14:paraId="452E3142" w14:textId="77777777" w:rsidR="00494064" w:rsidRPr="007F1BD5" w:rsidRDefault="00494064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4972" w:type="dxa"/>
          </w:tcPr>
          <w:p w14:paraId="1824965B" w14:textId="77777777" w:rsidR="00494064" w:rsidRPr="007F1BD5" w:rsidRDefault="00494064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viene acompañado de fotos / imágenes /…</w:t>
            </w:r>
          </w:p>
        </w:tc>
      </w:tr>
      <w:tr w:rsidR="00494064" w:rsidRPr="00047731" w14:paraId="0D8278E9" w14:textId="77777777" w:rsidTr="00772D01">
        <w:tc>
          <w:tcPr>
            <w:tcW w:w="9064" w:type="dxa"/>
            <w:gridSpan w:val="2"/>
          </w:tcPr>
          <w:p w14:paraId="424C8B22" w14:textId="77777777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En el primer párrafo, el autor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…, en la segunda parte…</w:t>
            </w:r>
          </w:p>
        </w:tc>
      </w:tr>
      <w:tr w:rsidR="008014B5" w:rsidRPr="004A1E1A" w14:paraId="52B99CE9" w14:textId="77777777" w:rsidTr="00772D01">
        <w:tc>
          <w:tcPr>
            <w:tcW w:w="9064" w:type="dxa"/>
            <w:gridSpan w:val="2"/>
          </w:tcPr>
          <w:p w14:paraId="5F68CE27" w14:textId="7AEB7072" w:rsidR="008014B5" w:rsidRPr="007F1BD5" w:rsidRDefault="006035C3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El último párrafo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resume lo anteriormente dicho, …</w:t>
            </w:r>
          </w:p>
        </w:tc>
      </w:tr>
      <w:tr w:rsidR="00494064" w:rsidRPr="00494064" w14:paraId="6D3EFE71" w14:textId="77777777" w:rsidTr="00772D01">
        <w:tc>
          <w:tcPr>
            <w:tcW w:w="4092" w:type="dxa"/>
          </w:tcPr>
          <w:p w14:paraId="61654926" w14:textId="3C5F0738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Contenido: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="00772D01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el artículo presenta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972" w:type="dxa"/>
          </w:tcPr>
          <w:p w14:paraId="05B43417" w14:textId="761CD44C" w:rsidR="00494064" w:rsidRPr="007F1BD5" w:rsidRDefault="00772D0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C42F7F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causas, consecuencias, hechos</w:t>
            </w:r>
          </w:p>
        </w:tc>
      </w:tr>
      <w:tr w:rsidR="00082F00" w:rsidRPr="004A1E1A" w14:paraId="0BE5EEC3" w14:textId="77777777" w:rsidTr="00772D01">
        <w:tc>
          <w:tcPr>
            <w:tcW w:w="4092" w:type="dxa"/>
          </w:tcPr>
          <w:p w14:paraId="70129A88" w14:textId="0F0B1320" w:rsidR="00082F00" w:rsidRPr="00AC21F6" w:rsidRDefault="00AC21F6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AC21F6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Lo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s</w:t>
            </w:r>
            <w:r w:rsidRPr="00AC21F6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hechos presentados</w:t>
            </w:r>
          </w:p>
        </w:tc>
        <w:tc>
          <w:tcPr>
            <w:tcW w:w="4972" w:type="dxa"/>
          </w:tcPr>
          <w:p w14:paraId="14BF59D5" w14:textId="7C86FBE9" w:rsidR="00082F00" w:rsidRPr="007F1BD5" w:rsidRDefault="00082F00" w:rsidP="00656282">
            <w:pPr>
              <w:spacing w:before="12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se apoyan</w:t>
            </w:r>
            <w:r w:rsidR="00457582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2570F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="002649C3" w:rsidRPr="002649C3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se verifican con </w:t>
            </w:r>
            <w:r w:rsidR="002649C3" w:rsidRPr="002649C3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datos de estadísticas </w:t>
            </w:r>
            <w:r w:rsidRPr="002649C3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hechos / ejemplos / comparaciones / citas de expertos</w:t>
            </w:r>
            <w:r w:rsidR="00FC7064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12570F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 nombrando l</w:t>
            </w:r>
            <w:r w:rsidR="003C5891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a</w:t>
            </w:r>
            <w:r w:rsidR="0012570F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s fuentes</w:t>
            </w:r>
            <w:r w:rsidR="003C5891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(según…</w:t>
            </w:r>
          </w:p>
        </w:tc>
      </w:tr>
      <w:tr w:rsidR="00494064" w:rsidRPr="004A1E1A" w14:paraId="0809BA6D" w14:textId="77777777" w:rsidTr="00772D01">
        <w:tc>
          <w:tcPr>
            <w:tcW w:w="9064" w:type="dxa"/>
            <w:gridSpan w:val="2"/>
          </w:tcPr>
          <w:p w14:paraId="4B229061" w14:textId="31665716" w:rsidR="00494064" w:rsidRPr="007F1BD5" w:rsidRDefault="00494064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082F00" w:rsidRPr="004A1E1A" w14:paraId="271FD10E" w14:textId="77777777" w:rsidTr="00772D01">
        <w:tc>
          <w:tcPr>
            <w:tcW w:w="9064" w:type="dxa"/>
            <w:gridSpan w:val="2"/>
          </w:tcPr>
          <w:p w14:paraId="4974F675" w14:textId="77777777" w:rsidR="00082F00" w:rsidRPr="007F1BD5" w:rsidRDefault="00082F00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494064" w:rsidRPr="00345510" w14:paraId="5EF80EEF" w14:textId="77777777" w:rsidTr="00772D01">
        <w:tc>
          <w:tcPr>
            <w:tcW w:w="4092" w:type="dxa"/>
          </w:tcPr>
          <w:p w14:paraId="78418B43" w14:textId="77777777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Lenguaje: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El lenguaje es</w:t>
            </w:r>
          </w:p>
        </w:tc>
        <w:tc>
          <w:tcPr>
            <w:tcW w:w="4972" w:type="dxa"/>
          </w:tcPr>
          <w:p w14:paraId="058874DE" w14:textId="77777777" w:rsidR="00494064" w:rsidRPr="007F1BD5" w:rsidRDefault="00494064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objetivo / claro /…</w:t>
            </w:r>
          </w:p>
        </w:tc>
      </w:tr>
      <w:tr w:rsidR="00494064" w:rsidRPr="004A1E1A" w14:paraId="70E7A49C" w14:textId="77777777" w:rsidTr="00772D01">
        <w:tc>
          <w:tcPr>
            <w:tcW w:w="4092" w:type="dxa"/>
          </w:tcPr>
          <w:p w14:paraId="6D61E00E" w14:textId="77777777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 xml:space="preserve">El registro es </w:t>
            </w:r>
          </w:p>
        </w:tc>
        <w:tc>
          <w:tcPr>
            <w:tcW w:w="4972" w:type="dxa"/>
          </w:tcPr>
          <w:p w14:paraId="5EDD753E" w14:textId="754B60BB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formal lo que se ve en 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[+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ejemplos]</w:t>
            </w:r>
            <w:r w:rsidR="007A7F10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, coloquial, culto</w:t>
            </w:r>
          </w:p>
        </w:tc>
      </w:tr>
      <w:tr w:rsidR="00494064" w:rsidRPr="004A1E1A" w14:paraId="0A8FFC65" w14:textId="77777777" w:rsidTr="00772D01">
        <w:tc>
          <w:tcPr>
            <w:tcW w:w="4092" w:type="dxa"/>
          </w:tcPr>
          <w:p w14:paraId="01A2F3C1" w14:textId="77777777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 xml:space="preserve">El vocabulario </w:t>
            </w:r>
          </w:p>
        </w:tc>
        <w:tc>
          <w:tcPr>
            <w:tcW w:w="4972" w:type="dxa"/>
          </w:tcPr>
          <w:p w14:paraId="636DE8FC" w14:textId="4C791385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es técnico / es sencillo / incluye muchos términos del campo semántico X /…, lo que tiene el efecto…</w:t>
            </w:r>
          </w:p>
        </w:tc>
      </w:tr>
      <w:tr w:rsidR="00494064" w:rsidRPr="004A1E1A" w14:paraId="0764860F" w14:textId="77777777" w:rsidTr="00772D01">
        <w:tc>
          <w:tcPr>
            <w:tcW w:w="4092" w:type="dxa"/>
          </w:tcPr>
          <w:p w14:paraId="50D25C66" w14:textId="439B966D" w:rsidR="00494064" w:rsidRPr="007F1BD5" w:rsidRDefault="00494064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 xml:space="preserve">Las estructuras </w:t>
            </w:r>
            <w:r w:rsidR="007A7F10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="007A7F10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="007A7F10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="007A7F10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gramaticales</w:t>
            </w:r>
          </w:p>
        </w:tc>
        <w:tc>
          <w:tcPr>
            <w:tcW w:w="4972" w:type="dxa"/>
          </w:tcPr>
          <w:p w14:paraId="312F8741" w14:textId="459E3EE4" w:rsidR="00494064" w:rsidRPr="007F1BD5" w:rsidRDefault="004A1E1A" w:rsidP="00E779F1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br/>
            </w:r>
            <w:r w:rsidR="00494064"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son cortas y claras / son complejas</w:t>
            </w:r>
          </w:p>
        </w:tc>
      </w:tr>
    </w:tbl>
    <w:p w14:paraId="753ECAC8" w14:textId="77777777" w:rsidR="00494064" w:rsidRDefault="00494064" w:rsidP="00656282">
      <w:pPr>
        <w:spacing w:line="276" w:lineRule="auto"/>
        <w:rPr>
          <w:rFonts w:ascii="Calibri" w:hAnsi="Calibri" w:cs="Calibri"/>
          <w:b/>
          <w:sz w:val="22"/>
          <w:szCs w:val="22"/>
          <w:lang w:val="es-ES"/>
        </w:rPr>
      </w:pPr>
    </w:p>
    <w:p w14:paraId="4B76DBEE" w14:textId="0F22D050" w:rsidR="0043676B" w:rsidRPr="00B73DF7" w:rsidRDefault="0043676B" w:rsidP="00656282">
      <w:pPr>
        <w:spacing w:line="276" w:lineRule="auto"/>
        <w:ind w:left="708" w:firstLine="708"/>
        <w:rPr>
          <w:rFonts w:ascii="Calibri" w:hAnsi="Calibri" w:cs="Calibri"/>
          <w:bCs/>
          <w:sz w:val="22"/>
          <w:szCs w:val="22"/>
          <w:lang w:val="es-ES"/>
        </w:rPr>
      </w:pPr>
    </w:p>
    <w:p w14:paraId="79585F37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7E683B1C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37930162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71196BB0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36DED677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42910656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04D80708" w14:textId="77777777" w:rsidR="00AC6A7A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</w:rPr>
        <w:sectPr w:rsidR="00AC6A7A" w:rsidSect="00395D0C">
          <w:pgSz w:w="11900" w:h="16840"/>
          <w:pgMar w:top="1021" w:right="1418" w:bottom="794" w:left="1418" w:header="454" w:footer="454" w:gutter="0"/>
          <w:cols w:space="708"/>
          <w:docGrid w:linePitch="326"/>
        </w:sectPr>
      </w:pPr>
    </w:p>
    <w:p w14:paraId="1FC80A4D" w14:textId="384AE45A" w:rsidR="00AC6A7A" w:rsidRPr="00D406FE" w:rsidRDefault="00AC6A7A" w:rsidP="00D406FE">
      <w:pPr>
        <w:spacing w:after="120" w:line="276" w:lineRule="auto"/>
        <w:rPr>
          <w:rFonts w:ascii="Calibri" w:hAnsi="Calibri" w:cs="Calibri"/>
          <w:bCs/>
          <w:i/>
          <w:color w:val="FF0000"/>
        </w:rPr>
      </w:pPr>
      <w:bookmarkStart w:id="2" w:name="_Hlk86409994"/>
      <w:r>
        <w:rPr>
          <w:rFonts w:ascii="Calibri" w:hAnsi="Calibri" w:cs="Calibri"/>
          <w:b/>
          <w:u w:val="single"/>
        </w:rPr>
        <w:lastRenderedPageBreak/>
        <w:t>Estructura</w:t>
      </w:r>
      <w:r w:rsidRPr="001407BC">
        <w:rPr>
          <w:rFonts w:ascii="Calibri" w:hAnsi="Calibri" w:cs="Calibri"/>
          <w:b/>
          <w:u w:val="single"/>
        </w:rPr>
        <w:t xml:space="preserve">: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36"/>
        <w:gridCol w:w="4252"/>
        <w:gridCol w:w="5216"/>
      </w:tblGrid>
      <w:tr w:rsidR="00AC6A7A" w:rsidRPr="004A1E1A" w14:paraId="737AC53D" w14:textId="77777777" w:rsidTr="005640DE">
        <w:tc>
          <w:tcPr>
            <w:tcW w:w="1413" w:type="dxa"/>
            <w:shd w:val="clear" w:color="auto" w:fill="D9D9D9" w:themeFill="background1" w:themeFillShade="D9"/>
          </w:tcPr>
          <w:p w14:paraId="583FFE3E" w14:textId="3935796F" w:rsidR="00AC6A7A" w:rsidRPr="004A1E1A" w:rsidRDefault="00FC7064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partes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097B4C" w14:textId="44161EA1" w:rsidR="00AC6A7A" w:rsidRPr="004A1E1A" w:rsidRDefault="004A1E1A" w:rsidP="00656282">
            <w:pPr>
              <w:spacing w:line="276" w:lineRule="auto"/>
              <w:ind w:left="-50" w:firstLine="5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a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rtículo periodístico informativo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8CBE63B" w14:textId="1DBDC3FF" w:rsidR="00AC6A7A" w:rsidRPr="004A1E1A" w:rsidRDefault="004A1E1A" w:rsidP="00656282">
            <w:pPr>
              <w:spacing w:line="276" w:lineRule="auto"/>
              <w:ind w:left="-50" w:firstLine="5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b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log informativo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514C342F" w14:textId="7BBCE1A5" w:rsidR="00AC6A7A" w:rsidRPr="004A1E1A" w:rsidRDefault="004A1E1A" w:rsidP="00656282">
            <w:pPr>
              <w:spacing w:line="276" w:lineRule="auto"/>
              <w:ind w:left="-50" w:firstLine="5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r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u w:val="single"/>
                <w:lang w:val="es-ES"/>
              </w:rPr>
              <w:t>eportaje</w:t>
            </w:r>
          </w:p>
        </w:tc>
      </w:tr>
      <w:tr w:rsidR="00AC6A7A" w:rsidRPr="004A1E1A" w14:paraId="5B6AB486" w14:textId="77777777" w:rsidTr="005640DE">
        <w:tc>
          <w:tcPr>
            <w:tcW w:w="1413" w:type="dxa"/>
          </w:tcPr>
          <w:p w14:paraId="47EDB104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titular</w:t>
            </w:r>
          </w:p>
          <w:p w14:paraId="04ACCA09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</w:tcPr>
          <w:p w14:paraId="73CF7E1A" w14:textId="538071D6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despierta el interés del lector</w:t>
            </w:r>
          </w:p>
          <w:p w14:paraId="7A25AC8B" w14:textId="77777777" w:rsidR="00AC6A7A" w:rsidRPr="004A1E1A" w:rsidRDefault="00AC6A7A" w:rsidP="00656282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A1E1A">
              <w:rPr>
                <w:rFonts w:ascii="Calibri" w:hAnsi="Calibri" w:cs="Calibri"/>
                <w:sz w:val="20"/>
                <w:szCs w:val="20"/>
                <w:lang w:val="es-ES"/>
              </w:rPr>
              <w:t>Ejemplo</w:t>
            </w:r>
          </w:p>
          <w:p w14:paraId="12594F81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i/>
                <w:iCs/>
                <w:sz w:val="20"/>
                <w:szCs w:val="20"/>
                <w:lang w:val="es-ES"/>
              </w:rPr>
              <w:t xml:space="preserve">La Palma tiembla con un terremoto de magnitud 5, el más potente desde el inicio </w:t>
            </w:r>
            <w:r w:rsidRPr="004A1E1A">
              <w:rPr>
                <w:sz w:val="20"/>
                <w:szCs w:val="20"/>
                <w:lang w:val="es-ES"/>
              </w:rPr>
              <w:t>de</w:t>
            </w:r>
            <w:r w:rsidRPr="004A1E1A">
              <w:rPr>
                <w:i/>
                <w:iCs/>
                <w:sz w:val="20"/>
                <w:szCs w:val="20"/>
                <w:lang w:val="es-ES"/>
              </w:rPr>
              <w:t xml:space="preserve"> la erupción</w:t>
            </w:r>
            <w:r w:rsidRPr="004A1E1A">
              <w:rPr>
                <w:i/>
                <w:i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2" w:type="dxa"/>
          </w:tcPr>
          <w:p w14:paraId="074BB6D9" w14:textId="019C08C5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despierta el interés del lector</w:t>
            </w:r>
          </w:p>
          <w:p w14:paraId="7EB25209" w14:textId="77777777" w:rsidR="00AC6A7A" w:rsidRPr="004A1E1A" w:rsidRDefault="00AC6A7A" w:rsidP="00656282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A1E1A">
              <w:rPr>
                <w:rFonts w:ascii="Calibri" w:hAnsi="Calibri" w:cs="Calibri"/>
                <w:sz w:val="20"/>
                <w:szCs w:val="20"/>
                <w:lang w:val="es-ES"/>
              </w:rPr>
              <w:t>Ejemplo</w:t>
            </w:r>
          </w:p>
          <w:p w14:paraId="1A020DBF" w14:textId="77777777" w:rsidR="00AC6A7A" w:rsidRPr="004A1E1A" w:rsidRDefault="00AC6A7A" w:rsidP="00656282">
            <w:pPr>
              <w:spacing w:line="276" w:lineRule="auto"/>
              <w:rPr>
                <w:i/>
                <w:iCs/>
                <w:sz w:val="20"/>
                <w:szCs w:val="20"/>
                <w:lang w:val="es-ES"/>
              </w:rPr>
            </w:pPr>
            <w:r w:rsidRPr="004A1E1A">
              <w:rPr>
                <w:i/>
                <w:iCs/>
                <w:sz w:val="20"/>
                <w:szCs w:val="20"/>
                <w:lang w:val="es-ES"/>
              </w:rPr>
              <w:t>Cómo se celebra el carnaval en Alemania</w:t>
            </w:r>
          </w:p>
          <w:p w14:paraId="5BD61035" w14:textId="77777777" w:rsidR="00AC6A7A" w:rsidRPr="004A1E1A" w:rsidRDefault="00AC6A7A" w:rsidP="00656282">
            <w:pPr>
              <w:spacing w:line="276" w:lineRule="auto"/>
              <w:ind w:left="-2688" w:firstLine="2688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216" w:type="dxa"/>
          </w:tcPr>
          <w:p w14:paraId="3E38A775" w14:textId="2F01737C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despierta el interés del lector</w:t>
            </w:r>
          </w:p>
          <w:p w14:paraId="1E7D040E" w14:textId="77777777" w:rsidR="00AC6A7A" w:rsidRPr="004A1E1A" w:rsidRDefault="00AC6A7A" w:rsidP="00656282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A1E1A">
              <w:rPr>
                <w:rFonts w:ascii="Calibri" w:hAnsi="Calibri" w:cs="Calibri"/>
                <w:sz w:val="20"/>
                <w:szCs w:val="20"/>
                <w:lang w:val="es-ES"/>
              </w:rPr>
              <w:t>Ejemplo</w:t>
            </w:r>
          </w:p>
          <w:p w14:paraId="3D114AAD" w14:textId="77777777" w:rsidR="00AC6A7A" w:rsidRPr="004A1E1A" w:rsidRDefault="00AC6A7A" w:rsidP="00656282">
            <w:pPr>
              <w:spacing w:line="276" w:lineRule="auto"/>
              <w:ind w:left="-2688" w:firstLine="2688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i/>
                <w:iCs/>
                <w:sz w:val="20"/>
                <w:szCs w:val="20"/>
                <w:lang w:val="es-ES"/>
              </w:rPr>
              <w:t>Todos hablan de los jóvenes de la Generación Z, pero</w:t>
            </w:r>
            <w:r w:rsidRPr="004A1E1A">
              <w:rPr>
                <w:i/>
                <w:iCs/>
                <w:sz w:val="22"/>
                <w:szCs w:val="22"/>
                <w:lang w:val="es-ES"/>
              </w:rPr>
              <w:t xml:space="preserve"> nadie los escucha</w:t>
            </w:r>
          </w:p>
        </w:tc>
      </w:tr>
      <w:tr w:rsidR="00AC6A7A" w:rsidRPr="004A1E1A" w14:paraId="4006A793" w14:textId="77777777" w:rsidTr="005640DE">
        <w:tc>
          <w:tcPr>
            <w:tcW w:w="1413" w:type="dxa"/>
          </w:tcPr>
          <w:p w14:paraId="279C652D" w14:textId="740FAC1E" w:rsidR="00AC6A7A" w:rsidRPr="004A1E1A" w:rsidRDefault="00CF6DED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árrafo de llamado</w:t>
            </w:r>
          </w:p>
          <w:p w14:paraId="35E249C9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  <w:p w14:paraId="45358713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</w:tcPr>
          <w:p w14:paraId="318BC2B0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anuncia el contenido del texto de manera llamativa para invitar a leer la historia</w:t>
            </w:r>
          </w:p>
          <w:p w14:paraId="59B8AB29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1E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Ejemplo </w:t>
            </w:r>
          </w:p>
          <w:p w14:paraId="1C8B19D7" w14:textId="77777777" w:rsidR="00AC6A7A" w:rsidRPr="004A1E1A" w:rsidRDefault="00AC6A7A" w:rsidP="00656282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4A1E1A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Desde la medianoche de este sábado hasta la 07.24 horas se han registrado más de 40 temblores, la mayoría con epicentro en Fuencaliente y Mazo.</w:t>
            </w:r>
          </w:p>
        </w:tc>
        <w:tc>
          <w:tcPr>
            <w:tcW w:w="4252" w:type="dxa"/>
          </w:tcPr>
          <w:p w14:paraId="1F6B0DB2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anuncia el contenido del texto de manera llamativa para invitar a leer la historia</w:t>
            </w:r>
          </w:p>
          <w:p w14:paraId="68F92F2B" w14:textId="77777777" w:rsidR="00AC6A7A" w:rsidRPr="004A1E1A" w:rsidRDefault="00AC6A7A" w:rsidP="00656282">
            <w:pPr>
              <w:pStyle w:val="KeinLeerraum"/>
              <w:spacing w:line="276" w:lineRule="auto"/>
              <w:rPr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5216" w:type="dxa"/>
          </w:tcPr>
          <w:p w14:paraId="3A9365BB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anuncia el contenido del texto de manera llamativa para invitar a leer la historia</w:t>
            </w:r>
          </w:p>
          <w:p w14:paraId="43B279FF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A1E1A">
              <w:rPr>
                <w:rFonts w:ascii="Calibri" w:hAnsi="Calibri" w:cs="Calibri"/>
                <w:sz w:val="20"/>
                <w:szCs w:val="20"/>
                <w:lang w:val="es-ES"/>
              </w:rPr>
              <w:t>Ejemplo</w:t>
            </w:r>
          </w:p>
          <w:p w14:paraId="30FEF4EB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Precariedad, salud mental, soledad, covid... son temas que afectan a los cerca de 300 actores no profesionales que forman un impresionante crisol de la juventud actual en la nueva película de Jonás Trueba</w:t>
            </w:r>
          </w:p>
        </w:tc>
      </w:tr>
      <w:tr w:rsidR="00AC6A7A" w:rsidRPr="004A1E1A" w14:paraId="78A5CF05" w14:textId="77777777" w:rsidTr="005640DE">
        <w:tc>
          <w:tcPr>
            <w:tcW w:w="1413" w:type="dxa"/>
          </w:tcPr>
          <w:p w14:paraId="5A5781D3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fuente</w:t>
            </w:r>
          </w:p>
        </w:tc>
        <w:tc>
          <w:tcPr>
            <w:tcW w:w="4536" w:type="dxa"/>
          </w:tcPr>
          <w:p w14:paraId="6A1C6A2B" w14:textId="1592C25F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n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ombre del autor</w:t>
            </w:r>
            <w:r w:rsidR="007E755E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/</w:t>
            </w:r>
            <w:r w:rsidR="007E755E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lugar</w:t>
            </w:r>
          </w:p>
        </w:tc>
        <w:tc>
          <w:tcPr>
            <w:tcW w:w="4252" w:type="dxa"/>
          </w:tcPr>
          <w:p w14:paraId="5F21F0C0" w14:textId="77777777" w:rsidR="00AC6A7A" w:rsidRPr="004A1E1A" w:rsidRDefault="00AC6A7A" w:rsidP="00656282">
            <w:pPr>
              <w:spacing w:line="276" w:lineRule="auto"/>
              <w:ind w:left="-2688" w:firstLine="2688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216" w:type="dxa"/>
          </w:tcPr>
          <w:p w14:paraId="341DDCA1" w14:textId="7C4B70AC" w:rsidR="00AC6A7A" w:rsidRPr="004A1E1A" w:rsidRDefault="00B351B6" w:rsidP="00656282">
            <w:pPr>
              <w:spacing w:line="276" w:lineRule="auto"/>
              <w:ind w:left="-2688" w:firstLine="2688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n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ombre del autor</w:t>
            </w:r>
            <w:r w:rsidR="007E755E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/</w:t>
            </w:r>
            <w:r w:rsidR="007E755E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lugar</w:t>
            </w:r>
          </w:p>
        </w:tc>
      </w:tr>
      <w:tr w:rsidR="00AC6A7A" w:rsidRPr="004A1E1A" w14:paraId="2B87F0C3" w14:textId="77777777" w:rsidTr="005640DE">
        <w:tc>
          <w:tcPr>
            <w:tcW w:w="1413" w:type="dxa"/>
          </w:tcPr>
          <w:p w14:paraId="0C03FE69" w14:textId="3B399496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inicio / </w:t>
            </w: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entradilla</w:t>
            </w:r>
          </w:p>
        </w:tc>
        <w:tc>
          <w:tcPr>
            <w:tcW w:w="4536" w:type="dxa"/>
          </w:tcPr>
          <w:p w14:paraId="1043C4E9" w14:textId="4C26F31D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P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resenta el argumento principal y llama la atención sobre la pregunta más importante de la historia (Qué, quién, cómo, dónde, cuándo, por qué).</w:t>
            </w:r>
          </w:p>
          <w:p w14:paraId="12E5CC0E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 w:rsidRPr="004A1E1A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La Palma ha temblado con intensidad en la mañana de este sábado, a las 7.24 horas, con un terremoto de 5,0, el de mayor magnitud en la escala mbLg desde que se inició la erupción volcánica el pasado 19 de septiembre y con una intensidad IV-V.</w:t>
            </w:r>
          </w:p>
        </w:tc>
        <w:tc>
          <w:tcPr>
            <w:tcW w:w="4252" w:type="dxa"/>
          </w:tcPr>
          <w:p w14:paraId="14D1EB69" w14:textId="70F16E83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i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ntroducción con clara referencia al problema/interés del lector</w:t>
            </w:r>
          </w:p>
          <w:p w14:paraId="320A9C47" w14:textId="77777777" w:rsidR="009675A9" w:rsidRPr="004A1E1A" w:rsidRDefault="009675A9" w:rsidP="00656282">
            <w:pPr>
              <w:spacing w:line="276" w:lineRule="auto"/>
              <w:rPr>
                <w:i/>
                <w:iCs/>
                <w:sz w:val="22"/>
                <w:szCs w:val="22"/>
                <w:lang w:val="es-ES"/>
              </w:rPr>
            </w:pPr>
          </w:p>
          <w:p w14:paraId="5440E912" w14:textId="1DA730DF" w:rsidR="00AC6A7A" w:rsidRPr="004A1E1A" w:rsidRDefault="005640DE" w:rsidP="00656282">
            <w:pPr>
              <w:spacing w:line="276" w:lineRule="auto"/>
              <w:rPr>
                <w:i/>
                <w:iCs/>
                <w:sz w:val="20"/>
                <w:szCs w:val="20"/>
                <w:lang w:val="es-ES"/>
              </w:rPr>
            </w:pPr>
            <w:r w:rsidRPr="004A1E1A">
              <w:rPr>
                <w:i/>
                <w:iCs/>
                <w:sz w:val="22"/>
                <w:szCs w:val="22"/>
                <w:lang w:val="es-ES"/>
              </w:rPr>
              <w:br/>
            </w:r>
            <w:r w:rsidR="00AC6A7A" w:rsidRPr="004A1E1A">
              <w:rPr>
                <w:i/>
                <w:iCs/>
                <w:sz w:val="20"/>
                <w:szCs w:val="20"/>
                <w:lang w:val="es-ES"/>
              </w:rPr>
              <w:t>El carnaval en Alemania es conocido como la „Quinta Estación del Año“</w:t>
            </w:r>
            <w:r w:rsidRPr="004A1E1A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AC6A7A" w:rsidRPr="004A1E1A">
              <w:rPr>
                <w:i/>
                <w:iCs/>
                <w:sz w:val="20"/>
                <w:szCs w:val="20"/>
                <w:lang w:val="es-ES"/>
              </w:rPr>
              <w:t>( Fünfte Jahreszeit),</w:t>
            </w:r>
            <w:r w:rsidR="00A53F1F" w:rsidRPr="004A1E1A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AC6A7A" w:rsidRPr="004A1E1A">
              <w:rPr>
                <w:i/>
                <w:iCs/>
                <w:sz w:val="20"/>
                <w:szCs w:val="20"/>
                <w:lang w:val="es-ES"/>
              </w:rPr>
              <w:t>en donde podemos disfrutar de un ambiente totalmente festivo lleno de colores, carrozas, desfiles y mucho alcohol en las calles. […]</w:t>
            </w:r>
          </w:p>
          <w:p w14:paraId="593A2DC8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i/>
                <w:iCs/>
                <w:sz w:val="20"/>
                <w:szCs w:val="20"/>
                <w:lang w:val="es-ES"/>
              </w:rPr>
              <w:t>¿Cómo se celebra el Carnaval en Alemania?</w:t>
            </w:r>
          </w:p>
        </w:tc>
        <w:tc>
          <w:tcPr>
            <w:tcW w:w="5216" w:type="dxa"/>
          </w:tcPr>
          <w:p w14:paraId="11417E7C" w14:textId="038A250B" w:rsidR="00B351B6" w:rsidRDefault="00B351B6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c</w:t>
            </w:r>
            <w:r w:rsidR="0093373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omienzo de </w:t>
            </w:r>
            <w:r w:rsidR="00AC6A7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la narración</w:t>
            </w:r>
          </w:p>
          <w:p w14:paraId="6E2FD1E6" w14:textId="189E1BB6" w:rsidR="009675A9" w:rsidRPr="00B351B6" w:rsidRDefault="00AC6A7A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Se describe una situación.</w:t>
            </w:r>
            <w:r w:rsidR="005640DE" w:rsidRPr="004A1E1A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br/>
            </w:r>
          </w:p>
          <w:p w14:paraId="6A251448" w14:textId="5C1A0B49" w:rsidR="00AC6A7A" w:rsidRPr="004A1E1A" w:rsidRDefault="005640DE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  <w:r w:rsidRPr="004A1E1A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val="es-ES"/>
              </w:rPr>
              <w:br/>
            </w:r>
            <w:r w:rsidR="00AC6A7A" w:rsidRPr="004A1E1A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val="es-ES"/>
              </w:rPr>
              <w:t>Es jueves por la mañana a mediados de septiembre en la plaza de los Cubos de Madrid y nadie repara en esos ocho chavales que, a medida que se encuentran, se saludan con un abrazo o, simplemente, chocan las manos. Se llaman Candela, Pablo, Gavira, Sancho, Marta, Rony, Silvio y Claudia. Son ocho jóvenes</w:t>
            </w:r>
            <w:r w:rsidR="00AC6A7A" w:rsidRPr="004A1E1A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 xml:space="preserve"> ….</w:t>
            </w:r>
          </w:p>
        </w:tc>
      </w:tr>
      <w:tr w:rsidR="00AC6A7A" w:rsidRPr="004A1E1A" w14:paraId="4B63AD36" w14:textId="77777777" w:rsidTr="005640DE">
        <w:tc>
          <w:tcPr>
            <w:tcW w:w="1413" w:type="dxa"/>
          </w:tcPr>
          <w:p w14:paraId="192C442E" w14:textId="324C7C03" w:rsidR="00AC6A7A" w:rsidRPr="004A1E1A" w:rsidRDefault="00CF6DED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uerpo</w:t>
            </w: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/ 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4536" w:type="dxa"/>
          </w:tcPr>
          <w:p w14:paraId="52405C4C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Según tarea</w:t>
            </w:r>
          </w:p>
          <w:p w14:paraId="0A21A34F" w14:textId="5A2082BF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rgumentos, </w:t>
            </w:r>
            <w:r w:rsidR="0093373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posturas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: un pensamiento por párrafo</w:t>
            </w:r>
          </w:p>
          <w:p w14:paraId="4782BD0E" w14:textId="65190575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rgumentación basada en datos, hechos, expertos, ejemplos</w:t>
            </w:r>
          </w:p>
        </w:tc>
        <w:tc>
          <w:tcPr>
            <w:tcW w:w="4252" w:type="dxa"/>
          </w:tcPr>
          <w:p w14:paraId="7D9B9421" w14:textId="77777777" w:rsidR="00AC6A7A" w:rsidRPr="004A1E1A" w:rsidRDefault="00AC6A7A" w:rsidP="00656282">
            <w:pPr>
              <w:pStyle w:val="KeinLeerraum"/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Según tarea</w:t>
            </w:r>
          </w:p>
          <w:p w14:paraId="548EB238" w14:textId="30ED81CB" w:rsidR="00AC6A7A" w:rsidRPr="004A1E1A" w:rsidRDefault="00B351B6" w:rsidP="00656282">
            <w:pPr>
              <w:pStyle w:val="KeinLeerraum"/>
              <w:spacing w:line="276" w:lineRule="auto"/>
              <w:rPr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i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nformar; compartir las propias experiencias/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valores o responder a las entradas de otros</w:t>
            </w:r>
          </w:p>
        </w:tc>
        <w:tc>
          <w:tcPr>
            <w:tcW w:w="5216" w:type="dxa"/>
          </w:tcPr>
          <w:p w14:paraId="0157EE7B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Según tarea</w:t>
            </w:r>
          </w:p>
          <w:p w14:paraId="256499E2" w14:textId="569A3AD0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n</w:t>
            </w:r>
            <w:r w:rsidR="00AC6A7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arración o información sobre un acontecimiento</w:t>
            </w:r>
          </w:p>
          <w:p w14:paraId="1F704B98" w14:textId="72ADE554" w:rsidR="00AC6A7A" w:rsidRPr="004A1E1A" w:rsidRDefault="0093373A" w:rsidP="00656282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Narra y describe</w:t>
            </w:r>
            <w:r w:rsidR="00AC6A7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: el lector debe ser capaz de comprender la situación; </w:t>
            </w:r>
          </w:p>
          <w:p w14:paraId="3210D90E" w14:textId="2F28810E" w:rsidR="00AC6A7A" w:rsidRPr="004A1E1A" w:rsidRDefault="00B351B6" w:rsidP="00656282">
            <w:pPr>
              <w:pStyle w:val="KeinLeerraum"/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</w:t>
            </w:r>
            <w:r w:rsidR="00AC6A7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e incluyen declaraciones de los afectados</w:t>
            </w:r>
            <w:r w:rsidR="007E755E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/</w:t>
            </w:r>
            <w:r w:rsidR="007E755E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93373A" w:rsidRPr="004A1E1A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testigos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</w:tr>
      <w:tr w:rsidR="00AC6A7A" w:rsidRPr="004A1E1A" w14:paraId="57169696" w14:textId="77777777" w:rsidTr="005640DE">
        <w:tc>
          <w:tcPr>
            <w:tcW w:w="1413" w:type="dxa"/>
          </w:tcPr>
          <w:p w14:paraId="6B8B08E5" w14:textId="1F31A385" w:rsidR="00AC6A7A" w:rsidRPr="004A1E1A" w:rsidRDefault="0074475C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conclusión</w:t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4FE12B02" w14:textId="65F84DDC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S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e concluye la historia y se presentan posibles criterios de interpretación</w:t>
            </w:r>
            <w:r w:rsidR="007E755E" w:rsidRPr="004A1E1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/ resultados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  <w:p w14:paraId="0C3BC246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4252" w:type="dxa"/>
          </w:tcPr>
          <w:p w14:paraId="6B98A309" w14:textId="571F0EF3" w:rsidR="00AC6A7A" w:rsidRPr="004A1E1A" w:rsidRDefault="00B351B6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c</w:t>
            </w:r>
            <w:r w:rsidR="00AC6A7A" w:rsidRPr="004A1E1A">
              <w:rPr>
                <w:rFonts w:ascii="Calibri" w:hAnsi="Calibri" w:cs="Calibri"/>
                <w:sz w:val="22"/>
                <w:szCs w:val="22"/>
                <w:lang w:val="es-ES"/>
              </w:rPr>
              <w:t>onclusión, pregunta, llamamiento, invitación al lector a responder al blog</w:t>
            </w:r>
          </w:p>
        </w:tc>
        <w:tc>
          <w:tcPr>
            <w:tcW w:w="5216" w:type="dxa"/>
          </w:tcPr>
          <w:p w14:paraId="59B38588" w14:textId="01CFE284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una pregunta o una afirmación que invita al lector a pensar más allá, un remate final, una perspectiva hacia el futuro</w:t>
            </w:r>
          </w:p>
        </w:tc>
      </w:tr>
      <w:tr w:rsidR="00AC6A7A" w:rsidRPr="004A1E1A" w14:paraId="652C207E" w14:textId="77777777" w:rsidTr="005640DE">
        <w:tc>
          <w:tcPr>
            <w:tcW w:w="1413" w:type="dxa"/>
          </w:tcPr>
          <w:p w14:paraId="189BCCB7" w14:textId="442A3D92" w:rsidR="00AC6A7A" w:rsidRPr="004A1E1A" w:rsidRDefault="00F613F5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</w:t>
            </w:r>
            <w:r w:rsidR="00AC6A7A" w:rsidRPr="004A1E1A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enguaje</w:t>
            </w:r>
            <w:r w:rsidR="0074475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2C094240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4252" w:type="dxa"/>
          </w:tcPr>
          <w:p w14:paraId="7A3F6CCF" w14:textId="77777777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objetivo o descriptivo; elementos interactivos</w:t>
            </w:r>
          </w:p>
        </w:tc>
        <w:tc>
          <w:tcPr>
            <w:tcW w:w="5216" w:type="dxa"/>
          </w:tcPr>
          <w:p w14:paraId="6E3E400D" w14:textId="79E3E191" w:rsidR="00AC6A7A" w:rsidRPr="004A1E1A" w:rsidRDefault="00AC6A7A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  <w:lang w:val="es-ES"/>
              </w:rPr>
            </w:pP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descript</w:t>
            </w:r>
            <w:r w:rsidR="00C97216" w:rsidRPr="004A1E1A">
              <w:rPr>
                <w:rFonts w:ascii="Calibri" w:hAnsi="Calibri" w:cs="Calibri"/>
                <w:sz w:val="22"/>
                <w:szCs w:val="22"/>
                <w:lang w:val="es-ES"/>
              </w:rPr>
              <w:t>i</w:t>
            </w:r>
            <w:r w:rsidRPr="004A1E1A">
              <w:rPr>
                <w:rFonts w:ascii="Calibri" w:hAnsi="Calibri" w:cs="Calibri"/>
                <w:sz w:val="22"/>
                <w:szCs w:val="22"/>
                <w:lang w:val="es-ES"/>
              </w:rPr>
              <w:t>vo</w:t>
            </w:r>
          </w:p>
        </w:tc>
      </w:tr>
    </w:tbl>
    <w:bookmarkEnd w:id="2"/>
    <w:p w14:paraId="68E75FA8" w14:textId="70F4CB89" w:rsidR="00AC6A7A" w:rsidRPr="00395D0C" w:rsidRDefault="00AC6A7A" w:rsidP="00A72A4E">
      <w:pPr>
        <w:spacing w:before="240" w:after="120" w:line="276" w:lineRule="auto"/>
        <w:rPr>
          <w:rFonts w:ascii="Calibri" w:hAnsi="Calibri" w:cs="Calibri"/>
          <w:b/>
        </w:rPr>
      </w:pPr>
      <w:r w:rsidRPr="00395D0C">
        <w:rPr>
          <w:rFonts w:ascii="Calibri" w:hAnsi="Calibri" w:cs="Calibri"/>
          <w:b/>
        </w:rPr>
        <w:lastRenderedPageBreak/>
        <w:t xml:space="preserve">Quellen der Beispiele: </w:t>
      </w:r>
    </w:p>
    <w:p w14:paraId="0F4DA0BA" w14:textId="77777777" w:rsidR="00AC6A7A" w:rsidRPr="00A72A4E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</w:pPr>
      <w:r w:rsidRPr="00A72A4E">
        <w:rPr>
          <w:rFonts w:ascii="Calibri" w:hAnsi="Calibri" w:cs="Calibri"/>
          <w:bCs/>
          <w:sz w:val="22"/>
          <w:szCs w:val="22"/>
          <w:lang w:val="es-ES"/>
        </w:rPr>
        <w:t>Artículo: https://www.eldiario.es/canariasahora/lapalmaahora/sociedad/tiembla-terremoto-5-1-magnitud-elevada-inicio-erupcion-la-palma_1_8445668.html</w:t>
      </w:r>
    </w:p>
    <w:p w14:paraId="301BBA3E" w14:textId="77777777" w:rsidR="00AC6A7A" w:rsidRPr="00A72A4E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</w:pPr>
      <w:r w:rsidRPr="00A72A4E">
        <w:rPr>
          <w:rFonts w:ascii="Calibri" w:hAnsi="Calibri" w:cs="Calibri"/>
          <w:bCs/>
          <w:sz w:val="22"/>
          <w:szCs w:val="22"/>
          <w:lang w:val="es-ES"/>
        </w:rPr>
        <w:t xml:space="preserve">Reportaje: </w:t>
      </w:r>
      <w:hyperlink r:id="rId12" w:history="1">
        <w:r w:rsidRPr="00A72A4E">
          <w:rPr>
            <w:rStyle w:val="Hyperlink"/>
            <w:rFonts w:ascii="Calibri" w:hAnsi="Calibri" w:cs="Calibri"/>
            <w:bCs/>
            <w:sz w:val="22"/>
            <w:szCs w:val="22"/>
            <w:lang w:val="es-ES"/>
          </w:rPr>
          <w:t>https://elpais.com/eps/2021-10-16/todos-hablan-de-la-generacion-z-pero-nadie-les-escucha.html</w:t>
        </w:r>
      </w:hyperlink>
    </w:p>
    <w:p w14:paraId="32C4989E" w14:textId="77777777" w:rsidR="00AC6A7A" w:rsidRPr="00A72A4E" w:rsidRDefault="00AC6A7A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</w:pPr>
      <w:r w:rsidRPr="00A72A4E">
        <w:rPr>
          <w:rFonts w:ascii="Calibri" w:hAnsi="Calibri" w:cs="Calibri"/>
          <w:bCs/>
          <w:sz w:val="22"/>
          <w:szCs w:val="22"/>
          <w:lang w:val="es-ES"/>
        </w:rPr>
        <w:t xml:space="preserve">Blog: </w:t>
      </w:r>
      <w:hyperlink r:id="rId13" w:history="1">
        <w:r w:rsidRPr="00A72A4E">
          <w:rPr>
            <w:rStyle w:val="Hyperlink"/>
            <w:rFonts w:ascii="Calibri" w:hAnsi="Calibri" w:cs="Calibri"/>
            <w:bCs/>
            <w:sz w:val="22"/>
            <w:szCs w:val="22"/>
            <w:lang w:val="es-ES"/>
          </w:rPr>
          <w:t>https://vivirenalemania.eu/carnaval-en-alemania/</w:t>
        </w:r>
      </w:hyperlink>
    </w:p>
    <w:p w14:paraId="4A1B2E4D" w14:textId="567B4DAC" w:rsidR="00AC6A7A" w:rsidRPr="00C018DD" w:rsidRDefault="00AC6A7A" w:rsidP="00A72A4E">
      <w:pPr>
        <w:spacing w:before="240" w:after="120" w:line="276" w:lineRule="auto"/>
        <w:rPr>
          <w:rFonts w:ascii="Calibri" w:hAnsi="Calibri" w:cs="Calibri"/>
          <w:b/>
        </w:rPr>
      </w:pPr>
      <w:r w:rsidRPr="00C018DD">
        <w:rPr>
          <w:rFonts w:ascii="Calibri" w:hAnsi="Calibri" w:cs="Calibri"/>
          <w:b/>
        </w:rPr>
        <w:t>Visuelle Struktur Blog</w:t>
      </w:r>
      <w:r w:rsidR="00373A7B">
        <w:rPr>
          <w:rFonts w:ascii="Calibri" w:hAnsi="Calibri" w:cs="Calibri"/>
          <w:b/>
        </w:rPr>
        <w:t>:</w:t>
      </w:r>
    </w:p>
    <w:p w14:paraId="1D05533F" w14:textId="3A9DE587" w:rsidR="00AC6A7A" w:rsidRPr="00CE75BA" w:rsidRDefault="00000000" w:rsidP="00A72A4E">
      <w:pPr>
        <w:spacing w:after="160" w:line="276" w:lineRule="auto"/>
        <w:rPr>
          <w:rFonts w:ascii="Calibri" w:hAnsi="Calibri" w:cs="Calibri"/>
        </w:rPr>
      </w:pPr>
      <w:hyperlink r:id="rId14" w:history="1">
        <w:r w:rsidR="00AC6A7A" w:rsidRPr="00CE75BA">
          <w:rPr>
            <w:rStyle w:val="Hyperlink"/>
            <w:rFonts w:ascii="Calibri" w:eastAsia="Calibri" w:hAnsi="Calibri" w:cs="Calibri"/>
            <w:noProof/>
            <w:sz w:val="22"/>
            <w:szCs w:val="22"/>
            <w:lang w:val="fr-FR" w:eastAsia="en-US"/>
          </w:rPr>
          <w:t>https://vertus.co/aufbau-blogbeitrag/</w:t>
        </w:r>
      </w:hyperlink>
    </w:p>
    <w:p w14:paraId="68CEAE94" w14:textId="1298BE48" w:rsidR="007C32D1" w:rsidRPr="0094442C" w:rsidRDefault="007C32D1" w:rsidP="00656282">
      <w:pPr>
        <w:spacing w:line="276" w:lineRule="auto"/>
        <w:rPr>
          <w:rFonts w:ascii="Calibri" w:hAnsi="Calibri" w:cs="Calibri"/>
          <w:bCs/>
          <w:sz w:val="22"/>
          <w:szCs w:val="22"/>
        </w:rPr>
        <w:sectPr w:rsidR="007C32D1" w:rsidRPr="0094442C" w:rsidSect="00A72A4E">
          <w:headerReference w:type="default" r:id="rId15"/>
          <w:pgSz w:w="16840" w:h="11900" w:orient="landscape"/>
          <w:pgMar w:top="851" w:right="1021" w:bottom="567" w:left="794" w:header="454" w:footer="454" w:gutter="0"/>
          <w:cols w:space="708"/>
          <w:docGrid w:linePitch="326"/>
        </w:sectPr>
      </w:pPr>
    </w:p>
    <w:p w14:paraId="794A632F" w14:textId="1906E816" w:rsidR="007C32D1" w:rsidRPr="00755502" w:rsidRDefault="000078BB" w:rsidP="00755502">
      <w:pPr>
        <w:spacing w:after="120" w:line="276" w:lineRule="auto"/>
        <w:rPr>
          <w:rFonts w:ascii="Calibri" w:hAnsi="Calibri" w:cs="Calibri"/>
          <w:b/>
          <w:bCs/>
          <w:u w:val="single"/>
          <w:lang w:val="es-ES"/>
        </w:rPr>
      </w:pPr>
      <w:r>
        <w:rPr>
          <w:rFonts w:ascii="Calibri" w:hAnsi="Calibri" w:cs="Calibri"/>
          <w:b/>
          <w:bCs/>
          <w:u w:val="single"/>
          <w:lang w:val="es-ES"/>
        </w:rPr>
        <w:lastRenderedPageBreak/>
        <w:t>Evaluation</w:t>
      </w:r>
    </w:p>
    <w:tbl>
      <w:tblPr>
        <w:tblW w:w="1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52"/>
        <w:gridCol w:w="1589"/>
        <w:gridCol w:w="1589"/>
        <w:gridCol w:w="1589"/>
        <w:gridCol w:w="1590"/>
      </w:tblGrid>
      <w:tr w:rsidR="00651482" w:rsidRPr="00A33363" w14:paraId="5C6083CE" w14:textId="77777777" w:rsidTr="00651482">
        <w:trPr>
          <w:trHeight w:val="621"/>
        </w:trPr>
        <w:tc>
          <w:tcPr>
            <w:tcW w:w="536" w:type="dxa"/>
            <w:shd w:val="clear" w:color="auto" w:fill="BFBFBF" w:themeFill="background1" w:themeFillShade="BF"/>
          </w:tcPr>
          <w:p w14:paraId="35CBEB46" w14:textId="77777777" w:rsidR="006E50A4" w:rsidRPr="00A33363" w:rsidRDefault="006E50A4" w:rsidP="006562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7752" w:type="dxa"/>
            <w:shd w:val="clear" w:color="auto" w:fill="BFBFBF"/>
          </w:tcPr>
          <w:p w14:paraId="6B0DB72A" w14:textId="77777777" w:rsidR="006E50A4" w:rsidRPr="00A33363" w:rsidRDefault="006E50A4" w:rsidP="006562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Kriterien</w:t>
            </w:r>
          </w:p>
        </w:tc>
        <w:tc>
          <w:tcPr>
            <w:tcW w:w="1589" w:type="dxa"/>
            <w:shd w:val="clear" w:color="auto" w:fill="BFBFBF"/>
          </w:tcPr>
          <w:p w14:paraId="546A5157" w14:textId="77777777" w:rsidR="006E50A4" w:rsidRPr="00A33363" w:rsidRDefault="006E50A4" w:rsidP="00A33363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04F190E4" w14:textId="0DBF66DA" w:rsidR="006E50A4" w:rsidRPr="00A33363" w:rsidRDefault="006E50A4" w:rsidP="00A333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voll erfüllt</w:t>
            </w:r>
          </w:p>
        </w:tc>
        <w:tc>
          <w:tcPr>
            <w:tcW w:w="1589" w:type="dxa"/>
            <w:shd w:val="clear" w:color="auto" w:fill="BFBFBF"/>
          </w:tcPr>
          <w:p w14:paraId="6ABA8DB0" w14:textId="77777777" w:rsidR="006E50A4" w:rsidRPr="00A33363" w:rsidRDefault="006E50A4" w:rsidP="00A33363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1A12CC3E" w14:textId="11DA8A76" w:rsidR="006E50A4" w:rsidRPr="00A33363" w:rsidRDefault="006E50A4" w:rsidP="00A333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t>erfüllt</w:t>
            </w:r>
          </w:p>
        </w:tc>
        <w:tc>
          <w:tcPr>
            <w:tcW w:w="1589" w:type="dxa"/>
            <w:shd w:val="clear" w:color="auto" w:fill="BFBFBF"/>
          </w:tcPr>
          <w:p w14:paraId="48EBC3DE" w14:textId="77777777" w:rsidR="006E50A4" w:rsidRPr="00A33363" w:rsidRDefault="006E50A4" w:rsidP="00A33363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B"/>
            </w:r>
          </w:p>
          <w:p w14:paraId="26F5E3B4" w14:textId="17C5EDFF" w:rsidR="006E50A4" w:rsidRPr="00A33363" w:rsidRDefault="006E50A4" w:rsidP="00A333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teilweise erfüllt</w:t>
            </w:r>
          </w:p>
        </w:tc>
        <w:tc>
          <w:tcPr>
            <w:tcW w:w="1590" w:type="dxa"/>
            <w:shd w:val="clear" w:color="auto" w:fill="BFBFBF"/>
          </w:tcPr>
          <w:p w14:paraId="2C4137F4" w14:textId="77777777" w:rsidR="006E50A4" w:rsidRPr="00A33363" w:rsidRDefault="006E50A4" w:rsidP="00A33363">
            <w:pPr>
              <w:suppressLineNumbers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C"/>
            </w:r>
          </w:p>
          <w:p w14:paraId="422D3BEB" w14:textId="5D0C5AC3" w:rsidR="006E50A4" w:rsidRPr="00A33363" w:rsidRDefault="006E50A4" w:rsidP="00A333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A33363">
              <w:rPr>
                <w:rFonts w:ascii="Calibri" w:hAnsi="Calibri" w:cs="Calibri"/>
                <w:b/>
                <w:bCs/>
                <w:sz w:val="22"/>
                <w:szCs w:val="22"/>
              </w:rPr>
              <w:t>nicht erfüllt</w:t>
            </w:r>
          </w:p>
        </w:tc>
      </w:tr>
      <w:tr w:rsidR="00672A90" w:rsidRPr="00A33363" w14:paraId="33C0405C" w14:textId="77777777" w:rsidTr="00651482">
        <w:trPr>
          <w:cantSplit/>
          <w:trHeight w:val="621"/>
        </w:trPr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</w:tcPr>
          <w:p w14:paraId="7DAD6314" w14:textId="2D064331" w:rsidR="00672A90" w:rsidRPr="00A33363" w:rsidRDefault="00672A90" w:rsidP="00651482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29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Inhalt </w:t>
            </w:r>
            <w:r w:rsidR="0048542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und</w:t>
            </w:r>
            <w:r w:rsidRPr="007A629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Struktur</w:t>
            </w:r>
          </w:p>
        </w:tc>
        <w:tc>
          <w:tcPr>
            <w:tcW w:w="7752" w:type="dxa"/>
          </w:tcPr>
          <w:p w14:paraId="4E9DF671" w14:textId="5EADD2E0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Dein Artikel erfüllt die Aufgabenstellung.</w:t>
            </w:r>
          </w:p>
        </w:tc>
        <w:tc>
          <w:tcPr>
            <w:tcW w:w="1589" w:type="dxa"/>
          </w:tcPr>
          <w:p w14:paraId="1D042445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2F02F07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02126F4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2E058EC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03C91A00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7D24D91E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09AA51C8" w14:textId="3E02E3D9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Dein Artikel hat einen klaren Adressatenbezug.</w:t>
            </w:r>
          </w:p>
        </w:tc>
        <w:tc>
          <w:tcPr>
            <w:tcW w:w="1589" w:type="dxa"/>
          </w:tcPr>
          <w:p w14:paraId="66101F20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386F4AE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EFF597C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518CEF9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31DAD1A7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5A97F8F3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133670BA" w14:textId="3A95980D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 xml:space="preserve">Dein Artikel hat eine klare Struktur (s. </w:t>
            </w:r>
            <w:r w:rsidRPr="00A33363">
              <w:rPr>
                <w:rFonts w:ascii="Calibri" w:hAnsi="Calibri" w:cs="Calibri"/>
                <w:i/>
                <w:sz w:val="22"/>
                <w:szCs w:val="22"/>
              </w:rPr>
              <w:t>ficha de escritura</w:t>
            </w:r>
            <w:r w:rsidRPr="00A33363">
              <w:rPr>
                <w:rFonts w:ascii="Calibri" w:hAnsi="Calibri" w:cs="Calibri"/>
                <w:sz w:val="22"/>
                <w:szCs w:val="22"/>
              </w:rPr>
              <w:t>). Jeder Absatz behandelt einen Aspekt.</w:t>
            </w:r>
          </w:p>
        </w:tc>
        <w:tc>
          <w:tcPr>
            <w:tcW w:w="1589" w:type="dxa"/>
          </w:tcPr>
          <w:p w14:paraId="2A8F3902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538AC65C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04CEFAA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293240D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2FBC6E4F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0804DD39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3DA78862" w14:textId="0FEBE316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Dein Artikel enthält eine Schlagzeile, die die Aufmerksamkeit des Lesers weckt.</w:t>
            </w:r>
          </w:p>
        </w:tc>
        <w:tc>
          <w:tcPr>
            <w:tcW w:w="1589" w:type="dxa"/>
          </w:tcPr>
          <w:p w14:paraId="5F27E5AD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8A30208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2CEB0AF9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010CE05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1B15703C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1B4F4185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4A914982" w14:textId="2BD5045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Fakultativ: Dein Artikel enthält einen Untertitel und Zwischenüberschriften, die den Leser schnell orientieren.</w:t>
            </w:r>
          </w:p>
        </w:tc>
        <w:tc>
          <w:tcPr>
            <w:tcW w:w="1589" w:type="dxa"/>
          </w:tcPr>
          <w:p w14:paraId="42BDD0ED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0704DFA1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6BE48D31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3A098A8F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76E391A3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7433EF39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076D5CF0" w14:textId="5E009746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Der erste Absatz beantwortet die W-Fragen.</w:t>
            </w:r>
          </w:p>
        </w:tc>
        <w:tc>
          <w:tcPr>
            <w:tcW w:w="1589" w:type="dxa"/>
          </w:tcPr>
          <w:p w14:paraId="09932727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6D51ACFA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6B74699A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C042A9C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702ABBF2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672F2AE0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178CB981" w14:textId="4E65E4AB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Deine Argumente</w:t>
            </w:r>
            <w:r w:rsidR="003175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363">
              <w:rPr>
                <w:rFonts w:ascii="Calibri" w:hAnsi="Calibri" w:cs="Calibri"/>
                <w:sz w:val="22"/>
                <w:szCs w:val="22"/>
              </w:rPr>
              <w:t>/ Aspekte sind fundiert (unterstützt durch Beispiele, Daten, Fakten, Autoritäten).</w:t>
            </w:r>
          </w:p>
        </w:tc>
        <w:tc>
          <w:tcPr>
            <w:tcW w:w="1589" w:type="dxa"/>
          </w:tcPr>
          <w:p w14:paraId="0CB55372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234EFE21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D48D21E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DB19195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71E4933E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3B92B901" w14:textId="77777777" w:rsidR="00672A90" w:rsidRPr="00A33363" w:rsidRDefault="00672A90" w:rsidP="00672A90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06D02240" w14:textId="36024711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Der letzte Absatz enthält eine Schlussfolgerung</w:t>
            </w:r>
            <w:r w:rsidR="003175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3363">
              <w:rPr>
                <w:rFonts w:ascii="Calibri" w:hAnsi="Calibri" w:cs="Calibri"/>
                <w:sz w:val="22"/>
                <w:szCs w:val="22"/>
              </w:rPr>
              <w:t>/ Synthese.</w:t>
            </w:r>
          </w:p>
        </w:tc>
        <w:tc>
          <w:tcPr>
            <w:tcW w:w="1589" w:type="dxa"/>
          </w:tcPr>
          <w:p w14:paraId="79BE9E47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20CB105E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0942D1CC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37746D0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2A90" w:rsidRPr="00A33363" w14:paraId="0A27B6BD" w14:textId="77777777" w:rsidTr="00651482">
        <w:trPr>
          <w:cantSplit/>
          <w:trHeight w:val="621"/>
        </w:trPr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</w:tcPr>
          <w:p w14:paraId="7171CF1A" w14:textId="2C717C35" w:rsidR="00672A90" w:rsidRPr="00A33363" w:rsidRDefault="00672A90" w:rsidP="00672A9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t>Sprache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5427">
              <w:rPr>
                <w:rFonts w:ascii="Calibri" w:hAnsi="Calibri" w:cs="Calibri"/>
                <w:b/>
                <w:bCs/>
                <w:sz w:val="22"/>
                <w:szCs w:val="22"/>
              </w:rPr>
              <w:t>und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Ausdruck</w:t>
            </w:r>
          </w:p>
        </w:tc>
        <w:tc>
          <w:tcPr>
            <w:tcW w:w="7752" w:type="dxa"/>
          </w:tcPr>
          <w:p w14:paraId="71129066" w14:textId="46B69EBA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Du verwendest ein reichhaltiges, dem Thema entsprechendes Vokabular.</w:t>
            </w:r>
          </w:p>
        </w:tc>
        <w:tc>
          <w:tcPr>
            <w:tcW w:w="1589" w:type="dxa"/>
          </w:tcPr>
          <w:p w14:paraId="703A979B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2D70D92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5E2E2F30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CD5338F" w14:textId="77777777" w:rsidR="00672A90" w:rsidRPr="00A33363" w:rsidRDefault="00672A90" w:rsidP="00672A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DED" w:rsidRPr="00A33363" w14:paraId="33F9ED5D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4394FBD2" w14:textId="77777777" w:rsidR="00CF6DED" w:rsidRPr="00A33363" w:rsidRDefault="00CF6DED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458D7DAE" w14:textId="65BF524A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Der Artikel ist grammatikalisch und orthographisch korrekt.</w:t>
            </w:r>
          </w:p>
        </w:tc>
        <w:tc>
          <w:tcPr>
            <w:tcW w:w="1589" w:type="dxa"/>
          </w:tcPr>
          <w:p w14:paraId="601B669C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63C45D1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3884EAA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F3EB6DC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DED" w:rsidRPr="00A33363" w14:paraId="0470C915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5E4AF67E" w14:textId="77777777" w:rsidR="00CF6DED" w:rsidRPr="00A33363" w:rsidRDefault="00CF6DED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7CDF3123" w14:textId="33BA3BB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Du schreibst komplexe Sätze.</w:t>
            </w:r>
          </w:p>
        </w:tc>
        <w:tc>
          <w:tcPr>
            <w:tcW w:w="1589" w:type="dxa"/>
          </w:tcPr>
          <w:p w14:paraId="196D051A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066973D1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12E8CBD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1DA07F9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DED" w:rsidRPr="00A33363" w14:paraId="3D9FF65B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6E2015C6" w14:textId="77777777" w:rsidR="00CF6DED" w:rsidRPr="00A33363" w:rsidRDefault="00CF6DED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5FF04FE7" w14:textId="3232175A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Du verkürzt Nebensätze mit Gerundium, Infinitiv oder Partizipien.</w:t>
            </w:r>
          </w:p>
        </w:tc>
        <w:tc>
          <w:tcPr>
            <w:tcW w:w="1589" w:type="dxa"/>
          </w:tcPr>
          <w:p w14:paraId="21363E3E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8FE8486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D0B161B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D5C0105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DED" w:rsidRPr="00A33363" w14:paraId="4F6826E6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0799BEFA" w14:textId="77777777" w:rsidR="00CF6DED" w:rsidRPr="00A33363" w:rsidRDefault="00CF6DED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30404354" w14:textId="66F426E6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Du verbindest Textelemente durch Konnektoren oder andere Elemente.</w:t>
            </w:r>
          </w:p>
        </w:tc>
        <w:tc>
          <w:tcPr>
            <w:tcW w:w="1589" w:type="dxa"/>
          </w:tcPr>
          <w:p w14:paraId="2C63C46F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0A73A4C7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B400078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15EDD9A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DED" w:rsidRPr="00A33363" w14:paraId="07C58C60" w14:textId="77777777" w:rsidTr="00651482">
        <w:trPr>
          <w:cantSplit/>
          <w:trHeight w:val="621"/>
        </w:trPr>
        <w:tc>
          <w:tcPr>
            <w:tcW w:w="536" w:type="dxa"/>
            <w:vMerge/>
            <w:shd w:val="clear" w:color="auto" w:fill="BFBFBF" w:themeFill="background1" w:themeFillShade="BF"/>
            <w:textDirection w:val="btLr"/>
          </w:tcPr>
          <w:p w14:paraId="5EB70CE3" w14:textId="77777777" w:rsidR="00CF6DED" w:rsidRPr="00A33363" w:rsidRDefault="00CF6DED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52" w:type="dxa"/>
          </w:tcPr>
          <w:p w14:paraId="2F7652CF" w14:textId="005FEFD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33363">
              <w:rPr>
                <w:rFonts w:ascii="Calibri" w:hAnsi="Calibri" w:cs="Calibri"/>
                <w:sz w:val="22"/>
                <w:szCs w:val="22"/>
              </w:rPr>
              <w:t>Der Stil ist an die Leserschaft angepasst.</w:t>
            </w:r>
          </w:p>
        </w:tc>
        <w:tc>
          <w:tcPr>
            <w:tcW w:w="1589" w:type="dxa"/>
          </w:tcPr>
          <w:p w14:paraId="695389B7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4D72C5D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</w:tcPr>
          <w:p w14:paraId="2982640A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A44ADA0" w14:textId="77777777" w:rsidR="00CF6DED" w:rsidRPr="00A33363" w:rsidRDefault="00CF6DED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4BC5E8" w14:textId="77777777" w:rsidR="007D544E" w:rsidRDefault="007D544E" w:rsidP="00656282">
      <w:pPr>
        <w:spacing w:line="276" w:lineRule="auto"/>
        <w:rPr>
          <w:rFonts w:ascii="Calibri" w:hAnsi="Calibri" w:cs="Calibri"/>
          <w:bCs/>
          <w:sz w:val="22"/>
          <w:szCs w:val="22"/>
        </w:rPr>
        <w:sectPr w:rsidR="007D544E" w:rsidSect="00651482">
          <w:pgSz w:w="16840" w:h="11900" w:orient="landscape"/>
          <w:pgMar w:top="851" w:right="851" w:bottom="567" w:left="1134" w:header="454" w:footer="454" w:gutter="0"/>
          <w:cols w:space="708"/>
          <w:docGrid w:linePitch="326"/>
        </w:sectPr>
      </w:pPr>
    </w:p>
    <w:p w14:paraId="7BCE09D1" w14:textId="77777777" w:rsidR="00240311" w:rsidRDefault="00240311" w:rsidP="00240311">
      <w:pPr>
        <w:spacing w:line="276" w:lineRule="auto"/>
        <w:rPr>
          <w:rFonts w:ascii="Calibri" w:hAnsi="Calibri" w:cs="Calibri"/>
          <w:b/>
          <w:iCs/>
          <w:sz w:val="32"/>
          <w:szCs w:val="32"/>
          <w:lang w:val="es-ES"/>
        </w:rPr>
      </w:pPr>
    </w:p>
    <w:p w14:paraId="12CA3DEA" w14:textId="20125EDD" w:rsidR="003F4F6C" w:rsidRPr="00296F29" w:rsidRDefault="003F4F6C" w:rsidP="00240311">
      <w:pPr>
        <w:spacing w:after="240" w:line="276" w:lineRule="auto"/>
        <w:rPr>
          <w:rFonts w:ascii="Calibri" w:hAnsi="Calibri" w:cs="Calibri"/>
          <w:b/>
          <w:iCs/>
          <w:sz w:val="32"/>
          <w:szCs w:val="32"/>
          <w:lang w:val="es-ES"/>
        </w:rPr>
      </w:pPr>
      <w:r w:rsidRPr="00296F29">
        <w:rPr>
          <w:rFonts w:ascii="Calibri" w:hAnsi="Calibri" w:cs="Calibri"/>
          <w:b/>
          <w:iCs/>
          <w:sz w:val="32"/>
          <w:szCs w:val="32"/>
          <w:lang w:val="es-ES"/>
        </w:rPr>
        <w:t xml:space="preserve">Escribir un </w:t>
      </w:r>
      <w:r w:rsidR="00A363C1" w:rsidRPr="00296F29">
        <w:rPr>
          <w:rFonts w:ascii="Calibri" w:hAnsi="Calibri" w:cs="Calibri"/>
          <w:b/>
          <w:iCs/>
          <w:sz w:val="32"/>
          <w:szCs w:val="32"/>
          <w:lang w:val="es-ES"/>
        </w:rPr>
        <w:t>artículo periodístico</w:t>
      </w:r>
      <w:r w:rsidR="00FA1E5E" w:rsidRPr="00296F29">
        <w:rPr>
          <w:rFonts w:ascii="Calibri" w:hAnsi="Calibri" w:cs="Calibri"/>
          <w:b/>
          <w:iCs/>
          <w:sz w:val="32"/>
          <w:szCs w:val="32"/>
          <w:lang w:val="es-ES"/>
        </w:rPr>
        <w:t xml:space="preserve">: </w:t>
      </w:r>
      <w:r w:rsidR="00A363C1" w:rsidRPr="00296F29">
        <w:rPr>
          <w:rFonts w:ascii="Calibri" w:hAnsi="Calibri" w:cs="Calibri"/>
          <w:b/>
          <w:iCs/>
          <w:sz w:val="32"/>
          <w:szCs w:val="32"/>
          <w:lang w:val="es-ES"/>
        </w:rPr>
        <w:t xml:space="preserve">el </w:t>
      </w:r>
      <w:r w:rsidRPr="00296F29">
        <w:rPr>
          <w:rFonts w:ascii="Calibri" w:hAnsi="Calibri" w:cs="Calibri"/>
          <w:b/>
          <w:iCs/>
          <w:sz w:val="32"/>
          <w:szCs w:val="32"/>
          <w:lang w:val="es-ES"/>
        </w:rPr>
        <w:t>reportaje</w:t>
      </w:r>
      <w:r w:rsidR="00FA1E5E" w:rsidRPr="00296F29">
        <w:rPr>
          <w:rFonts w:ascii="Calibri" w:hAnsi="Calibri" w:cs="Calibri"/>
          <w:b/>
          <w:iCs/>
          <w:sz w:val="32"/>
          <w:szCs w:val="32"/>
          <w:lang w:val="es-ES"/>
        </w:rPr>
        <w:t xml:space="preserve"> (</w:t>
      </w:r>
      <w:r w:rsidR="003B2B19" w:rsidRPr="00296F29">
        <w:rPr>
          <w:rFonts w:ascii="Calibri" w:hAnsi="Calibri" w:cs="Calibri"/>
          <w:b/>
          <w:iCs/>
          <w:sz w:val="32"/>
          <w:szCs w:val="32"/>
          <w:lang w:val="es-ES"/>
        </w:rPr>
        <w:t>ilustrar</w:t>
      </w:r>
      <w:r w:rsidR="00A33363" w:rsidRPr="00296F29">
        <w:rPr>
          <w:rFonts w:ascii="Calibri" w:hAnsi="Calibri" w:cs="Calibri"/>
          <w:b/>
          <w:iCs/>
          <w:sz w:val="32"/>
          <w:szCs w:val="32"/>
          <w:lang w:val="es-ES"/>
        </w:rPr>
        <w:t xml:space="preserve"> y</w:t>
      </w:r>
      <w:r w:rsidR="00240311">
        <w:rPr>
          <w:rFonts w:ascii="Calibri" w:hAnsi="Calibri" w:cs="Calibri"/>
          <w:b/>
          <w:iCs/>
          <w:sz w:val="32"/>
          <w:szCs w:val="32"/>
          <w:lang w:val="es-ES"/>
        </w:rPr>
        <w:t xml:space="preserve"> e</w:t>
      </w:r>
      <w:r w:rsidRPr="00296F29">
        <w:rPr>
          <w:rFonts w:ascii="Calibri" w:hAnsi="Calibri" w:cs="Calibri"/>
          <w:b/>
          <w:iCs/>
          <w:sz w:val="32"/>
          <w:szCs w:val="32"/>
          <w:lang w:val="es-ES"/>
        </w:rPr>
        <w:t>ntretener</w:t>
      </w:r>
      <w:r w:rsidR="00FA1E5E" w:rsidRPr="00296F29">
        <w:rPr>
          <w:rFonts w:ascii="Calibri" w:hAnsi="Calibri" w:cs="Calibri"/>
          <w:b/>
          <w:iCs/>
          <w:sz w:val="32"/>
          <w:szCs w:val="32"/>
          <w:lang w:val="es-ES"/>
        </w:rPr>
        <w:t>)</w:t>
      </w:r>
    </w:p>
    <w:p w14:paraId="73B60169" w14:textId="67738201" w:rsidR="00BF1B7A" w:rsidRPr="003B2B19" w:rsidRDefault="003F4F6C" w:rsidP="00596D1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B2B19">
        <w:rPr>
          <w:rFonts w:ascii="Calibri" w:hAnsi="Calibri" w:cs="Calibri"/>
          <w:bCs/>
          <w:sz w:val="22"/>
          <w:szCs w:val="22"/>
        </w:rPr>
        <w:t xml:space="preserve">Eine Reportage ist </w:t>
      </w:r>
      <w:r w:rsidR="003B2B19" w:rsidRPr="003B2B19">
        <w:rPr>
          <w:rFonts w:ascii="Calibri" w:hAnsi="Calibri" w:cs="Calibri"/>
          <w:bCs/>
          <w:sz w:val="22"/>
          <w:szCs w:val="22"/>
        </w:rPr>
        <w:t>e</w:t>
      </w:r>
      <w:r w:rsidRPr="003B2B19">
        <w:rPr>
          <w:rFonts w:ascii="Calibri" w:hAnsi="Calibri" w:cs="Calibri"/>
          <w:bCs/>
          <w:sz w:val="22"/>
          <w:szCs w:val="22"/>
        </w:rPr>
        <w:t>in ausführlicher, lebendiger Bericht</w:t>
      </w:r>
      <w:r w:rsidR="00A11F82" w:rsidRPr="003B2B19">
        <w:rPr>
          <w:rFonts w:ascii="Calibri" w:hAnsi="Calibri" w:cs="Calibri"/>
          <w:bCs/>
          <w:sz w:val="22"/>
          <w:szCs w:val="22"/>
        </w:rPr>
        <w:t>. Der Autor berichtet aus seiner unmittelbaren Anschauung. E</w:t>
      </w:r>
      <w:r w:rsidR="003B2B19">
        <w:rPr>
          <w:rFonts w:ascii="Calibri" w:hAnsi="Calibri" w:cs="Calibri"/>
          <w:bCs/>
          <w:sz w:val="22"/>
          <w:szCs w:val="22"/>
        </w:rPr>
        <w:t>r w</w:t>
      </w:r>
      <w:r w:rsidR="00A11F82" w:rsidRPr="003B2B19">
        <w:rPr>
          <w:rFonts w:ascii="Calibri" w:hAnsi="Calibri" w:cs="Calibri"/>
          <w:bCs/>
          <w:sz w:val="22"/>
          <w:szCs w:val="22"/>
        </w:rPr>
        <w:t xml:space="preserve">ill einen Sachverhalt anhand von konkreten Beispielen, Personen oder deren Schicksalen anschaulich machen. </w:t>
      </w:r>
      <w:r w:rsidR="00B92A79" w:rsidRPr="003B2B19">
        <w:rPr>
          <w:rFonts w:ascii="Calibri" w:hAnsi="Calibri" w:cs="Calibri"/>
          <w:bCs/>
          <w:sz w:val="22"/>
          <w:szCs w:val="22"/>
        </w:rPr>
        <w:t xml:space="preserve">Im Gegensatz zum Bericht, </w:t>
      </w:r>
      <w:r w:rsidR="00173D4C">
        <w:rPr>
          <w:rFonts w:ascii="Calibri" w:hAnsi="Calibri" w:cs="Calibri"/>
          <w:bCs/>
          <w:sz w:val="22"/>
          <w:szCs w:val="22"/>
        </w:rPr>
        <w:t xml:space="preserve">der bewusst versucht, Distanz zu wahren, </w:t>
      </w:r>
      <w:r w:rsidR="00B92A79" w:rsidRPr="003B2B19">
        <w:rPr>
          <w:rFonts w:ascii="Calibri" w:hAnsi="Calibri" w:cs="Calibri"/>
          <w:bCs/>
          <w:sz w:val="22"/>
          <w:szCs w:val="22"/>
        </w:rPr>
        <w:t>ergänzt der Autor</w:t>
      </w:r>
      <w:r w:rsidR="00173D4C">
        <w:rPr>
          <w:rFonts w:ascii="Calibri" w:hAnsi="Calibri" w:cs="Calibri"/>
          <w:bCs/>
          <w:sz w:val="22"/>
          <w:szCs w:val="22"/>
        </w:rPr>
        <w:t xml:space="preserve"> </w:t>
      </w:r>
      <w:r w:rsidR="00B92A79" w:rsidRPr="003B2B19">
        <w:rPr>
          <w:rFonts w:ascii="Calibri" w:hAnsi="Calibri" w:cs="Calibri"/>
          <w:bCs/>
          <w:sz w:val="22"/>
          <w:szCs w:val="22"/>
        </w:rPr>
        <w:t>die Fakten in der Reportage durch seine eigenen Wahrnehmungen</w:t>
      </w:r>
      <w:r w:rsidR="003B2B19" w:rsidRPr="003B2B19">
        <w:rPr>
          <w:rFonts w:ascii="Calibri" w:hAnsi="Calibri" w:cs="Calibri"/>
          <w:bCs/>
          <w:sz w:val="22"/>
          <w:szCs w:val="22"/>
        </w:rPr>
        <w:t>, idealerweise jedoch, ohne dabei zu werten oder zu kommentieren.</w:t>
      </w:r>
      <w:r w:rsidR="00BE79D6">
        <w:rPr>
          <w:rFonts w:ascii="Calibri" w:hAnsi="Calibri" w:cs="Calibri"/>
          <w:bCs/>
          <w:sz w:val="22"/>
          <w:szCs w:val="22"/>
        </w:rPr>
        <w:t xml:space="preserve"> Oftmals </w:t>
      </w:r>
      <w:r w:rsidR="00173D4C">
        <w:rPr>
          <w:rFonts w:ascii="Calibri" w:hAnsi="Calibri" w:cs="Calibri"/>
          <w:bCs/>
          <w:sz w:val="22"/>
          <w:szCs w:val="22"/>
        </w:rPr>
        <w:t xml:space="preserve">werden Interviews und Kommentare </w:t>
      </w:r>
      <w:r w:rsidR="00C4032E">
        <w:rPr>
          <w:rFonts w:ascii="Calibri" w:hAnsi="Calibri" w:cs="Calibri"/>
          <w:bCs/>
          <w:sz w:val="22"/>
          <w:szCs w:val="22"/>
        </w:rPr>
        <w:t>ergänzt. Ziel ist es, das Erlebte nachvollziehbar zu machen, den Leser in die Sit</w:t>
      </w:r>
      <w:r w:rsidR="00246CC3">
        <w:rPr>
          <w:rFonts w:ascii="Calibri" w:hAnsi="Calibri" w:cs="Calibri"/>
          <w:bCs/>
          <w:sz w:val="22"/>
          <w:szCs w:val="22"/>
        </w:rPr>
        <w:t>u</w:t>
      </w:r>
      <w:r w:rsidR="00C4032E">
        <w:rPr>
          <w:rFonts w:ascii="Calibri" w:hAnsi="Calibri" w:cs="Calibri"/>
          <w:bCs/>
          <w:sz w:val="22"/>
          <w:szCs w:val="22"/>
        </w:rPr>
        <w:t>ation hineinzuvers</w:t>
      </w:r>
      <w:r w:rsidR="00246CC3">
        <w:rPr>
          <w:rFonts w:ascii="Calibri" w:hAnsi="Calibri" w:cs="Calibri"/>
          <w:bCs/>
          <w:sz w:val="22"/>
          <w:szCs w:val="22"/>
        </w:rPr>
        <w:t>e</w:t>
      </w:r>
      <w:r w:rsidR="00C4032E">
        <w:rPr>
          <w:rFonts w:ascii="Calibri" w:hAnsi="Calibri" w:cs="Calibri"/>
          <w:bCs/>
          <w:sz w:val="22"/>
          <w:szCs w:val="22"/>
        </w:rPr>
        <w:t xml:space="preserve">tzen. </w:t>
      </w:r>
      <w:r w:rsidR="00246CC3">
        <w:rPr>
          <w:rFonts w:ascii="Calibri" w:hAnsi="Calibri" w:cs="Calibri"/>
          <w:bCs/>
          <w:sz w:val="22"/>
          <w:szCs w:val="22"/>
        </w:rPr>
        <w:t>Daher wir</w:t>
      </w:r>
      <w:r w:rsidR="006E50A4">
        <w:rPr>
          <w:rFonts w:ascii="Calibri" w:hAnsi="Calibri" w:cs="Calibri"/>
          <w:bCs/>
          <w:sz w:val="22"/>
          <w:szCs w:val="22"/>
        </w:rPr>
        <w:t>d</w:t>
      </w:r>
      <w:r w:rsidR="00246CC3">
        <w:rPr>
          <w:rFonts w:ascii="Calibri" w:hAnsi="Calibri" w:cs="Calibri"/>
          <w:bCs/>
          <w:sz w:val="22"/>
          <w:szCs w:val="22"/>
        </w:rPr>
        <w:t xml:space="preserve"> detailliert beschrieben und als Zeitform das Präsens gewählt.</w:t>
      </w:r>
      <w:r w:rsidR="00C4032E">
        <w:rPr>
          <w:rFonts w:ascii="Calibri" w:hAnsi="Calibri" w:cs="Calibri"/>
          <w:bCs/>
          <w:sz w:val="22"/>
          <w:szCs w:val="22"/>
        </w:rPr>
        <w:t xml:space="preserve"> </w:t>
      </w:r>
    </w:p>
    <w:p w14:paraId="28611D52" w14:textId="77777777" w:rsidR="00634BCC" w:rsidRDefault="00634BCC" w:rsidP="00296F29">
      <w:pPr>
        <w:spacing w:before="240" w:after="12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Schreibprozess </w:t>
      </w:r>
      <w:r w:rsidR="00AA6FEB">
        <w:rPr>
          <w:rFonts w:ascii="Calibri" w:hAnsi="Calibri" w:cs="Calibri"/>
          <w:b/>
          <w:u w:val="single"/>
        </w:rPr>
        <w:t xml:space="preserve">Reportage: </w:t>
      </w:r>
    </w:p>
    <w:p w14:paraId="34C314F5" w14:textId="77777777" w:rsidR="00634BCC" w:rsidRPr="000B03BA" w:rsidRDefault="00634BCC" w:rsidP="00656282">
      <w:pPr>
        <w:numPr>
          <w:ilvl w:val="0"/>
          <w:numId w:val="24"/>
        </w:numPr>
        <w:spacing w:after="12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Planung: </w:t>
      </w:r>
    </w:p>
    <w:p w14:paraId="3B07DD16" w14:textId="554F5759" w:rsidR="00946D35" w:rsidRPr="00946D35" w:rsidRDefault="00946D35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Analysiere das Thema, sammle Ideen zum Thema und zu Unterthemen</w:t>
      </w:r>
      <w:r w:rsidR="006E50A4">
        <w:rPr>
          <w:rFonts w:ascii="Calibri" w:hAnsi="Calibri" w:cs="Calibri"/>
          <w:bCs/>
          <w:sz w:val="22"/>
          <w:szCs w:val="22"/>
        </w:rPr>
        <w:t>.</w:t>
      </w:r>
    </w:p>
    <w:p w14:paraId="37B965EA" w14:textId="7F87F12D" w:rsidR="00634BCC" w:rsidRDefault="00634BCC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Stelle Überlegungen zur Leserschaft des Artikels an (Schülerzeitung, Tageszeitung)</w:t>
      </w:r>
      <w:r w:rsidR="00596D12">
        <w:rPr>
          <w:rFonts w:ascii="Calibri" w:hAnsi="Calibri" w:cs="Calibri"/>
          <w:bCs/>
          <w:sz w:val="22"/>
          <w:szCs w:val="22"/>
        </w:rPr>
        <w:t>.</w:t>
      </w:r>
      <w:r w:rsidR="00FA1E5E">
        <w:rPr>
          <w:rFonts w:ascii="Calibri" w:hAnsi="Calibri" w:cs="Calibri"/>
          <w:bCs/>
          <w:sz w:val="22"/>
          <w:szCs w:val="22"/>
        </w:rPr>
        <w:t xml:space="preserve"> </w:t>
      </w:r>
      <w:r w:rsidR="00596D12">
        <w:rPr>
          <w:rFonts w:ascii="Calibri" w:hAnsi="Calibri" w:cs="Calibri"/>
          <w:bCs/>
          <w:sz w:val="22"/>
          <w:szCs w:val="22"/>
        </w:rPr>
        <w:br/>
      </w:r>
      <w:r w:rsidR="00FA1E5E" w:rsidRPr="00FA1E5E">
        <w:rPr>
          <w:rFonts w:ascii="Calibri" w:hAnsi="Calibri" w:cs="Calibri"/>
          <w:bCs/>
          <w:sz w:val="22"/>
          <w:szCs w:val="22"/>
        </w:rPr>
        <w:sym w:font="Wingdings" w:char="F0E0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596D12"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Cs/>
          <w:sz w:val="22"/>
          <w:szCs w:val="22"/>
        </w:rPr>
        <w:t>ähle entsprechend das Register</w:t>
      </w:r>
      <w:r w:rsidR="006E50A4">
        <w:rPr>
          <w:rFonts w:ascii="Calibri" w:hAnsi="Calibri" w:cs="Calibri"/>
          <w:bCs/>
          <w:sz w:val="22"/>
          <w:szCs w:val="22"/>
        </w:rPr>
        <w:t>.</w:t>
      </w:r>
    </w:p>
    <w:p w14:paraId="5E87A270" w14:textId="50CC8B2B" w:rsidR="00634BCC" w:rsidRDefault="00634BCC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Beantworte alle W-Fragen: Wer, was, wann, wo, wie, warum</w:t>
      </w:r>
      <w:r w:rsidR="006E50A4">
        <w:rPr>
          <w:rFonts w:ascii="Calibri" w:hAnsi="Calibri" w:cs="Calibri"/>
          <w:bCs/>
          <w:sz w:val="22"/>
          <w:szCs w:val="22"/>
        </w:rPr>
        <w:t>.</w:t>
      </w:r>
    </w:p>
    <w:p w14:paraId="146F9A20" w14:textId="5203DD7E" w:rsidR="00634BCC" w:rsidRDefault="00634BCC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Erstelle eine Gliederung des Textes: Thema und Teilaspekte des Themas</w:t>
      </w:r>
      <w:r w:rsidR="006E50A4">
        <w:rPr>
          <w:rFonts w:ascii="Calibri" w:hAnsi="Calibri" w:cs="Calibri"/>
          <w:bCs/>
          <w:sz w:val="22"/>
          <w:szCs w:val="22"/>
        </w:rPr>
        <w:t>.</w:t>
      </w:r>
    </w:p>
    <w:p w14:paraId="187885A2" w14:textId="7D7D30C1" w:rsidR="00634BCC" w:rsidRDefault="00EC32D4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Lege, das Thema fest, über das du schreiben möchtest</w:t>
      </w:r>
      <w:r w:rsidR="00071C70">
        <w:rPr>
          <w:rFonts w:ascii="Calibri" w:hAnsi="Calibri" w:cs="Calibri"/>
          <w:bCs/>
          <w:sz w:val="22"/>
          <w:szCs w:val="22"/>
        </w:rPr>
        <w:t>, versetze dich in die Situation</w:t>
      </w:r>
      <w:r w:rsidR="006E50A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Überlege dir eine Situation, die das Thema veranschaulicht</w:t>
      </w:r>
      <w:r w:rsidR="002A21D3">
        <w:rPr>
          <w:rFonts w:ascii="Calibri" w:hAnsi="Calibri" w:cs="Calibri"/>
          <w:bCs/>
          <w:sz w:val="22"/>
          <w:szCs w:val="22"/>
        </w:rPr>
        <w:t xml:space="preserve">. Versetze dich in die Situation </w:t>
      </w:r>
      <w:r w:rsidR="00C90381">
        <w:rPr>
          <w:rFonts w:ascii="Calibri" w:hAnsi="Calibri" w:cs="Calibri"/>
          <w:bCs/>
          <w:sz w:val="22"/>
          <w:szCs w:val="22"/>
        </w:rPr>
        <w:t>und notiere Sinneswahrnehmungen</w:t>
      </w:r>
      <w:r w:rsidR="006013F4">
        <w:rPr>
          <w:rFonts w:ascii="Calibri" w:hAnsi="Calibri" w:cs="Calibri"/>
          <w:bCs/>
          <w:sz w:val="22"/>
          <w:szCs w:val="22"/>
        </w:rPr>
        <w:t xml:space="preserve"> </w:t>
      </w:r>
      <w:r w:rsidR="002A21D3">
        <w:rPr>
          <w:rFonts w:ascii="Calibri" w:hAnsi="Calibri" w:cs="Calibri"/>
          <w:bCs/>
          <w:sz w:val="22"/>
          <w:szCs w:val="22"/>
        </w:rPr>
        <w:t>(</w:t>
      </w:r>
      <w:r w:rsidR="006E50A4">
        <w:rPr>
          <w:rFonts w:ascii="Calibri" w:hAnsi="Calibri" w:cs="Calibri"/>
          <w:bCs/>
          <w:sz w:val="22"/>
          <w:szCs w:val="22"/>
        </w:rPr>
        <w:t>W</w:t>
      </w:r>
      <w:r w:rsidR="002A21D3">
        <w:rPr>
          <w:rFonts w:ascii="Calibri" w:hAnsi="Calibri" w:cs="Calibri"/>
          <w:bCs/>
          <w:sz w:val="22"/>
          <w:szCs w:val="22"/>
        </w:rPr>
        <w:t>as hörst du, siehst du, riechst du, fühlst du?)</w:t>
      </w:r>
      <w:r w:rsidR="006E50A4">
        <w:rPr>
          <w:rFonts w:ascii="Calibri" w:hAnsi="Calibri" w:cs="Calibri"/>
          <w:bCs/>
          <w:sz w:val="22"/>
          <w:szCs w:val="22"/>
        </w:rPr>
        <w:t>.</w:t>
      </w:r>
    </w:p>
    <w:p w14:paraId="62AB60AE" w14:textId="77777777" w:rsidR="00841A40" w:rsidRDefault="00841A40" w:rsidP="00656282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Beziehe Aussagen</w:t>
      </w:r>
      <w:r w:rsidR="0021511E">
        <w:rPr>
          <w:rFonts w:ascii="Calibri" w:hAnsi="Calibri" w:cs="Calibri"/>
          <w:bCs/>
          <w:sz w:val="22"/>
          <w:szCs w:val="22"/>
        </w:rPr>
        <w:t xml:space="preserve"> von Betroffenen mit ein</w:t>
      </w:r>
      <w:r w:rsidR="006013F4">
        <w:rPr>
          <w:rFonts w:ascii="Calibri" w:hAnsi="Calibri" w:cs="Calibri"/>
          <w:bCs/>
          <w:sz w:val="22"/>
          <w:szCs w:val="22"/>
        </w:rPr>
        <w:t>.</w:t>
      </w:r>
    </w:p>
    <w:p w14:paraId="63A8E254" w14:textId="0470807B" w:rsidR="00634BCC" w:rsidRPr="002748CD" w:rsidRDefault="00634BCC" w:rsidP="00EB3211">
      <w:pPr>
        <w:numPr>
          <w:ilvl w:val="0"/>
          <w:numId w:val="24"/>
        </w:numPr>
        <w:spacing w:before="240" w:after="120" w:line="276" w:lineRule="auto"/>
        <w:ind w:left="357" w:hanging="357"/>
        <w:rPr>
          <w:rFonts w:ascii="Calibri" w:hAnsi="Calibri" w:cs="Calibri"/>
          <w:b/>
          <w:u w:val="single"/>
        </w:rPr>
      </w:pPr>
      <w:r w:rsidRPr="002748CD">
        <w:rPr>
          <w:rFonts w:ascii="Calibri" w:hAnsi="Calibri" w:cs="Calibri"/>
          <w:b/>
          <w:u w:val="single"/>
        </w:rPr>
        <w:t>Schreiben de</w:t>
      </w:r>
      <w:r w:rsidR="00EB3211">
        <w:rPr>
          <w:rFonts w:ascii="Calibri" w:hAnsi="Calibri" w:cs="Calibri"/>
          <w:b/>
          <w:u w:val="single"/>
        </w:rPr>
        <w:t>r</w:t>
      </w:r>
      <w:r w:rsidRPr="002748CD">
        <w:rPr>
          <w:rFonts w:ascii="Calibri" w:hAnsi="Calibri" w:cs="Calibri"/>
          <w:b/>
          <w:u w:val="single"/>
        </w:rPr>
        <w:t xml:space="preserve"> </w:t>
      </w:r>
      <w:r w:rsidR="00EB3211">
        <w:rPr>
          <w:rFonts w:ascii="Calibri" w:hAnsi="Calibri" w:cs="Calibri"/>
          <w:b/>
          <w:u w:val="single"/>
        </w:rPr>
        <w:t>Reportage</w:t>
      </w:r>
      <w:r w:rsidRPr="002748CD">
        <w:rPr>
          <w:rFonts w:ascii="Calibri" w:hAnsi="Calibri" w:cs="Calibri"/>
          <w:b/>
          <w:u w:val="single"/>
        </w:rPr>
        <w:t>:</w:t>
      </w:r>
    </w:p>
    <w:p w14:paraId="3F925105" w14:textId="13F53544" w:rsidR="000118A9" w:rsidRPr="00365771" w:rsidRDefault="000118A9" w:rsidP="00656282">
      <w:pPr>
        <w:numPr>
          <w:ilvl w:val="0"/>
          <w:numId w:val="2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Formuliere eine interessante Schlagzeile, die die Aufmerksamkeit des Lesers erregt und das Thema formuliert. Die Schlagzeile ist kurz, prägnant, bleibt im Gedächtnis, affirmativ und </w:t>
      </w:r>
      <w:r w:rsidR="00D41535">
        <w:rPr>
          <w:rFonts w:ascii="Calibri" w:hAnsi="Calibri" w:cs="Calibri"/>
          <w:bCs/>
          <w:sz w:val="22"/>
          <w:szCs w:val="22"/>
        </w:rPr>
        <w:t>im A</w:t>
      </w:r>
      <w:r>
        <w:rPr>
          <w:rFonts w:ascii="Calibri" w:hAnsi="Calibri" w:cs="Calibri"/>
          <w:bCs/>
          <w:sz w:val="22"/>
          <w:szCs w:val="22"/>
        </w:rPr>
        <w:t>ktiv</w:t>
      </w:r>
      <w:r w:rsidR="00D41535">
        <w:rPr>
          <w:rFonts w:ascii="Calibri" w:hAnsi="Calibri" w:cs="Calibri"/>
          <w:bCs/>
          <w:sz w:val="22"/>
          <w:szCs w:val="22"/>
        </w:rPr>
        <w:t xml:space="preserve">. </w:t>
      </w:r>
      <w:r w:rsidR="00E75890">
        <w:rPr>
          <w:rFonts w:ascii="Calibri" w:hAnsi="Calibri" w:cs="Calibri"/>
          <w:bCs/>
          <w:sz w:val="22"/>
          <w:szCs w:val="22"/>
        </w:rPr>
        <w:br/>
      </w:r>
      <w:r w:rsidRPr="00365771">
        <w:rPr>
          <w:rFonts w:ascii="Calibri" w:hAnsi="Calibri" w:cs="Calibri"/>
          <w:bCs/>
          <w:sz w:val="22"/>
          <w:szCs w:val="22"/>
        </w:rPr>
        <w:sym w:font="Wingdings" w:char="F0E0"/>
      </w:r>
      <w:r w:rsidRPr="00365771">
        <w:rPr>
          <w:rFonts w:ascii="Calibri" w:hAnsi="Calibri" w:cs="Calibri"/>
          <w:bCs/>
          <w:sz w:val="22"/>
          <w:szCs w:val="22"/>
        </w:rPr>
        <w:t xml:space="preserve"> Synthese der wichtigsten Aspekte oder eines aufsehenerregenden Aspekts. </w:t>
      </w:r>
    </w:p>
    <w:p w14:paraId="48909E07" w14:textId="3883181A" w:rsidR="00634BCC" w:rsidRPr="006448A5" w:rsidRDefault="00634BCC" w:rsidP="00656282">
      <w:pPr>
        <w:numPr>
          <w:ilvl w:val="0"/>
          <w:numId w:val="2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ggf</w:t>
      </w:r>
      <w:r w:rsidR="00FA1E5E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einen Untertitel, der bereits etwas mehr Informationen preisgibt und klar das Thema benennt</w:t>
      </w:r>
      <w:r w:rsidR="00FA1E5E">
        <w:rPr>
          <w:rFonts w:ascii="Calibri" w:hAnsi="Calibri" w:cs="Calibri"/>
          <w:bCs/>
          <w:sz w:val="22"/>
          <w:szCs w:val="22"/>
        </w:rPr>
        <w:t>.</w:t>
      </w:r>
    </w:p>
    <w:p w14:paraId="6F0B5E70" w14:textId="1FD7E544" w:rsidR="00634BCC" w:rsidRPr="00210C06" w:rsidRDefault="002A21D3" w:rsidP="00656282">
      <w:pPr>
        <w:numPr>
          <w:ilvl w:val="0"/>
          <w:numId w:val="2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210C06">
        <w:rPr>
          <w:rFonts w:ascii="Calibri" w:hAnsi="Calibri" w:cs="Calibri"/>
          <w:bCs/>
          <w:sz w:val="22"/>
          <w:szCs w:val="22"/>
        </w:rPr>
        <w:t>Schildere die Situation</w:t>
      </w:r>
      <w:r w:rsidR="0021511E" w:rsidRPr="00210C06">
        <w:rPr>
          <w:rFonts w:ascii="Calibri" w:hAnsi="Calibri" w:cs="Calibri"/>
          <w:bCs/>
          <w:sz w:val="22"/>
          <w:szCs w:val="22"/>
        </w:rPr>
        <w:t>. Beziehe dabei die Sinneseindrücke mit ein sowie Aussagen von Betroffenen</w:t>
      </w:r>
      <w:r w:rsidR="00FA1E5E">
        <w:rPr>
          <w:rFonts w:ascii="Calibri" w:hAnsi="Calibri" w:cs="Calibri"/>
          <w:bCs/>
          <w:sz w:val="22"/>
          <w:szCs w:val="22"/>
        </w:rPr>
        <w:t>.</w:t>
      </w:r>
    </w:p>
    <w:p w14:paraId="2232DE1C" w14:textId="77777777" w:rsidR="00634BCC" w:rsidRDefault="00634BCC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Der letzte Absatz </w:t>
      </w:r>
      <w:r w:rsidR="00ED15AF">
        <w:rPr>
          <w:rFonts w:ascii="Calibri" w:hAnsi="Calibri" w:cs="Calibri"/>
          <w:bCs/>
          <w:sz w:val="22"/>
          <w:szCs w:val="22"/>
        </w:rPr>
        <w:t>lädt den Leser ein, weiter über das Thema nachzudenken (z.B. offene Frage oder Schilderung der Sit</w:t>
      </w:r>
      <w:r w:rsidR="00600A10">
        <w:rPr>
          <w:rFonts w:ascii="Calibri" w:hAnsi="Calibri" w:cs="Calibri"/>
          <w:bCs/>
          <w:sz w:val="22"/>
          <w:szCs w:val="22"/>
        </w:rPr>
        <w:t>uation am Ende)</w:t>
      </w:r>
      <w:r w:rsidR="002B535A">
        <w:rPr>
          <w:rFonts w:ascii="Calibri" w:hAnsi="Calibri" w:cs="Calibri"/>
          <w:bCs/>
          <w:sz w:val="22"/>
          <w:szCs w:val="22"/>
        </w:rPr>
        <w:t xml:space="preserve"> oder enthält eine zusammenfassende Darstellung</w:t>
      </w:r>
    </w:p>
    <w:p w14:paraId="147F8F8C" w14:textId="41597485" w:rsidR="00634BCC" w:rsidRDefault="00634BCC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Formuliere ggf. Zwischenüberschriften, um den Leser zu orientieren und weitere Aspekte bzw. Informationen anzukündigen</w:t>
      </w:r>
      <w:r w:rsidR="00FA1E5E">
        <w:rPr>
          <w:rFonts w:ascii="Calibri" w:hAnsi="Calibri" w:cs="Calibri"/>
          <w:bCs/>
          <w:sz w:val="22"/>
          <w:szCs w:val="22"/>
        </w:rPr>
        <w:t>.</w:t>
      </w:r>
    </w:p>
    <w:p w14:paraId="7CB2AA40" w14:textId="7B8F3E64" w:rsidR="00634BCC" w:rsidRDefault="0021511E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8038BA">
        <w:rPr>
          <w:rFonts w:ascii="Calibri" w:hAnsi="Calibri" w:cs="Calibri"/>
          <w:bCs/>
          <w:sz w:val="22"/>
          <w:szCs w:val="22"/>
        </w:rPr>
        <w:t xml:space="preserve">Bleibe neutral </w:t>
      </w:r>
      <w:r w:rsidR="008038BA" w:rsidRPr="008038BA">
        <w:rPr>
          <w:rFonts w:ascii="Calibri" w:hAnsi="Calibri" w:cs="Calibri"/>
          <w:bCs/>
          <w:sz w:val="22"/>
          <w:szCs w:val="22"/>
        </w:rPr>
        <w:t xml:space="preserve">und </w:t>
      </w:r>
      <w:r w:rsidR="002B535A">
        <w:rPr>
          <w:rFonts w:ascii="Calibri" w:hAnsi="Calibri" w:cs="Calibri"/>
          <w:bCs/>
          <w:sz w:val="22"/>
          <w:szCs w:val="22"/>
        </w:rPr>
        <w:t>be</w:t>
      </w:r>
      <w:r w:rsidR="008038BA" w:rsidRPr="008038BA">
        <w:rPr>
          <w:rFonts w:ascii="Calibri" w:hAnsi="Calibri" w:cs="Calibri"/>
          <w:bCs/>
          <w:sz w:val="22"/>
          <w:szCs w:val="22"/>
        </w:rPr>
        <w:t>werte nicht</w:t>
      </w:r>
      <w:r w:rsidR="00D001FF">
        <w:rPr>
          <w:rFonts w:ascii="Calibri" w:hAnsi="Calibri" w:cs="Calibri"/>
          <w:bCs/>
          <w:sz w:val="22"/>
          <w:szCs w:val="22"/>
        </w:rPr>
        <w:t xml:space="preserve">, beziehe mehrere </w:t>
      </w:r>
      <w:r w:rsidR="00653401">
        <w:rPr>
          <w:rFonts w:ascii="Calibri" w:hAnsi="Calibri" w:cs="Calibri"/>
          <w:bCs/>
          <w:sz w:val="22"/>
          <w:szCs w:val="22"/>
        </w:rPr>
        <w:t>Positionen mit ein</w:t>
      </w:r>
      <w:r w:rsidR="00FA1E5E">
        <w:rPr>
          <w:rFonts w:ascii="Calibri" w:hAnsi="Calibri" w:cs="Calibri"/>
          <w:bCs/>
          <w:sz w:val="22"/>
          <w:szCs w:val="22"/>
        </w:rPr>
        <w:t>.</w:t>
      </w:r>
    </w:p>
    <w:p w14:paraId="6D3A4286" w14:textId="1C09BB46" w:rsidR="00600A10" w:rsidRDefault="00600A10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Arbeite mit Zitaten und </w:t>
      </w:r>
      <w:r w:rsidR="00D001FF">
        <w:rPr>
          <w:rFonts w:ascii="Calibri" w:hAnsi="Calibri" w:cs="Calibri"/>
          <w:bCs/>
          <w:sz w:val="22"/>
          <w:szCs w:val="22"/>
        </w:rPr>
        <w:t xml:space="preserve">weise den jeweiligen Sprecher </w:t>
      </w:r>
      <w:r>
        <w:rPr>
          <w:rFonts w:ascii="Calibri" w:hAnsi="Calibri" w:cs="Calibri"/>
          <w:bCs/>
          <w:sz w:val="22"/>
          <w:szCs w:val="22"/>
        </w:rPr>
        <w:t>klar</w:t>
      </w:r>
      <w:r w:rsidR="00D001FF">
        <w:rPr>
          <w:rFonts w:ascii="Calibri" w:hAnsi="Calibri" w:cs="Calibri"/>
          <w:bCs/>
          <w:sz w:val="22"/>
          <w:szCs w:val="22"/>
        </w:rPr>
        <w:t xml:space="preserve"> aus</w:t>
      </w:r>
      <w:r w:rsidR="00BF7093">
        <w:rPr>
          <w:rFonts w:ascii="Calibri" w:hAnsi="Calibri" w:cs="Calibri"/>
          <w:bCs/>
          <w:sz w:val="22"/>
          <w:szCs w:val="22"/>
        </w:rPr>
        <w:t xml:space="preserve"> (z.B. mit Appositionen)</w:t>
      </w:r>
      <w:r w:rsidR="00A83EEE">
        <w:rPr>
          <w:rFonts w:ascii="Calibri" w:hAnsi="Calibri" w:cs="Calibri"/>
          <w:bCs/>
          <w:sz w:val="22"/>
          <w:szCs w:val="22"/>
        </w:rPr>
        <w:t>.</w:t>
      </w:r>
    </w:p>
    <w:p w14:paraId="2061CFB6" w14:textId="1A0A6678" w:rsidR="00AB6E10" w:rsidRPr="000118A9" w:rsidRDefault="00AB6E10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0118A9">
        <w:rPr>
          <w:rFonts w:ascii="Calibri" w:hAnsi="Calibri" w:cs="Calibri"/>
          <w:bCs/>
          <w:sz w:val="22"/>
          <w:szCs w:val="22"/>
        </w:rPr>
        <w:t>Verwende eine bildhafte Sprache, um deine Eindrücke und die Atmosphäre wiederzugeben</w:t>
      </w:r>
      <w:r w:rsidR="0044374C" w:rsidRPr="000118A9">
        <w:rPr>
          <w:rFonts w:ascii="Calibri" w:hAnsi="Calibri" w:cs="Calibri"/>
          <w:bCs/>
          <w:sz w:val="22"/>
          <w:szCs w:val="22"/>
        </w:rPr>
        <w:t>, z.B. durch sprachliche Bilder, Vergleiche und Beschreibungen</w:t>
      </w:r>
      <w:r w:rsidR="00A83EEE">
        <w:rPr>
          <w:rFonts w:ascii="Calibri" w:hAnsi="Calibri" w:cs="Calibri"/>
          <w:bCs/>
          <w:sz w:val="22"/>
          <w:szCs w:val="22"/>
        </w:rPr>
        <w:t>.</w:t>
      </w:r>
    </w:p>
    <w:p w14:paraId="5E13BA5A" w14:textId="77777777" w:rsidR="00634BCC" w:rsidRPr="002748CD" w:rsidRDefault="00634BCC" w:rsidP="00E75890">
      <w:pPr>
        <w:numPr>
          <w:ilvl w:val="0"/>
          <w:numId w:val="24"/>
        </w:numPr>
        <w:spacing w:before="240" w:after="120" w:line="276" w:lineRule="auto"/>
        <w:ind w:left="357" w:hanging="357"/>
        <w:rPr>
          <w:rFonts w:ascii="Calibri" w:hAnsi="Calibri" w:cs="Calibri"/>
          <w:b/>
          <w:u w:val="single"/>
        </w:rPr>
      </w:pPr>
      <w:r w:rsidRPr="002748CD">
        <w:rPr>
          <w:rFonts w:ascii="Calibri" w:hAnsi="Calibri" w:cs="Calibri"/>
          <w:b/>
          <w:u w:val="single"/>
        </w:rPr>
        <w:t>Überarbeitung:</w:t>
      </w:r>
    </w:p>
    <w:p w14:paraId="35E106A8" w14:textId="6D70C38A" w:rsidR="00634BCC" w:rsidRPr="00412EFD" w:rsidRDefault="00634BCC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412EFD">
        <w:rPr>
          <w:rFonts w:ascii="Calibri" w:hAnsi="Calibri" w:cs="Calibri"/>
          <w:bCs/>
          <w:sz w:val="22"/>
          <w:szCs w:val="22"/>
        </w:rPr>
        <w:t>Überprüfe deinen Artikel anhand der Evaluationskriterien auf Inhalt</w:t>
      </w:r>
      <w:r w:rsidR="000118A9">
        <w:rPr>
          <w:rFonts w:ascii="Calibri" w:hAnsi="Calibri" w:cs="Calibri"/>
          <w:bCs/>
          <w:sz w:val="22"/>
          <w:szCs w:val="22"/>
        </w:rPr>
        <w:t xml:space="preserve"> und</w:t>
      </w:r>
      <w:r w:rsidRPr="00412EFD">
        <w:rPr>
          <w:rFonts w:ascii="Calibri" w:hAnsi="Calibri" w:cs="Calibri"/>
          <w:bCs/>
          <w:sz w:val="22"/>
          <w:szCs w:val="22"/>
        </w:rPr>
        <w:t xml:space="preserve"> Sprache</w:t>
      </w:r>
      <w:r w:rsidR="00A83EEE">
        <w:rPr>
          <w:rFonts w:ascii="Calibri" w:hAnsi="Calibri" w:cs="Calibri"/>
          <w:bCs/>
          <w:sz w:val="22"/>
          <w:szCs w:val="22"/>
        </w:rPr>
        <w:t>.</w:t>
      </w:r>
    </w:p>
    <w:p w14:paraId="04E18D7E" w14:textId="0B13C060" w:rsidR="00634BCC" w:rsidRPr="00E75890" w:rsidRDefault="00634BCC" w:rsidP="00656282">
      <w:pPr>
        <w:numPr>
          <w:ilvl w:val="0"/>
          <w:numId w:val="14"/>
        </w:num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412EFD">
        <w:rPr>
          <w:rFonts w:ascii="Calibri" w:hAnsi="Calibri" w:cs="Calibri"/>
          <w:bCs/>
          <w:sz w:val="22"/>
          <w:szCs w:val="22"/>
        </w:rPr>
        <w:t>Ggf. musst du mehrfach lesen, um alle Kriterien zu überprüfen</w:t>
      </w:r>
      <w:r w:rsidR="00A83EEE">
        <w:rPr>
          <w:rFonts w:ascii="Calibri" w:hAnsi="Calibri" w:cs="Calibri"/>
          <w:bCs/>
          <w:sz w:val="22"/>
          <w:szCs w:val="22"/>
        </w:rPr>
        <w:t>.</w:t>
      </w:r>
    </w:p>
    <w:p w14:paraId="5BFDBFC9" w14:textId="106D33F1" w:rsidR="00634BCC" w:rsidRPr="00BD43DC" w:rsidRDefault="00634BCC" w:rsidP="00E75890">
      <w:pPr>
        <w:spacing w:before="24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u w:val="single"/>
        </w:rPr>
        <w:t>Links</w:t>
      </w:r>
      <w:r w:rsidR="00317582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/ Beispiele</w:t>
      </w:r>
      <w:r w:rsidRPr="000A1717">
        <w:rPr>
          <w:rFonts w:ascii="Calibri" w:hAnsi="Calibri" w:cs="Calibri"/>
          <w:b/>
          <w:u w:val="single"/>
        </w:rPr>
        <w:t xml:space="preserve">: </w:t>
      </w:r>
    </w:p>
    <w:p w14:paraId="30B377E2" w14:textId="77777777" w:rsidR="00443763" w:rsidRPr="00B73DF7" w:rsidRDefault="00000000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  <w:hyperlink r:id="rId16" w:history="1">
        <w:r w:rsidR="00443763" w:rsidRPr="00B73DF7">
          <w:rPr>
            <w:rStyle w:val="Hyperlink"/>
            <w:rFonts w:ascii="Calibri" w:hAnsi="Calibri" w:cs="Calibri"/>
            <w:bCs/>
            <w:sz w:val="22"/>
            <w:szCs w:val="22"/>
          </w:rPr>
          <w:t>https://elpais.com/eps/</w:t>
        </w:r>
      </w:hyperlink>
      <w:r w:rsidR="00443763" w:rsidRPr="00B73DF7">
        <w:rPr>
          <w:rFonts w:ascii="Calibri" w:hAnsi="Calibri" w:cs="Calibri"/>
          <w:bCs/>
          <w:sz w:val="22"/>
          <w:szCs w:val="22"/>
        </w:rPr>
        <w:tab/>
        <w:t>(El país semanal)</w:t>
      </w:r>
    </w:p>
    <w:p w14:paraId="2F11E76A" w14:textId="77777777" w:rsidR="00E75890" w:rsidRDefault="00E75890" w:rsidP="00656282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414312CF" w14:textId="4A0B503C" w:rsidR="00443763" w:rsidRDefault="00443763" w:rsidP="00656282">
      <w:pPr>
        <w:spacing w:line="276" w:lineRule="auto"/>
        <w:rPr>
          <w:rFonts w:ascii="Calibri" w:hAnsi="Calibri" w:cs="Calibri"/>
          <w:b/>
          <w:u w:val="single"/>
          <w:lang w:val="es-ES"/>
        </w:rPr>
      </w:pPr>
      <w:r w:rsidRPr="005406CE">
        <w:rPr>
          <w:rFonts w:ascii="Calibri" w:hAnsi="Calibri" w:cs="Calibri"/>
          <w:b/>
          <w:u w:val="single"/>
          <w:lang w:val="es-ES"/>
        </w:rPr>
        <w:lastRenderedPageBreak/>
        <w:t>Vocabulario para el análisis</w:t>
      </w:r>
      <w:r w:rsidR="005B1041">
        <w:rPr>
          <w:rFonts w:ascii="Calibri" w:hAnsi="Calibri" w:cs="Calibri"/>
          <w:b/>
          <w:u w:val="single"/>
          <w:lang w:val="es-ES"/>
        </w:rPr>
        <w:t xml:space="preserve"> de un reportaje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547"/>
      </w:tblGrid>
      <w:tr w:rsidR="005B1041" w:rsidRPr="004A1E1A" w14:paraId="351C0191" w14:textId="77777777" w:rsidTr="00A96225">
        <w:tc>
          <w:tcPr>
            <w:tcW w:w="4234" w:type="dxa"/>
          </w:tcPr>
          <w:p w14:paraId="237D9C3E" w14:textId="1959E4AF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Tipo de texto: 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reportaje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547" w:type="dxa"/>
          </w:tcPr>
          <w:p w14:paraId="24DFB47E" w14:textId="77777777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trata de… y fue publicado en…</w:t>
            </w:r>
          </w:p>
        </w:tc>
      </w:tr>
      <w:tr w:rsidR="00105679" w:rsidRPr="00494064" w14:paraId="09D6EE6A" w14:textId="77777777" w:rsidTr="00A96225">
        <w:tc>
          <w:tcPr>
            <w:tcW w:w="4234" w:type="dxa"/>
          </w:tcPr>
          <w:p w14:paraId="0A1EC9B6" w14:textId="206E7594" w:rsidR="00105679" w:rsidRPr="007F1BD5" w:rsidRDefault="00105679" w:rsidP="00656282">
            <w:pPr>
              <w:spacing w:before="120"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Autor: </w:t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614ED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5547" w:type="dxa"/>
          </w:tcPr>
          <w:p w14:paraId="5A2CF59A" w14:textId="617B0A8F" w:rsidR="00105679" w:rsidRPr="007F1BD5" w:rsidRDefault="007614ED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i</w:t>
            </w:r>
            <w:r w:rsidR="00105679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ndica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que …</w:t>
            </w:r>
            <w:r w:rsidR="00457582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105679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 expone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…</w:t>
            </w:r>
          </w:p>
        </w:tc>
      </w:tr>
      <w:tr w:rsidR="005B1041" w:rsidRPr="00047731" w14:paraId="1849E05C" w14:textId="77777777" w:rsidTr="00A96225">
        <w:tc>
          <w:tcPr>
            <w:tcW w:w="4234" w:type="dxa"/>
          </w:tcPr>
          <w:p w14:paraId="0E74EF92" w14:textId="1CBA42B0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Tema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: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="00D4153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</w:t>
            </w:r>
            <w:r w:rsidR="00105679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l reportaje</w:t>
            </w:r>
          </w:p>
        </w:tc>
        <w:tc>
          <w:tcPr>
            <w:tcW w:w="5547" w:type="dxa"/>
          </w:tcPr>
          <w:p w14:paraId="371769FD" w14:textId="309D0F83" w:rsidR="005B1041" w:rsidRPr="007F1BD5" w:rsidRDefault="00105679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trata el problema de</w:t>
            </w:r>
            <w:r w:rsidR="00D4153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7614ED">
              <w:rPr>
                <w:rFonts w:ascii="Calibri" w:hAnsi="Calibri" w:cs="Calibri"/>
                <w:sz w:val="22"/>
                <w:szCs w:val="22"/>
                <w:lang w:val="es-ES"/>
              </w:rPr>
              <w:t>/ muestra de manera vívida</w:t>
            </w:r>
          </w:p>
        </w:tc>
      </w:tr>
      <w:tr w:rsidR="005B1041" w:rsidRPr="004A1E1A" w14:paraId="2AD59192" w14:textId="77777777" w:rsidTr="00A96225">
        <w:tc>
          <w:tcPr>
            <w:tcW w:w="4234" w:type="dxa"/>
          </w:tcPr>
          <w:p w14:paraId="42F25A1F" w14:textId="77777777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Estructura: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titular </w:t>
            </w:r>
          </w:p>
        </w:tc>
        <w:tc>
          <w:tcPr>
            <w:tcW w:w="5547" w:type="dxa"/>
          </w:tcPr>
          <w:p w14:paraId="6678294E" w14:textId="77777777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pretende / busca despertar el interés del lector / atraer al lector / llamar la atención del lector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 capta la atención del lector porque…/con…</w:t>
            </w:r>
          </w:p>
        </w:tc>
      </w:tr>
      <w:tr w:rsidR="005B1041" w:rsidRPr="004A1E1A" w14:paraId="131E5C8D" w14:textId="77777777" w:rsidTr="00A96225">
        <w:tc>
          <w:tcPr>
            <w:tcW w:w="4234" w:type="dxa"/>
          </w:tcPr>
          <w:p w14:paraId="5E3E47A8" w14:textId="77777777" w:rsidR="005B1041" w:rsidRPr="007F1BD5" w:rsidRDefault="005B1041" w:rsidP="002F5997">
            <w:pPr>
              <w:spacing w:before="120"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El texto</w:t>
            </w:r>
          </w:p>
        </w:tc>
        <w:tc>
          <w:tcPr>
            <w:tcW w:w="5547" w:type="dxa"/>
          </w:tcPr>
          <w:p w14:paraId="164FEC06" w14:textId="77777777" w:rsidR="005B1041" w:rsidRPr="007F1BD5" w:rsidRDefault="005B1041" w:rsidP="002F5997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consta de / está dividido en / se compone de… párrafos</w:t>
            </w:r>
          </w:p>
        </w:tc>
      </w:tr>
      <w:tr w:rsidR="005B1041" w:rsidRPr="00047731" w14:paraId="1194FA8A" w14:textId="77777777" w:rsidTr="00A96225">
        <w:tc>
          <w:tcPr>
            <w:tcW w:w="4234" w:type="dxa"/>
          </w:tcPr>
          <w:p w14:paraId="0ED153CF" w14:textId="77777777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</w:p>
        </w:tc>
        <w:tc>
          <w:tcPr>
            <w:tcW w:w="5547" w:type="dxa"/>
          </w:tcPr>
          <w:p w14:paraId="0F88E3B9" w14:textId="77777777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viene acompañado de fotos / imágenes /…</w:t>
            </w:r>
          </w:p>
        </w:tc>
      </w:tr>
      <w:tr w:rsidR="005B1041" w:rsidRPr="00047731" w14:paraId="3C48ACEE" w14:textId="77777777" w:rsidTr="00A96225">
        <w:tc>
          <w:tcPr>
            <w:tcW w:w="9781" w:type="dxa"/>
            <w:gridSpan w:val="2"/>
          </w:tcPr>
          <w:p w14:paraId="1B5C3ACE" w14:textId="77777777" w:rsidR="005B1041" w:rsidRPr="007F1BD5" w:rsidRDefault="005B1041" w:rsidP="002F5997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ab/>
              <w:t>En el primer párrafo, el autor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…, en la segunda parte…</w:t>
            </w:r>
          </w:p>
        </w:tc>
      </w:tr>
      <w:tr w:rsidR="005B1041" w:rsidRPr="004A1E1A" w14:paraId="7D7E311C" w14:textId="77777777" w:rsidTr="00A96225">
        <w:tc>
          <w:tcPr>
            <w:tcW w:w="9781" w:type="dxa"/>
            <w:gridSpan w:val="2"/>
          </w:tcPr>
          <w:p w14:paraId="4B1EF3DD" w14:textId="3B454462" w:rsidR="005B1041" w:rsidRPr="00A9116D" w:rsidRDefault="005B1041" w:rsidP="002F5997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  <w:t>El último párrafo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ab/>
            </w:r>
            <w:r w:rsidR="007614ED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sirve para 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sintetizar</w:t>
            </w:r>
            <w:r w:rsidR="007614ED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las ideas, nos hace pensar…</w:t>
            </w:r>
          </w:p>
        </w:tc>
      </w:tr>
      <w:tr w:rsidR="005B1041" w:rsidRPr="004A1E1A" w14:paraId="0999C142" w14:textId="77777777" w:rsidTr="00A96225">
        <w:tc>
          <w:tcPr>
            <w:tcW w:w="4234" w:type="dxa"/>
          </w:tcPr>
          <w:p w14:paraId="6D2EF87A" w14:textId="0CC97692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Contenido: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="00D41535" w:rsidRPr="00D4153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l </w:t>
            </w:r>
            <w:r w:rsidR="009D767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reportaje</w:t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547" w:type="dxa"/>
          </w:tcPr>
          <w:p w14:paraId="3DFF6385" w14:textId="17D4EC0B" w:rsidR="005B1041" w:rsidRPr="00A9116D" w:rsidRDefault="009D7675" w:rsidP="00656282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presenta / explica</w:t>
            </w:r>
            <w:r w:rsidR="00D4153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/ narra</w:t>
            </w:r>
            <w:r w:rsidR="00D4153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/ ilustra la situación de …</w:t>
            </w:r>
          </w:p>
        </w:tc>
      </w:tr>
      <w:tr w:rsidR="005B1041" w:rsidRPr="004A1E1A" w14:paraId="6DD5FD0E" w14:textId="77777777" w:rsidTr="00A96225">
        <w:tc>
          <w:tcPr>
            <w:tcW w:w="4234" w:type="dxa"/>
          </w:tcPr>
          <w:p w14:paraId="6A97AF94" w14:textId="6C667BEB" w:rsidR="005B1041" w:rsidRPr="00AC21F6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="00D41535" w:rsidRPr="00D4153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L</w:t>
            </w:r>
            <w:r w:rsidRPr="00AC21F6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o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s</w:t>
            </w:r>
            <w:r w:rsidRPr="00AC21F6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hechos presentados</w:t>
            </w:r>
          </w:p>
        </w:tc>
        <w:tc>
          <w:tcPr>
            <w:tcW w:w="5547" w:type="dxa"/>
          </w:tcPr>
          <w:p w14:paraId="5837C038" w14:textId="787488B1" w:rsidR="009D7675" w:rsidRPr="00A9116D" w:rsidRDefault="003857BA" w:rsidP="00656282">
            <w:pPr>
              <w:spacing w:before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</w:pPr>
            <w:r w:rsidRPr="00A9116D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s</w:t>
            </w:r>
            <w:r w:rsidR="009D7675" w:rsidRPr="00A9116D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e ilustran</w:t>
            </w:r>
            <w:r w:rsidR="005B1041" w:rsidRPr="00A9116D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9116D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con </w:t>
            </w:r>
            <w:r w:rsidR="00C635A9" w:rsidRPr="00A9116D"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testimonios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/extractos </w:t>
            </w:r>
            <w:r w:rsidR="009D767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de entrevistas</w:t>
            </w:r>
            <w:r w:rsidR="00D4153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/ afirmaciones de 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/ indicando </w:t>
            </w:r>
            <w:r w:rsidR="005B1041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fuentes (según…</w:t>
            </w:r>
            <w:r w:rsidR="0031758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/ [nombre], experta 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en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….</w:t>
            </w:r>
            <w:r w:rsidR="00FD588E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/</w:t>
            </w:r>
            <w:r w:rsidR="00D4153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afirma [nombre], también conocido como</w:t>
            </w:r>
            <w:r w:rsidR="008545A7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…</w:t>
            </w:r>
            <w:r w:rsidR="00760670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</w:tr>
      <w:tr w:rsidR="00A2564A" w:rsidRPr="004A1E1A" w14:paraId="0720965D" w14:textId="77777777" w:rsidTr="00A9116D">
        <w:trPr>
          <w:trHeight w:val="93"/>
        </w:trPr>
        <w:tc>
          <w:tcPr>
            <w:tcW w:w="4234" w:type="dxa"/>
          </w:tcPr>
          <w:p w14:paraId="216C8BCE" w14:textId="35AAADA1" w:rsidR="00A2564A" w:rsidRDefault="00A2564A" w:rsidP="00656282">
            <w:pPr>
              <w:spacing w:before="120" w:line="276" w:lineRule="auto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6013F4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Posición del autor:</w:t>
            </w: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D41535" w:rsidRPr="002F5997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</w:t>
            </w:r>
            <w:r w:rsidR="00F951FF" w:rsidRPr="00843E01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l autor</w:t>
            </w:r>
          </w:p>
        </w:tc>
        <w:tc>
          <w:tcPr>
            <w:tcW w:w="5547" w:type="dxa"/>
          </w:tcPr>
          <w:p w14:paraId="5C3C0F37" w14:textId="4B761EC0" w:rsidR="00A2564A" w:rsidRPr="00A9116D" w:rsidRDefault="00F951FF" w:rsidP="00656282">
            <w:pPr>
              <w:spacing w:before="12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adopta una posición neutral</w:t>
            </w:r>
            <w:r w:rsidR="00D4153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/ </w:t>
            </w:r>
            <w:r w:rsidR="00843E01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se 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pone del lado de</w:t>
            </w:r>
            <w:r w:rsidR="00800D55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…</w:t>
            </w:r>
            <w:r w:rsidR="00C635A9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843E01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porque…</w:t>
            </w:r>
            <w:r w:rsidR="0031758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843E01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/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critica indirectamente….</w:t>
            </w:r>
            <w:r w:rsidR="00FD588E"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A9116D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"/>
              </w:rPr>
              <w:t>/ ridiculiza…</w:t>
            </w:r>
          </w:p>
        </w:tc>
      </w:tr>
      <w:tr w:rsidR="005B1041" w:rsidRPr="00345510" w14:paraId="66E9A952" w14:textId="77777777" w:rsidTr="00A96225">
        <w:tc>
          <w:tcPr>
            <w:tcW w:w="4234" w:type="dxa"/>
          </w:tcPr>
          <w:p w14:paraId="2B632F20" w14:textId="77777777" w:rsidR="005B1041" w:rsidRPr="007F1BD5" w:rsidRDefault="005B1041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Lenguaje:</w:t>
            </w:r>
            <w:r w:rsidRPr="007F1BD5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ab/>
            </w:r>
            <w:r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El lenguaje es</w:t>
            </w:r>
          </w:p>
        </w:tc>
        <w:tc>
          <w:tcPr>
            <w:tcW w:w="5547" w:type="dxa"/>
          </w:tcPr>
          <w:p w14:paraId="17139FE4" w14:textId="11020664" w:rsidR="005B1041" w:rsidRPr="007F1BD5" w:rsidRDefault="00D41535" w:rsidP="00656282">
            <w:pPr>
              <w:spacing w:before="120"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c</w:t>
            </w:r>
            <w:r w:rsidR="00885B8C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ulto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885B8C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/</w:t>
            </w:r>
            <w:r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</w:t>
            </w:r>
            <w:r w:rsidR="00885B8C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>coloquial</w:t>
            </w:r>
            <w:r w:rsidR="005B1041" w:rsidRPr="007F1BD5">
              <w:rPr>
                <w:rFonts w:ascii="Calibri" w:hAnsi="Calibri" w:cs="Calibri"/>
                <w:bCs/>
                <w:sz w:val="22"/>
                <w:szCs w:val="22"/>
                <w:lang w:val="es-ES"/>
              </w:rPr>
              <w:t xml:space="preserve"> /…</w:t>
            </w:r>
          </w:p>
        </w:tc>
      </w:tr>
      <w:tr w:rsidR="005B1041" w:rsidRPr="00494064" w14:paraId="5AF1D7D1" w14:textId="77777777" w:rsidTr="00A96225">
        <w:tc>
          <w:tcPr>
            <w:tcW w:w="4234" w:type="dxa"/>
          </w:tcPr>
          <w:p w14:paraId="2D11912C" w14:textId="6584430F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5547" w:type="dxa"/>
          </w:tcPr>
          <w:p w14:paraId="15FB0B6B" w14:textId="39CC1667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5B1041" w:rsidRPr="00494064" w14:paraId="72E57963" w14:textId="77777777" w:rsidTr="00A96225">
        <w:tc>
          <w:tcPr>
            <w:tcW w:w="4234" w:type="dxa"/>
          </w:tcPr>
          <w:p w14:paraId="0AF165DD" w14:textId="08230FD2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5547" w:type="dxa"/>
          </w:tcPr>
          <w:p w14:paraId="69DD8934" w14:textId="1E0D87E5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5B1041" w:rsidRPr="00494064" w14:paraId="69B3BE80" w14:textId="77777777" w:rsidTr="00A96225">
        <w:tc>
          <w:tcPr>
            <w:tcW w:w="4234" w:type="dxa"/>
          </w:tcPr>
          <w:p w14:paraId="686EC193" w14:textId="000EECEC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5547" w:type="dxa"/>
          </w:tcPr>
          <w:p w14:paraId="7C0512EB" w14:textId="4422A489" w:rsidR="005B1041" w:rsidRPr="007F1BD5" w:rsidRDefault="005B1041" w:rsidP="00656282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08FD90C2" w14:textId="77777777" w:rsidR="00876725" w:rsidRDefault="00876725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</w:pPr>
    </w:p>
    <w:p w14:paraId="02A7179B" w14:textId="77777777" w:rsidR="00611096" w:rsidRDefault="00611096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</w:pPr>
    </w:p>
    <w:p w14:paraId="5CD66569" w14:textId="77777777" w:rsidR="00ED1BD6" w:rsidRDefault="00ED1BD6" w:rsidP="00656282">
      <w:pPr>
        <w:spacing w:line="276" w:lineRule="auto"/>
        <w:rPr>
          <w:rFonts w:ascii="Calibri" w:hAnsi="Calibri" w:cs="Calibri"/>
          <w:bCs/>
          <w:sz w:val="22"/>
          <w:szCs w:val="22"/>
          <w:lang w:val="es-ES"/>
        </w:rPr>
        <w:sectPr w:rsidR="00ED1BD6" w:rsidSect="00296F29">
          <w:headerReference w:type="default" r:id="rId17"/>
          <w:pgSz w:w="11900" w:h="16840"/>
          <w:pgMar w:top="851" w:right="851" w:bottom="794" w:left="1134" w:header="454" w:footer="454" w:gutter="0"/>
          <w:cols w:space="708"/>
          <w:docGrid w:linePitch="326"/>
        </w:sectPr>
      </w:pPr>
    </w:p>
    <w:p w14:paraId="04C0331B" w14:textId="48CF6899" w:rsidR="00A83EEE" w:rsidRPr="0052696B" w:rsidRDefault="00C454AC" w:rsidP="00D155DD">
      <w:pPr>
        <w:spacing w:after="120" w:line="276" w:lineRule="auto"/>
        <w:rPr>
          <w:i/>
          <w:iCs/>
          <w:lang w:val="es-ES"/>
        </w:rPr>
      </w:pPr>
      <w:r>
        <w:rPr>
          <w:rFonts w:ascii="Calibri" w:hAnsi="Calibri" w:cs="Calibri"/>
          <w:b/>
          <w:bCs/>
          <w:u w:val="single"/>
          <w:lang w:val="es-ES"/>
        </w:rPr>
        <w:lastRenderedPageBreak/>
        <w:t>Evaluation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49"/>
        <w:gridCol w:w="1489"/>
        <w:gridCol w:w="1490"/>
        <w:gridCol w:w="1490"/>
        <w:gridCol w:w="1490"/>
      </w:tblGrid>
      <w:tr w:rsidR="003808B5" w:rsidRPr="00130CC4" w14:paraId="11585A0B" w14:textId="77777777" w:rsidTr="00651482">
        <w:trPr>
          <w:trHeight w:val="633"/>
        </w:trPr>
        <w:tc>
          <w:tcPr>
            <w:tcW w:w="562" w:type="dxa"/>
            <w:shd w:val="clear" w:color="auto" w:fill="BFBFBF" w:themeFill="background1" w:themeFillShade="BF"/>
          </w:tcPr>
          <w:p w14:paraId="5C75484E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449" w:type="dxa"/>
            <w:shd w:val="clear" w:color="auto" w:fill="BFBFBF"/>
          </w:tcPr>
          <w:p w14:paraId="1A63CCB4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Kriterien</w:t>
            </w:r>
          </w:p>
        </w:tc>
        <w:tc>
          <w:tcPr>
            <w:tcW w:w="1489" w:type="dxa"/>
            <w:shd w:val="clear" w:color="auto" w:fill="BFBFBF"/>
          </w:tcPr>
          <w:p w14:paraId="01B0CC3E" w14:textId="77777777" w:rsidR="003808B5" w:rsidRPr="00130CC4" w:rsidRDefault="003808B5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7698187F" w14:textId="51841B56" w:rsidR="003808B5" w:rsidRPr="00130CC4" w:rsidRDefault="00FE573B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v</w:t>
            </w:r>
            <w:r w:rsidR="003808B5" w:rsidRPr="00130CC4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oll erfüllt</w:t>
            </w:r>
          </w:p>
        </w:tc>
        <w:tc>
          <w:tcPr>
            <w:tcW w:w="1490" w:type="dxa"/>
            <w:shd w:val="clear" w:color="auto" w:fill="BFBFBF"/>
          </w:tcPr>
          <w:p w14:paraId="43F0C643" w14:textId="77777777" w:rsidR="003808B5" w:rsidRPr="00130CC4" w:rsidRDefault="003808B5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A"/>
            </w:r>
          </w:p>
          <w:p w14:paraId="06F2C824" w14:textId="77777777" w:rsidR="003808B5" w:rsidRPr="00130CC4" w:rsidRDefault="003808B5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t>erfüllt</w:t>
            </w:r>
          </w:p>
        </w:tc>
        <w:tc>
          <w:tcPr>
            <w:tcW w:w="1490" w:type="dxa"/>
            <w:shd w:val="clear" w:color="auto" w:fill="BFBFBF"/>
          </w:tcPr>
          <w:p w14:paraId="57174B54" w14:textId="77777777" w:rsidR="003808B5" w:rsidRPr="00130CC4" w:rsidRDefault="003808B5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C"/>
            </w:r>
          </w:p>
          <w:p w14:paraId="33B1ACCF" w14:textId="1D09A700" w:rsidR="003808B5" w:rsidRPr="00130CC4" w:rsidRDefault="00FE573B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teilweise erfüllt</w:t>
            </w:r>
          </w:p>
        </w:tc>
        <w:tc>
          <w:tcPr>
            <w:tcW w:w="1490" w:type="dxa"/>
            <w:shd w:val="clear" w:color="auto" w:fill="BFBFBF"/>
          </w:tcPr>
          <w:p w14:paraId="423F4C21" w14:textId="77777777" w:rsidR="003808B5" w:rsidRPr="00130CC4" w:rsidRDefault="003808B5" w:rsidP="00130C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4C"/>
            </w:r>
            <w:r w:rsidRPr="00130CC4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br/>
              <w:t>nicht erfüllt</w:t>
            </w:r>
          </w:p>
        </w:tc>
      </w:tr>
      <w:tr w:rsidR="00130CC4" w:rsidRPr="00130CC4" w14:paraId="6FCD637D" w14:textId="77777777" w:rsidTr="00651482">
        <w:trPr>
          <w:cantSplit/>
          <w:trHeight w:val="63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670FEFCA" w14:textId="658D57BC" w:rsidR="00130CC4" w:rsidRPr="00130CC4" w:rsidRDefault="00130CC4" w:rsidP="00130CC4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29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Inhalt </w:t>
            </w:r>
            <w:r w:rsidR="0031758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und</w:t>
            </w:r>
            <w:r w:rsidRPr="007A629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Struktur</w:t>
            </w:r>
          </w:p>
        </w:tc>
        <w:tc>
          <w:tcPr>
            <w:tcW w:w="8449" w:type="dxa"/>
          </w:tcPr>
          <w:p w14:paraId="696F0387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Dein Artikel hat einen klaren Adressatenbezug</w:t>
            </w:r>
          </w:p>
        </w:tc>
        <w:tc>
          <w:tcPr>
            <w:tcW w:w="1489" w:type="dxa"/>
          </w:tcPr>
          <w:p w14:paraId="62E74881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DD55D5F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0E1F547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2F86F2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3FD7D882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356EAC52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71D58DA5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 xml:space="preserve">Dein Artikel hat eine klare Struktur (s. </w:t>
            </w:r>
            <w:r w:rsidRPr="00130CC4">
              <w:rPr>
                <w:rFonts w:ascii="Calibri" w:hAnsi="Calibri" w:cs="Calibri"/>
                <w:i/>
                <w:sz w:val="22"/>
                <w:szCs w:val="22"/>
              </w:rPr>
              <w:t>ficha de escritura</w:t>
            </w:r>
            <w:r w:rsidRPr="00130CC4">
              <w:rPr>
                <w:rFonts w:ascii="Calibri" w:hAnsi="Calibri" w:cs="Calibri"/>
                <w:sz w:val="22"/>
                <w:szCs w:val="22"/>
              </w:rPr>
              <w:t>). Jeder Absatz behandelt einen Aspekt.</w:t>
            </w:r>
          </w:p>
        </w:tc>
        <w:tc>
          <w:tcPr>
            <w:tcW w:w="1489" w:type="dxa"/>
          </w:tcPr>
          <w:p w14:paraId="28A7D433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98479AD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0558535E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882DFFE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7977EB4C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5699C6C5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646B61B6" w14:textId="15BBD5B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Dein Artikel enthält eine Schlagzeile, die die Aufmerksamkeit des Lesers weckt.</w:t>
            </w:r>
          </w:p>
        </w:tc>
        <w:tc>
          <w:tcPr>
            <w:tcW w:w="1489" w:type="dxa"/>
          </w:tcPr>
          <w:p w14:paraId="06905D6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B5C33E6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D5755AD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A7EB1CD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79E2D5B2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088ABD0C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4D832157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Fakultativ: Dein Artikel enthält einen Untertitel und Zwischenüberschriften, die den Leser schnell orientieren.</w:t>
            </w:r>
          </w:p>
        </w:tc>
        <w:tc>
          <w:tcPr>
            <w:tcW w:w="1489" w:type="dxa"/>
          </w:tcPr>
          <w:p w14:paraId="3AA2F85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91E3DD5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CC29E83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147C87A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67EFBC17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0E2D04A7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70183F3A" w14:textId="0B096B3D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Der erste Absatz lässt den Leser direkt in eine Situation eintauchen.</w:t>
            </w:r>
          </w:p>
        </w:tc>
        <w:tc>
          <w:tcPr>
            <w:tcW w:w="1489" w:type="dxa"/>
          </w:tcPr>
          <w:p w14:paraId="6D3E75A0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0336826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19261AF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7BA7A3A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4BBF626B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730FA0F5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399ED8B5" w14:textId="45034454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Du beziehst Aussagen Betroffener mit ein und weist klar aus, wer etwas gesagt hat.</w:t>
            </w:r>
          </w:p>
        </w:tc>
        <w:tc>
          <w:tcPr>
            <w:tcW w:w="1489" w:type="dxa"/>
          </w:tcPr>
          <w:p w14:paraId="1DEC5B6B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0F7BCC2D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495778E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5182E92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3E76FB5A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082F7260" w14:textId="77777777" w:rsidR="00130CC4" w:rsidRPr="00130CC4" w:rsidRDefault="00130CC4" w:rsidP="00130CC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1F4375A3" w14:textId="485105F6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Der letzte Absatz fasst das Gesagte zusammen, lädt den Leser ein, weiter über das Thema nachzudenken, Schlusspointe</w:t>
            </w:r>
            <w:r w:rsidR="004575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30CC4">
              <w:rPr>
                <w:rFonts w:ascii="Calibri" w:hAnsi="Calibri" w:cs="Calibri"/>
                <w:sz w:val="22"/>
                <w:szCs w:val="22"/>
              </w:rPr>
              <w:t>/ Ausblick in die Zukunft.</w:t>
            </w:r>
          </w:p>
        </w:tc>
        <w:tc>
          <w:tcPr>
            <w:tcW w:w="1489" w:type="dxa"/>
          </w:tcPr>
          <w:p w14:paraId="7A04C0DC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3679F2D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381C026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3B5547C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CC4" w:rsidRPr="00130CC4" w14:paraId="41C86C0B" w14:textId="77777777" w:rsidTr="00651482">
        <w:trPr>
          <w:cantSplit/>
          <w:trHeight w:val="63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75959185" w14:textId="34C977F5" w:rsidR="00130CC4" w:rsidRPr="00130CC4" w:rsidRDefault="00130CC4" w:rsidP="00130CC4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0CC4">
              <w:rPr>
                <w:rFonts w:ascii="Calibri" w:hAnsi="Calibri" w:cs="Calibri"/>
                <w:b/>
                <w:bCs/>
                <w:sz w:val="22"/>
                <w:szCs w:val="22"/>
              </w:rPr>
              <w:t>Sprache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17582">
              <w:rPr>
                <w:rFonts w:ascii="Calibri" w:hAnsi="Calibri" w:cs="Calibri"/>
                <w:b/>
                <w:bCs/>
                <w:sz w:val="22"/>
                <w:szCs w:val="22"/>
              </w:rPr>
              <w:t>und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</w:t>
            </w:r>
            <w:r w:rsidR="003E58B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druck</w:t>
            </w:r>
          </w:p>
        </w:tc>
        <w:tc>
          <w:tcPr>
            <w:tcW w:w="8449" w:type="dxa"/>
          </w:tcPr>
          <w:p w14:paraId="05FC95C1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Du verwendest ein reichhaltiges, dem Thema entsprechendes Vokabular.</w:t>
            </w:r>
          </w:p>
        </w:tc>
        <w:tc>
          <w:tcPr>
            <w:tcW w:w="1489" w:type="dxa"/>
          </w:tcPr>
          <w:p w14:paraId="4609B91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E0EBF75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979A259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A5609F3" w14:textId="77777777" w:rsidR="00130CC4" w:rsidRPr="00130CC4" w:rsidRDefault="00130CC4" w:rsidP="00130CC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8B5" w:rsidRPr="00130CC4" w14:paraId="3E08DA84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40E5C7C0" w14:textId="77777777" w:rsidR="003808B5" w:rsidRPr="00130CC4" w:rsidRDefault="003808B5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4A2CDDDA" w14:textId="29611B3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Der Artikel ist grammatikalisch und ort</w:t>
            </w:r>
            <w:r w:rsidR="00A416B7" w:rsidRPr="00130CC4">
              <w:rPr>
                <w:rFonts w:ascii="Calibri" w:hAnsi="Calibri" w:cs="Calibri"/>
                <w:sz w:val="22"/>
                <w:szCs w:val="22"/>
              </w:rPr>
              <w:t>h</w:t>
            </w:r>
            <w:r w:rsidRPr="00130CC4">
              <w:rPr>
                <w:rFonts w:ascii="Calibri" w:hAnsi="Calibri" w:cs="Calibri"/>
                <w:sz w:val="22"/>
                <w:szCs w:val="22"/>
              </w:rPr>
              <w:t>ographisch korrekt.</w:t>
            </w:r>
          </w:p>
        </w:tc>
        <w:tc>
          <w:tcPr>
            <w:tcW w:w="1489" w:type="dxa"/>
          </w:tcPr>
          <w:p w14:paraId="3647CA83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B30E704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0F39066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3AF75872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8B5" w:rsidRPr="00130CC4" w14:paraId="5AAA55FC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74B3D045" w14:textId="77777777" w:rsidR="003808B5" w:rsidRPr="00130CC4" w:rsidRDefault="003808B5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3149CA7F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Du schreibst komplexe Sätze.</w:t>
            </w:r>
          </w:p>
        </w:tc>
        <w:tc>
          <w:tcPr>
            <w:tcW w:w="1489" w:type="dxa"/>
          </w:tcPr>
          <w:p w14:paraId="76EA4579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4781CE9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EE5E348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44D0AF6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8B5" w:rsidRPr="00130CC4" w14:paraId="0543FD74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53B17D7C" w14:textId="77777777" w:rsidR="003808B5" w:rsidRPr="00130CC4" w:rsidRDefault="003808B5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5B27EF30" w14:textId="1D75674E" w:rsidR="003808B5" w:rsidRPr="00755502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Du verkürzt Nebensätze mit Gerundium, Infinitiv oder Partizipien.</w:t>
            </w:r>
          </w:p>
        </w:tc>
        <w:tc>
          <w:tcPr>
            <w:tcW w:w="1489" w:type="dxa"/>
          </w:tcPr>
          <w:p w14:paraId="260FE8EB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4B67491A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6FD87C7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74ECE0F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8B5" w:rsidRPr="00130CC4" w14:paraId="32FA70BF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1C5F031D" w14:textId="77777777" w:rsidR="003808B5" w:rsidRPr="00130CC4" w:rsidRDefault="003808B5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04073D51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Du verbindest Textelemente durch Konnektoren oder andere Elemente.</w:t>
            </w:r>
          </w:p>
        </w:tc>
        <w:tc>
          <w:tcPr>
            <w:tcW w:w="1489" w:type="dxa"/>
          </w:tcPr>
          <w:p w14:paraId="24C7EE5F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51070DB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09A563AB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8ED4EF2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08B5" w:rsidRPr="00130CC4" w14:paraId="4FF0B854" w14:textId="77777777" w:rsidTr="00651482">
        <w:trPr>
          <w:cantSplit/>
          <w:trHeight w:val="63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</w:tcPr>
          <w:p w14:paraId="4CC42DFC" w14:textId="77777777" w:rsidR="003808B5" w:rsidRPr="00130CC4" w:rsidRDefault="003808B5" w:rsidP="00656282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49" w:type="dxa"/>
          </w:tcPr>
          <w:p w14:paraId="1D24EF88" w14:textId="5EDCB322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30CC4">
              <w:rPr>
                <w:rFonts w:ascii="Calibri" w:hAnsi="Calibri" w:cs="Calibri"/>
                <w:sz w:val="22"/>
                <w:szCs w:val="22"/>
              </w:rPr>
              <w:t>Der Stil ist narrativ und anschaulich, z.B. durch Einbezug zahlreicher Adjektive und Sinneseindrücke, sprachlicher Bilder, Vergleiche</w:t>
            </w:r>
          </w:p>
        </w:tc>
        <w:tc>
          <w:tcPr>
            <w:tcW w:w="1489" w:type="dxa"/>
          </w:tcPr>
          <w:p w14:paraId="2D06016F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A71CEAC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0602828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33F16D09" w14:textId="77777777" w:rsidR="003808B5" w:rsidRPr="00130CC4" w:rsidRDefault="003808B5" w:rsidP="006562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D12B45" w14:textId="77777777" w:rsidR="00614B45" w:rsidRDefault="00614B45" w:rsidP="00614B45">
      <w:pPr>
        <w:rPr>
          <w:rFonts w:asciiTheme="minorHAnsi" w:hAnsiTheme="minorHAnsi" w:cstheme="minorHAnsi"/>
          <w:sz w:val="22"/>
          <w:szCs w:val="22"/>
        </w:rPr>
      </w:pPr>
    </w:p>
    <w:p w14:paraId="55EF5BAE" w14:textId="4A091A39" w:rsidR="00AA4AF8" w:rsidRPr="00614B45" w:rsidRDefault="00614B45" w:rsidP="00614B45">
      <w:pPr>
        <w:rPr>
          <w:rFonts w:asciiTheme="minorHAnsi" w:hAnsiTheme="minorHAnsi" w:cstheme="minorHAnsi"/>
          <w:sz w:val="22"/>
          <w:szCs w:val="22"/>
        </w:rPr>
      </w:pPr>
      <w:r w:rsidRPr="00A34843">
        <w:rPr>
          <w:rFonts w:asciiTheme="minorHAnsi" w:hAnsiTheme="minorHAnsi" w:cstheme="minorHAnsi"/>
          <w:sz w:val="22"/>
          <w:szCs w:val="22"/>
        </w:rPr>
        <w:t xml:space="preserve">Die Graphik auf der ersten Seite ist selbst erstellt. Die 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Quelle aller andere</w:t>
      </w:r>
      <w:r w:rsidR="00CB62D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n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 xml:space="preserve"> Pi</w:t>
      </w:r>
      <w:r w:rsidR="00CB62D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k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togramme ist Microsoft Office 365.</w:t>
      </w:r>
    </w:p>
    <w:sectPr w:rsidR="00AA4AF8" w:rsidRPr="00614B45" w:rsidSect="00D155DD">
      <w:headerReference w:type="default" r:id="rId18"/>
      <w:pgSz w:w="16840" w:h="11900" w:orient="landscape"/>
      <w:pgMar w:top="851" w:right="1021" w:bottom="567" w:left="794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6C2D" w14:textId="77777777" w:rsidR="001759FE" w:rsidRDefault="001759FE" w:rsidP="0067181B">
      <w:r>
        <w:separator/>
      </w:r>
    </w:p>
  </w:endnote>
  <w:endnote w:type="continuationSeparator" w:id="0">
    <w:p w14:paraId="4A3C961C" w14:textId="77777777" w:rsidR="001759FE" w:rsidRDefault="001759FE" w:rsidP="006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ngs">
    <w:altName w:val="Yu Gothic"/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30CC" w14:textId="77777777" w:rsidR="001759FE" w:rsidRDefault="001759FE" w:rsidP="0067181B">
      <w:r>
        <w:separator/>
      </w:r>
    </w:p>
  </w:footnote>
  <w:footnote w:type="continuationSeparator" w:id="0">
    <w:p w14:paraId="279B1468" w14:textId="77777777" w:rsidR="001759FE" w:rsidRDefault="001759FE" w:rsidP="0067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7B44" w14:textId="2ACC2BBF" w:rsidR="00D635CB" w:rsidRPr="00656282" w:rsidRDefault="00656282" w:rsidP="00656282">
    <w:pPr>
      <w:pBdr>
        <w:bottom w:val="single" w:sz="4" w:space="1" w:color="auto"/>
      </w:pBdr>
      <w:rPr>
        <w:rFonts w:ascii="Calibri" w:eastAsia="Times New Roman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B9EC05A" wp14:editId="24462765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10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0C4" w:rsidRPr="004C10C4">
      <w:rPr>
        <w:rFonts w:ascii="Calibri" w:eastAsia="Times New Roman" w:hAnsi="Calibri" w:cs="Calibri"/>
        <w:sz w:val="18"/>
        <w:szCs w:val="18"/>
      </w:rPr>
      <w:t xml:space="preserve"> </w:t>
    </w:r>
    <w:r w:rsidR="004C10C4" w:rsidRPr="00285A95">
      <w:rPr>
        <w:rFonts w:ascii="Calibri" w:eastAsia="Times New Roman" w:hAnsi="Calibri" w:cs="Calibri"/>
        <w:sz w:val="18"/>
        <w:szCs w:val="18"/>
      </w:rPr>
      <w:t>Aufgabenformate ab Abitur 2024_fichas de escritura</w:t>
    </w:r>
    <w:r>
      <w:rPr>
        <w:rFonts w:ascii="Calibri" w:hAnsi="Calibri" w:cs="Calibri"/>
        <w:sz w:val="18"/>
        <w:szCs w:val="18"/>
        <w:lang w:val="es-ES"/>
      </w:rPr>
      <w:tab/>
    </w:r>
    <w:r w:rsidR="004A1E1A">
      <w:rPr>
        <w:rFonts w:ascii="Calibri" w:hAnsi="Calibri" w:cs="Calibri"/>
        <w:sz w:val="18"/>
        <w:szCs w:val="18"/>
        <w:lang w:val="es-ES"/>
      </w:rPr>
      <w:t>A</w:t>
    </w:r>
    <w:r w:rsidR="00A33363">
      <w:rPr>
        <w:rFonts w:ascii="Calibri" w:hAnsi="Calibri" w:cs="Calibri"/>
        <w:sz w:val="18"/>
        <w:szCs w:val="18"/>
        <w:lang w:val="es-ES"/>
      </w:rPr>
      <w:t>rtículo periodístico / blog informativo</w:t>
    </w:r>
    <w:r w:rsidRPr="00003B8B">
      <w:rPr>
        <w:rFonts w:ascii="Calibri" w:hAnsi="Calibri" w:cs="Calibri"/>
        <w:sz w:val="18"/>
        <w:szCs w:val="18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809E" w14:textId="5ED83ADA" w:rsidR="00395D0C" w:rsidRPr="00A72A4E" w:rsidRDefault="00A72A4E" w:rsidP="00A72A4E">
    <w:pPr>
      <w:pBdr>
        <w:bottom w:val="single" w:sz="4" w:space="1" w:color="auto"/>
      </w:pBdr>
      <w:rPr>
        <w:rFonts w:ascii="Calibri" w:eastAsia="Times New Roman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E7328A2" wp14:editId="64B4FAA0">
          <wp:simplePos x="0" y="0"/>
          <wp:positionH relativeFrom="column">
            <wp:posOffset>8405036</wp:posOffset>
          </wp:positionH>
          <wp:positionV relativeFrom="paragraph">
            <wp:posOffset>-122555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7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0C4" w:rsidRPr="004C10C4">
      <w:rPr>
        <w:rFonts w:ascii="Calibri" w:eastAsia="Times New Roman" w:hAnsi="Calibri" w:cs="Calibri"/>
        <w:sz w:val="18"/>
        <w:szCs w:val="18"/>
      </w:rPr>
      <w:t xml:space="preserve"> </w:t>
    </w:r>
    <w:r w:rsidR="004C10C4" w:rsidRPr="00285A95">
      <w:rPr>
        <w:rFonts w:ascii="Calibri" w:eastAsia="Times New Roman" w:hAnsi="Calibri" w:cs="Calibri"/>
        <w:sz w:val="18"/>
        <w:szCs w:val="18"/>
      </w:rPr>
      <w:t>Aufgabenformate ab Abitur 2024_fichas de escritura</w:t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 w:rsidR="00A33363">
      <w:rPr>
        <w:rFonts w:ascii="Calibri" w:hAnsi="Calibri" w:cs="Calibri"/>
        <w:sz w:val="18"/>
        <w:szCs w:val="18"/>
        <w:lang w:val="es-ES"/>
      </w:rPr>
      <w:tab/>
    </w:r>
    <w:r w:rsidR="004A1E1A">
      <w:rPr>
        <w:rFonts w:ascii="Calibri" w:hAnsi="Calibri" w:cs="Calibri"/>
        <w:sz w:val="18"/>
        <w:szCs w:val="18"/>
        <w:lang w:val="es-ES"/>
      </w:rPr>
      <w:t>A</w:t>
    </w:r>
    <w:r w:rsidR="00A33363">
      <w:rPr>
        <w:rFonts w:ascii="Calibri" w:hAnsi="Calibri" w:cs="Calibri"/>
        <w:sz w:val="18"/>
        <w:szCs w:val="18"/>
        <w:lang w:val="es-ES"/>
      </w:rPr>
      <w:t>rtículo periodístico / blog informativo</w:t>
    </w:r>
    <w:r w:rsidR="00A33363" w:rsidRPr="00003B8B">
      <w:rPr>
        <w:rFonts w:ascii="Calibri" w:hAnsi="Calibri" w:cs="Calibri"/>
        <w:sz w:val="18"/>
        <w:szCs w:val="18"/>
        <w:lang w:val="es-ES"/>
      </w:rPr>
      <w:tab/>
    </w:r>
    <w:r w:rsidRPr="00003B8B"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BAFF" w14:textId="2F92AB8F" w:rsidR="00C276E0" w:rsidRPr="00A33363" w:rsidRDefault="00A33363" w:rsidP="00A33363">
    <w:pPr>
      <w:pBdr>
        <w:bottom w:val="single" w:sz="4" w:space="1" w:color="auto"/>
      </w:pBdr>
      <w:rPr>
        <w:rFonts w:ascii="Calibri" w:eastAsia="Times New Roman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E78D5D3" wp14:editId="0CAFD60C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2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0C4" w:rsidRPr="004C10C4">
      <w:rPr>
        <w:rFonts w:ascii="Calibri" w:eastAsia="Times New Roman" w:hAnsi="Calibri" w:cs="Calibri"/>
        <w:sz w:val="18"/>
        <w:szCs w:val="18"/>
      </w:rPr>
      <w:t xml:space="preserve"> </w:t>
    </w:r>
    <w:r w:rsidR="004C10C4" w:rsidRPr="00285A95">
      <w:rPr>
        <w:rFonts w:ascii="Calibri" w:eastAsia="Times New Roman" w:hAnsi="Calibri" w:cs="Calibri"/>
        <w:sz w:val="18"/>
        <w:szCs w:val="18"/>
      </w:rPr>
      <w:t>Aufgabenformate ab Abitur 2024_fichas de escritura</w:t>
    </w:r>
    <w:r>
      <w:rPr>
        <w:rFonts w:ascii="Calibri" w:hAnsi="Calibri" w:cs="Calibri"/>
        <w:sz w:val="18"/>
        <w:szCs w:val="18"/>
        <w:lang w:val="es-ES"/>
      </w:rPr>
      <w:tab/>
    </w:r>
    <w:r w:rsidR="00E43A68">
      <w:rPr>
        <w:rFonts w:ascii="Calibri" w:hAnsi="Calibri" w:cs="Calibri"/>
        <w:sz w:val="18"/>
        <w:szCs w:val="18"/>
        <w:lang w:val="es-ES"/>
      </w:rPr>
      <w:t>A</w:t>
    </w:r>
    <w:r>
      <w:rPr>
        <w:rFonts w:ascii="Calibri" w:hAnsi="Calibri" w:cs="Calibri"/>
        <w:sz w:val="18"/>
        <w:szCs w:val="18"/>
        <w:lang w:val="es-ES"/>
      </w:rPr>
      <w:t>rtículo periodístico / reportaje</w:t>
    </w:r>
    <w:r w:rsidRPr="00003B8B">
      <w:rPr>
        <w:rFonts w:ascii="Calibri" w:hAnsi="Calibri" w:cs="Calibri"/>
        <w:sz w:val="18"/>
        <w:szCs w:val="18"/>
        <w:lang w:val="es-ES"/>
      </w:rPr>
      <w:tab/>
    </w:r>
    <w:r w:rsidRPr="00003B8B">
      <w:rPr>
        <w:rFonts w:ascii="Calibri" w:hAnsi="Calibri" w:cs="Calibri"/>
        <w:sz w:val="18"/>
        <w:szCs w:val="18"/>
        <w:lang w:val="es-E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79CC" w14:textId="73B751E9" w:rsidR="003808B5" w:rsidRPr="00D155DD" w:rsidRDefault="00D155DD" w:rsidP="00D155DD">
    <w:pPr>
      <w:pBdr>
        <w:bottom w:val="single" w:sz="4" w:space="1" w:color="auto"/>
      </w:pBdr>
      <w:rPr>
        <w:rFonts w:ascii="Calibri" w:eastAsia="Times New Roman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10B063BA" wp14:editId="0F05C5FF">
          <wp:simplePos x="0" y="0"/>
          <wp:positionH relativeFrom="column">
            <wp:posOffset>8588564</wp:posOffset>
          </wp:positionH>
          <wp:positionV relativeFrom="paragraph">
            <wp:posOffset>-122555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4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0C4" w:rsidRPr="004C10C4">
      <w:rPr>
        <w:rFonts w:ascii="Calibri" w:eastAsia="Times New Roman" w:hAnsi="Calibri" w:cs="Calibri"/>
        <w:sz w:val="18"/>
        <w:szCs w:val="18"/>
      </w:rPr>
      <w:t xml:space="preserve"> </w:t>
    </w:r>
    <w:r w:rsidR="004C10C4" w:rsidRPr="00285A95">
      <w:rPr>
        <w:rFonts w:ascii="Calibri" w:eastAsia="Times New Roman" w:hAnsi="Calibri" w:cs="Calibri"/>
        <w:sz w:val="18"/>
        <w:szCs w:val="18"/>
      </w:rPr>
      <w:t>Aufgabenformate ab Abitur 2024_fichas de escritura</w:t>
    </w:r>
    <w:r w:rsidR="004C10C4">
      <w:rPr>
        <w:rFonts w:ascii="Calibri" w:eastAsia="Times New Roman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 w:rsidR="003F65C8">
      <w:rPr>
        <w:rFonts w:ascii="Calibri" w:hAnsi="Calibri" w:cs="Calibri"/>
        <w:sz w:val="18"/>
        <w:szCs w:val="18"/>
        <w:lang w:val="es-ES"/>
      </w:rPr>
      <w:t>A</w:t>
    </w:r>
    <w:r>
      <w:rPr>
        <w:rFonts w:ascii="Calibri" w:hAnsi="Calibri" w:cs="Calibri"/>
        <w:sz w:val="18"/>
        <w:szCs w:val="18"/>
        <w:lang w:val="es-ES"/>
      </w:rPr>
      <w:t>rtículo periodístico / reportaje</w:t>
    </w:r>
    <w:r w:rsidRPr="00003B8B"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C400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F2B9A"/>
    <w:multiLevelType w:val="hybridMultilevel"/>
    <w:tmpl w:val="57E8E8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036F1"/>
    <w:multiLevelType w:val="multilevel"/>
    <w:tmpl w:val="E61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73A71"/>
    <w:multiLevelType w:val="hybridMultilevel"/>
    <w:tmpl w:val="C600A262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72542"/>
    <w:multiLevelType w:val="multilevel"/>
    <w:tmpl w:val="29D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046B1"/>
    <w:multiLevelType w:val="multilevel"/>
    <w:tmpl w:val="7E5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544B7"/>
    <w:multiLevelType w:val="hybridMultilevel"/>
    <w:tmpl w:val="3E3E6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65F6"/>
    <w:multiLevelType w:val="hybridMultilevel"/>
    <w:tmpl w:val="07DAB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623"/>
    <w:multiLevelType w:val="hybridMultilevel"/>
    <w:tmpl w:val="BFFA8EAC"/>
    <w:lvl w:ilvl="0" w:tplc="54CA3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D448A"/>
    <w:multiLevelType w:val="hybridMultilevel"/>
    <w:tmpl w:val="6706B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47777"/>
    <w:multiLevelType w:val="hybridMultilevel"/>
    <w:tmpl w:val="2FB6A7CA"/>
    <w:lvl w:ilvl="0" w:tplc="7A1E6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951E3"/>
    <w:multiLevelType w:val="hybridMultilevel"/>
    <w:tmpl w:val="98A0A436"/>
    <w:lvl w:ilvl="0" w:tplc="4134B3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ng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62CD1"/>
    <w:multiLevelType w:val="hybridMultilevel"/>
    <w:tmpl w:val="BA0CEC8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331B6"/>
    <w:multiLevelType w:val="multilevel"/>
    <w:tmpl w:val="A7A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F27CB"/>
    <w:multiLevelType w:val="hybridMultilevel"/>
    <w:tmpl w:val="A3325DC6"/>
    <w:lvl w:ilvl="0" w:tplc="E16C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C6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E3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60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66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7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E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6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6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372291"/>
    <w:multiLevelType w:val="hybridMultilevel"/>
    <w:tmpl w:val="BC685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49C0"/>
    <w:multiLevelType w:val="hybridMultilevel"/>
    <w:tmpl w:val="2C725A14"/>
    <w:lvl w:ilvl="0" w:tplc="0E4A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A8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C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8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8C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0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6C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8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4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126982"/>
    <w:multiLevelType w:val="multilevel"/>
    <w:tmpl w:val="F8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90F64"/>
    <w:multiLevelType w:val="hybridMultilevel"/>
    <w:tmpl w:val="5F247D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7B24"/>
    <w:multiLevelType w:val="hybridMultilevel"/>
    <w:tmpl w:val="C2FE3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5989"/>
    <w:multiLevelType w:val="hybridMultilevel"/>
    <w:tmpl w:val="39189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976A2"/>
    <w:multiLevelType w:val="hybridMultilevel"/>
    <w:tmpl w:val="C7CA3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04617"/>
    <w:multiLevelType w:val="multilevel"/>
    <w:tmpl w:val="393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97EC8"/>
    <w:multiLevelType w:val="hybridMultilevel"/>
    <w:tmpl w:val="19B82FD8"/>
    <w:lvl w:ilvl="0" w:tplc="D686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C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44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E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A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8A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EE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A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C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3B7FC2"/>
    <w:multiLevelType w:val="hybridMultilevel"/>
    <w:tmpl w:val="D70A2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67007"/>
    <w:multiLevelType w:val="hybridMultilevel"/>
    <w:tmpl w:val="C172D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4F6E"/>
    <w:multiLevelType w:val="hybridMultilevel"/>
    <w:tmpl w:val="07F80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503"/>
    <w:multiLevelType w:val="hybridMultilevel"/>
    <w:tmpl w:val="DDA210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51962"/>
    <w:multiLevelType w:val="hybridMultilevel"/>
    <w:tmpl w:val="12744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03914"/>
    <w:multiLevelType w:val="hybridMultilevel"/>
    <w:tmpl w:val="0430E8D6"/>
    <w:lvl w:ilvl="0" w:tplc="1DD0F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C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0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0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347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E2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C8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68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D65727"/>
    <w:multiLevelType w:val="hybridMultilevel"/>
    <w:tmpl w:val="71BE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45C55"/>
    <w:multiLevelType w:val="hybridMultilevel"/>
    <w:tmpl w:val="DFF431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3F5FD3"/>
    <w:multiLevelType w:val="hybridMultilevel"/>
    <w:tmpl w:val="DE12F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7893"/>
    <w:multiLevelType w:val="hybridMultilevel"/>
    <w:tmpl w:val="5F247D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45662"/>
    <w:multiLevelType w:val="hybridMultilevel"/>
    <w:tmpl w:val="589E2E32"/>
    <w:lvl w:ilvl="0" w:tplc="ACCC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44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8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C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A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0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E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CD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C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3F266A"/>
    <w:multiLevelType w:val="hybridMultilevel"/>
    <w:tmpl w:val="BB92630C"/>
    <w:lvl w:ilvl="0" w:tplc="4860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A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A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06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46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4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BB298B"/>
    <w:multiLevelType w:val="hybridMultilevel"/>
    <w:tmpl w:val="F8A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78682C"/>
    <w:multiLevelType w:val="hybridMultilevel"/>
    <w:tmpl w:val="3CC82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12670">
    <w:abstractNumId w:val="20"/>
  </w:num>
  <w:num w:numId="2" w16cid:durableId="49155181">
    <w:abstractNumId w:val="30"/>
  </w:num>
  <w:num w:numId="3" w16cid:durableId="420833293">
    <w:abstractNumId w:val="27"/>
  </w:num>
  <w:num w:numId="4" w16cid:durableId="1102455916">
    <w:abstractNumId w:val="1"/>
  </w:num>
  <w:num w:numId="5" w16cid:durableId="212499162">
    <w:abstractNumId w:val="11"/>
  </w:num>
  <w:num w:numId="6" w16cid:durableId="2076270580">
    <w:abstractNumId w:val="3"/>
  </w:num>
  <w:num w:numId="7" w16cid:durableId="2050106820">
    <w:abstractNumId w:val="36"/>
  </w:num>
  <w:num w:numId="8" w16cid:durableId="873923813">
    <w:abstractNumId w:val="24"/>
  </w:num>
  <w:num w:numId="9" w16cid:durableId="1215004463">
    <w:abstractNumId w:val="10"/>
  </w:num>
  <w:num w:numId="10" w16cid:durableId="214434959">
    <w:abstractNumId w:val="19"/>
  </w:num>
  <w:num w:numId="11" w16cid:durableId="2036345503">
    <w:abstractNumId w:val="37"/>
  </w:num>
  <w:num w:numId="12" w16cid:durableId="2135251245">
    <w:abstractNumId w:val="25"/>
  </w:num>
  <w:num w:numId="13" w16cid:durableId="474494355">
    <w:abstractNumId w:val="31"/>
  </w:num>
  <w:num w:numId="14" w16cid:durableId="981274890">
    <w:abstractNumId w:val="7"/>
  </w:num>
  <w:num w:numId="15" w16cid:durableId="1976372582">
    <w:abstractNumId w:val="9"/>
  </w:num>
  <w:num w:numId="16" w16cid:durableId="1478255988">
    <w:abstractNumId w:val="26"/>
  </w:num>
  <w:num w:numId="17" w16cid:durableId="1769689835">
    <w:abstractNumId w:val="12"/>
  </w:num>
  <w:num w:numId="18" w16cid:durableId="961575158">
    <w:abstractNumId w:val="32"/>
  </w:num>
  <w:num w:numId="19" w16cid:durableId="1463183846">
    <w:abstractNumId w:val="18"/>
  </w:num>
  <w:num w:numId="20" w16cid:durableId="839006158">
    <w:abstractNumId w:val="21"/>
  </w:num>
  <w:num w:numId="21" w16cid:durableId="770275932">
    <w:abstractNumId w:val="6"/>
  </w:num>
  <w:num w:numId="22" w16cid:durableId="815420241">
    <w:abstractNumId w:val="22"/>
  </w:num>
  <w:num w:numId="23" w16cid:durableId="1644039626">
    <w:abstractNumId w:val="5"/>
  </w:num>
  <w:num w:numId="24" w16cid:durableId="249433273">
    <w:abstractNumId w:val="28"/>
  </w:num>
  <w:num w:numId="25" w16cid:durableId="1932473109">
    <w:abstractNumId w:val="8"/>
  </w:num>
  <w:num w:numId="26" w16cid:durableId="1315530257">
    <w:abstractNumId w:val="33"/>
  </w:num>
  <w:num w:numId="27" w16cid:durableId="1704284535">
    <w:abstractNumId w:val="4"/>
  </w:num>
  <w:num w:numId="28" w16cid:durableId="1704789363">
    <w:abstractNumId w:val="13"/>
  </w:num>
  <w:num w:numId="29" w16cid:durableId="1261571311">
    <w:abstractNumId w:val="2"/>
  </w:num>
  <w:num w:numId="30" w16cid:durableId="1739859752">
    <w:abstractNumId w:val="17"/>
  </w:num>
  <w:num w:numId="31" w16cid:durableId="396902812">
    <w:abstractNumId w:val="35"/>
  </w:num>
  <w:num w:numId="32" w16cid:durableId="1103459924">
    <w:abstractNumId w:val="16"/>
  </w:num>
  <w:num w:numId="33" w16cid:durableId="52390379">
    <w:abstractNumId w:val="29"/>
  </w:num>
  <w:num w:numId="34" w16cid:durableId="99222499">
    <w:abstractNumId w:val="23"/>
  </w:num>
  <w:num w:numId="35" w16cid:durableId="1872524535">
    <w:abstractNumId w:val="34"/>
  </w:num>
  <w:num w:numId="36" w16cid:durableId="452480832">
    <w:abstractNumId w:val="14"/>
  </w:num>
  <w:num w:numId="37" w16cid:durableId="686056090">
    <w:abstractNumId w:val="15"/>
  </w:num>
  <w:num w:numId="38" w16cid:durableId="13481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C2"/>
    <w:rsid w:val="00004149"/>
    <w:rsid w:val="000078BB"/>
    <w:rsid w:val="000118A9"/>
    <w:rsid w:val="00011C1C"/>
    <w:rsid w:val="00012DD8"/>
    <w:rsid w:val="00013634"/>
    <w:rsid w:val="000178FB"/>
    <w:rsid w:val="000211F3"/>
    <w:rsid w:val="00021555"/>
    <w:rsid w:val="00025163"/>
    <w:rsid w:val="00027FE6"/>
    <w:rsid w:val="000348E7"/>
    <w:rsid w:val="0004001A"/>
    <w:rsid w:val="000428CB"/>
    <w:rsid w:val="000459DD"/>
    <w:rsid w:val="00046551"/>
    <w:rsid w:val="00047731"/>
    <w:rsid w:val="00064B21"/>
    <w:rsid w:val="00071C70"/>
    <w:rsid w:val="000737D0"/>
    <w:rsid w:val="000804BA"/>
    <w:rsid w:val="00082F00"/>
    <w:rsid w:val="000839AD"/>
    <w:rsid w:val="0008580A"/>
    <w:rsid w:val="00087133"/>
    <w:rsid w:val="000872BA"/>
    <w:rsid w:val="00095742"/>
    <w:rsid w:val="000A1717"/>
    <w:rsid w:val="000A22E5"/>
    <w:rsid w:val="000B03BA"/>
    <w:rsid w:val="000C10F2"/>
    <w:rsid w:val="000C5381"/>
    <w:rsid w:val="000C69B8"/>
    <w:rsid w:val="000D40E5"/>
    <w:rsid w:val="000D4C87"/>
    <w:rsid w:val="000D5229"/>
    <w:rsid w:val="000E777C"/>
    <w:rsid w:val="000F6439"/>
    <w:rsid w:val="00102039"/>
    <w:rsid w:val="00105679"/>
    <w:rsid w:val="00111105"/>
    <w:rsid w:val="00111DB0"/>
    <w:rsid w:val="00112B9F"/>
    <w:rsid w:val="00120B43"/>
    <w:rsid w:val="0012570F"/>
    <w:rsid w:val="001271BE"/>
    <w:rsid w:val="00127304"/>
    <w:rsid w:val="00130CC4"/>
    <w:rsid w:val="00133C19"/>
    <w:rsid w:val="00136E8E"/>
    <w:rsid w:val="001407BC"/>
    <w:rsid w:val="00157073"/>
    <w:rsid w:val="00173895"/>
    <w:rsid w:val="00173D4C"/>
    <w:rsid w:val="001759FE"/>
    <w:rsid w:val="00176653"/>
    <w:rsid w:val="00181FC8"/>
    <w:rsid w:val="001909F8"/>
    <w:rsid w:val="00192F66"/>
    <w:rsid w:val="001A1A78"/>
    <w:rsid w:val="001A2DD3"/>
    <w:rsid w:val="001A3886"/>
    <w:rsid w:val="001A633C"/>
    <w:rsid w:val="001A6B00"/>
    <w:rsid w:val="001A7877"/>
    <w:rsid w:val="001B5BF1"/>
    <w:rsid w:val="001C15FE"/>
    <w:rsid w:val="001C782F"/>
    <w:rsid w:val="001D0A97"/>
    <w:rsid w:val="001D1CA1"/>
    <w:rsid w:val="001D2040"/>
    <w:rsid w:val="001D5C78"/>
    <w:rsid w:val="001E6606"/>
    <w:rsid w:val="00204806"/>
    <w:rsid w:val="00210C06"/>
    <w:rsid w:val="0021398E"/>
    <w:rsid w:val="0021511E"/>
    <w:rsid w:val="0021516C"/>
    <w:rsid w:val="0022548D"/>
    <w:rsid w:val="00231395"/>
    <w:rsid w:val="00231BC2"/>
    <w:rsid w:val="00232446"/>
    <w:rsid w:val="002334C0"/>
    <w:rsid w:val="00240311"/>
    <w:rsid w:val="00240443"/>
    <w:rsid w:val="0024302F"/>
    <w:rsid w:val="00245097"/>
    <w:rsid w:val="00246CC3"/>
    <w:rsid w:val="00250D7F"/>
    <w:rsid w:val="00260445"/>
    <w:rsid w:val="00261A62"/>
    <w:rsid w:val="002649C3"/>
    <w:rsid w:val="002649CA"/>
    <w:rsid w:val="0026524D"/>
    <w:rsid w:val="002748CD"/>
    <w:rsid w:val="00277E50"/>
    <w:rsid w:val="00286542"/>
    <w:rsid w:val="002869D7"/>
    <w:rsid w:val="00290BD7"/>
    <w:rsid w:val="00291831"/>
    <w:rsid w:val="0029611B"/>
    <w:rsid w:val="00296F29"/>
    <w:rsid w:val="002A0237"/>
    <w:rsid w:val="002A21D3"/>
    <w:rsid w:val="002A3DC6"/>
    <w:rsid w:val="002B08F8"/>
    <w:rsid w:val="002B09D2"/>
    <w:rsid w:val="002B535A"/>
    <w:rsid w:val="002C65BB"/>
    <w:rsid w:val="002D11ED"/>
    <w:rsid w:val="002E1AA2"/>
    <w:rsid w:val="002E1FEE"/>
    <w:rsid w:val="002E40B0"/>
    <w:rsid w:val="002E423F"/>
    <w:rsid w:val="002E5245"/>
    <w:rsid w:val="002E714F"/>
    <w:rsid w:val="002F1941"/>
    <w:rsid w:val="002F5997"/>
    <w:rsid w:val="003014D4"/>
    <w:rsid w:val="00301B4B"/>
    <w:rsid w:val="00302C34"/>
    <w:rsid w:val="0031609A"/>
    <w:rsid w:val="00317582"/>
    <w:rsid w:val="00321B9C"/>
    <w:rsid w:val="00323569"/>
    <w:rsid w:val="003263FB"/>
    <w:rsid w:val="00340946"/>
    <w:rsid w:val="00341516"/>
    <w:rsid w:val="003449F6"/>
    <w:rsid w:val="003537C2"/>
    <w:rsid w:val="00355195"/>
    <w:rsid w:val="003653B6"/>
    <w:rsid w:val="00365771"/>
    <w:rsid w:val="00367C89"/>
    <w:rsid w:val="00371FEE"/>
    <w:rsid w:val="0037306C"/>
    <w:rsid w:val="00373A7B"/>
    <w:rsid w:val="003808B5"/>
    <w:rsid w:val="00381836"/>
    <w:rsid w:val="003824B1"/>
    <w:rsid w:val="003857BA"/>
    <w:rsid w:val="00385961"/>
    <w:rsid w:val="00386390"/>
    <w:rsid w:val="00392830"/>
    <w:rsid w:val="003943AF"/>
    <w:rsid w:val="00395D0C"/>
    <w:rsid w:val="00396D9B"/>
    <w:rsid w:val="0039776C"/>
    <w:rsid w:val="003A39DE"/>
    <w:rsid w:val="003B2B19"/>
    <w:rsid w:val="003B4F0F"/>
    <w:rsid w:val="003C3433"/>
    <w:rsid w:val="003C576E"/>
    <w:rsid w:val="003C5891"/>
    <w:rsid w:val="003D0FCC"/>
    <w:rsid w:val="003D736D"/>
    <w:rsid w:val="003E1371"/>
    <w:rsid w:val="003E556F"/>
    <w:rsid w:val="003E55DC"/>
    <w:rsid w:val="003E567D"/>
    <w:rsid w:val="003E58B3"/>
    <w:rsid w:val="003F1845"/>
    <w:rsid w:val="003F2A05"/>
    <w:rsid w:val="003F4F6C"/>
    <w:rsid w:val="003F65C8"/>
    <w:rsid w:val="00402A85"/>
    <w:rsid w:val="00405A4B"/>
    <w:rsid w:val="00412EFD"/>
    <w:rsid w:val="00422734"/>
    <w:rsid w:val="0042797C"/>
    <w:rsid w:val="00427E04"/>
    <w:rsid w:val="00436761"/>
    <w:rsid w:val="0043676B"/>
    <w:rsid w:val="0044374C"/>
    <w:rsid w:val="00443763"/>
    <w:rsid w:val="00443BE3"/>
    <w:rsid w:val="004460A2"/>
    <w:rsid w:val="00447A98"/>
    <w:rsid w:val="00452123"/>
    <w:rsid w:val="00456B68"/>
    <w:rsid w:val="00457582"/>
    <w:rsid w:val="00462C2C"/>
    <w:rsid w:val="00465D93"/>
    <w:rsid w:val="004664E7"/>
    <w:rsid w:val="00474547"/>
    <w:rsid w:val="00476937"/>
    <w:rsid w:val="00476973"/>
    <w:rsid w:val="004818D4"/>
    <w:rsid w:val="00485427"/>
    <w:rsid w:val="004855EE"/>
    <w:rsid w:val="00485E95"/>
    <w:rsid w:val="00487E26"/>
    <w:rsid w:val="00491B52"/>
    <w:rsid w:val="00493877"/>
    <w:rsid w:val="00494064"/>
    <w:rsid w:val="004961F9"/>
    <w:rsid w:val="00497DAA"/>
    <w:rsid w:val="004A1E1A"/>
    <w:rsid w:val="004A32C2"/>
    <w:rsid w:val="004A3F2E"/>
    <w:rsid w:val="004A422B"/>
    <w:rsid w:val="004B06E1"/>
    <w:rsid w:val="004B3409"/>
    <w:rsid w:val="004B4CC9"/>
    <w:rsid w:val="004C10C4"/>
    <w:rsid w:val="004C349A"/>
    <w:rsid w:val="004C642E"/>
    <w:rsid w:val="004D0812"/>
    <w:rsid w:val="004D3DB6"/>
    <w:rsid w:val="004E11D3"/>
    <w:rsid w:val="004E304D"/>
    <w:rsid w:val="004F0B41"/>
    <w:rsid w:val="004F521A"/>
    <w:rsid w:val="00502099"/>
    <w:rsid w:val="00504C48"/>
    <w:rsid w:val="00504C59"/>
    <w:rsid w:val="00506C25"/>
    <w:rsid w:val="005070FB"/>
    <w:rsid w:val="005252BA"/>
    <w:rsid w:val="0052696B"/>
    <w:rsid w:val="0053362B"/>
    <w:rsid w:val="00535A26"/>
    <w:rsid w:val="005406CE"/>
    <w:rsid w:val="0054591C"/>
    <w:rsid w:val="005500A7"/>
    <w:rsid w:val="00556066"/>
    <w:rsid w:val="005611BC"/>
    <w:rsid w:val="005640DE"/>
    <w:rsid w:val="00593F33"/>
    <w:rsid w:val="0059433E"/>
    <w:rsid w:val="00596D12"/>
    <w:rsid w:val="005A1187"/>
    <w:rsid w:val="005B009D"/>
    <w:rsid w:val="005B1041"/>
    <w:rsid w:val="005B1823"/>
    <w:rsid w:val="005B3AEA"/>
    <w:rsid w:val="005B5980"/>
    <w:rsid w:val="005B78A6"/>
    <w:rsid w:val="005C1964"/>
    <w:rsid w:val="005C6A04"/>
    <w:rsid w:val="005D26FA"/>
    <w:rsid w:val="005D616F"/>
    <w:rsid w:val="005E09F2"/>
    <w:rsid w:val="005E4B3A"/>
    <w:rsid w:val="005E5DFE"/>
    <w:rsid w:val="005E72F2"/>
    <w:rsid w:val="005F02A7"/>
    <w:rsid w:val="005F356E"/>
    <w:rsid w:val="005F6DD8"/>
    <w:rsid w:val="00600A10"/>
    <w:rsid w:val="006013F4"/>
    <w:rsid w:val="006035C3"/>
    <w:rsid w:val="00604963"/>
    <w:rsid w:val="00606095"/>
    <w:rsid w:val="00611096"/>
    <w:rsid w:val="006124F0"/>
    <w:rsid w:val="00613E27"/>
    <w:rsid w:val="00614B45"/>
    <w:rsid w:val="00617818"/>
    <w:rsid w:val="00620540"/>
    <w:rsid w:val="006209C6"/>
    <w:rsid w:val="0062257A"/>
    <w:rsid w:val="00634BCC"/>
    <w:rsid w:val="00634C37"/>
    <w:rsid w:val="0063670C"/>
    <w:rsid w:val="00637805"/>
    <w:rsid w:val="00640BEC"/>
    <w:rsid w:val="0064255B"/>
    <w:rsid w:val="006448A5"/>
    <w:rsid w:val="00651482"/>
    <w:rsid w:val="00653401"/>
    <w:rsid w:val="00654D38"/>
    <w:rsid w:val="006550DB"/>
    <w:rsid w:val="00656282"/>
    <w:rsid w:val="006631B8"/>
    <w:rsid w:val="0066321D"/>
    <w:rsid w:val="0067181B"/>
    <w:rsid w:val="00672A90"/>
    <w:rsid w:val="006748C4"/>
    <w:rsid w:val="006759E6"/>
    <w:rsid w:val="006763D8"/>
    <w:rsid w:val="006805B8"/>
    <w:rsid w:val="006811EA"/>
    <w:rsid w:val="0068170A"/>
    <w:rsid w:val="00686E18"/>
    <w:rsid w:val="00695B34"/>
    <w:rsid w:val="006A0A33"/>
    <w:rsid w:val="006A16AD"/>
    <w:rsid w:val="006A1DA1"/>
    <w:rsid w:val="006C0F4C"/>
    <w:rsid w:val="006D0FE8"/>
    <w:rsid w:val="006E50A4"/>
    <w:rsid w:val="006F161A"/>
    <w:rsid w:val="00702908"/>
    <w:rsid w:val="00704030"/>
    <w:rsid w:val="00711417"/>
    <w:rsid w:val="007135AD"/>
    <w:rsid w:val="007171CB"/>
    <w:rsid w:val="007219BF"/>
    <w:rsid w:val="00722E1C"/>
    <w:rsid w:val="007245F6"/>
    <w:rsid w:val="00735058"/>
    <w:rsid w:val="00740DEA"/>
    <w:rsid w:val="00742B54"/>
    <w:rsid w:val="00742FF9"/>
    <w:rsid w:val="0074475C"/>
    <w:rsid w:val="00750F1F"/>
    <w:rsid w:val="00755502"/>
    <w:rsid w:val="00760670"/>
    <w:rsid w:val="007614ED"/>
    <w:rsid w:val="00772D01"/>
    <w:rsid w:val="00776BAD"/>
    <w:rsid w:val="00777CA7"/>
    <w:rsid w:val="00783E31"/>
    <w:rsid w:val="007861E2"/>
    <w:rsid w:val="00793104"/>
    <w:rsid w:val="007A69FB"/>
    <w:rsid w:val="007A7F10"/>
    <w:rsid w:val="007B72BE"/>
    <w:rsid w:val="007B7F03"/>
    <w:rsid w:val="007C138E"/>
    <w:rsid w:val="007C32D1"/>
    <w:rsid w:val="007C5A8B"/>
    <w:rsid w:val="007D0502"/>
    <w:rsid w:val="007D236E"/>
    <w:rsid w:val="007D3356"/>
    <w:rsid w:val="007D3DE5"/>
    <w:rsid w:val="007D544E"/>
    <w:rsid w:val="007D5CAA"/>
    <w:rsid w:val="007D7DDD"/>
    <w:rsid w:val="007E755E"/>
    <w:rsid w:val="007F248F"/>
    <w:rsid w:val="007F65EC"/>
    <w:rsid w:val="00800D55"/>
    <w:rsid w:val="008014B5"/>
    <w:rsid w:val="008038BA"/>
    <w:rsid w:val="00806785"/>
    <w:rsid w:val="008102D5"/>
    <w:rsid w:val="00823685"/>
    <w:rsid w:val="00827CB5"/>
    <w:rsid w:val="00841A40"/>
    <w:rsid w:val="008423CC"/>
    <w:rsid w:val="0084281B"/>
    <w:rsid w:val="00843384"/>
    <w:rsid w:val="00843E01"/>
    <w:rsid w:val="00853AB0"/>
    <w:rsid w:val="008545A7"/>
    <w:rsid w:val="008559CE"/>
    <w:rsid w:val="0086059B"/>
    <w:rsid w:val="008617BD"/>
    <w:rsid w:val="00862418"/>
    <w:rsid w:val="008624A6"/>
    <w:rsid w:val="00865199"/>
    <w:rsid w:val="00871D97"/>
    <w:rsid w:val="0087655D"/>
    <w:rsid w:val="00876725"/>
    <w:rsid w:val="00885B8C"/>
    <w:rsid w:val="00885C62"/>
    <w:rsid w:val="0088686B"/>
    <w:rsid w:val="0089383D"/>
    <w:rsid w:val="008946FD"/>
    <w:rsid w:val="00897E21"/>
    <w:rsid w:val="008A1A98"/>
    <w:rsid w:val="008A55A4"/>
    <w:rsid w:val="008A7F58"/>
    <w:rsid w:val="008B3762"/>
    <w:rsid w:val="008B44AC"/>
    <w:rsid w:val="008B73AE"/>
    <w:rsid w:val="008C2889"/>
    <w:rsid w:val="008C2E29"/>
    <w:rsid w:val="008C5DCA"/>
    <w:rsid w:val="008D0257"/>
    <w:rsid w:val="008D0B3D"/>
    <w:rsid w:val="008D28BB"/>
    <w:rsid w:val="008D5218"/>
    <w:rsid w:val="008D653F"/>
    <w:rsid w:val="008D7FA1"/>
    <w:rsid w:val="008E5D90"/>
    <w:rsid w:val="00901FDC"/>
    <w:rsid w:val="00902B23"/>
    <w:rsid w:val="00907DFC"/>
    <w:rsid w:val="00913858"/>
    <w:rsid w:val="00916506"/>
    <w:rsid w:val="009167E3"/>
    <w:rsid w:val="0092252E"/>
    <w:rsid w:val="00924232"/>
    <w:rsid w:val="00924A9C"/>
    <w:rsid w:val="00931749"/>
    <w:rsid w:val="0093373A"/>
    <w:rsid w:val="0094442C"/>
    <w:rsid w:val="00946D35"/>
    <w:rsid w:val="00952D9F"/>
    <w:rsid w:val="00962C5C"/>
    <w:rsid w:val="00962D34"/>
    <w:rsid w:val="00964136"/>
    <w:rsid w:val="0096472A"/>
    <w:rsid w:val="009675A9"/>
    <w:rsid w:val="00970ED9"/>
    <w:rsid w:val="00972268"/>
    <w:rsid w:val="009730D1"/>
    <w:rsid w:val="0097669E"/>
    <w:rsid w:val="009770A8"/>
    <w:rsid w:val="009805E7"/>
    <w:rsid w:val="0098241B"/>
    <w:rsid w:val="009827C3"/>
    <w:rsid w:val="00982CFD"/>
    <w:rsid w:val="00990BF9"/>
    <w:rsid w:val="00996411"/>
    <w:rsid w:val="009A2C3F"/>
    <w:rsid w:val="009B4348"/>
    <w:rsid w:val="009B70F2"/>
    <w:rsid w:val="009D2BF4"/>
    <w:rsid w:val="009D7675"/>
    <w:rsid w:val="009E06E4"/>
    <w:rsid w:val="009E12C0"/>
    <w:rsid w:val="009E13B1"/>
    <w:rsid w:val="009E363B"/>
    <w:rsid w:val="009F15D4"/>
    <w:rsid w:val="00A00F7B"/>
    <w:rsid w:val="00A05D1A"/>
    <w:rsid w:val="00A10A21"/>
    <w:rsid w:val="00A11F82"/>
    <w:rsid w:val="00A12F67"/>
    <w:rsid w:val="00A21536"/>
    <w:rsid w:val="00A21B27"/>
    <w:rsid w:val="00A22804"/>
    <w:rsid w:val="00A2564A"/>
    <w:rsid w:val="00A25B2D"/>
    <w:rsid w:val="00A33363"/>
    <w:rsid w:val="00A3466B"/>
    <w:rsid w:val="00A346AB"/>
    <w:rsid w:val="00A34748"/>
    <w:rsid w:val="00A34DE3"/>
    <w:rsid w:val="00A34F0A"/>
    <w:rsid w:val="00A363C1"/>
    <w:rsid w:val="00A40967"/>
    <w:rsid w:val="00A415F6"/>
    <w:rsid w:val="00A415F9"/>
    <w:rsid w:val="00A416B7"/>
    <w:rsid w:val="00A50A9F"/>
    <w:rsid w:val="00A53F1F"/>
    <w:rsid w:val="00A55A11"/>
    <w:rsid w:val="00A66453"/>
    <w:rsid w:val="00A72A4E"/>
    <w:rsid w:val="00A73F92"/>
    <w:rsid w:val="00A752BD"/>
    <w:rsid w:val="00A752D8"/>
    <w:rsid w:val="00A80F9E"/>
    <w:rsid w:val="00A83EEE"/>
    <w:rsid w:val="00A9115F"/>
    <w:rsid w:val="00A9116D"/>
    <w:rsid w:val="00A96225"/>
    <w:rsid w:val="00AA30C4"/>
    <w:rsid w:val="00AA4AF8"/>
    <w:rsid w:val="00AA6FEB"/>
    <w:rsid w:val="00AB6E10"/>
    <w:rsid w:val="00AC1C27"/>
    <w:rsid w:val="00AC21F6"/>
    <w:rsid w:val="00AC58D6"/>
    <w:rsid w:val="00AC6A7A"/>
    <w:rsid w:val="00AD56DD"/>
    <w:rsid w:val="00AD635C"/>
    <w:rsid w:val="00AD6DA1"/>
    <w:rsid w:val="00AD7027"/>
    <w:rsid w:val="00AD7BDB"/>
    <w:rsid w:val="00AE2F54"/>
    <w:rsid w:val="00AF181E"/>
    <w:rsid w:val="00B01913"/>
    <w:rsid w:val="00B035CB"/>
    <w:rsid w:val="00B0396C"/>
    <w:rsid w:val="00B065CE"/>
    <w:rsid w:val="00B225C3"/>
    <w:rsid w:val="00B23CA9"/>
    <w:rsid w:val="00B24E57"/>
    <w:rsid w:val="00B2538C"/>
    <w:rsid w:val="00B26B6A"/>
    <w:rsid w:val="00B3333F"/>
    <w:rsid w:val="00B351B6"/>
    <w:rsid w:val="00B40D2B"/>
    <w:rsid w:val="00B45DAE"/>
    <w:rsid w:val="00B504AA"/>
    <w:rsid w:val="00B524C2"/>
    <w:rsid w:val="00B64FEF"/>
    <w:rsid w:val="00B70280"/>
    <w:rsid w:val="00B70357"/>
    <w:rsid w:val="00B71921"/>
    <w:rsid w:val="00B73DF7"/>
    <w:rsid w:val="00B84E93"/>
    <w:rsid w:val="00B92A79"/>
    <w:rsid w:val="00BA59B7"/>
    <w:rsid w:val="00BA77A9"/>
    <w:rsid w:val="00BB77D9"/>
    <w:rsid w:val="00BC0363"/>
    <w:rsid w:val="00BC06CA"/>
    <w:rsid w:val="00BC37C4"/>
    <w:rsid w:val="00BC5A72"/>
    <w:rsid w:val="00BC61FC"/>
    <w:rsid w:val="00BC7737"/>
    <w:rsid w:val="00BD43DC"/>
    <w:rsid w:val="00BD630C"/>
    <w:rsid w:val="00BE05DD"/>
    <w:rsid w:val="00BE1F1E"/>
    <w:rsid w:val="00BE2B40"/>
    <w:rsid w:val="00BE487B"/>
    <w:rsid w:val="00BE4C71"/>
    <w:rsid w:val="00BE79D6"/>
    <w:rsid w:val="00BF1B7A"/>
    <w:rsid w:val="00BF35CB"/>
    <w:rsid w:val="00BF42B2"/>
    <w:rsid w:val="00BF4A04"/>
    <w:rsid w:val="00BF7093"/>
    <w:rsid w:val="00C018DD"/>
    <w:rsid w:val="00C058DA"/>
    <w:rsid w:val="00C12C49"/>
    <w:rsid w:val="00C12E5C"/>
    <w:rsid w:val="00C17385"/>
    <w:rsid w:val="00C207C8"/>
    <w:rsid w:val="00C209DA"/>
    <w:rsid w:val="00C276E0"/>
    <w:rsid w:val="00C30449"/>
    <w:rsid w:val="00C349FD"/>
    <w:rsid w:val="00C4032E"/>
    <w:rsid w:val="00C415D1"/>
    <w:rsid w:val="00C42F7F"/>
    <w:rsid w:val="00C454AC"/>
    <w:rsid w:val="00C55DC6"/>
    <w:rsid w:val="00C57926"/>
    <w:rsid w:val="00C635A9"/>
    <w:rsid w:val="00C77CEC"/>
    <w:rsid w:val="00C85AFE"/>
    <w:rsid w:val="00C90381"/>
    <w:rsid w:val="00C92483"/>
    <w:rsid w:val="00C93854"/>
    <w:rsid w:val="00C9515F"/>
    <w:rsid w:val="00C96957"/>
    <w:rsid w:val="00C97216"/>
    <w:rsid w:val="00CA1DB7"/>
    <w:rsid w:val="00CA2213"/>
    <w:rsid w:val="00CA2872"/>
    <w:rsid w:val="00CA3AFC"/>
    <w:rsid w:val="00CA4C33"/>
    <w:rsid w:val="00CB36BE"/>
    <w:rsid w:val="00CB4592"/>
    <w:rsid w:val="00CB62DA"/>
    <w:rsid w:val="00CC0A42"/>
    <w:rsid w:val="00CC7D9A"/>
    <w:rsid w:val="00CD4C35"/>
    <w:rsid w:val="00CE75BA"/>
    <w:rsid w:val="00CF4EFF"/>
    <w:rsid w:val="00CF6463"/>
    <w:rsid w:val="00CF6DED"/>
    <w:rsid w:val="00D001FF"/>
    <w:rsid w:val="00D139F1"/>
    <w:rsid w:val="00D155DD"/>
    <w:rsid w:val="00D20002"/>
    <w:rsid w:val="00D2295C"/>
    <w:rsid w:val="00D23E91"/>
    <w:rsid w:val="00D23F6A"/>
    <w:rsid w:val="00D249A6"/>
    <w:rsid w:val="00D26EF6"/>
    <w:rsid w:val="00D34628"/>
    <w:rsid w:val="00D35736"/>
    <w:rsid w:val="00D37989"/>
    <w:rsid w:val="00D406FE"/>
    <w:rsid w:val="00D41535"/>
    <w:rsid w:val="00D45B65"/>
    <w:rsid w:val="00D5655D"/>
    <w:rsid w:val="00D56837"/>
    <w:rsid w:val="00D635CB"/>
    <w:rsid w:val="00D64792"/>
    <w:rsid w:val="00D75F29"/>
    <w:rsid w:val="00D87C03"/>
    <w:rsid w:val="00D87E0D"/>
    <w:rsid w:val="00D9749E"/>
    <w:rsid w:val="00DA25C8"/>
    <w:rsid w:val="00DA6876"/>
    <w:rsid w:val="00DA70B8"/>
    <w:rsid w:val="00DB0FF6"/>
    <w:rsid w:val="00DB3841"/>
    <w:rsid w:val="00DB4071"/>
    <w:rsid w:val="00DB548F"/>
    <w:rsid w:val="00DC39AF"/>
    <w:rsid w:val="00DC46E7"/>
    <w:rsid w:val="00DF7BE3"/>
    <w:rsid w:val="00E12E9F"/>
    <w:rsid w:val="00E154B0"/>
    <w:rsid w:val="00E15AE9"/>
    <w:rsid w:val="00E215DA"/>
    <w:rsid w:val="00E43A68"/>
    <w:rsid w:val="00E53DC0"/>
    <w:rsid w:val="00E540B3"/>
    <w:rsid w:val="00E554AE"/>
    <w:rsid w:val="00E620FF"/>
    <w:rsid w:val="00E671BA"/>
    <w:rsid w:val="00E708AD"/>
    <w:rsid w:val="00E72100"/>
    <w:rsid w:val="00E75890"/>
    <w:rsid w:val="00E779F1"/>
    <w:rsid w:val="00E77CF2"/>
    <w:rsid w:val="00E81E89"/>
    <w:rsid w:val="00E84E0E"/>
    <w:rsid w:val="00E91EF7"/>
    <w:rsid w:val="00EA0AAC"/>
    <w:rsid w:val="00EA0AB5"/>
    <w:rsid w:val="00EA22A5"/>
    <w:rsid w:val="00EB3211"/>
    <w:rsid w:val="00EB4BD6"/>
    <w:rsid w:val="00EB5364"/>
    <w:rsid w:val="00EC32D4"/>
    <w:rsid w:val="00ED15AF"/>
    <w:rsid w:val="00ED1BD6"/>
    <w:rsid w:val="00ED549C"/>
    <w:rsid w:val="00EE07FB"/>
    <w:rsid w:val="00EF1B6E"/>
    <w:rsid w:val="00F0013B"/>
    <w:rsid w:val="00F0040E"/>
    <w:rsid w:val="00F0771F"/>
    <w:rsid w:val="00F11E19"/>
    <w:rsid w:val="00F17691"/>
    <w:rsid w:val="00F22F98"/>
    <w:rsid w:val="00F26DDE"/>
    <w:rsid w:val="00F279F2"/>
    <w:rsid w:val="00F31C49"/>
    <w:rsid w:val="00F32F23"/>
    <w:rsid w:val="00F34EDB"/>
    <w:rsid w:val="00F35FA5"/>
    <w:rsid w:val="00F45022"/>
    <w:rsid w:val="00F5429B"/>
    <w:rsid w:val="00F5693D"/>
    <w:rsid w:val="00F5701D"/>
    <w:rsid w:val="00F613F5"/>
    <w:rsid w:val="00F63E2B"/>
    <w:rsid w:val="00F642AE"/>
    <w:rsid w:val="00F653C2"/>
    <w:rsid w:val="00F72B67"/>
    <w:rsid w:val="00F736D9"/>
    <w:rsid w:val="00F74D9D"/>
    <w:rsid w:val="00F81CDD"/>
    <w:rsid w:val="00F86D41"/>
    <w:rsid w:val="00F94B48"/>
    <w:rsid w:val="00F951FF"/>
    <w:rsid w:val="00FA1E5E"/>
    <w:rsid w:val="00FB1F65"/>
    <w:rsid w:val="00FC0170"/>
    <w:rsid w:val="00FC0775"/>
    <w:rsid w:val="00FC16D0"/>
    <w:rsid w:val="00FC6476"/>
    <w:rsid w:val="00FC7064"/>
    <w:rsid w:val="00FD16DC"/>
    <w:rsid w:val="00FD4C94"/>
    <w:rsid w:val="00FD588E"/>
    <w:rsid w:val="00FE573B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0BCEC"/>
  <w15:chartTrackingRefBased/>
  <w15:docId w15:val="{9270F49C-3DD3-4645-9F59-1D6F0CF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ng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F2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2D9F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E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3F18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D56837"/>
    <w:rPr>
      <w:rFonts w:cs="Times New Roman"/>
      <w:sz w:val="2"/>
      <w:szCs w:val="2"/>
      <w:lang w:val="de-DE" w:eastAsia="de-DE"/>
    </w:rPr>
  </w:style>
  <w:style w:type="paragraph" w:customStyle="1" w:styleId="Listenabsatz1">
    <w:name w:val="Listenabsatz1"/>
    <w:basedOn w:val="Standard"/>
    <w:rsid w:val="009770A8"/>
    <w:pPr>
      <w:ind w:left="720"/>
      <w:contextualSpacing/>
    </w:pPr>
  </w:style>
  <w:style w:type="table" w:styleId="Tabellenraster">
    <w:name w:val="Table Grid"/>
    <w:basedOn w:val="NormaleTabelle"/>
    <w:rsid w:val="00CC7D9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71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181B"/>
    <w:rPr>
      <w:rFonts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uiPriority w:val="99"/>
    <w:rsid w:val="00671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7181B"/>
    <w:rPr>
      <w:rFonts w:cs="Times New Roman"/>
      <w:sz w:val="24"/>
      <w:szCs w:val="24"/>
      <w:lang w:val="x-none" w:eastAsia="de-DE"/>
    </w:rPr>
  </w:style>
  <w:style w:type="character" w:customStyle="1" w:styleId="Char">
    <w:name w:val="Char"/>
    <w:locked/>
    <w:rsid w:val="00D23E91"/>
    <w:rPr>
      <w:sz w:val="24"/>
      <w:szCs w:val="24"/>
      <w:lang w:val="de-DE" w:eastAsia="de-DE" w:bidi="ar-SA"/>
    </w:rPr>
  </w:style>
  <w:style w:type="character" w:styleId="Hyperlink">
    <w:name w:val="Hyperlink"/>
    <w:uiPriority w:val="99"/>
    <w:unhideWhenUsed/>
    <w:rsid w:val="00BC37C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C37C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F356E"/>
    <w:pPr>
      <w:spacing w:before="100" w:beforeAutospacing="1" w:after="100" w:afterAutospacing="1"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952D9F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B24E5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KeinLeerraum">
    <w:name w:val="No Spacing"/>
    <w:uiPriority w:val="1"/>
    <w:qFormat/>
    <w:rsid w:val="00133C19"/>
    <w:rPr>
      <w:sz w:val="24"/>
      <w:szCs w:val="24"/>
    </w:rPr>
  </w:style>
  <w:style w:type="character" w:styleId="Fett">
    <w:name w:val="Strong"/>
    <w:uiPriority w:val="22"/>
    <w:qFormat/>
    <w:rsid w:val="002649CA"/>
    <w:rPr>
      <w:b/>
      <w:bCs/>
    </w:rPr>
  </w:style>
  <w:style w:type="character" w:customStyle="1" w:styleId="activecategory">
    <w:name w:val="activecategory"/>
    <w:basedOn w:val="Absatz-Standardschriftart"/>
    <w:rsid w:val="00E91EF7"/>
  </w:style>
  <w:style w:type="character" w:customStyle="1" w:styleId="2phjq">
    <w:name w:val="_2phjq"/>
    <w:basedOn w:val="Absatz-Standardschriftart"/>
    <w:rsid w:val="00004149"/>
  </w:style>
  <w:style w:type="paragraph" w:styleId="Listenabsatz">
    <w:name w:val="List Paragraph"/>
    <w:basedOn w:val="Standard"/>
    <w:uiPriority w:val="34"/>
    <w:qFormat/>
    <w:rsid w:val="00A22804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386390"/>
    <w:pPr>
      <w:numPr>
        <w:numId w:val="38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E5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0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4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1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90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4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06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virenalemania.eu/carnaval-en-alemania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pais.com/eps/2021-10-16/todos-hablan-de-la-generacion-z-pero-nadie-les-escucha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lpais.com/ep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universal.com.m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lmundo.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pais.com/" TargetMode="External"/><Relationship Id="rId14" Type="http://schemas.openxmlformats.org/officeDocument/2006/relationships/hyperlink" Target="https://vertus.co/aufbau-blogbeitra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2008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Manuel Rivas: La lengua de las mariposas</vt:lpstr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Rivas: La lengua de las mariposas</dc:title>
  <dc:subject/>
  <dc:creator>Ariane Wild</dc:creator>
  <cp:keywords/>
  <dc:description/>
  <cp:lastModifiedBy>Lehrer 343827_1</cp:lastModifiedBy>
  <cp:revision>65</cp:revision>
  <cp:lastPrinted>2022-05-24T11:46:00Z</cp:lastPrinted>
  <dcterms:created xsi:type="dcterms:W3CDTF">2021-12-20T17:19:00Z</dcterms:created>
  <dcterms:modified xsi:type="dcterms:W3CDTF">2022-12-20T11:29:00Z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1814720785</vt:i4>
  </property>
  <property fmtid="{D5CDD505-2E9C-101B-9397-08002B2CF9AE}" pid="3" name="_EmailSubject">
    <vt:lpwstr>Kursstufe</vt:lpwstr>
  </property>
  <property fmtid="{D5CDD505-2E9C-101B-9397-08002B2CF9AE}" pid="4" name="_AuthorEmail">
    <vt:lpwstr>lucie.leicht@sfr.fr</vt:lpwstr>
  </property>
  <property fmtid="{D5CDD505-2E9C-101B-9397-08002B2CF9AE}" pid="5" name="_AuthorEmailDisplayName">
    <vt:lpwstr>Lucie Leicht</vt:lpwstr>
  </property>
  <property fmtid="{D5CDD505-2E9C-101B-9397-08002B2CF9AE}" pid="6" name="_ReviewingToolsShownOnce">
    <vt:lpwstr/>
  </property>
</Properties>
</file>